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437" w:rsidRDefault="00E437CD" w:rsidP="002450DD">
      <w:pPr>
        <w:spacing w:after="0" w:line="240" w:lineRule="auto"/>
        <w:rPr>
          <w:rFonts w:ascii="Times New Roman" w:hAnsi="Times New Roman"/>
          <w:color w:val="000000" w:themeColor="text1"/>
          <w:sz w:val="24"/>
          <w:szCs w:val="24"/>
        </w:rPr>
      </w:pPr>
      <w:r>
        <w:rPr>
          <w:rFonts w:ascii="Times New Roman" w:hAnsi="Times New Roman"/>
          <w:noProof/>
          <w:sz w:val="20"/>
          <w:szCs w:val="20"/>
          <w:lang w:eastAsia="ru-RU"/>
        </w:rPr>
        <w:drawing>
          <wp:inline distT="0" distB="0" distL="0" distR="0">
            <wp:extent cx="6840220" cy="9674518"/>
            <wp:effectExtent l="19050" t="0" r="0" b="0"/>
            <wp:docPr id="1" name="Рисунок 1" descr="G:\ЗПР 7 кл Р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ЗПР 7 кл РЯ.JPG"/>
                    <pic:cNvPicPr>
                      <a:picLocks noChangeAspect="1" noChangeArrowheads="1"/>
                    </pic:cNvPicPr>
                  </pic:nvPicPr>
                  <pic:blipFill>
                    <a:blip r:embed="rId8"/>
                    <a:srcRect/>
                    <a:stretch>
                      <a:fillRect/>
                    </a:stretch>
                  </pic:blipFill>
                  <pic:spPr bwMode="auto">
                    <a:xfrm>
                      <a:off x="0" y="0"/>
                      <a:ext cx="6840220" cy="9674518"/>
                    </a:xfrm>
                    <a:prstGeom prst="rect">
                      <a:avLst/>
                    </a:prstGeom>
                    <a:noFill/>
                    <a:ln w="9525">
                      <a:noFill/>
                      <a:miter lim="800000"/>
                      <a:headEnd/>
                      <a:tailEnd/>
                    </a:ln>
                  </pic:spPr>
                </pic:pic>
              </a:graphicData>
            </a:graphic>
          </wp:inline>
        </w:drawing>
      </w:r>
    </w:p>
    <w:p w:rsidR="00F27437" w:rsidRPr="001E21D1" w:rsidRDefault="00F27437" w:rsidP="002450DD">
      <w:pPr>
        <w:spacing w:after="0" w:line="240" w:lineRule="auto"/>
        <w:rPr>
          <w:rFonts w:ascii="Times New Roman" w:hAnsi="Times New Roman"/>
          <w:color w:val="000000" w:themeColor="text1"/>
          <w:sz w:val="24"/>
          <w:szCs w:val="24"/>
        </w:rPr>
      </w:pPr>
    </w:p>
    <w:p w:rsidR="00063DE0" w:rsidRPr="001E21D1" w:rsidRDefault="00063DE0" w:rsidP="002450DD">
      <w:pPr>
        <w:spacing w:after="0" w:line="240" w:lineRule="auto"/>
        <w:rPr>
          <w:rFonts w:ascii="Times New Roman" w:hAnsi="Times New Roman"/>
          <w:color w:val="000000" w:themeColor="text1"/>
          <w:sz w:val="24"/>
          <w:szCs w:val="24"/>
        </w:rPr>
      </w:pPr>
    </w:p>
    <w:p w:rsidR="000B0054" w:rsidRPr="001E21D1" w:rsidRDefault="000B0054" w:rsidP="002450DD">
      <w:pPr>
        <w:widowControl w:val="0"/>
        <w:suppressAutoHyphens/>
        <w:autoSpaceDE w:val="0"/>
        <w:spacing w:after="0" w:line="240" w:lineRule="auto"/>
        <w:ind w:left="720"/>
        <w:jc w:val="center"/>
        <w:rPr>
          <w:rFonts w:ascii="Times New Roman" w:hAnsi="Times New Roman"/>
          <w:b/>
          <w:color w:val="000000" w:themeColor="text1"/>
          <w:sz w:val="24"/>
          <w:szCs w:val="24"/>
        </w:rPr>
      </w:pPr>
      <w:bookmarkStart w:id="0" w:name="_GoBack"/>
      <w:bookmarkEnd w:id="0"/>
      <w:r w:rsidRPr="001E21D1">
        <w:rPr>
          <w:rFonts w:ascii="Times New Roman" w:hAnsi="Times New Roman"/>
          <w:b/>
          <w:color w:val="000000" w:themeColor="text1"/>
          <w:sz w:val="24"/>
          <w:szCs w:val="24"/>
        </w:rPr>
        <w:t>1. Пояснительная записка</w:t>
      </w:r>
    </w:p>
    <w:p w:rsidR="00063DE0" w:rsidRDefault="00063DE0" w:rsidP="002450DD">
      <w:pPr>
        <w:spacing w:after="0" w:line="240" w:lineRule="auto"/>
        <w:jc w:val="both"/>
        <w:rPr>
          <w:rFonts w:ascii="Times New Roman" w:hAnsi="Times New Roman"/>
          <w:color w:val="000000" w:themeColor="text1"/>
          <w:sz w:val="24"/>
          <w:szCs w:val="24"/>
        </w:rPr>
      </w:pPr>
      <w:r w:rsidRPr="001E21D1">
        <w:rPr>
          <w:rFonts w:ascii="Times New Roman" w:hAnsi="Times New Roman"/>
          <w:color w:val="000000" w:themeColor="text1"/>
          <w:sz w:val="24"/>
          <w:szCs w:val="24"/>
          <w:lang w:eastAsia="ar-SA"/>
        </w:rPr>
        <w:t>Рабочая программа по рус</w:t>
      </w:r>
      <w:r w:rsidR="00F27437">
        <w:rPr>
          <w:rFonts w:ascii="Times New Roman" w:hAnsi="Times New Roman"/>
          <w:color w:val="000000" w:themeColor="text1"/>
          <w:sz w:val="24"/>
          <w:szCs w:val="24"/>
          <w:lang w:eastAsia="ar-SA"/>
        </w:rPr>
        <w:t>скому языку для 7 класса на 2022-2023</w:t>
      </w:r>
      <w:r w:rsidRPr="001E21D1">
        <w:rPr>
          <w:rFonts w:ascii="Times New Roman" w:hAnsi="Times New Roman"/>
          <w:color w:val="000000" w:themeColor="text1"/>
          <w:sz w:val="24"/>
          <w:szCs w:val="24"/>
          <w:lang w:eastAsia="ar-SA"/>
        </w:rPr>
        <w:t xml:space="preserve"> учебный год составлена на основе авторской программы по русскому языку авторов Ладыженской Т.А., Баранова М.Т., Тростенцовой Л.А.(</w:t>
      </w:r>
      <w:r w:rsidRPr="001E21D1">
        <w:rPr>
          <w:rFonts w:ascii="Times New Roman" w:hAnsi="Times New Roman"/>
          <w:color w:val="000000" w:themeColor="text1"/>
          <w:sz w:val="24"/>
          <w:szCs w:val="24"/>
        </w:rPr>
        <w:t>«Русский язык» для 5 – 9 классов общеобразовательн</w:t>
      </w:r>
      <w:r w:rsidR="00F27437">
        <w:rPr>
          <w:rFonts w:ascii="Times New Roman" w:hAnsi="Times New Roman"/>
          <w:color w:val="000000" w:themeColor="text1"/>
          <w:sz w:val="24"/>
          <w:szCs w:val="24"/>
        </w:rPr>
        <w:t>ых учреждений.М.: «Просвещение»</w:t>
      </w:r>
      <w:r w:rsidRPr="001E21D1">
        <w:rPr>
          <w:rFonts w:ascii="Times New Roman" w:hAnsi="Times New Roman"/>
          <w:color w:val="000000" w:themeColor="text1"/>
          <w:sz w:val="24"/>
          <w:szCs w:val="24"/>
        </w:rPr>
        <w:t xml:space="preserve">.), допущенной Министерством образования и науки РФ; учебника «Русский язык </w:t>
      </w:r>
      <w:r w:rsidR="00F27437">
        <w:rPr>
          <w:rFonts w:ascii="Times New Roman" w:hAnsi="Times New Roman"/>
          <w:color w:val="000000" w:themeColor="text1"/>
          <w:sz w:val="24"/>
          <w:szCs w:val="24"/>
        </w:rPr>
        <w:t>7 класс», М.: «Просвещение»,</w:t>
      </w:r>
      <w:r w:rsidRPr="001E21D1">
        <w:rPr>
          <w:rFonts w:ascii="Times New Roman" w:hAnsi="Times New Roman"/>
          <w:color w:val="000000" w:themeColor="text1"/>
          <w:sz w:val="24"/>
          <w:szCs w:val="24"/>
        </w:rPr>
        <w:t xml:space="preserve">; авторы:Л.А. Тростенцова, Т.А. Ладыженская, А.Д. Дейкинаи др.,  в соответствии с основной образовательной программой основного общего образования МБОУ </w:t>
      </w:r>
      <w:r w:rsidR="00F27437">
        <w:rPr>
          <w:rFonts w:ascii="Times New Roman" w:hAnsi="Times New Roman"/>
          <w:color w:val="000000" w:themeColor="text1"/>
          <w:sz w:val="24"/>
          <w:szCs w:val="24"/>
        </w:rPr>
        <w:t>«Зиянчуринская СОШ»</w:t>
      </w:r>
      <w:r w:rsidRPr="001E21D1">
        <w:rPr>
          <w:rFonts w:ascii="Times New Roman" w:hAnsi="Times New Roman"/>
          <w:color w:val="000000" w:themeColor="text1"/>
          <w:sz w:val="24"/>
          <w:szCs w:val="24"/>
        </w:rPr>
        <w:t xml:space="preserve"> утверждённой приказом директора в соответствии с Концепцией духовно-нравственного развития и воспитания личности гражданина России.</w:t>
      </w:r>
    </w:p>
    <w:p w:rsidR="00E51299" w:rsidRPr="00AD5F0E" w:rsidRDefault="00E51299" w:rsidP="00E51299">
      <w:pPr>
        <w:pStyle w:val="c0"/>
        <w:spacing w:before="0" w:beforeAutospacing="0" w:after="0" w:afterAutospacing="0"/>
        <w:ind w:firstLine="708"/>
        <w:jc w:val="both"/>
        <w:rPr>
          <w:color w:val="000000" w:themeColor="text1"/>
        </w:rPr>
      </w:pPr>
      <w:r w:rsidRPr="00AD5F0E">
        <w:rPr>
          <w:rStyle w:val="c5"/>
          <w:color w:val="000000" w:themeColor="text1"/>
        </w:rPr>
        <w:t xml:space="preserve">В </w:t>
      </w:r>
      <w:r>
        <w:rPr>
          <w:rStyle w:val="c5"/>
          <w:color w:val="000000" w:themeColor="text1"/>
        </w:rPr>
        <w:t xml:space="preserve">7 </w:t>
      </w:r>
      <w:r w:rsidR="00F27437">
        <w:rPr>
          <w:rStyle w:val="c5"/>
          <w:color w:val="000000" w:themeColor="text1"/>
        </w:rPr>
        <w:t>классе обучае</w:t>
      </w:r>
      <w:r w:rsidRPr="00AD5F0E">
        <w:rPr>
          <w:rStyle w:val="c5"/>
          <w:color w:val="000000" w:themeColor="text1"/>
        </w:rPr>
        <w:t xml:space="preserve">тся </w:t>
      </w:r>
      <w:r w:rsidR="00F27437">
        <w:rPr>
          <w:rStyle w:val="c5"/>
          <w:color w:val="000000" w:themeColor="text1"/>
        </w:rPr>
        <w:t>один</w:t>
      </w:r>
      <w:r w:rsidRPr="00AD5F0E">
        <w:rPr>
          <w:rStyle w:val="c5"/>
          <w:color w:val="000000" w:themeColor="text1"/>
        </w:rPr>
        <w:t xml:space="preserve"> </w:t>
      </w:r>
      <w:r w:rsidR="00F27437">
        <w:rPr>
          <w:rStyle w:val="c5"/>
          <w:color w:val="000000" w:themeColor="text1"/>
        </w:rPr>
        <w:t>учащийся, для которого</w:t>
      </w:r>
      <w:r w:rsidRPr="00AD5F0E">
        <w:rPr>
          <w:rStyle w:val="c5"/>
          <w:color w:val="000000" w:themeColor="text1"/>
        </w:rPr>
        <w:t xml:space="preserve"> согласно заключениям ПМПК  рекомендовано обучение по АООПОО (для детей с ЗПР: задержкой психического развития</w:t>
      </w:r>
      <w:r w:rsidR="00F27437">
        <w:rPr>
          <w:rStyle w:val="c5"/>
          <w:color w:val="000000" w:themeColor="text1"/>
        </w:rPr>
        <w:t>.</w:t>
      </w:r>
      <w:r w:rsidRPr="00AD5F0E">
        <w:rPr>
          <w:rStyle w:val="c5"/>
          <w:color w:val="000000" w:themeColor="text1"/>
        </w:rPr>
        <w:t xml:space="preserve"> Контроль знаний осуществляется на базовом уровне. Обучение русскому языку ведется с использованием учебника «Русский язык. </w:t>
      </w:r>
      <w:r>
        <w:rPr>
          <w:rStyle w:val="c5"/>
          <w:color w:val="000000" w:themeColor="text1"/>
        </w:rPr>
        <w:t>7</w:t>
      </w:r>
      <w:r w:rsidRPr="00AD5F0E">
        <w:rPr>
          <w:rStyle w:val="c5"/>
          <w:color w:val="000000" w:themeColor="text1"/>
        </w:rPr>
        <w:t xml:space="preserve"> класс» учебник для общеоб</w:t>
      </w:r>
      <w:r>
        <w:rPr>
          <w:rStyle w:val="c5"/>
          <w:color w:val="000000" w:themeColor="text1"/>
        </w:rPr>
        <w:t>разовательных организаций</w:t>
      </w:r>
      <w:r w:rsidRPr="00AD5F0E">
        <w:rPr>
          <w:rStyle w:val="c5"/>
          <w:color w:val="000000" w:themeColor="text1"/>
        </w:rPr>
        <w:t xml:space="preserve"> / Т.А. Ладыженская, М.Т. Баранов, Л.А. Тростенцова и др. М.: Просвещение,  201</w:t>
      </w:r>
      <w:r>
        <w:rPr>
          <w:rStyle w:val="c5"/>
          <w:color w:val="000000" w:themeColor="text1"/>
        </w:rPr>
        <w:t>7</w:t>
      </w:r>
      <w:r w:rsidRPr="00AD5F0E">
        <w:rPr>
          <w:rStyle w:val="c5"/>
          <w:color w:val="000000" w:themeColor="text1"/>
        </w:rPr>
        <w:t>. Это учебное пособие выбрано с учетом особенностей памяти, мышления, восприятия детей с ЗПР. Оно содержит в доступной форме изложенный теоретический материал, практические задания, представленные в нём, имеют разноуровневый характер, что позволяет осуществлять дифференцированный подход в обучении. Учебник легок в использовании: словарные слова помещены в рамочки, что облегчает знакомство с ними; условные обозначения, принятые в учебном пособии, позволяют свободно ориентироваться в нем; репродукции картин, которыми снабжен учебник, хорошего качества, что дает возможность осуществлять коррекцию зрительного восприятия при работе с ним.</w:t>
      </w:r>
    </w:p>
    <w:p w:rsidR="00E51299" w:rsidRPr="00AD5F0E" w:rsidRDefault="00E51299" w:rsidP="00E51299">
      <w:pPr>
        <w:pStyle w:val="c46"/>
        <w:spacing w:before="0" w:beforeAutospacing="0" w:after="0" w:afterAutospacing="0"/>
        <w:jc w:val="center"/>
        <w:rPr>
          <w:color w:val="000000" w:themeColor="text1"/>
        </w:rPr>
      </w:pPr>
      <w:r w:rsidRPr="00AD5F0E">
        <w:rPr>
          <w:rStyle w:val="c28"/>
          <w:i/>
          <w:iCs/>
          <w:color w:val="000000" w:themeColor="text1"/>
          <w:u w:val="single"/>
        </w:rPr>
        <w:t>Общие особенности психического развития обучающихся с ограниченными возможностями здоровья:</w:t>
      </w:r>
    </w:p>
    <w:p w:rsidR="00E51299" w:rsidRPr="00AD5F0E" w:rsidRDefault="00E51299" w:rsidP="00E51299">
      <w:pPr>
        <w:pStyle w:val="c12"/>
        <w:spacing w:before="0" w:beforeAutospacing="0" w:after="0" w:afterAutospacing="0"/>
        <w:jc w:val="both"/>
        <w:rPr>
          <w:color w:val="000000" w:themeColor="text1"/>
        </w:rPr>
      </w:pPr>
      <w:r w:rsidRPr="00AD5F0E">
        <w:rPr>
          <w:rStyle w:val="c5"/>
          <w:color w:val="000000" w:themeColor="text1"/>
        </w:rPr>
        <w:t>- недостаточная</w:t>
      </w:r>
      <w:r>
        <w:rPr>
          <w:rStyle w:val="c5"/>
          <w:color w:val="000000" w:themeColor="text1"/>
        </w:rPr>
        <w:t xml:space="preserve"> </w:t>
      </w:r>
      <w:r w:rsidRPr="00AD5F0E">
        <w:rPr>
          <w:rStyle w:val="c5"/>
          <w:color w:val="000000" w:themeColor="text1"/>
        </w:rPr>
        <w:t>сформированность учебно-познавательных мотивов, познавательных интересов;</w:t>
      </w:r>
    </w:p>
    <w:p w:rsidR="00E51299" w:rsidRPr="00AD5F0E" w:rsidRDefault="00E51299" w:rsidP="00E51299">
      <w:pPr>
        <w:pStyle w:val="c12"/>
        <w:spacing w:before="0" w:beforeAutospacing="0" w:after="0" w:afterAutospacing="0"/>
        <w:jc w:val="both"/>
        <w:rPr>
          <w:color w:val="000000" w:themeColor="text1"/>
        </w:rPr>
      </w:pPr>
      <w:r w:rsidRPr="00AD5F0E">
        <w:rPr>
          <w:rStyle w:val="c5"/>
          <w:color w:val="000000" w:themeColor="text1"/>
        </w:rPr>
        <w:t>- несформированность универсальных учебных действий или их предпосылок, организующих деятельность обучающихся по решению учебно-познавательных и учебно-практических задач;</w:t>
      </w:r>
    </w:p>
    <w:p w:rsidR="00E51299" w:rsidRPr="00AD5F0E" w:rsidRDefault="00E51299" w:rsidP="00E51299">
      <w:pPr>
        <w:pStyle w:val="c12"/>
        <w:spacing w:before="0" w:beforeAutospacing="0" w:after="0" w:afterAutospacing="0"/>
        <w:jc w:val="both"/>
        <w:rPr>
          <w:color w:val="000000" w:themeColor="text1"/>
        </w:rPr>
      </w:pPr>
      <w:r w:rsidRPr="00AD5F0E">
        <w:rPr>
          <w:rStyle w:val="c5"/>
          <w:color w:val="000000" w:themeColor="text1"/>
        </w:rPr>
        <w:t>- трудности в использовании символических, графических средств в процессе учебно-познавательной и учебно-практической деятельности;</w:t>
      </w:r>
    </w:p>
    <w:p w:rsidR="00E51299" w:rsidRPr="00AD5F0E" w:rsidRDefault="00E51299" w:rsidP="00E51299">
      <w:pPr>
        <w:pStyle w:val="c12"/>
        <w:spacing w:before="0" w:beforeAutospacing="0" w:after="0" w:afterAutospacing="0"/>
        <w:jc w:val="both"/>
        <w:rPr>
          <w:color w:val="000000" w:themeColor="text1"/>
        </w:rPr>
      </w:pPr>
      <w:r w:rsidRPr="00AD5F0E">
        <w:rPr>
          <w:rStyle w:val="c5"/>
          <w:color w:val="000000" w:themeColor="text1"/>
        </w:rPr>
        <w:t>- недостаточная</w:t>
      </w:r>
      <w:r>
        <w:rPr>
          <w:rStyle w:val="c5"/>
          <w:color w:val="000000" w:themeColor="text1"/>
        </w:rPr>
        <w:t xml:space="preserve"> </w:t>
      </w:r>
      <w:r w:rsidRPr="00AD5F0E">
        <w:rPr>
          <w:rStyle w:val="c5"/>
          <w:color w:val="000000" w:themeColor="text1"/>
        </w:rPr>
        <w:t>сформированность произвольности поведения и деятельности;</w:t>
      </w:r>
    </w:p>
    <w:p w:rsidR="00E51299" w:rsidRPr="00AD5F0E" w:rsidRDefault="00E51299" w:rsidP="00E51299">
      <w:pPr>
        <w:pStyle w:val="c12"/>
        <w:spacing w:before="0" w:beforeAutospacing="0" w:after="0" w:afterAutospacing="0"/>
        <w:jc w:val="both"/>
        <w:rPr>
          <w:color w:val="000000" w:themeColor="text1"/>
        </w:rPr>
      </w:pPr>
      <w:r w:rsidRPr="00AD5F0E">
        <w:rPr>
          <w:rStyle w:val="c5"/>
          <w:color w:val="000000" w:themeColor="text1"/>
        </w:rPr>
        <w:t>- низкая самостоятельность обучающихся в процессе учебной деятельности, потребность в постоянной направляющей, стимулирующей, организующей помощи на разных этапах деятельности;</w:t>
      </w:r>
    </w:p>
    <w:p w:rsidR="00E51299" w:rsidRPr="00AD5F0E" w:rsidRDefault="00E51299" w:rsidP="00E51299">
      <w:pPr>
        <w:pStyle w:val="c12"/>
        <w:spacing w:before="0" w:beforeAutospacing="0" w:after="0" w:afterAutospacing="0"/>
        <w:jc w:val="both"/>
        <w:rPr>
          <w:color w:val="000000" w:themeColor="text1"/>
        </w:rPr>
      </w:pPr>
      <w:r w:rsidRPr="00AD5F0E">
        <w:rPr>
          <w:rStyle w:val="c5"/>
          <w:color w:val="000000" w:themeColor="text1"/>
        </w:rPr>
        <w:t>- затруднения в адекватной оценке процесса и результатов собственной деятельности;</w:t>
      </w:r>
    </w:p>
    <w:p w:rsidR="00E51299" w:rsidRPr="00AD5F0E" w:rsidRDefault="00E51299" w:rsidP="00E51299">
      <w:pPr>
        <w:pStyle w:val="c12"/>
        <w:spacing w:before="0" w:beforeAutospacing="0" w:after="0" w:afterAutospacing="0"/>
        <w:jc w:val="both"/>
        <w:rPr>
          <w:color w:val="000000" w:themeColor="text1"/>
        </w:rPr>
      </w:pPr>
      <w:r w:rsidRPr="00AD5F0E">
        <w:rPr>
          <w:rStyle w:val="c5"/>
          <w:color w:val="000000" w:themeColor="text1"/>
        </w:rPr>
        <w:t>- повышенная истощаемость психических функций или инертность с психических процессов, трудности в переключаемости;</w:t>
      </w:r>
    </w:p>
    <w:p w:rsidR="00E51299" w:rsidRPr="00AD5F0E" w:rsidRDefault="00E51299" w:rsidP="00E51299">
      <w:pPr>
        <w:pStyle w:val="c12"/>
        <w:spacing w:before="0" w:beforeAutospacing="0" w:after="0" w:afterAutospacing="0"/>
        <w:jc w:val="both"/>
        <w:rPr>
          <w:color w:val="000000" w:themeColor="text1"/>
        </w:rPr>
      </w:pPr>
      <w:r w:rsidRPr="00AD5F0E">
        <w:rPr>
          <w:rStyle w:val="c5"/>
          <w:color w:val="000000" w:themeColor="text1"/>
        </w:rPr>
        <w:t>- трудности в воспроизведении усвоенного материала;</w:t>
      </w:r>
    </w:p>
    <w:p w:rsidR="00E51299" w:rsidRPr="00AD5F0E" w:rsidRDefault="00E51299" w:rsidP="00E51299">
      <w:pPr>
        <w:pStyle w:val="c12"/>
        <w:spacing w:before="0" w:beforeAutospacing="0" w:after="0" w:afterAutospacing="0"/>
        <w:jc w:val="both"/>
        <w:rPr>
          <w:color w:val="000000" w:themeColor="text1"/>
        </w:rPr>
      </w:pPr>
      <w:r w:rsidRPr="00AD5F0E">
        <w:rPr>
          <w:rStyle w:val="c5"/>
          <w:color w:val="000000" w:themeColor="text1"/>
        </w:rPr>
        <w:t>- низкая скорость выполнения задач, связанных с переработкой сенсорной информации;</w:t>
      </w:r>
    </w:p>
    <w:p w:rsidR="00E51299" w:rsidRPr="00AD5F0E" w:rsidRDefault="00E51299" w:rsidP="00E51299">
      <w:pPr>
        <w:pStyle w:val="c12"/>
        <w:spacing w:before="0" w:beforeAutospacing="0" w:after="0" w:afterAutospacing="0"/>
        <w:jc w:val="both"/>
        <w:rPr>
          <w:color w:val="000000" w:themeColor="text1"/>
        </w:rPr>
      </w:pPr>
      <w:r w:rsidRPr="00AD5F0E">
        <w:rPr>
          <w:rStyle w:val="c5"/>
          <w:color w:val="000000" w:themeColor="text1"/>
        </w:rPr>
        <w:t>- отставание в развитии словесно-логического мышления;</w:t>
      </w:r>
    </w:p>
    <w:p w:rsidR="00E51299" w:rsidRPr="00AD5F0E" w:rsidRDefault="00E51299" w:rsidP="00E51299">
      <w:pPr>
        <w:pStyle w:val="ad"/>
        <w:ind w:left="142"/>
        <w:jc w:val="both"/>
        <w:rPr>
          <w:color w:val="000000" w:themeColor="text1"/>
        </w:rPr>
      </w:pPr>
    </w:p>
    <w:p w:rsidR="00E51299" w:rsidRPr="00AD5F0E" w:rsidRDefault="00E51299" w:rsidP="00E51299">
      <w:pPr>
        <w:shd w:val="clear" w:color="auto" w:fill="FFFFFF"/>
        <w:spacing w:after="0" w:line="240" w:lineRule="auto"/>
        <w:ind w:firstLine="568"/>
        <w:jc w:val="center"/>
        <w:rPr>
          <w:rFonts w:ascii="Times New Roman" w:eastAsia="Times New Roman" w:hAnsi="Times New Roman"/>
          <w:color w:val="000000" w:themeColor="text1"/>
          <w:sz w:val="24"/>
          <w:szCs w:val="24"/>
        </w:rPr>
      </w:pPr>
      <w:r w:rsidRPr="00AD5F0E">
        <w:rPr>
          <w:rFonts w:ascii="Times New Roman" w:eastAsia="Times New Roman" w:hAnsi="Times New Roman"/>
          <w:b/>
          <w:bCs/>
          <w:color w:val="000000" w:themeColor="text1"/>
          <w:sz w:val="24"/>
          <w:szCs w:val="24"/>
        </w:rPr>
        <w:t>Задачи обучения русскому языку для детей с ОВЗ:</w:t>
      </w:r>
    </w:p>
    <w:p w:rsidR="00E51299" w:rsidRPr="00AD5F0E" w:rsidRDefault="00E51299" w:rsidP="00E51299">
      <w:pPr>
        <w:numPr>
          <w:ilvl w:val="0"/>
          <w:numId w:val="28"/>
        </w:numPr>
        <w:shd w:val="clear" w:color="auto" w:fill="FFFFFF"/>
        <w:tabs>
          <w:tab w:val="clear" w:pos="720"/>
          <w:tab w:val="num" w:pos="142"/>
        </w:tabs>
        <w:spacing w:after="0" w:line="240" w:lineRule="auto"/>
        <w:ind w:left="142" w:hanging="142"/>
        <w:jc w:val="both"/>
        <w:rPr>
          <w:rFonts w:ascii="Times New Roman" w:eastAsia="Times New Roman" w:hAnsi="Times New Roman"/>
          <w:color w:val="000000" w:themeColor="text1"/>
          <w:sz w:val="24"/>
          <w:szCs w:val="24"/>
        </w:rPr>
      </w:pPr>
      <w:r w:rsidRPr="00AD5F0E">
        <w:rPr>
          <w:rFonts w:ascii="Times New Roman" w:eastAsia="Times New Roman" w:hAnsi="Times New Roman"/>
          <w:color w:val="000000" w:themeColor="text1"/>
          <w:sz w:val="24"/>
          <w:szCs w:val="24"/>
        </w:rPr>
        <w:t>организовать освоение знаний об устройстве и функционировании языка, овладение основными нормами современного русского литературного языка, формирование умения пользоваться его стилистическими ресурсами, способствовать интенсивному развитию речемыслительных, а также духовно-нравственных и эстетических качеств личности школьника;</w:t>
      </w:r>
    </w:p>
    <w:p w:rsidR="00E51299" w:rsidRPr="00AD5F0E" w:rsidRDefault="00E51299" w:rsidP="00E51299">
      <w:pPr>
        <w:numPr>
          <w:ilvl w:val="0"/>
          <w:numId w:val="28"/>
        </w:numPr>
        <w:shd w:val="clear" w:color="auto" w:fill="FFFFFF"/>
        <w:tabs>
          <w:tab w:val="clear" w:pos="720"/>
          <w:tab w:val="num" w:pos="142"/>
        </w:tabs>
        <w:spacing w:after="0" w:line="240" w:lineRule="auto"/>
        <w:ind w:left="142" w:hanging="142"/>
        <w:jc w:val="both"/>
        <w:rPr>
          <w:rFonts w:ascii="Times New Roman" w:eastAsia="Times New Roman" w:hAnsi="Times New Roman"/>
          <w:color w:val="000000" w:themeColor="text1"/>
          <w:sz w:val="24"/>
          <w:szCs w:val="24"/>
        </w:rPr>
      </w:pPr>
      <w:r w:rsidRPr="00AD5F0E">
        <w:rPr>
          <w:rFonts w:ascii="Times New Roman" w:eastAsia="Times New Roman" w:hAnsi="Times New Roman"/>
          <w:color w:val="000000" w:themeColor="text1"/>
          <w:sz w:val="24"/>
          <w:szCs w:val="24"/>
        </w:rPr>
        <w:t>дать учащимся представление о роли языка в жизни общества, о языке как развивающемся явлении, о месте русского языка в современном мире, о его богатстве и выразительности;</w:t>
      </w:r>
    </w:p>
    <w:p w:rsidR="00E51299" w:rsidRPr="00AD5F0E" w:rsidRDefault="00E51299" w:rsidP="00E51299">
      <w:pPr>
        <w:numPr>
          <w:ilvl w:val="0"/>
          <w:numId w:val="28"/>
        </w:numPr>
        <w:shd w:val="clear" w:color="auto" w:fill="FFFFFF"/>
        <w:tabs>
          <w:tab w:val="clear" w:pos="720"/>
          <w:tab w:val="num" w:pos="142"/>
        </w:tabs>
        <w:spacing w:after="0" w:line="240" w:lineRule="auto"/>
        <w:ind w:left="142" w:hanging="142"/>
        <w:jc w:val="both"/>
        <w:rPr>
          <w:rFonts w:ascii="Times New Roman" w:eastAsia="Times New Roman" w:hAnsi="Times New Roman"/>
          <w:color w:val="000000" w:themeColor="text1"/>
          <w:sz w:val="24"/>
          <w:szCs w:val="24"/>
        </w:rPr>
      </w:pPr>
      <w:r w:rsidRPr="00AD5F0E">
        <w:rPr>
          <w:rFonts w:ascii="Times New Roman" w:eastAsia="Times New Roman" w:hAnsi="Times New Roman"/>
          <w:color w:val="000000" w:themeColor="text1"/>
          <w:sz w:val="24"/>
          <w:szCs w:val="24"/>
        </w:rPr>
        <w:t>развивать речь учащихся: обогащать их активный и пассивный словарный запас, грамматический строй речи, способствовать усвоению литературных норм языка, формированию и совершенствованию умений и навыков грамотного и свободного владения устной и письменной речью во всех основных видах речевой деятельности;</w:t>
      </w:r>
    </w:p>
    <w:p w:rsidR="00E51299" w:rsidRPr="00AD5F0E" w:rsidRDefault="00E51299" w:rsidP="00E51299">
      <w:pPr>
        <w:numPr>
          <w:ilvl w:val="0"/>
          <w:numId w:val="28"/>
        </w:numPr>
        <w:shd w:val="clear" w:color="auto" w:fill="FFFFFF"/>
        <w:tabs>
          <w:tab w:val="clear" w:pos="720"/>
          <w:tab w:val="num" w:pos="142"/>
        </w:tabs>
        <w:spacing w:after="0" w:line="240" w:lineRule="auto"/>
        <w:ind w:left="142" w:hanging="142"/>
        <w:jc w:val="both"/>
        <w:rPr>
          <w:rFonts w:ascii="Times New Roman" w:eastAsia="Times New Roman" w:hAnsi="Times New Roman"/>
          <w:color w:val="000000" w:themeColor="text1"/>
          <w:sz w:val="24"/>
          <w:szCs w:val="24"/>
        </w:rPr>
      </w:pPr>
      <w:r w:rsidRPr="00AD5F0E">
        <w:rPr>
          <w:rFonts w:ascii="Times New Roman" w:eastAsia="Times New Roman" w:hAnsi="Times New Roman"/>
          <w:color w:val="000000" w:themeColor="text1"/>
          <w:sz w:val="24"/>
          <w:szCs w:val="24"/>
        </w:rPr>
        <w:t>формировать и совершенствовать орфографические и пунктуационные умения и навыки.</w:t>
      </w:r>
    </w:p>
    <w:p w:rsidR="00E51299" w:rsidRPr="00AD5F0E" w:rsidRDefault="00E51299" w:rsidP="00E51299">
      <w:pPr>
        <w:shd w:val="clear" w:color="auto" w:fill="FFFFFF"/>
        <w:spacing w:after="0" w:line="240" w:lineRule="auto"/>
        <w:jc w:val="both"/>
        <w:rPr>
          <w:rFonts w:ascii="Times New Roman" w:eastAsia="Times New Roman" w:hAnsi="Times New Roman"/>
          <w:color w:val="000000" w:themeColor="text1"/>
          <w:sz w:val="24"/>
          <w:szCs w:val="24"/>
        </w:rPr>
      </w:pPr>
      <w:r w:rsidRPr="00AD5F0E">
        <w:rPr>
          <w:rFonts w:ascii="Times New Roman" w:eastAsia="Times New Roman" w:hAnsi="Times New Roman"/>
          <w:b/>
          <w:bCs/>
          <w:color w:val="000000" w:themeColor="text1"/>
          <w:sz w:val="24"/>
          <w:szCs w:val="24"/>
        </w:rPr>
        <w:t>Решаемые задачи позволяют достичь цели курса:</w:t>
      </w:r>
    </w:p>
    <w:p w:rsidR="00E51299" w:rsidRPr="00AD5F0E" w:rsidRDefault="00E51299" w:rsidP="00E51299">
      <w:pPr>
        <w:numPr>
          <w:ilvl w:val="0"/>
          <w:numId w:val="29"/>
        </w:numPr>
        <w:shd w:val="clear" w:color="auto" w:fill="FFFFFF"/>
        <w:tabs>
          <w:tab w:val="clear" w:pos="720"/>
          <w:tab w:val="num" w:pos="142"/>
        </w:tabs>
        <w:spacing w:after="0" w:line="240" w:lineRule="auto"/>
        <w:ind w:hanging="720"/>
        <w:jc w:val="both"/>
        <w:rPr>
          <w:rFonts w:ascii="Times New Roman" w:eastAsia="Times New Roman" w:hAnsi="Times New Roman"/>
          <w:color w:val="000000" w:themeColor="text1"/>
          <w:sz w:val="24"/>
          <w:szCs w:val="24"/>
        </w:rPr>
      </w:pPr>
      <w:r w:rsidRPr="00AD5F0E">
        <w:rPr>
          <w:rFonts w:ascii="Times New Roman" w:eastAsia="Times New Roman" w:hAnsi="Times New Roman"/>
          <w:color w:val="000000" w:themeColor="text1"/>
          <w:sz w:val="24"/>
          <w:szCs w:val="24"/>
        </w:rPr>
        <w:t>обеспечение языкового развития обучающихся с ОВЗ;</w:t>
      </w:r>
    </w:p>
    <w:p w:rsidR="00E51299" w:rsidRPr="00AD5F0E" w:rsidRDefault="00E51299" w:rsidP="00E51299">
      <w:pPr>
        <w:numPr>
          <w:ilvl w:val="0"/>
          <w:numId w:val="29"/>
        </w:numPr>
        <w:shd w:val="clear" w:color="auto" w:fill="FFFFFF"/>
        <w:tabs>
          <w:tab w:val="clear" w:pos="720"/>
          <w:tab w:val="num" w:pos="142"/>
        </w:tabs>
        <w:spacing w:after="0" w:line="240" w:lineRule="auto"/>
        <w:ind w:hanging="720"/>
        <w:jc w:val="both"/>
        <w:rPr>
          <w:rFonts w:ascii="Times New Roman" w:eastAsia="Times New Roman" w:hAnsi="Times New Roman"/>
          <w:color w:val="000000" w:themeColor="text1"/>
          <w:sz w:val="24"/>
          <w:szCs w:val="24"/>
        </w:rPr>
      </w:pPr>
      <w:r w:rsidRPr="00AD5F0E">
        <w:rPr>
          <w:rFonts w:ascii="Times New Roman" w:eastAsia="Times New Roman" w:hAnsi="Times New Roman"/>
          <w:color w:val="000000" w:themeColor="text1"/>
          <w:sz w:val="24"/>
          <w:szCs w:val="24"/>
        </w:rPr>
        <w:lastRenderedPageBreak/>
        <w:t>овладение учащимися с ОВЗ видами речевой деятельности.</w:t>
      </w:r>
    </w:p>
    <w:p w:rsidR="00E51299" w:rsidRPr="00AD5F0E" w:rsidRDefault="00E51299" w:rsidP="00E51299">
      <w:pPr>
        <w:shd w:val="clear" w:color="auto" w:fill="FFFFFF"/>
        <w:spacing w:after="0" w:line="240" w:lineRule="auto"/>
        <w:ind w:firstLine="568"/>
        <w:jc w:val="both"/>
        <w:rPr>
          <w:rFonts w:ascii="Times New Roman" w:eastAsia="Times New Roman" w:hAnsi="Times New Roman"/>
          <w:color w:val="000000" w:themeColor="text1"/>
          <w:sz w:val="24"/>
          <w:szCs w:val="24"/>
        </w:rPr>
      </w:pPr>
      <w:r w:rsidRPr="00AD5F0E">
        <w:rPr>
          <w:rFonts w:ascii="Times New Roman" w:eastAsia="Times New Roman" w:hAnsi="Times New Roman"/>
          <w:color w:val="000000" w:themeColor="text1"/>
          <w:sz w:val="24"/>
          <w:szCs w:val="24"/>
        </w:rPr>
        <w:t>Изучение школьного курса «Русский язык» представляет значительные трудности для детей с ОВЗ в силу их психофизических особенностей. Такие дети испытывают трудности при чтении, не могут выделить главное в информации, затрудняются при анализе, сравнении, обобщении, обладают неустойчивым вниманием, бедным словарным запасом, у них нарушены фонематический слух и графомоторные навыки. Обучающиеся с ОВЗ работают на уровне репродуктивного восприятия, основой при обучении является пассивное механическое запоминание, изучаемого материала развития может освоить базовый минимум содержания программного материала.</w:t>
      </w:r>
    </w:p>
    <w:p w:rsidR="00E51299" w:rsidRPr="00AD5F0E" w:rsidRDefault="00E51299" w:rsidP="00E51299">
      <w:pPr>
        <w:shd w:val="clear" w:color="auto" w:fill="FFFFFF"/>
        <w:spacing w:after="0" w:line="240" w:lineRule="auto"/>
        <w:ind w:firstLine="568"/>
        <w:jc w:val="both"/>
        <w:rPr>
          <w:rFonts w:ascii="Times New Roman" w:eastAsia="Times New Roman" w:hAnsi="Times New Roman"/>
          <w:color w:val="000000" w:themeColor="text1"/>
          <w:sz w:val="24"/>
          <w:szCs w:val="24"/>
        </w:rPr>
      </w:pPr>
      <w:r w:rsidRPr="00AD5F0E">
        <w:rPr>
          <w:rFonts w:ascii="Times New Roman" w:eastAsia="Times New Roman" w:hAnsi="Times New Roman"/>
          <w:color w:val="000000" w:themeColor="text1"/>
          <w:sz w:val="24"/>
          <w:szCs w:val="24"/>
        </w:rPr>
        <w:t>Адаптация программы происходит за счет сокращения сложных понятий и терминов; основные сведения в программе даются дифференцированно. Одни факты изучаются таким образом, чтобы обучающиеся смогли опознать их, опираясь на существенные признаки, по другим вопросам обучающиеся получают только общие представления.</w:t>
      </w:r>
    </w:p>
    <w:p w:rsidR="00E51299" w:rsidRPr="00AD5F0E" w:rsidRDefault="00E51299" w:rsidP="00E51299">
      <w:pPr>
        <w:shd w:val="clear" w:color="auto" w:fill="FFFFFF"/>
        <w:spacing w:after="0" w:line="240" w:lineRule="auto"/>
        <w:ind w:firstLine="568"/>
        <w:jc w:val="both"/>
        <w:rPr>
          <w:rFonts w:ascii="Times New Roman" w:eastAsia="Times New Roman" w:hAnsi="Times New Roman"/>
          <w:color w:val="000000" w:themeColor="text1"/>
          <w:sz w:val="24"/>
          <w:szCs w:val="24"/>
        </w:rPr>
      </w:pPr>
      <w:r w:rsidRPr="00AD5F0E">
        <w:rPr>
          <w:rFonts w:ascii="Times New Roman" w:eastAsia="Times New Roman" w:hAnsi="Times New Roman"/>
          <w:color w:val="000000" w:themeColor="text1"/>
          <w:sz w:val="24"/>
          <w:szCs w:val="24"/>
        </w:rPr>
        <w:t>Ряд сведений познается школьниками в результате практической деятельности.</w:t>
      </w:r>
    </w:p>
    <w:p w:rsidR="00E51299" w:rsidRPr="00AD5F0E" w:rsidRDefault="00E51299" w:rsidP="00E51299">
      <w:pPr>
        <w:shd w:val="clear" w:color="auto" w:fill="FFFFFF"/>
        <w:spacing w:after="0" w:line="240" w:lineRule="auto"/>
        <w:ind w:firstLine="568"/>
        <w:jc w:val="both"/>
        <w:rPr>
          <w:rFonts w:ascii="Times New Roman" w:eastAsia="Times New Roman" w:hAnsi="Times New Roman"/>
          <w:color w:val="000000" w:themeColor="text1"/>
          <w:sz w:val="24"/>
          <w:szCs w:val="24"/>
        </w:rPr>
      </w:pPr>
      <w:r w:rsidRPr="00AD5F0E">
        <w:rPr>
          <w:rFonts w:ascii="Times New Roman" w:eastAsia="Times New Roman" w:hAnsi="Times New Roman"/>
          <w:color w:val="000000" w:themeColor="text1"/>
          <w:sz w:val="24"/>
          <w:szCs w:val="24"/>
        </w:rPr>
        <w:t>Также новые элементарные навыки вырабатываются у таких детей крайне медленно. Для их закрепления требуются многократные указания и упражнения.</w:t>
      </w:r>
    </w:p>
    <w:p w:rsidR="00E51299" w:rsidRPr="00AD5F0E" w:rsidRDefault="00E51299" w:rsidP="00E51299">
      <w:pPr>
        <w:pStyle w:val="Default"/>
        <w:tabs>
          <w:tab w:val="left" w:pos="10773"/>
          <w:tab w:val="left" w:pos="11057"/>
        </w:tabs>
        <w:ind w:left="567" w:right="567"/>
        <w:contextualSpacing/>
        <w:jc w:val="both"/>
        <w:rPr>
          <w:color w:val="000000" w:themeColor="text1"/>
        </w:rPr>
      </w:pPr>
      <w:r w:rsidRPr="00AD5F0E">
        <w:rPr>
          <w:color w:val="000000" w:themeColor="text1"/>
        </w:rPr>
        <w:t>Учебный процесс организован в соответствии</w:t>
      </w:r>
      <w:r w:rsidR="00F27437">
        <w:rPr>
          <w:color w:val="000000" w:themeColor="text1"/>
        </w:rPr>
        <w:t xml:space="preserve"> с календарным учебным графиком.</w:t>
      </w:r>
    </w:p>
    <w:p w:rsidR="00E51299" w:rsidRPr="00AD5F0E" w:rsidRDefault="00E51299" w:rsidP="00E51299">
      <w:pPr>
        <w:spacing w:after="0" w:line="240" w:lineRule="auto"/>
        <w:ind w:left="567" w:hanging="425"/>
        <w:rPr>
          <w:rFonts w:ascii="Times New Roman" w:hAnsi="Times New Roman"/>
          <w:color w:val="000000" w:themeColor="text1"/>
          <w:sz w:val="24"/>
          <w:szCs w:val="24"/>
        </w:rPr>
      </w:pPr>
    </w:p>
    <w:p w:rsidR="00E51299" w:rsidRPr="00AD5F0E" w:rsidRDefault="00F27437" w:rsidP="00E51299">
      <w:pPr>
        <w:spacing w:after="0" w:line="240" w:lineRule="auto"/>
        <w:ind w:left="567"/>
        <w:jc w:val="both"/>
        <w:rPr>
          <w:rFonts w:ascii="Times New Roman" w:hAnsi="Times New Roman"/>
          <w:color w:val="000000" w:themeColor="text1"/>
          <w:sz w:val="24"/>
          <w:szCs w:val="24"/>
        </w:rPr>
      </w:pPr>
      <w:r>
        <w:rPr>
          <w:rFonts w:ascii="Times New Roman" w:hAnsi="Times New Roman"/>
          <w:color w:val="000000" w:themeColor="text1"/>
          <w:sz w:val="24"/>
          <w:szCs w:val="24"/>
        </w:rPr>
        <w:t>3. Итого учебных недель-34 недели</w:t>
      </w:r>
      <w:r w:rsidR="00E51299" w:rsidRPr="00AD5F0E">
        <w:rPr>
          <w:rFonts w:ascii="Times New Roman" w:hAnsi="Times New Roman"/>
          <w:color w:val="000000" w:themeColor="text1"/>
          <w:sz w:val="24"/>
          <w:szCs w:val="24"/>
        </w:rPr>
        <w:t>.</w:t>
      </w:r>
    </w:p>
    <w:p w:rsidR="00E51299" w:rsidRPr="00AD5F0E" w:rsidRDefault="00E51299" w:rsidP="00E51299">
      <w:pPr>
        <w:tabs>
          <w:tab w:val="left" w:pos="1701"/>
        </w:tabs>
        <w:spacing w:after="0" w:line="240" w:lineRule="auto"/>
        <w:jc w:val="center"/>
        <w:rPr>
          <w:rFonts w:ascii="Times New Roman" w:hAnsi="Times New Roman"/>
          <w:color w:val="FF0000"/>
          <w:sz w:val="36"/>
          <w:szCs w:val="24"/>
        </w:rPr>
      </w:pPr>
      <w:r w:rsidRPr="00AD5F0E">
        <w:rPr>
          <w:rFonts w:ascii="Times New Roman" w:hAnsi="Times New Roman"/>
          <w:color w:val="000000" w:themeColor="text1"/>
          <w:sz w:val="24"/>
          <w:szCs w:val="24"/>
        </w:rPr>
        <w:t>Педагогическая характеристика на обучающихся с ограниченными возможностями здоровья</w:t>
      </w:r>
    </w:p>
    <w:p w:rsidR="00E51299" w:rsidRPr="00AD5F0E" w:rsidRDefault="00E51299" w:rsidP="00E51299">
      <w:pPr>
        <w:spacing w:after="0" w:line="240" w:lineRule="auto"/>
        <w:ind w:firstLine="708"/>
        <w:jc w:val="both"/>
        <w:rPr>
          <w:rFonts w:ascii="Times New Roman" w:hAnsi="Times New Roman"/>
          <w:color w:val="000000" w:themeColor="text1"/>
          <w:sz w:val="24"/>
          <w:szCs w:val="24"/>
        </w:rPr>
      </w:pPr>
      <w:r w:rsidRPr="00AD5F0E">
        <w:rPr>
          <w:rFonts w:ascii="Times New Roman" w:hAnsi="Times New Roman"/>
          <w:color w:val="000000" w:themeColor="text1"/>
          <w:sz w:val="24"/>
          <w:szCs w:val="24"/>
        </w:rPr>
        <w:t>Обучающимся с задержкой психического развития (ЗПР) необходимы специальные условия для продолжения образования, они нуждаются</w:t>
      </w:r>
      <w:r>
        <w:rPr>
          <w:rFonts w:ascii="Times New Roman" w:hAnsi="Times New Roman"/>
          <w:color w:val="000000" w:themeColor="text1"/>
          <w:sz w:val="24"/>
          <w:szCs w:val="24"/>
        </w:rPr>
        <w:t xml:space="preserve"> </w:t>
      </w:r>
      <w:r w:rsidRPr="00AD5F0E">
        <w:rPr>
          <w:rFonts w:ascii="Times New Roman" w:hAnsi="Times New Roman"/>
          <w:color w:val="000000" w:themeColor="text1"/>
          <w:sz w:val="24"/>
          <w:szCs w:val="24"/>
        </w:rPr>
        <w:t xml:space="preserve">в разнообразных видах помощи: разъясняющей,  корректирующей, организующей, обучающей и др. Обучающиеся с ЗПР, при создании им определенных образовательных условий, способны овладеть программой основной общеобразовательной школы и в большинстве случаев продолжить образование. </w:t>
      </w:r>
    </w:p>
    <w:p w:rsidR="00E51299" w:rsidRPr="00AD5F0E" w:rsidRDefault="00E51299" w:rsidP="00E51299">
      <w:pPr>
        <w:spacing w:after="0" w:line="240" w:lineRule="auto"/>
        <w:ind w:firstLine="708"/>
        <w:jc w:val="both"/>
        <w:rPr>
          <w:rFonts w:ascii="Times New Roman" w:hAnsi="Times New Roman"/>
          <w:color w:val="000000" w:themeColor="text1"/>
          <w:sz w:val="24"/>
          <w:szCs w:val="24"/>
        </w:rPr>
      </w:pPr>
      <w:r w:rsidRPr="00AD5F0E">
        <w:rPr>
          <w:rFonts w:ascii="Times New Roman" w:hAnsi="Times New Roman"/>
          <w:color w:val="000000" w:themeColor="text1"/>
          <w:sz w:val="24"/>
          <w:szCs w:val="24"/>
        </w:rPr>
        <w:t>У данных обучающихся при потенциальных возможностях интеллектуального развития наблюдается преобладание наглядной памяти над словесной, неспособность сосредоточиться на задании, на какой-либо деятельности, быстрая отвлекаемость, быстрая истощаемость и утомляемость; низкий уровень устойчивости внимания. Не сформирован самоконтроль, требуется постоянная внешняя регуляция поведения и деятельности со стороны взрослых. Внимание рассеянное, легко отвлекаются.</w:t>
      </w:r>
    </w:p>
    <w:p w:rsidR="00E51299" w:rsidRPr="00AD5F0E" w:rsidRDefault="00E51299" w:rsidP="00E51299">
      <w:pPr>
        <w:spacing w:after="0" w:line="240" w:lineRule="auto"/>
        <w:ind w:firstLine="708"/>
        <w:jc w:val="both"/>
        <w:rPr>
          <w:rFonts w:ascii="Times New Roman" w:hAnsi="Times New Roman"/>
          <w:color w:val="000000" w:themeColor="text1"/>
          <w:sz w:val="24"/>
          <w:szCs w:val="24"/>
          <w:lang w:eastAsia="uk-UA"/>
        </w:rPr>
      </w:pPr>
      <w:r w:rsidRPr="00AD5F0E">
        <w:rPr>
          <w:rFonts w:ascii="Times New Roman" w:hAnsi="Times New Roman"/>
          <w:color w:val="000000" w:themeColor="text1"/>
          <w:sz w:val="24"/>
          <w:szCs w:val="24"/>
        </w:rPr>
        <w:t xml:space="preserve">Имеются нарушения важнейших мыслительных операций, которые служат составляющими логического мышления: анализ (увлекаются мелкими деталями, не может выделить главное, выделяют незначительные признаки); сравнение (сравнивают предметы по несопоставимым, несущественным признакам); классификация (осуществляет классификацию часто правильно, но не может осознать ее принцип, не может объяснить то, почему он так поступил). Это ведет к тому, что обучающийся затрудняется проанализировать образец, выделить главные части, установить взаимосвязь между частями и  воспроизвести данную структуру в процессе собственной деятельности. </w:t>
      </w:r>
    </w:p>
    <w:p w:rsidR="00E51299" w:rsidRPr="00AD5F0E" w:rsidRDefault="00E51299" w:rsidP="00E51299">
      <w:pPr>
        <w:spacing w:after="0" w:line="240" w:lineRule="auto"/>
        <w:jc w:val="both"/>
        <w:rPr>
          <w:rFonts w:ascii="Times New Roman" w:hAnsi="Times New Roman"/>
          <w:color w:val="000000" w:themeColor="text1"/>
          <w:sz w:val="24"/>
          <w:szCs w:val="24"/>
        </w:rPr>
      </w:pPr>
      <w:r w:rsidRPr="00AD5F0E">
        <w:rPr>
          <w:rFonts w:ascii="Times New Roman" w:hAnsi="Times New Roman"/>
          <w:color w:val="000000" w:themeColor="text1"/>
          <w:sz w:val="24"/>
          <w:szCs w:val="24"/>
        </w:rPr>
        <w:tab/>
        <w:t xml:space="preserve"> Индивидуальный темп учебной деятельности низкий, проявляющийся во всех сферах психической деятельности. Отмечается быстрое некомпенсируемое утомление, низкая работоспособность, на фоне  утомления нарушается концентрация внимания, увеличивается количество ошибок в тетрадях. Воспитанники использует один способ работы, без стремления искать другие варианты решения. </w:t>
      </w:r>
    </w:p>
    <w:p w:rsidR="00E51299" w:rsidRPr="00AD5F0E" w:rsidRDefault="00E51299" w:rsidP="00E51299">
      <w:pPr>
        <w:spacing w:after="0" w:line="240" w:lineRule="auto"/>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rPr>
        <w:t xml:space="preserve">            </w:t>
      </w:r>
      <w:r w:rsidRPr="00AD5F0E">
        <w:rPr>
          <w:rFonts w:ascii="Times New Roman" w:hAnsi="Times New Roman"/>
          <w:color w:val="000000" w:themeColor="text1"/>
          <w:sz w:val="24"/>
          <w:szCs w:val="24"/>
        </w:rPr>
        <w:t xml:space="preserve">На  уроках  в  состоянии  сосредоточенности обучающихся могут  сравнительно быстро понять учебный материал небольшого объема, правильно выполнить упражнения  и,  руководствуясь  образцом  или  целью  задания,  исправить допущенные  в  работе  ошибки.  Однако  сосредоточенность  и  напряжение длятся  лишь  недолгие  минуты,  после  которых  наступает  утомление, безразличие  к  качеству  выполняемой  работы,  нежелание  исправлять допущенные ошибки. При переутомлении работы  обучающихся остаются  незаконченными, количество  ошибок  резко  возрастает,  дети  их  не  видят  и  не    исправляют; иногда обучающиеся не могут повторить за педагогом простых формулировок. </w:t>
      </w:r>
    </w:p>
    <w:p w:rsidR="00E51299" w:rsidRPr="00AD5F0E" w:rsidRDefault="00E51299" w:rsidP="00E51299">
      <w:pPr>
        <w:spacing w:after="0" w:line="240" w:lineRule="auto"/>
        <w:ind w:firstLine="720"/>
        <w:jc w:val="both"/>
        <w:rPr>
          <w:rFonts w:ascii="Times New Roman" w:hAnsi="Times New Roman"/>
          <w:color w:val="000000" w:themeColor="text1"/>
          <w:sz w:val="24"/>
          <w:szCs w:val="24"/>
        </w:rPr>
      </w:pPr>
      <w:r w:rsidRPr="00AD5F0E">
        <w:rPr>
          <w:rFonts w:ascii="Times New Roman" w:hAnsi="Times New Roman"/>
          <w:color w:val="000000" w:themeColor="text1"/>
          <w:sz w:val="24"/>
          <w:szCs w:val="24"/>
        </w:rPr>
        <w:t xml:space="preserve">Контроль действий на уровне непроизвольного внимания. Инструкцию взрослого удерживают частично, испытывают трудности понимания многозвеньевых учебных инструкций, требуется их разъяснение, уточнение. Обучающиеся не умеют и не пытаются оценить свои действия, но испытывают потребность в получении внешней оценки своих действий, ориентированы на отметку учителя. </w:t>
      </w:r>
      <w:r w:rsidRPr="00AD5F0E">
        <w:rPr>
          <w:rFonts w:ascii="Times New Roman" w:hAnsi="Times New Roman"/>
          <w:color w:val="000000" w:themeColor="text1"/>
          <w:sz w:val="24"/>
          <w:szCs w:val="24"/>
        </w:rPr>
        <w:lastRenderedPageBreak/>
        <w:t xml:space="preserve">Содержание учебных действий и их операционный состав осознаются, приступают к выполнению действий, однако без внешней помощи организовать свои действия и довести их до конца не могут, в сотрудничестве с учителем работают относительно успешно. Обучающиеся осознают, что надо делать, и что они уже сделали в процессе решения практической задачи и могут ответить на соответствующие вопросы. </w:t>
      </w:r>
    </w:p>
    <w:p w:rsidR="00E51299" w:rsidRPr="00AD5F0E" w:rsidRDefault="00E51299" w:rsidP="00E51299">
      <w:pPr>
        <w:spacing w:after="0" w:line="240" w:lineRule="auto"/>
        <w:ind w:firstLine="708"/>
        <w:jc w:val="both"/>
        <w:rPr>
          <w:rFonts w:ascii="Times New Roman" w:hAnsi="Times New Roman"/>
          <w:color w:val="000000" w:themeColor="text1"/>
          <w:sz w:val="24"/>
          <w:szCs w:val="24"/>
        </w:rPr>
      </w:pPr>
      <w:r w:rsidRPr="00AD5F0E">
        <w:rPr>
          <w:rFonts w:ascii="Times New Roman" w:hAnsi="Times New Roman"/>
          <w:color w:val="000000" w:themeColor="text1"/>
          <w:sz w:val="24"/>
          <w:szCs w:val="24"/>
        </w:rPr>
        <w:t>Положительные реакции возникают только на новый материал, касающийся конкретных фактов (но не теории), однако длительной устойчивой активности не проявляют. Частая  смена  «рабочих»  и  «нерабочих»  состояний  в  сочетании  с пониженной познавательной активностью приводит к тому, что получаемые на занятиях обрывочные знания, недостаточно закрепленные и не связанные в  системы,  очень  быстро  угасают;  порой  создается  впечатление,  будто материал вовсе не изучался.</w:t>
      </w:r>
    </w:p>
    <w:p w:rsidR="00E51299" w:rsidRDefault="00E51299" w:rsidP="00E51299">
      <w:pPr>
        <w:spacing w:after="0" w:line="240" w:lineRule="auto"/>
        <w:jc w:val="both"/>
        <w:rPr>
          <w:rFonts w:ascii="Times New Roman" w:hAnsi="Times New Roman"/>
          <w:color w:val="000000" w:themeColor="text1"/>
          <w:sz w:val="24"/>
          <w:szCs w:val="24"/>
        </w:rPr>
      </w:pPr>
      <w:r w:rsidRPr="00AD5F0E">
        <w:rPr>
          <w:rFonts w:ascii="Times New Roman" w:hAnsi="Times New Roman"/>
          <w:color w:val="000000" w:themeColor="text1"/>
          <w:sz w:val="24"/>
          <w:szCs w:val="24"/>
        </w:rPr>
        <w:t>Данная программа для обучающейся с задержкой психического развития (ЗПР) откорректирована в направлении разгрузки курса по содержанию, т.е. предполагается изучение материала в несколько облегченном варианте, однако не опускается ниже государственного уровня обязательных требований</w:t>
      </w:r>
      <w:r>
        <w:rPr>
          <w:rFonts w:ascii="Times New Roman" w:hAnsi="Times New Roman"/>
          <w:color w:val="000000" w:themeColor="text1"/>
          <w:sz w:val="24"/>
          <w:szCs w:val="24"/>
        </w:rPr>
        <w:t>.</w:t>
      </w:r>
    </w:p>
    <w:p w:rsidR="007323ED" w:rsidRDefault="00E458EF" w:rsidP="00E51299">
      <w:pPr>
        <w:tabs>
          <w:tab w:val="left" w:pos="10773"/>
          <w:tab w:val="left" w:pos="11057"/>
        </w:tabs>
        <w:spacing w:after="0" w:line="240" w:lineRule="auto"/>
        <w:ind w:right="-33"/>
        <w:contextualSpacing/>
        <w:jc w:val="both"/>
        <w:rPr>
          <w:rFonts w:ascii="Times New Roman" w:hAnsi="Times New Roman"/>
          <w:color w:val="000000" w:themeColor="text1"/>
          <w:sz w:val="24"/>
          <w:szCs w:val="24"/>
          <w:u w:val="single"/>
        </w:rPr>
      </w:pPr>
      <w:r w:rsidRPr="00E458EF">
        <w:rPr>
          <w:rFonts w:ascii="Times New Roman" w:hAnsi="Times New Roman"/>
          <w:color w:val="000000" w:themeColor="text1"/>
          <w:sz w:val="24"/>
          <w:szCs w:val="24"/>
        </w:rPr>
        <w:t>.</w:t>
      </w:r>
    </w:p>
    <w:p w:rsidR="00E51299" w:rsidRPr="00AD5F0E" w:rsidRDefault="00E51299" w:rsidP="00E51299">
      <w:pPr>
        <w:shd w:val="clear" w:color="auto" w:fill="FFFFFF"/>
        <w:spacing w:after="0" w:line="240" w:lineRule="auto"/>
        <w:jc w:val="both"/>
        <w:rPr>
          <w:rFonts w:ascii="Times New Roman" w:eastAsia="Times New Roman" w:hAnsi="Times New Roman"/>
          <w:color w:val="000000" w:themeColor="text1"/>
          <w:sz w:val="24"/>
          <w:szCs w:val="24"/>
        </w:rPr>
      </w:pPr>
      <w:r w:rsidRPr="00AD5F0E">
        <w:rPr>
          <w:rFonts w:ascii="Times New Roman" w:eastAsia="Times New Roman" w:hAnsi="Times New Roman"/>
          <w:b/>
          <w:bCs/>
          <w:color w:val="000000" w:themeColor="text1"/>
          <w:sz w:val="24"/>
          <w:szCs w:val="24"/>
        </w:rPr>
        <w:t>Коррекционно-развивающие задачи для детей с ОВЗ:</w:t>
      </w:r>
    </w:p>
    <w:p w:rsidR="00E51299" w:rsidRPr="00AD5F0E" w:rsidRDefault="00E51299" w:rsidP="00E51299">
      <w:pPr>
        <w:numPr>
          <w:ilvl w:val="0"/>
          <w:numId w:val="30"/>
        </w:numPr>
        <w:shd w:val="clear" w:color="auto" w:fill="FFFFFF"/>
        <w:tabs>
          <w:tab w:val="clear" w:pos="720"/>
          <w:tab w:val="num" w:pos="284"/>
        </w:tabs>
        <w:spacing w:after="0" w:line="240" w:lineRule="auto"/>
        <w:ind w:left="0" w:firstLine="0"/>
        <w:jc w:val="both"/>
        <w:rPr>
          <w:rFonts w:ascii="Times New Roman" w:eastAsia="Times New Roman" w:hAnsi="Times New Roman"/>
          <w:color w:val="000000" w:themeColor="text1"/>
          <w:sz w:val="24"/>
          <w:szCs w:val="24"/>
        </w:rPr>
      </w:pPr>
      <w:r w:rsidRPr="00AD5F0E">
        <w:rPr>
          <w:rFonts w:ascii="Times New Roman" w:eastAsia="Times New Roman" w:hAnsi="Times New Roman"/>
          <w:color w:val="000000" w:themeColor="text1"/>
          <w:sz w:val="24"/>
          <w:szCs w:val="24"/>
        </w:rPr>
        <w:t>- использовать процесс обучения русскому языку для повышения общего развития учащихся и коррекции недостатков их познавательной деятельности и личностных качеств;</w:t>
      </w:r>
    </w:p>
    <w:p w:rsidR="00E51299" w:rsidRPr="00AD5F0E" w:rsidRDefault="00E51299" w:rsidP="00E51299">
      <w:pPr>
        <w:numPr>
          <w:ilvl w:val="0"/>
          <w:numId w:val="30"/>
        </w:numPr>
        <w:shd w:val="clear" w:color="auto" w:fill="FFFFFF"/>
        <w:tabs>
          <w:tab w:val="clear" w:pos="720"/>
          <w:tab w:val="num" w:pos="284"/>
        </w:tabs>
        <w:spacing w:after="0" w:line="240" w:lineRule="auto"/>
        <w:ind w:left="0" w:firstLine="0"/>
        <w:jc w:val="both"/>
        <w:rPr>
          <w:rFonts w:ascii="Times New Roman" w:eastAsia="Times New Roman" w:hAnsi="Times New Roman"/>
          <w:color w:val="000000" w:themeColor="text1"/>
          <w:sz w:val="24"/>
          <w:szCs w:val="24"/>
        </w:rPr>
      </w:pPr>
      <w:r w:rsidRPr="00AD5F0E">
        <w:rPr>
          <w:rFonts w:ascii="Times New Roman" w:eastAsia="Times New Roman" w:hAnsi="Times New Roman"/>
          <w:color w:val="000000" w:themeColor="text1"/>
          <w:sz w:val="24"/>
          <w:szCs w:val="24"/>
        </w:rPr>
        <w:t>- воспитывать у учащихся трудолюбие, самостоятельность, терпеливость, настойчивость, любознательность, формировать умение планировать свою деятельность.</w:t>
      </w:r>
    </w:p>
    <w:p w:rsidR="00E51299" w:rsidRPr="00AD5F0E" w:rsidRDefault="00E51299" w:rsidP="00E51299">
      <w:pPr>
        <w:shd w:val="clear" w:color="auto" w:fill="FFFFFF"/>
        <w:spacing w:after="0" w:line="240" w:lineRule="auto"/>
        <w:jc w:val="both"/>
        <w:rPr>
          <w:rFonts w:ascii="Times New Roman" w:eastAsia="Times New Roman" w:hAnsi="Times New Roman"/>
          <w:color w:val="000000" w:themeColor="text1"/>
          <w:sz w:val="24"/>
          <w:szCs w:val="24"/>
        </w:rPr>
      </w:pPr>
      <w:r w:rsidRPr="00AD5F0E">
        <w:rPr>
          <w:rFonts w:ascii="Times New Roman" w:eastAsia="Times New Roman" w:hAnsi="Times New Roman"/>
          <w:color w:val="000000" w:themeColor="text1"/>
          <w:sz w:val="24"/>
          <w:szCs w:val="24"/>
        </w:rPr>
        <w:t>Наряду с этими задачами на занятиях решаются и специальные задачи, направленные на коррекцию умственной деятельности школьников.</w:t>
      </w:r>
    </w:p>
    <w:p w:rsidR="00E51299" w:rsidRPr="00AD5F0E" w:rsidRDefault="00E51299" w:rsidP="00E51299">
      <w:pPr>
        <w:shd w:val="clear" w:color="auto" w:fill="FFFFFF"/>
        <w:spacing w:after="0" w:line="240" w:lineRule="auto"/>
        <w:jc w:val="both"/>
        <w:rPr>
          <w:rFonts w:ascii="Times New Roman" w:eastAsia="Times New Roman" w:hAnsi="Times New Roman"/>
          <w:color w:val="000000" w:themeColor="text1"/>
          <w:sz w:val="24"/>
          <w:szCs w:val="24"/>
        </w:rPr>
      </w:pPr>
      <w:r w:rsidRPr="00AD5F0E">
        <w:rPr>
          <w:rFonts w:ascii="Times New Roman" w:eastAsia="Times New Roman" w:hAnsi="Times New Roman"/>
          <w:b/>
          <w:bCs/>
          <w:color w:val="000000" w:themeColor="text1"/>
          <w:sz w:val="24"/>
          <w:szCs w:val="24"/>
        </w:rPr>
        <w:t>Образовательно-коррекционные:</w:t>
      </w:r>
    </w:p>
    <w:p w:rsidR="00E51299" w:rsidRPr="00AD5F0E" w:rsidRDefault="00E51299" w:rsidP="00E51299">
      <w:pPr>
        <w:shd w:val="clear" w:color="auto" w:fill="FFFFFF"/>
        <w:spacing w:after="0" w:line="240" w:lineRule="auto"/>
        <w:jc w:val="both"/>
        <w:rPr>
          <w:rFonts w:ascii="Times New Roman" w:eastAsia="Times New Roman" w:hAnsi="Times New Roman"/>
          <w:color w:val="000000" w:themeColor="text1"/>
          <w:sz w:val="24"/>
          <w:szCs w:val="24"/>
        </w:rPr>
      </w:pPr>
      <w:r w:rsidRPr="00AD5F0E">
        <w:rPr>
          <w:rFonts w:ascii="Times New Roman" w:eastAsia="Times New Roman" w:hAnsi="Times New Roman"/>
          <w:color w:val="000000" w:themeColor="text1"/>
          <w:sz w:val="24"/>
          <w:szCs w:val="24"/>
        </w:rPr>
        <w:t>1. Формирование правильного понимания и отношения к языковедческим законам.</w:t>
      </w:r>
    </w:p>
    <w:p w:rsidR="00E51299" w:rsidRPr="00AD5F0E" w:rsidRDefault="00E51299" w:rsidP="00E51299">
      <w:pPr>
        <w:shd w:val="clear" w:color="auto" w:fill="FFFFFF"/>
        <w:spacing w:after="0" w:line="240" w:lineRule="auto"/>
        <w:jc w:val="both"/>
        <w:rPr>
          <w:rFonts w:ascii="Times New Roman" w:eastAsia="Times New Roman" w:hAnsi="Times New Roman"/>
          <w:color w:val="000000" w:themeColor="text1"/>
          <w:sz w:val="24"/>
          <w:szCs w:val="24"/>
        </w:rPr>
      </w:pPr>
      <w:r w:rsidRPr="00AD5F0E">
        <w:rPr>
          <w:rFonts w:ascii="Times New Roman" w:eastAsia="Times New Roman" w:hAnsi="Times New Roman"/>
          <w:color w:val="000000" w:themeColor="text1"/>
          <w:sz w:val="24"/>
          <w:szCs w:val="24"/>
        </w:rPr>
        <w:t>2. Овладения учащимися умений наблюдать, различать, сравнивать и применять усвоенные лингвистические знания в повседневной жизни.</w:t>
      </w:r>
    </w:p>
    <w:p w:rsidR="00E51299" w:rsidRPr="00AD5F0E" w:rsidRDefault="00E51299" w:rsidP="00E51299">
      <w:pPr>
        <w:shd w:val="clear" w:color="auto" w:fill="FFFFFF"/>
        <w:spacing w:after="0" w:line="240" w:lineRule="auto"/>
        <w:jc w:val="both"/>
        <w:rPr>
          <w:rFonts w:ascii="Times New Roman" w:eastAsia="Times New Roman" w:hAnsi="Times New Roman"/>
          <w:color w:val="000000" w:themeColor="text1"/>
          <w:sz w:val="24"/>
          <w:szCs w:val="24"/>
        </w:rPr>
      </w:pPr>
      <w:r w:rsidRPr="00AD5F0E">
        <w:rPr>
          <w:rFonts w:ascii="Times New Roman" w:eastAsia="Times New Roman" w:hAnsi="Times New Roman"/>
          <w:color w:val="000000" w:themeColor="text1"/>
          <w:sz w:val="24"/>
          <w:szCs w:val="24"/>
        </w:rPr>
        <w:t>3. Развитие навыков и умений самостоятельно работать с учебником, наглядным и раздаточным материалом.</w:t>
      </w:r>
    </w:p>
    <w:p w:rsidR="00E51299" w:rsidRPr="00AD5F0E" w:rsidRDefault="00E51299" w:rsidP="00E51299">
      <w:pPr>
        <w:shd w:val="clear" w:color="auto" w:fill="FFFFFF"/>
        <w:spacing w:after="0" w:line="240" w:lineRule="auto"/>
        <w:jc w:val="both"/>
        <w:rPr>
          <w:rFonts w:ascii="Times New Roman" w:eastAsia="Times New Roman" w:hAnsi="Times New Roman"/>
          <w:color w:val="000000" w:themeColor="text1"/>
          <w:sz w:val="24"/>
          <w:szCs w:val="24"/>
        </w:rPr>
      </w:pPr>
      <w:r w:rsidRPr="00AD5F0E">
        <w:rPr>
          <w:rFonts w:ascii="Times New Roman" w:eastAsia="Times New Roman" w:hAnsi="Times New Roman"/>
          <w:b/>
          <w:bCs/>
          <w:color w:val="000000" w:themeColor="text1"/>
          <w:sz w:val="24"/>
          <w:szCs w:val="24"/>
        </w:rPr>
        <w:t>Воспитательно-коррекционные:</w:t>
      </w:r>
    </w:p>
    <w:p w:rsidR="00E51299" w:rsidRPr="00AD5F0E" w:rsidRDefault="00E51299" w:rsidP="00E51299">
      <w:pPr>
        <w:shd w:val="clear" w:color="auto" w:fill="FFFFFF"/>
        <w:spacing w:after="0" w:line="240" w:lineRule="auto"/>
        <w:jc w:val="both"/>
        <w:rPr>
          <w:rFonts w:ascii="Times New Roman" w:eastAsia="Times New Roman" w:hAnsi="Times New Roman"/>
          <w:color w:val="000000" w:themeColor="text1"/>
          <w:sz w:val="24"/>
          <w:szCs w:val="24"/>
        </w:rPr>
      </w:pPr>
      <w:r w:rsidRPr="00AD5F0E">
        <w:rPr>
          <w:rFonts w:ascii="Times New Roman" w:eastAsia="Times New Roman" w:hAnsi="Times New Roman"/>
          <w:color w:val="000000" w:themeColor="text1"/>
          <w:sz w:val="24"/>
          <w:szCs w:val="24"/>
        </w:rPr>
        <w:t>1. Формирование у обучающихся качеств творчески думающей и легко адаптирующейся личности.</w:t>
      </w:r>
    </w:p>
    <w:p w:rsidR="00E51299" w:rsidRPr="00AD5F0E" w:rsidRDefault="00E51299" w:rsidP="00E51299">
      <w:pPr>
        <w:shd w:val="clear" w:color="auto" w:fill="FFFFFF"/>
        <w:spacing w:after="0" w:line="240" w:lineRule="auto"/>
        <w:jc w:val="both"/>
        <w:rPr>
          <w:rFonts w:ascii="Times New Roman" w:eastAsia="Times New Roman" w:hAnsi="Times New Roman"/>
          <w:color w:val="000000" w:themeColor="text1"/>
          <w:sz w:val="24"/>
          <w:szCs w:val="24"/>
        </w:rPr>
      </w:pPr>
      <w:r w:rsidRPr="00AD5F0E">
        <w:rPr>
          <w:rFonts w:ascii="Times New Roman" w:eastAsia="Times New Roman" w:hAnsi="Times New Roman"/>
          <w:color w:val="000000" w:themeColor="text1"/>
          <w:sz w:val="24"/>
          <w:szCs w:val="24"/>
        </w:rPr>
        <w:t>2. Формирование здорового образа жизни.</w:t>
      </w:r>
    </w:p>
    <w:p w:rsidR="00E51299" w:rsidRPr="00AD5F0E" w:rsidRDefault="00E51299" w:rsidP="00E51299">
      <w:pPr>
        <w:shd w:val="clear" w:color="auto" w:fill="FFFFFF"/>
        <w:spacing w:after="0" w:line="240" w:lineRule="auto"/>
        <w:jc w:val="both"/>
        <w:rPr>
          <w:rFonts w:ascii="Times New Roman" w:eastAsia="Times New Roman" w:hAnsi="Times New Roman"/>
          <w:color w:val="000000" w:themeColor="text1"/>
          <w:sz w:val="24"/>
          <w:szCs w:val="24"/>
        </w:rPr>
      </w:pPr>
      <w:r w:rsidRPr="00AD5F0E">
        <w:rPr>
          <w:rFonts w:ascii="Times New Roman" w:eastAsia="Times New Roman" w:hAnsi="Times New Roman"/>
          <w:color w:val="000000" w:themeColor="text1"/>
          <w:sz w:val="24"/>
          <w:szCs w:val="24"/>
        </w:rPr>
        <w:t>3. Воспитание положительных качеств, таких как, честность, настойчивость, отзывчивость, самостоятельность.</w:t>
      </w:r>
    </w:p>
    <w:p w:rsidR="00E51299" w:rsidRPr="00AD5F0E" w:rsidRDefault="00E51299" w:rsidP="00E51299">
      <w:pPr>
        <w:shd w:val="clear" w:color="auto" w:fill="FFFFFF"/>
        <w:spacing w:after="0" w:line="240" w:lineRule="auto"/>
        <w:jc w:val="both"/>
        <w:rPr>
          <w:rFonts w:ascii="Times New Roman" w:eastAsia="Times New Roman" w:hAnsi="Times New Roman"/>
          <w:color w:val="000000" w:themeColor="text1"/>
          <w:sz w:val="24"/>
          <w:szCs w:val="24"/>
        </w:rPr>
      </w:pPr>
      <w:r w:rsidRPr="00AD5F0E">
        <w:rPr>
          <w:rFonts w:ascii="Times New Roman" w:eastAsia="Times New Roman" w:hAnsi="Times New Roman"/>
          <w:color w:val="000000" w:themeColor="text1"/>
          <w:sz w:val="24"/>
          <w:szCs w:val="24"/>
        </w:rPr>
        <w:t>4. Воспитание чувства ответственности за личную безопасность, ценностного отношения к своему здоровью и жизни.</w:t>
      </w:r>
    </w:p>
    <w:p w:rsidR="00E51299" w:rsidRPr="00AD5F0E" w:rsidRDefault="00E51299" w:rsidP="00E51299">
      <w:pPr>
        <w:shd w:val="clear" w:color="auto" w:fill="FFFFFF"/>
        <w:spacing w:after="0" w:line="240" w:lineRule="auto"/>
        <w:jc w:val="both"/>
        <w:rPr>
          <w:rFonts w:ascii="Times New Roman" w:eastAsia="Times New Roman" w:hAnsi="Times New Roman"/>
          <w:color w:val="000000" w:themeColor="text1"/>
          <w:sz w:val="24"/>
          <w:szCs w:val="24"/>
        </w:rPr>
      </w:pPr>
      <w:r w:rsidRPr="00AD5F0E">
        <w:rPr>
          <w:rFonts w:ascii="Times New Roman" w:eastAsia="Times New Roman" w:hAnsi="Times New Roman"/>
          <w:b/>
          <w:bCs/>
          <w:color w:val="000000" w:themeColor="text1"/>
          <w:sz w:val="24"/>
          <w:szCs w:val="24"/>
        </w:rPr>
        <w:t>Коррекционно-развивающие:</w:t>
      </w:r>
    </w:p>
    <w:p w:rsidR="00E51299" w:rsidRPr="00AD5F0E" w:rsidRDefault="00E51299" w:rsidP="00E51299">
      <w:pPr>
        <w:shd w:val="clear" w:color="auto" w:fill="FFFFFF"/>
        <w:spacing w:after="0" w:line="240" w:lineRule="auto"/>
        <w:jc w:val="both"/>
        <w:rPr>
          <w:rFonts w:ascii="Times New Roman" w:eastAsia="Times New Roman" w:hAnsi="Times New Roman"/>
          <w:color w:val="000000" w:themeColor="text1"/>
          <w:sz w:val="24"/>
          <w:szCs w:val="24"/>
        </w:rPr>
      </w:pPr>
      <w:r w:rsidRPr="00AD5F0E">
        <w:rPr>
          <w:rFonts w:ascii="Times New Roman" w:eastAsia="Times New Roman" w:hAnsi="Times New Roman"/>
          <w:color w:val="000000" w:themeColor="text1"/>
          <w:sz w:val="24"/>
          <w:szCs w:val="24"/>
        </w:rPr>
        <w:t>1. Развитие и коррекция познавательной деятельности.</w:t>
      </w:r>
    </w:p>
    <w:p w:rsidR="00E51299" w:rsidRPr="00AD5F0E" w:rsidRDefault="00E51299" w:rsidP="00E51299">
      <w:pPr>
        <w:shd w:val="clear" w:color="auto" w:fill="FFFFFF"/>
        <w:spacing w:after="0" w:line="240" w:lineRule="auto"/>
        <w:jc w:val="both"/>
        <w:rPr>
          <w:rFonts w:ascii="Times New Roman" w:eastAsia="Times New Roman" w:hAnsi="Times New Roman"/>
          <w:color w:val="000000" w:themeColor="text1"/>
          <w:sz w:val="24"/>
          <w:szCs w:val="24"/>
        </w:rPr>
      </w:pPr>
      <w:r w:rsidRPr="00AD5F0E">
        <w:rPr>
          <w:rFonts w:ascii="Times New Roman" w:eastAsia="Times New Roman" w:hAnsi="Times New Roman"/>
          <w:color w:val="000000" w:themeColor="text1"/>
          <w:sz w:val="24"/>
          <w:szCs w:val="24"/>
        </w:rPr>
        <w:t>2. Развитие и коррекция устной и письменной речи.</w:t>
      </w:r>
    </w:p>
    <w:p w:rsidR="00E51299" w:rsidRPr="00AD5F0E" w:rsidRDefault="00E51299" w:rsidP="00E51299">
      <w:pPr>
        <w:shd w:val="clear" w:color="auto" w:fill="FFFFFF"/>
        <w:spacing w:after="0" w:line="240" w:lineRule="auto"/>
        <w:jc w:val="both"/>
        <w:rPr>
          <w:rFonts w:ascii="Times New Roman" w:eastAsia="Times New Roman" w:hAnsi="Times New Roman"/>
          <w:color w:val="000000" w:themeColor="text1"/>
          <w:sz w:val="24"/>
          <w:szCs w:val="24"/>
        </w:rPr>
      </w:pPr>
      <w:r w:rsidRPr="00AD5F0E">
        <w:rPr>
          <w:rFonts w:ascii="Times New Roman" w:eastAsia="Times New Roman" w:hAnsi="Times New Roman"/>
          <w:color w:val="000000" w:themeColor="text1"/>
          <w:sz w:val="24"/>
          <w:szCs w:val="24"/>
        </w:rPr>
        <w:t>3. Развитие и коррекция эмоционально - волевой сферы на уроках русского языка.</w:t>
      </w:r>
    </w:p>
    <w:p w:rsidR="00E51299" w:rsidRPr="00AD5F0E" w:rsidRDefault="00E51299" w:rsidP="00E51299">
      <w:pPr>
        <w:shd w:val="clear" w:color="auto" w:fill="FFFFFF"/>
        <w:spacing w:after="0" w:line="240" w:lineRule="auto"/>
        <w:jc w:val="both"/>
        <w:rPr>
          <w:rFonts w:ascii="Times New Roman" w:eastAsia="Times New Roman" w:hAnsi="Times New Roman"/>
          <w:color w:val="000000" w:themeColor="text1"/>
          <w:sz w:val="24"/>
          <w:szCs w:val="24"/>
        </w:rPr>
      </w:pPr>
      <w:r w:rsidRPr="00AD5F0E">
        <w:rPr>
          <w:rFonts w:ascii="Times New Roman" w:eastAsia="Times New Roman" w:hAnsi="Times New Roman"/>
          <w:color w:val="000000" w:themeColor="text1"/>
          <w:sz w:val="24"/>
          <w:szCs w:val="24"/>
        </w:rPr>
        <w:t>4. Повышение уровня развития, концентрации, объёма, переключения и устойчивости внимания.</w:t>
      </w:r>
    </w:p>
    <w:p w:rsidR="00E51299" w:rsidRPr="00AD5F0E" w:rsidRDefault="00E51299" w:rsidP="00E51299">
      <w:pPr>
        <w:shd w:val="clear" w:color="auto" w:fill="FFFFFF"/>
        <w:spacing w:after="0" w:line="240" w:lineRule="auto"/>
        <w:jc w:val="both"/>
        <w:rPr>
          <w:rFonts w:ascii="Times New Roman" w:eastAsia="Times New Roman" w:hAnsi="Times New Roman"/>
          <w:color w:val="000000" w:themeColor="text1"/>
          <w:sz w:val="24"/>
          <w:szCs w:val="24"/>
        </w:rPr>
      </w:pPr>
      <w:r w:rsidRPr="00AD5F0E">
        <w:rPr>
          <w:rFonts w:ascii="Times New Roman" w:eastAsia="Times New Roman" w:hAnsi="Times New Roman"/>
          <w:color w:val="000000" w:themeColor="text1"/>
          <w:sz w:val="24"/>
          <w:szCs w:val="24"/>
        </w:rPr>
        <w:t>5. Повышение уровня развития наглядно-образного и логического мышления.</w:t>
      </w:r>
    </w:p>
    <w:p w:rsidR="00E51299" w:rsidRPr="00AD5F0E" w:rsidRDefault="00E51299" w:rsidP="00E51299">
      <w:pPr>
        <w:shd w:val="clear" w:color="auto" w:fill="FFFFFF"/>
        <w:spacing w:after="0" w:line="240" w:lineRule="auto"/>
        <w:jc w:val="both"/>
        <w:rPr>
          <w:rFonts w:ascii="Times New Roman" w:eastAsia="Times New Roman" w:hAnsi="Times New Roman"/>
          <w:color w:val="000000" w:themeColor="text1"/>
          <w:sz w:val="24"/>
          <w:szCs w:val="24"/>
        </w:rPr>
      </w:pPr>
      <w:r w:rsidRPr="00AD5F0E">
        <w:rPr>
          <w:rFonts w:ascii="Times New Roman" w:eastAsia="Times New Roman" w:hAnsi="Times New Roman"/>
          <w:color w:val="000000" w:themeColor="text1"/>
          <w:sz w:val="24"/>
          <w:szCs w:val="24"/>
        </w:rPr>
        <w:t>6. Развитие приёмов учебной деятельности.</w:t>
      </w:r>
    </w:p>
    <w:p w:rsidR="00E51299" w:rsidRPr="00AD5F0E" w:rsidRDefault="00E51299" w:rsidP="00E51299">
      <w:pPr>
        <w:shd w:val="clear" w:color="auto" w:fill="FFFFFF"/>
        <w:spacing w:after="0" w:line="240" w:lineRule="auto"/>
        <w:jc w:val="both"/>
        <w:rPr>
          <w:rFonts w:ascii="Times New Roman" w:eastAsia="Times New Roman" w:hAnsi="Times New Roman"/>
          <w:color w:val="000000" w:themeColor="text1"/>
          <w:sz w:val="24"/>
          <w:szCs w:val="24"/>
        </w:rPr>
      </w:pPr>
      <w:r w:rsidRPr="00AD5F0E">
        <w:rPr>
          <w:rFonts w:ascii="Times New Roman" w:eastAsia="Times New Roman" w:hAnsi="Times New Roman"/>
          <w:b/>
          <w:bCs/>
          <w:color w:val="000000" w:themeColor="text1"/>
          <w:sz w:val="24"/>
          <w:szCs w:val="24"/>
        </w:rPr>
        <w:t>Основные направления коррекционной работы:</w:t>
      </w:r>
    </w:p>
    <w:p w:rsidR="00E51299" w:rsidRPr="00AD5F0E" w:rsidRDefault="00E51299" w:rsidP="00E51299">
      <w:pPr>
        <w:numPr>
          <w:ilvl w:val="0"/>
          <w:numId w:val="31"/>
        </w:numPr>
        <w:shd w:val="clear" w:color="auto" w:fill="FFFFFF"/>
        <w:tabs>
          <w:tab w:val="clear" w:pos="720"/>
          <w:tab w:val="num" w:pos="284"/>
        </w:tabs>
        <w:spacing w:after="0" w:line="240" w:lineRule="auto"/>
        <w:ind w:left="142" w:hanging="142"/>
        <w:jc w:val="both"/>
        <w:rPr>
          <w:rFonts w:ascii="Times New Roman" w:eastAsia="Times New Roman" w:hAnsi="Times New Roman"/>
          <w:color w:val="000000" w:themeColor="text1"/>
          <w:sz w:val="24"/>
          <w:szCs w:val="24"/>
        </w:rPr>
      </w:pPr>
      <w:r w:rsidRPr="00AD5F0E">
        <w:rPr>
          <w:rFonts w:ascii="Times New Roman" w:eastAsia="Times New Roman" w:hAnsi="Times New Roman"/>
          <w:color w:val="000000" w:themeColor="text1"/>
          <w:sz w:val="24"/>
          <w:szCs w:val="24"/>
        </w:rPr>
        <w:t>- развитие зрительного восприятия и узнавания;</w:t>
      </w:r>
    </w:p>
    <w:p w:rsidR="00E51299" w:rsidRPr="00AD5F0E" w:rsidRDefault="00E51299" w:rsidP="00E51299">
      <w:pPr>
        <w:numPr>
          <w:ilvl w:val="0"/>
          <w:numId w:val="31"/>
        </w:numPr>
        <w:shd w:val="clear" w:color="auto" w:fill="FFFFFF"/>
        <w:tabs>
          <w:tab w:val="clear" w:pos="720"/>
          <w:tab w:val="num" w:pos="284"/>
        </w:tabs>
        <w:spacing w:after="0" w:line="240" w:lineRule="auto"/>
        <w:ind w:left="142" w:hanging="142"/>
        <w:jc w:val="both"/>
        <w:rPr>
          <w:rFonts w:ascii="Times New Roman" w:eastAsia="Times New Roman" w:hAnsi="Times New Roman"/>
          <w:color w:val="000000" w:themeColor="text1"/>
          <w:sz w:val="24"/>
          <w:szCs w:val="24"/>
        </w:rPr>
      </w:pPr>
      <w:r w:rsidRPr="00AD5F0E">
        <w:rPr>
          <w:rFonts w:ascii="Times New Roman" w:eastAsia="Times New Roman" w:hAnsi="Times New Roman"/>
          <w:color w:val="000000" w:themeColor="text1"/>
          <w:sz w:val="24"/>
          <w:szCs w:val="24"/>
        </w:rPr>
        <w:t>- развитие основных мыслительных операций;</w:t>
      </w:r>
    </w:p>
    <w:p w:rsidR="00E51299" w:rsidRPr="00AD5F0E" w:rsidRDefault="00E51299" w:rsidP="00E51299">
      <w:pPr>
        <w:numPr>
          <w:ilvl w:val="0"/>
          <w:numId w:val="31"/>
        </w:numPr>
        <w:shd w:val="clear" w:color="auto" w:fill="FFFFFF"/>
        <w:tabs>
          <w:tab w:val="clear" w:pos="720"/>
          <w:tab w:val="num" w:pos="284"/>
        </w:tabs>
        <w:spacing w:after="0" w:line="240" w:lineRule="auto"/>
        <w:ind w:left="142" w:hanging="142"/>
        <w:jc w:val="both"/>
        <w:rPr>
          <w:rFonts w:ascii="Times New Roman" w:eastAsia="Times New Roman" w:hAnsi="Times New Roman"/>
          <w:color w:val="000000" w:themeColor="text1"/>
          <w:sz w:val="24"/>
          <w:szCs w:val="24"/>
        </w:rPr>
      </w:pPr>
      <w:r w:rsidRPr="00AD5F0E">
        <w:rPr>
          <w:rFonts w:ascii="Times New Roman" w:eastAsia="Times New Roman" w:hAnsi="Times New Roman"/>
          <w:color w:val="000000" w:themeColor="text1"/>
          <w:sz w:val="24"/>
          <w:szCs w:val="24"/>
        </w:rPr>
        <w:t>- развитие наглядно-образного и словесно-логического мышления;</w:t>
      </w:r>
    </w:p>
    <w:p w:rsidR="00E51299" w:rsidRPr="00AD5F0E" w:rsidRDefault="00E51299" w:rsidP="00E51299">
      <w:pPr>
        <w:numPr>
          <w:ilvl w:val="0"/>
          <w:numId w:val="31"/>
        </w:numPr>
        <w:shd w:val="clear" w:color="auto" w:fill="FFFFFF"/>
        <w:tabs>
          <w:tab w:val="clear" w:pos="720"/>
          <w:tab w:val="num" w:pos="284"/>
        </w:tabs>
        <w:spacing w:after="0" w:line="240" w:lineRule="auto"/>
        <w:ind w:left="142" w:hanging="142"/>
        <w:jc w:val="both"/>
        <w:rPr>
          <w:rFonts w:ascii="Times New Roman" w:eastAsia="Times New Roman" w:hAnsi="Times New Roman"/>
          <w:color w:val="000000" w:themeColor="text1"/>
          <w:sz w:val="24"/>
          <w:szCs w:val="24"/>
        </w:rPr>
      </w:pPr>
      <w:r w:rsidRPr="00AD5F0E">
        <w:rPr>
          <w:rFonts w:ascii="Times New Roman" w:eastAsia="Times New Roman" w:hAnsi="Times New Roman"/>
          <w:color w:val="000000" w:themeColor="text1"/>
          <w:sz w:val="24"/>
          <w:szCs w:val="24"/>
        </w:rPr>
        <w:t>- коррекция нарушений эмоционально-личностной сферы;</w:t>
      </w:r>
    </w:p>
    <w:p w:rsidR="00E51299" w:rsidRPr="00AD5F0E" w:rsidRDefault="00E51299" w:rsidP="00E51299">
      <w:pPr>
        <w:numPr>
          <w:ilvl w:val="0"/>
          <w:numId w:val="31"/>
        </w:numPr>
        <w:shd w:val="clear" w:color="auto" w:fill="FFFFFF"/>
        <w:tabs>
          <w:tab w:val="clear" w:pos="720"/>
          <w:tab w:val="num" w:pos="284"/>
        </w:tabs>
        <w:spacing w:after="0" w:line="240" w:lineRule="auto"/>
        <w:ind w:left="142" w:hanging="142"/>
        <w:jc w:val="both"/>
        <w:rPr>
          <w:rFonts w:ascii="Times New Roman" w:eastAsia="Times New Roman" w:hAnsi="Times New Roman"/>
          <w:color w:val="000000" w:themeColor="text1"/>
          <w:sz w:val="24"/>
          <w:szCs w:val="24"/>
        </w:rPr>
      </w:pPr>
      <w:r w:rsidRPr="00AD5F0E">
        <w:rPr>
          <w:rFonts w:ascii="Times New Roman" w:eastAsia="Times New Roman" w:hAnsi="Times New Roman"/>
          <w:color w:val="000000" w:themeColor="text1"/>
          <w:sz w:val="24"/>
          <w:szCs w:val="24"/>
        </w:rPr>
        <w:t>-развитие речи и обогащение словаря;</w:t>
      </w:r>
    </w:p>
    <w:p w:rsidR="00E51299" w:rsidRPr="00AD5F0E" w:rsidRDefault="00E51299" w:rsidP="00E51299">
      <w:pPr>
        <w:numPr>
          <w:ilvl w:val="0"/>
          <w:numId w:val="31"/>
        </w:numPr>
        <w:shd w:val="clear" w:color="auto" w:fill="FFFFFF"/>
        <w:tabs>
          <w:tab w:val="clear" w:pos="720"/>
          <w:tab w:val="num" w:pos="284"/>
        </w:tabs>
        <w:spacing w:after="0" w:line="240" w:lineRule="auto"/>
        <w:ind w:left="142" w:hanging="142"/>
        <w:jc w:val="both"/>
        <w:rPr>
          <w:rFonts w:ascii="Times New Roman" w:eastAsia="Times New Roman" w:hAnsi="Times New Roman"/>
          <w:color w:val="000000" w:themeColor="text1"/>
          <w:sz w:val="24"/>
          <w:szCs w:val="24"/>
        </w:rPr>
      </w:pPr>
      <w:r w:rsidRPr="00AD5F0E">
        <w:rPr>
          <w:rFonts w:ascii="Times New Roman" w:eastAsia="Times New Roman" w:hAnsi="Times New Roman"/>
          <w:color w:val="000000" w:themeColor="text1"/>
          <w:sz w:val="24"/>
          <w:szCs w:val="24"/>
        </w:rPr>
        <w:t>-коррекция индивидуальных пробелов в знаниях, умениях, навыках.</w:t>
      </w:r>
    </w:p>
    <w:p w:rsidR="00E51299" w:rsidRPr="00AD5F0E" w:rsidRDefault="00E51299" w:rsidP="00E51299">
      <w:pPr>
        <w:spacing w:after="0" w:line="240" w:lineRule="auto"/>
        <w:jc w:val="both"/>
        <w:rPr>
          <w:rFonts w:ascii="Times New Roman" w:hAnsi="Times New Roman"/>
          <w:bCs/>
          <w:iCs/>
          <w:color w:val="000000" w:themeColor="text1"/>
          <w:sz w:val="24"/>
          <w:szCs w:val="24"/>
        </w:rPr>
      </w:pPr>
    </w:p>
    <w:p w:rsidR="00E51299" w:rsidRPr="00AD5F0E" w:rsidRDefault="00E51299" w:rsidP="00E51299">
      <w:pPr>
        <w:pStyle w:val="Style15"/>
        <w:widowControl/>
        <w:tabs>
          <w:tab w:val="left" w:pos="835"/>
        </w:tabs>
        <w:spacing w:line="240" w:lineRule="auto"/>
        <w:ind w:left="360" w:firstLine="0"/>
        <w:jc w:val="center"/>
        <w:rPr>
          <w:rFonts w:ascii="Times New Roman" w:hAnsi="Times New Roman" w:cs="Times New Roman"/>
          <w:b/>
          <w:color w:val="000000" w:themeColor="text1"/>
        </w:rPr>
      </w:pPr>
      <w:r w:rsidRPr="00AD5F0E">
        <w:rPr>
          <w:rFonts w:ascii="Times New Roman" w:hAnsi="Times New Roman" w:cs="Times New Roman"/>
          <w:b/>
          <w:bCs/>
          <w:iCs/>
          <w:color w:val="000000" w:themeColor="text1"/>
        </w:rPr>
        <w:t>Место учебного предмета в учебном плане.</w:t>
      </w:r>
    </w:p>
    <w:p w:rsidR="00E51299" w:rsidRPr="00AD5F0E" w:rsidRDefault="00E51299" w:rsidP="00E51299">
      <w:pPr>
        <w:spacing w:after="0" w:line="240" w:lineRule="auto"/>
        <w:ind w:firstLine="709"/>
        <w:jc w:val="both"/>
        <w:rPr>
          <w:rFonts w:ascii="Times New Roman" w:hAnsi="Times New Roman"/>
          <w:color w:val="000000" w:themeColor="text1"/>
          <w:sz w:val="24"/>
          <w:szCs w:val="24"/>
        </w:rPr>
      </w:pPr>
      <w:r w:rsidRPr="00AD5F0E">
        <w:rPr>
          <w:rFonts w:ascii="Times New Roman" w:hAnsi="Times New Roman"/>
          <w:color w:val="000000" w:themeColor="text1"/>
          <w:sz w:val="24"/>
          <w:szCs w:val="24"/>
        </w:rPr>
        <w:t xml:space="preserve">В соответствии с федеральным государственным образовательным стандартом основного общего образования на изучение учебного предмета «Русский язык» на базовом уровне в </w:t>
      </w:r>
      <w:r>
        <w:rPr>
          <w:rFonts w:ascii="Times New Roman" w:hAnsi="Times New Roman"/>
          <w:color w:val="000000" w:themeColor="text1"/>
          <w:sz w:val="24"/>
          <w:szCs w:val="24"/>
        </w:rPr>
        <w:t>7</w:t>
      </w:r>
      <w:r w:rsidRPr="00AD5F0E">
        <w:rPr>
          <w:rFonts w:ascii="Times New Roman" w:hAnsi="Times New Roman"/>
          <w:color w:val="000000" w:themeColor="text1"/>
          <w:sz w:val="24"/>
          <w:szCs w:val="24"/>
        </w:rPr>
        <w:t xml:space="preserve"> классе отводится  </w:t>
      </w:r>
      <w:r w:rsidR="00F27437">
        <w:rPr>
          <w:rFonts w:ascii="Times New Roman" w:hAnsi="Times New Roman"/>
          <w:color w:val="000000" w:themeColor="text1"/>
          <w:sz w:val="24"/>
          <w:szCs w:val="24"/>
        </w:rPr>
        <w:t>1 час</w:t>
      </w:r>
      <w:r w:rsidRPr="00AD5F0E">
        <w:rPr>
          <w:rFonts w:ascii="Times New Roman" w:hAnsi="Times New Roman"/>
          <w:color w:val="000000" w:themeColor="text1"/>
          <w:sz w:val="24"/>
          <w:szCs w:val="24"/>
        </w:rPr>
        <w:t xml:space="preserve"> в неделю, что составляет </w:t>
      </w:r>
      <w:r w:rsidR="00F27437">
        <w:rPr>
          <w:rFonts w:ascii="Times New Roman" w:hAnsi="Times New Roman"/>
          <w:color w:val="000000" w:themeColor="text1"/>
          <w:sz w:val="24"/>
          <w:szCs w:val="24"/>
        </w:rPr>
        <w:t>34 часа</w:t>
      </w:r>
      <w:r w:rsidRPr="00AD5F0E">
        <w:rPr>
          <w:rFonts w:ascii="Times New Roman" w:hAnsi="Times New Roman"/>
          <w:color w:val="000000" w:themeColor="text1"/>
          <w:sz w:val="24"/>
          <w:szCs w:val="24"/>
        </w:rPr>
        <w:t xml:space="preserve"> в год. В образовательных учреждениях, реализующих </w:t>
      </w:r>
      <w:r w:rsidRPr="00AD5F0E">
        <w:rPr>
          <w:rFonts w:ascii="Times New Roman" w:hAnsi="Times New Roman"/>
          <w:color w:val="000000" w:themeColor="text1"/>
          <w:sz w:val="24"/>
          <w:szCs w:val="24"/>
        </w:rPr>
        <w:lastRenderedPageBreak/>
        <w:t>федеральный государственный образовательный стандарт, русский язык является учебным предметом, обязательным для изучения.</w:t>
      </w:r>
      <w:r>
        <w:rPr>
          <w:rFonts w:ascii="Times New Roman" w:hAnsi="Times New Roman"/>
          <w:color w:val="000000" w:themeColor="text1"/>
          <w:sz w:val="24"/>
          <w:szCs w:val="24"/>
        </w:rPr>
        <w:t xml:space="preserve"> </w:t>
      </w:r>
      <w:r w:rsidRPr="00AD5F0E">
        <w:rPr>
          <w:rFonts w:ascii="Times New Roman" w:hAnsi="Times New Roman"/>
          <w:color w:val="000000" w:themeColor="text1"/>
          <w:sz w:val="24"/>
          <w:szCs w:val="24"/>
          <w:shd w:val="clear" w:color="auto" w:fill="FFFFFF"/>
        </w:rPr>
        <w:t>Материал школьного курса русского языка в программе расположен с учётом возрастных возможностей обучающихся с ОВЗ.</w:t>
      </w:r>
    </w:p>
    <w:p w:rsidR="00E51299" w:rsidRPr="00AD5F0E" w:rsidRDefault="00E51299" w:rsidP="00E51299">
      <w:pPr>
        <w:spacing w:after="0" w:line="240" w:lineRule="auto"/>
        <w:jc w:val="center"/>
        <w:rPr>
          <w:rFonts w:ascii="Times New Roman" w:hAnsi="Times New Roman"/>
          <w:b/>
          <w:color w:val="000000" w:themeColor="text1"/>
          <w:sz w:val="24"/>
          <w:szCs w:val="24"/>
        </w:rPr>
      </w:pPr>
      <w:r w:rsidRPr="00AD5F0E">
        <w:rPr>
          <w:rFonts w:ascii="Times New Roman" w:hAnsi="Times New Roman"/>
          <w:b/>
          <w:color w:val="000000" w:themeColor="text1"/>
          <w:sz w:val="24"/>
          <w:szCs w:val="24"/>
        </w:rPr>
        <w:t xml:space="preserve">2. Предметные, метапредметные и личностные результаты обучения </w:t>
      </w:r>
    </w:p>
    <w:p w:rsidR="00E51299" w:rsidRPr="00AD5F0E" w:rsidRDefault="00E51299" w:rsidP="00E51299">
      <w:pPr>
        <w:shd w:val="clear" w:color="auto" w:fill="FFFFFF"/>
        <w:spacing w:after="0" w:line="240" w:lineRule="auto"/>
        <w:jc w:val="both"/>
        <w:rPr>
          <w:rFonts w:ascii="Times New Roman" w:eastAsia="Times New Roman" w:hAnsi="Times New Roman"/>
          <w:color w:val="000000" w:themeColor="text1"/>
          <w:sz w:val="24"/>
          <w:szCs w:val="24"/>
          <w:u w:val="single"/>
        </w:rPr>
      </w:pPr>
      <w:r w:rsidRPr="00AD5F0E">
        <w:rPr>
          <w:rFonts w:ascii="Times New Roman" w:eastAsia="Times New Roman" w:hAnsi="Times New Roman"/>
          <w:bCs/>
          <w:color w:val="000000" w:themeColor="text1"/>
          <w:sz w:val="24"/>
          <w:szCs w:val="24"/>
          <w:u w:val="single"/>
        </w:rPr>
        <w:t>Предметные результаты изучения русского языка учащимися с ОВЗ включают:</w:t>
      </w:r>
    </w:p>
    <w:p w:rsidR="00E51299" w:rsidRPr="00AD5F0E" w:rsidRDefault="00E51299" w:rsidP="00E51299">
      <w:pPr>
        <w:numPr>
          <w:ilvl w:val="0"/>
          <w:numId w:val="34"/>
        </w:numPr>
        <w:shd w:val="clear" w:color="auto" w:fill="FFFFFF"/>
        <w:tabs>
          <w:tab w:val="clear" w:pos="720"/>
          <w:tab w:val="num" w:pos="284"/>
        </w:tabs>
        <w:spacing w:after="0" w:line="240" w:lineRule="auto"/>
        <w:ind w:left="0" w:firstLine="0"/>
        <w:jc w:val="both"/>
        <w:rPr>
          <w:rFonts w:ascii="Times New Roman" w:eastAsia="Times New Roman" w:hAnsi="Times New Roman"/>
          <w:color w:val="000000" w:themeColor="text1"/>
          <w:sz w:val="24"/>
          <w:szCs w:val="24"/>
        </w:rPr>
      </w:pPr>
      <w:r w:rsidRPr="00AD5F0E">
        <w:rPr>
          <w:rFonts w:ascii="Times New Roman" w:eastAsia="Times New Roman" w:hAnsi="Times New Roman"/>
          <w:color w:val="000000" w:themeColor="text1"/>
          <w:sz w:val="24"/>
          <w:szCs w:val="24"/>
        </w:rPr>
        <w:t>понимание роли русского языка как национального языка русского народа, государственного языка Российской Федерации и средства межнационального общения;</w:t>
      </w:r>
    </w:p>
    <w:p w:rsidR="00E51299" w:rsidRPr="00AD5F0E" w:rsidRDefault="00E51299" w:rsidP="00E51299">
      <w:pPr>
        <w:numPr>
          <w:ilvl w:val="0"/>
          <w:numId w:val="34"/>
        </w:numPr>
        <w:shd w:val="clear" w:color="auto" w:fill="FFFFFF"/>
        <w:tabs>
          <w:tab w:val="clear" w:pos="720"/>
          <w:tab w:val="num" w:pos="284"/>
        </w:tabs>
        <w:spacing w:after="0" w:line="240" w:lineRule="auto"/>
        <w:ind w:hanging="720"/>
        <w:jc w:val="both"/>
        <w:rPr>
          <w:rFonts w:ascii="Times New Roman" w:eastAsia="Times New Roman" w:hAnsi="Times New Roman"/>
          <w:color w:val="000000" w:themeColor="text1"/>
          <w:sz w:val="24"/>
          <w:szCs w:val="24"/>
        </w:rPr>
      </w:pPr>
      <w:r w:rsidRPr="00AD5F0E">
        <w:rPr>
          <w:rFonts w:ascii="Times New Roman" w:eastAsia="Times New Roman" w:hAnsi="Times New Roman"/>
          <w:color w:val="000000" w:themeColor="text1"/>
          <w:sz w:val="24"/>
          <w:szCs w:val="24"/>
        </w:rPr>
        <w:t>осознание смысла понятий: речь устная и письменная; монолог, диалог; сфера и ситуация речевого общения;</w:t>
      </w:r>
    </w:p>
    <w:p w:rsidR="00E51299" w:rsidRPr="00AD5F0E" w:rsidRDefault="00E51299" w:rsidP="00E51299">
      <w:pPr>
        <w:numPr>
          <w:ilvl w:val="0"/>
          <w:numId w:val="34"/>
        </w:numPr>
        <w:shd w:val="clear" w:color="auto" w:fill="FFFFFF"/>
        <w:tabs>
          <w:tab w:val="clear" w:pos="720"/>
          <w:tab w:val="num" w:pos="284"/>
        </w:tabs>
        <w:spacing w:after="0" w:line="240" w:lineRule="auto"/>
        <w:ind w:hanging="720"/>
        <w:jc w:val="both"/>
        <w:rPr>
          <w:rFonts w:ascii="Times New Roman" w:eastAsia="Times New Roman" w:hAnsi="Times New Roman"/>
          <w:color w:val="000000" w:themeColor="text1"/>
          <w:sz w:val="24"/>
          <w:szCs w:val="24"/>
        </w:rPr>
      </w:pPr>
      <w:r w:rsidRPr="00AD5F0E">
        <w:rPr>
          <w:rFonts w:ascii="Times New Roman" w:eastAsia="Times New Roman" w:hAnsi="Times New Roman"/>
          <w:color w:val="000000" w:themeColor="text1"/>
          <w:sz w:val="24"/>
          <w:szCs w:val="24"/>
        </w:rPr>
        <w:t>знание основных признаков разговорной речи, научного, публицистического, официaльно-делового стилей, языка художественной литературы;</w:t>
      </w:r>
    </w:p>
    <w:p w:rsidR="00E51299" w:rsidRPr="00AD5F0E" w:rsidRDefault="00E51299" w:rsidP="00E51299">
      <w:pPr>
        <w:numPr>
          <w:ilvl w:val="0"/>
          <w:numId w:val="34"/>
        </w:numPr>
        <w:shd w:val="clear" w:color="auto" w:fill="FFFFFF"/>
        <w:tabs>
          <w:tab w:val="clear" w:pos="720"/>
          <w:tab w:val="num" w:pos="284"/>
        </w:tabs>
        <w:spacing w:after="0" w:line="240" w:lineRule="auto"/>
        <w:ind w:hanging="720"/>
        <w:jc w:val="both"/>
        <w:rPr>
          <w:rFonts w:ascii="Times New Roman" w:eastAsia="Times New Roman" w:hAnsi="Times New Roman"/>
          <w:color w:val="000000" w:themeColor="text1"/>
          <w:sz w:val="24"/>
          <w:szCs w:val="24"/>
        </w:rPr>
      </w:pPr>
      <w:r w:rsidRPr="00AD5F0E">
        <w:rPr>
          <w:rFonts w:ascii="Times New Roman" w:eastAsia="Times New Roman" w:hAnsi="Times New Roman"/>
          <w:color w:val="000000" w:themeColor="text1"/>
          <w:sz w:val="24"/>
          <w:szCs w:val="24"/>
        </w:rPr>
        <w:t>знание особенностей основных жанров, научного, публицистического, официaльно-делового стилей и разговорной речи;</w:t>
      </w:r>
    </w:p>
    <w:p w:rsidR="00E51299" w:rsidRPr="00AD5F0E" w:rsidRDefault="00E51299" w:rsidP="00E51299">
      <w:pPr>
        <w:numPr>
          <w:ilvl w:val="0"/>
          <w:numId w:val="34"/>
        </w:numPr>
        <w:shd w:val="clear" w:color="auto" w:fill="FFFFFF"/>
        <w:tabs>
          <w:tab w:val="clear" w:pos="720"/>
          <w:tab w:val="num" w:pos="284"/>
        </w:tabs>
        <w:spacing w:after="0" w:line="240" w:lineRule="auto"/>
        <w:ind w:hanging="720"/>
        <w:jc w:val="both"/>
        <w:rPr>
          <w:rFonts w:ascii="Times New Roman" w:eastAsia="Times New Roman" w:hAnsi="Times New Roman"/>
          <w:color w:val="000000" w:themeColor="text1"/>
          <w:sz w:val="24"/>
          <w:szCs w:val="24"/>
        </w:rPr>
      </w:pPr>
      <w:r w:rsidRPr="00AD5F0E">
        <w:rPr>
          <w:rFonts w:ascii="Times New Roman" w:eastAsia="Times New Roman" w:hAnsi="Times New Roman"/>
          <w:color w:val="000000" w:themeColor="text1"/>
          <w:sz w:val="24"/>
          <w:szCs w:val="24"/>
        </w:rPr>
        <w:t>знание признаков текста и его функционaльно-смысловых типов (повествования, описания, рассуждения);</w:t>
      </w:r>
    </w:p>
    <w:p w:rsidR="00E51299" w:rsidRPr="00AD5F0E" w:rsidRDefault="00E51299" w:rsidP="00E51299">
      <w:pPr>
        <w:numPr>
          <w:ilvl w:val="0"/>
          <w:numId w:val="34"/>
        </w:numPr>
        <w:shd w:val="clear" w:color="auto" w:fill="FFFFFF"/>
        <w:tabs>
          <w:tab w:val="clear" w:pos="720"/>
          <w:tab w:val="num" w:pos="284"/>
        </w:tabs>
        <w:spacing w:after="0" w:line="240" w:lineRule="auto"/>
        <w:ind w:hanging="720"/>
        <w:jc w:val="both"/>
        <w:rPr>
          <w:rFonts w:ascii="Times New Roman" w:eastAsia="Times New Roman" w:hAnsi="Times New Roman"/>
          <w:color w:val="000000" w:themeColor="text1"/>
          <w:sz w:val="24"/>
          <w:szCs w:val="24"/>
        </w:rPr>
      </w:pPr>
      <w:r w:rsidRPr="00AD5F0E">
        <w:rPr>
          <w:rFonts w:ascii="Times New Roman" w:eastAsia="Times New Roman" w:hAnsi="Times New Roman"/>
          <w:color w:val="000000" w:themeColor="text1"/>
          <w:sz w:val="24"/>
          <w:szCs w:val="24"/>
        </w:rPr>
        <w:t>знание основных единиц языка, их признаков;</w:t>
      </w:r>
    </w:p>
    <w:p w:rsidR="00E51299" w:rsidRPr="00AD5F0E" w:rsidRDefault="00E51299" w:rsidP="00E51299">
      <w:pPr>
        <w:numPr>
          <w:ilvl w:val="0"/>
          <w:numId w:val="34"/>
        </w:numPr>
        <w:shd w:val="clear" w:color="auto" w:fill="FFFFFF"/>
        <w:tabs>
          <w:tab w:val="clear" w:pos="720"/>
          <w:tab w:val="num" w:pos="284"/>
        </w:tabs>
        <w:spacing w:after="0" w:line="240" w:lineRule="auto"/>
        <w:ind w:left="0" w:firstLine="0"/>
        <w:jc w:val="both"/>
        <w:rPr>
          <w:rFonts w:ascii="Times New Roman" w:eastAsia="Times New Roman" w:hAnsi="Times New Roman"/>
          <w:color w:val="000000" w:themeColor="text1"/>
          <w:sz w:val="24"/>
          <w:szCs w:val="24"/>
        </w:rPr>
      </w:pPr>
      <w:r w:rsidRPr="00AD5F0E">
        <w:rPr>
          <w:rFonts w:ascii="Times New Roman" w:eastAsia="Times New Roman" w:hAnsi="Times New Roman"/>
          <w:color w:val="000000" w:themeColor="text1"/>
          <w:sz w:val="24"/>
          <w:szCs w:val="24"/>
        </w:rPr>
        <w:t>знание основных норм русского литературного языка (орфоэпические, лексические, грамматические, орфографические, пунктуационные); норм речевого этикета;</w:t>
      </w:r>
    </w:p>
    <w:p w:rsidR="00E51299" w:rsidRPr="00AD5F0E" w:rsidRDefault="00E51299" w:rsidP="00E51299">
      <w:pPr>
        <w:numPr>
          <w:ilvl w:val="0"/>
          <w:numId w:val="34"/>
        </w:numPr>
        <w:shd w:val="clear" w:color="auto" w:fill="FFFFFF"/>
        <w:tabs>
          <w:tab w:val="clear" w:pos="720"/>
          <w:tab w:val="num" w:pos="284"/>
        </w:tabs>
        <w:spacing w:after="0" w:line="240" w:lineRule="auto"/>
        <w:ind w:hanging="720"/>
        <w:jc w:val="both"/>
        <w:rPr>
          <w:rFonts w:ascii="Times New Roman" w:eastAsia="Times New Roman" w:hAnsi="Times New Roman"/>
          <w:color w:val="000000" w:themeColor="text1"/>
          <w:sz w:val="24"/>
          <w:szCs w:val="24"/>
        </w:rPr>
      </w:pPr>
      <w:r w:rsidRPr="00AD5F0E">
        <w:rPr>
          <w:rFonts w:ascii="Times New Roman" w:eastAsia="Times New Roman" w:hAnsi="Times New Roman"/>
          <w:color w:val="000000" w:themeColor="text1"/>
          <w:sz w:val="24"/>
          <w:szCs w:val="24"/>
        </w:rPr>
        <w:t>умение различать разговорную речь, научный, публицистический, официально-деловой стили, язык художественной литературы;</w:t>
      </w:r>
    </w:p>
    <w:p w:rsidR="00E51299" w:rsidRPr="00AD5F0E" w:rsidRDefault="00E51299" w:rsidP="00E51299">
      <w:pPr>
        <w:numPr>
          <w:ilvl w:val="0"/>
          <w:numId w:val="34"/>
        </w:numPr>
        <w:shd w:val="clear" w:color="auto" w:fill="FFFFFF"/>
        <w:tabs>
          <w:tab w:val="clear" w:pos="720"/>
          <w:tab w:val="num" w:pos="284"/>
        </w:tabs>
        <w:spacing w:after="0" w:line="240" w:lineRule="auto"/>
        <w:ind w:left="0" w:firstLine="0"/>
        <w:jc w:val="both"/>
        <w:rPr>
          <w:rFonts w:ascii="Times New Roman" w:eastAsia="Times New Roman" w:hAnsi="Times New Roman"/>
          <w:color w:val="000000" w:themeColor="text1"/>
          <w:sz w:val="24"/>
          <w:szCs w:val="24"/>
        </w:rPr>
      </w:pPr>
      <w:r w:rsidRPr="00AD5F0E">
        <w:rPr>
          <w:rFonts w:ascii="Times New Roman" w:eastAsia="Times New Roman" w:hAnsi="Times New Roman"/>
          <w:color w:val="000000" w:themeColor="text1"/>
          <w:sz w:val="24"/>
          <w:szCs w:val="24"/>
        </w:rPr>
        <w:t>умение определять тему, основную мысль текста, функционально-смысловой тип и стиль речи; анализировать структуру и языковые особенности текста;</w:t>
      </w:r>
    </w:p>
    <w:p w:rsidR="00E51299" w:rsidRPr="00AD5F0E" w:rsidRDefault="00E51299" w:rsidP="00E51299">
      <w:pPr>
        <w:numPr>
          <w:ilvl w:val="0"/>
          <w:numId w:val="34"/>
        </w:numPr>
        <w:shd w:val="clear" w:color="auto" w:fill="FFFFFF"/>
        <w:tabs>
          <w:tab w:val="clear" w:pos="720"/>
          <w:tab w:val="num" w:pos="284"/>
        </w:tabs>
        <w:spacing w:after="0" w:line="240" w:lineRule="auto"/>
        <w:ind w:hanging="720"/>
        <w:jc w:val="both"/>
        <w:rPr>
          <w:rFonts w:ascii="Times New Roman" w:eastAsia="Times New Roman" w:hAnsi="Times New Roman"/>
          <w:color w:val="000000" w:themeColor="text1"/>
          <w:sz w:val="24"/>
          <w:szCs w:val="24"/>
        </w:rPr>
      </w:pPr>
      <w:r w:rsidRPr="00AD5F0E">
        <w:rPr>
          <w:rFonts w:ascii="Times New Roman" w:eastAsia="Times New Roman" w:hAnsi="Times New Roman"/>
          <w:color w:val="000000" w:themeColor="text1"/>
          <w:sz w:val="24"/>
          <w:szCs w:val="24"/>
        </w:rPr>
        <w:t>умение опознавать языковые единицы, проводить различные виды их анaлиза;</w:t>
      </w:r>
    </w:p>
    <w:p w:rsidR="00E51299" w:rsidRPr="00AD5F0E" w:rsidRDefault="00E51299" w:rsidP="00E51299">
      <w:pPr>
        <w:numPr>
          <w:ilvl w:val="0"/>
          <w:numId w:val="34"/>
        </w:numPr>
        <w:shd w:val="clear" w:color="auto" w:fill="FFFFFF"/>
        <w:tabs>
          <w:tab w:val="clear" w:pos="720"/>
          <w:tab w:val="num" w:pos="284"/>
        </w:tabs>
        <w:spacing w:after="0" w:line="240" w:lineRule="auto"/>
        <w:ind w:hanging="720"/>
        <w:jc w:val="both"/>
        <w:rPr>
          <w:rFonts w:ascii="Times New Roman" w:eastAsia="Times New Roman" w:hAnsi="Times New Roman"/>
          <w:color w:val="000000" w:themeColor="text1"/>
          <w:sz w:val="24"/>
          <w:szCs w:val="24"/>
        </w:rPr>
      </w:pPr>
      <w:r w:rsidRPr="00AD5F0E">
        <w:rPr>
          <w:rFonts w:ascii="Times New Roman" w:eastAsia="Times New Roman" w:hAnsi="Times New Roman"/>
          <w:color w:val="000000" w:themeColor="text1"/>
          <w:sz w:val="24"/>
          <w:szCs w:val="24"/>
        </w:rPr>
        <w:t>умение объяснять с помощью толкового словаря лексическое значение слов.</w:t>
      </w:r>
    </w:p>
    <w:p w:rsidR="00E51299" w:rsidRPr="00AD5F0E" w:rsidRDefault="00E51299" w:rsidP="00E51299">
      <w:pPr>
        <w:numPr>
          <w:ilvl w:val="0"/>
          <w:numId w:val="34"/>
        </w:numPr>
        <w:shd w:val="clear" w:color="auto" w:fill="FFFFFF"/>
        <w:tabs>
          <w:tab w:val="clear" w:pos="720"/>
          <w:tab w:val="num" w:pos="284"/>
        </w:tabs>
        <w:spacing w:after="0" w:line="240" w:lineRule="auto"/>
        <w:ind w:left="0" w:firstLine="0"/>
        <w:jc w:val="both"/>
        <w:rPr>
          <w:rFonts w:ascii="Times New Roman" w:eastAsia="Times New Roman" w:hAnsi="Times New Roman"/>
          <w:color w:val="000000" w:themeColor="text1"/>
          <w:sz w:val="24"/>
          <w:szCs w:val="24"/>
        </w:rPr>
      </w:pPr>
      <w:r w:rsidRPr="00AD5F0E">
        <w:rPr>
          <w:rFonts w:ascii="Times New Roman" w:eastAsia="Times New Roman" w:hAnsi="Times New Roman"/>
          <w:color w:val="000000" w:themeColor="text1"/>
          <w:sz w:val="24"/>
          <w:szCs w:val="24"/>
        </w:rPr>
        <w:t>адекватно понимать информацию устного и письменного сообщения (цель, тему текста, основную, дополнительную, явную и скрытую информацию);</w:t>
      </w:r>
    </w:p>
    <w:p w:rsidR="00E51299" w:rsidRPr="00AD5F0E" w:rsidRDefault="00E51299" w:rsidP="00E51299">
      <w:pPr>
        <w:numPr>
          <w:ilvl w:val="0"/>
          <w:numId w:val="34"/>
        </w:numPr>
        <w:shd w:val="clear" w:color="auto" w:fill="FFFFFF"/>
        <w:tabs>
          <w:tab w:val="clear" w:pos="720"/>
          <w:tab w:val="num" w:pos="284"/>
        </w:tabs>
        <w:spacing w:after="0" w:line="240" w:lineRule="auto"/>
        <w:ind w:hanging="720"/>
        <w:jc w:val="both"/>
        <w:rPr>
          <w:rFonts w:ascii="Times New Roman" w:eastAsia="Times New Roman" w:hAnsi="Times New Roman"/>
          <w:color w:val="000000" w:themeColor="text1"/>
          <w:sz w:val="24"/>
          <w:szCs w:val="24"/>
        </w:rPr>
      </w:pPr>
      <w:r w:rsidRPr="00AD5F0E">
        <w:rPr>
          <w:rFonts w:ascii="Times New Roman" w:eastAsia="Times New Roman" w:hAnsi="Times New Roman"/>
          <w:color w:val="000000" w:themeColor="text1"/>
          <w:sz w:val="24"/>
          <w:szCs w:val="24"/>
        </w:rPr>
        <w:t>читать тексты разных стилей и жанров; владеть разными видами чтения (изучающее, ознакомительное).</w:t>
      </w:r>
    </w:p>
    <w:p w:rsidR="00E51299" w:rsidRPr="00AD5F0E" w:rsidRDefault="00E51299" w:rsidP="00E51299">
      <w:pPr>
        <w:numPr>
          <w:ilvl w:val="0"/>
          <w:numId w:val="34"/>
        </w:numPr>
        <w:shd w:val="clear" w:color="auto" w:fill="FFFFFF"/>
        <w:tabs>
          <w:tab w:val="clear" w:pos="720"/>
          <w:tab w:val="num" w:pos="284"/>
        </w:tabs>
        <w:spacing w:after="0" w:line="240" w:lineRule="auto"/>
        <w:ind w:left="0" w:firstLine="0"/>
        <w:jc w:val="both"/>
        <w:rPr>
          <w:rFonts w:ascii="Times New Roman" w:eastAsia="Times New Roman" w:hAnsi="Times New Roman"/>
          <w:color w:val="000000" w:themeColor="text1"/>
          <w:sz w:val="24"/>
          <w:szCs w:val="24"/>
        </w:rPr>
      </w:pPr>
      <w:r w:rsidRPr="00AD5F0E">
        <w:rPr>
          <w:rFonts w:ascii="Times New Roman" w:eastAsia="Times New Roman" w:hAnsi="Times New Roman"/>
          <w:color w:val="000000" w:themeColor="text1"/>
          <w:sz w:val="24"/>
          <w:szCs w:val="24"/>
        </w:rPr>
        <w:t>извлекать информацию из различных источников, включая средства массовой информации; свободно пользоваться лингвистическими словарями, справочной литературой;</w:t>
      </w:r>
    </w:p>
    <w:p w:rsidR="00E51299" w:rsidRPr="00AD5F0E" w:rsidRDefault="00E51299" w:rsidP="00E51299">
      <w:pPr>
        <w:numPr>
          <w:ilvl w:val="0"/>
          <w:numId w:val="34"/>
        </w:numPr>
        <w:shd w:val="clear" w:color="auto" w:fill="FFFFFF"/>
        <w:tabs>
          <w:tab w:val="clear" w:pos="720"/>
          <w:tab w:val="num" w:pos="284"/>
        </w:tabs>
        <w:spacing w:after="0" w:line="240" w:lineRule="auto"/>
        <w:ind w:hanging="720"/>
        <w:jc w:val="both"/>
        <w:rPr>
          <w:rFonts w:ascii="Times New Roman" w:eastAsia="Times New Roman" w:hAnsi="Times New Roman"/>
          <w:color w:val="000000" w:themeColor="text1"/>
          <w:sz w:val="24"/>
          <w:szCs w:val="24"/>
        </w:rPr>
      </w:pPr>
      <w:r w:rsidRPr="00AD5F0E">
        <w:rPr>
          <w:rFonts w:ascii="Times New Roman" w:eastAsia="Times New Roman" w:hAnsi="Times New Roman"/>
          <w:color w:val="000000" w:themeColor="text1"/>
          <w:sz w:val="24"/>
          <w:szCs w:val="24"/>
        </w:rPr>
        <w:t>воспроизводить текст c заданной степенью свернутости (план, пересказ, изложение).</w:t>
      </w:r>
    </w:p>
    <w:p w:rsidR="00E51299" w:rsidRPr="00AD5F0E" w:rsidRDefault="00E51299" w:rsidP="00E51299">
      <w:pPr>
        <w:numPr>
          <w:ilvl w:val="0"/>
          <w:numId w:val="34"/>
        </w:numPr>
        <w:shd w:val="clear" w:color="auto" w:fill="FFFFFF"/>
        <w:tabs>
          <w:tab w:val="clear" w:pos="720"/>
          <w:tab w:val="num" w:pos="284"/>
        </w:tabs>
        <w:spacing w:after="0" w:line="240" w:lineRule="auto"/>
        <w:ind w:hanging="720"/>
        <w:jc w:val="both"/>
        <w:rPr>
          <w:rFonts w:ascii="Times New Roman" w:eastAsia="Times New Roman" w:hAnsi="Times New Roman"/>
          <w:color w:val="000000" w:themeColor="text1"/>
          <w:sz w:val="24"/>
          <w:szCs w:val="24"/>
        </w:rPr>
      </w:pPr>
      <w:r w:rsidRPr="00AD5F0E">
        <w:rPr>
          <w:rFonts w:ascii="Times New Roman" w:eastAsia="Times New Roman" w:hAnsi="Times New Roman"/>
          <w:color w:val="000000" w:themeColor="text1"/>
          <w:sz w:val="24"/>
          <w:szCs w:val="24"/>
        </w:rPr>
        <w:t>создавать тексты различных стилей и жанров (отзыв, выступление, письмо, заявление);</w:t>
      </w:r>
    </w:p>
    <w:p w:rsidR="00E51299" w:rsidRPr="00AD5F0E" w:rsidRDefault="00E51299" w:rsidP="00E51299">
      <w:pPr>
        <w:numPr>
          <w:ilvl w:val="0"/>
          <w:numId w:val="34"/>
        </w:numPr>
        <w:shd w:val="clear" w:color="auto" w:fill="FFFFFF"/>
        <w:tabs>
          <w:tab w:val="clear" w:pos="720"/>
          <w:tab w:val="num" w:pos="284"/>
        </w:tabs>
        <w:spacing w:after="0" w:line="240" w:lineRule="auto"/>
        <w:ind w:hanging="720"/>
        <w:jc w:val="both"/>
        <w:rPr>
          <w:rFonts w:ascii="Times New Roman" w:eastAsia="Times New Roman" w:hAnsi="Times New Roman"/>
          <w:color w:val="000000" w:themeColor="text1"/>
          <w:sz w:val="24"/>
          <w:szCs w:val="24"/>
        </w:rPr>
      </w:pPr>
      <w:r w:rsidRPr="00AD5F0E">
        <w:rPr>
          <w:rFonts w:ascii="Times New Roman" w:eastAsia="Times New Roman" w:hAnsi="Times New Roman"/>
          <w:color w:val="000000" w:themeColor="text1"/>
          <w:sz w:val="24"/>
          <w:szCs w:val="24"/>
        </w:rPr>
        <w:t>осуществлять выбор и организацию языковых средств в соответствии с темой, целями, сферой и ситуацией общения;</w:t>
      </w:r>
    </w:p>
    <w:p w:rsidR="00E51299" w:rsidRPr="00AD5F0E" w:rsidRDefault="00E51299" w:rsidP="00E51299">
      <w:pPr>
        <w:numPr>
          <w:ilvl w:val="0"/>
          <w:numId w:val="34"/>
        </w:numPr>
        <w:shd w:val="clear" w:color="auto" w:fill="FFFFFF"/>
        <w:tabs>
          <w:tab w:val="clear" w:pos="720"/>
          <w:tab w:val="num" w:pos="284"/>
        </w:tabs>
        <w:spacing w:after="0" w:line="240" w:lineRule="auto"/>
        <w:ind w:left="0" w:firstLine="0"/>
        <w:jc w:val="both"/>
        <w:rPr>
          <w:rFonts w:ascii="Times New Roman" w:eastAsia="Times New Roman" w:hAnsi="Times New Roman"/>
          <w:color w:val="000000" w:themeColor="text1"/>
          <w:sz w:val="24"/>
          <w:szCs w:val="24"/>
        </w:rPr>
      </w:pPr>
      <w:r w:rsidRPr="00AD5F0E">
        <w:rPr>
          <w:rFonts w:ascii="Times New Roman" w:eastAsia="Times New Roman" w:hAnsi="Times New Roman"/>
          <w:color w:val="000000" w:themeColor="text1"/>
          <w:sz w:val="24"/>
          <w:szCs w:val="24"/>
        </w:rPr>
        <w:t>владеть различными видами монолога (повествование, описание, рассуждение) и диалога (побуждение к действию, обмен мнениями, установление и регулирование межличностных отношений); -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 адекватно выражать свое отношение к фактам и явлениям окружающей действительности, к прочитанному, услышанному, увиденному;</w:t>
      </w:r>
    </w:p>
    <w:p w:rsidR="00E51299" w:rsidRPr="00AD5F0E" w:rsidRDefault="00E51299" w:rsidP="00E51299">
      <w:pPr>
        <w:numPr>
          <w:ilvl w:val="0"/>
          <w:numId w:val="34"/>
        </w:numPr>
        <w:shd w:val="clear" w:color="auto" w:fill="FFFFFF"/>
        <w:tabs>
          <w:tab w:val="clear" w:pos="720"/>
          <w:tab w:val="num" w:pos="284"/>
        </w:tabs>
        <w:spacing w:after="0" w:line="240" w:lineRule="auto"/>
        <w:ind w:left="0" w:firstLine="0"/>
        <w:jc w:val="both"/>
        <w:rPr>
          <w:rFonts w:ascii="Times New Roman" w:eastAsia="Times New Roman" w:hAnsi="Times New Roman"/>
          <w:color w:val="000000" w:themeColor="text1"/>
          <w:sz w:val="24"/>
          <w:szCs w:val="24"/>
        </w:rPr>
      </w:pPr>
      <w:r w:rsidRPr="00AD5F0E">
        <w:rPr>
          <w:rFonts w:ascii="Times New Roman" w:eastAsia="Times New Roman" w:hAnsi="Times New Roman"/>
          <w:color w:val="000000" w:themeColor="text1"/>
          <w:sz w:val="24"/>
          <w:szCs w:val="24"/>
        </w:rPr>
        <w:t>соблюдать в практике речевого общения основные произносительные, лексические, грамматические нормы современного русского литературного языка;</w:t>
      </w:r>
    </w:p>
    <w:p w:rsidR="00E51299" w:rsidRPr="00AD5F0E" w:rsidRDefault="00E51299" w:rsidP="00E51299">
      <w:pPr>
        <w:numPr>
          <w:ilvl w:val="0"/>
          <w:numId w:val="34"/>
        </w:numPr>
        <w:shd w:val="clear" w:color="auto" w:fill="FFFFFF"/>
        <w:tabs>
          <w:tab w:val="clear" w:pos="720"/>
          <w:tab w:val="num" w:pos="284"/>
        </w:tabs>
        <w:spacing w:after="0" w:line="240" w:lineRule="auto"/>
        <w:ind w:hanging="720"/>
        <w:jc w:val="both"/>
        <w:rPr>
          <w:rFonts w:ascii="Times New Roman" w:eastAsia="Times New Roman" w:hAnsi="Times New Roman"/>
          <w:color w:val="000000" w:themeColor="text1"/>
          <w:sz w:val="24"/>
          <w:szCs w:val="24"/>
        </w:rPr>
      </w:pPr>
      <w:r w:rsidRPr="00AD5F0E">
        <w:rPr>
          <w:rFonts w:ascii="Times New Roman" w:eastAsia="Times New Roman" w:hAnsi="Times New Roman"/>
          <w:color w:val="000000" w:themeColor="text1"/>
          <w:sz w:val="24"/>
          <w:szCs w:val="24"/>
        </w:rPr>
        <w:t>соблюдать в практике письма основные правила орфографии и пунктуации;</w:t>
      </w:r>
    </w:p>
    <w:p w:rsidR="00E51299" w:rsidRPr="00AD5F0E" w:rsidRDefault="00E51299" w:rsidP="00E51299">
      <w:pPr>
        <w:numPr>
          <w:ilvl w:val="0"/>
          <w:numId w:val="34"/>
        </w:numPr>
        <w:shd w:val="clear" w:color="auto" w:fill="FFFFFF"/>
        <w:tabs>
          <w:tab w:val="clear" w:pos="720"/>
          <w:tab w:val="num" w:pos="284"/>
        </w:tabs>
        <w:spacing w:after="0" w:line="240" w:lineRule="auto"/>
        <w:ind w:hanging="720"/>
        <w:jc w:val="both"/>
        <w:rPr>
          <w:rFonts w:ascii="Times New Roman" w:eastAsia="Times New Roman" w:hAnsi="Times New Roman"/>
          <w:color w:val="000000" w:themeColor="text1"/>
          <w:sz w:val="24"/>
          <w:szCs w:val="24"/>
        </w:rPr>
      </w:pPr>
      <w:r w:rsidRPr="00AD5F0E">
        <w:rPr>
          <w:rFonts w:ascii="Times New Roman" w:eastAsia="Times New Roman" w:hAnsi="Times New Roman"/>
          <w:color w:val="000000" w:themeColor="text1"/>
          <w:sz w:val="24"/>
          <w:szCs w:val="24"/>
        </w:rPr>
        <w:t>соблюдать нормы русского речевого этикета.</w:t>
      </w:r>
    </w:p>
    <w:p w:rsidR="00E51299" w:rsidRPr="00AD5F0E" w:rsidRDefault="00E51299" w:rsidP="00E51299">
      <w:pPr>
        <w:numPr>
          <w:ilvl w:val="0"/>
          <w:numId w:val="34"/>
        </w:numPr>
        <w:shd w:val="clear" w:color="auto" w:fill="FFFFFF"/>
        <w:tabs>
          <w:tab w:val="clear" w:pos="720"/>
        </w:tabs>
        <w:spacing w:after="0" w:line="240" w:lineRule="auto"/>
        <w:ind w:left="0" w:firstLine="0"/>
        <w:jc w:val="both"/>
        <w:rPr>
          <w:rFonts w:ascii="Times New Roman" w:eastAsia="Times New Roman" w:hAnsi="Times New Roman"/>
          <w:color w:val="000000" w:themeColor="text1"/>
          <w:sz w:val="24"/>
          <w:szCs w:val="24"/>
        </w:rPr>
      </w:pPr>
      <w:r w:rsidRPr="00AD5F0E">
        <w:rPr>
          <w:rFonts w:ascii="Times New Roman" w:eastAsia="Times New Roman" w:hAnsi="Times New Roman"/>
          <w:color w:val="000000" w:themeColor="text1"/>
          <w:sz w:val="24"/>
          <w:szCs w:val="24"/>
        </w:rPr>
        <w:t>осуществлять речевой самоконтроль; оценивать свою речь с точки зрения ее правильности, находить грамматические и речевые ошибки, недочеты, исправлять их, совершенствовать и редактировать собственные тексты</w:t>
      </w:r>
    </w:p>
    <w:p w:rsidR="00E51299" w:rsidRPr="00AD5F0E" w:rsidRDefault="00E51299" w:rsidP="00E51299">
      <w:pPr>
        <w:shd w:val="clear" w:color="auto" w:fill="FFFFFF"/>
        <w:spacing w:after="0" w:line="240" w:lineRule="auto"/>
        <w:jc w:val="both"/>
        <w:rPr>
          <w:rFonts w:ascii="Times New Roman" w:eastAsia="Times New Roman" w:hAnsi="Times New Roman"/>
          <w:color w:val="000000" w:themeColor="text1"/>
          <w:sz w:val="24"/>
          <w:szCs w:val="24"/>
        </w:rPr>
      </w:pPr>
      <w:r w:rsidRPr="00AD5F0E">
        <w:rPr>
          <w:rFonts w:ascii="Times New Roman" w:eastAsia="Times New Roman" w:hAnsi="Times New Roman"/>
          <w:color w:val="000000" w:themeColor="text1"/>
          <w:sz w:val="24"/>
          <w:szCs w:val="24"/>
        </w:rPr>
        <w:t>Использовать приобретенные знания и умения в практической деятельности и повседневной жизни для:</w:t>
      </w:r>
    </w:p>
    <w:p w:rsidR="00E51299" w:rsidRPr="00AD5F0E" w:rsidRDefault="00E51299" w:rsidP="00E51299">
      <w:pPr>
        <w:numPr>
          <w:ilvl w:val="0"/>
          <w:numId w:val="35"/>
        </w:numPr>
        <w:shd w:val="clear" w:color="auto" w:fill="FFFFFF"/>
        <w:tabs>
          <w:tab w:val="clear" w:pos="720"/>
          <w:tab w:val="num" w:pos="284"/>
        </w:tabs>
        <w:spacing w:after="0" w:line="240" w:lineRule="auto"/>
        <w:ind w:left="0" w:firstLine="0"/>
        <w:jc w:val="both"/>
        <w:rPr>
          <w:rFonts w:ascii="Times New Roman" w:eastAsia="Times New Roman" w:hAnsi="Times New Roman"/>
          <w:color w:val="000000" w:themeColor="text1"/>
          <w:sz w:val="24"/>
          <w:szCs w:val="24"/>
        </w:rPr>
      </w:pPr>
      <w:r w:rsidRPr="00AD5F0E">
        <w:rPr>
          <w:rFonts w:ascii="Times New Roman" w:eastAsia="Times New Roman" w:hAnsi="Times New Roman"/>
          <w:color w:val="000000" w:themeColor="text1"/>
          <w:sz w:val="24"/>
          <w:szCs w:val="24"/>
        </w:rPr>
        <w:t>осознания роли родного языка в развитии интеллектуальных и творческих способностей личности, значения родного языка в жизни человека и общества;</w:t>
      </w:r>
    </w:p>
    <w:p w:rsidR="00E51299" w:rsidRPr="00AD5F0E" w:rsidRDefault="00E51299" w:rsidP="00E51299">
      <w:pPr>
        <w:numPr>
          <w:ilvl w:val="0"/>
          <w:numId w:val="35"/>
        </w:numPr>
        <w:shd w:val="clear" w:color="auto" w:fill="FFFFFF"/>
        <w:tabs>
          <w:tab w:val="clear" w:pos="720"/>
          <w:tab w:val="num" w:pos="284"/>
        </w:tabs>
        <w:spacing w:after="0" w:line="240" w:lineRule="auto"/>
        <w:ind w:left="0" w:firstLine="0"/>
        <w:jc w:val="both"/>
        <w:rPr>
          <w:rFonts w:ascii="Times New Roman" w:eastAsia="Times New Roman" w:hAnsi="Times New Roman"/>
          <w:color w:val="000000" w:themeColor="text1"/>
          <w:sz w:val="24"/>
          <w:szCs w:val="24"/>
        </w:rPr>
      </w:pPr>
      <w:r w:rsidRPr="00AD5F0E">
        <w:rPr>
          <w:rFonts w:ascii="Times New Roman" w:eastAsia="Times New Roman" w:hAnsi="Times New Roman"/>
          <w:color w:val="000000" w:themeColor="text1"/>
          <w:sz w:val="24"/>
          <w:szCs w:val="24"/>
        </w:rPr>
        <w:t>развития речевой культуры, бережного и сознательного отношения к родному языку, сохранения чистоты русского языка как явления культуры;</w:t>
      </w:r>
    </w:p>
    <w:p w:rsidR="00E51299" w:rsidRPr="00AD5F0E" w:rsidRDefault="00E51299" w:rsidP="00E51299">
      <w:pPr>
        <w:numPr>
          <w:ilvl w:val="0"/>
          <w:numId w:val="35"/>
        </w:numPr>
        <w:shd w:val="clear" w:color="auto" w:fill="FFFFFF"/>
        <w:tabs>
          <w:tab w:val="clear" w:pos="720"/>
          <w:tab w:val="num" w:pos="284"/>
        </w:tabs>
        <w:spacing w:after="0" w:line="240" w:lineRule="auto"/>
        <w:ind w:hanging="720"/>
        <w:jc w:val="both"/>
        <w:rPr>
          <w:rFonts w:ascii="Times New Roman" w:eastAsia="Times New Roman" w:hAnsi="Times New Roman"/>
          <w:color w:val="000000" w:themeColor="text1"/>
          <w:sz w:val="24"/>
          <w:szCs w:val="24"/>
        </w:rPr>
      </w:pPr>
      <w:r w:rsidRPr="00AD5F0E">
        <w:rPr>
          <w:rFonts w:ascii="Times New Roman" w:eastAsia="Times New Roman" w:hAnsi="Times New Roman"/>
          <w:color w:val="000000" w:themeColor="text1"/>
          <w:sz w:val="24"/>
          <w:szCs w:val="24"/>
        </w:rPr>
        <w:lastRenderedPageBreak/>
        <w:t>удовлетворения коммуникативных потребностей в учебных, бытовых, социально-культурных ситуациях общения;</w:t>
      </w:r>
    </w:p>
    <w:p w:rsidR="00E51299" w:rsidRPr="00AD5F0E" w:rsidRDefault="00E51299" w:rsidP="00E51299">
      <w:pPr>
        <w:numPr>
          <w:ilvl w:val="0"/>
          <w:numId w:val="35"/>
        </w:numPr>
        <w:shd w:val="clear" w:color="auto" w:fill="FFFFFF"/>
        <w:tabs>
          <w:tab w:val="clear" w:pos="720"/>
          <w:tab w:val="num" w:pos="284"/>
        </w:tabs>
        <w:spacing w:after="0" w:line="240" w:lineRule="auto"/>
        <w:ind w:left="0" w:firstLine="0"/>
        <w:jc w:val="both"/>
        <w:rPr>
          <w:rFonts w:ascii="Times New Roman" w:eastAsia="Times New Roman" w:hAnsi="Times New Roman"/>
          <w:color w:val="000000" w:themeColor="text1"/>
          <w:sz w:val="24"/>
          <w:szCs w:val="24"/>
        </w:rPr>
      </w:pPr>
      <w:r w:rsidRPr="00AD5F0E">
        <w:rPr>
          <w:rFonts w:ascii="Times New Roman" w:eastAsia="Times New Roman" w:hAnsi="Times New Roman"/>
          <w:color w:val="000000" w:themeColor="text1"/>
          <w:sz w:val="24"/>
          <w:szCs w:val="24"/>
        </w:rPr>
        <w:t>увеличения словарного запаса; расширения круга используемых грамматических средств; развития способности к самооценке на основе наблюдения за собственной речью;</w:t>
      </w:r>
    </w:p>
    <w:p w:rsidR="00E51299" w:rsidRPr="00AD5F0E" w:rsidRDefault="00E51299" w:rsidP="00E51299">
      <w:pPr>
        <w:numPr>
          <w:ilvl w:val="0"/>
          <w:numId w:val="35"/>
        </w:numPr>
        <w:shd w:val="clear" w:color="auto" w:fill="FFFFFF"/>
        <w:tabs>
          <w:tab w:val="clear" w:pos="720"/>
          <w:tab w:val="num" w:pos="284"/>
        </w:tabs>
        <w:spacing w:after="0" w:line="240" w:lineRule="auto"/>
        <w:ind w:hanging="720"/>
        <w:jc w:val="both"/>
        <w:rPr>
          <w:rFonts w:ascii="Times New Roman" w:eastAsia="Times New Roman" w:hAnsi="Times New Roman"/>
          <w:color w:val="000000" w:themeColor="text1"/>
          <w:sz w:val="24"/>
          <w:szCs w:val="24"/>
        </w:rPr>
      </w:pPr>
      <w:r w:rsidRPr="00AD5F0E">
        <w:rPr>
          <w:rFonts w:ascii="Times New Roman" w:eastAsia="Times New Roman" w:hAnsi="Times New Roman"/>
          <w:color w:val="000000" w:themeColor="text1"/>
          <w:sz w:val="24"/>
          <w:szCs w:val="24"/>
        </w:rPr>
        <w:t>использование родного языка как средства получения знаний по другим учебным предметам и продолжения образования.</w:t>
      </w:r>
    </w:p>
    <w:p w:rsidR="00E51299" w:rsidRPr="00AD5F0E" w:rsidRDefault="00E51299" w:rsidP="00E51299">
      <w:pPr>
        <w:shd w:val="clear" w:color="auto" w:fill="FFFFFF"/>
        <w:spacing w:after="0" w:line="240" w:lineRule="auto"/>
        <w:jc w:val="both"/>
        <w:rPr>
          <w:rFonts w:ascii="Times New Roman" w:eastAsia="Times New Roman" w:hAnsi="Times New Roman"/>
          <w:color w:val="000000" w:themeColor="text1"/>
          <w:sz w:val="24"/>
          <w:szCs w:val="24"/>
          <w:u w:val="single"/>
        </w:rPr>
      </w:pPr>
      <w:r w:rsidRPr="00AD5F0E">
        <w:rPr>
          <w:rFonts w:ascii="Times New Roman" w:eastAsia="Times New Roman" w:hAnsi="Times New Roman"/>
          <w:bCs/>
          <w:color w:val="000000" w:themeColor="text1"/>
          <w:sz w:val="24"/>
          <w:szCs w:val="24"/>
          <w:u w:val="single"/>
        </w:rPr>
        <w:t>Метапредметные результаты изучения русского языка в основной школе для обучающихся с ОВЗ:</w:t>
      </w:r>
    </w:p>
    <w:p w:rsidR="00E51299" w:rsidRPr="00AD5F0E" w:rsidRDefault="00E51299" w:rsidP="00E51299">
      <w:pPr>
        <w:numPr>
          <w:ilvl w:val="0"/>
          <w:numId w:val="33"/>
        </w:numPr>
        <w:shd w:val="clear" w:color="auto" w:fill="FFFFFF"/>
        <w:tabs>
          <w:tab w:val="clear" w:pos="720"/>
        </w:tabs>
        <w:spacing w:after="0" w:line="240" w:lineRule="auto"/>
        <w:ind w:left="284" w:hanging="284"/>
        <w:jc w:val="both"/>
        <w:rPr>
          <w:rFonts w:ascii="Times New Roman" w:eastAsia="Times New Roman" w:hAnsi="Times New Roman"/>
          <w:color w:val="000000" w:themeColor="text1"/>
          <w:sz w:val="24"/>
          <w:szCs w:val="24"/>
        </w:rPr>
      </w:pPr>
      <w:r w:rsidRPr="00AD5F0E">
        <w:rPr>
          <w:rFonts w:ascii="Times New Roman" w:eastAsia="Times New Roman" w:hAnsi="Times New Roman"/>
          <w:color w:val="000000" w:themeColor="text1"/>
          <w:sz w:val="24"/>
          <w:szCs w:val="24"/>
        </w:rPr>
        <w:t>способность сознательно организовывать и регулировать свою деятельность: учебную, общественную;</w:t>
      </w:r>
    </w:p>
    <w:p w:rsidR="00E51299" w:rsidRPr="00AD5F0E" w:rsidRDefault="00E51299" w:rsidP="00E51299">
      <w:pPr>
        <w:numPr>
          <w:ilvl w:val="0"/>
          <w:numId w:val="33"/>
        </w:numPr>
        <w:shd w:val="clear" w:color="auto" w:fill="FFFFFF"/>
        <w:tabs>
          <w:tab w:val="clear" w:pos="720"/>
        </w:tabs>
        <w:spacing w:after="0" w:line="240" w:lineRule="auto"/>
        <w:ind w:left="0" w:firstLine="0"/>
        <w:jc w:val="both"/>
        <w:rPr>
          <w:rFonts w:ascii="Times New Roman" w:eastAsia="Times New Roman" w:hAnsi="Times New Roman"/>
          <w:color w:val="000000" w:themeColor="text1"/>
          <w:sz w:val="24"/>
          <w:szCs w:val="24"/>
        </w:rPr>
      </w:pPr>
      <w:r w:rsidRPr="00AD5F0E">
        <w:rPr>
          <w:rFonts w:ascii="Times New Roman" w:eastAsia="Times New Roman" w:hAnsi="Times New Roman"/>
          <w:color w:val="000000" w:themeColor="text1"/>
          <w:sz w:val="24"/>
          <w:szCs w:val="24"/>
        </w:rPr>
        <w:t>владение умениями работать с учебной и внешкольной информацией (анализировать тексты разных стилей, составлять простой и развернутый планы, тезисы, формулировать и обосновывать выводы и составлять собственный текст, использовать современные источники информации, в том числе материалы на электронных носителях;</w:t>
      </w:r>
    </w:p>
    <w:p w:rsidR="00E51299" w:rsidRPr="00AD5F0E" w:rsidRDefault="00E51299" w:rsidP="00E51299">
      <w:pPr>
        <w:numPr>
          <w:ilvl w:val="0"/>
          <w:numId w:val="33"/>
        </w:numPr>
        <w:shd w:val="clear" w:color="auto" w:fill="FFFFFF"/>
        <w:tabs>
          <w:tab w:val="clear" w:pos="720"/>
        </w:tabs>
        <w:spacing w:after="0" w:line="240" w:lineRule="auto"/>
        <w:ind w:left="284" w:hanging="284"/>
        <w:jc w:val="both"/>
        <w:rPr>
          <w:rFonts w:ascii="Times New Roman" w:eastAsia="Times New Roman" w:hAnsi="Times New Roman"/>
          <w:color w:val="000000" w:themeColor="text1"/>
          <w:sz w:val="24"/>
          <w:szCs w:val="24"/>
        </w:rPr>
      </w:pPr>
      <w:r w:rsidRPr="00AD5F0E">
        <w:rPr>
          <w:rFonts w:ascii="Times New Roman" w:eastAsia="Times New Roman" w:hAnsi="Times New Roman"/>
          <w:color w:val="000000" w:themeColor="text1"/>
          <w:sz w:val="24"/>
          <w:szCs w:val="24"/>
        </w:rPr>
        <w:t>способность решать творческие задачи, представлять результаты своей деятельности в различных формах (сообщение, эссе, презентация.);</w:t>
      </w:r>
    </w:p>
    <w:p w:rsidR="00E51299" w:rsidRPr="00AD5F0E" w:rsidRDefault="00E51299" w:rsidP="00E51299">
      <w:pPr>
        <w:numPr>
          <w:ilvl w:val="0"/>
          <w:numId w:val="33"/>
        </w:numPr>
        <w:shd w:val="clear" w:color="auto" w:fill="FFFFFF"/>
        <w:tabs>
          <w:tab w:val="clear" w:pos="720"/>
        </w:tabs>
        <w:spacing w:after="0" w:line="240" w:lineRule="auto"/>
        <w:ind w:left="284" w:hanging="284"/>
        <w:jc w:val="both"/>
        <w:rPr>
          <w:rFonts w:ascii="Times New Roman" w:eastAsia="Times New Roman" w:hAnsi="Times New Roman"/>
          <w:color w:val="000000" w:themeColor="text1"/>
          <w:sz w:val="24"/>
          <w:szCs w:val="24"/>
        </w:rPr>
      </w:pPr>
      <w:r w:rsidRPr="00AD5F0E">
        <w:rPr>
          <w:rFonts w:ascii="Times New Roman" w:eastAsia="Times New Roman" w:hAnsi="Times New Roman"/>
          <w:color w:val="000000" w:themeColor="text1"/>
          <w:sz w:val="24"/>
          <w:szCs w:val="24"/>
        </w:rPr>
        <w:t>готовность к сотрудничеству с одноклассниками, коллективной работе; освоение основ межкультурного взаимодействия в школе и социальном окружении и др.</w:t>
      </w:r>
    </w:p>
    <w:p w:rsidR="00E51299" w:rsidRPr="00AD5F0E" w:rsidRDefault="00E51299" w:rsidP="00E51299">
      <w:pPr>
        <w:shd w:val="clear" w:color="auto" w:fill="FFFFFF"/>
        <w:spacing w:after="0" w:line="240" w:lineRule="auto"/>
        <w:jc w:val="both"/>
        <w:rPr>
          <w:rFonts w:ascii="Times New Roman" w:eastAsia="Times New Roman" w:hAnsi="Times New Roman"/>
          <w:color w:val="000000" w:themeColor="text1"/>
          <w:sz w:val="24"/>
          <w:szCs w:val="24"/>
        </w:rPr>
      </w:pPr>
      <w:r w:rsidRPr="00AD5F0E">
        <w:rPr>
          <w:rFonts w:ascii="Times New Roman" w:eastAsia="Times New Roman" w:hAnsi="Times New Roman"/>
          <w:bCs/>
          <w:color w:val="000000" w:themeColor="text1"/>
          <w:sz w:val="24"/>
          <w:szCs w:val="24"/>
          <w:u w:val="single"/>
        </w:rPr>
        <w:t>Личностные результаты изучения русского языка для обучающихся с ОВЗ.</w:t>
      </w:r>
      <w:r w:rsidRPr="00AD5F0E">
        <w:rPr>
          <w:rFonts w:ascii="Times New Roman" w:eastAsia="Times New Roman" w:hAnsi="Times New Roman"/>
          <w:color w:val="000000" w:themeColor="text1"/>
          <w:sz w:val="24"/>
          <w:szCs w:val="24"/>
        </w:rPr>
        <w:t> К ним относятся следующие убеждения и качества:</w:t>
      </w:r>
    </w:p>
    <w:p w:rsidR="00E51299" w:rsidRPr="00AD5F0E" w:rsidRDefault="00E51299" w:rsidP="00E51299">
      <w:pPr>
        <w:numPr>
          <w:ilvl w:val="0"/>
          <w:numId w:val="32"/>
        </w:numPr>
        <w:shd w:val="clear" w:color="auto" w:fill="FFFFFF"/>
        <w:tabs>
          <w:tab w:val="clear" w:pos="720"/>
          <w:tab w:val="num" w:pos="284"/>
        </w:tabs>
        <w:spacing w:after="0" w:line="240" w:lineRule="auto"/>
        <w:ind w:hanging="720"/>
        <w:jc w:val="both"/>
        <w:rPr>
          <w:rFonts w:ascii="Times New Roman" w:eastAsia="Times New Roman" w:hAnsi="Times New Roman"/>
          <w:color w:val="000000" w:themeColor="text1"/>
          <w:sz w:val="24"/>
          <w:szCs w:val="24"/>
        </w:rPr>
      </w:pPr>
      <w:r w:rsidRPr="00AD5F0E">
        <w:rPr>
          <w:rFonts w:ascii="Times New Roman" w:eastAsia="Times New Roman" w:hAnsi="Times New Roman"/>
          <w:color w:val="000000" w:themeColor="text1"/>
          <w:sz w:val="24"/>
          <w:szCs w:val="24"/>
        </w:rPr>
        <w:t>осознание своей идентичности как гражданина многонациональной страны, объединенной одним языком общения - русским;</w:t>
      </w:r>
    </w:p>
    <w:p w:rsidR="00E51299" w:rsidRPr="00AD5F0E" w:rsidRDefault="00E51299" w:rsidP="00E51299">
      <w:pPr>
        <w:numPr>
          <w:ilvl w:val="0"/>
          <w:numId w:val="32"/>
        </w:numPr>
        <w:shd w:val="clear" w:color="auto" w:fill="FFFFFF"/>
        <w:tabs>
          <w:tab w:val="clear" w:pos="720"/>
          <w:tab w:val="num" w:pos="284"/>
        </w:tabs>
        <w:spacing w:after="0" w:line="240" w:lineRule="auto"/>
        <w:ind w:hanging="720"/>
        <w:jc w:val="both"/>
        <w:rPr>
          <w:rFonts w:ascii="Times New Roman" w:eastAsia="Times New Roman" w:hAnsi="Times New Roman"/>
          <w:color w:val="000000" w:themeColor="text1"/>
          <w:sz w:val="24"/>
          <w:szCs w:val="24"/>
        </w:rPr>
      </w:pPr>
      <w:r w:rsidRPr="00AD5F0E">
        <w:rPr>
          <w:rFonts w:ascii="Times New Roman" w:eastAsia="Times New Roman" w:hAnsi="Times New Roman"/>
          <w:color w:val="000000" w:themeColor="text1"/>
          <w:sz w:val="24"/>
          <w:szCs w:val="24"/>
        </w:rPr>
        <w:t>освоение гуманистических традиций и ценностей современного общества через художественное слово русских писателей;</w:t>
      </w:r>
    </w:p>
    <w:p w:rsidR="00E51299" w:rsidRPr="00AD5F0E" w:rsidRDefault="00E51299" w:rsidP="00E51299">
      <w:pPr>
        <w:numPr>
          <w:ilvl w:val="0"/>
          <w:numId w:val="32"/>
        </w:numPr>
        <w:shd w:val="clear" w:color="auto" w:fill="FFFFFF"/>
        <w:tabs>
          <w:tab w:val="clear" w:pos="720"/>
          <w:tab w:val="num" w:pos="0"/>
        </w:tabs>
        <w:spacing w:after="0" w:line="240" w:lineRule="auto"/>
        <w:ind w:left="0" w:firstLine="0"/>
        <w:jc w:val="both"/>
        <w:rPr>
          <w:rFonts w:ascii="Times New Roman" w:eastAsia="Times New Roman" w:hAnsi="Times New Roman"/>
          <w:color w:val="000000" w:themeColor="text1"/>
          <w:sz w:val="24"/>
          <w:szCs w:val="24"/>
        </w:rPr>
      </w:pPr>
      <w:r w:rsidRPr="00AD5F0E">
        <w:rPr>
          <w:rFonts w:ascii="Times New Roman" w:eastAsia="Times New Roman" w:hAnsi="Times New Roman"/>
          <w:color w:val="000000" w:themeColor="text1"/>
          <w:sz w:val="24"/>
          <w:szCs w:val="24"/>
        </w:rPr>
        <w:t>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w:t>
      </w:r>
    </w:p>
    <w:p w:rsidR="00E51299" w:rsidRPr="00AD5F0E" w:rsidRDefault="00E51299" w:rsidP="00E51299">
      <w:pPr>
        <w:numPr>
          <w:ilvl w:val="0"/>
          <w:numId w:val="32"/>
        </w:numPr>
        <w:shd w:val="clear" w:color="auto" w:fill="FFFFFF"/>
        <w:tabs>
          <w:tab w:val="clear" w:pos="720"/>
          <w:tab w:val="num" w:pos="284"/>
        </w:tabs>
        <w:spacing w:after="0" w:line="240" w:lineRule="auto"/>
        <w:ind w:hanging="720"/>
        <w:jc w:val="both"/>
        <w:rPr>
          <w:rFonts w:ascii="Times New Roman" w:eastAsia="Times New Roman" w:hAnsi="Times New Roman"/>
          <w:color w:val="000000" w:themeColor="text1"/>
          <w:sz w:val="24"/>
          <w:szCs w:val="24"/>
        </w:rPr>
      </w:pPr>
      <w:r w:rsidRPr="00AD5F0E">
        <w:rPr>
          <w:rFonts w:ascii="Times New Roman" w:eastAsia="Times New Roman" w:hAnsi="Times New Roman"/>
          <w:color w:val="000000" w:themeColor="text1"/>
          <w:sz w:val="24"/>
          <w:szCs w:val="24"/>
        </w:rPr>
        <w:t>понимание культурного многообразия своей страны и мира через тексты разных типов и стилей.</w:t>
      </w:r>
    </w:p>
    <w:p w:rsidR="00E51299" w:rsidRPr="00E51299" w:rsidRDefault="00E51299" w:rsidP="00E51299">
      <w:pPr>
        <w:pStyle w:val="ad"/>
        <w:shd w:val="clear" w:color="auto" w:fill="FFFFFF"/>
        <w:ind w:hanging="720"/>
        <w:jc w:val="left"/>
        <w:rPr>
          <w:rFonts w:ascii="Times New Roman" w:eastAsia="Times New Roman" w:hAnsi="Times New Roman"/>
          <w:color w:val="000000" w:themeColor="text1"/>
          <w:sz w:val="24"/>
          <w:szCs w:val="24"/>
        </w:rPr>
      </w:pPr>
      <w:r w:rsidRPr="00E51299">
        <w:rPr>
          <w:rFonts w:ascii="Times New Roman" w:eastAsia="Times New Roman" w:hAnsi="Times New Roman"/>
          <w:color w:val="000000" w:themeColor="text1"/>
          <w:sz w:val="24"/>
          <w:szCs w:val="24"/>
        </w:rPr>
        <w:t xml:space="preserve">В результате изучения данного предмета в </w:t>
      </w:r>
      <w:r>
        <w:rPr>
          <w:rFonts w:ascii="Times New Roman" w:eastAsia="Times New Roman" w:hAnsi="Times New Roman"/>
          <w:color w:val="000000" w:themeColor="text1"/>
          <w:sz w:val="24"/>
          <w:szCs w:val="24"/>
        </w:rPr>
        <w:t>7</w:t>
      </w:r>
      <w:r w:rsidRPr="00E51299">
        <w:rPr>
          <w:rFonts w:ascii="Times New Roman" w:eastAsia="Times New Roman" w:hAnsi="Times New Roman"/>
          <w:color w:val="000000" w:themeColor="text1"/>
          <w:sz w:val="24"/>
          <w:szCs w:val="24"/>
        </w:rPr>
        <w:t xml:space="preserve"> классе обучающийся с ОВЗ должен знать/понимать определения основных изученных</w:t>
      </w:r>
    </w:p>
    <w:p w:rsidR="003C120C" w:rsidRPr="00E51299" w:rsidRDefault="00E51299" w:rsidP="00E51299">
      <w:pPr>
        <w:pStyle w:val="ad"/>
        <w:shd w:val="clear" w:color="auto" w:fill="FFFFFF"/>
        <w:ind w:hanging="720"/>
        <w:jc w:val="left"/>
        <w:rPr>
          <w:rFonts w:ascii="Times New Roman" w:eastAsia="Times New Roman" w:hAnsi="Times New Roman"/>
          <w:color w:val="000000" w:themeColor="text1"/>
          <w:sz w:val="24"/>
          <w:szCs w:val="24"/>
        </w:rPr>
      </w:pPr>
      <w:r w:rsidRPr="00E51299">
        <w:rPr>
          <w:rFonts w:ascii="Times New Roman" w:eastAsia="Times New Roman" w:hAnsi="Times New Roman"/>
          <w:color w:val="000000" w:themeColor="text1"/>
          <w:sz w:val="24"/>
          <w:szCs w:val="24"/>
        </w:rPr>
        <w:t>языковых явлений, речеведческих понятий, орфографических и пунктуационных правил, обосновывать свои ответы, приводя нужные примеры.</w:t>
      </w:r>
    </w:p>
    <w:p w:rsidR="00E51299" w:rsidRPr="00E51299" w:rsidRDefault="00E51299" w:rsidP="00E51299">
      <w:pPr>
        <w:pStyle w:val="ad"/>
        <w:shd w:val="clear" w:color="auto" w:fill="FFFFFF"/>
        <w:ind w:hanging="720"/>
        <w:jc w:val="left"/>
        <w:rPr>
          <w:rFonts w:ascii="Times New Roman" w:eastAsia="Times New Roman" w:hAnsi="Times New Roman"/>
          <w:color w:val="000000" w:themeColor="text1"/>
          <w:sz w:val="24"/>
          <w:szCs w:val="24"/>
          <w:u w:val="single"/>
        </w:rPr>
      </w:pPr>
      <w:r w:rsidRPr="00E51299">
        <w:rPr>
          <w:rFonts w:ascii="Times New Roman" w:eastAsia="Times New Roman" w:hAnsi="Times New Roman"/>
          <w:bCs/>
          <w:color w:val="000000" w:themeColor="text1"/>
          <w:sz w:val="24"/>
          <w:szCs w:val="24"/>
          <w:u w:val="single"/>
        </w:rPr>
        <w:t>Аудирование:</w:t>
      </w:r>
    </w:p>
    <w:p w:rsidR="00E51299" w:rsidRPr="00AD5F0E" w:rsidRDefault="00E51299" w:rsidP="00E51299">
      <w:pPr>
        <w:numPr>
          <w:ilvl w:val="0"/>
          <w:numId w:val="36"/>
        </w:numPr>
        <w:shd w:val="clear" w:color="auto" w:fill="FFFFFF"/>
        <w:spacing w:after="0" w:line="240" w:lineRule="auto"/>
        <w:ind w:left="142" w:hanging="142"/>
        <w:rPr>
          <w:rFonts w:ascii="Times New Roman" w:eastAsia="Times New Roman" w:hAnsi="Times New Roman"/>
          <w:color w:val="000000" w:themeColor="text1"/>
          <w:sz w:val="24"/>
          <w:szCs w:val="24"/>
        </w:rPr>
      </w:pPr>
      <w:r w:rsidRPr="00AD5F0E">
        <w:rPr>
          <w:rFonts w:ascii="Times New Roman" w:eastAsia="Times New Roman" w:hAnsi="Times New Roman"/>
          <w:color w:val="000000" w:themeColor="text1"/>
          <w:sz w:val="24"/>
          <w:szCs w:val="24"/>
        </w:rPr>
        <w:t>адекватно понимать содержание научно-учебного и художественного текста, воспринимаемого на слух;</w:t>
      </w:r>
    </w:p>
    <w:p w:rsidR="00E51299" w:rsidRPr="00AD5F0E" w:rsidRDefault="00E51299" w:rsidP="00E51299">
      <w:pPr>
        <w:numPr>
          <w:ilvl w:val="0"/>
          <w:numId w:val="36"/>
        </w:numPr>
        <w:shd w:val="clear" w:color="auto" w:fill="FFFFFF"/>
        <w:spacing w:after="0" w:line="240" w:lineRule="auto"/>
        <w:ind w:left="142" w:hanging="142"/>
        <w:rPr>
          <w:rFonts w:ascii="Times New Roman" w:eastAsia="Times New Roman" w:hAnsi="Times New Roman"/>
          <w:color w:val="000000" w:themeColor="text1"/>
          <w:sz w:val="24"/>
          <w:szCs w:val="24"/>
        </w:rPr>
      </w:pPr>
      <w:r w:rsidRPr="00AD5F0E">
        <w:rPr>
          <w:rFonts w:ascii="Times New Roman" w:eastAsia="Times New Roman" w:hAnsi="Times New Roman"/>
          <w:color w:val="000000" w:themeColor="text1"/>
          <w:sz w:val="24"/>
          <w:szCs w:val="24"/>
        </w:rPr>
        <w:t>выделять основную и дополнительную информацию текста, определять его принадлежность к типу речи;</w:t>
      </w:r>
    </w:p>
    <w:p w:rsidR="00E51299" w:rsidRPr="00AD5F0E" w:rsidRDefault="00E51299" w:rsidP="00E51299">
      <w:pPr>
        <w:numPr>
          <w:ilvl w:val="0"/>
          <w:numId w:val="36"/>
        </w:numPr>
        <w:shd w:val="clear" w:color="auto" w:fill="FFFFFF"/>
        <w:spacing w:after="0" w:line="240" w:lineRule="auto"/>
        <w:ind w:left="142" w:hanging="142"/>
        <w:rPr>
          <w:rFonts w:ascii="Times New Roman" w:eastAsia="Times New Roman" w:hAnsi="Times New Roman"/>
          <w:color w:val="000000" w:themeColor="text1"/>
          <w:sz w:val="24"/>
          <w:szCs w:val="24"/>
        </w:rPr>
      </w:pPr>
      <w:r w:rsidRPr="00AD5F0E">
        <w:rPr>
          <w:rFonts w:ascii="Times New Roman" w:eastAsia="Times New Roman" w:hAnsi="Times New Roman"/>
          <w:color w:val="000000" w:themeColor="text1"/>
          <w:sz w:val="24"/>
          <w:szCs w:val="24"/>
        </w:rPr>
        <w:t>составлять план текста, производить полный и сжатый пересказ (устный и письменный);</w:t>
      </w:r>
    </w:p>
    <w:p w:rsidR="00E51299" w:rsidRPr="00AD5F0E" w:rsidRDefault="00E51299" w:rsidP="00E51299">
      <w:pPr>
        <w:numPr>
          <w:ilvl w:val="0"/>
          <w:numId w:val="36"/>
        </w:numPr>
        <w:shd w:val="clear" w:color="auto" w:fill="FFFFFF"/>
        <w:spacing w:after="0" w:line="240" w:lineRule="auto"/>
        <w:ind w:left="142" w:hanging="142"/>
        <w:rPr>
          <w:rFonts w:ascii="Times New Roman" w:eastAsia="Times New Roman" w:hAnsi="Times New Roman"/>
          <w:color w:val="000000" w:themeColor="text1"/>
          <w:sz w:val="24"/>
          <w:szCs w:val="24"/>
        </w:rPr>
      </w:pPr>
      <w:r w:rsidRPr="00AD5F0E">
        <w:rPr>
          <w:rFonts w:ascii="Times New Roman" w:eastAsia="Times New Roman" w:hAnsi="Times New Roman"/>
          <w:color w:val="000000" w:themeColor="text1"/>
          <w:sz w:val="24"/>
          <w:szCs w:val="24"/>
        </w:rPr>
        <w:t>обнаруживать ошибки в содержании и речевом оформлении устного высказывания одноклассника;</w:t>
      </w:r>
    </w:p>
    <w:p w:rsidR="00E51299" w:rsidRPr="00AD5F0E" w:rsidRDefault="00E51299" w:rsidP="00E51299">
      <w:pPr>
        <w:numPr>
          <w:ilvl w:val="0"/>
          <w:numId w:val="36"/>
        </w:numPr>
        <w:shd w:val="clear" w:color="auto" w:fill="FFFFFF"/>
        <w:spacing w:after="0" w:line="240" w:lineRule="auto"/>
        <w:ind w:left="142" w:hanging="142"/>
        <w:rPr>
          <w:rFonts w:ascii="Times New Roman" w:eastAsia="Times New Roman" w:hAnsi="Times New Roman"/>
          <w:color w:val="000000" w:themeColor="text1"/>
          <w:sz w:val="24"/>
          <w:szCs w:val="24"/>
        </w:rPr>
      </w:pPr>
      <w:r w:rsidRPr="00AD5F0E">
        <w:rPr>
          <w:rFonts w:ascii="Times New Roman" w:eastAsia="Times New Roman" w:hAnsi="Times New Roman"/>
          <w:color w:val="000000" w:themeColor="text1"/>
          <w:sz w:val="24"/>
          <w:szCs w:val="24"/>
        </w:rPr>
        <w:t>извлекать информацию из различных источников.</w:t>
      </w:r>
    </w:p>
    <w:p w:rsidR="00E51299" w:rsidRPr="00E51299" w:rsidRDefault="00E51299" w:rsidP="00E51299">
      <w:pPr>
        <w:pStyle w:val="ad"/>
        <w:shd w:val="clear" w:color="auto" w:fill="FFFFFF"/>
        <w:ind w:hanging="720"/>
        <w:jc w:val="left"/>
        <w:rPr>
          <w:rFonts w:ascii="Times New Roman" w:eastAsia="Times New Roman" w:hAnsi="Times New Roman"/>
          <w:color w:val="000000" w:themeColor="text1"/>
          <w:sz w:val="24"/>
          <w:szCs w:val="24"/>
          <w:u w:val="single"/>
        </w:rPr>
      </w:pPr>
      <w:r w:rsidRPr="00E51299">
        <w:rPr>
          <w:rFonts w:ascii="Times New Roman" w:eastAsia="Times New Roman" w:hAnsi="Times New Roman"/>
          <w:bCs/>
          <w:color w:val="000000" w:themeColor="text1"/>
          <w:sz w:val="24"/>
          <w:szCs w:val="24"/>
          <w:u w:val="single"/>
        </w:rPr>
        <w:t>Чтение:</w:t>
      </w:r>
    </w:p>
    <w:p w:rsidR="00E51299" w:rsidRPr="00AD5F0E" w:rsidRDefault="00E51299" w:rsidP="00E51299">
      <w:pPr>
        <w:numPr>
          <w:ilvl w:val="0"/>
          <w:numId w:val="36"/>
        </w:numPr>
        <w:shd w:val="clear" w:color="auto" w:fill="FFFFFF"/>
        <w:spacing w:after="0" w:line="240" w:lineRule="auto"/>
        <w:ind w:left="142" w:hanging="142"/>
        <w:rPr>
          <w:rFonts w:ascii="Times New Roman" w:eastAsia="Times New Roman" w:hAnsi="Times New Roman"/>
          <w:color w:val="000000" w:themeColor="text1"/>
          <w:sz w:val="24"/>
          <w:szCs w:val="24"/>
        </w:rPr>
      </w:pPr>
      <w:r w:rsidRPr="00AD5F0E">
        <w:rPr>
          <w:rFonts w:ascii="Times New Roman" w:eastAsia="Times New Roman" w:hAnsi="Times New Roman"/>
          <w:color w:val="000000" w:themeColor="text1"/>
          <w:sz w:val="24"/>
          <w:szCs w:val="24"/>
        </w:rPr>
        <w:t>дифференцировать известную и неизвестную информацию прочитанного текста;</w:t>
      </w:r>
    </w:p>
    <w:p w:rsidR="00E51299" w:rsidRPr="00AD5F0E" w:rsidRDefault="00E51299" w:rsidP="00E51299">
      <w:pPr>
        <w:numPr>
          <w:ilvl w:val="0"/>
          <w:numId w:val="36"/>
        </w:numPr>
        <w:shd w:val="clear" w:color="auto" w:fill="FFFFFF"/>
        <w:spacing w:after="0" w:line="240" w:lineRule="auto"/>
        <w:ind w:left="142" w:hanging="142"/>
        <w:rPr>
          <w:rFonts w:ascii="Times New Roman" w:eastAsia="Times New Roman" w:hAnsi="Times New Roman"/>
          <w:color w:val="000000" w:themeColor="text1"/>
          <w:sz w:val="24"/>
          <w:szCs w:val="24"/>
        </w:rPr>
      </w:pPr>
      <w:r w:rsidRPr="00AD5F0E">
        <w:rPr>
          <w:rFonts w:ascii="Times New Roman" w:eastAsia="Times New Roman" w:hAnsi="Times New Roman"/>
          <w:color w:val="000000" w:themeColor="text1"/>
          <w:sz w:val="24"/>
          <w:szCs w:val="24"/>
        </w:rPr>
        <w:t>выделять иллюстрирующую, аргументирующую информацию;</w:t>
      </w:r>
    </w:p>
    <w:p w:rsidR="00E51299" w:rsidRPr="00AD5F0E" w:rsidRDefault="00E51299" w:rsidP="00E51299">
      <w:pPr>
        <w:numPr>
          <w:ilvl w:val="0"/>
          <w:numId w:val="36"/>
        </w:numPr>
        <w:shd w:val="clear" w:color="auto" w:fill="FFFFFF"/>
        <w:spacing w:after="0" w:line="240" w:lineRule="auto"/>
        <w:ind w:left="142" w:hanging="142"/>
        <w:rPr>
          <w:rFonts w:ascii="Times New Roman" w:eastAsia="Times New Roman" w:hAnsi="Times New Roman"/>
          <w:color w:val="000000" w:themeColor="text1"/>
          <w:sz w:val="24"/>
          <w:szCs w:val="24"/>
        </w:rPr>
      </w:pPr>
      <w:r w:rsidRPr="00AD5F0E">
        <w:rPr>
          <w:rFonts w:ascii="Times New Roman" w:eastAsia="Times New Roman" w:hAnsi="Times New Roman"/>
          <w:color w:val="000000" w:themeColor="text1"/>
          <w:sz w:val="24"/>
          <w:szCs w:val="24"/>
        </w:rPr>
        <w:t>находить в тексте ключевые слова и объяснять их лексическое значение проводить маркировку текста (подчеркивать основную информацию, выделять непонятные слова и орфограммы текста, делить текст на части);</w:t>
      </w:r>
    </w:p>
    <w:p w:rsidR="00E51299" w:rsidRPr="00AD5F0E" w:rsidRDefault="00E51299" w:rsidP="00E51299">
      <w:pPr>
        <w:numPr>
          <w:ilvl w:val="0"/>
          <w:numId w:val="36"/>
        </w:numPr>
        <w:shd w:val="clear" w:color="auto" w:fill="FFFFFF"/>
        <w:spacing w:after="0" w:line="240" w:lineRule="auto"/>
        <w:ind w:left="142" w:hanging="142"/>
        <w:rPr>
          <w:rFonts w:ascii="Times New Roman" w:eastAsia="Times New Roman" w:hAnsi="Times New Roman"/>
          <w:color w:val="000000" w:themeColor="text1"/>
          <w:sz w:val="24"/>
          <w:szCs w:val="24"/>
        </w:rPr>
      </w:pPr>
      <w:r w:rsidRPr="00AD5F0E">
        <w:rPr>
          <w:rFonts w:ascii="Times New Roman" w:eastAsia="Times New Roman" w:hAnsi="Times New Roman"/>
          <w:color w:val="000000" w:themeColor="text1"/>
          <w:sz w:val="24"/>
          <w:szCs w:val="24"/>
        </w:rPr>
        <w:t>составлять тезисный, вопросный план исходного текста;</w:t>
      </w:r>
    </w:p>
    <w:p w:rsidR="00E51299" w:rsidRPr="00AD5F0E" w:rsidRDefault="00E51299" w:rsidP="00E51299">
      <w:pPr>
        <w:numPr>
          <w:ilvl w:val="0"/>
          <w:numId w:val="36"/>
        </w:numPr>
        <w:shd w:val="clear" w:color="auto" w:fill="FFFFFF"/>
        <w:spacing w:after="0" w:line="240" w:lineRule="auto"/>
        <w:ind w:left="142" w:hanging="142"/>
        <w:rPr>
          <w:rFonts w:ascii="Times New Roman" w:eastAsia="Times New Roman" w:hAnsi="Times New Roman"/>
          <w:color w:val="000000" w:themeColor="text1"/>
          <w:sz w:val="24"/>
          <w:szCs w:val="24"/>
        </w:rPr>
      </w:pPr>
      <w:r w:rsidRPr="00AD5F0E">
        <w:rPr>
          <w:rFonts w:ascii="Times New Roman" w:eastAsia="Times New Roman" w:hAnsi="Times New Roman"/>
          <w:color w:val="000000" w:themeColor="text1"/>
          <w:sz w:val="24"/>
          <w:szCs w:val="24"/>
        </w:rPr>
        <w:t>владеть ознакомительным, изучающим и просмотровым видами чтения;</w:t>
      </w:r>
    </w:p>
    <w:p w:rsidR="00E51299" w:rsidRPr="00AD5F0E" w:rsidRDefault="00E51299" w:rsidP="00E51299">
      <w:pPr>
        <w:numPr>
          <w:ilvl w:val="0"/>
          <w:numId w:val="36"/>
        </w:numPr>
        <w:shd w:val="clear" w:color="auto" w:fill="FFFFFF"/>
        <w:spacing w:after="0" w:line="240" w:lineRule="auto"/>
        <w:ind w:left="142" w:hanging="142"/>
        <w:rPr>
          <w:rFonts w:ascii="Times New Roman" w:eastAsia="Times New Roman" w:hAnsi="Times New Roman"/>
          <w:color w:val="000000" w:themeColor="text1"/>
          <w:sz w:val="24"/>
          <w:szCs w:val="24"/>
        </w:rPr>
      </w:pPr>
      <w:r w:rsidRPr="00AD5F0E">
        <w:rPr>
          <w:rFonts w:ascii="Times New Roman" w:eastAsia="Times New Roman" w:hAnsi="Times New Roman"/>
          <w:color w:val="000000" w:themeColor="text1"/>
          <w:sz w:val="24"/>
          <w:szCs w:val="24"/>
        </w:rPr>
        <w:t>прогнозировать содержание текста по данному началу;</w:t>
      </w:r>
    </w:p>
    <w:p w:rsidR="00E51299" w:rsidRPr="00AD5F0E" w:rsidRDefault="00E51299" w:rsidP="00E51299">
      <w:pPr>
        <w:numPr>
          <w:ilvl w:val="0"/>
          <w:numId w:val="36"/>
        </w:numPr>
        <w:shd w:val="clear" w:color="auto" w:fill="FFFFFF"/>
        <w:spacing w:after="0" w:line="240" w:lineRule="auto"/>
        <w:ind w:left="142" w:hanging="142"/>
        <w:rPr>
          <w:rFonts w:ascii="Times New Roman" w:eastAsia="Times New Roman" w:hAnsi="Times New Roman"/>
          <w:color w:val="000000" w:themeColor="text1"/>
          <w:sz w:val="24"/>
          <w:szCs w:val="24"/>
        </w:rPr>
      </w:pPr>
      <w:r w:rsidRPr="00AD5F0E">
        <w:rPr>
          <w:rFonts w:ascii="Times New Roman" w:eastAsia="Times New Roman" w:hAnsi="Times New Roman"/>
          <w:color w:val="000000" w:themeColor="text1"/>
          <w:sz w:val="24"/>
          <w:szCs w:val="24"/>
        </w:rPr>
        <w:t>с помощью интонации передавать авторское отношение к предмету речи при чтении текста вслух.</w:t>
      </w:r>
    </w:p>
    <w:p w:rsidR="00E51299" w:rsidRPr="00E51299" w:rsidRDefault="00E51299" w:rsidP="00E51299">
      <w:pPr>
        <w:pStyle w:val="ad"/>
        <w:shd w:val="clear" w:color="auto" w:fill="FFFFFF"/>
        <w:ind w:hanging="720"/>
        <w:jc w:val="left"/>
        <w:rPr>
          <w:rFonts w:ascii="Times New Roman" w:eastAsia="Times New Roman" w:hAnsi="Times New Roman"/>
          <w:color w:val="000000" w:themeColor="text1"/>
          <w:sz w:val="24"/>
          <w:szCs w:val="24"/>
          <w:u w:val="single"/>
        </w:rPr>
      </w:pPr>
      <w:r w:rsidRPr="00E51299">
        <w:rPr>
          <w:rFonts w:ascii="Times New Roman" w:eastAsia="Times New Roman" w:hAnsi="Times New Roman"/>
          <w:bCs/>
          <w:color w:val="000000" w:themeColor="text1"/>
          <w:sz w:val="24"/>
          <w:szCs w:val="24"/>
          <w:u w:val="single"/>
        </w:rPr>
        <w:t>Говорение:</w:t>
      </w:r>
    </w:p>
    <w:p w:rsidR="00E51299" w:rsidRPr="00AD5F0E" w:rsidRDefault="00E51299" w:rsidP="00E51299">
      <w:pPr>
        <w:numPr>
          <w:ilvl w:val="0"/>
          <w:numId w:val="36"/>
        </w:numPr>
        <w:shd w:val="clear" w:color="auto" w:fill="FFFFFF"/>
        <w:spacing w:after="0" w:line="240" w:lineRule="auto"/>
        <w:ind w:left="142" w:hanging="142"/>
        <w:rPr>
          <w:rFonts w:ascii="Times New Roman" w:eastAsia="Times New Roman" w:hAnsi="Times New Roman"/>
          <w:color w:val="000000" w:themeColor="text1"/>
          <w:sz w:val="24"/>
          <w:szCs w:val="24"/>
        </w:rPr>
      </w:pPr>
      <w:r w:rsidRPr="00AD5F0E">
        <w:rPr>
          <w:rFonts w:ascii="Times New Roman" w:eastAsia="Times New Roman" w:hAnsi="Times New Roman"/>
          <w:color w:val="000000" w:themeColor="text1"/>
          <w:sz w:val="24"/>
          <w:szCs w:val="24"/>
        </w:rPr>
        <w:t>сохранять при устном изложении, близком к тексту, типологическую структуру и выразительные языковые речевые средства;</w:t>
      </w:r>
    </w:p>
    <w:p w:rsidR="00E51299" w:rsidRPr="00AD5F0E" w:rsidRDefault="00E51299" w:rsidP="00E51299">
      <w:pPr>
        <w:numPr>
          <w:ilvl w:val="0"/>
          <w:numId w:val="36"/>
        </w:numPr>
        <w:shd w:val="clear" w:color="auto" w:fill="FFFFFF"/>
        <w:spacing w:after="0" w:line="240" w:lineRule="auto"/>
        <w:ind w:left="142" w:hanging="142"/>
        <w:rPr>
          <w:rFonts w:ascii="Times New Roman" w:eastAsia="Times New Roman" w:hAnsi="Times New Roman"/>
          <w:color w:val="000000" w:themeColor="text1"/>
          <w:sz w:val="24"/>
          <w:szCs w:val="24"/>
        </w:rPr>
      </w:pPr>
      <w:r w:rsidRPr="00AD5F0E">
        <w:rPr>
          <w:rFonts w:ascii="Times New Roman" w:eastAsia="Times New Roman" w:hAnsi="Times New Roman"/>
          <w:color w:val="000000" w:themeColor="text1"/>
          <w:sz w:val="24"/>
          <w:szCs w:val="24"/>
        </w:rPr>
        <w:t>создавать собственные высказывания, соответствующие требованиям точности, логичности, выразительности речи;</w:t>
      </w:r>
    </w:p>
    <w:p w:rsidR="00E51299" w:rsidRPr="00AD5F0E" w:rsidRDefault="00E51299" w:rsidP="00E51299">
      <w:pPr>
        <w:numPr>
          <w:ilvl w:val="0"/>
          <w:numId w:val="36"/>
        </w:numPr>
        <w:shd w:val="clear" w:color="auto" w:fill="FFFFFF"/>
        <w:spacing w:after="0" w:line="240" w:lineRule="auto"/>
        <w:ind w:left="142" w:hanging="142"/>
        <w:rPr>
          <w:rFonts w:ascii="Times New Roman" w:eastAsia="Times New Roman" w:hAnsi="Times New Roman"/>
          <w:color w:val="000000" w:themeColor="text1"/>
          <w:sz w:val="24"/>
          <w:szCs w:val="24"/>
        </w:rPr>
      </w:pPr>
      <w:r w:rsidRPr="00AD5F0E">
        <w:rPr>
          <w:rFonts w:ascii="Times New Roman" w:eastAsia="Times New Roman" w:hAnsi="Times New Roman"/>
          <w:color w:val="000000" w:themeColor="text1"/>
          <w:sz w:val="24"/>
          <w:szCs w:val="24"/>
        </w:rPr>
        <w:t>строить небольшое по объему устное высказывание на основе данного плана;</w:t>
      </w:r>
    </w:p>
    <w:p w:rsidR="00E51299" w:rsidRPr="00AD5F0E" w:rsidRDefault="00E51299" w:rsidP="00E51299">
      <w:pPr>
        <w:numPr>
          <w:ilvl w:val="0"/>
          <w:numId w:val="36"/>
        </w:numPr>
        <w:shd w:val="clear" w:color="auto" w:fill="FFFFFF"/>
        <w:spacing w:after="0" w:line="240" w:lineRule="auto"/>
        <w:ind w:left="142" w:hanging="142"/>
        <w:rPr>
          <w:rFonts w:ascii="Times New Roman" w:eastAsia="Times New Roman" w:hAnsi="Times New Roman"/>
          <w:color w:val="000000" w:themeColor="text1"/>
          <w:sz w:val="24"/>
          <w:szCs w:val="24"/>
        </w:rPr>
      </w:pPr>
      <w:r w:rsidRPr="00AD5F0E">
        <w:rPr>
          <w:rFonts w:ascii="Times New Roman" w:eastAsia="Times New Roman" w:hAnsi="Times New Roman"/>
          <w:color w:val="000000" w:themeColor="text1"/>
          <w:sz w:val="24"/>
          <w:szCs w:val="24"/>
        </w:rPr>
        <w:lastRenderedPageBreak/>
        <w:t>формулировать выводы (резюме) по итогам урока, по результатам проведенного языкового анализа, после выполнения упражнения;</w:t>
      </w:r>
    </w:p>
    <w:p w:rsidR="00E51299" w:rsidRPr="00AD5F0E" w:rsidRDefault="00E51299" w:rsidP="00E51299">
      <w:pPr>
        <w:numPr>
          <w:ilvl w:val="0"/>
          <w:numId w:val="36"/>
        </w:numPr>
        <w:shd w:val="clear" w:color="auto" w:fill="FFFFFF"/>
        <w:spacing w:after="0" w:line="240" w:lineRule="auto"/>
        <w:ind w:left="142" w:hanging="142"/>
        <w:rPr>
          <w:rFonts w:ascii="Times New Roman" w:eastAsia="Times New Roman" w:hAnsi="Times New Roman"/>
          <w:color w:val="000000" w:themeColor="text1"/>
          <w:sz w:val="24"/>
          <w:szCs w:val="24"/>
        </w:rPr>
      </w:pPr>
      <w:r w:rsidRPr="00AD5F0E">
        <w:rPr>
          <w:rFonts w:ascii="Times New Roman" w:eastAsia="Times New Roman" w:hAnsi="Times New Roman"/>
          <w:color w:val="000000" w:themeColor="text1"/>
          <w:sz w:val="24"/>
          <w:szCs w:val="24"/>
        </w:rPr>
        <w:t>размышлять о содержании прочитанного или прослушанного текста лингвистического содержания, соблюдать основные лексические и грамматические нормы современного русского литературного языка, нормы устной речи (орфоэпические, интонационные);</w:t>
      </w:r>
    </w:p>
    <w:p w:rsidR="00E51299" w:rsidRPr="00AD5F0E" w:rsidRDefault="00E51299" w:rsidP="00E51299">
      <w:pPr>
        <w:numPr>
          <w:ilvl w:val="0"/>
          <w:numId w:val="36"/>
        </w:numPr>
        <w:shd w:val="clear" w:color="auto" w:fill="FFFFFF"/>
        <w:spacing w:after="0" w:line="240" w:lineRule="auto"/>
        <w:ind w:left="142" w:hanging="142"/>
        <w:rPr>
          <w:rFonts w:ascii="Times New Roman" w:eastAsia="Times New Roman" w:hAnsi="Times New Roman"/>
          <w:color w:val="000000" w:themeColor="text1"/>
          <w:sz w:val="24"/>
          <w:szCs w:val="24"/>
        </w:rPr>
      </w:pPr>
      <w:r w:rsidRPr="00AD5F0E">
        <w:rPr>
          <w:rFonts w:ascii="Times New Roman" w:eastAsia="Times New Roman" w:hAnsi="Times New Roman"/>
          <w:color w:val="000000" w:themeColor="text1"/>
          <w:sz w:val="24"/>
          <w:szCs w:val="24"/>
        </w:rPr>
        <w:t>уместно использовать этикетные формулы, жесты, мимику в устном общении с учетом речевой ситуации;</w:t>
      </w:r>
    </w:p>
    <w:p w:rsidR="00E51299" w:rsidRPr="00E51299" w:rsidRDefault="00E51299" w:rsidP="00E51299">
      <w:pPr>
        <w:pStyle w:val="ad"/>
        <w:shd w:val="clear" w:color="auto" w:fill="FFFFFF"/>
        <w:ind w:hanging="720"/>
        <w:jc w:val="left"/>
        <w:rPr>
          <w:rFonts w:ascii="Times New Roman" w:eastAsia="Times New Roman" w:hAnsi="Times New Roman"/>
          <w:color w:val="000000" w:themeColor="text1"/>
          <w:sz w:val="24"/>
          <w:szCs w:val="24"/>
          <w:u w:val="single"/>
        </w:rPr>
      </w:pPr>
      <w:r w:rsidRPr="00E51299">
        <w:rPr>
          <w:rFonts w:ascii="Times New Roman" w:eastAsia="Times New Roman" w:hAnsi="Times New Roman"/>
          <w:bCs/>
          <w:color w:val="000000" w:themeColor="text1"/>
          <w:sz w:val="24"/>
          <w:szCs w:val="24"/>
          <w:u w:val="single"/>
        </w:rPr>
        <w:t>Письмо:</w:t>
      </w:r>
    </w:p>
    <w:p w:rsidR="00E51299" w:rsidRPr="00AD5F0E" w:rsidRDefault="00E51299" w:rsidP="00E51299">
      <w:pPr>
        <w:numPr>
          <w:ilvl w:val="0"/>
          <w:numId w:val="36"/>
        </w:numPr>
        <w:shd w:val="clear" w:color="auto" w:fill="FFFFFF"/>
        <w:spacing w:after="0" w:line="240" w:lineRule="auto"/>
        <w:ind w:left="142" w:hanging="142"/>
        <w:rPr>
          <w:rFonts w:ascii="Times New Roman" w:eastAsia="Times New Roman" w:hAnsi="Times New Roman"/>
          <w:color w:val="000000" w:themeColor="text1"/>
          <w:sz w:val="24"/>
          <w:szCs w:val="24"/>
        </w:rPr>
      </w:pPr>
      <w:r w:rsidRPr="00AD5F0E">
        <w:rPr>
          <w:rFonts w:ascii="Times New Roman" w:eastAsia="Times New Roman" w:hAnsi="Times New Roman"/>
          <w:color w:val="000000" w:themeColor="text1"/>
          <w:sz w:val="24"/>
          <w:szCs w:val="24"/>
        </w:rPr>
        <w:t>сохранять при письменном изложении типологическую структуру исходного текста и его выразительные языковые и речевые средства;</w:t>
      </w:r>
    </w:p>
    <w:p w:rsidR="00E51299" w:rsidRPr="00AD5F0E" w:rsidRDefault="00E51299" w:rsidP="00E51299">
      <w:pPr>
        <w:numPr>
          <w:ilvl w:val="0"/>
          <w:numId w:val="36"/>
        </w:numPr>
        <w:shd w:val="clear" w:color="auto" w:fill="FFFFFF"/>
        <w:spacing w:after="0" w:line="240" w:lineRule="auto"/>
        <w:ind w:left="142" w:hanging="142"/>
        <w:rPr>
          <w:rFonts w:ascii="Times New Roman" w:eastAsia="Times New Roman" w:hAnsi="Times New Roman"/>
          <w:color w:val="000000" w:themeColor="text1"/>
          <w:sz w:val="24"/>
          <w:szCs w:val="24"/>
        </w:rPr>
      </w:pPr>
      <w:r w:rsidRPr="00AD5F0E">
        <w:rPr>
          <w:rFonts w:ascii="Times New Roman" w:eastAsia="Times New Roman" w:hAnsi="Times New Roman"/>
          <w:color w:val="000000" w:themeColor="text1"/>
          <w:sz w:val="24"/>
          <w:szCs w:val="24"/>
        </w:rPr>
        <w:t>создавать собственные высказывания, соответствующие требованиям точности, логичности и выразительности речи;</w:t>
      </w:r>
    </w:p>
    <w:p w:rsidR="00E51299" w:rsidRPr="00AD5F0E" w:rsidRDefault="00E51299" w:rsidP="00E51299">
      <w:pPr>
        <w:numPr>
          <w:ilvl w:val="0"/>
          <w:numId w:val="36"/>
        </w:numPr>
        <w:shd w:val="clear" w:color="auto" w:fill="FFFFFF"/>
        <w:spacing w:after="0" w:line="240" w:lineRule="auto"/>
        <w:ind w:left="142" w:hanging="142"/>
        <w:rPr>
          <w:rFonts w:ascii="Times New Roman" w:eastAsia="Times New Roman" w:hAnsi="Times New Roman"/>
          <w:color w:val="000000" w:themeColor="text1"/>
          <w:sz w:val="24"/>
          <w:szCs w:val="24"/>
        </w:rPr>
      </w:pPr>
      <w:r w:rsidRPr="00AD5F0E">
        <w:rPr>
          <w:rFonts w:ascii="Times New Roman" w:eastAsia="Times New Roman" w:hAnsi="Times New Roman"/>
          <w:color w:val="000000" w:themeColor="text1"/>
          <w:sz w:val="24"/>
          <w:szCs w:val="24"/>
        </w:rPr>
        <w:t>писать тексты-размышления на лингвистические, морально-этические темы;</w:t>
      </w:r>
    </w:p>
    <w:p w:rsidR="00E51299" w:rsidRPr="00AD5F0E" w:rsidRDefault="00E51299" w:rsidP="00E51299">
      <w:pPr>
        <w:numPr>
          <w:ilvl w:val="0"/>
          <w:numId w:val="36"/>
        </w:numPr>
        <w:shd w:val="clear" w:color="auto" w:fill="FFFFFF"/>
        <w:spacing w:after="0" w:line="240" w:lineRule="auto"/>
        <w:ind w:left="142" w:hanging="142"/>
        <w:rPr>
          <w:rFonts w:ascii="Times New Roman" w:eastAsia="Times New Roman" w:hAnsi="Times New Roman"/>
          <w:color w:val="000000" w:themeColor="text1"/>
          <w:sz w:val="24"/>
          <w:szCs w:val="24"/>
        </w:rPr>
      </w:pPr>
      <w:r w:rsidRPr="00AD5F0E">
        <w:rPr>
          <w:rFonts w:ascii="Times New Roman" w:eastAsia="Times New Roman" w:hAnsi="Times New Roman"/>
          <w:color w:val="000000" w:themeColor="text1"/>
          <w:sz w:val="24"/>
          <w:szCs w:val="24"/>
        </w:rPr>
        <w:t>соблюдать основные лексические и грамматические нормы современного русского литературного языка, а также нормы письменной речи (орфографические, пунктуационные);</w:t>
      </w:r>
    </w:p>
    <w:p w:rsidR="00E51299" w:rsidRPr="00AD5F0E" w:rsidRDefault="00E51299" w:rsidP="00E51299">
      <w:pPr>
        <w:numPr>
          <w:ilvl w:val="0"/>
          <w:numId w:val="36"/>
        </w:numPr>
        <w:shd w:val="clear" w:color="auto" w:fill="FFFFFF"/>
        <w:spacing w:after="0" w:line="240" w:lineRule="auto"/>
        <w:ind w:left="142" w:hanging="142"/>
        <w:rPr>
          <w:rFonts w:ascii="Times New Roman" w:eastAsia="Times New Roman" w:hAnsi="Times New Roman"/>
          <w:color w:val="000000" w:themeColor="text1"/>
          <w:sz w:val="24"/>
          <w:szCs w:val="24"/>
        </w:rPr>
      </w:pPr>
      <w:r w:rsidRPr="00AD5F0E">
        <w:rPr>
          <w:rFonts w:ascii="Times New Roman" w:eastAsia="Times New Roman" w:hAnsi="Times New Roman"/>
          <w:color w:val="000000" w:themeColor="text1"/>
          <w:sz w:val="24"/>
          <w:szCs w:val="24"/>
        </w:rPr>
        <w:t>уместно употреблять пословицы, поговорки, крылатые выражения, фразеологизмы в связном тексте;</w:t>
      </w:r>
    </w:p>
    <w:p w:rsidR="00E51299" w:rsidRPr="00AD5F0E" w:rsidRDefault="00E51299" w:rsidP="00E51299">
      <w:pPr>
        <w:numPr>
          <w:ilvl w:val="0"/>
          <w:numId w:val="36"/>
        </w:numPr>
        <w:shd w:val="clear" w:color="auto" w:fill="FFFFFF"/>
        <w:spacing w:after="0" w:line="240" w:lineRule="auto"/>
        <w:ind w:left="142" w:hanging="142"/>
        <w:rPr>
          <w:rFonts w:ascii="Times New Roman" w:eastAsia="Times New Roman" w:hAnsi="Times New Roman"/>
          <w:color w:val="000000" w:themeColor="text1"/>
          <w:sz w:val="24"/>
          <w:szCs w:val="24"/>
        </w:rPr>
      </w:pPr>
      <w:r w:rsidRPr="00AD5F0E">
        <w:rPr>
          <w:rFonts w:ascii="Times New Roman" w:eastAsia="Times New Roman" w:hAnsi="Times New Roman"/>
          <w:color w:val="000000" w:themeColor="text1"/>
          <w:sz w:val="24"/>
          <w:szCs w:val="24"/>
        </w:rPr>
        <w:t>использовать лингвистические словари при подготовке к сочинению и при редактировании текста;</w:t>
      </w:r>
    </w:p>
    <w:p w:rsidR="00E51299" w:rsidRPr="00AD5F0E" w:rsidRDefault="00E51299" w:rsidP="00E51299">
      <w:pPr>
        <w:numPr>
          <w:ilvl w:val="0"/>
          <w:numId w:val="36"/>
        </w:numPr>
        <w:shd w:val="clear" w:color="auto" w:fill="FFFFFF"/>
        <w:spacing w:after="0" w:line="240" w:lineRule="auto"/>
        <w:ind w:left="142" w:hanging="142"/>
        <w:rPr>
          <w:rFonts w:ascii="Times New Roman" w:eastAsia="Times New Roman" w:hAnsi="Times New Roman"/>
          <w:color w:val="000000" w:themeColor="text1"/>
          <w:sz w:val="24"/>
          <w:szCs w:val="24"/>
        </w:rPr>
      </w:pPr>
      <w:r w:rsidRPr="00AD5F0E">
        <w:rPr>
          <w:rFonts w:ascii="Times New Roman" w:eastAsia="Times New Roman" w:hAnsi="Times New Roman"/>
          <w:color w:val="000000" w:themeColor="text1"/>
          <w:sz w:val="24"/>
          <w:szCs w:val="24"/>
        </w:rPr>
        <w:t>редактировать текст с использованием богатых возможностей лексической, словообразовательной, грамматической синонимии.</w:t>
      </w:r>
    </w:p>
    <w:p w:rsidR="00E51299" w:rsidRPr="00D24D4D" w:rsidRDefault="00E51299" w:rsidP="00D24D4D">
      <w:pPr>
        <w:pStyle w:val="ad"/>
        <w:shd w:val="clear" w:color="auto" w:fill="FFFFFF"/>
        <w:ind w:hanging="720"/>
        <w:jc w:val="left"/>
        <w:rPr>
          <w:rFonts w:ascii="Times New Roman" w:eastAsia="Times New Roman" w:hAnsi="Times New Roman"/>
          <w:color w:val="000000" w:themeColor="text1"/>
          <w:sz w:val="24"/>
          <w:szCs w:val="24"/>
        </w:rPr>
      </w:pPr>
      <w:r w:rsidRPr="00D24D4D">
        <w:rPr>
          <w:rFonts w:ascii="Times New Roman" w:eastAsia="Times New Roman" w:hAnsi="Times New Roman"/>
          <w:bCs/>
          <w:color w:val="000000" w:themeColor="text1"/>
          <w:sz w:val="24"/>
          <w:szCs w:val="24"/>
        </w:rPr>
        <w:t>Текст:</w:t>
      </w:r>
    </w:p>
    <w:p w:rsidR="00E51299" w:rsidRPr="00AD5F0E" w:rsidRDefault="00E51299" w:rsidP="00E51299">
      <w:pPr>
        <w:numPr>
          <w:ilvl w:val="0"/>
          <w:numId w:val="36"/>
        </w:numPr>
        <w:shd w:val="clear" w:color="auto" w:fill="FFFFFF"/>
        <w:spacing w:after="0" w:line="240" w:lineRule="auto"/>
        <w:ind w:left="142" w:hanging="142"/>
        <w:rPr>
          <w:rFonts w:ascii="Times New Roman" w:eastAsia="Times New Roman" w:hAnsi="Times New Roman"/>
          <w:color w:val="000000" w:themeColor="text1"/>
          <w:sz w:val="24"/>
          <w:szCs w:val="24"/>
        </w:rPr>
      </w:pPr>
      <w:r w:rsidRPr="00AD5F0E">
        <w:rPr>
          <w:rFonts w:ascii="Times New Roman" w:eastAsia="Times New Roman" w:hAnsi="Times New Roman"/>
          <w:color w:val="000000" w:themeColor="text1"/>
          <w:sz w:val="24"/>
          <w:szCs w:val="24"/>
        </w:rPr>
        <w:t>анализировать тексты с точки зрения их соответствия требованиям точности и логичности речи;</w:t>
      </w:r>
    </w:p>
    <w:p w:rsidR="00E51299" w:rsidRPr="00AD5F0E" w:rsidRDefault="00E51299" w:rsidP="00E51299">
      <w:pPr>
        <w:numPr>
          <w:ilvl w:val="0"/>
          <w:numId w:val="36"/>
        </w:numPr>
        <w:shd w:val="clear" w:color="auto" w:fill="FFFFFF"/>
        <w:spacing w:after="0" w:line="240" w:lineRule="auto"/>
        <w:ind w:left="142" w:hanging="142"/>
        <w:rPr>
          <w:rFonts w:ascii="Times New Roman" w:eastAsia="Times New Roman" w:hAnsi="Times New Roman"/>
          <w:color w:val="000000" w:themeColor="text1"/>
          <w:sz w:val="24"/>
          <w:szCs w:val="24"/>
        </w:rPr>
      </w:pPr>
      <w:r w:rsidRPr="00AD5F0E">
        <w:rPr>
          <w:rFonts w:ascii="Times New Roman" w:eastAsia="Times New Roman" w:hAnsi="Times New Roman"/>
          <w:color w:val="000000" w:themeColor="text1"/>
          <w:sz w:val="24"/>
          <w:szCs w:val="24"/>
        </w:rPr>
        <w:t>рецензировать чужие тексты и редактировать собственные с учетом требований к построению связного текста;</w:t>
      </w:r>
    </w:p>
    <w:p w:rsidR="00E51299" w:rsidRPr="00AD5F0E" w:rsidRDefault="00E51299" w:rsidP="00E51299">
      <w:pPr>
        <w:numPr>
          <w:ilvl w:val="0"/>
          <w:numId w:val="36"/>
        </w:numPr>
        <w:shd w:val="clear" w:color="auto" w:fill="FFFFFF"/>
        <w:spacing w:after="0" w:line="240" w:lineRule="auto"/>
        <w:ind w:left="142" w:hanging="142"/>
        <w:rPr>
          <w:rFonts w:ascii="Times New Roman" w:eastAsia="Times New Roman" w:hAnsi="Times New Roman"/>
          <w:color w:val="000000" w:themeColor="text1"/>
          <w:sz w:val="24"/>
          <w:szCs w:val="24"/>
        </w:rPr>
      </w:pPr>
      <w:r w:rsidRPr="00AD5F0E">
        <w:rPr>
          <w:rFonts w:ascii="Times New Roman" w:eastAsia="Times New Roman" w:hAnsi="Times New Roman"/>
          <w:color w:val="000000" w:themeColor="text1"/>
          <w:sz w:val="24"/>
          <w:szCs w:val="24"/>
        </w:rPr>
        <w:t>устанавливать в тексте ведущий тип речи, находить в нем фрагменты с иным типовым значением;</w:t>
      </w:r>
    </w:p>
    <w:p w:rsidR="00E51299" w:rsidRPr="00AD5F0E" w:rsidRDefault="00E51299" w:rsidP="00E51299">
      <w:pPr>
        <w:numPr>
          <w:ilvl w:val="0"/>
          <w:numId w:val="36"/>
        </w:numPr>
        <w:shd w:val="clear" w:color="auto" w:fill="FFFFFF"/>
        <w:spacing w:after="0" w:line="240" w:lineRule="auto"/>
        <w:ind w:left="142" w:hanging="142"/>
        <w:rPr>
          <w:rFonts w:ascii="Times New Roman" w:eastAsia="Times New Roman" w:hAnsi="Times New Roman"/>
          <w:color w:val="000000" w:themeColor="text1"/>
          <w:sz w:val="24"/>
          <w:szCs w:val="24"/>
        </w:rPr>
      </w:pPr>
      <w:r w:rsidRPr="00AD5F0E">
        <w:rPr>
          <w:rFonts w:ascii="Times New Roman" w:eastAsia="Times New Roman" w:hAnsi="Times New Roman"/>
          <w:color w:val="000000" w:themeColor="text1"/>
          <w:sz w:val="24"/>
          <w:szCs w:val="24"/>
        </w:rPr>
        <w:t>определять стиль речи, прямой и обратный порядок слов в предложениях текста, способы и средства связи предложений в тексте</w:t>
      </w:r>
    </w:p>
    <w:p w:rsidR="00E51299" w:rsidRDefault="00E51299" w:rsidP="00D24D4D">
      <w:pPr>
        <w:pStyle w:val="ad"/>
        <w:shd w:val="clear" w:color="auto" w:fill="FFFFFF"/>
        <w:ind w:hanging="720"/>
        <w:jc w:val="left"/>
        <w:rPr>
          <w:rFonts w:ascii="Times New Roman" w:eastAsia="Times New Roman" w:hAnsi="Times New Roman"/>
          <w:color w:val="000000"/>
          <w:sz w:val="24"/>
          <w:szCs w:val="24"/>
          <w:u w:val="single"/>
        </w:rPr>
      </w:pPr>
      <w:r w:rsidRPr="00D24D4D">
        <w:rPr>
          <w:rFonts w:ascii="Times New Roman" w:eastAsia="Times New Roman" w:hAnsi="Times New Roman"/>
          <w:color w:val="000000"/>
          <w:sz w:val="24"/>
          <w:szCs w:val="24"/>
          <w:u w:val="single"/>
        </w:rPr>
        <w:t>Обучающийся с ОВЗ сможет научиться:</w:t>
      </w:r>
    </w:p>
    <w:p w:rsidR="003C120C" w:rsidRPr="003C120C" w:rsidRDefault="00C10EB3" w:rsidP="00C10EB3">
      <w:pPr>
        <w:numPr>
          <w:ilvl w:val="0"/>
          <w:numId w:val="39"/>
        </w:numPr>
        <w:shd w:val="clear" w:color="auto" w:fill="FFFFFF"/>
        <w:tabs>
          <w:tab w:val="clear" w:pos="720"/>
          <w:tab w:val="num" w:pos="142"/>
        </w:tabs>
        <w:spacing w:after="0" w:line="240" w:lineRule="auto"/>
        <w:ind w:left="142" w:hanging="142"/>
        <w:jc w:val="both"/>
        <w:rPr>
          <w:rFonts w:eastAsia="Times New Roman" w:cs="Arial"/>
          <w:color w:val="000000"/>
          <w:lang w:eastAsia="ru-RU"/>
        </w:rPr>
      </w:pPr>
      <w:r>
        <w:rPr>
          <w:rFonts w:ascii="Times New Roman" w:eastAsia="Times New Roman" w:hAnsi="Times New Roman"/>
          <w:color w:val="000000"/>
          <w:sz w:val="24"/>
          <w:szCs w:val="24"/>
          <w:lang w:eastAsia="ru-RU"/>
        </w:rPr>
        <w:t>Находить в предложении причастия, деепричастия, наречия, служебные части речи;</w:t>
      </w:r>
    </w:p>
    <w:p w:rsidR="003C120C" w:rsidRPr="003C120C" w:rsidRDefault="00C10EB3" w:rsidP="00C10EB3">
      <w:pPr>
        <w:numPr>
          <w:ilvl w:val="0"/>
          <w:numId w:val="39"/>
        </w:numPr>
        <w:shd w:val="clear" w:color="auto" w:fill="FFFFFF"/>
        <w:tabs>
          <w:tab w:val="clear" w:pos="720"/>
          <w:tab w:val="num" w:pos="142"/>
        </w:tabs>
        <w:spacing w:after="0" w:line="240" w:lineRule="auto"/>
        <w:ind w:left="360"/>
        <w:jc w:val="both"/>
        <w:rPr>
          <w:rFonts w:eastAsia="Times New Roman" w:cs="Arial"/>
          <w:color w:val="000000"/>
          <w:lang w:eastAsia="ru-RU"/>
        </w:rPr>
      </w:pPr>
      <w:r>
        <w:rPr>
          <w:rFonts w:ascii="Times New Roman" w:eastAsia="Times New Roman" w:hAnsi="Times New Roman"/>
          <w:color w:val="000000"/>
          <w:sz w:val="24"/>
          <w:szCs w:val="24"/>
          <w:lang w:eastAsia="ru-RU"/>
        </w:rPr>
        <w:t>О</w:t>
      </w:r>
      <w:r w:rsidR="003C120C" w:rsidRPr="003C120C">
        <w:rPr>
          <w:rFonts w:ascii="Times New Roman" w:eastAsia="Times New Roman" w:hAnsi="Times New Roman"/>
          <w:color w:val="000000"/>
          <w:sz w:val="24"/>
          <w:szCs w:val="24"/>
          <w:lang w:eastAsia="ru-RU"/>
        </w:rPr>
        <w:t>тличать причастие от прилагательного, определять синтаксическую роль;  правильно употреблять в речи.</w:t>
      </w:r>
    </w:p>
    <w:p w:rsidR="003C120C" w:rsidRPr="003C120C" w:rsidRDefault="003C120C" w:rsidP="00C10EB3">
      <w:pPr>
        <w:numPr>
          <w:ilvl w:val="0"/>
          <w:numId w:val="39"/>
        </w:numPr>
        <w:shd w:val="clear" w:color="auto" w:fill="FFFFFF"/>
        <w:tabs>
          <w:tab w:val="clear" w:pos="720"/>
          <w:tab w:val="num" w:pos="142"/>
        </w:tabs>
        <w:spacing w:after="0" w:line="240" w:lineRule="auto"/>
        <w:ind w:left="360"/>
        <w:jc w:val="both"/>
        <w:rPr>
          <w:rFonts w:eastAsia="Times New Roman" w:cs="Arial"/>
          <w:color w:val="000000"/>
          <w:lang w:eastAsia="ru-RU"/>
        </w:rPr>
      </w:pPr>
      <w:r w:rsidRPr="003C120C">
        <w:rPr>
          <w:rFonts w:ascii="Times New Roman" w:eastAsia="Times New Roman" w:hAnsi="Times New Roman"/>
          <w:color w:val="000000"/>
          <w:sz w:val="24"/>
          <w:szCs w:val="24"/>
          <w:lang w:eastAsia="ru-RU"/>
        </w:rPr>
        <w:t>Определять условия выбора гласных в окончаниях причастий и прилагательных, графически объяснять орфограмму.</w:t>
      </w:r>
    </w:p>
    <w:p w:rsidR="003C120C" w:rsidRPr="003C120C" w:rsidRDefault="003C120C" w:rsidP="00C10EB3">
      <w:pPr>
        <w:numPr>
          <w:ilvl w:val="0"/>
          <w:numId w:val="39"/>
        </w:numPr>
        <w:shd w:val="clear" w:color="auto" w:fill="FFFFFF"/>
        <w:tabs>
          <w:tab w:val="clear" w:pos="720"/>
          <w:tab w:val="num" w:pos="142"/>
        </w:tabs>
        <w:spacing w:after="0" w:line="240" w:lineRule="auto"/>
        <w:ind w:left="360"/>
        <w:jc w:val="both"/>
        <w:rPr>
          <w:rFonts w:eastAsia="Times New Roman" w:cs="Arial"/>
          <w:color w:val="000000"/>
          <w:lang w:eastAsia="ru-RU"/>
        </w:rPr>
      </w:pPr>
      <w:r w:rsidRPr="003C120C">
        <w:rPr>
          <w:rFonts w:ascii="Times New Roman" w:eastAsia="Times New Roman" w:hAnsi="Times New Roman"/>
          <w:color w:val="000000"/>
          <w:sz w:val="24"/>
          <w:szCs w:val="24"/>
          <w:lang w:eastAsia="ru-RU"/>
        </w:rPr>
        <w:t>Выделять причастный оборот запятыми; согласовывать причастия с определяемыми словами, строить предложения с причастным оборотом.</w:t>
      </w:r>
    </w:p>
    <w:p w:rsidR="003C120C" w:rsidRPr="003C120C" w:rsidRDefault="003C120C" w:rsidP="00C10EB3">
      <w:pPr>
        <w:numPr>
          <w:ilvl w:val="0"/>
          <w:numId w:val="39"/>
        </w:numPr>
        <w:shd w:val="clear" w:color="auto" w:fill="FFFFFF"/>
        <w:tabs>
          <w:tab w:val="clear" w:pos="720"/>
          <w:tab w:val="num" w:pos="142"/>
        </w:tabs>
        <w:spacing w:after="0" w:line="240" w:lineRule="auto"/>
        <w:ind w:left="360"/>
        <w:jc w:val="both"/>
        <w:rPr>
          <w:rFonts w:eastAsia="Times New Roman" w:cs="Arial"/>
          <w:color w:val="000000"/>
          <w:lang w:eastAsia="ru-RU"/>
        </w:rPr>
      </w:pPr>
      <w:r w:rsidRPr="003C120C">
        <w:rPr>
          <w:rFonts w:ascii="Times New Roman" w:eastAsia="Times New Roman" w:hAnsi="Times New Roman"/>
          <w:color w:val="000000"/>
          <w:sz w:val="24"/>
          <w:szCs w:val="24"/>
          <w:lang w:eastAsia="ru-RU"/>
        </w:rPr>
        <w:t>Конструировать предложения, употребляя причастия в речи.</w:t>
      </w:r>
    </w:p>
    <w:p w:rsidR="00C10EB3" w:rsidRPr="00C11EB8" w:rsidRDefault="00C10EB3" w:rsidP="00C10EB3">
      <w:pPr>
        <w:numPr>
          <w:ilvl w:val="0"/>
          <w:numId w:val="39"/>
        </w:numPr>
        <w:shd w:val="clear" w:color="auto" w:fill="FFFFFF"/>
        <w:tabs>
          <w:tab w:val="clear" w:pos="720"/>
          <w:tab w:val="num" w:pos="142"/>
        </w:tabs>
        <w:spacing w:after="0" w:line="240" w:lineRule="auto"/>
        <w:ind w:left="360"/>
        <w:jc w:val="both"/>
        <w:rPr>
          <w:rFonts w:eastAsia="Times New Roman" w:cs="Arial"/>
          <w:color w:val="000000"/>
          <w:lang w:eastAsia="ru-RU"/>
        </w:rPr>
      </w:pPr>
      <w:r>
        <w:rPr>
          <w:rFonts w:ascii="Times New Roman" w:eastAsia="Times New Roman" w:hAnsi="Times New Roman"/>
          <w:color w:val="000000"/>
          <w:sz w:val="24"/>
          <w:szCs w:val="24"/>
          <w:lang w:eastAsia="ru-RU"/>
        </w:rPr>
        <w:t>Р</w:t>
      </w:r>
      <w:r w:rsidRPr="003C120C">
        <w:rPr>
          <w:rFonts w:ascii="Times New Roman" w:eastAsia="Times New Roman" w:hAnsi="Times New Roman"/>
          <w:color w:val="000000"/>
          <w:sz w:val="24"/>
          <w:szCs w:val="24"/>
          <w:lang w:eastAsia="ru-RU"/>
        </w:rPr>
        <w:t>азграничивать основное и добавочное действие, находить и исправлять ошибки в употреблении деепричастий, выделять в речи деепричастия, отличать деепричастия в речи от  глаголов и причастий, конструировать предложения с деепричастиями для обозначения добавочного действия</w:t>
      </w:r>
      <w:r>
        <w:rPr>
          <w:rFonts w:ascii="Times New Roman" w:eastAsia="Times New Roman" w:hAnsi="Times New Roman"/>
          <w:color w:val="000000"/>
          <w:sz w:val="24"/>
          <w:szCs w:val="24"/>
          <w:lang w:eastAsia="ru-RU"/>
        </w:rPr>
        <w:t>.</w:t>
      </w:r>
    </w:p>
    <w:p w:rsidR="00C11EB8" w:rsidRPr="00C11EB8" w:rsidRDefault="00C11EB8" w:rsidP="00C11EB8">
      <w:pPr>
        <w:numPr>
          <w:ilvl w:val="0"/>
          <w:numId w:val="39"/>
        </w:numPr>
        <w:shd w:val="clear" w:color="auto" w:fill="FFFFFF"/>
        <w:tabs>
          <w:tab w:val="clear" w:pos="720"/>
          <w:tab w:val="num" w:pos="142"/>
        </w:tabs>
        <w:spacing w:after="0" w:line="240" w:lineRule="auto"/>
        <w:ind w:hanging="720"/>
        <w:rPr>
          <w:rFonts w:eastAsia="Times New Roman" w:cs="Arial"/>
          <w:color w:val="000000"/>
          <w:lang w:eastAsia="ru-RU"/>
        </w:rPr>
      </w:pPr>
      <w:r w:rsidRPr="003C120C">
        <w:rPr>
          <w:rFonts w:ascii="Times New Roman" w:eastAsia="Times New Roman" w:hAnsi="Times New Roman"/>
          <w:color w:val="000000"/>
          <w:sz w:val="24"/>
          <w:szCs w:val="24"/>
          <w:lang w:eastAsia="ru-RU"/>
        </w:rPr>
        <w:t>Распознавать наречие на основе общего грамматического значения, морфологических признаков, синтаксической роли и типичных суффиксов.</w:t>
      </w:r>
    </w:p>
    <w:p w:rsidR="00C10EB3" w:rsidRPr="003C120C" w:rsidRDefault="003C120C" w:rsidP="00C10EB3">
      <w:pPr>
        <w:numPr>
          <w:ilvl w:val="0"/>
          <w:numId w:val="38"/>
        </w:numPr>
        <w:shd w:val="clear" w:color="auto" w:fill="FFFFFF"/>
        <w:tabs>
          <w:tab w:val="clear" w:pos="720"/>
          <w:tab w:val="num" w:pos="142"/>
        </w:tabs>
        <w:spacing w:after="0" w:line="240" w:lineRule="auto"/>
        <w:ind w:left="360"/>
        <w:jc w:val="both"/>
        <w:rPr>
          <w:rFonts w:eastAsia="Times New Roman" w:cs="Arial"/>
          <w:color w:val="000000"/>
          <w:lang w:eastAsia="ru-RU"/>
        </w:rPr>
      </w:pPr>
      <w:r w:rsidRPr="00C10EB3">
        <w:rPr>
          <w:rFonts w:ascii="Times New Roman" w:eastAsia="Times New Roman" w:hAnsi="Times New Roman"/>
          <w:color w:val="000000"/>
          <w:sz w:val="24"/>
          <w:szCs w:val="24"/>
          <w:lang w:eastAsia="ru-RU"/>
        </w:rPr>
        <w:t xml:space="preserve">Производить </w:t>
      </w:r>
      <w:r w:rsidR="00C10EB3" w:rsidRPr="003C120C">
        <w:rPr>
          <w:rFonts w:ascii="Times New Roman" w:eastAsia="Times New Roman" w:hAnsi="Times New Roman"/>
          <w:color w:val="000000"/>
          <w:sz w:val="24"/>
          <w:szCs w:val="24"/>
          <w:lang w:eastAsia="ru-RU"/>
        </w:rPr>
        <w:t>морфологический разбор частей речи, изученных в 7 классе, синтаксический разбор предложений с причастным и деепричастным оборотами (в простейших случаях), а также сложных предложений с изученными союзами;</w:t>
      </w:r>
    </w:p>
    <w:p w:rsidR="00C10EB3" w:rsidRPr="003C120C" w:rsidRDefault="00C10EB3" w:rsidP="00C10EB3">
      <w:pPr>
        <w:numPr>
          <w:ilvl w:val="0"/>
          <w:numId w:val="38"/>
        </w:numPr>
        <w:shd w:val="clear" w:color="auto" w:fill="FFFFFF"/>
        <w:tabs>
          <w:tab w:val="clear" w:pos="720"/>
          <w:tab w:val="num" w:pos="142"/>
        </w:tabs>
        <w:spacing w:after="0" w:line="240" w:lineRule="auto"/>
        <w:ind w:left="360"/>
        <w:jc w:val="both"/>
        <w:rPr>
          <w:rFonts w:eastAsia="Times New Roman" w:cs="Arial"/>
          <w:color w:val="000000"/>
          <w:lang w:eastAsia="ru-RU"/>
        </w:rPr>
      </w:pPr>
      <w:r>
        <w:rPr>
          <w:rFonts w:ascii="Times New Roman" w:eastAsia="Times New Roman" w:hAnsi="Times New Roman"/>
          <w:color w:val="000000"/>
          <w:sz w:val="24"/>
          <w:szCs w:val="24"/>
          <w:lang w:eastAsia="ru-RU"/>
        </w:rPr>
        <w:t>С</w:t>
      </w:r>
      <w:r w:rsidRPr="003C120C">
        <w:rPr>
          <w:rFonts w:ascii="Times New Roman" w:eastAsia="Times New Roman" w:hAnsi="Times New Roman"/>
          <w:color w:val="000000"/>
          <w:sz w:val="24"/>
          <w:szCs w:val="24"/>
          <w:lang w:eastAsia="ru-RU"/>
        </w:rPr>
        <w:t>оставлять предложения с причастными и деепричастными оборотами;</w:t>
      </w:r>
    </w:p>
    <w:p w:rsidR="00C10EB3" w:rsidRPr="00C11EB8" w:rsidRDefault="00C10EB3" w:rsidP="00C10EB3">
      <w:pPr>
        <w:numPr>
          <w:ilvl w:val="0"/>
          <w:numId w:val="38"/>
        </w:numPr>
        <w:shd w:val="clear" w:color="auto" w:fill="FFFFFF"/>
        <w:tabs>
          <w:tab w:val="clear" w:pos="720"/>
          <w:tab w:val="num" w:pos="142"/>
        </w:tabs>
        <w:spacing w:after="0" w:line="240" w:lineRule="auto"/>
        <w:ind w:left="360"/>
        <w:jc w:val="both"/>
        <w:rPr>
          <w:rFonts w:eastAsia="Times New Roman" w:cs="Arial"/>
          <w:color w:val="000000"/>
          <w:lang w:eastAsia="ru-RU"/>
        </w:rPr>
      </w:pPr>
      <w:r>
        <w:rPr>
          <w:rFonts w:ascii="Times New Roman" w:eastAsia="Times New Roman" w:hAnsi="Times New Roman"/>
          <w:color w:val="000000"/>
          <w:sz w:val="24"/>
          <w:szCs w:val="24"/>
          <w:lang w:eastAsia="ru-RU"/>
        </w:rPr>
        <w:t>С</w:t>
      </w:r>
      <w:r w:rsidRPr="003C120C">
        <w:rPr>
          <w:rFonts w:ascii="Times New Roman" w:eastAsia="Times New Roman" w:hAnsi="Times New Roman"/>
          <w:color w:val="000000"/>
          <w:sz w:val="24"/>
          <w:szCs w:val="24"/>
          <w:lang w:eastAsia="ru-RU"/>
        </w:rPr>
        <w:t>облюдать нормы литературного языка в пределах изученного материала;</w:t>
      </w:r>
    </w:p>
    <w:p w:rsidR="00C11EB8" w:rsidRPr="003C120C" w:rsidRDefault="00C11EB8" w:rsidP="00C11EB8">
      <w:pPr>
        <w:numPr>
          <w:ilvl w:val="0"/>
          <w:numId w:val="38"/>
        </w:numPr>
        <w:shd w:val="clear" w:color="auto" w:fill="FFFFFF"/>
        <w:tabs>
          <w:tab w:val="clear" w:pos="720"/>
          <w:tab w:val="num" w:pos="142"/>
        </w:tabs>
        <w:spacing w:after="0" w:line="240" w:lineRule="auto"/>
        <w:ind w:left="142" w:hanging="142"/>
        <w:jc w:val="both"/>
        <w:rPr>
          <w:rFonts w:eastAsia="Times New Roman"/>
          <w:color w:val="000000"/>
          <w:lang w:eastAsia="ru-RU"/>
        </w:rPr>
      </w:pPr>
      <w:r w:rsidRPr="003C120C">
        <w:rPr>
          <w:rFonts w:ascii="Times New Roman" w:eastAsia="Times New Roman" w:hAnsi="Times New Roman"/>
          <w:color w:val="000000"/>
          <w:sz w:val="24"/>
          <w:szCs w:val="24"/>
          <w:lang w:eastAsia="ru-RU"/>
        </w:rPr>
        <w:t>Находить в словах изученные орфограммы, обосновывать их выбор, правильно писать слова с изученными орфограммами, находить и исправлять орфографические ошибки.</w:t>
      </w:r>
    </w:p>
    <w:p w:rsidR="003C120C" w:rsidRPr="00C11EB8" w:rsidRDefault="00C11EB8" w:rsidP="00C11EB8">
      <w:pPr>
        <w:numPr>
          <w:ilvl w:val="0"/>
          <w:numId w:val="38"/>
        </w:numPr>
        <w:shd w:val="clear" w:color="auto" w:fill="FFFFFF"/>
        <w:tabs>
          <w:tab w:val="clear" w:pos="720"/>
          <w:tab w:val="num" w:pos="142"/>
        </w:tabs>
        <w:spacing w:after="0" w:line="240" w:lineRule="auto"/>
        <w:ind w:hanging="720"/>
        <w:rPr>
          <w:rFonts w:eastAsia="Times New Roman"/>
          <w:color w:val="000000"/>
          <w:lang w:eastAsia="ru-RU"/>
        </w:rPr>
      </w:pPr>
      <w:r w:rsidRPr="003C120C">
        <w:rPr>
          <w:rFonts w:ascii="Times New Roman" w:eastAsia="Times New Roman" w:hAnsi="Times New Roman"/>
          <w:color w:val="000000"/>
          <w:sz w:val="24"/>
          <w:szCs w:val="24"/>
          <w:lang w:eastAsia="ru-RU"/>
        </w:rPr>
        <w:t>Правильно писать изученные в 7 классе слова с непроверяемыми орфограммами</w:t>
      </w:r>
      <w:r w:rsidRPr="003C120C">
        <w:rPr>
          <w:rFonts w:ascii="Times New Roman" w:eastAsia="Times New Roman" w:hAnsi="Times New Roman"/>
          <w:i/>
          <w:iCs/>
          <w:color w:val="000000"/>
          <w:sz w:val="24"/>
          <w:szCs w:val="24"/>
          <w:lang w:eastAsia="ru-RU"/>
        </w:rPr>
        <w:t>.</w:t>
      </w:r>
    </w:p>
    <w:p w:rsidR="00E51299" w:rsidRPr="00D24D4D" w:rsidRDefault="00E51299" w:rsidP="00D24D4D">
      <w:pPr>
        <w:pStyle w:val="ad"/>
        <w:shd w:val="clear" w:color="auto" w:fill="FFFFFF"/>
        <w:ind w:left="142"/>
        <w:jc w:val="left"/>
        <w:rPr>
          <w:rFonts w:ascii="Times New Roman" w:eastAsia="Times New Roman" w:hAnsi="Times New Roman"/>
          <w:color w:val="000000"/>
          <w:sz w:val="24"/>
          <w:szCs w:val="24"/>
        </w:rPr>
      </w:pPr>
      <w:r w:rsidRPr="00D24D4D">
        <w:rPr>
          <w:rFonts w:ascii="Times New Roman" w:eastAsia="Times New Roman" w:hAnsi="Times New Roman"/>
          <w:color w:val="000000"/>
          <w:sz w:val="24"/>
          <w:szCs w:val="24"/>
          <w:u w:val="single"/>
        </w:rPr>
        <w:t>Обучающийся с ОВЗ получит возможность научиться:</w:t>
      </w:r>
    </w:p>
    <w:p w:rsidR="00E51299" w:rsidRPr="00D24D4D" w:rsidRDefault="00E51299" w:rsidP="00E51299">
      <w:pPr>
        <w:pStyle w:val="ad"/>
        <w:numPr>
          <w:ilvl w:val="0"/>
          <w:numId w:val="36"/>
        </w:numPr>
        <w:shd w:val="clear" w:color="auto" w:fill="FFFFFF"/>
        <w:ind w:left="142" w:hanging="142"/>
        <w:jc w:val="left"/>
        <w:rPr>
          <w:rFonts w:ascii="Times New Roman" w:eastAsia="Times New Roman" w:hAnsi="Times New Roman"/>
          <w:color w:val="000000"/>
          <w:sz w:val="24"/>
          <w:szCs w:val="24"/>
        </w:rPr>
      </w:pPr>
      <w:r w:rsidRPr="00D24D4D">
        <w:rPr>
          <w:rFonts w:ascii="Times New Roman" w:eastAsia="Times New Roman" w:hAnsi="Times New Roman"/>
          <w:color w:val="000000"/>
          <w:sz w:val="24"/>
          <w:szCs w:val="24"/>
        </w:rPr>
        <w:t>работать и согласованно выполнять совместную деятельность,</w:t>
      </w:r>
    </w:p>
    <w:p w:rsidR="00E51299" w:rsidRPr="00D24D4D" w:rsidRDefault="00E51299" w:rsidP="00E51299">
      <w:pPr>
        <w:pStyle w:val="ad"/>
        <w:numPr>
          <w:ilvl w:val="0"/>
          <w:numId w:val="36"/>
        </w:numPr>
        <w:shd w:val="clear" w:color="auto" w:fill="FFFFFF"/>
        <w:ind w:left="142" w:hanging="142"/>
        <w:jc w:val="left"/>
        <w:rPr>
          <w:rFonts w:ascii="Times New Roman" w:eastAsia="Times New Roman" w:hAnsi="Times New Roman"/>
          <w:color w:val="000000"/>
          <w:sz w:val="24"/>
          <w:szCs w:val="24"/>
        </w:rPr>
      </w:pPr>
      <w:r w:rsidRPr="00D24D4D">
        <w:rPr>
          <w:rFonts w:ascii="Times New Roman" w:eastAsia="Times New Roman" w:hAnsi="Times New Roman"/>
          <w:color w:val="000000"/>
          <w:sz w:val="24"/>
          <w:szCs w:val="24"/>
        </w:rPr>
        <w:t>распределять роли</w:t>
      </w:r>
    </w:p>
    <w:p w:rsidR="00E51299" w:rsidRPr="00D24D4D" w:rsidRDefault="00E51299" w:rsidP="00E51299">
      <w:pPr>
        <w:pStyle w:val="ad"/>
        <w:numPr>
          <w:ilvl w:val="0"/>
          <w:numId w:val="36"/>
        </w:numPr>
        <w:shd w:val="clear" w:color="auto" w:fill="FFFFFF"/>
        <w:ind w:left="142" w:hanging="142"/>
        <w:jc w:val="left"/>
        <w:rPr>
          <w:rFonts w:ascii="Times New Roman" w:eastAsia="Times New Roman" w:hAnsi="Times New Roman"/>
          <w:color w:val="000000"/>
          <w:sz w:val="24"/>
          <w:szCs w:val="24"/>
        </w:rPr>
      </w:pPr>
      <w:r w:rsidRPr="00D24D4D">
        <w:rPr>
          <w:rFonts w:ascii="Times New Roman" w:eastAsia="Times New Roman" w:hAnsi="Times New Roman"/>
          <w:color w:val="000000"/>
          <w:sz w:val="24"/>
          <w:szCs w:val="24"/>
        </w:rPr>
        <w:t>уметь задавать вопросы, строить понятные для партнѐра высказывания,</w:t>
      </w:r>
    </w:p>
    <w:p w:rsidR="00E51299" w:rsidRPr="00D24D4D" w:rsidRDefault="00E51299" w:rsidP="00E51299">
      <w:pPr>
        <w:pStyle w:val="ad"/>
        <w:numPr>
          <w:ilvl w:val="0"/>
          <w:numId w:val="36"/>
        </w:numPr>
        <w:shd w:val="clear" w:color="auto" w:fill="FFFFFF"/>
        <w:ind w:left="142" w:hanging="142"/>
        <w:jc w:val="left"/>
        <w:rPr>
          <w:rFonts w:ascii="Times New Roman" w:eastAsia="Times New Roman" w:hAnsi="Times New Roman"/>
          <w:color w:val="000000"/>
          <w:sz w:val="24"/>
          <w:szCs w:val="24"/>
        </w:rPr>
      </w:pPr>
      <w:r w:rsidRPr="00D24D4D">
        <w:rPr>
          <w:rFonts w:ascii="Times New Roman" w:eastAsia="Times New Roman" w:hAnsi="Times New Roman"/>
          <w:color w:val="000000"/>
          <w:sz w:val="24"/>
          <w:szCs w:val="24"/>
        </w:rPr>
        <w:lastRenderedPageBreak/>
        <w:t>правильно выражать свои мысли, оказывать поддержку друг другу;</w:t>
      </w:r>
    </w:p>
    <w:p w:rsidR="00E51299" w:rsidRPr="00C11EB8" w:rsidRDefault="00E51299" w:rsidP="00E51299">
      <w:pPr>
        <w:pStyle w:val="ad"/>
        <w:numPr>
          <w:ilvl w:val="0"/>
          <w:numId w:val="36"/>
        </w:numPr>
        <w:shd w:val="clear" w:color="auto" w:fill="FFFFFF"/>
        <w:ind w:left="142" w:hanging="142"/>
        <w:jc w:val="left"/>
        <w:rPr>
          <w:rFonts w:ascii="Times New Roman" w:eastAsia="Times New Roman" w:hAnsi="Times New Roman"/>
          <w:color w:val="000000"/>
          <w:sz w:val="24"/>
          <w:szCs w:val="24"/>
        </w:rPr>
      </w:pPr>
      <w:r w:rsidRPr="00C11EB8">
        <w:rPr>
          <w:rFonts w:ascii="Times New Roman" w:eastAsia="Times New Roman" w:hAnsi="Times New Roman"/>
          <w:color w:val="000000"/>
          <w:sz w:val="24"/>
          <w:szCs w:val="24"/>
        </w:rPr>
        <w:t>самостоятельно ставить новые учебные цели и задачи.</w:t>
      </w:r>
    </w:p>
    <w:p w:rsidR="00E51299" w:rsidRPr="00AD5F0E" w:rsidRDefault="00E51299" w:rsidP="00E51299">
      <w:pPr>
        <w:shd w:val="clear" w:color="auto" w:fill="FFFFFF"/>
        <w:spacing w:after="0" w:line="240" w:lineRule="auto"/>
        <w:jc w:val="both"/>
        <w:rPr>
          <w:rFonts w:ascii="Times New Roman" w:eastAsia="Times New Roman" w:hAnsi="Times New Roman"/>
          <w:color w:val="000000" w:themeColor="text1"/>
          <w:sz w:val="24"/>
          <w:szCs w:val="24"/>
        </w:rPr>
      </w:pPr>
    </w:p>
    <w:p w:rsidR="005034A9" w:rsidRPr="001E21D1" w:rsidRDefault="005034A9" w:rsidP="002450DD">
      <w:pPr>
        <w:spacing w:after="0" w:line="240" w:lineRule="auto"/>
        <w:ind w:firstLine="709"/>
        <w:jc w:val="center"/>
        <w:rPr>
          <w:rFonts w:ascii="Times New Roman" w:hAnsi="Times New Roman"/>
          <w:b/>
          <w:bCs/>
          <w:color w:val="000000" w:themeColor="text1"/>
          <w:sz w:val="24"/>
          <w:szCs w:val="24"/>
        </w:rPr>
      </w:pPr>
    </w:p>
    <w:p w:rsidR="000B0054" w:rsidRPr="001E21D1" w:rsidRDefault="00F65C5E" w:rsidP="002450DD">
      <w:pPr>
        <w:spacing w:after="0" w:line="240" w:lineRule="auto"/>
        <w:jc w:val="center"/>
        <w:rPr>
          <w:rFonts w:ascii="Times New Roman" w:hAnsi="Times New Roman"/>
          <w:color w:val="000000" w:themeColor="text1"/>
          <w:sz w:val="24"/>
          <w:szCs w:val="24"/>
          <w:lang w:eastAsia="ru-RU"/>
        </w:rPr>
      </w:pPr>
      <w:r>
        <w:rPr>
          <w:rFonts w:ascii="Times New Roman" w:hAnsi="Times New Roman"/>
          <w:b/>
          <w:bCs/>
          <w:color w:val="000000" w:themeColor="text1"/>
          <w:sz w:val="24"/>
          <w:szCs w:val="24"/>
          <w:lang w:eastAsia="ru-RU"/>
        </w:rPr>
        <w:t>3</w:t>
      </w:r>
      <w:r w:rsidR="000B0054" w:rsidRPr="001E21D1">
        <w:rPr>
          <w:rFonts w:ascii="Times New Roman" w:hAnsi="Times New Roman"/>
          <w:b/>
          <w:bCs/>
          <w:color w:val="000000" w:themeColor="text1"/>
          <w:sz w:val="24"/>
          <w:szCs w:val="24"/>
          <w:lang w:eastAsia="ru-RU"/>
        </w:rPr>
        <w:t>. Содержание учебного предмета</w:t>
      </w:r>
    </w:p>
    <w:p w:rsidR="000B0054" w:rsidRPr="001E21D1" w:rsidRDefault="00F27437" w:rsidP="002450DD">
      <w:pPr>
        <w:spacing w:after="0" w:line="240" w:lineRule="auto"/>
        <w:rPr>
          <w:rFonts w:ascii="Times New Roman" w:hAnsi="Times New Roman"/>
          <w:color w:val="000000" w:themeColor="text1"/>
          <w:sz w:val="24"/>
          <w:szCs w:val="24"/>
          <w:lang w:eastAsia="ru-RU"/>
        </w:rPr>
      </w:pPr>
      <w:r>
        <w:rPr>
          <w:rFonts w:ascii="Times New Roman" w:hAnsi="Times New Roman"/>
          <w:bCs/>
          <w:color w:val="000000" w:themeColor="text1"/>
          <w:sz w:val="24"/>
          <w:szCs w:val="24"/>
          <w:lang w:eastAsia="ru-RU"/>
        </w:rPr>
        <w:t xml:space="preserve">Введение </w:t>
      </w:r>
    </w:p>
    <w:p w:rsidR="000B0054" w:rsidRPr="001E21D1" w:rsidRDefault="000B0054" w:rsidP="002450DD">
      <w:pPr>
        <w:spacing w:after="0" w:line="240" w:lineRule="auto"/>
        <w:rPr>
          <w:rFonts w:ascii="Times New Roman" w:hAnsi="Times New Roman"/>
          <w:color w:val="000000" w:themeColor="text1"/>
          <w:sz w:val="24"/>
          <w:szCs w:val="24"/>
        </w:rPr>
      </w:pPr>
      <w:r w:rsidRPr="001E21D1">
        <w:rPr>
          <w:rFonts w:ascii="Times New Roman" w:hAnsi="Times New Roman"/>
          <w:color w:val="000000" w:themeColor="text1"/>
          <w:sz w:val="24"/>
          <w:szCs w:val="24"/>
        </w:rPr>
        <w:t>Русский язык как развивающееся явление.</w:t>
      </w:r>
    </w:p>
    <w:p w:rsidR="000B0054" w:rsidRPr="001E21D1" w:rsidRDefault="000B0054" w:rsidP="002450DD">
      <w:pPr>
        <w:spacing w:after="0" w:line="240" w:lineRule="auto"/>
        <w:rPr>
          <w:rFonts w:ascii="Times New Roman" w:hAnsi="Times New Roman"/>
          <w:color w:val="000000" w:themeColor="text1"/>
          <w:sz w:val="24"/>
          <w:szCs w:val="24"/>
          <w:lang w:eastAsia="ru-RU"/>
        </w:rPr>
      </w:pPr>
      <w:r w:rsidRPr="001E21D1">
        <w:rPr>
          <w:rFonts w:ascii="Times New Roman" w:hAnsi="Times New Roman"/>
          <w:bCs/>
          <w:color w:val="000000" w:themeColor="text1"/>
          <w:sz w:val="24"/>
          <w:szCs w:val="24"/>
          <w:lang w:eastAsia="ru-RU"/>
        </w:rPr>
        <w:t>Повторение изуче</w:t>
      </w:r>
      <w:r w:rsidR="00F27437">
        <w:rPr>
          <w:rFonts w:ascii="Times New Roman" w:hAnsi="Times New Roman"/>
          <w:bCs/>
          <w:color w:val="000000" w:themeColor="text1"/>
          <w:sz w:val="24"/>
          <w:szCs w:val="24"/>
          <w:lang w:eastAsia="ru-RU"/>
        </w:rPr>
        <w:t xml:space="preserve">нного в 5-6 классах </w:t>
      </w:r>
    </w:p>
    <w:p w:rsidR="000B0054" w:rsidRPr="001E21D1" w:rsidRDefault="000B0054" w:rsidP="002450DD">
      <w:pPr>
        <w:spacing w:after="0" w:line="240" w:lineRule="auto"/>
        <w:rPr>
          <w:rFonts w:ascii="Times New Roman" w:hAnsi="Times New Roman"/>
          <w:color w:val="000000" w:themeColor="text1"/>
          <w:sz w:val="24"/>
          <w:szCs w:val="24"/>
          <w:lang w:eastAsia="ru-RU"/>
        </w:rPr>
      </w:pPr>
      <w:r w:rsidRPr="001E21D1">
        <w:rPr>
          <w:rFonts w:ascii="Times New Roman" w:hAnsi="Times New Roman"/>
          <w:color w:val="000000" w:themeColor="text1"/>
          <w:sz w:val="24"/>
          <w:szCs w:val="24"/>
          <w:lang w:eastAsia="ru-RU"/>
        </w:rPr>
        <w:t>Синтаксис. Синтаксический разбор. Пунктуация. Пунктуацион</w:t>
      </w:r>
      <w:r w:rsidRPr="001E21D1">
        <w:rPr>
          <w:rFonts w:ascii="Times New Roman" w:hAnsi="Times New Roman"/>
          <w:color w:val="000000" w:themeColor="text1"/>
          <w:sz w:val="24"/>
          <w:szCs w:val="24"/>
          <w:lang w:eastAsia="ru-RU"/>
        </w:rPr>
        <w:softHyphen/>
        <w:t>ный разбор. Лексика и фразеология. Фонетика и орфография. Фонетический разбор слова. Морфемика и словообразова</w:t>
      </w:r>
      <w:r w:rsidRPr="001E21D1">
        <w:rPr>
          <w:rFonts w:ascii="Times New Roman" w:hAnsi="Times New Roman"/>
          <w:color w:val="000000" w:themeColor="text1"/>
          <w:sz w:val="24"/>
          <w:szCs w:val="24"/>
          <w:lang w:eastAsia="ru-RU"/>
        </w:rPr>
        <w:softHyphen/>
        <w:t>ние. Морфем</w:t>
      </w:r>
      <w:r w:rsidRPr="001E21D1">
        <w:rPr>
          <w:rFonts w:ascii="Times New Roman" w:hAnsi="Times New Roman"/>
          <w:color w:val="000000" w:themeColor="text1"/>
          <w:sz w:val="24"/>
          <w:szCs w:val="24"/>
          <w:lang w:eastAsia="ru-RU"/>
        </w:rPr>
        <w:softHyphen/>
        <w:t>ный и словооб</w:t>
      </w:r>
      <w:r w:rsidRPr="001E21D1">
        <w:rPr>
          <w:rFonts w:ascii="Times New Roman" w:hAnsi="Times New Roman"/>
          <w:color w:val="000000" w:themeColor="text1"/>
          <w:sz w:val="24"/>
          <w:szCs w:val="24"/>
          <w:lang w:eastAsia="ru-RU"/>
        </w:rPr>
        <w:softHyphen/>
        <w:t>разовательный разбор. Морфология. Морфологичес</w:t>
      </w:r>
      <w:r w:rsidRPr="001E21D1">
        <w:rPr>
          <w:rFonts w:ascii="Times New Roman" w:hAnsi="Times New Roman"/>
          <w:color w:val="000000" w:themeColor="text1"/>
          <w:sz w:val="24"/>
          <w:szCs w:val="24"/>
          <w:lang w:eastAsia="ru-RU"/>
        </w:rPr>
        <w:softHyphen/>
        <w:t>кий разбор слова.</w:t>
      </w:r>
    </w:p>
    <w:p w:rsidR="000B0054" w:rsidRPr="001E21D1" w:rsidRDefault="000B0054" w:rsidP="002450DD">
      <w:pPr>
        <w:spacing w:after="0" w:line="240" w:lineRule="auto"/>
        <w:rPr>
          <w:rFonts w:ascii="Times New Roman" w:hAnsi="Times New Roman"/>
          <w:color w:val="000000" w:themeColor="text1"/>
          <w:sz w:val="24"/>
          <w:szCs w:val="24"/>
          <w:lang w:eastAsia="ru-RU"/>
        </w:rPr>
      </w:pPr>
      <w:r w:rsidRPr="001E21D1">
        <w:rPr>
          <w:rFonts w:ascii="Times New Roman" w:hAnsi="Times New Roman"/>
          <w:color w:val="000000" w:themeColor="text1"/>
          <w:sz w:val="24"/>
          <w:szCs w:val="24"/>
          <w:lang w:eastAsia="ru-RU"/>
        </w:rPr>
        <w:t xml:space="preserve">Текст. </w:t>
      </w:r>
      <w:r w:rsidR="00F27437">
        <w:rPr>
          <w:rFonts w:ascii="Times New Roman" w:hAnsi="Times New Roman"/>
          <w:color w:val="000000" w:themeColor="text1"/>
          <w:sz w:val="24"/>
          <w:szCs w:val="24"/>
          <w:lang w:eastAsia="ru-RU"/>
        </w:rPr>
        <w:t>Стили лите</w:t>
      </w:r>
      <w:r w:rsidR="00F27437">
        <w:rPr>
          <w:rFonts w:ascii="Times New Roman" w:hAnsi="Times New Roman"/>
          <w:color w:val="000000" w:themeColor="text1"/>
          <w:sz w:val="24"/>
          <w:szCs w:val="24"/>
          <w:lang w:eastAsia="ru-RU"/>
        </w:rPr>
        <w:softHyphen/>
        <w:t xml:space="preserve">ратурного языка </w:t>
      </w:r>
    </w:p>
    <w:p w:rsidR="000B0054" w:rsidRPr="001E21D1" w:rsidRDefault="000B0054" w:rsidP="002450DD">
      <w:pPr>
        <w:spacing w:after="0" w:line="240" w:lineRule="auto"/>
        <w:rPr>
          <w:rFonts w:ascii="Times New Roman" w:hAnsi="Times New Roman"/>
          <w:color w:val="000000" w:themeColor="text1"/>
          <w:sz w:val="24"/>
          <w:szCs w:val="24"/>
          <w:lang w:eastAsia="ru-RU"/>
        </w:rPr>
      </w:pPr>
      <w:r w:rsidRPr="001E21D1">
        <w:rPr>
          <w:rFonts w:ascii="Times New Roman" w:hAnsi="Times New Roman"/>
          <w:bCs/>
          <w:color w:val="000000" w:themeColor="text1"/>
          <w:sz w:val="24"/>
          <w:szCs w:val="24"/>
          <w:lang w:eastAsia="ru-RU"/>
        </w:rPr>
        <w:t>Морфология. Орфография. Культура речи. Самостоятельные части речи.</w:t>
      </w:r>
    </w:p>
    <w:p w:rsidR="00F27437" w:rsidRDefault="000B0054" w:rsidP="002450DD">
      <w:pPr>
        <w:spacing w:after="0" w:line="240" w:lineRule="auto"/>
        <w:rPr>
          <w:rFonts w:ascii="Times New Roman" w:hAnsi="Times New Roman"/>
          <w:color w:val="000000" w:themeColor="text1"/>
          <w:sz w:val="24"/>
          <w:szCs w:val="24"/>
          <w:lang w:eastAsia="ru-RU"/>
        </w:rPr>
      </w:pPr>
      <w:r w:rsidRPr="001E21D1">
        <w:rPr>
          <w:rFonts w:ascii="Times New Roman" w:hAnsi="Times New Roman"/>
          <w:color w:val="000000" w:themeColor="text1"/>
          <w:sz w:val="24"/>
          <w:szCs w:val="24"/>
          <w:lang w:eastAsia="ru-RU"/>
        </w:rPr>
        <w:t xml:space="preserve">Общая характеристика самостоятельных частей речи </w:t>
      </w:r>
    </w:p>
    <w:p w:rsidR="000B0054" w:rsidRPr="001E21D1" w:rsidRDefault="00F27437" w:rsidP="002450DD">
      <w:pPr>
        <w:spacing w:after="0" w:line="240" w:lineRule="auto"/>
        <w:rPr>
          <w:rFonts w:ascii="Times New Roman" w:hAnsi="Times New Roman"/>
          <w:color w:val="000000" w:themeColor="text1"/>
          <w:sz w:val="24"/>
          <w:szCs w:val="24"/>
          <w:lang w:eastAsia="ru-RU"/>
        </w:rPr>
      </w:pPr>
      <w:r>
        <w:rPr>
          <w:rFonts w:ascii="Times New Roman" w:hAnsi="Times New Roman"/>
          <w:bCs/>
          <w:color w:val="000000" w:themeColor="text1"/>
          <w:sz w:val="24"/>
          <w:szCs w:val="24"/>
          <w:lang w:eastAsia="ru-RU"/>
        </w:rPr>
        <w:t xml:space="preserve">Причастие </w:t>
      </w:r>
    </w:p>
    <w:p w:rsidR="000B0054" w:rsidRPr="001E21D1" w:rsidRDefault="000B0054" w:rsidP="002450DD">
      <w:pPr>
        <w:spacing w:after="0" w:line="240" w:lineRule="auto"/>
        <w:rPr>
          <w:rFonts w:ascii="Times New Roman" w:hAnsi="Times New Roman"/>
          <w:color w:val="000000" w:themeColor="text1"/>
          <w:sz w:val="24"/>
          <w:szCs w:val="24"/>
          <w:lang w:eastAsia="ru-RU"/>
        </w:rPr>
      </w:pPr>
      <w:r w:rsidRPr="001E21D1">
        <w:rPr>
          <w:rFonts w:ascii="Times New Roman" w:hAnsi="Times New Roman"/>
          <w:color w:val="000000" w:themeColor="text1"/>
          <w:sz w:val="24"/>
          <w:szCs w:val="24"/>
          <w:lang w:eastAsia="ru-RU"/>
        </w:rPr>
        <w:t>Причастие как часть речи. Склонение при</w:t>
      </w:r>
      <w:r w:rsidRPr="001E21D1">
        <w:rPr>
          <w:rFonts w:ascii="Times New Roman" w:hAnsi="Times New Roman"/>
          <w:color w:val="000000" w:themeColor="text1"/>
          <w:sz w:val="24"/>
          <w:szCs w:val="24"/>
          <w:lang w:eastAsia="ru-RU"/>
        </w:rPr>
        <w:softHyphen/>
        <w:t>частий и правописание глас</w:t>
      </w:r>
      <w:r w:rsidRPr="001E21D1">
        <w:rPr>
          <w:rFonts w:ascii="Times New Roman" w:hAnsi="Times New Roman"/>
          <w:color w:val="000000" w:themeColor="text1"/>
          <w:sz w:val="24"/>
          <w:szCs w:val="24"/>
          <w:lang w:eastAsia="ru-RU"/>
        </w:rPr>
        <w:softHyphen/>
        <w:t>ных в падежных окончаниях при</w:t>
      </w:r>
      <w:r w:rsidRPr="001E21D1">
        <w:rPr>
          <w:rFonts w:ascii="Times New Roman" w:hAnsi="Times New Roman"/>
          <w:color w:val="000000" w:themeColor="text1"/>
          <w:sz w:val="24"/>
          <w:szCs w:val="24"/>
          <w:lang w:eastAsia="ru-RU"/>
        </w:rPr>
        <w:softHyphen/>
        <w:t>частий. Причастный обо</w:t>
      </w:r>
      <w:r w:rsidRPr="001E21D1">
        <w:rPr>
          <w:rFonts w:ascii="Times New Roman" w:hAnsi="Times New Roman"/>
          <w:color w:val="000000" w:themeColor="text1"/>
          <w:sz w:val="24"/>
          <w:szCs w:val="24"/>
          <w:lang w:eastAsia="ru-RU"/>
        </w:rPr>
        <w:softHyphen/>
        <w:t>рот. Выделение причастного обо</w:t>
      </w:r>
      <w:r w:rsidRPr="001E21D1">
        <w:rPr>
          <w:rFonts w:ascii="Times New Roman" w:hAnsi="Times New Roman"/>
          <w:color w:val="000000" w:themeColor="text1"/>
          <w:sz w:val="24"/>
          <w:szCs w:val="24"/>
          <w:lang w:eastAsia="ru-RU"/>
        </w:rPr>
        <w:softHyphen/>
        <w:t>рота запятыми. Действительные и страдательные причастия. Краткие и пол</w:t>
      </w:r>
      <w:r w:rsidRPr="001E21D1">
        <w:rPr>
          <w:rFonts w:ascii="Times New Roman" w:hAnsi="Times New Roman"/>
          <w:color w:val="000000" w:themeColor="text1"/>
          <w:sz w:val="24"/>
          <w:szCs w:val="24"/>
          <w:lang w:eastAsia="ru-RU"/>
        </w:rPr>
        <w:softHyphen/>
        <w:t>ные страдатель</w:t>
      </w:r>
      <w:r w:rsidRPr="001E21D1">
        <w:rPr>
          <w:rFonts w:ascii="Times New Roman" w:hAnsi="Times New Roman"/>
          <w:color w:val="000000" w:themeColor="text1"/>
          <w:sz w:val="24"/>
          <w:szCs w:val="24"/>
          <w:lang w:eastAsia="ru-RU"/>
        </w:rPr>
        <w:softHyphen/>
        <w:t>ные причастия. Действительные причастия насто</w:t>
      </w:r>
      <w:r w:rsidRPr="001E21D1">
        <w:rPr>
          <w:rFonts w:ascii="Times New Roman" w:hAnsi="Times New Roman"/>
          <w:color w:val="000000" w:themeColor="text1"/>
          <w:sz w:val="24"/>
          <w:szCs w:val="24"/>
          <w:lang w:eastAsia="ru-RU"/>
        </w:rPr>
        <w:softHyphen/>
        <w:t>ящего времени. Гласные в суф</w:t>
      </w:r>
      <w:r w:rsidRPr="001E21D1">
        <w:rPr>
          <w:rFonts w:ascii="Times New Roman" w:hAnsi="Times New Roman"/>
          <w:color w:val="000000" w:themeColor="text1"/>
          <w:sz w:val="24"/>
          <w:szCs w:val="24"/>
          <w:lang w:eastAsia="ru-RU"/>
        </w:rPr>
        <w:softHyphen/>
        <w:t>фиксах действительных причас</w:t>
      </w:r>
      <w:r w:rsidRPr="001E21D1">
        <w:rPr>
          <w:rFonts w:ascii="Times New Roman" w:hAnsi="Times New Roman"/>
          <w:color w:val="000000" w:themeColor="text1"/>
          <w:sz w:val="24"/>
          <w:szCs w:val="24"/>
          <w:lang w:eastAsia="ru-RU"/>
        </w:rPr>
        <w:softHyphen/>
        <w:t>тий настоящего времени. Действительные причастия про</w:t>
      </w:r>
      <w:r w:rsidRPr="001E21D1">
        <w:rPr>
          <w:rFonts w:ascii="Times New Roman" w:hAnsi="Times New Roman"/>
          <w:color w:val="000000" w:themeColor="text1"/>
          <w:sz w:val="24"/>
          <w:szCs w:val="24"/>
          <w:lang w:eastAsia="ru-RU"/>
        </w:rPr>
        <w:softHyphen/>
        <w:t>шедшего време</w:t>
      </w:r>
      <w:r w:rsidRPr="001E21D1">
        <w:rPr>
          <w:rFonts w:ascii="Times New Roman" w:hAnsi="Times New Roman"/>
          <w:color w:val="000000" w:themeColor="text1"/>
          <w:sz w:val="24"/>
          <w:szCs w:val="24"/>
          <w:lang w:eastAsia="ru-RU"/>
        </w:rPr>
        <w:softHyphen/>
        <w:t>ни. Страдательные причастия насто</w:t>
      </w:r>
      <w:r w:rsidRPr="001E21D1">
        <w:rPr>
          <w:rFonts w:ascii="Times New Roman" w:hAnsi="Times New Roman"/>
          <w:color w:val="000000" w:themeColor="text1"/>
          <w:sz w:val="24"/>
          <w:szCs w:val="24"/>
          <w:lang w:eastAsia="ru-RU"/>
        </w:rPr>
        <w:softHyphen/>
        <w:t>ящего времени. Гласные в суф</w:t>
      </w:r>
      <w:r w:rsidRPr="001E21D1">
        <w:rPr>
          <w:rFonts w:ascii="Times New Roman" w:hAnsi="Times New Roman"/>
          <w:color w:val="000000" w:themeColor="text1"/>
          <w:sz w:val="24"/>
          <w:szCs w:val="24"/>
          <w:lang w:eastAsia="ru-RU"/>
        </w:rPr>
        <w:softHyphen/>
        <w:t>фиксах страда</w:t>
      </w:r>
      <w:r w:rsidRPr="001E21D1">
        <w:rPr>
          <w:rFonts w:ascii="Times New Roman" w:hAnsi="Times New Roman"/>
          <w:color w:val="000000" w:themeColor="text1"/>
          <w:sz w:val="24"/>
          <w:szCs w:val="24"/>
          <w:lang w:eastAsia="ru-RU"/>
        </w:rPr>
        <w:softHyphen/>
        <w:t>тельных причас</w:t>
      </w:r>
      <w:r w:rsidRPr="001E21D1">
        <w:rPr>
          <w:rFonts w:ascii="Times New Roman" w:hAnsi="Times New Roman"/>
          <w:color w:val="000000" w:themeColor="text1"/>
          <w:sz w:val="24"/>
          <w:szCs w:val="24"/>
          <w:lang w:eastAsia="ru-RU"/>
        </w:rPr>
        <w:softHyphen/>
        <w:t>тий настоящего времени. Страдательные причастия про</w:t>
      </w:r>
      <w:r w:rsidRPr="001E21D1">
        <w:rPr>
          <w:rFonts w:ascii="Times New Roman" w:hAnsi="Times New Roman"/>
          <w:color w:val="000000" w:themeColor="text1"/>
          <w:sz w:val="24"/>
          <w:szCs w:val="24"/>
          <w:lang w:eastAsia="ru-RU"/>
        </w:rPr>
        <w:softHyphen/>
        <w:t>шедшего времени. Гласные перед я в полных и крат</w:t>
      </w:r>
      <w:r w:rsidRPr="001E21D1">
        <w:rPr>
          <w:rFonts w:ascii="Times New Roman" w:hAnsi="Times New Roman"/>
          <w:color w:val="000000" w:themeColor="text1"/>
          <w:sz w:val="24"/>
          <w:szCs w:val="24"/>
          <w:lang w:eastAsia="ru-RU"/>
        </w:rPr>
        <w:softHyphen/>
        <w:t>ких страдатель</w:t>
      </w:r>
      <w:r w:rsidRPr="001E21D1">
        <w:rPr>
          <w:rFonts w:ascii="Times New Roman" w:hAnsi="Times New Roman"/>
          <w:color w:val="000000" w:themeColor="text1"/>
          <w:sz w:val="24"/>
          <w:szCs w:val="24"/>
          <w:lang w:eastAsia="ru-RU"/>
        </w:rPr>
        <w:softHyphen/>
        <w:t>ных причастиях. Одна и две бук</w:t>
      </w:r>
      <w:r w:rsidRPr="001E21D1">
        <w:rPr>
          <w:rFonts w:ascii="Times New Roman" w:hAnsi="Times New Roman"/>
          <w:color w:val="000000" w:themeColor="text1"/>
          <w:sz w:val="24"/>
          <w:szCs w:val="24"/>
          <w:lang w:eastAsia="ru-RU"/>
        </w:rPr>
        <w:softHyphen/>
        <w:t>вы и в суффик</w:t>
      </w:r>
      <w:r w:rsidRPr="001E21D1">
        <w:rPr>
          <w:rFonts w:ascii="Times New Roman" w:hAnsi="Times New Roman"/>
          <w:color w:val="000000" w:themeColor="text1"/>
          <w:sz w:val="24"/>
          <w:szCs w:val="24"/>
          <w:lang w:eastAsia="ru-RU"/>
        </w:rPr>
        <w:softHyphen/>
        <w:t>сах страдатель</w:t>
      </w:r>
      <w:r w:rsidRPr="001E21D1">
        <w:rPr>
          <w:rFonts w:ascii="Times New Roman" w:hAnsi="Times New Roman"/>
          <w:color w:val="000000" w:themeColor="text1"/>
          <w:sz w:val="24"/>
          <w:szCs w:val="24"/>
          <w:lang w:eastAsia="ru-RU"/>
        </w:rPr>
        <w:softHyphen/>
        <w:t>ных причастий прошедшего вре</w:t>
      </w:r>
      <w:r w:rsidRPr="001E21D1">
        <w:rPr>
          <w:rFonts w:ascii="Times New Roman" w:hAnsi="Times New Roman"/>
          <w:color w:val="000000" w:themeColor="text1"/>
          <w:sz w:val="24"/>
          <w:szCs w:val="24"/>
          <w:lang w:eastAsia="ru-RU"/>
        </w:rPr>
        <w:softHyphen/>
        <w:t>мени. Одна бук</w:t>
      </w:r>
      <w:r w:rsidRPr="001E21D1">
        <w:rPr>
          <w:rFonts w:ascii="Times New Roman" w:hAnsi="Times New Roman"/>
          <w:color w:val="000000" w:themeColor="text1"/>
          <w:sz w:val="24"/>
          <w:szCs w:val="24"/>
          <w:lang w:eastAsia="ru-RU"/>
        </w:rPr>
        <w:softHyphen/>
        <w:t>ва н в отгла</w:t>
      </w:r>
      <w:r w:rsidRPr="001E21D1">
        <w:rPr>
          <w:rFonts w:ascii="Times New Roman" w:hAnsi="Times New Roman"/>
          <w:color w:val="000000" w:themeColor="text1"/>
          <w:sz w:val="24"/>
          <w:szCs w:val="24"/>
          <w:lang w:eastAsia="ru-RU"/>
        </w:rPr>
        <w:softHyphen/>
        <w:t>гольных прилагательных. Одна и две бук</w:t>
      </w:r>
      <w:r w:rsidRPr="001E21D1">
        <w:rPr>
          <w:rFonts w:ascii="Times New Roman" w:hAnsi="Times New Roman"/>
          <w:color w:val="000000" w:themeColor="text1"/>
          <w:sz w:val="24"/>
          <w:szCs w:val="24"/>
          <w:lang w:eastAsia="ru-RU"/>
        </w:rPr>
        <w:softHyphen/>
        <w:t>вы н в суффик</w:t>
      </w:r>
      <w:r w:rsidRPr="001E21D1">
        <w:rPr>
          <w:rFonts w:ascii="Times New Roman" w:hAnsi="Times New Roman"/>
          <w:color w:val="000000" w:themeColor="text1"/>
          <w:sz w:val="24"/>
          <w:szCs w:val="24"/>
          <w:lang w:eastAsia="ru-RU"/>
        </w:rPr>
        <w:softHyphen/>
        <w:t>сах кратких стра</w:t>
      </w:r>
      <w:r w:rsidRPr="001E21D1">
        <w:rPr>
          <w:rFonts w:ascii="Times New Roman" w:hAnsi="Times New Roman"/>
          <w:color w:val="000000" w:themeColor="text1"/>
          <w:sz w:val="24"/>
          <w:szCs w:val="24"/>
          <w:lang w:eastAsia="ru-RU"/>
        </w:rPr>
        <w:softHyphen/>
        <w:t>дательных при</w:t>
      </w:r>
      <w:r w:rsidRPr="001E21D1">
        <w:rPr>
          <w:rFonts w:ascii="Times New Roman" w:hAnsi="Times New Roman"/>
          <w:color w:val="000000" w:themeColor="text1"/>
          <w:sz w:val="24"/>
          <w:szCs w:val="24"/>
          <w:lang w:eastAsia="ru-RU"/>
        </w:rPr>
        <w:softHyphen/>
        <w:t>частий и в крат</w:t>
      </w:r>
      <w:r w:rsidRPr="001E21D1">
        <w:rPr>
          <w:rFonts w:ascii="Times New Roman" w:hAnsi="Times New Roman"/>
          <w:color w:val="000000" w:themeColor="text1"/>
          <w:sz w:val="24"/>
          <w:szCs w:val="24"/>
          <w:lang w:eastAsia="ru-RU"/>
        </w:rPr>
        <w:softHyphen/>
        <w:t>ких отглаголь</w:t>
      </w:r>
      <w:r w:rsidRPr="001E21D1">
        <w:rPr>
          <w:rFonts w:ascii="Times New Roman" w:hAnsi="Times New Roman"/>
          <w:color w:val="000000" w:themeColor="text1"/>
          <w:sz w:val="24"/>
          <w:szCs w:val="24"/>
          <w:lang w:eastAsia="ru-RU"/>
        </w:rPr>
        <w:softHyphen/>
        <w:t>ных прилага</w:t>
      </w:r>
      <w:r w:rsidRPr="001E21D1">
        <w:rPr>
          <w:rFonts w:ascii="Times New Roman" w:hAnsi="Times New Roman"/>
          <w:color w:val="000000" w:themeColor="text1"/>
          <w:sz w:val="24"/>
          <w:szCs w:val="24"/>
          <w:lang w:eastAsia="ru-RU"/>
        </w:rPr>
        <w:softHyphen/>
        <w:t>тельных. Морфологичес</w:t>
      </w:r>
      <w:r w:rsidRPr="001E21D1">
        <w:rPr>
          <w:rFonts w:ascii="Times New Roman" w:hAnsi="Times New Roman"/>
          <w:color w:val="000000" w:themeColor="text1"/>
          <w:sz w:val="24"/>
          <w:szCs w:val="24"/>
          <w:lang w:eastAsia="ru-RU"/>
        </w:rPr>
        <w:softHyphen/>
        <w:t>кий разбор при</w:t>
      </w:r>
      <w:r w:rsidRPr="001E21D1">
        <w:rPr>
          <w:rFonts w:ascii="Times New Roman" w:hAnsi="Times New Roman"/>
          <w:color w:val="000000" w:themeColor="text1"/>
          <w:sz w:val="24"/>
          <w:szCs w:val="24"/>
          <w:lang w:eastAsia="ru-RU"/>
        </w:rPr>
        <w:softHyphen/>
        <w:t>частия. Слитное и раз</w:t>
      </w:r>
      <w:r w:rsidRPr="001E21D1">
        <w:rPr>
          <w:rFonts w:ascii="Times New Roman" w:hAnsi="Times New Roman"/>
          <w:color w:val="000000" w:themeColor="text1"/>
          <w:sz w:val="24"/>
          <w:szCs w:val="24"/>
          <w:lang w:eastAsia="ru-RU"/>
        </w:rPr>
        <w:softHyphen/>
        <w:t>дельное написа</w:t>
      </w:r>
      <w:r w:rsidRPr="001E21D1">
        <w:rPr>
          <w:rFonts w:ascii="Times New Roman" w:hAnsi="Times New Roman"/>
          <w:color w:val="000000" w:themeColor="text1"/>
          <w:sz w:val="24"/>
          <w:szCs w:val="24"/>
          <w:lang w:eastAsia="ru-RU"/>
        </w:rPr>
        <w:softHyphen/>
        <w:t>ние не с прича</w:t>
      </w:r>
      <w:r w:rsidRPr="001E21D1">
        <w:rPr>
          <w:rFonts w:ascii="Times New Roman" w:hAnsi="Times New Roman"/>
          <w:color w:val="000000" w:themeColor="text1"/>
          <w:sz w:val="24"/>
          <w:szCs w:val="24"/>
          <w:lang w:eastAsia="ru-RU"/>
        </w:rPr>
        <w:softHyphen/>
        <w:t>стиями. Буквы е и ё по</w:t>
      </w:r>
      <w:r w:rsidRPr="001E21D1">
        <w:rPr>
          <w:rFonts w:ascii="Times New Roman" w:hAnsi="Times New Roman"/>
          <w:color w:val="000000" w:themeColor="text1"/>
          <w:sz w:val="24"/>
          <w:szCs w:val="24"/>
          <w:lang w:eastAsia="ru-RU"/>
        </w:rPr>
        <w:softHyphen/>
        <w:t>сле шипящих в суффиксах страдательных причастий про</w:t>
      </w:r>
      <w:r w:rsidRPr="001E21D1">
        <w:rPr>
          <w:rFonts w:ascii="Times New Roman" w:hAnsi="Times New Roman"/>
          <w:color w:val="000000" w:themeColor="text1"/>
          <w:sz w:val="24"/>
          <w:szCs w:val="24"/>
          <w:lang w:eastAsia="ru-RU"/>
        </w:rPr>
        <w:softHyphen/>
        <w:t>шедшего време</w:t>
      </w:r>
      <w:r w:rsidRPr="001E21D1">
        <w:rPr>
          <w:rFonts w:ascii="Times New Roman" w:hAnsi="Times New Roman"/>
          <w:color w:val="000000" w:themeColor="text1"/>
          <w:sz w:val="24"/>
          <w:szCs w:val="24"/>
          <w:lang w:eastAsia="ru-RU"/>
        </w:rPr>
        <w:softHyphen/>
        <w:t>ни.</w:t>
      </w:r>
    </w:p>
    <w:p w:rsidR="000B0054" w:rsidRPr="001E21D1" w:rsidRDefault="000B0054" w:rsidP="002450DD">
      <w:pPr>
        <w:spacing w:after="0" w:line="240" w:lineRule="auto"/>
        <w:rPr>
          <w:rFonts w:ascii="Times New Roman" w:hAnsi="Times New Roman"/>
          <w:color w:val="000000" w:themeColor="text1"/>
          <w:sz w:val="24"/>
          <w:szCs w:val="24"/>
          <w:lang w:eastAsia="ru-RU"/>
        </w:rPr>
      </w:pPr>
      <w:r w:rsidRPr="001E21D1">
        <w:rPr>
          <w:rFonts w:ascii="Times New Roman" w:hAnsi="Times New Roman"/>
          <w:color w:val="000000" w:themeColor="text1"/>
          <w:sz w:val="24"/>
          <w:szCs w:val="24"/>
          <w:lang w:eastAsia="ru-RU"/>
        </w:rPr>
        <w:t>Публицис</w:t>
      </w:r>
      <w:r w:rsidRPr="001E21D1">
        <w:rPr>
          <w:rFonts w:ascii="Times New Roman" w:hAnsi="Times New Roman"/>
          <w:color w:val="000000" w:themeColor="text1"/>
          <w:sz w:val="24"/>
          <w:szCs w:val="24"/>
          <w:lang w:eastAsia="ru-RU"/>
        </w:rPr>
        <w:softHyphen/>
        <w:t>тический стиль. Описание внешности че</w:t>
      </w:r>
      <w:r w:rsidRPr="001E21D1">
        <w:rPr>
          <w:rFonts w:ascii="Times New Roman" w:hAnsi="Times New Roman"/>
          <w:color w:val="000000" w:themeColor="text1"/>
          <w:sz w:val="24"/>
          <w:szCs w:val="24"/>
          <w:lang w:eastAsia="ru-RU"/>
        </w:rPr>
        <w:softHyphen/>
        <w:t>ловека. Изложение с изменением фор</w:t>
      </w:r>
      <w:r w:rsidRPr="001E21D1">
        <w:rPr>
          <w:rFonts w:ascii="Times New Roman" w:hAnsi="Times New Roman"/>
          <w:color w:val="000000" w:themeColor="text1"/>
          <w:sz w:val="24"/>
          <w:szCs w:val="24"/>
          <w:lang w:eastAsia="ru-RU"/>
        </w:rPr>
        <w:softHyphen/>
        <w:t>мы действующе</w:t>
      </w:r>
      <w:r w:rsidRPr="001E21D1">
        <w:rPr>
          <w:rFonts w:ascii="Times New Roman" w:hAnsi="Times New Roman"/>
          <w:color w:val="000000" w:themeColor="text1"/>
          <w:sz w:val="24"/>
          <w:szCs w:val="24"/>
          <w:lang w:eastAsia="ru-RU"/>
        </w:rPr>
        <w:softHyphen/>
        <w:t>го лица. Выборочное изложение с опи</w:t>
      </w:r>
      <w:r w:rsidRPr="001E21D1">
        <w:rPr>
          <w:rFonts w:ascii="Times New Roman" w:hAnsi="Times New Roman"/>
          <w:color w:val="000000" w:themeColor="text1"/>
          <w:sz w:val="24"/>
          <w:szCs w:val="24"/>
          <w:lang w:eastAsia="ru-RU"/>
        </w:rPr>
        <w:softHyphen/>
        <w:t>санием внешно</w:t>
      </w:r>
      <w:r w:rsidRPr="001E21D1">
        <w:rPr>
          <w:rFonts w:ascii="Times New Roman" w:hAnsi="Times New Roman"/>
          <w:color w:val="000000" w:themeColor="text1"/>
          <w:sz w:val="24"/>
          <w:szCs w:val="24"/>
          <w:lang w:eastAsia="ru-RU"/>
        </w:rPr>
        <w:softHyphen/>
        <w:t>сти человека. Сочинение по личным на</w:t>
      </w:r>
      <w:r w:rsidRPr="001E21D1">
        <w:rPr>
          <w:rFonts w:ascii="Times New Roman" w:hAnsi="Times New Roman"/>
          <w:color w:val="000000" w:themeColor="text1"/>
          <w:sz w:val="24"/>
          <w:szCs w:val="24"/>
          <w:lang w:eastAsia="ru-RU"/>
        </w:rPr>
        <w:softHyphen/>
        <w:t>блюдениям.</w:t>
      </w:r>
    </w:p>
    <w:p w:rsidR="00F27437" w:rsidRDefault="000B0054" w:rsidP="002450DD">
      <w:pPr>
        <w:spacing w:after="0" w:line="240" w:lineRule="auto"/>
        <w:rPr>
          <w:rFonts w:ascii="Times New Roman" w:hAnsi="Times New Roman"/>
          <w:bCs/>
          <w:color w:val="000000" w:themeColor="text1"/>
          <w:sz w:val="24"/>
          <w:szCs w:val="24"/>
          <w:lang w:eastAsia="ru-RU"/>
        </w:rPr>
      </w:pPr>
      <w:r w:rsidRPr="001E21D1">
        <w:rPr>
          <w:rFonts w:ascii="Times New Roman" w:hAnsi="Times New Roman"/>
          <w:bCs/>
          <w:color w:val="000000" w:themeColor="text1"/>
          <w:sz w:val="24"/>
          <w:szCs w:val="24"/>
          <w:lang w:eastAsia="ru-RU"/>
        </w:rPr>
        <w:t xml:space="preserve">Деепричастие </w:t>
      </w:r>
    </w:p>
    <w:p w:rsidR="000B0054" w:rsidRPr="001E21D1" w:rsidRDefault="000B0054" w:rsidP="002450DD">
      <w:pPr>
        <w:spacing w:after="0" w:line="240" w:lineRule="auto"/>
        <w:rPr>
          <w:rFonts w:ascii="Times New Roman" w:hAnsi="Times New Roman"/>
          <w:color w:val="000000" w:themeColor="text1"/>
          <w:sz w:val="24"/>
          <w:szCs w:val="24"/>
          <w:lang w:eastAsia="ru-RU"/>
        </w:rPr>
      </w:pPr>
      <w:r w:rsidRPr="001E21D1">
        <w:rPr>
          <w:rFonts w:ascii="Times New Roman" w:hAnsi="Times New Roman"/>
          <w:color w:val="000000" w:themeColor="text1"/>
          <w:sz w:val="24"/>
          <w:szCs w:val="24"/>
          <w:lang w:eastAsia="ru-RU"/>
        </w:rPr>
        <w:t>Деепричастие как часть речи. Деепричастный оборот. Запятые при деепричаст</w:t>
      </w:r>
      <w:r w:rsidRPr="001E21D1">
        <w:rPr>
          <w:rFonts w:ascii="Times New Roman" w:hAnsi="Times New Roman"/>
          <w:color w:val="000000" w:themeColor="text1"/>
          <w:sz w:val="24"/>
          <w:szCs w:val="24"/>
          <w:lang w:eastAsia="ru-RU"/>
        </w:rPr>
        <w:softHyphen/>
        <w:t>ном обороте. Раздельное на</w:t>
      </w:r>
      <w:r w:rsidRPr="001E21D1">
        <w:rPr>
          <w:rFonts w:ascii="Times New Roman" w:hAnsi="Times New Roman"/>
          <w:color w:val="000000" w:themeColor="text1"/>
          <w:sz w:val="24"/>
          <w:szCs w:val="24"/>
          <w:lang w:eastAsia="ru-RU"/>
        </w:rPr>
        <w:softHyphen/>
        <w:t>писание не с деепричастиями. Деепричастия несовершенного вида. Деепричастия совершенного вида. Морфологичес</w:t>
      </w:r>
      <w:r w:rsidRPr="001E21D1">
        <w:rPr>
          <w:rFonts w:ascii="Times New Roman" w:hAnsi="Times New Roman"/>
          <w:color w:val="000000" w:themeColor="text1"/>
          <w:sz w:val="24"/>
          <w:szCs w:val="24"/>
          <w:lang w:eastAsia="ru-RU"/>
        </w:rPr>
        <w:softHyphen/>
        <w:t>кий разбор дее</w:t>
      </w:r>
      <w:r w:rsidRPr="001E21D1">
        <w:rPr>
          <w:rFonts w:ascii="Times New Roman" w:hAnsi="Times New Roman"/>
          <w:color w:val="000000" w:themeColor="text1"/>
          <w:sz w:val="24"/>
          <w:szCs w:val="24"/>
          <w:lang w:eastAsia="ru-RU"/>
        </w:rPr>
        <w:softHyphen/>
        <w:t>причастия.</w:t>
      </w:r>
    </w:p>
    <w:p w:rsidR="000B0054" w:rsidRPr="001E21D1" w:rsidRDefault="000B0054" w:rsidP="002450DD">
      <w:pPr>
        <w:spacing w:after="0" w:line="240" w:lineRule="auto"/>
        <w:rPr>
          <w:rFonts w:ascii="Times New Roman" w:hAnsi="Times New Roman"/>
          <w:color w:val="000000" w:themeColor="text1"/>
          <w:sz w:val="24"/>
          <w:szCs w:val="24"/>
          <w:lang w:eastAsia="ru-RU"/>
        </w:rPr>
      </w:pPr>
      <w:r w:rsidRPr="001E21D1">
        <w:rPr>
          <w:rFonts w:ascii="Times New Roman" w:hAnsi="Times New Roman"/>
          <w:color w:val="000000" w:themeColor="text1"/>
          <w:sz w:val="24"/>
          <w:szCs w:val="24"/>
          <w:lang w:eastAsia="ru-RU"/>
        </w:rPr>
        <w:t>Сочинение-рассказ на ос</w:t>
      </w:r>
      <w:r w:rsidRPr="001E21D1">
        <w:rPr>
          <w:rFonts w:ascii="Times New Roman" w:hAnsi="Times New Roman"/>
          <w:color w:val="000000" w:themeColor="text1"/>
          <w:sz w:val="24"/>
          <w:szCs w:val="24"/>
          <w:lang w:eastAsia="ru-RU"/>
        </w:rPr>
        <w:softHyphen/>
        <w:t>нове картины.</w:t>
      </w:r>
    </w:p>
    <w:p w:rsidR="000B0054" w:rsidRPr="001E21D1" w:rsidRDefault="00F27437" w:rsidP="002450DD">
      <w:pPr>
        <w:spacing w:after="0" w:line="240" w:lineRule="auto"/>
        <w:rPr>
          <w:rFonts w:ascii="Times New Roman" w:hAnsi="Times New Roman"/>
          <w:color w:val="000000" w:themeColor="text1"/>
          <w:sz w:val="24"/>
          <w:szCs w:val="24"/>
          <w:lang w:eastAsia="ru-RU"/>
        </w:rPr>
      </w:pPr>
      <w:r>
        <w:rPr>
          <w:rFonts w:ascii="Times New Roman" w:hAnsi="Times New Roman"/>
          <w:bCs/>
          <w:color w:val="000000" w:themeColor="text1"/>
          <w:sz w:val="24"/>
          <w:szCs w:val="24"/>
          <w:lang w:eastAsia="ru-RU"/>
        </w:rPr>
        <w:t xml:space="preserve">Наречие </w:t>
      </w:r>
    </w:p>
    <w:p w:rsidR="000B0054" w:rsidRPr="001E21D1" w:rsidRDefault="000B0054" w:rsidP="002450DD">
      <w:pPr>
        <w:spacing w:after="0" w:line="240" w:lineRule="auto"/>
        <w:rPr>
          <w:rFonts w:ascii="Times New Roman" w:hAnsi="Times New Roman"/>
          <w:color w:val="000000" w:themeColor="text1"/>
          <w:sz w:val="24"/>
          <w:szCs w:val="24"/>
          <w:lang w:eastAsia="ru-RU"/>
        </w:rPr>
      </w:pPr>
      <w:r w:rsidRPr="001E21D1">
        <w:rPr>
          <w:rFonts w:ascii="Times New Roman" w:hAnsi="Times New Roman"/>
          <w:color w:val="000000" w:themeColor="text1"/>
          <w:sz w:val="24"/>
          <w:szCs w:val="24"/>
          <w:lang w:eastAsia="ru-RU"/>
        </w:rPr>
        <w:t>Наречие как часть речи. Смысловые группы наречий. Степени срав</w:t>
      </w:r>
      <w:r w:rsidRPr="001E21D1">
        <w:rPr>
          <w:rFonts w:ascii="Times New Roman" w:hAnsi="Times New Roman"/>
          <w:color w:val="000000" w:themeColor="text1"/>
          <w:sz w:val="24"/>
          <w:szCs w:val="24"/>
          <w:lang w:eastAsia="ru-RU"/>
        </w:rPr>
        <w:softHyphen/>
        <w:t>нения наречий. Морфологический разбор на</w:t>
      </w:r>
      <w:r w:rsidRPr="001E21D1">
        <w:rPr>
          <w:rFonts w:ascii="Times New Roman" w:hAnsi="Times New Roman"/>
          <w:color w:val="000000" w:themeColor="text1"/>
          <w:sz w:val="24"/>
          <w:szCs w:val="24"/>
          <w:lang w:eastAsia="ru-RU"/>
        </w:rPr>
        <w:softHyphen/>
        <w:t>речия. Слитное и раз</w:t>
      </w:r>
      <w:r w:rsidRPr="001E21D1">
        <w:rPr>
          <w:rFonts w:ascii="Times New Roman" w:hAnsi="Times New Roman"/>
          <w:color w:val="000000" w:themeColor="text1"/>
          <w:sz w:val="24"/>
          <w:szCs w:val="24"/>
          <w:lang w:eastAsia="ru-RU"/>
        </w:rPr>
        <w:softHyphen/>
        <w:t>дельное написа</w:t>
      </w:r>
      <w:r w:rsidRPr="001E21D1">
        <w:rPr>
          <w:rFonts w:ascii="Times New Roman" w:hAnsi="Times New Roman"/>
          <w:color w:val="000000" w:themeColor="text1"/>
          <w:sz w:val="24"/>
          <w:szCs w:val="24"/>
          <w:lang w:eastAsia="ru-RU"/>
        </w:rPr>
        <w:softHyphen/>
        <w:t>ние не с наре</w:t>
      </w:r>
      <w:r w:rsidRPr="001E21D1">
        <w:rPr>
          <w:rFonts w:ascii="Times New Roman" w:hAnsi="Times New Roman"/>
          <w:color w:val="000000" w:themeColor="text1"/>
          <w:sz w:val="24"/>
          <w:szCs w:val="24"/>
          <w:lang w:eastAsia="ru-RU"/>
        </w:rPr>
        <w:softHyphen/>
        <w:t>чиями на -о и –е. Буквы е и и в приставках не- и ни- отрица</w:t>
      </w:r>
      <w:r w:rsidRPr="001E21D1">
        <w:rPr>
          <w:rFonts w:ascii="Times New Roman" w:hAnsi="Times New Roman"/>
          <w:color w:val="000000" w:themeColor="text1"/>
          <w:sz w:val="24"/>
          <w:szCs w:val="24"/>
          <w:lang w:eastAsia="ru-RU"/>
        </w:rPr>
        <w:softHyphen/>
        <w:t>тельных наре</w:t>
      </w:r>
      <w:r w:rsidRPr="001E21D1">
        <w:rPr>
          <w:rFonts w:ascii="Times New Roman" w:hAnsi="Times New Roman"/>
          <w:color w:val="000000" w:themeColor="text1"/>
          <w:sz w:val="24"/>
          <w:szCs w:val="24"/>
          <w:lang w:eastAsia="ru-RU"/>
        </w:rPr>
        <w:softHyphen/>
        <w:t>чий. Одна и две бук</w:t>
      </w:r>
      <w:r w:rsidRPr="001E21D1">
        <w:rPr>
          <w:rFonts w:ascii="Times New Roman" w:hAnsi="Times New Roman"/>
          <w:color w:val="000000" w:themeColor="text1"/>
          <w:sz w:val="24"/>
          <w:szCs w:val="24"/>
          <w:lang w:eastAsia="ru-RU"/>
        </w:rPr>
        <w:softHyphen/>
        <w:t>вы н в наречиях на -о и –е. Буквы о и е по</w:t>
      </w:r>
      <w:r w:rsidRPr="001E21D1">
        <w:rPr>
          <w:rFonts w:ascii="Times New Roman" w:hAnsi="Times New Roman"/>
          <w:color w:val="000000" w:themeColor="text1"/>
          <w:sz w:val="24"/>
          <w:szCs w:val="24"/>
          <w:lang w:eastAsia="ru-RU"/>
        </w:rPr>
        <w:softHyphen/>
        <w:t>сле шипящих на конце наречий. Буквы о и а на конце наречий. Дефис между частями слова в наречиях. Слитное и раздельное написа</w:t>
      </w:r>
      <w:r w:rsidRPr="001E21D1">
        <w:rPr>
          <w:rFonts w:ascii="Times New Roman" w:hAnsi="Times New Roman"/>
          <w:color w:val="000000" w:themeColor="text1"/>
          <w:sz w:val="24"/>
          <w:szCs w:val="24"/>
          <w:lang w:eastAsia="ru-RU"/>
        </w:rPr>
        <w:softHyphen/>
        <w:t>ние приставок в наречиях, обра</w:t>
      </w:r>
      <w:r w:rsidRPr="001E21D1">
        <w:rPr>
          <w:rFonts w:ascii="Times New Roman" w:hAnsi="Times New Roman"/>
          <w:color w:val="000000" w:themeColor="text1"/>
          <w:sz w:val="24"/>
          <w:szCs w:val="24"/>
          <w:lang w:eastAsia="ru-RU"/>
        </w:rPr>
        <w:softHyphen/>
        <w:t>зованных от су</w:t>
      </w:r>
      <w:r w:rsidRPr="001E21D1">
        <w:rPr>
          <w:rFonts w:ascii="Times New Roman" w:hAnsi="Times New Roman"/>
          <w:color w:val="000000" w:themeColor="text1"/>
          <w:sz w:val="24"/>
          <w:szCs w:val="24"/>
          <w:lang w:eastAsia="ru-RU"/>
        </w:rPr>
        <w:softHyphen/>
        <w:t>ществительных и количественных числительных. Мягкий знак по</w:t>
      </w:r>
      <w:r w:rsidRPr="001E21D1">
        <w:rPr>
          <w:rFonts w:ascii="Times New Roman" w:hAnsi="Times New Roman"/>
          <w:color w:val="000000" w:themeColor="text1"/>
          <w:sz w:val="24"/>
          <w:szCs w:val="24"/>
          <w:lang w:eastAsia="ru-RU"/>
        </w:rPr>
        <w:softHyphen/>
        <w:t>сле шипящих на конце наречий.</w:t>
      </w:r>
    </w:p>
    <w:p w:rsidR="000B0054" w:rsidRPr="001E21D1" w:rsidRDefault="000B0054" w:rsidP="002450DD">
      <w:pPr>
        <w:spacing w:after="0" w:line="240" w:lineRule="auto"/>
        <w:rPr>
          <w:rFonts w:ascii="Times New Roman" w:hAnsi="Times New Roman"/>
          <w:color w:val="000000" w:themeColor="text1"/>
          <w:sz w:val="24"/>
          <w:szCs w:val="24"/>
          <w:lang w:eastAsia="ru-RU"/>
        </w:rPr>
      </w:pPr>
      <w:r w:rsidRPr="001E21D1">
        <w:rPr>
          <w:rFonts w:ascii="Times New Roman" w:hAnsi="Times New Roman"/>
          <w:color w:val="000000" w:themeColor="text1"/>
          <w:sz w:val="24"/>
          <w:szCs w:val="24"/>
          <w:lang w:eastAsia="ru-RU"/>
        </w:rPr>
        <w:t>Сочинение в форме днев</w:t>
      </w:r>
      <w:r w:rsidRPr="001E21D1">
        <w:rPr>
          <w:rFonts w:ascii="Times New Roman" w:hAnsi="Times New Roman"/>
          <w:color w:val="000000" w:themeColor="text1"/>
          <w:sz w:val="24"/>
          <w:szCs w:val="24"/>
          <w:lang w:eastAsia="ru-RU"/>
        </w:rPr>
        <w:softHyphen/>
        <w:t>никовых запи</w:t>
      </w:r>
      <w:r w:rsidRPr="001E21D1">
        <w:rPr>
          <w:rFonts w:ascii="Times New Roman" w:hAnsi="Times New Roman"/>
          <w:color w:val="000000" w:themeColor="text1"/>
          <w:sz w:val="24"/>
          <w:szCs w:val="24"/>
          <w:lang w:eastAsia="ru-RU"/>
        </w:rPr>
        <w:softHyphen/>
        <w:t>сей. Сочинение-рассуждение. Сочинение в форме репор</w:t>
      </w:r>
      <w:r w:rsidRPr="001E21D1">
        <w:rPr>
          <w:rFonts w:ascii="Times New Roman" w:hAnsi="Times New Roman"/>
          <w:color w:val="000000" w:themeColor="text1"/>
          <w:sz w:val="24"/>
          <w:szCs w:val="24"/>
          <w:lang w:eastAsia="ru-RU"/>
        </w:rPr>
        <w:softHyphen/>
        <w:t>тажа или ин</w:t>
      </w:r>
      <w:r w:rsidRPr="001E21D1">
        <w:rPr>
          <w:rFonts w:ascii="Times New Roman" w:hAnsi="Times New Roman"/>
          <w:color w:val="000000" w:themeColor="text1"/>
          <w:sz w:val="24"/>
          <w:szCs w:val="24"/>
          <w:lang w:eastAsia="ru-RU"/>
        </w:rPr>
        <w:softHyphen/>
        <w:t>тервью. Подробное изложение с элементами сочине</w:t>
      </w:r>
      <w:r w:rsidRPr="001E21D1">
        <w:rPr>
          <w:rFonts w:ascii="Times New Roman" w:hAnsi="Times New Roman"/>
          <w:color w:val="000000" w:themeColor="text1"/>
          <w:sz w:val="24"/>
          <w:szCs w:val="24"/>
          <w:lang w:eastAsia="ru-RU"/>
        </w:rPr>
        <w:softHyphen/>
        <w:t>ния. Описание внешности и действий.</w:t>
      </w:r>
    </w:p>
    <w:p w:rsidR="000B0054" w:rsidRPr="001E21D1" w:rsidRDefault="00F27437" w:rsidP="002450DD">
      <w:pPr>
        <w:spacing w:after="0" w:line="240" w:lineRule="auto"/>
        <w:rPr>
          <w:rFonts w:ascii="Times New Roman" w:hAnsi="Times New Roman"/>
          <w:color w:val="000000" w:themeColor="text1"/>
          <w:sz w:val="24"/>
          <w:szCs w:val="24"/>
          <w:lang w:eastAsia="ru-RU"/>
        </w:rPr>
      </w:pPr>
      <w:r>
        <w:rPr>
          <w:rFonts w:ascii="Times New Roman" w:hAnsi="Times New Roman"/>
          <w:bCs/>
          <w:color w:val="000000" w:themeColor="text1"/>
          <w:sz w:val="24"/>
          <w:szCs w:val="24"/>
          <w:lang w:eastAsia="ru-RU"/>
        </w:rPr>
        <w:t xml:space="preserve">Категория состояния </w:t>
      </w:r>
    </w:p>
    <w:p w:rsidR="000B0054" w:rsidRPr="001E21D1" w:rsidRDefault="000B0054" w:rsidP="002450DD">
      <w:pPr>
        <w:spacing w:after="0" w:line="240" w:lineRule="auto"/>
        <w:rPr>
          <w:rFonts w:ascii="Times New Roman" w:hAnsi="Times New Roman"/>
          <w:color w:val="000000" w:themeColor="text1"/>
          <w:sz w:val="24"/>
          <w:szCs w:val="24"/>
          <w:lang w:eastAsia="ru-RU"/>
        </w:rPr>
      </w:pPr>
      <w:r w:rsidRPr="001E21D1">
        <w:rPr>
          <w:rFonts w:ascii="Times New Roman" w:hAnsi="Times New Roman"/>
          <w:color w:val="000000" w:themeColor="text1"/>
          <w:sz w:val="24"/>
          <w:szCs w:val="24"/>
          <w:lang w:eastAsia="ru-RU"/>
        </w:rPr>
        <w:t>Категория состо</w:t>
      </w:r>
      <w:r w:rsidRPr="001E21D1">
        <w:rPr>
          <w:rFonts w:ascii="Times New Roman" w:hAnsi="Times New Roman"/>
          <w:color w:val="000000" w:themeColor="text1"/>
          <w:sz w:val="24"/>
          <w:szCs w:val="24"/>
          <w:lang w:eastAsia="ru-RU"/>
        </w:rPr>
        <w:softHyphen/>
        <w:t>яния как часть речи. Морфологичес</w:t>
      </w:r>
      <w:r w:rsidRPr="001E21D1">
        <w:rPr>
          <w:rFonts w:ascii="Times New Roman" w:hAnsi="Times New Roman"/>
          <w:color w:val="000000" w:themeColor="text1"/>
          <w:sz w:val="24"/>
          <w:szCs w:val="24"/>
          <w:lang w:eastAsia="ru-RU"/>
        </w:rPr>
        <w:softHyphen/>
        <w:t>кий разбор ка</w:t>
      </w:r>
      <w:r w:rsidRPr="001E21D1">
        <w:rPr>
          <w:rFonts w:ascii="Times New Roman" w:hAnsi="Times New Roman"/>
          <w:color w:val="000000" w:themeColor="text1"/>
          <w:sz w:val="24"/>
          <w:szCs w:val="24"/>
          <w:lang w:eastAsia="ru-RU"/>
        </w:rPr>
        <w:softHyphen/>
        <w:t>тегории состояния.</w:t>
      </w:r>
    </w:p>
    <w:p w:rsidR="000B0054" w:rsidRPr="001E21D1" w:rsidRDefault="000B0054" w:rsidP="002450DD">
      <w:pPr>
        <w:spacing w:after="0" w:line="240" w:lineRule="auto"/>
        <w:rPr>
          <w:rFonts w:ascii="Times New Roman" w:hAnsi="Times New Roman"/>
          <w:color w:val="000000" w:themeColor="text1"/>
          <w:sz w:val="24"/>
          <w:szCs w:val="24"/>
          <w:lang w:eastAsia="ru-RU"/>
        </w:rPr>
      </w:pPr>
      <w:r w:rsidRPr="001E21D1">
        <w:rPr>
          <w:rFonts w:ascii="Times New Roman" w:hAnsi="Times New Roman"/>
          <w:color w:val="000000" w:themeColor="text1"/>
          <w:sz w:val="24"/>
          <w:szCs w:val="24"/>
          <w:lang w:eastAsia="ru-RU"/>
        </w:rPr>
        <w:t>Сжатое из</w:t>
      </w:r>
      <w:r w:rsidRPr="001E21D1">
        <w:rPr>
          <w:rFonts w:ascii="Times New Roman" w:hAnsi="Times New Roman"/>
          <w:color w:val="000000" w:themeColor="text1"/>
          <w:sz w:val="24"/>
          <w:szCs w:val="24"/>
          <w:lang w:eastAsia="ru-RU"/>
        </w:rPr>
        <w:softHyphen/>
        <w:t>ложение с опи</w:t>
      </w:r>
      <w:r w:rsidRPr="001E21D1">
        <w:rPr>
          <w:rFonts w:ascii="Times New Roman" w:hAnsi="Times New Roman"/>
          <w:color w:val="000000" w:themeColor="text1"/>
          <w:sz w:val="24"/>
          <w:szCs w:val="24"/>
          <w:lang w:eastAsia="ru-RU"/>
        </w:rPr>
        <w:softHyphen/>
        <w:t>санием состоя</w:t>
      </w:r>
      <w:r w:rsidRPr="001E21D1">
        <w:rPr>
          <w:rFonts w:ascii="Times New Roman" w:hAnsi="Times New Roman"/>
          <w:color w:val="000000" w:themeColor="text1"/>
          <w:sz w:val="24"/>
          <w:szCs w:val="24"/>
          <w:lang w:eastAsia="ru-RU"/>
        </w:rPr>
        <w:softHyphen/>
        <w:t>ния природы. Сочинение на лингвистическую тему.</w:t>
      </w:r>
    </w:p>
    <w:p w:rsidR="000B0054" w:rsidRPr="001E21D1" w:rsidRDefault="000B0054" w:rsidP="002450DD">
      <w:pPr>
        <w:spacing w:after="0" w:line="240" w:lineRule="auto"/>
        <w:rPr>
          <w:rFonts w:ascii="Times New Roman" w:hAnsi="Times New Roman"/>
          <w:color w:val="000000" w:themeColor="text1"/>
          <w:sz w:val="24"/>
          <w:szCs w:val="24"/>
          <w:lang w:eastAsia="ru-RU"/>
        </w:rPr>
      </w:pPr>
      <w:r w:rsidRPr="001E21D1">
        <w:rPr>
          <w:rFonts w:ascii="Times New Roman" w:hAnsi="Times New Roman"/>
          <w:bCs/>
          <w:color w:val="000000" w:themeColor="text1"/>
          <w:sz w:val="24"/>
          <w:szCs w:val="24"/>
          <w:lang w:eastAsia="ru-RU"/>
        </w:rPr>
        <w:t>Служебные части речи.</w:t>
      </w:r>
    </w:p>
    <w:p w:rsidR="000B0054" w:rsidRPr="001E21D1" w:rsidRDefault="000B0054" w:rsidP="002450DD">
      <w:pPr>
        <w:spacing w:after="0" w:line="240" w:lineRule="auto"/>
        <w:rPr>
          <w:rFonts w:ascii="Times New Roman" w:hAnsi="Times New Roman"/>
          <w:color w:val="000000" w:themeColor="text1"/>
          <w:sz w:val="24"/>
          <w:szCs w:val="24"/>
          <w:lang w:eastAsia="ru-RU"/>
        </w:rPr>
      </w:pPr>
      <w:r w:rsidRPr="001E21D1">
        <w:rPr>
          <w:rFonts w:ascii="Times New Roman" w:hAnsi="Times New Roman"/>
          <w:color w:val="000000" w:themeColor="text1"/>
          <w:sz w:val="24"/>
          <w:szCs w:val="24"/>
          <w:lang w:eastAsia="ru-RU"/>
        </w:rPr>
        <w:t>Общая характеристика служеб</w:t>
      </w:r>
      <w:r w:rsidRPr="001E21D1">
        <w:rPr>
          <w:rFonts w:ascii="Times New Roman" w:hAnsi="Times New Roman"/>
          <w:color w:val="000000" w:themeColor="text1"/>
          <w:sz w:val="24"/>
          <w:szCs w:val="24"/>
          <w:lang w:eastAsia="ru-RU"/>
        </w:rPr>
        <w:softHyphen/>
        <w:t xml:space="preserve">ных частей речи </w:t>
      </w:r>
    </w:p>
    <w:p w:rsidR="000B0054" w:rsidRPr="001E21D1" w:rsidRDefault="00F27437" w:rsidP="002450DD">
      <w:pPr>
        <w:spacing w:after="0" w:line="240" w:lineRule="auto"/>
        <w:rPr>
          <w:rFonts w:ascii="Times New Roman" w:hAnsi="Times New Roman"/>
          <w:color w:val="000000" w:themeColor="text1"/>
          <w:sz w:val="24"/>
          <w:szCs w:val="24"/>
          <w:lang w:eastAsia="ru-RU"/>
        </w:rPr>
      </w:pPr>
      <w:r>
        <w:rPr>
          <w:rFonts w:ascii="Times New Roman" w:hAnsi="Times New Roman"/>
          <w:bCs/>
          <w:color w:val="000000" w:themeColor="text1"/>
          <w:sz w:val="24"/>
          <w:szCs w:val="24"/>
          <w:lang w:eastAsia="ru-RU"/>
        </w:rPr>
        <w:t xml:space="preserve">Предлог </w:t>
      </w:r>
    </w:p>
    <w:p w:rsidR="000B0054" w:rsidRPr="001E21D1" w:rsidRDefault="000B0054" w:rsidP="002450DD">
      <w:pPr>
        <w:spacing w:after="0" w:line="240" w:lineRule="auto"/>
        <w:rPr>
          <w:rFonts w:ascii="Times New Roman" w:hAnsi="Times New Roman"/>
          <w:color w:val="000000" w:themeColor="text1"/>
          <w:sz w:val="24"/>
          <w:szCs w:val="24"/>
          <w:lang w:eastAsia="ru-RU"/>
        </w:rPr>
      </w:pPr>
      <w:r w:rsidRPr="001E21D1">
        <w:rPr>
          <w:rFonts w:ascii="Times New Roman" w:hAnsi="Times New Roman"/>
          <w:color w:val="000000" w:themeColor="text1"/>
          <w:sz w:val="24"/>
          <w:szCs w:val="24"/>
          <w:lang w:eastAsia="ru-RU"/>
        </w:rPr>
        <w:t>Предлог как часть речи. Употребление предлогов. Непроизводные и производные предлоги. Простые и со</w:t>
      </w:r>
      <w:r w:rsidRPr="001E21D1">
        <w:rPr>
          <w:rFonts w:ascii="Times New Roman" w:hAnsi="Times New Roman"/>
          <w:color w:val="000000" w:themeColor="text1"/>
          <w:sz w:val="24"/>
          <w:szCs w:val="24"/>
          <w:lang w:eastAsia="ru-RU"/>
        </w:rPr>
        <w:softHyphen/>
        <w:t>ставные пред</w:t>
      </w:r>
      <w:r w:rsidRPr="001E21D1">
        <w:rPr>
          <w:rFonts w:ascii="Times New Roman" w:hAnsi="Times New Roman"/>
          <w:color w:val="000000" w:themeColor="text1"/>
          <w:sz w:val="24"/>
          <w:szCs w:val="24"/>
          <w:lang w:eastAsia="ru-RU"/>
        </w:rPr>
        <w:softHyphen/>
        <w:t>логи. Морфологичес</w:t>
      </w:r>
      <w:r w:rsidRPr="001E21D1">
        <w:rPr>
          <w:rFonts w:ascii="Times New Roman" w:hAnsi="Times New Roman"/>
          <w:color w:val="000000" w:themeColor="text1"/>
          <w:sz w:val="24"/>
          <w:szCs w:val="24"/>
          <w:lang w:eastAsia="ru-RU"/>
        </w:rPr>
        <w:softHyphen/>
        <w:t>кий разбор предлога. Слитное и раз</w:t>
      </w:r>
      <w:r w:rsidRPr="001E21D1">
        <w:rPr>
          <w:rFonts w:ascii="Times New Roman" w:hAnsi="Times New Roman"/>
          <w:color w:val="000000" w:themeColor="text1"/>
          <w:sz w:val="24"/>
          <w:szCs w:val="24"/>
          <w:lang w:eastAsia="ru-RU"/>
        </w:rPr>
        <w:softHyphen/>
        <w:t>дельное написание производ</w:t>
      </w:r>
      <w:r w:rsidRPr="001E21D1">
        <w:rPr>
          <w:rFonts w:ascii="Times New Roman" w:hAnsi="Times New Roman"/>
          <w:color w:val="000000" w:themeColor="text1"/>
          <w:sz w:val="24"/>
          <w:szCs w:val="24"/>
          <w:lang w:eastAsia="ru-RU"/>
        </w:rPr>
        <w:softHyphen/>
        <w:t>ных предлогов.</w:t>
      </w:r>
    </w:p>
    <w:p w:rsidR="000B0054" w:rsidRPr="001E21D1" w:rsidRDefault="000B0054" w:rsidP="002450DD">
      <w:pPr>
        <w:spacing w:after="0" w:line="240" w:lineRule="auto"/>
        <w:rPr>
          <w:rFonts w:ascii="Times New Roman" w:hAnsi="Times New Roman"/>
          <w:color w:val="000000" w:themeColor="text1"/>
          <w:sz w:val="24"/>
          <w:szCs w:val="24"/>
          <w:lang w:eastAsia="ru-RU"/>
        </w:rPr>
      </w:pPr>
      <w:r w:rsidRPr="001E21D1">
        <w:rPr>
          <w:rFonts w:ascii="Times New Roman" w:hAnsi="Times New Roman"/>
          <w:color w:val="000000" w:themeColor="text1"/>
          <w:sz w:val="24"/>
          <w:szCs w:val="24"/>
          <w:lang w:eastAsia="ru-RU"/>
        </w:rPr>
        <w:lastRenderedPageBreak/>
        <w:t>Рассказ-ре</w:t>
      </w:r>
      <w:r w:rsidRPr="001E21D1">
        <w:rPr>
          <w:rFonts w:ascii="Times New Roman" w:hAnsi="Times New Roman"/>
          <w:color w:val="000000" w:themeColor="text1"/>
          <w:sz w:val="24"/>
          <w:szCs w:val="24"/>
          <w:lang w:eastAsia="ru-RU"/>
        </w:rPr>
        <w:softHyphen/>
        <w:t>портаж на ос</w:t>
      </w:r>
      <w:r w:rsidRPr="001E21D1">
        <w:rPr>
          <w:rFonts w:ascii="Times New Roman" w:hAnsi="Times New Roman"/>
          <w:color w:val="000000" w:themeColor="text1"/>
          <w:sz w:val="24"/>
          <w:szCs w:val="24"/>
          <w:lang w:eastAsia="ru-RU"/>
        </w:rPr>
        <w:softHyphen/>
        <w:t>нове увиденного на картине по данному на</w:t>
      </w:r>
      <w:r w:rsidRPr="001E21D1">
        <w:rPr>
          <w:rFonts w:ascii="Times New Roman" w:hAnsi="Times New Roman"/>
          <w:color w:val="000000" w:themeColor="text1"/>
          <w:sz w:val="24"/>
          <w:szCs w:val="24"/>
          <w:lang w:eastAsia="ru-RU"/>
        </w:rPr>
        <w:softHyphen/>
        <w:t>чалу.</w:t>
      </w:r>
    </w:p>
    <w:p w:rsidR="000B0054" w:rsidRPr="001E21D1" w:rsidRDefault="000B0054" w:rsidP="002450DD">
      <w:pPr>
        <w:spacing w:after="0" w:line="240" w:lineRule="auto"/>
        <w:rPr>
          <w:rFonts w:ascii="Times New Roman" w:hAnsi="Times New Roman"/>
          <w:color w:val="000000" w:themeColor="text1"/>
          <w:sz w:val="24"/>
          <w:szCs w:val="24"/>
          <w:lang w:eastAsia="ru-RU"/>
        </w:rPr>
      </w:pPr>
      <w:r w:rsidRPr="001E21D1">
        <w:rPr>
          <w:rFonts w:ascii="Times New Roman" w:hAnsi="Times New Roman"/>
          <w:bCs/>
          <w:color w:val="000000" w:themeColor="text1"/>
          <w:sz w:val="24"/>
          <w:szCs w:val="24"/>
          <w:lang w:eastAsia="ru-RU"/>
        </w:rPr>
        <w:t xml:space="preserve">Союз </w:t>
      </w:r>
    </w:p>
    <w:p w:rsidR="000B0054" w:rsidRPr="001E21D1" w:rsidRDefault="000B0054" w:rsidP="002450DD">
      <w:pPr>
        <w:spacing w:after="0" w:line="240" w:lineRule="auto"/>
        <w:rPr>
          <w:rFonts w:ascii="Times New Roman" w:hAnsi="Times New Roman"/>
          <w:color w:val="000000" w:themeColor="text1"/>
          <w:sz w:val="24"/>
          <w:szCs w:val="24"/>
          <w:lang w:eastAsia="ru-RU"/>
        </w:rPr>
      </w:pPr>
      <w:r w:rsidRPr="001E21D1">
        <w:rPr>
          <w:rFonts w:ascii="Times New Roman" w:hAnsi="Times New Roman"/>
          <w:color w:val="000000" w:themeColor="text1"/>
          <w:sz w:val="24"/>
          <w:szCs w:val="24"/>
          <w:lang w:eastAsia="ru-RU"/>
        </w:rPr>
        <w:t>Союз как часть речи. Простые и со</w:t>
      </w:r>
      <w:r w:rsidRPr="001E21D1">
        <w:rPr>
          <w:rFonts w:ascii="Times New Roman" w:hAnsi="Times New Roman"/>
          <w:color w:val="000000" w:themeColor="text1"/>
          <w:sz w:val="24"/>
          <w:szCs w:val="24"/>
          <w:lang w:eastAsia="ru-RU"/>
        </w:rPr>
        <w:softHyphen/>
        <w:t>ставные союзы. Сочинительные союзы. Подчинитель</w:t>
      </w:r>
      <w:r w:rsidRPr="001E21D1">
        <w:rPr>
          <w:rFonts w:ascii="Times New Roman" w:hAnsi="Times New Roman"/>
          <w:color w:val="000000" w:themeColor="text1"/>
          <w:sz w:val="24"/>
          <w:szCs w:val="24"/>
          <w:lang w:eastAsia="ru-RU"/>
        </w:rPr>
        <w:softHyphen/>
        <w:t>ные союзы. Запятая между простыми предложениями в союзном сложном предложении. Морфологичес</w:t>
      </w:r>
      <w:r w:rsidRPr="001E21D1">
        <w:rPr>
          <w:rFonts w:ascii="Times New Roman" w:hAnsi="Times New Roman"/>
          <w:color w:val="000000" w:themeColor="text1"/>
          <w:sz w:val="24"/>
          <w:szCs w:val="24"/>
          <w:lang w:eastAsia="ru-RU"/>
        </w:rPr>
        <w:softHyphen/>
        <w:t>кий разбор со</w:t>
      </w:r>
      <w:r w:rsidRPr="001E21D1">
        <w:rPr>
          <w:rFonts w:ascii="Times New Roman" w:hAnsi="Times New Roman"/>
          <w:color w:val="000000" w:themeColor="text1"/>
          <w:sz w:val="24"/>
          <w:szCs w:val="24"/>
          <w:lang w:eastAsia="ru-RU"/>
        </w:rPr>
        <w:softHyphen/>
        <w:t>юза. Слитное напи</w:t>
      </w:r>
      <w:r w:rsidRPr="001E21D1">
        <w:rPr>
          <w:rFonts w:ascii="Times New Roman" w:hAnsi="Times New Roman"/>
          <w:color w:val="000000" w:themeColor="text1"/>
          <w:sz w:val="24"/>
          <w:szCs w:val="24"/>
          <w:lang w:eastAsia="ru-RU"/>
        </w:rPr>
        <w:softHyphen/>
        <w:t>сание союзов также, тоже, чтобы</w:t>
      </w:r>
      <w:r w:rsidRPr="001E21D1">
        <w:rPr>
          <w:rFonts w:ascii="Times New Roman" w:hAnsi="Times New Roman"/>
          <w:b/>
          <w:bCs/>
          <w:color w:val="000000" w:themeColor="text1"/>
          <w:sz w:val="24"/>
          <w:szCs w:val="24"/>
          <w:lang w:eastAsia="ru-RU"/>
        </w:rPr>
        <w:t xml:space="preserve">. </w:t>
      </w:r>
    </w:p>
    <w:p w:rsidR="000B0054" w:rsidRPr="001E21D1" w:rsidRDefault="000B0054" w:rsidP="002450DD">
      <w:pPr>
        <w:spacing w:after="0" w:line="240" w:lineRule="auto"/>
        <w:rPr>
          <w:rFonts w:ascii="Times New Roman" w:hAnsi="Times New Roman"/>
          <w:color w:val="000000" w:themeColor="text1"/>
          <w:sz w:val="24"/>
          <w:szCs w:val="24"/>
          <w:lang w:eastAsia="ru-RU"/>
        </w:rPr>
      </w:pPr>
      <w:r w:rsidRPr="001E21D1">
        <w:rPr>
          <w:rFonts w:ascii="Times New Roman" w:hAnsi="Times New Roman"/>
          <w:color w:val="000000" w:themeColor="text1"/>
          <w:sz w:val="24"/>
          <w:szCs w:val="24"/>
          <w:lang w:eastAsia="ru-RU"/>
        </w:rPr>
        <w:t>Сочинение-рассуждение на дискуссионную тему.</w:t>
      </w:r>
    </w:p>
    <w:p w:rsidR="00F27437" w:rsidRDefault="000B0054" w:rsidP="002450DD">
      <w:pPr>
        <w:spacing w:after="0" w:line="240" w:lineRule="auto"/>
        <w:rPr>
          <w:rFonts w:ascii="Times New Roman" w:hAnsi="Times New Roman"/>
          <w:bCs/>
          <w:color w:val="000000" w:themeColor="text1"/>
          <w:sz w:val="24"/>
          <w:szCs w:val="24"/>
          <w:lang w:eastAsia="ru-RU"/>
        </w:rPr>
      </w:pPr>
      <w:r w:rsidRPr="001E21D1">
        <w:rPr>
          <w:rFonts w:ascii="Times New Roman" w:hAnsi="Times New Roman"/>
          <w:bCs/>
          <w:color w:val="000000" w:themeColor="text1"/>
          <w:sz w:val="24"/>
          <w:szCs w:val="24"/>
          <w:lang w:eastAsia="ru-RU"/>
        </w:rPr>
        <w:t xml:space="preserve">Частица </w:t>
      </w:r>
    </w:p>
    <w:p w:rsidR="000B0054" w:rsidRPr="001E21D1" w:rsidRDefault="000B0054" w:rsidP="002450DD">
      <w:pPr>
        <w:spacing w:after="0" w:line="240" w:lineRule="auto"/>
        <w:rPr>
          <w:rFonts w:ascii="Times New Roman" w:hAnsi="Times New Roman"/>
          <w:color w:val="000000" w:themeColor="text1"/>
          <w:sz w:val="24"/>
          <w:szCs w:val="24"/>
          <w:lang w:eastAsia="ru-RU"/>
        </w:rPr>
      </w:pPr>
      <w:r w:rsidRPr="001E21D1">
        <w:rPr>
          <w:rFonts w:ascii="Times New Roman" w:hAnsi="Times New Roman"/>
          <w:color w:val="000000" w:themeColor="text1"/>
          <w:sz w:val="24"/>
          <w:szCs w:val="24"/>
          <w:lang w:eastAsia="ru-RU"/>
        </w:rPr>
        <w:t>Частица как часть речи. Разряды частиц. Формообразую</w:t>
      </w:r>
      <w:r w:rsidRPr="001E21D1">
        <w:rPr>
          <w:rFonts w:ascii="Times New Roman" w:hAnsi="Times New Roman"/>
          <w:color w:val="000000" w:themeColor="text1"/>
          <w:sz w:val="24"/>
          <w:szCs w:val="24"/>
          <w:lang w:eastAsia="ru-RU"/>
        </w:rPr>
        <w:softHyphen/>
        <w:t>щие частицы. Смысловые ча</w:t>
      </w:r>
      <w:r w:rsidRPr="001E21D1">
        <w:rPr>
          <w:rFonts w:ascii="Times New Roman" w:hAnsi="Times New Roman"/>
          <w:color w:val="000000" w:themeColor="text1"/>
          <w:sz w:val="24"/>
          <w:szCs w:val="24"/>
          <w:lang w:eastAsia="ru-RU"/>
        </w:rPr>
        <w:softHyphen/>
        <w:t>стицы. Раздельное и дефисное напи</w:t>
      </w:r>
      <w:r w:rsidRPr="001E21D1">
        <w:rPr>
          <w:rFonts w:ascii="Times New Roman" w:hAnsi="Times New Roman"/>
          <w:color w:val="000000" w:themeColor="text1"/>
          <w:sz w:val="24"/>
          <w:szCs w:val="24"/>
          <w:lang w:eastAsia="ru-RU"/>
        </w:rPr>
        <w:softHyphen/>
        <w:t>сание частиц. Морфологичес</w:t>
      </w:r>
      <w:r w:rsidRPr="001E21D1">
        <w:rPr>
          <w:rFonts w:ascii="Times New Roman" w:hAnsi="Times New Roman"/>
          <w:color w:val="000000" w:themeColor="text1"/>
          <w:sz w:val="24"/>
          <w:szCs w:val="24"/>
          <w:lang w:eastAsia="ru-RU"/>
        </w:rPr>
        <w:softHyphen/>
        <w:t>кий разбор час</w:t>
      </w:r>
      <w:r w:rsidRPr="001E21D1">
        <w:rPr>
          <w:rFonts w:ascii="Times New Roman" w:hAnsi="Times New Roman"/>
          <w:color w:val="000000" w:themeColor="text1"/>
          <w:sz w:val="24"/>
          <w:szCs w:val="24"/>
          <w:lang w:eastAsia="ru-RU"/>
        </w:rPr>
        <w:softHyphen/>
        <w:t>тицы. Отрицательные частицы не и ни. Различение час</w:t>
      </w:r>
      <w:r w:rsidRPr="001E21D1">
        <w:rPr>
          <w:rFonts w:ascii="Times New Roman" w:hAnsi="Times New Roman"/>
          <w:color w:val="000000" w:themeColor="text1"/>
          <w:sz w:val="24"/>
          <w:szCs w:val="24"/>
          <w:lang w:eastAsia="ru-RU"/>
        </w:rPr>
        <w:softHyphen/>
        <w:t>тицы и пристав</w:t>
      </w:r>
      <w:r w:rsidRPr="001E21D1">
        <w:rPr>
          <w:rFonts w:ascii="Times New Roman" w:hAnsi="Times New Roman"/>
          <w:color w:val="000000" w:themeColor="text1"/>
          <w:sz w:val="24"/>
          <w:szCs w:val="24"/>
          <w:lang w:eastAsia="ru-RU"/>
        </w:rPr>
        <w:softHyphen/>
        <w:t>ки не-. Частица ни, приставка ни-, союз ни — ни.</w:t>
      </w:r>
    </w:p>
    <w:p w:rsidR="000B0054" w:rsidRPr="001E21D1" w:rsidRDefault="000B0054" w:rsidP="002450DD">
      <w:pPr>
        <w:spacing w:after="0" w:line="240" w:lineRule="auto"/>
        <w:rPr>
          <w:rFonts w:ascii="Times New Roman" w:hAnsi="Times New Roman"/>
          <w:color w:val="000000" w:themeColor="text1"/>
          <w:sz w:val="24"/>
          <w:szCs w:val="24"/>
          <w:lang w:eastAsia="ru-RU"/>
        </w:rPr>
      </w:pPr>
      <w:r w:rsidRPr="001E21D1">
        <w:rPr>
          <w:rFonts w:ascii="Times New Roman" w:hAnsi="Times New Roman"/>
          <w:color w:val="000000" w:themeColor="text1"/>
          <w:sz w:val="24"/>
          <w:szCs w:val="24"/>
          <w:lang w:eastAsia="ru-RU"/>
        </w:rPr>
        <w:t>Сочинение-рассказ с использованием сюжета карти</w:t>
      </w:r>
      <w:r w:rsidRPr="001E21D1">
        <w:rPr>
          <w:rFonts w:ascii="Times New Roman" w:hAnsi="Times New Roman"/>
          <w:color w:val="000000" w:themeColor="text1"/>
          <w:sz w:val="24"/>
          <w:szCs w:val="24"/>
          <w:lang w:eastAsia="ru-RU"/>
        </w:rPr>
        <w:softHyphen/>
        <w:t>ны. Сочинение-рассказ по данному сюжету.</w:t>
      </w:r>
    </w:p>
    <w:p w:rsidR="000B0054" w:rsidRPr="001E21D1" w:rsidRDefault="000B0054" w:rsidP="002450DD">
      <w:pPr>
        <w:spacing w:after="0" w:line="240" w:lineRule="auto"/>
        <w:rPr>
          <w:rFonts w:ascii="Times New Roman" w:hAnsi="Times New Roman"/>
          <w:color w:val="000000" w:themeColor="text1"/>
          <w:sz w:val="24"/>
          <w:szCs w:val="24"/>
          <w:lang w:eastAsia="ru-RU"/>
        </w:rPr>
      </w:pPr>
      <w:r w:rsidRPr="001E21D1">
        <w:rPr>
          <w:rFonts w:ascii="Times New Roman" w:hAnsi="Times New Roman"/>
          <w:bCs/>
          <w:color w:val="000000" w:themeColor="text1"/>
          <w:sz w:val="24"/>
          <w:szCs w:val="24"/>
          <w:lang w:eastAsia="ru-RU"/>
        </w:rPr>
        <w:t xml:space="preserve">Междометие </w:t>
      </w:r>
    </w:p>
    <w:p w:rsidR="000B0054" w:rsidRPr="001E21D1" w:rsidRDefault="000B0054" w:rsidP="002450DD">
      <w:pPr>
        <w:spacing w:after="0" w:line="240" w:lineRule="auto"/>
        <w:rPr>
          <w:rFonts w:ascii="Times New Roman" w:hAnsi="Times New Roman"/>
          <w:color w:val="000000" w:themeColor="text1"/>
          <w:sz w:val="24"/>
          <w:szCs w:val="24"/>
          <w:lang w:eastAsia="ru-RU"/>
        </w:rPr>
      </w:pPr>
      <w:r w:rsidRPr="001E21D1">
        <w:rPr>
          <w:rFonts w:ascii="Times New Roman" w:hAnsi="Times New Roman"/>
          <w:color w:val="000000" w:themeColor="text1"/>
          <w:sz w:val="24"/>
          <w:szCs w:val="24"/>
          <w:lang w:eastAsia="ru-RU"/>
        </w:rPr>
        <w:t>Междометие как часть речи. Дефис в междо</w:t>
      </w:r>
      <w:r w:rsidRPr="001E21D1">
        <w:rPr>
          <w:rFonts w:ascii="Times New Roman" w:hAnsi="Times New Roman"/>
          <w:color w:val="000000" w:themeColor="text1"/>
          <w:sz w:val="24"/>
          <w:szCs w:val="24"/>
          <w:lang w:eastAsia="ru-RU"/>
        </w:rPr>
        <w:softHyphen/>
        <w:t>метиях. Знаки препинания при междометиях.</w:t>
      </w:r>
    </w:p>
    <w:p w:rsidR="000B0054" w:rsidRPr="001E21D1" w:rsidRDefault="000B0054" w:rsidP="002450DD">
      <w:pPr>
        <w:spacing w:after="0" w:line="240" w:lineRule="auto"/>
        <w:rPr>
          <w:rFonts w:ascii="Times New Roman" w:hAnsi="Times New Roman"/>
          <w:color w:val="000000" w:themeColor="text1"/>
          <w:sz w:val="24"/>
          <w:szCs w:val="24"/>
          <w:lang w:eastAsia="ru-RU"/>
        </w:rPr>
      </w:pPr>
      <w:r w:rsidRPr="001E21D1">
        <w:rPr>
          <w:rFonts w:ascii="Times New Roman" w:hAnsi="Times New Roman"/>
          <w:bCs/>
          <w:color w:val="000000" w:themeColor="text1"/>
          <w:sz w:val="24"/>
          <w:szCs w:val="24"/>
          <w:lang w:eastAsia="ru-RU"/>
        </w:rPr>
        <w:t>Повторение и системати</w:t>
      </w:r>
      <w:r w:rsidR="00F27437">
        <w:rPr>
          <w:rFonts w:ascii="Times New Roman" w:hAnsi="Times New Roman"/>
          <w:bCs/>
          <w:color w:val="000000" w:themeColor="text1"/>
          <w:sz w:val="24"/>
          <w:szCs w:val="24"/>
          <w:lang w:eastAsia="ru-RU"/>
        </w:rPr>
        <w:t xml:space="preserve">зация изученного в 5-7 классах </w:t>
      </w:r>
    </w:p>
    <w:p w:rsidR="000B0054" w:rsidRPr="001E21D1" w:rsidRDefault="000B0054" w:rsidP="002450DD">
      <w:pPr>
        <w:spacing w:after="0" w:line="240" w:lineRule="auto"/>
        <w:rPr>
          <w:rFonts w:ascii="Times New Roman" w:hAnsi="Times New Roman"/>
          <w:color w:val="000000" w:themeColor="text1"/>
          <w:sz w:val="24"/>
          <w:szCs w:val="24"/>
          <w:lang w:eastAsia="ru-RU"/>
        </w:rPr>
      </w:pPr>
      <w:r w:rsidRPr="001E21D1">
        <w:rPr>
          <w:rFonts w:ascii="Times New Roman" w:hAnsi="Times New Roman"/>
          <w:color w:val="000000" w:themeColor="text1"/>
          <w:sz w:val="24"/>
          <w:szCs w:val="24"/>
          <w:lang w:eastAsia="ru-RU"/>
        </w:rPr>
        <w:t>Разделы науки о русском язы</w:t>
      </w:r>
      <w:r w:rsidRPr="001E21D1">
        <w:rPr>
          <w:rFonts w:ascii="Times New Roman" w:hAnsi="Times New Roman"/>
          <w:color w:val="000000" w:themeColor="text1"/>
          <w:sz w:val="24"/>
          <w:szCs w:val="24"/>
          <w:lang w:eastAsia="ru-RU"/>
        </w:rPr>
        <w:softHyphen/>
        <w:t>ке. Фонетика. Графика. Лексика и фразеология. Морфемика. Словообразова</w:t>
      </w:r>
      <w:r w:rsidRPr="001E21D1">
        <w:rPr>
          <w:rFonts w:ascii="Times New Roman" w:hAnsi="Times New Roman"/>
          <w:color w:val="000000" w:themeColor="text1"/>
          <w:sz w:val="24"/>
          <w:szCs w:val="24"/>
          <w:lang w:eastAsia="ru-RU"/>
        </w:rPr>
        <w:softHyphen/>
        <w:t>ние. Морфология. Орфография. Синтаксис. Пунктуация.</w:t>
      </w:r>
    </w:p>
    <w:p w:rsidR="00540E20" w:rsidRPr="001E21D1" w:rsidRDefault="000B0054" w:rsidP="002450DD">
      <w:pPr>
        <w:spacing w:after="0" w:line="240" w:lineRule="auto"/>
        <w:rPr>
          <w:rFonts w:ascii="Times New Roman" w:hAnsi="Times New Roman"/>
          <w:color w:val="000000" w:themeColor="text1"/>
          <w:sz w:val="24"/>
          <w:szCs w:val="24"/>
          <w:lang w:eastAsia="ru-RU"/>
        </w:rPr>
      </w:pPr>
      <w:r w:rsidRPr="001E21D1">
        <w:rPr>
          <w:rFonts w:ascii="Times New Roman" w:hAnsi="Times New Roman"/>
          <w:color w:val="000000" w:themeColor="text1"/>
          <w:sz w:val="24"/>
          <w:szCs w:val="24"/>
          <w:lang w:eastAsia="ru-RU"/>
        </w:rPr>
        <w:t>Текст. Сти</w:t>
      </w:r>
      <w:r w:rsidRPr="001E21D1">
        <w:rPr>
          <w:rFonts w:ascii="Times New Roman" w:hAnsi="Times New Roman"/>
          <w:color w:val="000000" w:themeColor="text1"/>
          <w:sz w:val="24"/>
          <w:szCs w:val="24"/>
          <w:lang w:eastAsia="ru-RU"/>
        </w:rPr>
        <w:softHyphen/>
        <w:t>ли речи. Сочинение на предложен</w:t>
      </w:r>
      <w:r w:rsidRPr="001E21D1">
        <w:rPr>
          <w:rFonts w:ascii="Times New Roman" w:hAnsi="Times New Roman"/>
          <w:color w:val="000000" w:themeColor="text1"/>
          <w:sz w:val="24"/>
          <w:szCs w:val="24"/>
          <w:lang w:eastAsia="ru-RU"/>
        </w:rPr>
        <w:softHyphen/>
        <w:t>ную тему.</w:t>
      </w:r>
      <w:bookmarkStart w:id="1" w:name="_Toc43941239"/>
    </w:p>
    <w:bookmarkEnd w:id="1"/>
    <w:p w:rsidR="004A2BF3" w:rsidRPr="001E21D1" w:rsidRDefault="00F65C5E" w:rsidP="002450D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4</w:t>
      </w:r>
      <w:r w:rsidR="004A2BF3" w:rsidRPr="001E21D1">
        <w:rPr>
          <w:rFonts w:ascii="Times New Roman" w:hAnsi="Times New Roman"/>
          <w:b/>
          <w:color w:val="000000" w:themeColor="text1"/>
          <w:sz w:val="24"/>
          <w:szCs w:val="24"/>
        </w:rPr>
        <w:t>. Формы реализации учебного предмета.</w:t>
      </w:r>
    </w:p>
    <w:p w:rsidR="004A2BF3" w:rsidRPr="001E21D1" w:rsidRDefault="004A2BF3" w:rsidP="002450DD">
      <w:pPr>
        <w:spacing w:after="0" w:line="240" w:lineRule="auto"/>
        <w:jc w:val="both"/>
        <w:rPr>
          <w:rFonts w:ascii="Times New Roman" w:hAnsi="Times New Roman"/>
          <w:color w:val="000000" w:themeColor="text1"/>
          <w:sz w:val="24"/>
          <w:szCs w:val="24"/>
        </w:rPr>
      </w:pPr>
      <w:r w:rsidRPr="001E21D1">
        <w:rPr>
          <w:rFonts w:ascii="Times New Roman" w:hAnsi="Times New Roman"/>
          <w:color w:val="000000" w:themeColor="text1"/>
          <w:sz w:val="24"/>
          <w:szCs w:val="24"/>
        </w:rPr>
        <w:t xml:space="preserve">      Задачи, стоящие перед курсом «Русский язык» в 7 классе, </w:t>
      </w:r>
      <w:r w:rsidR="00A716BD" w:rsidRPr="001E21D1">
        <w:rPr>
          <w:rFonts w:ascii="Times New Roman" w:hAnsi="Times New Roman"/>
          <w:color w:val="000000" w:themeColor="text1"/>
          <w:sz w:val="24"/>
          <w:szCs w:val="24"/>
        </w:rPr>
        <w:t>будут успешно решены</w:t>
      </w:r>
      <w:r w:rsidRPr="001E21D1">
        <w:rPr>
          <w:rFonts w:ascii="Times New Roman" w:hAnsi="Times New Roman"/>
          <w:color w:val="000000" w:themeColor="text1"/>
          <w:sz w:val="24"/>
          <w:szCs w:val="24"/>
        </w:rPr>
        <w:t xml:space="preserve"> при использовании на занятиях и в самостоятельной работе всех видов языкового анализа, работа над которым базируется на ранее полученных знаниях. Это повышает качество грамотного письма, культуру владения языком, совершенствует умения и навыки нормативного использования языковых средств.</w:t>
      </w:r>
    </w:p>
    <w:p w:rsidR="004A2BF3" w:rsidRPr="001E21D1" w:rsidRDefault="004A2BF3" w:rsidP="002450DD">
      <w:pPr>
        <w:spacing w:after="0" w:line="240" w:lineRule="auto"/>
        <w:jc w:val="both"/>
        <w:rPr>
          <w:rFonts w:ascii="Times New Roman" w:hAnsi="Times New Roman"/>
          <w:color w:val="000000" w:themeColor="text1"/>
          <w:sz w:val="24"/>
          <w:szCs w:val="24"/>
        </w:rPr>
      </w:pPr>
      <w:r w:rsidRPr="001E21D1">
        <w:rPr>
          <w:rFonts w:ascii="Times New Roman" w:hAnsi="Times New Roman"/>
          <w:color w:val="000000" w:themeColor="text1"/>
          <w:sz w:val="24"/>
          <w:szCs w:val="24"/>
        </w:rPr>
        <w:t>В соответствии с современными требованиями коммуникативной направленности в обучении русскому языку в программе предусмотрен анализ текстов разных жанров для языкового, стилистического и других видов лингвистического анализа. Для развития речи используются такие виды работ, как пересказ, реферирование, составление тезисов, написание изложений, сочинений-миниатюр и другие творческие задания.</w:t>
      </w:r>
    </w:p>
    <w:p w:rsidR="004A2BF3" w:rsidRPr="001E21D1" w:rsidRDefault="004A2BF3" w:rsidP="002450DD">
      <w:pPr>
        <w:spacing w:after="0" w:line="240" w:lineRule="auto"/>
        <w:jc w:val="both"/>
        <w:rPr>
          <w:rFonts w:ascii="Times New Roman" w:hAnsi="Times New Roman"/>
          <w:color w:val="000000" w:themeColor="text1"/>
          <w:sz w:val="24"/>
          <w:szCs w:val="24"/>
        </w:rPr>
      </w:pPr>
      <w:r w:rsidRPr="001E21D1">
        <w:rPr>
          <w:rFonts w:ascii="Times New Roman" w:hAnsi="Times New Roman"/>
          <w:color w:val="000000" w:themeColor="text1"/>
          <w:sz w:val="24"/>
          <w:szCs w:val="24"/>
        </w:rPr>
        <w:t xml:space="preserve">Эффективность работы обеспечивается сочетанием работы на занятиях и дома, правильно организованной самостоятельной работой, использование различных методов и форм обучения: словесных (объяснение, дискуссия), в которые входит работа с учебником и книгой (конспектирование, составление плана текста, цитирование, аннотирование, рецензирование), наглядных (метод иллюстраций, метод демонстраций, включающий в себя составление мультимедийных презентаций) и практических (тестирование, устные и письменные упражнения, творческие задания). </w:t>
      </w:r>
    </w:p>
    <w:p w:rsidR="004A2BF3" w:rsidRPr="001E21D1" w:rsidRDefault="004A2BF3" w:rsidP="002450DD">
      <w:pPr>
        <w:spacing w:after="0" w:line="240" w:lineRule="auto"/>
        <w:rPr>
          <w:rFonts w:ascii="Times New Roman" w:hAnsi="Times New Roman"/>
          <w:color w:val="000000" w:themeColor="text1"/>
          <w:sz w:val="24"/>
          <w:szCs w:val="24"/>
        </w:rPr>
      </w:pPr>
      <w:r w:rsidRPr="001E21D1">
        <w:rPr>
          <w:rFonts w:ascii="Times New Roman" w:hAnsi="Times New Roman"/>
          <w:bCs/>
          <w:color w:val="000000" w:themeColor="text1"/>
          <w:sz w:val="24"/>
          <w:szCs w:val="24"/>
        </w:rPr>
        <w:t>Основными видами деятельности </w:t>
      </w:r>
      <w:r w:rsidRPr="001E21D1">
        <w:rPr>
          <w:rFonts w:ascii="Times New Roman" w:hAnsi="Times New Roman"/>
          <w:color w:val="000000" w:themeColor="text1"/>
          <w:sz w:val="24"/>
          <w:szCs w:val="24"/>
        </w:rPr>
        <w:t>по овладению прочными и осознанными знаниями в области русского языка являются:</w:t>
      </w:r>
    </w:p>
    <w:p w:rsidR="004A2BF3" w:rsidRPr="001E21D1" w:rsidRDefault="004A2BF3" w:rsidP="002450DD">
      <w:pPr>
        <w:spacing w:after="0" w:line="240" w:lineRule="auto"/>
        <w:jc w:val="both"/>
        <w:rPr>
          <w:rFonts w:ascii="Times New Roman" w:hAnsi="Times New Roman"/>
          <w:color w:val="000000" w:themeColor="text1"/>
          <w:sz w:val="24"/>
          <w:szCs w:val="24"/>
        </w:rPr>
      </w:pPr>
      <w:r w:rsidRPr="001E21D1">
        <w:rPr>
          <w:rFonts w:ascii="Times New Roman" w:hAnsi="Times New Roman"/>
          <w:color w:val="000000" w:themeColor="text1"/>
          <w:sz w:val="24"/>
          <w:szCs w:val="24"/>
        </w:rPr>
        <w:t>•        самостоятельное освоение материала первоисточников;</w:t>
      </w:r>
    </w:p>
    <w:p w:rsidR="004A2BF3" w:rsidRPr="001E21D1" w:rsidRDefault="004A2BF3" w:rsidP="002450DD">
      <w:pPr>
        <w:spacing w:after="0" w:line="240" w:lineRule="auto"/>
        <w:jc w:val="both"/>
        <w:rPr>
          <w:rFonts w:ascii="Times New Roman" w:hAnsi="Times New Roman"/>
          <w:color w:val="000000" w:themeColor="text1"/>
          <w:sz w:val="24"/>
          <w:szCs w:val="24"/>
        </w:rPr>
      </w:pPr>
      <w:r w:rsidRPr="001E21D1">
        <w:rPr>
          <w:rFonts w:ascii="Times New Roman" w:hAnsi="Times New Roman"/>
          <w:color w:val="000000" w:themeColor="text1"/>
          <w:sz w:val="24"/>
          <w:szCs w:val="24"/>
        </w:rPr>
        <w:t>•        извлечение информации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4A2BF3" w:rsidRPr="001E21D1" w:rsidRDefault="004A2BF3" w:rsidP="002450DD">
      <w:pPr>
        <w:spacing w:after="0" w:line="240" w:lineRule="auto"/>
        <w:jc w:val="both"/>
        <w:rPr>
          <w:rFonts w:ascii="Times New Roman" w:hAnsi="Times New Roman"/>
          <w:color w:val="000000" w:themeColor="text1"/>
          <w:sz w:val="24"/>
          <w:szCs w:val="24"/>
        </w:rPr>
      </w:pPr>
      <w:r w:rsidRPr="001E21D1">
        <w:rPr>
          <w:rFonts w:ascii="Times New Roman" w:hAnsi="Times New Roman"/>
          <w:color w:val="000000" w:themeColor="text1"/>
          <w:sz w:val="24"/>
          <w:szCs w:val="24"/>
        </w:rPr>
        <w:t>•        выразительное чтение, ознакомительно-изучающее, ознакомительно-реферативное и др. виды чтения в зависимости от коммуникативной задачи;</w:t>
      </w:r>
    </w:p>
    <w:p w:rsidR="004A2BF3" w:rsidRPr="001E21D1" w:rsidRDefault="004A2BF3" w:rsidP="002450DD">
      <w:pPr>
        <w:spacing w:after="0" w:line="240" w:lineRule="auto"/>
        <w:jc w:val="both"/>
        <w:rPr>
          <w:rFonts w:ascii="Times New Roman" w:hAnsi="Times New Roman"/>
          <w:color w:val="000000" w:themeColor="text1"/>
          <w:sz w:val="24"/>
          <w:szCs w:val="24"/>
        </w:rPr>
      </w:pPr>
      <w:r w:rsidRPr="001E21D1">
        <w:rPr>
          <w:rFonts w:ascii="Times New Roman" w:hAnsi="Times New Roman"/>
          <w:color w:val="000000" w:themeColor="text1"/>
          <w:sz w:val="24"/>
          <w:szCs w:val="24"/>
        </w:rPr>
        <w:t>•        различные виды пересказа;</w:t>
      </w:r>
    </w:p>
    <w:p w:rsidR="004A2BF3" w:rsidRPr="001E21D1" w:rsidRDefault="004A2BF3" w:rsidP="002450DD">
      <w:pPr>
        <w:spacing w:after="0" w:line="240" w:lineRule="auto"/>
        <w:jc w:val="both"/>
        <w:rPr>
          <w:rFonts w:ascii="Times New Roman" w:hAnsi="Times New Roman"/>
          <w:color w:val="000000" w:themeColor="text1"/>
          <w:sz w:val="24"/>
          <w:szCs w:val="24"/>
        </w:rPr>
      </w:pPr>
      <w:r w:rsidRPr="001E21D1">
        <w:rPr>
          <w:rFonts w:ascii="Times New Roman" w:hAnsi="Times New Roman"/>
          <w:color w:val="000000" w:themeColor="text1"/>
          <w:sz w:val="24"/>
          <w:szCs w:val="24"/>
        </w:rPr>
        <w:t>•        участие в дискуссии, соблюдение нормы речевого поведения;</w:t>
      </w:r>
    </w:p>
    <w:p w:rsidR="004A2BF3" w:rsidRPr="001E21D1" w:rsidRDefault="004A2BF3" w:rsidP="002450DD">
      <w:pPr>
        <w:spacing w:after="0" w:line="240" w:lineRule="auto"/>
        <w:rPr>
          <w:rFonts w:ascii="Times New Roman" w:hAnsi="Times New Roman"/>
          <w:color w:val="000000" w:themeColor="text1"/>
          <w:sz w:val="24"/>
          <w:szCs w:val="24"/>
        </w:rPr>
      </w:pPr>
      <w:r w:rsidRPr="001E21D1">
        <w:rPr>
          <w:rFonts w:ascii="Times New Roman" w:hAnsi="Times New Roman"/>
          <w:color w:val="000000" w:themeColor="text1"/>
          <w:sz w:val="24"/>
          <w:szCs w:val="24"/>
        </w:rPr>
        <w:t>•        оценка устных и письменных высказываний с точки зрения языкового оформления, эффективности достижения поставленных коммуникативных задач;•        фонетический, морфемный, словообразовательный, лексический, морфологический, синтаксический, пунктуационный, орфографический  анализ;</w:t>
      </w:r>
    </w:p>
    <w:p w:rsidR="004A2BF3" w:rsidRPr="001E21D1" w:rsidRDefault="004A2BF3" w:rsidP="002450DD">
      <w:pPr>
        <w:spacing w:after="0" w:line="240" w:lineRule="auto"/>
        <w:jc w:val="both"/>
        <w:rPr>
          <w:rFonts w:ascii="Times New Roman" w:hAnsi="Times New Roman"/>
          <w:color w:val="000000" w:themeColor="text1"/>
          <w:sz w:val="24"/>
          <w:szCs w:val="24"/>
        </w:rPr>
      </w:pPr>
      <w:r w:rsidRPr="001E21D1">
        <w:rPr>
          <w:rFonts w:ascii="Times New Roman" w:hAnsi="Times New Roman"/>
          <w:color w:val="000000" w:themeColor="text1"/>
          <w:sz w:val="24"/>
          <w:szCs w:val="24"/>
        </w:rPr>
        <w:t>•        анализ языковых единиц с точки зрения правильности, точности и уместности их употребления</w:t>
      </w:r>
    </w:p>
    <w:p w:rsidR="004A2BF3" w:rsidRPr="001E21D1" w:rsidRDefault="004A2BF3" w:rsidP="002450DD">
      <w:pPr>
        <w:spacing w:after="0" w:line="240" w:lineRule="auto"/>
        <w:jc w:val="both"/>
        <w:rPr>
          <w:rFonts w:ascii="Times New Roman" w:hAnsi="Times New Roman"/>
          <w:color w:val="000000" w:themeColor="text1"/>
          <w:sz w:val="24"/>
          <w:szCs w:val="24"/>
        </w:rPr>
      </w:pPr>
      <w:r w:rsidRPr="001E21D1">
        <w:rPr>
          <w:rFonts w:ascii="Times New Roman" w:hAnsi="Times New Roman"/>
          <w:color w:val="000000" w:themeColor="text1"/>
          <w:sz w:val="24"/>
          <w:szCs w:val="24"/>
        </w:rPr>
        <w:t>•        лингвистический анализ текстов различных функциональных разновидностей языка;</w:t>
      </w:r>
    </w:p>
    <w:p w:rsidR="004A2BF3" w:rsidRPr="001E21D1" w:rsidRDefault="004A2BF3" w:rsidP="002450DD">
      <w:pPr>
        <w:spacing w:after="0" w:line="240" w:lineRule="auto"/>
        <w:jc w:val="both"/>
        <w:rPr>
          <w:rFonts w:ascii="Times New Roman" w:hAnsi="Times New Roman"/>
          <w:color w:val="000000" w:themeColor="text1"/>
          <w:sz w:val="24"/>
          <w:szCs w:val="24"/>
        </w:rPr>
      </w:pPr>
      <w:r w:rsidRPr="001E21D1">
        <w:rPr>
          <w:rFonts w:ascii="Times New Roman" w:hAnsi="Times New Roman"/>
          <w:color w:val="000000" w:themeColor="text1"/>
          <w:sz w:val="24"/>
          <w:szCs w:val="24"/>
        </w:rPr>
        <w:t>•        информационная переработка устного и письменного текста; написание рефератов, докладов, тезисов, рецензии, сочинений, изложений;</w:t>
      </w:r>
    </w:p>
    <w:p w:rsidR="004A2BF3" w:rsidRPr="001E21D1" w:rsidRDefault="004A2BF3" w:rsidP="002450DD">
      <w:pPr>
        <w:spacing w:after="0" w:line="240" w:lineRule="auto"/>
        <w:jc w:val="both"/>
        <w:rPr>
          <w:rFonts w:ascii="Times New Roman" w:hAnsi="Times New Roman"/>
          <w:color w:val="000000" w:themeColor="text1"/>
          <w:sz w:val="24"/>
          <w:szCs w:val="24"/>
        </w:rPr>
      </w:pPr>
      <w:r w:rsidRPr="001E21D1">
        <w:rPr>
          <w:rFonts w:ascii="Times New Roman" w:hAnsi="Times New Roman"/>
          <w:color w:val="000000" w:themeColor="text1"/>
          <w:sz w:val="24"/>
          <w:szCs w:val="24"/>
        </w:rPr>
        <w:t>•        составление документов различных жанров (расписки, доверенности, резюме).</w:t>
      </w:r>
    </w:p>
    <w:p w:rsidR="004A2BF3" w:rsidRPr="001E21D1" w:rsidRDefault="004A2BF3" w:rsidP="002450DD">
      <w:pPr>
        <w:spacing w:after="0" w:line="240" w:lineRule="auto"/>
        <w:rPr>
          <w:rFonts w:ascii="Times New Roman" w:hAnsi="Times New Roman"/>
          <w:color w:val="000000" w:themeColor="text1"/>
          <w:sz w:val="24"/>
          <w:szCs w:val="24"/>
        </w:rPr>
      </w:pPr>
      <w:r w:rsidRPr="001E21D1">
        <w:rPr>
          <w:rFonts w:ascii="Times New Roman" w:hAnsi="Times New Roman"/>
          <w:bCs/>
          <w:color w:val="000000" w:themeColor="text1"/>
          <w:sz w:val="24"/>
          <w:szCs w:val="24"/>
        </w:rPr>
        <w:lastRenderedPageBreak/>
        <w:t>          Основными формами контроля являются:</w:t>
      </w:r>
    </w:p>
    <w:p w:rsidR="004A2BF3" w:rsidRPr="001E21D1" w:rsidRDefault="004A2BF3" w:rsidP="002450DD">
      <w:pPr>
        <w:spacing w:after="0" w:line="240" w:lineRule="auto"/>
        <w:jc w:val="both"/>
        <w:rPr>
          <w:rFonts w:ascii="Times New Roman" w:hAnsi="Times New Roman"/>
          <w:color w:val="000000" w:themeColor="text1"/>
          <w:sz w:val="24"/>
          <w:szCs w:val="24"/>
        </w:rPr>
      </w:pPr>
      <w:r w:rsidRPr="001E21D1">
        <w:rPr>
          <w:rFonts w:ascii="Times New Roman" w:hAnsi="Times New Roman"/>
          <w:color w:val="000000" w:themeColor="text1"/>
          <w:sz w:val="24"/>
          <w:szCs w:val="24"/>
        </w:rPr>
        <w:t>-тестирование, проверяющее сформированность орфографических и пунктуационных навыков;</w:t>
      </w:r>
    </w:p>
    <w:p w:rsidR="004A2BF3" w:rsidRPr="001E21D1" w:rsidRDefault="004A2BF3" w:rsidP="002450DD">
      <w:pPr>
        <w:spacing w:after="0" w:line="240" w:lineRule="auto"/>
        <w:jc w:val="both"/>
        <w:rPr>
          <w:rFonts w:ascii="Times New Roman" w:hAnsi="Times New Roman"/>
          <w:color w:val="000000" w:themeColor="text1"/>
          <w:sz w:val="24"/>
          <w:szCs w:val="24"/>
        </w:rPr>
      </w:pPr>
      <w:r w:rsidRPr="001E21D1">
        <w:rPr>
          <w:rFonts w:ascii="Times New Roman" w:hAnsi="Times New Roman"/>
          <w:color w:val="000000" w:themeColor="text1"/>
          <w:sz w:val="24"/>
          <w:szCs w:val="24"/>
        </w:rPr>
        <w:t>-сочинение различных типов и стилей речи, которое позволяет увидеть сформированность у учащихся конкретных практических умений и навыков – орфографических, пунктуационных, стилистических, а также навыков анализа, систематизации информации.</w:t>
      </w:r>
    </w:p>
    <w:p w:rsidR="004A2BF3" w:rsidRPr="001E21D1" w:rsidRDefault="004A2BF3" w:rsidP="002450DD">
      <w:pPr>
        <w:spacing w:after="0" w:line="240" w:lineRule="auto"/>
        <w:jc w:val="both"/>
        <w:rPr>
          <w:rFonts w:ascii="Times New Roman" w:hAnsi="Times New Roman"/>
          <w:color w:val="000000" w:themeColor="text1"/>
          <w:sz w:val="24"/>
          <w:szCs w:val="24"/>
        </w:rPr>
      </w:pPr>
      <w:r w:rsidRPr="001E21D1">
        <w:rPr>
          <w:rFonts w:ascii="Times New Roman" w:hAnsi="Times New Roman"/>
          <w:color w:val="000000" w:themeColor="text1"/>
          <w:sz w:val="24"/>
          <w:szCs w:val="24"/>
        </w:rPr>
        <w:t>-диктант, проверяющий овладение орфографической и пунктуационной зоркостью.</w:t>
      </w:r>
    </w:p>
    <w:p w:rsidR="00B1333C" w:rsidRPr="001E21D1" w:rsidRDefault="003233A4" w:rsidP="002450DD">
      <w:pPr>
        <w:spacing w:after="0" w:line="240" w:lineRule="auto"/>
        <w:jc w:val="both"/>
        <w:rPr>
          <w:rFonts w:ascii="Times New Roman" w:hAnsi="Times New Roman"/>
          <w:color w:val="000000" w:themeColor="text1"/>
          <w:sz w:val="24"/>
          <w:szCs w:val="24"/>
        </w:rPr>
      </w:pPr>
      <w:r w:rsidRPr="001E21D1">
        <w:rPr>
          <w:rFonts w:ascii="Times New Roman" w:hAnsi="Times New Roman"/>
          <w:bCs/>
          <w:color w:val="000000" w:themeColor="text1"/>
          <w:sz w:val="24"/>
          <w:szCs w:val="24"/>
        </w:rPr>
        <w:t xml:space="preserve">В дни отмены занятий для организации образовательного процесса используются электронная форма обучения с применением дистанционных образовательных технологий. Уроки проводятся в онлайн, офлайн режиме, с использованием образовательных платформ (Учи.ру, Якласс, </w:t>
      </w:r>
      <w:r w:rsidRPr="001E21D1">
        <w:rPr>
          <w:rFonts w:ascii="Times New Roman" w:hAnsi="Times New Roman"/>
          <w:bCs/>
          <w:color w:val="000000" w:themeColor="text1"/>
          <w:sz w:val="24"/>
          <w:szCs w:val="24"/>
          <w:lang w:val="en-US"/>
        </w:rPr>
        <w:t>Zoom</w:t>
      </w:r>
      <w:r w:rsidRPr="001E21D1">
        <w:rPr>
          <w:rFonts w:ascii="Times New Roman" w:hAnsi="Times New Roman"/>
          <w:bCs/>
          <w:color w:val="000000" w:themeColor="text1"/>
          <w:sz w:val="24"/>
          <w:szCs w:val="24"/>
        </w:rPr>
        <w:t>)</w:t>
      </w:r>
      <w:r w:rsidRPr="001E21D1">
        <w:rPr>
          <w:rFonts w:ascii="Times New Roman" w:hAnsi="Times New Roman"/>
          <w:color w:val="000000" w:themeColor="text1"/>
          <w:sz w:val="24"/>
          <w:szCs w:val="24"/>
        </w:rPr>
        <w:t>. Контроль знаний в этот период осуществляется через онлайн тестирование</w:t>
      </w:r>
      <w:r w:rsidRPr="001E21D1">
        <w:rPr>
          <w:color w:val="000000" w:themeColor="text1"/>
        </w:rPr>
        <w:t>.</w:t>
      </w:r>
    </w:p>
    <w:p w:rsidR="002450DD" w:rsidRPr="001E21D1" w:rsidRDefault="002450DD" w:rsidP="002450DD">
      <w:pPr>
        <w:spacing w:after="0" w:line="240" w:lineRule="auto"/>
        <w:jc w:val="center"/>
        <w:rPr>
          <w:rFonts w:ascii="Times New Roman" w:hAnsi="Times New Roman"/>
          <w:b/>
          <w:color w:val="000000" w:themeColor="text1"/>
          <w:sz w:val="24"/>
          <w:szCs w:val="24"/>
        </w:rPr>
      </w:pPr>
    </w:p>
    <w:p w:rsidR="000B0054" w:rsidRPr="001E21D1" w:rsidRDefault="00F65C5E" w:rsidP="002450D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5</w:t>
      </w:r>
      <w:r w:rsidR="000B0054" w:rsidRPr="001E21D1">
        <w:rPr>
          <w:rFonts w:ascii="Times New Roman" w:hAnsi="Times New Roman"/>
          <w:b/>
          <w:color w:val="000000" w:themeColor="text1"/>
          <w:sz w:val="24"/>
          <w:szCs w:val="24"/>
        </w:rPr>
        <w:t>. Тематическое планирование с указанием количества часов, отводимых на освоение каждой темы</w:t>
      </w:r>
    </w:p>
    <w:tbl>
      <w:tblPr>
        <w:tblW w:w="97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24"/>
        <w:gridCol w:w="850"/>
        <w:gridCol w:w="851"/>
        <w:gridCol w:w="850"/>
        <w:gridCol w:w="709"/>
        <w:gridCol w:w="851"/>
        <w:gridCol w:w="1134"/>
      </w:tblGrid>
      <w:tr w:rsidR="00143C0C" w:rsidRPr="001E21D1" w:rsidTr="00143C0C">
        <w:trPr>
          <w:cantSplit/>
          <w:trHeight w:val="803"/>
        </w:trPr>
        <w:tc>
          <w:tcPr>
            <w:tcW w:w="4524" w:type="dxa"/>
          </w:tcPr>
          <w:p w:rsidR="00143C0C" w:rsidRPr="001E21D1" w:rsidRDefault="00143C0C" w:rsidP="002450DD">
            <w:pPr>
              <w:spacing w:after="0" w:line="240" w:lineRule="auto"/>
              <w:jc w:val="center"/>
              <w:rPr>
                <w:rFonts w:ascii="Times New Roman" w:hAnsi="Times New Roman"/>
                <w:color w:val="000000" w:themeColor="text1"/>
                <w:sz w:val="24"/>
                <w:szCs w:val="24"/>
              </w:rPr>
            </w:pPr>
            <w:r w:rsidRPr="001E21D1">
              <w:rPr>
                <w:rFonts w:ascii="Times New Roman" w:hAnsi="Times New Roman"/>
                <w:color w:val="000000" w:themeColor="text1"/>
                <w:sz w:val="24"/>
                <w:szCs w:val="24"/>
              </w:rPr>
              <w:t>Раздел</w:t>
            </w:r>
          </w:p>
        </w:tc>
        <w:tc>
          <w:tcPr>
            <w:tcW w:w="850" w:type="dxa"/>
          </w:tcPr>
          <w:p w:rsidR="00143C0C" w:rsidRPr="001E21D1" w:rsidRDefault="00143C0C" w:rsidP="002450DD">
            <w:pPr>
              <w:spacing w:after="0" w:line="240" w:lineRule="auto"/>
              <w:jc w:val="center"/>
              <w:rPr>
                <w:rFonts w:ascii="Times New Roman" w:hAnsi="Times New Roman"/>
                <w:color w:val="000000" w:themeColor="text1"/>
                <w:sz w:val="24"/>
                <w:szCs w:val="24"/>
              </w:rPr>
            </w:pPr>
            <w:r w:rsidRPr="001E21D1">
              <w:rPr>
                <w:rFonts w:ascii="Times New Roman" w:hAnsi="Times New Roman"/>
                <w:color w:val="000000" w:themeColor="text1"/>
                <w:sz w:val="24"/>
                <w:szCs w:val="24"/>
              </w:rPr>
              <w:t>Кол-во часов</w:t>
            </w:r>
          </w:p>
        </w:tc>
        <w:tc>
          <w:tcPr>
            <w:tcW w:w="851" w:type="dxa"/>
          </w:tcPr>
          <w:p w:rsidR="00143C0C" w:rsidRPr="001E21D1" w:rsidRDefault="00143C0C" w:rsidP="002450DD">
            <w:pPr>
              <w:spacing w:after="0" w:line="240" w:lineRule="auto"/>
              <w:jc w:val="center"/>
              <w:rPr>
                <w:rFonts w:ascii="Times New Roman" w:hAnsi="Times New Roman"/>
                <w:color w:val="000000" w:themeColor="text1"/>
                <w:sz w:val="24"/>
                <w:szCs w:val="24"/>
              </w:rPr>
            </w:pPr>
            <w:r w:rsidRPr="001E21D1">
              <w:rPr>
                <w:rFonts w:ascii="Times New Roman" w:hAnsi="Times New Roman"/>
                <w:color w:val="000000" w:themeColor="text1"/>
                <w:sz w:val="24"/>
                <w:szCs w:val="24"/>
              </w:rPr>
              <w:t>Диктанты,</w:t>
            </w:r>
          </w:p>
          <w:p w:rsidR="00143C0C" w:rsidRPr="001E21D1" w:rsidRDefault="00143C0C" w:rsidP="002450DD">
            <w:pPr>
              <w:spacing w:after="0" w:line="240" w:lineRule="auto"/>
              <w:jc w:val="center"/>
              <w:rPr>
                <w:rFonts w:ascii="Times New Roman" w:hAnsi="Times New Roman"/>
                <w:color w:val="000000" w:themeColor="text1"/>
                <w:sz w:val="24"/>
                <w:szCs w:val="24"/>
              </w:rPr>
            </w:pPr>
            <w:r w:rsidRPr="001E21D1">
              <w:rPr>
                <w:rFonts w:ascii="Times New Roman" w:hAnsi="Times New Roman"/>
                <w:color w:val="000000" w:themeColor="text1"/>
                <w:sz w:val="24"/>
                <w:szCs w:val="24"/>
              </w:rPr>
              <w:t>к. работы</w:t>
            </w:r>
          </w:p>
        </w:tc>
        <w:tc>
          <w:tcPr>
            <w:tcW w:w="850" w:type="dxa"/>
          </w:tcPr>
          <w:p w:rsidR="00143C0C" w:rsidRPr="001E21D1" w:rsidRDefault="00143C0C" w:rsidP="002450DD">
            <w:pPr>
              <w:spacing w:after="0" w:line="240" w:lineRule="auto"/>
              <w:jc w:val="center"/>
              <w:rPr>
                <w:rFonts w:ascii="Times New Roman" w:hAnsi="Times New Roman"/>
                <w:color w:val="000000" w:themeColor="text1"/>
                <w:sz w:val="24"/>
                <w:szCs w:val="24"/>
              </w:rPr>
            </w:pPr>
            <w:r w:rsidRPr="001E21D1">
              <w:rPr>
                <w:rFonts w:ascii="Times New Roman" w:hAnsi="Times New Roman"/>
                <w:color w:val="000000" w:themeColor="text1"/>
                <w:sz w:val="24"/>
                <w:szCs w:val="24"/>
              </w:rPr>
              <w:t>Сочинения</w:t>
            </w:r>
          </w:p>
        </w:tc>
        <w:tc>
          <w:tcPr>
            <w:tcW w:w="709" w:type="dxa"/>
          </w:tcPr>
          <w:p w:rsidR="00143C0C" w:rsidRPr="001E21D1" w:rsidRDefault="00143C0C" w:rsidP="002450DD">
            <w:pPr>
              <w:spacing w:after="0" w:line="240" w:lineRule="auto"/>
              <w:jc w:val="center"/>
              <w:rPr>
                <w:rFonts w:ascii="Times New Roman" w:hAnsi="Times New Roman"/>
                <w:color w:val="000000" w:themeColor="text1"/>
                <w:sz w:val="24"/>
                <w:szCs w:val="24"/>
              </w:rPr>
            </w:pPr>
            <w:r w:rsidRPr="001E21D1">
              <w:rPr>
                <w:rFonts w:ascii="Times New Roman" w:hAnsi="Times New Roman"/>
                <w:color w:val="000000" w:themeColor="text1"/>
                <w:sz w:val="24"/>
                <w:szCs w:val="24"/>
              </w:rPr>
              <w:t>Изложения</w:t>
            </w:r>
          </w:p>
        </w:tc>
        <w:tc>
          <w:tcPr>
            <w:tcW w:w="851" w:type="dxa"/>
          </w:tcPr>
          <w:p w:rsidR="00143C0C" w:rsidRPr="001E21D1" w:rsidRDefault="00143C0C" w:rsidP="002450DD">
            <w:pPr>
              <w:spacing w:after="0" w:line="240" w:lineRule="auto"/>
              <w:jc w:val="center"/>
              <w:rPr>
                <w:rFonts w:ascii="Times New Roman" w:hAnsi="Times New Roman"/>
                <w:color w:val="000000" w:themeColor="text1"/>
                <w:sz w:val="24"/>
                <w:szCs w:val="24"/>
              </w:rPr>
            </w:pPr>
            <w:r w:rsidRPr="001E21D1">
              <w:rPr>
                <w:rFonts w:ascii="Times New Roman" w:hAnsi="Times New Roman"/>
                <w:color w:val="000000" w:themeColor="text1"/>
                <w:sz w:val="24"/>
                <w:szCs w:val="24"/>
              </w:rPr>
              <w:t>Рр</w:t>
            </w:r>
          </w:p>
        </w:tc>
        <w:tc>
          <w:tcPr>
            <w:tcW w:w="1134" w:type="dxa"/>
          </w:tcPr>
          <w:p w:rsidR="00143C0C" w:rsidRPr="001E21D1" w:rsidRDefault="00143C0C" w:rsidP="002450DD">
            <w:pPr>
              <w:spacing w:after="0" w:line="240" w:lineRule="auto"/>
              <w:jc w:val="center"/>
              <w:rPr>
                <w:rFonts w:ascii="Times New Roman" w:hAnsi="Times New Roman"/>
                <w:color w:val="000000" w:themeColor="text1"/>
                <w:sz w:val="24"/>
                <w:szCs w:val="24"/>
              </w:rPr>
            </w:pPr>
            <w:r w:rsidRPr="001E21D1">
              <w:rPr>
                <w:rFonts w:ascii="Times New Roman" w:hAnsi="Times New Roman"/>
                <w:color w:val="000000" w:themeColor="text1"/>
                <w:sz w:val="24"/>
                <w:szCs w:val="24"/>
              </w:rPr>
              <w:t>Тесты, зачёты</w:t>
            </w:r>
          </w:p>
        </w:tc>
      </w:tr>
      <w:tr w:rsidR="00143C0C" w:rsidRPr="001E21D1" w:rsidTr="00143C0C">
        <w:trPr>
          <w:trHeight w:val="389"/>
        </w:trPr>
        <w:tc>
          <w:tcPr>
            <w:tcW w:w="4524" w:type="dxa"/>
          </w:tcPr>
          <w:p w:rsidR="00143C0C" w:rsidRPr="001E21D1" w:rsidRDefault="00143C0C" w:rsidP="002450DD">
            <w:pPr>
              <w:spacing w:after="0" w:line="240" w:lineRule="auto"/>
              <w:rPr>
                <w:rFonts w:ascii="Times New Roman" w:hAnsi="Times New Roman"/>
                <w:color w:val="000000" w:themeColor="text1"/>
                <w:sz w:val="24"/>
                <w:szCs w:val="24"/>
              </w:rPr>
            </w:pPr>
            <w:r w:rsidRPr="001E21D1">
              <w:rPr>
                <w:rFonts w:ascii="Times New Roman" w:hAnsi="Times New Roman"/>
                <w:color w:val="000000" w:themeColor="text1"/>
                <w:sz w:val="24"/>
                <w:szCs w:val="24"/>
              </w:rPr>
              <w:t>Русский язык как развивающееся явление.</w:t>
            </w:r>
          </w:p>
        </w:tc>
        <w:tc>
          <w:tcPr>
            <w:tcW w:w="850" w:type="dxa"/>
          </w:tcPr>
          <w:p w:rsidR="00143C0C" w:rsidRPr="001E21D1" w:rsidRDefault="00143C0C" w:rsidP="002450DD">
            <w:pPr>
              <w:spacing w:after="0" w:line="240" w:lineRule="auto"/>
              <w:jc w:val="center"/>
              <w:rPr>
                <w:rFonts w:ascii="Times New Roman" w:hAnsi="Times New Roman"/>
                <w:color w:val="000000" w:themeColor="text1"/>
                <w:sz w:val="24"/>
                <w:szCs w:val="24"/>
              </w:rPr>
            </w:pPr>
          </w:p>
        </w:tc>
        <w:tc>
          <w:tcPr>
            <w:tcW w:w="851" w:type="dxa"/>
          </w:tcPr>
          <w:p w:rsidR="00143C0C" w:rsidRPr="001E21D1" w:rsidRDefault="00143C0C" w:rsidP="002450DD">
            <w:pPr>
              <w:spacing w:after="0" w:line="240" w:lineRule="auto"/>
              <w:jc w:val="center"/>
              <w:rPr>
                <w:rFonts w:ascii="Times New Roman" w:hAnsi="Times New Roman"/>
                <w:color w:val="000000" w:themeColor="text1"/>
                <w:sz w:val="24"/>
                <w:szCs w:val="24"/>
              </w:rPr>
            </w:pPr>
          </w:p>
        </w:tc>
        <w:tc>
          <w:tcPr>
            <w:tcW w:w="850" w:type="dxa"/>
          </w:tcPr>
          <w:p w:rsidR="00143C0C" w:rsidRPr="001E21D1" w:rsidRDefault="00143C0C" w:rsidP="002450DD">
            <w:pPr>
              <w:spacing w:after="0" w:line="240" w:lineRule="auto"/>
              <w:jc w:val="center"/>
              <w:rPr>
                <w:rFonts w:ascii="Times New Roman" w:hAnsi="Times New Roman"/>
                <w:color w:val="000000" w:themeColor="text1"/>
                <w:sz w:val="24"/>
                <w:szCs w:val="24"/>
              </w:rPr>
            </w:pPr>
          </w:p>
        </w:tc>
        <w:tc>
          <w:tcPr>
            <w:tcW w:w="709" w:type="dxa"/>
          </w:tcPr>
          <w:p w:rsidR="00143C0C" w:rsidRPr="001E21D1" w:rsidRDefault="00143C0C" w:rsidP="002450DD">
            <w:pPr>
              <w:spacing w:after="0" w:line="240" w:lineRule="auto"/>
              <w:jc w:val="center"/>
              <w:rPr>
                <w:rFonts w:ascii="Times New Roman" w:hAnsi="Times New Roman"/>
                <w:color w:val="000000" w:themeColor="text1"/>
                <w:sz w:val="24"/>
                <w:szCs w:val="24"/>
              </w:rPr>
            </w:pPr>
          </w:p>
        </w:tc>
        <w:tc>
          <w:tcPr>
            <w:tcW w:w="851" w:type="dxa"/>
          </w:tcPr>
          <w:p w:rsidR="00143C0C" w:rsidRPr="001E21D1" w:rsidRDefault="00143C0C" w:rsidP="002450DD">
            <w:pPr>
              <w:spacing w:after="0" w:line="240" w:lineRule="auto"/>
              <w:jc w:val="center"/>
              <w:rPr>
                <w:rFonts w:ascii="Times New Roman" w:hAnsi="Times New Roman"/>
                <w:color w:val="000000" w:themeColor="text1"/>
                <w:sz w:val="24"/>
                <w:szCs w:val="24"/>
              </w:rPr>
            </w:pPr>
          </w:p>
        </w:tc>
        <w:tc>
          <w:tcPr>
            <w:tcW w:w="1134" w:type="dxa"/>
          </w:tcPr>
          <w:p w:rsidR="00143C0C" w:rsidRPr="001E21D1" w:rsidRDefault="00143C0C" w:rsidP="002450DD">
            <w:pPr>
              <w:spacing w:after="0" w:line="240" w:lineRule="auto"/>
              <w:jc w:val="center"/>
              <w:rPr>
                <w:rFonts w:ascii="Times New Roman" w:hAnsi="Times New Roman"/>
                <w:color w:val="000000" w:themeColor="text1"/>
                <w:sz w:val="24"/>
                <w:szCs w:val="24"/>
              </w:rPr>
            </w:pPr>
          </w:p>
        </w:tc>
      </w:tr>
      <w:tr w:rsidR="00143C0C" w:rsidRPr="001E21D1" w:rsidTr="00143C0C">
        <w:tc>
          <w:tcPr>
            <w:tcW w:w="4524" w:type="dxa"/>
          </w:tcPr>
          <w:p w:rsidR="00143C0C" w:rsidRPr="001E21D1" w:rsidRDefault="00143C0C" w:rsidP="002450DD">
            <w:pPr>
              <w:spacing w:after="0" w:line="240" w:lineRule="auto"/>
              <w:rPr>
                <w:rFonts w:ascii="Times New Roman" w:hAnsi="Times New Roman"/>
                <w:color w:val="000000" w:themeColor="text1"/>
                <w:sz w:val="24"/>
                <w:szCs w:val="24"/>
              </w:rPr>
            </w:pPr>
            <w:r w:rsidRPr="001E21D1">
              <w:rPr>
                <w:rFonts w:ascii="Times New Roman" w:hAnsi="Times New Roman"/>
                <w:color w:val="000000" w:themeColor="text1"/>
                <w:sz w:val="24"/>
                <w:szCs w:val="24"/>
              </w:rPr>
              <w:t>Повторение пройденного в 5 – 6 классах.</w:t>
            </w:r>
          </w:p>
        </w:tc>
        <w:tc>
          <w:tcPr>
            <w:tcW w:w="850" w:type="dxa"/>
          </w:tcPr>
          <w:p w:rsidR="00143C0C" w:rsidRPr="001E21D1" w:rsidRDefault="00143C0C" w:rsidP="002450D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5</w:t>
            </w:r>
          </w:p>
        </w:tc>
        <w:tc>
          <w:tcPr>
            <w:tcW w:w="851" w:type="dxa"/>
          </w:tcPr>
          <w:p w:rsidR="00143C0C" w:rsidRPr="001E21D1" w:rsidRDefault="00143C0C" w:rsidP="002450DD">
            <w:pPr>
              <w:spacing w:after="0" w:line="240" w:lineRule="auto"/>
              <w:jc w:val="center"/>
              <w:rPr>
                <w:rFonts w:ascii="Times New Roman" w:hAnsi="Times New Roman"/>
                <w:color w:val="000000" w:themeColor="text1"/>
                <w:sz w:val="24"/>
                <w:szCs w:val="24"/>
              </w:rPr>
            </w:pPr>
            <w:r w:rsidRPr="001E21D1">
              <w:rPr>
                <w:rFonts w:ascii="Times New Roman" w:hAnsi="Times New Roman"/>
                <w:color w:val="000000" w:themeColor="text1"/>
                <w:sz w:val="24"/>
                <w:szCs w:val="24"/>
              </w:rPr>
              <w:t>1</w:t>
            </w:r>
          </w:p>
        </w:tc>
        <w:tc>
          <w:tcPr>
            <w:tcW w:w="850" w:type="dxa"/>
          </w:tcPr>
          <w:p w:rsidR="00143C0C" w:rsidRPr="001E21D1" w:rsidRDefault="00143C0C" w:rsidP="002450DD">
            <w:pPr>
              <w:spacing w:after="0" w:line="240" w:lineRule="auto"/>
              <w:jc w:val="center"/>
              <w:rPr>
                <w:rFonts w:ascii="Times New Roman" w:hAnsi="Times New Roman"/>
                <w:color w:val="000000" w:themeColor="text1"/>
                <w:sz w:val="24"/>
                <w:szCs w:val="24"/>
              </w:rPr>
            </w:pPr>
          </w:p>
        </w:tc>
        <w:tc>
          <w:tcPr>
            <w:tcW w:w="709" w:type="dxa"/>
          </w:tcPr>
          <w:p w:rsidR="00143C0C" w:rsidRPr="001E21D1" w:rsidRDefault="00143C0C" w:rsidP="002450DD">
            <w:pPr>
              <w:spacing w:after="0" w:line="240" w:lineRule="auto"/>
              <w:jc w:val="center"/>
              <w:rPr>
                <w:rFonts w:ascii="Times New Roman" w:hAnsi="Times New Roman"/>
                <w:color w:val="000000" w:themeColor="text1"/>
                <w:sz w:val="24"/>
                <w:szCs w:val="24"/>
              </w:rPr>
            </w:pPr>
          </w:p>
        </w:tc>
        <w:tc>
          <w:tcPr>
            <w:tcW w:w="851" w:type="dxa"/>
          </w:tcPr>
          <w:p w:rsidR="00143C0C" w:rsidRPr="001E21D1" w:rsidRDefault="00143C0C" w:rsidP="002450DD">
            <w:pPr>
              <w:spacing w:after="0" w:line="240" w:lineRule="auto"/>
              <w:jc w:val="center"/>
              <w:rPr>
                <w:rFonts w:ascii="Times New Roman" w:hAnsi="Times New Roman"/>
                <w:color w:val="000000" w:themeColor="text1"/>
                <w:sz w:val="24"/>
                <w:szCs w:val="24"/>
              </w:rPr>
            </w:pPr>
          </w:p>
        </w:tc>
        <w:tc>
          <w:tcPr>
            <w:tcW w:w="1134" w:type="dxa"/>
          </w:tcPr>
          <w:p w:rsidR="00143C0C" w:rsidRPr="001E21D1" w:rsidRDefault="00143C0C" w:rsidP="002450DD">
            <w:pPr>
              <w:spacing w:after="0" w:line="240" w:lineRule="auto"/>
              <w:jc w:val="center"/>
              <w:rPr>
                <w:rFonts w:ascii="Times New Roman" w:hAnsi="Times New Roman"/>
                <w:color w:val="000000" w:themeColor="text1"/>
                <w:sz w:val="24"/>
                <w:szCs w:val="24"/>
              </w:rPr>
            </w:pPr>
          </w:p>
        </w:tc>
      </w:tr>
      <w:tr w:rsidR="00143C0C" w:rsidRPr="001E21D1" w:rsidTr="00143C0C">
        <w:tc>
          <w:tcPr>
            <w:tcW w:w="4524" w:type="dxa"/>
          </w:tcPr>
          <w:p w:rsidR="00143C0C" w:rsidRPr="001E21D1" w:rsidRDefault="00143C0C" w:rsidP="002450DD">
            <w:pPr>
              <w:spacing w:after="0" w:line="240" w:lineRule="auto"/>
              <w:rPr>
                <w:rFonts w:ascii="Times New Roman" w:hAnsi="Times New Roman"/>
                <w:color w:val="000000" w:themeColor="text1"/>
                <w:sz w:val="24"/>
                <w:szCs w:val="24"/>
              </w:rPr>
            </w:pPr>
            <w:r w:rsidRPr="001E21D1">
              <w:rPr>
                <w:rFonts w:ascii="Times New Roman" w:hAnsi="Times New Roman"/>
                <w:color w:val="000000" w:themeColor="text1"/>
                <w:sz w:val="24"/>
                <w:szCs w:val="24"/>
              </w:rPr>
              <w:t>Тексты и стили.</w:t>
            </w:r>
          </w:p>
        </w:tc>
        <w:tc>
          <w:tcPr>
            <w:tcW w:w="850" w:type="dxa"/>
          </w:tcPr>
          <w:p w:rsidR="00143C0C" w:rsidRPr="001E21D1" w:rsidRDefault="00143C0C" w:rsidP="002450DD">
            <w:pPr>
              <w:spacing w:after="0" w:line="240" w:lineRule="auto"/>
              <w:jc w:val="center"/>
              <w:rPr>
                <w:rFonts w:ascii="Times New Roman" w:hAnsi="Times New Roman"/>
                <w:color w:val="000000" w:themeColor="text1"/>
                <w:sz w:val="24"/>
                <w:szCs w:val="24"/>
              </w:rPr>
            </w:pPr>
          </w:p>
        </w:tc>
        <w:tc>
          <w:tcPr>
            <w:tcW w:w="851" w:type="dxa"/>
          </w:tcPr>
          <w:p w:rsidR="00143C0C" w:rsidRPr="001E21D1" w:rsidRDefault="00143C0C" w:rsidP="002450DD">
            <w:pPr>
              <w:spacing w:after="0" w:line="240" w:lineRule="auto"/>
              <w:jc w:val="center"/>
              <w:rPr>
                <w:rFonts w:ascii="Times New Roman" w:hAnsi="Times New Roman"/>
                <w:color w:val="000000" w:themeColor="text1"/>
                <w:sz w:val="24"/>
                <w:szCs w:val="24"/>
              </w:rPr>
            </w:pPr>
          </w:p>
        </w:tc>
        <w:tc>
          <w:tcPr>
            <w:tcW w:w="850" w:type="dxa"/>
          </w:tcPr>
          <w:p w:rsidR="00143C0C" w:rsidRPr="001E21D1" w:rsidRDefault="00143C0C" w:rsidP="002450DD">
            <w:pPr>
              <w:spacing w:after="0" w:line="240" w:lineRule="auto"/>
              <w:jc w:val="center"/>
              <w:rPr>
                <w:rFonts w:ascii="Times New Roman" w:hAnsi="Times New Roman"/>
                <w:color w:val="000000" w:themeColor="text1"/>
                <w:sz w:val="24"/>
                <w:szCs w:val="24"/>
              </w:rPr>
            </w:pPr>
          </w:p>
        </w:tc>
        <w:tc>
          <w:tcPr>
            <w:tcW w:w="709" w:type="dxa"/>
          </w:tcPr>
          <w:p w:rsidR="00143C0C" w:rsidRPr="001E21D1" w:rsidRDefault="00143C0C" w:rsidP="002450DD">
            <w:pPr>
              <w:spacing w:after="0" w:line="240" w:lineRule="auto"/>
              <w:jc w:val="center"/>
              <w:rPr>
                <w:rFonts w:ascii="Times New Roman" w:hAnsi="Times New Roman"/>
                <w:color w:val="000000" w:themeColor="text1"/>
                <w:sz w:val="24"/>
                <w:szCs w:val="24"/>
              </w:rPr>
            </w:pPr>
          </w:p>
        </w:tc>
        <w:tc>
          <w:tcPr>
            <w:tcW w:w="851" w:type="dxa"/>
          </w:tcPr>
          <w:p w:rsidR="00143C0C" w:rsidRPr="001E21D1" w:rsidRDefault="00143C0C" w:rsidP="002450DD">
            <w:pPr>
              <w:spacing w:after="0" w:line="240" w:lineRule="auto"/>
              <w:jc w:val="center"/>
              <w:rPr>
                <w:rFonts w:ascii="Times New Roman" w:hAnsi="Times New Roman"/>
                <w:color w:val="000000" w:themeColor="text1"/>
                <w:sz w:val="24"/>
                <w:szCs w:val="24"/>
              </w:rPr>
            </w:pPr>
          </w:p>
        </w:tc>
        <w:tc>
          <w:tcPr>
            <w:tcW w:w="1134" w:type="dxa"/>
          </w:tcPr>
          <w:p w:rsidR="00143C0C" w:rsidRPr="001E21D1" w:rsidRDefault="00143C0C" w:rsidP="002450DD">
            <w:pPr>
              <w:spacing w:after="0" w:line="240" w:lineRule="auto"/>
              <w:jc w:val="center"/>
              <w:rPr>
                <w:rFonts w:ascii="Times New Roman" w:hAnsi="Times New Roman"/>
                <w:color w:val="000000" w:themeColor="text1"/>
                <w:sz w:val="24"/>
                <w:szCs w:val="24"/>
              </w:rPr>
            </w:pPr>
          </w:p>
        </w:tc>
      </w:tr>
      <w:tr w:rsidR="00143C0C" w:rsidRPr="001E21D1" w:rsidTr="00143C0C">
        <w:tc>
          <w:tcPr>
            <w:tcW w:w="4524" w:type="dxa"/>
          </w:tcPr>
          <w:p w:rsidR="00143C0C" w:rsidRPr="001E21D1" w:rsidRDefault="00143C0C" w:rsidP="002450DD">
            <w:pPr>
              <w:spacing w:after="0" w:line="240" w:lineRule="auto"/>
              <w:rPr>
                <w:rFonts w:ascii="Times New Roman" w:hAnsi="Times New Roman"/>
                <w:color w:val="000000" w:themeColor="text1"/>
                <w:sz w:val="24"/>
                <w:szCs w:val="24"/>
              </w:rPr>
            </w:pPr>
            <w:r w:rsidRPr="001E21D1">
              <w:rPr>
                <w:rFonts w:ascii="Times New Roman" w:hAnsi="Times New Roman"/>
                <w:color w:val="000000" w:themeColor="text1"/>
                <w:sz w:val="24"/>
                <w:szCs w:val="24"/>
              </w:rPr>
              <w:t>Причастие.</w:t>
            </w:r>
          </w:p>
        </w:tc>
        <w:tc>
          <w:tcPr>
            <w:tcW w:w="850" w:type="dxa"/>
          </w:tcPr>
          <w:p w:rsidR="00143C0C" w:rsidRPr="001E21D1" w:rsidRDefault="00143C0C" w:rsidP="002450D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4</w:t>
            </w:r>
          </w:p>
        </w:tc>
        <w:tc>
          <w:tcPr>
            <w:tcW w:w="851" w:type="dxa"/>
          </w:tcPr>
          <w:p w:rsidR="00143C0C" w:rsidRPr="001E21D1" w:rsidRDefault="00143C0C" w:rsidP="002450DD">
            <w:pPr>
              <w:spacing w:after="0" w:line="240" w:lineRule="auto"/>
              <w:jc w:val="center"/>
              <w:rPr>
                <w:rFonts w:ascii="Times New Roman" w:hAnsi="Times New Roman"/>
                <w:color w:val="000000" w:themeColor="text1"/>
                <w:sz w:val="24"/>
                <w:szCs w:val="24"/>
              </w:rPr>
            </w:pPr>
          </w:p>
        </w:tc>
        <w:tc>
          <w:tcPr>
            <w:tcW w:w="850" w:type="dxa"/>
          </w:tcPr>
          <w:p w:rsidR="00143C0C" w:rsidRPr="001E21D1" w:rsidRDefault="00143C0C" w:rsidP="002450DD">
            <w:pPr>
              <w:spacing w:after="0" w:line="240" w:lineRule="auto"/>
              <w:jc w:val="center"/>
              <w:rPr>
                <w:rFonts w:ascii="Times New Roman" w:hAnsi="Times New Roman"/>
                <w:color w:val="000000" w:themeColor="text1"/>
                <w:sz w:val="24"/>
                <w:szCs w:val="24"/>
              </w:rPr>
            </w:pPr>
          </w:p>
        </w:tc>
        <w:tc>
          <w:tcPr>
            <w:tcW w:w="709" w:type="dxa"/>
          </w:tcPr>
          <w:p w:rsidR="00143C0C" w:rsidRPr="001E21D1" w:rsidRDefault="00143C0C" w:rsidP="002450DD">
            <w:pPr>
              <w:spacing w:after="0" w:line="240" w:lineRule="auto"/>
              <w:jc w:val="center"/>
              <w:rPr>
                <w:rFonts w:ascii="Times New Roman" w:hAnsi="Times New Roman"/>
                <w:color w:val="000000" w:themeColor="text1"/>
                <w:sz w:val="24"/>
                <w:szCs w:val="24"/>
              </w:rPr>
            </w:pPr>
          </w:p>
        </w:tc>
        <w:tc>
          <w:tcPr>
            <w:tcW w:w="851" w:type="dxa"/>
          </w:tcPr>
          <w:p w:rsidR="00143C0C" w:rsidRPr="001E21D1" w:rsidRDefault="00143C0C" w:rsidP="002450DD">
            <w:pPr>
              <w:spacing w:after="0" w:line="240" w:lineRule="auto"/>
              <w:jc w:val="center"/>
              <w:rPr>
                <w:rFonts w:ascii="Times New Roman" w:hAnsi="Times New Roman"/>
                <w:color w:val="000000" w:themeColor="text1"/>
                <w:sz w:val="24"/>
                <w:szCs w:val="24"/>
              </w:rPr>
            </w:pPr>
          </w:p>
        </w:tc>
        <w:tc>
          <w:tcPr>
            <w:tcW w:w="1134" w:type="dxa"/>
          </w:tcPr>
          <w:p w:rsidR="00143C0C" w:rsidRPr="001E21D1" w:rsidRDefault="00143C0C" w:rsidP="002450DD">
            <w:pPr>
              <w:spacing w:after="0" w:line="240" w:lineRule="auto"/>
              <w:jc w:val="center"/>
              <w:rPr>
                <w:rFonts w:ascii="Times New Roman" w:hAnsi="Times New Roman"/>
                <w:color w:val="000000" w:themeColor="text1"/>
                <w:sz w:val="24"/>
                <w:szCs w:val="24"/>
              </w:rPr>
            </w:pPr>
            <w:r w:rsidRPr="001E21D1">
              <w:rPr>
                <w:rFonts w:ascii="Times New Roman" w:hAnsi="Times New Roman"/>
                <w:color w:val="000000" w:themeColor="text1"/>
                <w:sz w:val="24"/>
                <w:szCs w:val="24"/>
              </w:rPr>
              <w:t>1</w:t>
            </w:r>
          </w:p>
        </w:tc>
      </w:tr>
      <w:tr w:rsidR="00143C0C" w:rsidRPr="001E21D1" w:rsidTr="00143C0C">
        <w:tc>
          <w:tcPr>
            <w:tcW w:w="4524" w:type="dxa"/>
          </w:tcPr>
          <w:p w:rsidR="00143C0C" w:rsidRPr="001E21D1" w:rsidRDefault="00143C0C" w:rsidP="002450DD">
            <w:pPr>
              <w:spacing w:after="0" w:line="240" w:lineRule="auto"/>
              <w:rPr>
                <w:rFonts w:ascii="Times New Roman" w:hAnsi="Times New Roman"/>
                <w:color w:val="000000" w:themeColor="text1"/>
                <w:sz w:val="24"/>
                <w:szCs w:val="24"/>
              </w:rPr>
            </w:pPr>
            <w:r w:rsidRPr="001E21D1">
              <w:rPr>
                <w:rFonts w:ascii="Times New Roman" w:hAnsi="Times New Roman"/>
                <w:color w:val="000000" w:themeColor="text1"/>
                <w:sz w:val="24"/>
                <w:szCs w:val="24"/>
              </w:rPr>
              <w:t>Деепричастие.</w:t>
            </w:r>
          </w:p>
        </w:tc>
        <w:tc>
          <w:tcPr>
            <w:tcW w:w="850" w:type="dxa"/>
          </w:tcPr>
          <w:p w:rsidR="00143C0C" w:rsidRPr="001E21D1" w:rsidRDefault="00143C0C" w:rsidP="002450D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4</w:t>
            </w:r>
          </w:p>
        </w:tc>
        <w:tc>
          <w:tcPr>
            <w:tcW w:w="851" w:type="dxa"/>
          </w:tcPr>
          <w:p w:rsidR="00143C0C" w:rsidRPr="001E21D1" w:rsidRDefault="00143C0C" w:rsidP="002450DD">
            <w:pPr>
              <w:spacing w:after="0" w:line="240" w:lineRule="auto"/>
              <w:jc w:val="center"/>
              <w:rPr>
                <w:rFonts w:ascii="Times New Roman" w:hAnsi="Times New Roman"/>
                <w:color w:val="000000" w:themeColor="text1"/>
                <w:sz w:val="24"/>
                <w:szCs w:val="24"/>
              </w:rPr>
            </w:pPr>
          </w:p>
        </w:tc>
        <w:tc>
          <w:tcPr>
            <w:tcW w:w="850" w:type="dxa"/>
          </w:tcPr>
          <w:p w:rsidR="00143C0C" w:rsidRPr="001E21D1" w:rsidRDefault="00143C0C" w:rsidP="002450DD">
            <w:pPr>
              <w:spacing w:after="0" w:line="240" w:lineRule="auto"/>
              <w:jc w:val="center"/>
              <w:rPr>
                <w:rFonts w:ascii="Times New Roman" w:hAnsi="Times New Roman"/>
                <w:color w:val="000000" w:themeColor="text1"/>
                <w:sz w:val="24"/>
                <w:szCs w:val="24"/>
              </w:rPr>
            </w:pPr>
          </w:p>
        </w:tc>
        <w:tc>
          <w:tcPr>
            <w:tcW w:w="709" w:type="dxa"/>
          </w:tcPr>
          <w:p w:rsidR="00143C0C" w:rsidRPr="001E21D1" w:rsidRDefault="00143C0C" w:rsidP="002450DD">
            <w:pPr>
              <w:spacing w:after="0" w:line="240" w:lineRule="auto"/>
              <w:jc w:val="center"/>
              <w:rPr>
                <w:rFonts w:ascii="Times New Roman" w:hAnsi="Times New Roman"/>
                <w:color w:val="000000" w:themeColor="text1"/>
                <w:sz w:val="24"/>
                <w:szCs w:val="24"/>
              </w:rPr>
            </w:pPr>
          </w:p>
        </w:tc>
        <w:tc>
          <w:tcPr>
            <w:tcW w:w="851" w:type="dxa"/>
          </w:tcPr>
          <w:p w:rsidR="00143C0C" w:rsidRPr="001E21D1" w:rsidRDefault="00143C0C" w:rsidP="002450DD">
            <w:pPr>
              <w:spacing w:after="0" w:line="240" w:lineRule="auto"/>
              <w:jc w:val="center"/>
              <w:rPr>
                <w:rFonts w:ascii="Times New Roman" w:hAnsi="Times New Roman"/>
                <w:color w:val="000000" w:themeColor="text1"/>
                <w:sz w:val="24"/>
                <w:szCs w:val="24"/>
              </w:rPr>
            </w:pPr>
          </w:p>
        </w:tc>
        <w:tc>
          <w:tcPr>
            <w:tcW w:w="1134" w:type="dxa"/>
          </w:tcPr>
          <w:p w:rsidR="00143C0C" w:rsidRPr="001E21D1" w:rsidRDefault="00143C0C" w:rsidP="002450DD">
            <w:pPr>
              <w:spacing w:after="0" w:line="240" w:lineRule="auto"/>
              <w:jc w:val="center"/>
              <w:rPr>
                <w:rFonts w:ascii="Times New Roman" w:hAnsi="Times New Roman"/>
                <w:color w:val="000000" w:themeColor="text1"/>
                <w:sz w:val="24"/>
                <w:szCs w:val="24"/>
              </w:rPr>
            </w:pPr>
            <w:r w:rsidRPr="001E21D1">
              <w:rPr>
                <w:rFonts w:ascii="Times New Roman" w:hAnsi="Times New Roman"/>
                <w:color w:val="000000" w:themeColor="text1"/>
                <w:sz w:val="24"/>
                <w:szCs w:val="24"/>
              </w:rPr>
              <w:t>1</w:t>
            </w:r>
          </w:p>
        </w:tc>
      </w:tr>
      <w:tr w:rsidR="00143C0C" w:rsidRPr="001E21D1" w:rsidTr="00143C0C">
        <w:tc>
          <w:tcPr>
            <w:tcW w:w="4524" w:type="dxa"/>
          </w:tcPr>
          <w:p w:rsidR="00143C0C" w:rsidRPr="001E21D1" w:rsidRDefault="00143C0C" w:rsidP="002450DD">
            <w:pPr>
              <w:spacing w:after="0" w:line="240" w:lineRule="auto"/>
              <w:rPr>
                <w:rFonts w:ascii="Times New Roman" w:hAnsi="Times New Roman"/>
                <w:color w:val="000000" w:themeColor="text1"/>
                <w:sz w:val="24"/>
                <w:szCs w:val="24"/>
              </w:rPr>
            </w:pPr>
            <w:r w:rsidRPr="001E21D1">
              <w:rPr>
                <w:rFonts w:ascii="Times New Roman" w:hAnsi="Times New Roman"/>
                <w:color w:val="000000" w:themeColor="text1"/>
                <w:sz w:val="24"/>
                <w:szCs w:val="24"/>
              </w:rPr>
              <w:t>Наречие.</w:t>
            </w:r>
          </w:p>
        </w:tc>
        <w:tc>
          <w:tcPr>
            <w:tcW w:w="850" w:type="dxa"/>
          </w:tcPr>
          <w:p w:rsidR="00143C0C" w:rsidRPr="001E21D1" w:rsidRDefault="00143C0C" w:rsidP="002450D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4</w:t>
            </w:r>
          </w:p>
        </w:tc>
        <w:tc>
          <w:tcPr>
            <w:tcW w:w="851" w:type="dxa"/>
          </w:tcPr>
          <w:p w:rsidR="00143C0C" w:rsidRPr="001E21D1" w:rsidRDefault="00143C0C" w:rsidP="002450DD">
            <w:pPr>
              <w:spacing w:after="0" w:line="240" w:lineRule="auto"/>
              <w:jc w:val="center"/>
              <w:rPr>
                <w:rFonts w:ascii="Times New Roman" w:hAnsi="Times New Roman"/>
                <w:color w:val="000000" w:themeColor="text1"/>
                <w:sz w:val="24"/>
                <w:szCs w:val="24"/>
              </w:rPr>
            </w:pPr>
            <w:r w:rsidRPr="001E21D1">
              <w:rPr>
                <w:rFonts w:ascii="Times New Roman" w:hAnsi="Times New Roman"/>
                <w:color w:val="000000" w:themeColor="text1"/>
                <w:sz w:val="24"/>
                <w:szCs w:val="24"/>
              </w:rPr>
              <w:t>1</w:t>
            </w:r>
          </w:p>
        </w:tc>
        <w:tc>
          <w:tcPr>
            <w:tcW w:w="850" w:type="dxa"/>
          </w:tcPr>
          <w:p w:rsidR="00143C0C" w:rsidRPr="001E21D1" w:rsidRDefault="00143C0C" w:rsidP="002450DD">
            <w:pPr>
              <w:spacing w:after="0" w:line="240" w:lineRule="auto"/>
              <w:jc w:val="center"/>
              <w:rPr>
                <w:rFonts w:ascii="Times New Roman" w:hAnsi="Times New Roman"/>
                <w:color w:val="000000" w:themeColor="text1"/>
                <w:sz w:val="24"/>
                <w:szCs w:val="24"/>
              </w:rPr>
            </w:pPr>
          </w:p>
        </w:tc>
        <w:tc>
          <w:tcPr>
            <w:tcW w:w="709" w:type="dxa"/>
          </w:tcPr>
          <w:p w:rsidR="00143C0C" w:rsidRPr="001E21D1" w:rsidRDefault="00143C0C" w:rsidP="002450DD">
            <w:pPr>
              <w:spacing w:after="0" w:line="240" w:lineRule="auto"/>
              <w:jc w:val="center"/>
              <w:rPr>
                <w:rFonts w:ascii="Times New Roman" w:hAnsi="Times New Roman"/>
                <w:color w:val="000000" w:themeColor="text1"/>
                <w:sz w:val="24"/>
                <w:szCs w:val="24"/>
              </w:rPr>
            </w:pPr>
          </w:p>
        </w:tc>
        <w:tc>
          <w:tcPr>
            <w:tcW w:w="851" w:type="dxa"/>
          </w:tcPr>
          <w:p w:rsidR="00143C0C" w:rsidRPr="001E21D1" w:rsidRDefault="00143C0C" w:rsidP="002450DD">
            <w:pPr>
              <w:spacing w:after="0" w:line="240" w:lineRule="auto"/>
              <w:jc w:val="center"/>
              <w:rPr>
                <w:rFonts w:ascii="Times New Roman" w:hAnsi="Times New Roman"/>
                <w:color w:val="000000" w:themeColor="text1"/>
                <w:sz w:val="24"/>
                <w:szCs w:val="24"/>
              </w:rPr>
            </w:pPr>
          </w:p>
        </w:tc>
        <w:tc>
          <w:tcPr>
            <w:tcW w:w="1134" w:type="dxa"/>
          </w:tcPr>
          <w:p w:rsidR="00143C0C" w:rsidRPr="001E21D1" w:rsidRDefault="00143C0C" w:rsidP="002450DD">
            <w:pPr>
              <w:spacing w:after="0" w:line="240" w:lineRule="auto"/>
              <w:jc w:val="center"/>
              <w:rPr>
                <w:rFonts w:ascii="Times New Roman" w:hAnsi="Times New Roman"/>
                <w:color w:val="000000" w:themeColor="text1"/>
                <w:sz w:val="24"/>
                <w:szCs w:val="24"/>
              </w:rPr>
            </w:pPr>
          </w:p>
        </w:tc>
      </w:tr>
      <w:tr w:rsidR="00143C0C" w:rsidRPr="001E21D1" w:rsidTr="00143C0C">
        <w:tc>
          <w:tcPr>
            <w:tcW w:w="4524" w:type="dxa"/>
          </w:tcPr>
          <w:p w:rsidR="00143C0C" w:rsidRPr="001E21D1" w:rsidRDefault="00143C0C" w:rsidP="002450DD">
            <w:pPr>
              <w:spacing w:after="0" w:line="240" w:lineRule="auto"/>
              <w:rPr>
                <w:rFonts w:ascii="Times New Roman" w:hAnsi="Times New Roman"/>
                <w:color w:val="000000" w:themeColor="text1"/>
                <w:sz w:val="24"/>
                <w:szCs w:val="24"/>
              </w:rPr>
            </w:pPr>
            <w:r w:rsidRPr="001E21D1">
              <w:rPr>
                <w:rFonts w:ascii="Times New Roman" w:hAnsi="Times New Roman"/>
                <w:color w:val="000000" w:themeColor="text1"/>
                <w:sz w:val="24"/>
                <w:szCs w:val="24"/>
              </w:rPr>
              <w:t>Категория состояния.</w:t>
            </w:r>
          </w:p>
        </w:tc>
        <w:tc>
          <w:tcPr>
            <w:tcW w:w="850" w:type="dxa"/>
          </w:tcPr>
          <w:p w:rsidR="00143C0C" w:rsidRPr="001E21D1" w:rsidRDefault="00143C0C" w:rsidP="002450D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851" w:type="dxa"/>
          </w:tcPr>
          <w:p w:rsidR="00143C0C" w:rsidRPr="001E21D1" w:rsidRDefault="00143C0C" w:rsidP="002450DD">
            <w:pPr>
              <w:spacing w:after="0" w:line="240" w:lineRule="auto"/>
              <w:jc w:val="center"/>
              <w:rPr>
                <w:rFonts w:ascii="Times New Roman" w:hAnsi="Times New Roman"/>
                <w:color w:val="000000" w:themeColor="text1"/>
                <w:sz w:val="24"/>
                <w:szCs w:val="24"/>
              </w:rPr>
            </w:pPr>
          </w:p>
        </w:tc>
        <w:tc>
          <w:tcPr>
            <w:tcW w:w="850" w:type="dxa"/>
          </w:tcPr>
          <w:p w:rsidR="00143C0C" w:rsidRPr="001E21D1" w:rsidRDefault="00143C0C" w:rsidP="002450DD">
            <w:pPr>
              <w:spacing w:after="0" w:line="240" w:lineRule="auto"/>
              <w:jc w:val="center"/>
              <w:rPr>
                <w:rFonts w:ascii="Times New Roman" w:hAnsi="Times New Roman"/>
                <w:color w:val="000000" w:themeColor="text1"/>
                <w:sz w:val="24"/>
                <w:szCs w:val="24"/>
              </w:rPr>
            </w:pPr>
          </w:p>
        </w:tc>
        <w:tc>
          <w:tcPr>
            <w:tcW w:w="709" w:type="dxa"/>
          </w:tcPr>
          <w:p w:rsidR="00143C0C" w:rsidRPr="001E21D1" w:rsidRDefault="00143C0C" w:rsidP="002450DD">
            <w:pPr>
              <w:spacing w:after="0" w:line="240" w:lineRule="auto"/>
              <w:jc w:val="center"/>
              <w:rPr>
                <w:rFonts w:ascii="Times New Roman" w:hAnsi="Times New Roman"/>
                <w:color w:val="000000" w:themeColor="text1"/>
                <w:sz w:val="24"/>
                <w:szCs w:val="24"/>
              </w:rPr>
            </w:pPr>
          </w:p>
        </w:tc>
        <w:tc>
          <w:tcPr>
            <w:tcW w:w="851" w:type="dxa"/>
          </w:tcPr>
          <w:p w:rsidR="00143C0C" w:rsidRPr="001E21D1" w:rsidRDefault="00143C0C" w:rsidP="002450DD">
            <w:pPr>
              <w:spacing w:after="0" w:line="240" w:lineRule="auto"/>
              <w:jc w:val="center"/>
              <w:rPr>
                <w:rFonts w:ascii="Times New Roman" w:hAnsi="Times New Roman"/>
                <w:color w:val="000000" w:themeColor="text1"/>
                <w:sz w:val="24"/>
                <w:szCs w:val="24"/>
              </w:rPr>
            </w:pPr>
          </w:p>
        </w:tc>
        <w:tc>
          <w:tcPr>
            <w:tcW w:w="1134" w:type="dxa"/>
          </w:tcPr>
          <w:p w:rsidR="00143C0C" w:rsidRPr="001E21D1" w:rsidRDefault="00143C0C" w:rsidP="002450DD">
            <w:pPr>
              <w:spacing w:after="0" w:line="240" w:lineRule="auto"/>
              <w:jc w:val="center"/>
              <w:rPr>
                <w:rFonts w:ascii="Times New Roman" w:hAnsi="Times New Roman"/>
                <w:color w:val="000000" w:themeColor="text1"/>
                <w:sz w:val="24"/>
                <w:szCs w:val="24"/>
              </w:rPr>
            </w:pPr>
          </w:p>
        </w:tc>
      </w:tr>
      <w:tr w:rsidR="00143C0C" w:rsidRPr="001E21D1" w:rsidTr="00143C0C">
        <w:tc>
          <w:tcPr>
            <w:tcW w:w="4524" w:type="dxa"/>
          </w:tcPr>
          <w:p w:rsidR="00143C0C" w:rsidRPr="001E21D1" w:rsidRDefault="00143C0C" w:rsidP="002450DD">
            <w:pPr>
              <w:spacing w:after="0" w:line="240" w:lineRule="auto"/>
              <w:rPr>
                <w:rFonts w:ascii="Times New Roman" w:hAnsi="Times New Roman"/>
                <w:color w:val="000000" w:themeColor="text1"/>
                <w:sz w:val="24"/>
                <w:szCs w:val="24"/>
              </w:rPr>
            </w:pPr>
            <w:r w:rsidRPr="001E21D1">
              <w:rPr>
                <w:rFonts w:ascii="Times New Roman" w:hAnsi="Times New Roman"/>
                <w:color w:val="000000" w:themeColor="text1"/>
                <w:sz w:val="24"/>
                <w:szCs w:val="24"/>
              </w:rPr>
              <w:t>Служебные части речи. Культура речи.</w:t>
            </w:r>
          </w:p>
        </w:tc>
        <w:tc>
          <w:tcPr>
            <w:tcW w:w="850" w:type="dxa"/>
          </w:tcPr>
          <w:p w:rsidR="00143C0C" w:rsidRPr="001E21D1" w:rsidRDefault="00143C0C" w:rsidP="002450DD">
            <w:pPr>
              <w:spacing w:after="0" w:line="240" w:lineRule="auto"/>
              <w:jc w:val="center"/>
              <w:rPr>
                <w:rFonts w:ascii="Times New Roman" w:hAnsi="Times New Roman"/>
                <w:color w:val="000000" w:themeColor="text1"/>
                <w:sz w:val="24"/>
                <w:szCs w:val="24"/>
              </w:rPr>
            </w:pPr>
            <w:r w:rsidRPr="001E21D1">
              <w:rPr>
                <w:rFonts w:ascii="Times New Roman" w:hAnsi="Times New Roman"/>
                <w:color w:val="000000" w:themeColor="text1"/>
                <w:sz w:val="24"/>
                <w:szCs w:val="24"/>
              </w:rPr>
              <w:t>1</w:t>
            </w:r>
          </w:p>
        </w:tc>
        <w:tc>
          <w:tcPr>
            <w:tcW w:w="851" w:type="dxa"/>
          </w:tcPr>
          <w:p w:rsidR="00143C0C" w:rsidRPr="001E21D1" w:rsidRDefault="00143C0C" w:rsidP="002450DD">
            <w:pPr>
              <w:spacing w:after="0" w:line="240" w:lineRule="auto"/>
              <w:jc w:val="center"/>
              <w:rPr>
                <w:rFonts w:ascii="Times New Roman" w:hAnsi="Times New Roman"/>
                <w:color w:val="000000" w:themeColor="text1"/>
                <w:sz w:val="24"/>
                <w:szCs w:val="24"/>
              </w:rPr>
            </w:pPr>
          </w:p>
        </w:tc>
        <w:tc>
          <w:tcPr>
            <w:tcW w:w="850" w:type="dxa"/>
          </w:tcPr>
          <w:p w:rsidR="00143C0C" w:rsidRPr="001E21D1" w:rsidRDefault="00143C0C" w:rsidP="002450DD">
            <w:pPr>
              <w:spacing w:after="0" w:line="240" w:lineRule="auto"/>
              <w:jc w:val="center"/>
              <w:rPr>
                <w:rFonts w:ascii="Times New Roman" w:hAnsi="Times New Roman"/>
                <w:color w:val="000000" w:themeColor="text1"/>
                <w:sz w:val="24"/>
                <w:szCs w:val="24"/>
              </w:rPr>
            </w:pPr>
          </w:p>
        </w:tc>
        <w:tc>
          <w:tcPr>
            <w:tcW w:w="709" w:type="dxa"/>
          </w:tcPr>
          <w:p w:rsidR="00143C0C" w:rsidRPr="001E21D1" w:rsidRDefault="00143C0C" w:rsidP="002450DD">
            <w:pPr>
              <w:spacing w:after="0" w:line="240" w:lineRule="auto"/>
              <w:jc w:val="center"/>
              <w:rPr>
                <w:rFonts w:ascii="Times New Roman" w:hAnsi="Times New Roman"/>
                <w:color w:val="000000" w:themeColor="text1"/>
                <w:sz w:val="24"/>
                <w:szCs w:val="24"/>
              </w:rPr>
            </w:pPr>
          </w:p>
        </w:tc>
        <w:tc>
          <w:tcPr>
            <w:tcW w:w="851" w:type="dxa"/>
          </w:tcPr>
          <w:p w:rsidR="00143C0C" w:rsidRPr="001E21D1" w:rsidRDefault="00143C0C" w:rsidP="002450DD">
            <w:pPr>
              <w:spacing w:after="0" w:line="240" w:lineRule="auto"/>
              <w:jc w:val="center"/>
              <w:rPr>
                <w:rFonts w:ascii="Times New Roman" w:hAnsi="Times New Roman"/>
                <w:color w:val="000000" w:themeColor="text1"/>
                <w:sz w:val="24"/>
                <w:szCs w:val="24"/>
              </w:rPr>
            </w:pPr>
          </w:p>
        </w:tc>
        <w:tc>
          <w:tcPr>
            <w:tcW w:w="1134" w:type="dxa"/>
          </w:tcPr>
          <w:p w:rsidR="00143C0C" w:rsidRPr="001E21D1" w:rsidRDefault="00143C0C" w:rsidP="002450DD">
            <w:pPr>
              <w:spacing w:after="0" w:line="240" w:lineRule="auto"/>
              <w:jc w:val="center"/>
              <w:rPr>
                <w:rFonts w:ascii="Times New Roman" w:hAnsi="Times New Roman"/>
                <w:color w:val="000000" w:themeColor="text1"/>
                <w:sz w:val="24"/>
                <w:szCs w:val="24"/>
              </w:rPr>
            </w:pPr>
          </w:p>
        </w:tc>
      </w:tr>
      <w:tr w:rsidR="00143C0C" w:rsidRPr="001E21D1" w:rsidTr="00143C0C">
        <w:tc>
          <w:tcPr>
            <w:tcW w:w="4524" w:type="dxa"/>
          </w:tcPr>
          <w:p w:rsidR="00143C0C" w:rsidRPr="001E21D1" w:rsidRDefault="00143C0C" w:rsidP="002450DD">
            <w:pPr>
              <w:spacing w:after="0" w:line="240" w:lineRule="auto"/>
              <w:rPr>
                <w:rFonts w:ascii="Times New Roman" w:hAnsi="Times New Roman"/>
                <w:color w:val="000000" w:themeColor="text1"/>
                <w:sz w:val="24"/>
                <w:szCs w:val="24"/>
              </w:rPr>
            </w:pPr>
            <w:r w:rsidRPr="001E21D1">
              <w:rPr>
                <w:rFonts w:ascii="Times New Roman" w:hAnsi="Times New Roman"/>
                <w:color w:val="000000" w:themeColor="text1"/>
                <w:sz w:val="24"/>
                <w:szCs w:val="24"/>
              </w:rPr>
              <w:t>Предлог.</w:t>
            </w:r>
          </w:p>
        </w:tc>
        <w:tc>
          <w:tcPr>
            <w:tcW w:w="850" w:type="dxa"/>
          </w:tcPr>
          <w:p w:rsidR="00143C0C" w:rsidRPr="001E21D1" w:rsidRDefault="00143C0C" w:rsidP="002450D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3</w:t>
            </w:r>
          </w:p>
        </w:tc>
        <w:tc>
          <w:tcPr>
            <w:tcW w:w="851" w:type="dxa"/>
          </w:tcPr>
          <w:p w:rsidR="00143C0C" w:rsidRPr="001E21D1" w:rsidRDefault="00143C0C" w:rsidP="002450DD">
            <w:pPr>
              <w:spacing w:after="0" w:line="240" w:lineRule="auto"/>
              <w:jc w:val="center"/>
              <w:rPr>
                <w:rFonts w:ascii="Times New Roman" w:hAnsi="Times New Roman"/>
                <w:color w:val="000000" w:themeColor="text1"/>
                <w:sz w:val="24"/>
                <w:szCs w:val="24"/>
              </w:rPr>
            </w:pPr>
          </w:p>
        </w:tc>
        <w:tc>
          <w:tcPr>
            <w:tcW w:w="850" w:type="dxa"/>
          </w:tcPr>
          <w:p w:rsidR="00143C0C" w:rsidRPr="001E21D1" w:rsidRDefault="00143C0C" w:rsidP="002450DD">
            <w:pPr>
              <w:spacing w:after="0" w:line="240" w:lineRule="auto"/>
              <w:jc w:val="center"/>
              <w:rPr>
                <w:rFonts w:ascii="Times New Roman" w:hAnsi="Times New Roman"/>
                <w:color w:val="000000" w:themeColor="text1"/>
                <w:sz w:val="24"/>
                <w:szCs w:val="24"/>
              </w:rPr>
            </w:pPr>
          </w:p>
        </w:tc>
        <w:tc>
          <w:tcPr>
            <w:tcW w:w="709" w:type="dxa"/>
          </w:tcPr>
          <w:p w:rsidR="00143C0C" w:rsidRPr="001E21D1" w:rsidRDefault="00143C0C" w:rsidP="002450DD">
            <w:pPr>
              <w:spacing w:after="0" w:line="240" w:lineRule="auto"/>
              <w:jc w:val="center"/>
              <w:rPr>
                <w:rFonts w:ascii="Times New Roman" w:hAnsi="Times New Roman"/>
                <w:color w:val="000000" w:themeColor="text1"/>
                <w:sz w:val="24"/>
                <w:szCs w:val="24"/>
              </w:rPr>
            </w:pPr>
          </w:p>
        </w:tc>
        <w:tc>
          <w:tcPr>
            <w:tcW w:w="851" w:type="dxa"/>
          </w:tcPr>
          <w:p w:rsidR="00143C0C" w:rsidRPr="001E21D1" w:rsidRDefault="00143C0C" w:rsidP="002450DD">
            <w:pPr>
              <w:spacing w:after="0" w:line="240" w:lineRule="auto"/>
              <w:jc w:val="center"/>
              <w:rPr>
                <w:rFonts w:ascii="Times New Roman" w:hAnsi="Times New Roman"/>
                <w:color w:val="000000" w:themeColor="text1"/>
                <w:sz w:val="24"/>
                <w:szCs w:val="24"/>
              </w:rPr>
            </w:pPr>
          </w:p>
        </w:tc>
        <w:tc>
          <w:tcPr>
            <w:tcW w:w="1134" w:type="dxa"/>
          </w:tcPr>
          <w:p w:rsidR="00143C0C" w:rsidRPr="001E21D1" w:rsidRDefault="00143C0C" w:rsidP="002450DD">
            <w:pPr>
              <w:spacing w:after="0" w:line="240" w:lineRule="auto"/>
              <w:jc w:val="center"/>
              <w:rPr>
                <w:rFonts w:ascii="Times New Roman" w:hAnsi="Times New Roman"/>
                <w:color w:val="000000" w:themeColor="text1"/>
                <w:sz w:val="24"/>
                <w:szCs w:val="24"/>
              </w:rPr>
            </w:pPr>
          </w:p>
        </w:tc>
      </w:tr>
      <w:tr w:rsidR="00143C0C" w:rsidRPr="001E21D1" w:rsidTr="00143C0C">
        <w:tc>
          <w:tcPr>
            <w:tcW w:w="4524" w:type="dxa"/>
          </w:tcPr>
          <w:p w:rsidR="00143C0C" w:rsidRPr="001E21D1" w:rsidRDefault="00143C0C" w:rsidP="002450DD">
            <w:pPr>
              <w:spacing w:after="0" w:line="240" w:lineRule="auto"/>
              <w:rPr>
                <w:rFonts w:ascii="Times New Roman" w:hAnsi="Times New Roman"/>
                <w:color w:val="000000" w:themeColor="text1"/>
                <w:sz w:val="24"/>
                <w:szCs w:val="24"/>
              </w:rPr>
            </w:pPr>
            <w:r w:rsidRPr="001E21D1">
              <w:rPr>
                <w:rFonts w:ascii="Times New Roman" w:hAnsi="Times New Roman"/>
                <w:color w:val="000000" w:themeColor="text1"/>
                <w:sz w:val="24"/>
                <w:szCs w:val="24"/>
              </w:rPr>
              <w:t>Союз.</w:t>
            </w:r>
          </w:p>
        </w:tc>
        <w:tc>
          <w:tcPr>
            <w:tcW w:w="850" w:type="dxa"/>
          </w:tcPr>
          <w:p w:rsidR="00143C0C" w:rsidRPr="001E21D1" w:rsidRDefault="00143C0C" w:rsidP="002450D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3</w:t>
            </w:r>
          </w:p>
        </w:tc>
        <w:tc>
          <w:tcPr>
            <w:tcW w:w="851" w:type="dxa"/>
          </w:tcPr>
          <w:p w:rsidR="00143C0C" w:rsidRPr="001E21D1" w:rsidRDefault="00143C0C" w:rsidP="002450DD">
            <w:pPr>
              <w:spacing w:after="0" w:line="240" w:lineRule="auto"/>
              <w:jc w:val="center"/>
              <w:rPr>
                <w:rFonts w:ascii="Times New Roman" w:hAnsi="Times New Roman"/>
                <w:color w:val="000000" w:themeColor="text1"/>
                <w:sz w:val="24"/>
                <w:szCs w:val="24"/>
              </w:rPr>
            </w:pPr>
          </w:p>
        </w:tc>
        <w:tc>
          <w:tcPr>
            <w:tcW w:w="850" w:type="dxa"/>
          </w:tcPr>
          <w:p w:rsidR="00143C0C" w:rsidRPr="001E21D1" w:rsidRDefault="00143C0C" w:rsidP="002450DD">
            <w:pPr>
              <w:spacing w:after="0" w:line="240" w:lineRule="auto"/>
              <w:jc w:val="center"/>
              <w:rPr>
                <w:rFonts w:ascii="Times New Roman" w:hAnsi="Times New Roman"/>
                <w:color w:val="000000" w:themeColor="text1"/>
                <w:sz w:val="24"/>
                <w:szCs w:val="24"/>
              </w:rPr>
            </w:pPr>
          </w:p>
        </w:tc>
        <w:tc>
          <w:tcPr>
            <w:tcW w:w="709" w:type="dxa"/>
          </w:tcPr>
          <w:p w:rsidR="00143C0C" w:rsidRPr="001E21D1" w:rsidRDefault="00143C0C" w:rsidP="002450DD">
            <w:pPr>
              <w:spacing w:after="0" w:line="240" w:lineRule="auto"/>
              <w:jc w:val="center"/>
              <w:rPr>
                <w:rFonts w:ascii="Times New Roman" w:hAnsi="Times New Roman"/>
                <w:color w:val="000000" w:themeColor="text1"/>
                <w:sz w:val="24"/>
                <w:szCs w:val="24"/>
              </w:rPr>
            </w:pPr>
          </w:p>
        </w:tc>
        <w:tc>
          <w:tcPr>
            <w:tcW w:w="851" w:type="dxa"/>
          </w:tcPr>
          <w:p w:rsidR="00143C0C" w:rsidRPr="001E21D1" w:rsidRDefault="00143C0C" w:rsidP="002450DD">
            <w:pPr>
              <w:spacing w:after="0" w:line="240" w:lineRule="auto"/>
              <w:jc w:val="center"/>
              <w:rPr>
                <w:rFonts w:ascii="Times New Roman" w:hAnsi="Times New Roman"/>
                <w:color w:val="000000" w:themeColor="text1"/>
                <w:sz w:val="24"/>
                <w:szCs w:val="24"/>
              </w:rPr>
            </w:pPr>
          </w:p>
        </w:tc>
        <w:tc>
          <w:tcPr>
            <w:tcW w:w="1134" w:type="dxa"/>
          </w:tcPr>
          <w:p w:rsidR="00143C0C" w:rsidRPr="001E21D1" w:rsidRDefault="00143C0C" w:rsidP="002450DD">
            <w:pPr>
              <w:spacing w:after="0" w:line="240" w:lineRule="auto"/>
              <w:jc w:val="center"/>
              <w:rPr>
                <w:rFonts w:ascii="Times New Roman" w:hAnsi="Times New Roman"/>
                <w:color w:val="000000" w:themeColor="text1"/>
                <w:sz w:val="24"/>
                <w:szCs w:val="24"/>
              </w:rPr>
            </w:pPr>
            <w:r w:rsidRPr="001E21D1">
              <w:rPr>
                <w:rFonts w:ascii="Times New Roman" w:hAnsi="Times New Roman"/>
                <w:color w:val="000000" w:themeColor="text1"/>
                <w:sz w:val="24"/>
                <w:szCs w:val="24"/>
              </w:rPr>
              <w:t>1</w:t>
            </w:r>
          </w:p>
        </w:tc>
      </w:tr>
      <w:tr w:rsidR="00143C0C" w:rsidRPr="001E21D1" w:rsidTr="00143C0C">
        <w:tc>
          <w:tcPr>
            <w:tcW w:w="4524" w:type="dxa"/>
          </w:tcPr>
          <w:p w:rsidR="00143C0C" w:rsidRPr="001E21D1" w:rsidRDefault="00143C0C" w:rsidP="002450DD">
            <w:pPr>
              <w:spacing w:after="0" w:line="240" w:lineRule="auto"/>
              <w:rPr>
                <w:rFonts w:ascii="Times New Roman" w:hAnsi="Times New Roman"/>
                <w:color w:val="000000" w:themeColor="text1"/>
                <w:sz w:val="24"/>
                <w:szCs w:val="24"/>
              </w:rPr>
            </w:pPr>
            <w:r w:rsidRPr="001E21D1">
              <w:rPr>
                <w:rFonts w:ascii="Times New Roman" w:hAnsi="Times New Roman"/>
                <w:color w:val="000000" w:themeColor="text1"/>
                <w:sz w:val="24"/>
                <w:szCs w:val="24"/>
              </w:rPr>
              <w:t>Частица.</w:t>
            </w:r>
          </w:p>
        </w:tc>
        <w:tc>
          <w:tcPr>
            <w:tcW w:w="850" w:type="dxa"/>
          </w:tcPr>
          <w:p w:rsidR="00143C0C" w:rsidRPr="001E21D1" w:rsidRDefault="00143C0C" w:rsidP="002450D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3</w:t>
            </w:r>
          </w:p>
        </w:tc>
        <w:tc>
          <w:tcPr>
            <w:tcW w:w="851" w:type="dxa"/>
          </w:tcPr>
          <w:p w:rsidR="00143C0C" w:rsidRPr="001E21D1" w:rsidRDefault="00143C0C" w:rsidP="002450DD">
            <w:pPr>
              <w:spacing w:after="0" w:line="240" w:lineRule="auto"/>
              <w:jc w:val="center"/>
              <w:rPr>
                <w:rFonts w:ascii="Times New Roman" w:hAnsi="Times New Roman"/>
                <w:color w:val="000000" w:themeColor="text1"/>
                <w:sz w:val="24"/>
                <w:szCs w:val="24"/>
              </w:rPr>
            </w:pPr>
            <w:r w:rsidRPr="001E21D1">
              <w:rPr>
                <w:rFonts w:ascii="Times New Roman" w:hAnsi="Times New Roman"/>
                <w:color w:val="000000" w:themeColor="text1"/>
                <w:sz w:val="24"/>
                <w:szCs w:val="24"/>
              </w:rPr>
              <w:t>1</w:t>
            </w:r>
          </w:p>
        </w:tc>
        <w:tc>
          <w:tcPr>
            <w:tcW w:w="850" w:type="dxa"/>
          </w:tcPr>
          <w:p w:rsidR="00143C0C" w:rsidRPr="001E21D1" w:rsidRDefault="00143C0C" w:rsidP="002450DD">
            <w:pPr>
              <w:spacing w:after="0" w:line="240" w:lineRule="auto"/>
              <w:jc w:val="center"/>
              <w:rPr>
                <w:rFonts w:ascii="Times New Roman" w:hAnsi="Times New Roman"/>
                <w:color w:val="000000" w:themeColor="text1"/>
                <w:sz w:val="24"/>
                <w:szCs w:val="24"/>
              </w:rPr>
            </w:pPr>
          </w:p>
        </w:tc>
        <w:tc>
          <w:tcPr>
            <w:tcW w:w="709" w:type="dxa"/>
          </w:tcPr>
          <w:p w:rsidR="00143C0C" w:rsidRPr="001E21D1" w:rsidRDefault="00143C0C" w:rsidP="002450DD">
            <w:pPr>
              <w:spacing w:after="0" w:line="240" w:lineRule="auto"/>
              <w:jc w:val="center"/>
              <w:rPr>
                <w:rFonts w:ascii="Times New Roman" w:hAnsi="Times New Roman"/>
                <w:color w:val="000000" w:themeColor="text1"/>
                <w:sz w:val="24"/>
                <w:szCs w:val="24"/>
              </w:rPr>
            </w:pPr>
          </w:p>
        </w:tc>
        <w:tc>
          <w:tcPr>
            <w:tcW w:w="851" w:type="dxa"/>
          </w:tcPr>
          <w:p w:rsidR="00143C0C" w:rsidRPr="001E21D1" w:rsidRDefault="00143C0C" w:rsidP="002450DD">
            <w:pPr>
              <w:spacing w:after="0" w:line="240" w:lineRule="auto"/>
              <w:jc w:val="center"/>
              <w:rPr>
                <w:rFonts w:ascii="Times New Roman" w:hAnsi="Times New Roman"/>
                <w:color w:val="000000" w:themeColor="text1"/>
                <w:sz w:val="24"/>
                <w:szCs w:val="24"/>
              </w:rPr>
            </w:pPr>
          </w:p>
        </w:tc>
        <w:tc>
          <w:tcPr>
            <w:tcW w:w="1134" w:type="dxa"/>
          </w:tcPr>
          <w:p w:rsidR="00143C0C" w:rsidRPr="001E21D1" w:rsidRDefault="00143C0C" w:rsidP="002450DD">
            <w:pPr>
              <w:spacing w:after="0" w:line="240" w:lineRule="auto"/>
              <w:jc w:val="center"/>
              <w:rPr>
                <w:rFonts w:ascii="Times New Roman" w:hAnsi="Times New Roman"/>
                <w:color w:val="000000" w:themeColor="text1"/>
                <w:sz w:val="24"/>
                <w:szCs w:val="24"/>
              </w:rPr>
            </w:pPr>
          </w:p>
        </w:tc>
      </w:tr>
      <w:tr w:rsidR="00143C0C" w:rsidRPr="001E21D1" w:rsidTr="00143C0C">
        <w:tc>
          <w:tcPr>
            <w:tcW w:w="4524" w:type="dxa"/>
          </w:tcPr>
          <w:p w:rsidR="00143C0C" w:rsidRPr="001E21D1" w:rsidRDefault="00143C0C" w:rsidP="002450DD">
            <w:pPr>
              <w:spacing w:after="0" w:line="240" w:lineRule="auto"/>
              <w:rPr>
                <w:rFonts w:ascii="Times New Roman" w:hAnsi="Times New Roman"/>
                <w:color w:val="000000" w:themeColor="text1"/>
                <w:sz w:val="24"/>
                <w:szCs w:val="24"/>
              </w:rPr>
            </w:pPr>
            <w:r w:rsidRPr="001E21D1">
              <w:rPr>
                <w:rFonts w:ascii="Times New Roman" w:hAnsi="Times New Roman"/>
                <w:color w:val="000000" w:themeColor="text1"/>
                <w:sz w:val="24"/>
                <w:szCs w:val="24"/>
              </w:rPr>
              <w:t>Междометие.</w:t>
            </w:r>
          </w:p>
        </w:tc>
        <w:tc>
          <w:tcPr>
            <w:tcW w:w="850" w:type="dxa"/>
          </w:tcPr>
          <w:p w:rsidR="00143C0C" w:rsidRPr="001E21D1" w:rsidRDefault="00143C0C" w:rsidP="002450D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851" w:type="dxa"/>
          </w:tcPr>
          <w:p w:rsidR="00143C0C" w:rsidRPr="001E21D1" w:rsidRDefault="00143C0C" w:rsidP="002450DD">
            <w:pPr>
              <w:spacing w:after="0" w:line="240" w:lineRule="auto"/>
              <w:jc w:val="center"/>
              <w:rPr>
                <w:rFonts w:ascii="Times New Roman" w:hAnsi="Times New Roman"/>
                <w:color w:val="000000" w:themeColor="text1"/>
                <w:sz w:val="24"/>
                <w:szCs w:val="24"/>
              </w:rPr>
            </w:pPr>
          </w:p>
        </w:tc>
        <w:tc>
          <w:tcPr>
            <w:tcW w:w="850" w:type="dxa"/>
          </w:tcPr>
          <w:p w:rsidR="00143C0C" w:rsidRPr="001E21D1" w:rsidRDefault="00143C0C" w:rsidP="002450DD">
            <w:pPr>
              <w:spacing w:after="0" w:line="240" w:lineRule="auto"/>
              <w:jc w:val="center"/>
              <w:rPr>
                <w:rFonts w:ascii="Times New Roman" w:hAnsi="Times New Roman"/>
                <w:color w:val="000000" w:themeColor="text1"/>
                <w:sz w:val="24"/>
                <w:szCs w:val="24"/>
              </w:rPr>
            </w:pPr>
          </w:p>
        </w:tc>
        <w:tc>
          <w:tcPr>
            <w:tcW w:w="709" w:type="dxa"/>
          </w:tcPr>
          <w:p w:rsidR="00143C0C" w:rsidRPr="001E21D1" w:rsidRDefault="00143C0C" w:rsidP="002450DD">
            <w:pPr>
              <w:spacing w:after="0" w:line="240" w:lineRule="auto"/>
              <w:jc w:val="center"/>
              <w:rPr>
                <w:rFonts w:ascii="Times New Roman" w:hAnsi="Times New Roman"/>
                <w:color w:val="000000" w:themeColor="text1"/>
                <w:sz w:val="24"/>
                <w:szCs w:val="24"/>
              </w:rPr>
            </w:pPr>
          </w:p>
        </w:tc>
        <w:tc>
          <w:tcPr>
            <w:tcW w:w="851" w:type="dxa"/>
          </w:tcPr>
          <w:p w:rsidR="00143C0C" w:rsidRPr="001E21D1" w:rsidRDefault="00143C0C" w:rsidP="002450DD">
            <w:pPr>
              <w:spacing w:after="0" w:line="240" w:lineRule="auto"/>
              <w:jc w:val="center"/>
              <w:rPr>
                <w:rFonts w:ascii="Times New Roman" w:hAnsi="Times New Roman"/>
                <w:color w:val="000000" w:themeColor="text1"/>
                <w:sz w:val="24"/>
                <w:szCs w:val="24"/>
              </w:rPr>
            </w:pPr>
          </w:p>
        </w:tc>
        <w:tc>
          <w:tcPr>
            <w:tcW w:w="1134" w:type="dxa"/>
          </w:tcPr>
          <w:p w:rsidR="00143C0C" w:rsidRPr="001E21D1" w:rsidRDefault="00143C0C" w:rsidP="002450DD">
            <w:pPr>
              <w:spacing w:after="0" w:line="240" w:lineRule="auto"/>
              <w:jc w:val="center"/>
              <w:rPr>
                <w:rFonts w:ascii="Times New Roman" w:hAnsi="Times New Roman"/>
                <w:color w:val="000000" w:themeColor="text1"/>
                <w:sz w:val="24"/>
                <w:szCs w:val="24"/>
              </w:rPr>
            </w:pPr>
          </w:p>
        </w:tc>
      </w:tr>
      <w:tr w:rsidR="00143C0C" w:rsidRPr="001E21D1" w:rsidTr="00143C0C">
        <w:tc>
          <w:tcPr>
            <w:tcW w:w="4524" w:type="dxa"/>
          </w:tcPr>
          <w:p w:rsidR="00143C0C" w:rsidRPr="001E21D1" w:rsidRDefault="00143C0C" w:rsidP="002450DD">
            <w:pPr>
              <w:spacing w:after="0" w:line="240" w:lineRule="auto"/>
              <w:rPr>
                <w:rFonts w:ascii="Times New Roman" w:hAnsi="Times New Roman"/>
                <w:color w:val="000000" w:themeColor="text1"/>
                <w:sz w:val="24"/>
                <w:szCs w:val="24"/>
              </w:rPr>
            </w:pPr>
            <w:r w:rsidRPr="001E21D1">
              <w:rPr>
                <w:rFonts w:ascii="Times New Roman" w:hAnsi="Times New Roman"/>
                <w:color w:val="000000" w:themeColor="text1"/>
                <w:sz w:val="24"/>
                <w:szCs w:val="24"/>
              </w:rPr>
              <w:t xml:space="preserve">Повторение и систематизация изученного в </w:t>
            </w:r>
            <w:r w:rsidRPr="001E21D1">
              <w:rPr>
                <w:rFonts w:ascii="Times New Roman" w:hAnsi="Times New Roman"/>
                <w:color w:val="000000" w:themeColor="text1"/>
                <w:sz w:val="24"/>
                <w:szCs w:val="24"/>
                <w:lang w:val="en-US"/>
              </w:rPr>
              <w:t>V</w:t>
            </w:r>
            <w:r w:rsidRPr="001E21D1">
              <w:rPr>
                <w:rFonts w:ascii="Times New Roman" w:hAnsi="Times New Roman"/>
                <w:color w:val="000000" w:themeColor="text1"/>
                <w:sz w:val="24"/>
                <w:szCs w:val="24"/>
              </w:rPr>
              <w:t>-</w:t>
            </w:r>
            <w:r w:rsidRPr="001E21D1">
              <w:rPr>
                <w:rFonts w:ascii="Times New Roman" w:hAnsi="Times New Roman"/>
                <w:color w:val="000000" w:themeColor="text1"/>
                <w:sz w:val="24"/>
                <w:szCs w:val="24"/>
                <w:lang w:val="en-US"/>
              </w:rPr>
              <w:t>VII</w:t>
            </w:r>
            <w:r w:rsidRPr="001E21D1">
              <w:rPr>
                <w:rFonts w:ascii="Times New Roman" w:hAnsi="Times New Roman"/>
                <w:color w:val="000000" w:themeColor="text1"/>
                <w:sz w:val="24"/>
                <w:szCs w:val="24"/>
              </w:rPr>
              <w:t xml:space="preserve"> классах.</w:t>
            </w:r>
          </w:p>
        </w:tc>
        <w:tc>
          <w:tcPr>
            <w:tcW w:w="850" w:type="dxa"/>
          </w:tcPr>
          <w:p w:rsidR="00143C0C" w:rsidRPr="001E21D1" w:rsidRDefault="00143C0C" w:rsidP="002450D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5</w:t>
            </w:r>
          </w:p>
        </w:tc>
        <w:tc>
          <w:tcPr>
            <w:tcW w:w="851" w:type="dxa"/>
          </w:tcPr>
          <w:p w:rsidR="00143C0C" w:rsidRPr="001E21D1" w:rsidRDefault="00143C0C" w:rsidP="002450DD">
            <w:pPr>
              <w:spacing w:after="0" w:line="240" w:lineRule="auto"/>
              <w:jc w:val="center"/>
              <w:rPr>
                <w:rFonts w:ascii="Times New Roman" w:hAnsi="Times New Roman"/>
                <w:color w:val="000000" w:themeColor="text1"/>
                <w:sz w:val="24"/>
                <w:szCs w:val="24"/>
              </w:rPr>
            </w:pPr>
            <w:r w:rsidRPr="001E21D1">
              <w:rPr>
                <w:rFonts w:ascii="Times New Roman" w:hAnsi="Times New Roman"/>
                <w:color w:val="000000" w:themeColor="text1"/>
                <w:sz w:val="24"/>
                <w:szCs w:val="24"/>
              </w:rPr>
              <w:t>1</w:t>
            </w:r>
          </w:p>
        </w:tc>
        <w:tc>
          <w:tcPr>
            <w:tcW w:w="850" w:type="dxa"/>
          </w:tcPr>
          <w:p w:rsidR="00143C0C" w:rsidRPr="001E21D1" w:rsidRDefault="00143C0C" w:rsidP="002450DD">
            <w:pPr>
              <w:spacing w:after="0" w:line="240" w:lineRule="auto"/>
              <w:jc w:val="center"/>
              <w:rPr>
                <w:rFonts w:ascii="Times New Roman" w:hAnsi="Times New Roman"/>
                <w:color w:val="000000" w:themeColor="text1"/>
                <w:sz w:val="24"/>
                <w:szCs w:val="24"/>
              </w:rPr>
            </w:pPr>
          </w:p>
        </w:tc>
        <w:tc>
          <w:tcPr>
            <w:tcW w:w="709" w:type="dxa"/>
          </w:tcPr>
          <w:p w:rsidR="00143C0C" w:rsidRPr="001E21D1" w:rsidRDefault="00143C0C" w:rsidP="002450DD">
            <w:pPr>
              <w:spacing w:after="0" w:line="240" w:lineRule="auto"/>
              <w:jc w:val="center"/>
              <w:rPr>
                <w:rFonts w:ascii="Times New Roman" w:hAnsi="Times New Roman"/>
                <w:color w:val="000000" w:themeColor="text1"/>
                <w:sz w:val="24"/>
                <w:szCs w:val="24"/>
              </w:rPr>
            </w:pPr>
          </w:p>
        </w:tc>
        <w:tc>
          <w:tcPr>
            <w:tcW w:w="851" w:type="dxa"/>
          </w:tcPr>
          <w:p w:rsidR="00143C0C" w:rsidRPr="001E21D1" w:rsidRDefault="00143C0C" w:rsidP="002450DD">
            <w:pPr>
              <w:spacing w:after="0" w:line="240" w:lineRule="auto"/>
              <w:jc w:val="center"/>
              <w:rPr>
                <w:rFonts w:ascii="Times New Roman" w:hAnsi="Times New Roman"/>
                <w:color w:val="000000" w:themeColor="text1"/>
                <w:sz w:val="24"/>
                <w:szCs w:val="24"/>
              </w:rPr>
            </w:pPr>
          </w:p>
        </w:tc>
        <w:tc>
          <w:tcPr>
            <w:tcW w:w="1134" w:type="dxa"/>
          </w:tcPr>
          <w:p w:rsidR="00143C0C" w:rsidRPr="001E21D1" w:rsidRDefault="00143C0C" w:rsidP="002450DD">
            <w:pPr>
              <w:spacing w:after="0" w:line="240" w:lineRule="auto"/>
              <w:jc w:val="center"/>
              <w:rPr>
                <w:rFonts w:ascii="Times New Roman" w:hAnsi="Times New Roman"/>
                <w:color w:val="000000" w:themeColor="text1"/>
                <w:sz w:val="24"/>
                <w:szCs w:val="24"/>
              </w:rPr>
            </w:pPr>
            <w:r w:rsidRPr="001E21D1">
              <w:rPr>
                <w:rFonts w:ascii="Times New Roman" w:hAnsi="Times New Roman"/>
                <w:color w:val="000000" w:themeColor="text1"/>
                <w:sz w:val="24"/>
                <w:szCs w:val="24"/>
              </w:rPr>
              <w:t>1</w:t>
            </w:r>
          </w:p>
        </w:tc>
      </w:tr>
      <w:tr w:rsidR="00143C0C" w:rsidRPr="001E21D1" w:rsidTr="00143C0C">
        <w:tc>
          <w:tcPr>
            <w:tcW w:w="4524" w:type="dxa"/>
          </w:tcPr>
          <w:p w:rsidR="00143C0C" w:rsidRPr="001E21D1" w:rsidRDefault="00143C0C" w:rsidP="002450DD">
            <w:pPr>
              <w:spacing w:after="0" w:line="240" w:lineRule="auto"/>
              <w:rPr>
                <w:rFonts w:ascii="Times New Roman" w:hAnsi="Times New Roman"/>
                <w:color w:val="000000" w:themeColor="text1"/>
                <w:sz w:val="24"/>
                <w:szCs w:val="24"/>
              </w:rPr>
            </w:pPr>
            <w:r w:rsidRPr="001E21D1">
              <w:rPr>
                <w:rFonts w:ascii="Times New Roman" w:hAnsi="Times New Roman"/>
                <w:color w:val="000000" w:themeColor="text1"/>
                <w:sz w:val="24"/>
                <w:szCs w:val="24"/>
              </w:rPr>
              <w:t>Итого:</w:t>
            </w:r>
          </w:p>
        </w:tc>
        <w:tc>
          <w:tcPr>
            <w:tcW w:w="850" w:type="dxa"/>
          </w:tcPr>
          <w:p w:rsidR="00143C0C" w:rsidRPr="001E21D1" w:rsidRDefault="00143C0C" w:rsidP="002450D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34</w:t>
            </w:r>
          </w:p>
        </w:tc>
        <w:tc>
          <w:tcPr>
            <w:tcW w:w="851" w:type="dxa"/>
          </w:tcPr>
          <w:p w:rsidR="00143C0C" w:rsidRPr="001E21D1" w:rsidRDefault="00143C0C" w:rsidP="002450D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4</w:t>
            </w:r>
          </w:p>
        </w:tc>
        <w:tc>
          <w:tcPr>
            <w:tcW w:w="850" w:type="dxa"/>
          </w:tcPr>
          <w:p w:rsidR="00143C0C" w:rsidRPr="001E21D1" w:rsidRDefault="00143C0C" w:rsidP="002450D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709" w:type="dxa"/>
          </w:tcPr>
          <w:p w:rsidR="00143C0C" w:rsidRPr="001E21D1" w:rsidRDefault="00143C0C" w:rsidP="002450D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851" w:type="dxa"/>
          </w:tcPr>
          <w:p w:rsidR="00143C0C" w:rsidRPr="001E21D1" w:rsidRDefault="00143C0C" w:rsidP="00143C0C">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134" w:type="dxa"/>
          </w:tcPr>
          <w:p w:rsidR="00143C0C" w:rsidRPr="001E21D1" w:rsidRDefault="00143C0C" w:rsidP="002450D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4</w:t>
            </w:r>
          </w:p>
        </w:tc>
      </w:tr>
    </w:tbl>
    <w:p w:rsidR="00423084" w:rsidRPr="001E21D1" w:rsidRDefault="00423084" w:rsidP="002450DD">
      <w:pPr>
        <w:spacing w:after="0" w:line="240" w:lineRule="auto"/>
        <w:rPr>
          <w:rFonts w:ascii="Times New Roman" w:hAnsi="Times New Roman"/>
          <w:color w:val="000000" w:themeColor="text1"/>
          <w:sz w:val="24"/>
          <w:szCs w:val="24"/>
        </w:rPr>
      </w:pPr>
    </w:p>
    <w:p w:rsidR="002450DD" w:rsidRDefault="002450DD" w:rsidP="002450DD">
      <w:pPr>
        <w:pStyle w:val="1"/>
        <w:spacing w:before="0"/>
        <w:jc w:val="center"/>
        <w:rPr>
          <w:color w:val="000000" w:themeColor="text1"/>
          <w:sz w:val="24"/>
          <w:szCs w:val="24"/>
        </w:rPr>
      </w:pPr>
    </w:p>
    <w:p w:rsidR="001E21D1" w:rsidRDefault="001E21D1" w:rsidP="001E21D1">
      <w:pPr>
        <w:rPr>
          <w:lang w:eastAsia="zh-CN"/>
        </w:rPr>
      </w:pPr>
    </w:p>
    <w:p w:rsidR="001E21D1" w:rsidRDefault="001E21D1" w:rsidP="001E21D1">
      <w:pPr>
        <w:rPr>
          <w:lang w:eastAsia="zh-CN"/>
        </w:rPr>
      </w:pPr>
    </w:p>
    <w:p w:rsidR="001E21D1" w:rsidRDefault="001E21D1" w:rsidP="001E21D1">
      <w:pPr>
        <w:rPr>
          <w:lang w:eastAsia="zh-CN"/>
        </w:rPr>
      </w:pPr>
    </w:p>
    <w:p w:rsidR="00143C0C" w:rsidRDefault="00143C0C" w:rsidP="001E21D1">
      <w:pPr>
        <w:rPr>
          <w:lang w:eastAsia="zh-CN"/>
        </w:rPr>
      </w:pPr>
    </w:p>
    <w:p w:rsidR="00143C0C" w:rsidRDefault="00143C0C" w:rsidP="001E21D1">
      <w:pPr>
        <w:rPr>
          <w:lang w:eastAsia="zh-CN"/>
        </w:rPr>
      </w:pPr>
    </w:p>
    <w:p w:rsidR="00143C0C" w:rsidRPr="001E21D1" w:rsidRDefault="00143C0C" w:rsidP="001E21D1">
      <w:pPr>
        <w:rPr>
          <w:lang w:eastAsia="zh-CN"/>
        </w:rPr>
      </w:pPr>
    </w:p>
    <w:p w:rsidR="00D24D4D" w:rsidRDefault="00D24D4D" w:rsidP="00D24D4D">
      <w:pPr>
        <w:rPr>
          <w:rFonts w:ascii="Times New Roman" w:hAnsi="Times New Roman"/>
          <w:sz w:val="24"/>
          <w:szCs w:val="24"/>
          <w:lang w:eastAsia="zh-CN"/>
        </w:rPr>
      </w:pPr>
    </w:p>
    <w:p w:rsidR="00F65C5E" w:rsidRPr="00D24D4D" w:rsidRDefault="00F65C5E" w:rsidP="00D24D4D">
      <w:pPr>
        <w:rPr>
          <w:rFonts w:ascii="Times New Roman" w:hAnsi="Times New Roman"/>
          <w:sz w:val="24"/>
          <w:szCs w:val="24"/>
          <w:lang w:eastAsia="zh-CN"/>
        </w:rPr>
      </w:pPr>
    </w:p>
    <w:p w:rsidR="000B0054" w:rsidRDefault="00F65C5E" w:rsidP="002450DD">
      <w:pPr>
        <w:pStyle w:val="1"/>
        <w:spacing w:before="0"/>
        <w:jc w:val="center"/>
        <w:rPr>
          <w:color w:val="000000" w:themeColor="text1"/>
          <w:sz w:val="24"/>
          <w:szCs w:val="24"/>
        </w:rPr>
      </w:pPr>
      <w:r>
        <w:rPr>
          <w:color w:val="000000" w:themeColor="text1"/>
          <w:sz w:val="24"/>
          <w:szCs w:val="24"/>
        </w:rPr>
        <w:lastRenderedPageBreak/>
        <w:t>6</w:t>
      </w:r>
      <w:r w:rsidR="000B0054" w:rsidRPr="001E21D1">
        <w:rPr>
          <w:color w:val="000000" w:themeColor="text1"/>
          <w:sz w:val="24"/>
          <w:szCs w:val="24"/>
        </w:rPr>
        <w:t>. Календарно-тематическое планирование</w:t>
      </w:r>
    </w:p>
    <w:p w:rsidR="001E21D1" w:rsidRPr="001E21D1" w:rsidRDefault="001E21D1" w:rsidP="001E21D1">
      <w:pPr>
        <w:rPr>
          <w:lang w:eastAsia="zh-CN"/>
        </w:rPr>
      </w:pPr>
    </w:p>
    <w:tbl>
      <w:tblPr>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7087"/>
        <w:gridCol w:w="1276"/>
        <w:gridCol w:w="992"/>
        <w:gridCol w:w="993"/>
      </w:tblGrid>
      <w:tr w:rsidR="00540E20" w:rsidRPr="001E21D1" w:rsidTr="00143C0C">
        <w:trPr>
          <w:trHeight w:val="651"/>
        </w:trPr>
        <w:tc>
          <w:tcPr>
            <w:tcW w:w="959" w:type="dxa"/>
          </w:tcPr>
          <w:p w:rsidR="00540E20" w:rsidRPr="001E21D1" w:rsidRDefault="00540E20" w:rsidP="002450DD">
            <w:pPr>
              <w:spacing w:after="0" w:line="240" w:lineRule="auto"/>
              <w:jc w:val="center"/>
              <w:rPr>
                <w:rFonts w:ascii="Times New Roman" w:hAnsi="Times New Roman"/>
                <w:b/>
                <w:color w:val="000000" w:themeColor="text1"/>
              </w:rPr>
            </w:pPr>
            <w:r w:rsidRPr="001E21D1">
              <w:rPr>
                <w:rFonts w:ascii="Times New Roman" w:hAnsi="Times New Roman"/>
                <w:b/>
                <w:color w:val="000000" w:themeColor="text1"/>
              </w:rPr>
              <w:t>Номер урока</w:t>
            </w:r>
          </w:p>
        </w:tc>
        <w:tc>
          <w:tcPr>
            <w:tcW w:w="7087" w:type="dxa"/>
          </w:tcPr>
          <w:p w:rsidR="00540E20" w:rsidRPr="001E21D1" w:rsidRDefault="00540E20" w:rsidP="002450DD">
            <w:pPr>
              <w:spacing w:after="0" w:line="240" w:lineRule="auto"/>
              <w:jc w:val="center"/>
              <w:rPr>
                <w:rFonts w:ascii="Times New Roman" w:hAnsi="Times New Roman"/>
                <w:b/>
                <w:color w:val="000000" w:themeColor="text1"/>
                <w:sz w:val="24"/>
                <w:szCs w:val="24"/>
              </w:rPr>
            </w:pPr>
            <w:r w:rsidRPr="001E21D1">
              <w:rPr>
                <w:rFonts w:ascii="Times New Roman" w:hAnsi="Times New Roman"/>
                <w:b/>
                <w:color w:val="000000" w:themeColor="text1"/>
                <w:sz w:val="24"/>
                <w:szCs w:val="24"/>
              </w:rPr>
              <w:t>Тема раздела, урока</w:t>
            </w:r>
          </w:p>
        </w:tc>
        <w:tc>
          <w:tcPr>
            <w:tcW w:w="1276" w:type="dxa"/>
          </w:tcPr>
          <w:p w:rsidR="00540E20" w:rsidRPr="001E21D1" w:rsidRDefault="00540E20" w:rsidP="002450DD">
            <w:pPr>
              <w:spacing w:after="0" w:line="240" w:lineRule="auto"/>
              <w:jc w:val="center"/>
              <w:rPr>
                <w:rFonts w:ascii="Times New Roman" w:hAnsi="Times New Roman"/>
                <w:b/>
                <w:color w:val="000000" w:themeColor="text1"/>
                <w:sz w:val="24"/>
                <w:szCs w:val="24"/>
              </w:rPr>
            </w:pPr>
            <w:r w:rsidRPr="001E21D1">
              <w:rPr>
                <w:rFonts w:ascii="Times New Roman" w:hAnsi="Times New Roman"/>
                <w:b/>
                <w:color w:val="000000" w:themeColor="text1"/>
                <w:sz w:val="24"/>
                <w:szCs w:val="24"/>
              </w:rPr>
              <w:t>Дата план</w:t>
            </w:r>
          </w:p>
        </w:tc>
        <w:tc>
          <w:tcPr>
            <w:tcW w:w="992" w:type="dxa"/>
          </w:tcPr>
          <w:p w:rsidR="00540E20" w:rsidRPr="001E21D1" w:rsidRDefault="00540E20" w:rsidP="002450DD">
            <w:pPr>
              <w:spacing w:after="0" w:line="240" w:lineRule="auto"/>
              <w:jc w:val="center"/>
              <w:rPr>
                <w:rFonts w:ascii="Times New Roman" w:hAnsi="Times New Roman"/>
                <w:b/>
                <w:color w:val="000000" w:themeColor="text1"/>
                <w:sz w:val="24"/>
                <w:szCs w:val="24"/>
              </w:rPr>
            </w:pPr>
            <w:r w:rsidRPr="001E21D1">
              <w:rPr>
                <w:rFonts w:ascii="Times New Roman" w:hAnsi="Times New Roman"/>
                <w:b/>
                <w:color w:val="000000" w:themeColor="text1"/>
                <w:sz w:val="24"/>
                <w:szCs w:val="24"/>
              </w:rPr>
              <w:t>Дата факт</w:t>
            </w:r>
          </w:p>
        </w:tc>
        <w:tc>
          <w:tcPr>
            <w:tcW w:w="993" w:type="dxa"/>
          </w:tcPr>
          <w:p w:rsidR="00540E20" w:rsidRPr="001E21D1" w:rsidRDefault="00540E20" w:rsidP="002450DD">
            <w:pPr>
              <w:spacing w:after="0" w:line="240" w:lineRule="auto"/>
              <w:jc w:val="center"/>
              <w:rPr>
                <w:rFonts w:ascii="Times New Roman" w:hAnsi="Times New Roman"/>
                <w:b/>
                <w:color w:val="000000" w:themeColor="text1"/>
                <w:sz w:val="24"/>
                <w:szCs w:val="24"/>
              </w:rPr>
            </w:pPr>
            <w:r w:rsidRPr="001E21D1">
              <w:rPr>
                <w:rFonts w:ascii="Times New Roman" w:hAnsi="Times New Roman"/>
                <w:b/>
                <w:color w:val="000000" w:themeColor="text1"/>
                <w:sz w:val="24"/>
                <w:szCs w:val="24"/>
              </w:rPr>
              <w:t>Планируемое домашнее задание</w:t>
            </w:r>
          </w:p>
        </w:tc>
      </w:tr>
      <w:tr w:rsidR="00540E20" w:rsidRPr="001E21D1" w:rsidTr="00143C0C">
        <w:trPr>
          <w:trHeight w:val="337"/>
        </w:trPr>
        <w:tc>
          <w:tcPr>
            <w:tcW w:w="959" w:type="dxa"/>
          </w:tcPr>
          <w:p w:rsidR="00540E20" w:rsidRPr="001E21D1" w:rsidRDefault="00540E20" w:rsidP="002450DD">
            <w:pPr>
              <w:spacing w:after="0" w:line="240" w:lineRule="auto"/>
              <w:jc w:val="center"/>
              <w:rPr>
                <w:rFonts w:ascii="Times New Roman" w:hAnsi="Times New Roman"/>
                <w:color w:val="000000" w:themeColor="text1"/>
                <w:sz w:val="24"/>
                <w:szCs w:val="24"/>
              </w:rPr>
            </w:pPr>
          </w:p>
        </w:tc>
        <w:tc>
          <w:tcPr>
            <w:tcW w:w="7087" w:type="dxa"/>
          </w:tcPr>
          <w:p w:rsidR="00540E20" w:rsidRPr="001E21D1" w:rsidRDefault="00540E20" w:rsidP="002450DD">
            <w:pPr>
              <w:spacing w:after="0" w:line="240" w:lineRule="auto"/>
              <w:jc w:val="center"/>
              <w:rPr>
                <w:rFonts w:ascii="Times New Roman" w:hAnsi="Times New Roman"/>
                <w:color w:val="000000" w:themeColor="text1"/>
                <w:sz w:val="24"/>
                <w:szCs w:val="24"/>
              </w:rPr>
            </w:pPr>
            <w:r w:rsidRPr="001E21D1">
              <w:rPr>
                <w:rFonts w:ascii="Times New Roman" w:hAnsi="Times New Roman"/>
                <w:b/>
                <w:color w:val="000000" w:themeColor="text1"/>
                <w:sz w:val="24"/>
                <w:szCs w:val="24"/>
              </w:rPr>
              <w:t>Введение (1)</w:t>
            </w:r>
          </w:p>
        </w:tc>
        <w:tc>
          <w:tcPr>
            <w:tcW w:w="1276" w:type="dxa"/>
          </w:tcPr>
          <w:p w:rsidR="00540E20" w:rsidRPr="001E21D1" w:rsidRDefault="00540E20" w:rsidP="002450DD">
            <w:pPr>
              <w:spacing w:after="0" w:line="240" w:lineRule="auto"/>
              <w:jc w:val="center"/>
              <w:rPr>
                <w:rFonts w:ascii="Times New Roman" w:hAnsi="Times New Roman"/>
                <w:color w:val="000000" w:themeColor="text1"/>
                <w:sz w:val="24"/>
                <w:szCs w:val="24"/>
              </w:rPr>
            </w:pPr>
          </w:p>
        </w:tc>
        <w:tc>
          <w:tcPr>
            <w:tcW w:w="992" w:type="dxa"/>
          </w:tcPr>
          <w:p w:rsidR="00540E20" w:rsidRPr="001E21D1" w:rsidRDefault="00540E20" w:rsidP="002450DD">
            <w:pPr>
              <w:spacing w:after="0" w:line="240" w:lineRule="auto"/>
              <w:rPr>
                <w:rFonts w:ascii="Times New Roman" w:hAnsi="Times New Roman"/>
                <w:color w:val="000000" w:themeColor="text1"/>
                <w:sz w:val="24"/>
                <w:szCs w:val="24"/>
              </w:rPr>
            </w:pPr>
          </w:p>
        </w:tc>
        <w:tc>
          <w:tcPr>
            <w:tcW w:w="993" w:type="dxa"/>
          </w:tcPr>
          <w:p w:rsidR="00540E20" w:rsidRPr="001E21D1" w:rsidRDefault="00540E20" w:rsidP="002450DD">
            <w:pPr>
              <w:spacing w:after="0" w:line="240" w:lineRule="auto"/>
              <w:rPr>
                <w:rFonts w:ascii="Times New Roman" w:hAnsi="Times New Roman"/>
                <w:color w:val="000000" w:themeColor="text1"/>
                <w:sz w:val="24"/>
                <w:szCs w:val="24"/>
              </w:rPr>
            </w:pPr>
          </w:p>
        </w:tc>
      </w:tr>
      <w:tr w:rsidR="00540E20" w:rsidRPr="001E21D1" w:rsidTr="00143C0C">
        <w:tc>
          <w:tcPr>
            <w:tcW w:w="959" w:type="dxa"/>
          </w:tcPr>
          <w:p w:rsidR="00540E20" w:rsidRPr="001E21D1" w:rsidRDefault="00540E20" w:rsidP="002450DD">
            <w:pPr>
              <w:spacing w:after="0" w:line="240" w:lineRule="auto"/>
              <w:jc w:val="center"/>
              <w:rPr>
                <w:rFonts w:ascii="Times New Roman" w:hAnsi="Times New Roman"/>
                <w:color w:val="000000" w:themeColor="text1"/>
                <w:sz w:val="24"/>
                <w:szCs w:val="24"/>
              </w:rPr>
            </w:pPr>
          </w:p>
        </w:tc>
        <w:tc>
          <w:tcPr>
            <w:tcW w:w="7087" w:type="dxa"/>
          </w:tcPr>
          <w:p w:rsidR="00540E20" w:rsidRPr="001E21D1" w:rsidRDefault="00540E20" w:rsidP="002450DD">
            <w:pPr>
              <w:spacing w:after="0" w:line="240" w:lineRule="auto"/>
              <w:jc w:val="center"/>
              <w:rPr>
                <w:rFonts w:ascii="Times New Roman" w:hAnsi="Times New Roman"/>
                <w:b/>
                <w:color w:val="000000" w:themeColor="text1"/>
                <w:sz w:val="24"/>
                <w:szCs w:val="24"/>
              </w:rPr>
            </w:pPr>
            <w:r w:rsidRPr="001E21D1">
              <w:rPr>
                <w:rFonts w:ascii="Times New Roman" w:hAnsi="Times New Roman"/>
                <w:b/>
                <w:color w:val="000000" w:themeColor="text1"/>
                <w:sz w:val="24"/>
                <w:szCs w:val="24"/>
              </w:rPr>
              <w:t xml:space="preserve">Повторение изученного в </w:t>
            </w:r>
            <w:r w:rsidRPr="001E21D1">
              <w:rPr>
                <w:rFonts w:ascii="Times New Roman" w:hAnsi="Times New Roman"/>
                <w:b/>
                <w:color w:val="000000" w:themeColor="text1"/>
                <w:sz w:val="24"/>
                <w:szCs w:val="24"/>
                <w:lang w:val="en-US"/>
              </w:rPr>
              <w:t>V</w:t>
            </w:r>
            <w:r w:rsidRPr="001E21D1">
              <w:rPr>
                <w:rFonts w:ascii="Times New Roman" w:hAnsi="Times New Roman"/>
                <w:b/>
                <w:color w:val="000000" w:themeColor="text1"/>
                <w:sz w:val="24"/>
                <w:szCs w:val="24"/>
              </w:rPr>
              <w:t xml:space="preserve"> - </w:t>
            </w:r>
            <w:r w:rsidRPr="001E21D1">
              <w:rPr>
                <w:rFonts w:ascii="Times New Roman" w:hAnsi="Times New Roman"/>
                <w:b/>
                <w:color w:val="000000" w:themeColor="text1"/>
                <w:sz w:val="24"/>
                <w:szCs w:val="24"/>
                <w:lang w:val="en-US"/>
              </w:rPr>
              <w:t>VI</w:t>
            </w:r>
            <w:r w:rsidR="00143C0C">
              <w:rPr>
                <w:rFonts w:ascii="Times New Roman" w:hAnsi="Times New Roman"/>
                <w:b/>
                <w:color w:val="000000" w:themeColor="text1"/>
                <w:sz w:val="24"/>
                <w:szCs w:val="24"/>
              </w:rPr>
              <w:t xml:space="preserve"> классах5 часов</w:t>
            </w:r>
          </w:p>
        </w:tc>
        <w:tc>
          <w:tcPr>
            <w:tcW w:w="1276" w:type="dxa"/>
          </w:tcPr>
          <w:p w:rsidR="00540E20" w:rsidRPr="001E21D1" w:rsidRDefault="00540E20" w:rsidP="002450DD">
            <w:pPr>
              <w:spacing w:after="0" w:line="240" w:lineRule="auto"/>
              <w:jc w:val="center"/>
              <w:rPr>
                <w:rFonts w:ascii="Times New Roman" w:hAnsi="Times New Roman"/>
                <w:color w:val="000000" w:themeColor="text1"/>
                <w:sz w:val="24"/>
                <w:szCs w:val="24"/>
              </w:rPr>
            </w:pPr>
          </w:p>
        </w:tc>
        <w:tc>
          <w:tcPr>
            <w:tcW w:w="992" w:type="dxa"/>
          </w:tcPr>
          <w:p w:rsidR="00540E20" w:rsidRPr="001E21D1" w:rsidRDefault="00540E20" w:rsidP="002450DD">
            <w:pPr>
              <w:spacing w:after="0" w:line="240" w:lineRule="auto"/>
              <w:rPr>
                <w:rFonts w:ascii="Times New Roman" w:hAnsi="Times New Roman"/>
                <w:color w:val="000000" w:themeColor="text1"/>
                <w:sz w:val="24"/>
                <w:szCs w:val="24"/>
              </w:rPr>
            </w:pPr>
          </w:p>
        </w:tc>
        <w:tc>
          <w:tcPr>
            <w:tcW w:w="993" w:type="dxa"/>
          </w:tcPr>
          <w:p w:rsidR="00540E20" w:rsidRPr="001E21D1" w:rsidRDefault="00540E20" w:rsidP="002450DD">
            <w:pPr>
              <w:spacing w:after="0" w:line="240" w:lineRule="auto"/>
              <w:jc w:val="center"/>
              <w:rPr>
                <w:rFonts w:ascii="Times New Roman" w:hAnsi="Times New Roman"/>
                <w:color w:val="000000" w:themeColor="text1"/>
                <w:sz w:val="24"/>
                <w:szCs w:val="24"/>
              </w:rPr>
            </w:pPr>
          </w:p>
        </w:tc>
      </w:tr>
      <w:tr w:rsidR="00540E20" w:rsidRPr="001E21D1" w:rsidTr="00143C0C">
        <w:tc>
          <w:tcPr>
            <w:tcW w:w="959" w:type="dxa"/>
          </w:tcPr>
          <w:p w:rsidR="00540E20" w:rsidRPr="001E21D1" w:rsidRDefault="00143C0C" w:rsidP="002450D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7087" w:type="dxa"/>
          </w:tcPr>
          <w:p w:rsidR="00540E20" w:rsidRPr="001E21D1" w:rsidRDefault="00540E20" w:rsidP="002450DD">
            <w:pPr>
              <w:spacing w:after="0" w:line="240" w:lineRule="auto"/>
              <w:rPr>
                <w:rFonts w:ascii="Times New Roman" w:hAnsi="Times New Roman"/>
                <w:color w:val="000000" w:themeColor="text1"/>
                <w:sz w:val="24"/>
                <w:szCs w:val="24"/>
              </w:rPr>
            </w:pPr>
            <w:r w:rsidRPr="001E21D1">
              <w:rPr>
                <w:rFonts w:ascii="Times New Roman" w:hAnsi="Times New Roman"/>
                <w:color w:val="000000" w:themeColor="text1"/>
                <w:sz w:val="24"/>
                <w:szCs w:val="24"/>
              </w:rPr>
              <w:t>Синтаксис. Синтаксический разбор.</w:t>
            </w:r>
          </w:p>
        </w:tc>
        <w:tc>
          <w:tcPr>
            <w:tcW w:w="1276" w:type="dxa"/>
          </w:tcPr>
          <w:p w:rsidR="00540E20" w:rsidRPr="001E21D1" w:rsidRDefault="00540E20" w:rsidP="002450DD">
            <w:pPr>
              <w:spacing w:after="0" w:line="240" w:lineRule="auto"/>
              <w:jc w:val="center"/>
              <w:rPr>
                <w:rFonts w:ascii="Times New Roman" w:hAnsi="Times New Roman"/>
                <w:color w:val="000000" w:themeColor="text1"/>
                <w:sz w:val="24"/>
                <w:szCs w:val="24"/>
              </w:rPr>
            </w:pPr>
          </w:p>
        </w:tc>
        <w:tc>
          <w:tcPr>
            <w:tcW w:w="992" w:type="dxa"/>
          </w:tcPr>
          <w:p w:rsidR="00540E20" w:rsidRPr="001E21D1" w:rsidRDefault="00540E20" w:rsidP="002450DD">
            <w:pPr>
              <w:spacing w:after="0" w:line="240" w:lineRule="auto"/>
              <w:rPr>
                <w:rFonts w:ascii="Times New Roman" w:hAnsi="Times New Roman"/>
                <w:color w:val="000000" w:themeColor="text1"/>
                <w:sz w:val="24"/>
                <w:szCs w:val="24"/>
              </w:rPr>
            </w:pPr>
          </w:p>
        </w:tc>
        <w:tc>
          <w:tcPr>
            <w:tcW w:w="993" w:type="dxa"/>
          </w:tcPr>
          <w:p w:rsidR="00540E20" w:rsidRPr="001E21D1" w:rsidRDefault="00540E20" w:rsidP="002450DD">
            <w:pPr>
              <w:spacing w:after="0" w:line="240" w:lineRule="auto"/>
              <w:rPr>
                <w:rFonts w:ascii="Times New Roman" w:hAnsi="Times New Roman"/>
                <w:color w:val="000000" w:themeColor="text1"/>
                <w:sz w:val="24"/>
                <w:szCs w:val="24"/>
              </w:rPr>
            </w:pPr>
            <w:r w:rsidRPr="001E21D1">
              <w:rPr>
                <w:rFonts w:ascii="Times New Roman" w:hAnsi="Times New Roman"/>
                <w:color w:val="000000" w:themeColor="text1"/>
                <w:sz w:val="24"/>
                <w:szCs w:val="24"/>
              </w:rPr>
              <w:t>Упр. 9</w:t>
            </w:r>
          </w:p>
        </w:tc>
      </w:tr>
      <w:tr w:rsidR="00540E20" w:rsidRPr="001E21D1" w:rsidTr="00143C0C">
        <w:tc>
          <w:tcPr>
            <w:tcW w:w="959" w:type="dxa"/>
          </w:tcPr>
          <w:p w:rsidR="00540E20" w:rsidRPr="001E21D1" w:rsidRDefault="00143C0C" w:rsidP="002450D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7087" w:type="dxa"/>
          </w:tcPr>
          <w:p w:rsidR="00540E20" w:rsidRPr="001E21D1" w:rsidRDefault="00540E20" w:rsidP="002450DD">
            <w:pPr>
              <w:spacing w:after="0" w:line="240" w:lineRule="auto"/>
              <w:rPr>
                <w:rFonts w:ascii="Times New Roman" w:hAnsi="Times New Roman"/>
                <w:color w:val="000000" w:themeColor="text1"/>
                <w:sz w:val="24"/>
                <w:szCs w:val="24"/>
              </w:rPr>
            </w:pPr>
            <w:r w:rsidRPr="001E21D1">
              <w:rPr>
                <w:rFonts w:ascii="Times New Roman" w:hAnsi="Times New Roman"/>
                <w:color w:val="000000" w:themeColor="text1"/>
                <w:sz w:val="24"/>
                <w:szCs w:val="24"/>
              </w:rPr>
              <w:t>Пунктуация. Пунктуационный разбор.</w:t>
            </w:r>
          </w:p>
        </w:tc>
        <w:tc>
          <w:tcPr>
            <w:tcW w:w="1276" w:type="dxa"/>
          </w:tcPr>
          <w:p w:rsidR="00540E20" w:rsidRPr="001E21D1" w:rsidRDefault="00540E20" w:rsidP="002450DD">
            <w:pPr>
              <w:spacing w:after="0" w:line="240" w:lineRule="auto"/>
              <w:jc w:val="center"/>
              <w:rPr>
                <w:rFonts w:ascii="Times New Roman" w:hAnsi="Times New Roman"/>
                <w:color w:val="000000" w:themeColor="text1"/>
                <w:sz w:val="24"/>
                <w:szCs w:val="24"/>
              </w:rPr>
            </w:pPr>
          </w:p>
        </w:tc>
        <w:tc>
          <w:tcPr>
            <w:tcW w:w="992" w:type="dxa"/>
          </w:tcPr>
          <w:p w:rsidR="00540E20" w:rsidRPr="001E21D1" w:rsidRDefault="00540E20" w:rsidP="002450DD">
            <w:pPr>
              <w:spacing w:after="0" w:line="240" w:lineRule="auto"/>
              <w:rPr>
                <w:rFonts w:ascii="Times New Roman" w:hAnsi="Times New Roman"/>
                <w:color w:val="000000" w:themeColor="text1"/>
                <w:sz w:val="24"/>
                <w:szCs w:val="24"/>
              </w:rPr>
            </w:pPr>
          </w:p>
        </w:tc>
        <w:tc>
          <w:tcPr>
            <w:tcW w:w="993" w:type="dxa"/>
          </w:tcPr>
          <w:p w:rsidR="00540E20" w:rsidRPr="001E21D1" w:rsidRDefault="00540E20" w:rsidP="002450DD">
            <w:pPr>
              <w:spacing w:after="0" w:line="240" w:lineRule="auto"/>
              <w:rPr>
                <w:rFonts w:ascii="Times New Roman" w:hAnsi="Times New Roman"/>
                <w:color w:val="000000" w:themeColor="text1"/>
                <w:sz w:val="24"/>
                <w:szCs w:val="24"/>
              </w:rPr>
            </w:pPr>
            <w:r w:rsidRPr="001E21D1">
              <w:rPr>
                <w:rFonts w:ascii="Times New Roman" w:hAnsi="Times New Roman"/>
                <w:color w:val="000000" w:themeColor="text1"/>
                <w:sz w:val="24"/>
                <w:szCs w:val="24"/>
              </w:rPr>
              <w:t>Упр. 12</w:t>
            </w:r>
          </w:p>
        </w:tc>
      </w:tr>
      <w:tr w:rsidR="00540E20" w:rsidRPr="001E21D1" w:rsidTr="00143C0C">
        <w:tc>
          <w:tcPr>
            <w:tcW w:w="959" w:type="dxa"/>
          </w:tcPr>
          <w:p w:rsidR="00540E20" w:rsidRPr="001E21D1" w:rsidRDefault="00143C0C" w:rsidP="002450D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3</w:t>
            </w:r>
          </w:p>
        </w:tc>
        <w:tc>
          <w:tcPr>
            <w:tcW w:w="7087" w:type="dxa"/>
          </w:tcPr>
          <w:p w:rsidR="00540E20" w:rsidRPr="001E21D1" w:rsidRDefault="00540E20" w:rsidP="002450DD">
            <w:pPr>
              <w:spacing w:after="0" w:line="240" w:lineRule="auto"/>
              <w:rPr>
                <w:rFonts w:ascii="Times New Roman" w:hAnsi="Times New Roman"/>
                <w:color w:val="000000" w:themeColor="text1"/>
                <w:sz w:val="24"/>
                <w:szCs w:val="24"/>
              </w:rPr>
            </w:pPr>
            <w:r w:rsidRPr="001E21D1">
              <w:rPr>
                <w:rFonts w:ascii="Times New Roman" w:hAnsi="Times New Roman"/>
                <w:color w:val="000000" w:themeColor="text1"/>
                <w:sz w:val="24"/>
                <w:szCs w:val="24"/>
              </w:rPr>
              <w:t>Лексика и фразеология.</w:t>
            </w:r>
          </w:p>
        </w:tc>
        <w:tc>
          <w:tcPr>
            <w:tcW w:w="1276" w:type="dxa"/>
          </w:tcPr>
          <w:p w:rsidR="00540E20" w:rsidRPr="001E21D1" w:rsidRDefault="00540E20" w:rsidP="002450DD">
            <w:pPr>
              <w:spacing w:after="0" w:line="240" w:lineRule="auto"/>
              <w:jc w:val="center"/>
              <w:rPr>
                <w:rFonts w:ascii="Times New Roman" w:hAnsi="Times New Roman"/>
                <w:color w:val="000000" w:themeColor="text1"/>
                <w:sz w:val="24"/>
                <w:szCs w:val="24"/>
              </w:rPr>
            </w:pPr>
          </w:p>
        </w:tc>
        <w:tc>
          <w:tcPr>
            <w:tcW w:w="992" w:type="dxa"/>
          </w:tcPr>
          <w:p w:rsidR="00540E20" w:rsidRPr="001E21D1" w:rsidRDefault="00540E20" w:rsidP="002450DD">
            <w:pPr>
              <w:spacing w:after="0" w:line="240" w:lineRule="auto"/>
              <w:rPr>
                <w:rFonts w:ascii="Times New Roman" w:hAnsi="Times New Roman"/>
                <w:color w:val="000000" w:themeColor="text1"/>
                <w:sz w:val="24"/>
                <w:szCs w:val="24"/>
              </w:rPr>
            </w:pPr>
          </w:p>
        </w:tc>
        <w:tc>
          <w:tcPr>
            <w:tcW w:w="993" w:type="dxa"/>
          </w:tcPr>
          <w:p w:rsidR="00540E20" w:rsidRPr="001E21D1" w:rsidRDefault="00540E20" w:rsidP="002450DD">
            <w:pPr>
              <w:spacing w:after="0" w:line="240" w:lineRule="auto"/>
              <w:rPr>
                <w:rFonts w:ascii="Times New Roman" w:hAnsi="Times New Roman"/>
                <w:color w:val="000000" w:themeColor="text1"/>
                <w:sz w:val="24"/>
                <w:szCs w:val="24"/>
              </w:rPr>
            </w:pPr>
            <w:r w:rsidRPr="001E21D1">
              <w:rPr>
                <w:rFonts w:ascii="Times New Roman" w:hAnsi="Times New Roman"/>
                <w:color w:val="000000" w:themeColor="text1"/>
                <w:sz w:val="24"/>
                <w:szCs w:val="24"/>
              </w:rPr>
              <w:t>Упр. 16</w:t>
            </w:r>
          </w:p>
        </w:tc>
      </w:tr>
      <w:tr w:rsidR="00540E20" w:rsidRPr="001E21D1" w:rsidTr="00143C0C">
        <w:tc>
          <w:tcPr>
            <w:tcW w:w="959" w:type="dxa"/>
          </w:tcPr>
          <w:p w:rsidR="00540E20" w:rsidRPr="001E21D1" w:rsidRDefault="00143C0C" w:rsidP="002450D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4</w:t>
            </w:r>
          </w:p>
        </w:tc>
        <w:tc>
          <w:tcPr>
            <w:tcW w:w="7087" w:type="dxa"/>
          </w:tcPr>
          <w:p w:rsidR="00540E20" w:rsidRPr="001E21D1" w:rsidRDefault="00540E20" w:rsidP="002450DD">
            <w:pPr>
              <w:spacing w:after="0" w:line="240" w:lineRule="auto"/>
              <w:rPr>
                <w:rFonts w:ascii="Times New Roman" w:hAnsi="Times New Roman"/>
                <w:color w:val="000000" w:themeColor="text1"/>
                <w:sz w:val="24"/>
                <w:szCs w:val="24"/>
              </w:rPr>
            </w:pPr>
            <w:r w:rsidRPr="001E21D1">
              <w:rPr>
                <w:rFonts w:ascii="Times New Roman" w:hAnsi="Times New Roman"/>
                <w:color w:val="000000" w:themeColor="text1"/>
                <w:sz w:val="24"/>
                <w:szCs w:val="24"/>
              </w:rPr>
              <w:t>Фонетика и орфография. Фонетический разбор слова.</w:t>
            </w:r>
            <w:r w:rsidR="00143C0C" w:rsidRPr="001E21D1">
              <w:rPr>
                <w:rFonts w:ascii="Times New Roman" w:hAnsi="Times New Roman"/>
                <w:color w:val="000000" w:themeColor="text1"/>
                <w:sz w:val="24"/>
                <w:szCs w:val="24"/>
              </w:rPr>
              <w:t xml:space="preserve"> Морфемный и словообразовательный разбор слова.</w:t>
            </w:r>
          </w:p>
        </w:tc>
        <w:tc>
          <w:tcPr>
            <w:tcW w:w="1276" w:type="dxa"/>
          </w:tcPr>
          <w:p w:rsidR="00540E20" w:rsidRPr="001E21D1" w:rsidRDefault="00540E20" w:rsidP="002450DD">
            <w:pPr>
              <w:spacing w:after="0" w:line="240" w:lineRule="auto"/>
              <w:jc w:val="center"/>
              <w:rPr>
                <w:rFonts w:ascii="Times New Roman" w:hAnsi="Times New Roman"/>
                <w:color w:val="000000" w:themeColor="text1"/>
                <w:sz w:val="24"/>
                <w:szCs w:val="24"/>
              </w:rPr>
            </w:pPr>
          </w:p>
        </w:tc>
        <w:tc>
          <w:tcPr>
            <w:tcW w:w="992" w:type="dxa"/>
          </w:tcPr>
          <w:p w:rsidR="00540E20" w:rsidRPr="001E21D1" w:rsidRDefault="00540E20" w:rsidP="002450DD">
            <w:pPr>
              <w:spacing w:after="0" w:line="240" w:lineRule="auto"/>
              <w:rPr>
                <w:rFonts w:ascii="Times New Roman" w:hAnsi="Times New Roman"/>
                <w:color w:val="000000" w:themeColor="text1"/>
                <w:sz w:val="24"/>
                <w:szCs w:val="24"/>
              </w:rPr>
            </w:pPr>
          </w:p>
        </w:tc>
        <w:tc>
          <w:tcPr>
            <w:tcW w:w="993" w:type="dxa"/>
          </w:tcPr>
          <w:p w:rsidR="00540E20" w:rsidRPr="001E21D1" w:rsidRDefault="00540E20" w:rsidP="002450DD">
            <w:pPr>
              <w:spacing w:after="0" w:line="240" w:lineRule="auto"/>
              <w:rPr>
                <w:rFonts w:ascii="Times New Roman" w:hAnsi="Times New Roman"/>
                <w:color w:val="000000" w:themeColor="text1"/>
                <w:sz w:val="24"/>
                <w:szCs w:val="24"/>
              </w:rPr>
            </w:pPr>
            <w:r w:rsidRPr="001E21D1">
              <w:rPr>
                <w:rFonts w:ascii="Times New Roman" w:hAnsi="Times New Roman"/>
                <w:color w:val="000000" w:themeColor="text1"/>
                <w:sz w:val="24"/>
                <w:szCs w:val="24"/>
              </w:rPr>
              <w:t>Упр. 20</w:t>
            </w:r>
          </w:p>
        </w:tc>
      </w:tr>
      <w:tr w:rsidR="00540E20" w:rsidRPr="001E21D1" w:rsidTr="00143C0C">
        <w:trPr>
          <w:trHeight w:val="676"/>
        </w:trPr>
        <w:tc>
          <w:tcPr>
            <w:tcW w:w="959" w:type="dxa"/>
          </w:tcPr>
          <w:p w:rsidR="00540E20" w:rsidRPr="001E21D1" w:rsidRDefault="00143C0C" w:rsidP="002450D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5</w:t>
            </w:r>
          </w:p>
        </w:tc>
        <w:tc>
          <w:tcPr>
            <w:tcW w:w="7087" w:type="dxa"/>
          </w:tcPr>
          <w:p w:rsidR="00540E20" w:rsidRPr="001E21D1" w:rsidRDefault="00143C0C" w:rsidP="00143C0C">
            <w:pPr>
              <w:spacing w:after="0" w:line="240" w:lineRule="auto"/>
              <w:rPr>
                <w:rFonts w:ascii="Times New Roman" w:hAnsi="Times New Roman"/>
                <w:color w:val="000000" w:themeColor="text1"/>
                <w:sz w:val="24"/>
                <w:szCs w:val="24"/>
              </w:rPr>
            </w:pPr>
            <w:r w:rsidRPr="001E21D1">
              <w:rPr>
                <w:rFonts w:ascii="Times New Roman" w:hAnsi="Times New Roman"/>
                <w:color w:val="000000" w:themeColor="text1"/>
                <w:sz w:val="24"/>
                <w:szCs w:val="24"/>
              </w:rPr>
              <w:t>Контрольный диктант № 1.</w:t>
            </w:r>
          </w:p>
        </w:tc>
        <w:tc>
          <w:tcPr>
            <w:tcW w:w="1276" w:type="dxa"/>
          </w:tcPr>
          <w:p w:rsidR="00540E20" w:rsidRPr="001E21D1" w:rsidRDefault="00540E20" w:rsidP="002450DD">
            <w:pPr>
              <w:spacing w:after="0" w:line="240" w:lineRule="auto"/>
              <w:jc w:val="center"/>
              <w:rPr>
                <w:rFonts w:ascii="Times New Roman" w:hAnsi="Times New Roman"/>
                <w:color w:val="000000" w:themeColor="text1"/>
                <w:sz w:val="24"/>
                <w:szCs w:val="24"/>
              </w:rPr>
            </w:pPr>
          </w:p>
        </w:tc>
        <w:tc>
          <w:tcPr>
            <w:tcW w:w="992" w:type="dxa"/>
          </w:tcPr>
          <w:p w:rsidR="00540E20" w:rsidRPr="001E21D1" w:rsidRDefault="00540E20" w:rsidP="002450DD">
            <w:pPr>
              <w:spacing w:after="0" w:line="240" w:lineRule="auto"/>
              <w:rPr>
                <w:rFonts w:ascii="Times New Roman" w:hAnsi="Times New Roman"/>
                <w:color w:val="000000" w:themeColor="text1"/>
                <w:sz w:val="24"/>
                <w:szCs w:val="24"/>
              </w:rPr>
            </w:pPr>
          </w:p>
        </w:tc>
        <w:tc>
          <w:tcPr>
            <w:tcW w:w="993" w:type="dxa"/>
          </w:tcPr>
          <w:p w:rsidR="00540E20" w:rsidRPr="001E21D1" w:rsidRDefault="00540E20" w:rsidP="002450DD">
            <w:pPr>
              <w:spacing w:after="0" w:line="240" w:lineRule="auto"/>
              <w:rPr>
                <w:rFonts w:ascii="Times New Roman" w:hAnsi="Times New Roman"/>
                <w:color w:val="000000" w:themeColor="text1"/>
                <w:sz w:val="24"/>
                <w:szCs w:val="24"/>
              </w:rPr>
            </w:pPr>
            <w:r w:rsidRPr="001E21D1">
              <w:rPr>
                <w:rFonts w:ascii="Times New Roman" w:hAnsi="Times New Roman"/>
                <w:color w:val="000000" w:themeColor="text1"/>
                <w:sz w:val="24"/>
                <w:szCs w:val="24"/>
              </w:rPr>
              <w:t>Упр. 26</w:t>
            </w:r>
          </w:p>
        </w:tc>
      </w:tr>
      <w:tr w:rsidR="00540E20" w:rsidRPr="001E21D1" w:rsidTr="00143C0C">
        <w:tc>
          <w:tcPr>
            <w:tcW w:w="959" w:type="dxa"/>
          </w:tcPr>
          <w:p w:rsidR="00540E20" w:rsidRPr="001E21D1" w:rsidRDefault="00540E20" w:rsidP="002450DD">
            <w:pPr>
              <w:spacing w:after="0" w:line="240" w:lineRule="auto"/>
              <w:jc w:val="center"/>
              <w:rPr>
                <w:rFonts w:ascii="Times New Roman" w:hAnsi="Times New Roman"/>
                <w:color w:val="000000" w:themeColor="text1"/>
                <w:sz w:val="24"/>
                <w:szCs w:val="24"/>
              </w:rPr>
            </w:pPr>
          </w:p>
        </w:tc>
        <w:tc>
          <w:tcPr>
            <w:tcW w:w="7087" w:type="dxa"/>
          </w:tcPr>
          <w:p w:rsidR="00540E20" w:rsidRPr="001E21D1" w:rsidRDefault="00143C0C" w:rsidP="002450D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Причастие (4ч.)</w:t>
            </w:r>
          </w:p>
        </w:tc>
        <w:tc>
          <w:tcPr>
            <w:tcW w:w="1276" w:type="dxa"/>
          </w:tcPr>
          <w:p w:rsidR="00540E20" w:rsidRPr="001E21D1" w:rsidRDefault="00540E20" w:rsidP="002450DD">
            <w:pPr>
              <w:spacing w:after="0" w:line="240" w:lineRule="auto"/>
              <w:jc w:val="center"/>
              <w:rPr>
                <w:rFonts w:ascii="Times New Roman" w:hAnsi="Times New Roman"/>
                <w:color w:val="000000" w:themeColor="text1"/>
                <w:sz w:val="24"/>
                <w:szCs w:val="24"/>
              </w:rPr>
            </w:pPr>
          </w:p>
        </w:tc>
        <w:tc>
          <w:tcPr>
            <w:tcW w:w="992" w:type="dxa"/>
          </w:tcPr>
          <w:p w:rsidR="00540E20" w:rsidRPr="001E21D1" w:rsidRDefault="00540E20" w:rsidP="002450DD">
            <w:pPr>
              <w:spacing w:after="0" w:line="240" w:lineRule="auto"/>
              <w:rPr>
                <w:rFonts w:ascii="Times New Roman" w:hAnsi="Times New Roman"/>
                <w:color w:val="000000" w:themeColor="text1"/>
                <w:sz w:val="24"/>
                <w:szCs w:val="24"/>
              </w:rPr>
            </w:pPr>
          </w:p>
        </w:tc>
        <w:tc>
          <w:tcPr>
            <w:tcW w:w="993" w:type="dxa"/>
          </w:tcPr>
          <w:p w:rsidR="00540E20" w:rsidRPr="001E21D1" w:rsidRDefault="00540E20" w:rsidP="002450DD">
            <w:pPr>
              <w:spacing w:after="0" w:line="240" w:lineRule="auto"/>
              <w:rPr>
                <w:rFonts w:ascii="Times New Roman" w:hAnsi="Times New Roman"/>
                <w:color w:val="000000" w:themeColor="text1"/>
                <w:sz w:val="24"/>
                <w:szCs w:val="24"/>
              </w:rPr>
            </w:pPr>
          </w:p>
        </w:tc>
      </w:tr>
      <w:tr w:rsidR="00540E20" w:rsidRPr="001E21D1" w:rsidTr="00143C0C">
        <w:tc>
          <w:tcPr>
            <w:tcW w:w="959" w:type="dxa"/>
          </w:tcPr>
          <w:p w:rsidR="00540E20" w:rsidRPr="001E21D1" w:rsidRDefault="00C873F0" w:rsidP="002450D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6</w:t>
            </w:r>
          </w:p>
        </w:tc>
        <w:tc>
          <w:tcPr>
            <w:tcW w:w="7087" w:type="dxa"/>
          </w:tcPr>
          <w:p w:rsidR="00540E20" w:rsidRPr="001E21D1" w:rsidRDefault="00540E20" w:rsidP="002450DD">
            <w:pPr>
              <w:spacing w:after="0" w:line="240" w:lineRule="auto"/>
              <w:rPr>
                <w:rFonts w:ascii="Times New Roman" w:hAnsi="Times New Roman"/>
                <w:color w:val="000000" w:themeColor="text1"/>
                <w:sz w:val="24"/>
                <w:szCs w:val="24"/>
              </w:rPr>
            </w:pPr>
            <w:r w:rsidRPr="001E21D1">
              <w:rPr>
                <w:rFonts w:ascii="Times New Roman" w:hAnsi="Times New Roman"/>
                <w:color w:val="000000" w:themeColor="text1"/>
                <w:sz w:val="24"/>
                <w:szCs w:val="24"/>
              </w:rPr>
              <w:t>Причастие как часть речи.</w:t>
            </w:r>
          </w:p>
        </w:tc>
        <w:tc>
          <w:tcPr>
            <w:tcW w:w="1276" w:type="dxa"/>
          </w:tcPr>
          <w:p w:rsidR="00540E20" w:rsidRPr="001E21D1" w:rsidRDefault="00540E20" w:rsidP="002450DD">
            <w:pPr>
              <w:spacing w:after="0" w:line="240" w:lineRule="auto"/>
              <w:jc w:val="center"/>
              <w:rPr>
                <w:rFonts w:ascii="Times New Roman" w:hAnsi="Times New Roman"/>
                <w:color w:val="000000" w:themeColor="text1"/>
                <w:sz w:val="24"/>
                <w:szCs w:val="24"/>
              </w:rPr>
            </w:pPr>
          </w:p>
        </w:tc>
        <w:tc>
          <w:tcPr>
            <w:tcW w:w="992" w:type="dxa"/>
          </w:tcPr>
          <w:p w:rsidR="00540E20" w:rsidRPr="001E21D1" w:rsidRDefault="00540E20" w:rsidP="002450DD">
            <w:pPr>
              <w:spacing w:after="0" w:line="240" w:lineRule="auto"/>
              <w:rPr>
                <w:rFonts w:ascii="Times New Roman" w:hAnsi="Times New Roman"/>
                <w:color w:val="000000" w:themeColor="text1"/>
                <w:sz w:val="24"/>
                <w:szCs w:val="24"/>
              </w:rPr>
            </w:pPr>
          </w:p>
        </w:tc>
        <w:tc>
          <w:tcPr>
            <w:tcW w:w="993" w:type="dxa"/>
          </w:tcPr>
          <w:p w:rsidR="00540E20" w:rsidRPr="001E21D1" w:rsidRDefault="00540E20" w:rsidP="002450DD">
            <w:pPr>
              <w:spacing w:after="0" w:line="240" w:lineRule="auto"/>
              <w:rPr>
                <w:rFonts w:ascii="Times New Roman" w:hAnsi="Times New Roman"/>
                <w:color w:val="000000" w:themeColor="text1"/>
                <w:sz w:val="24"/>
                <w:szCs w:val="24"/>
              </w:rPr>
            </w:pPr>
            <w:r w:rsidRPr="001E21D1">
              <w:rPr>
                <w:rFonts w:ascii="Times New Roman" w:hAnsi="Times New Roman"/>
                <w:color w:val="000000" w:themeColor="text1"/>
                <w:sz w:val="24"/>
                <w:szCs w:val="24"/>
              </w:rPr>
              <w:t>П.12; упр. 77</w:t>
            </w:r>
          </w:p>
        </w:tc>
      </w:tr>
      <w:tr w:rsidR="00540E20" w:rsidRPr="001E21D1" w:rsidTr="00143C0C">
        <w:tc>
          <w:tcPr>
            <w:tcW w:w="959" w:type="dxa"/>
          </w:tcPr>
          <w:p w:rsidR="00540E20" w:rsidRPr="001E21D1" w:rsidRDefault="00C873F0" w:rsidP="002450D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7</w:t>
            </w:r>
          </w:p>
        </w:tc>
        <w:tc>
          <w:tcPr>
            <w:tcW w:w="7087" w:type="dxa"/>
          </w:tcPr>
          <w:p w:rsidR="00540E20" w:rsidRPr="001E21D1" w:rsidRDefault="00540E20" w:rsidP="002450DD">
            <w:pPr>
              <w:spacing w:after="0" w:line="240" w:lineRule="auto"/>
              <w:rPr>
                <w:rFonts w:ascii="Times New Roman" w:hAnsi="Times New Roman"/>
                <w:color w:val="000000" w:themeColor="text1"/>
                <w:sz w:val="24"/>
                <w:szCs w:val="24"/>
              </w:rPr>
            </w:pPr>
            <w:r w:rsidRPr="001E21D1">
              <w:rPr>
                <w:rFonts w:ascii="Times New Roman" w:hAnsi="Times New Roman"/>
                <w:color w:val="000000" w:themeColor="text1"/>
                <w:sz w:val="24"/>
                <w:szCs w:val="24"/>
              </w:rPr>
              <w:t>Склонение причастий и правописание гласных в падежных окончаниях причастий.</w:t>
            </w:r>
          </w:p>
        </w:tc>
        <w:tc>
          <w:tcPr>
            <w:tcW w:w="1276" w:type="dxa"/>
          </w:tcPr>
          <w:p w:rsidR="00540E20" w:rsidRPr="001E21D1" w:rsidRDefault="00540E20" w:rsidP="002450DD">
            <w:pPr>
              <w:spacing w:after="0" w:line="240" w:lineRule="auto"/>
              <w:jc w:val="center"/>
              <w:rPr>
                <w:rFonts w:ascii="Times New Roman" w:hAnsi="Times New Roman"/>
                <w:color w:val="000000" w:themeColor="text1"/>
                <w:sz w:val="24"/>
                <w:szCs w:val="24"/>
              </w:rPr>
            </w:pPr>
          </w:p>
        </w:tc>
        <w:tc>
          <w:tcPr>
            <w:tcW w:w="992" w:type="dxa"/>
          </w:tcPr>
          <w:p w:rsidR="00540E20" w:rsidRPr="001E21D1" w:rsidRDefault="00540E20" w:rsidP="002450DD">
            <w:pPr>
              <w:spacing w:after="0" w:line="240" w:lineRule="auto"/>
              <w:rPr>
                <w:rFonts w:ascii="Times New Roman" w:hAnsi="Times New Roman"/>
                <w:color w:val="000000" w:themeColor="text1"/>
                <w:sz w:val="24"/>
                <w:szCs w:val="24"/>
              </w:rPr>
            </w:pPr>
          </w:p>
        </w:tc>
        <w:tc>
          <w:tcPr>
            <w:tcW w:w="993" w:type="dxa"/>
          </w:tcPr>
          <w:p w:rsidR="00540E20" w:rsidRPr="001E21D1" w:rsidRDefault="00540E20" w:rsidP="002450DD">
            <w:pPr>
              <w:spacing w:after="0" w:line="240" w:lineRule="auto"/>
              <w:rPr>
                <w:rFonts w:ascii="Times New Roman" w:hAnsi="Times New Roman"/>
                <w:color w:val="000000" w:themeColor="text1"/>
                <w:sz w:val="24"/>
                <w:szCs w:val="24"/>
              </w:rPr>
            </w:pPr>
            <w:r w:rsidRPr="001E21D1">
              <w:rPr>
                <w:rFonts w:ascii="Times New Roman" w:hAnsi="Times New Roman"/>
                <w:color w:val="000000" w:themeColor="text1"/>
                <w:sz w:val="24"/>
                <w:szCs w:val="24"/>
              </w:rPr>
              <w:t>П.13; упр. 81</w:t>
            </w:r>
          </w:p>
        </w:tc>
      </w:tr>
      <w:tr w:rsidR="00540E20" w:rsidRPr="001E21D1" w:rsidTr="00143C0C">
        <w:tc>
          <w:tcPr>
            <w:tcW w:w="959" w:type="dxa"/>
          </w:tcPr>
          <w:p w:rsidR="00540E20" w:rsidRPr="001E21D1" w:rsidRDefault="00C873F0" w:rsidP="002450D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8</w:t>
            </w:r>
          </w:p>
        </w:tc>
        <w:tc>
          <w:tcPr>
            <w:tcW w:w="7087" w:type="dxa"/>
          </w:tcPr>
          <w:p w:rsidR="00540E20" w:rsidRPr="001E21D1" w:rsidRDefault="00540E20" w:rsidP="002450DD">
            <w:pPr>
              <w:spacing w:after="0" w:line="240" w:lineRule="auto"/>
              <w:rPr>
                <w:rFonts w:ascii="Times New Roman" w:hAnsi="Times New Roman"/>
                <w:color w:val="000000" w:themeColor="text1"/>
                <w:sz w:val="24"/>
                <w:szCs w:val="24"/>
              </w:rPr>
            </w:pPr>
            <w:r w:rsidRPr="001E21D1">
              <w:rPr>
                <w:rFonts w:ascii="Times New Roman" w:hAnsi="Times New Roman"/>
                <w:color w:val="000000" w:themeColor="text1"/>
                <w:sz w:val="24"/>
                <w:szCs w:val="24"/>
              </w:rPr>
              <w:t>Причастный оборот. Выделение причастного оборота запятыми.</w:t>
            </w:r>
          </w:p>
        </w:tc>
        <w:tc>
          <w:tcPr>
            <w:tcW w:w="1276" w:type="dxa"/>
          </w:tcPr>
          <w:p w:rsidR="00540E20" w:rsidRPr="001E21D1" w:rsidRDefault="00540E20" w:rsidP="002450DD">
            <w:pPr>
              <w:spacing w:after="0" w:line="240" w:lineRule="auto"/>
              <w:jc w:val="center"/>
              <w:rPr>
                <w:rFonts w:ascii="Times New Roman" w:hAnsi="Times New Roman"/>
                <w:color w:val="000000" w:themeColor="text1"/>
                <w:sz w:val="24"/>
                <w:szCs w:val="24"/>
              </w:rPr>
            </w:pPr>
          </w:p>
        </w:tc>
        <w:tc>
          <w:tcPr>
            <w:tcW w:w="992" w:type="dxa"/>
          </w:tcPr>
          <w:p w:rsidR="00540E20" w:rsidRPr="001E21D1" w:rsidRDefault="00540E20" w:rsidP="002450DD">
            <w:pPr>
              <w:spacing w:after="0" w:line="240" w:lineRule="auto"/>
              <w:rPr>
                <w:rFonts w:ascii="Times New Roman" w:hAnsi="Times New Roman"/>
                <w:color w:val="000000" w:themeColor="text1"/>
                <w:sz w:val="24"/>
                <w:szCs w:val="24"/>
              </w:rPr>
            </w:pPr>
          </w:p>
        </w:tc>
        <w:tc>
          <w:tcPr>
            <w:tcW w:w="993" w:type="dxa"/>
          </w:tcPr>
          <w:p w:rsidR="00540E20" w:rsidRPr="001E21D1" w:rsidRDefault="00540E20" w:rsidP="002450DD">
            <w:pPr>
              <w:spacing w:after="0" w:line="240" w:lineRule="auto"/>
              <w:rPr>
                <w:rFonts w:ascii="Times New Roman" w:hAnsi="Times New Roman"/>
                <w:color w:val="000000" w:themeColor="text1"/>
                <w:sz w:val="24"/>
                <w:szCs w:val="24"/>
              </w:rPr>
            </w:pPr>
            <w:r w:rsidRPr="001E21D1">
              <w:rPr>
                <w:rFonts w:ascii="Times New Roman" w:hAnsi="Times New Roman"/>
                <w:color w:val="000000" w:themeColor="text1"/>
                <w:sz w:val="24"/>
                <w:szCs w:val="24"/>
              </w:rPr>
              <w:t>П.14; упр. 88</w:t>
            </w:r>
          </w:p>
        </w:tc>
      </w:tr>
      <w:tr w:rsidR="00540E20" w:rsidRPr="001E21D1" w:rsidTr="00143C0C">
        <w:tc>
          <w:tcPr>
            <w:tcW w:w="959" w:type="dxa"/>
          </w:tcPr>
          <w:p w:rsidR="00540E20" w:rsidRPr="001E21D1" w:rsidRDefault="00C873F0" w:rsidP="002450D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9</w:t>
            </w:r>
          </w:p>
        </w:tc>
        <w:tc>
          <w:tcPr>
            <w:tcW w:w="7087" w:type="dxa"/>
          </w:tcPr>
          <w:p w:rsidR="00540E20" w:rsidRPr="001E21D1" w:rsidRDefault="00540E20" w:rsidP="002450DD">
            <w:pPr>
              <w:spacing w:after="0" w:line="240" w:lineRule="auto"/>
              <w:rPr>
                <w:rFonts w:ascii="Times New Roman" w:hAnsi="Times New Roman"/>
                <w:color w:val="000000" w:themeColor="text1"/>
                <w:sz w:val="24"/>
                <w:szCs w:val="24"/>
              </w:rPr>
            </w:pPr>
            <w:r w:rsidRPr="001E21D1">
              <w:rPr>
                <w:rFonts w:ascii="Times New Roman" w:hAnsi="Times New Roman"/>
                <w:color w:val="000000" w:themeColor="text1"/>
                <w:sz w:val="24"/>
                <w:szCs w:val="24"/>
              </w:rPr>
              <w:t>Действительные и страдательные причастия.</w:t>
            </w:r>
            <w:r w:rsidR="00143C0C">
              <w:rPr>
                <w:rFonts w:ascii="Times New Roman" w:hAnsi="Times New Roman"/>
                <w:color w:val="000000" w:themeColor="text1"/>
                <w:sz w:val="24"/>
                <w:szCs w:val="24"/>
              </w:rPr>
              <w:t xml:space="preserve"> Зачет</w:t>
            </w:r>
          </w:p>
        </w:tc>
        <w:tc>
          <w:tcPr>
            <w:tcW w:w="1276" w:type="dxa"/>
          </w:tcPr>
          <w:p w:rsidR="00540E20" w:rsidRPr="001E21D1" w:rsidRDefault="00540E20" w:rsidP="002450DD">
            <w:pPr>
              <w:spacing w:after="0" w:line="240" w:lineRule="auto"/>
              <w:jc w:val="center"/>
              <w:rPr>
                <w:rFonts w:ascii="Times New Roman" w:hAnsi="Times New Roman"/>
                <w:color w:val="000000" w:themeColor="text1"/>
                <w:sz w:val="24"/>
                <w:szCs w:val="24"/>
              </w:rPr>
            </w:pPr>
          </w:p>
        </w:tc>
        <w:tc>
          <w:tcPr>
            <w:tcW w:w="992" w:type="dxa"/>
          </w:tcPr>
          <w:p w:rsidR="00540E20" w:rsidRPr="001E21D1" w:rsidRDefault="00540E20" w:rsidP="002450DD">
            <w:pPr>
              <w:spacing w:after="0" w:line="240" w:lineRule="auto"/>
              <w:rPr>
                <w:rFonts w:ascii="Times New Roman" w:hAnsi="Times New Roman"/>
                <w:color w:val="000000" w:themeColor="text1"/>
                <w:sz w:val="24"/>
                <w:szCs w:val="24"/>
              </w:rPr>
            </w:pPr>
          </w:p>
        </w:tc>
        <w:tc>
          <w:tcPr>
            <w:tcW w:w="993" w:type="dxa"/>
          </w:tcPr>
          <w:p w:rsidR="00540E20" w:rsidRPr="001E21D1" w:rsidRDefault="00540E20" w:rsidP="002450DD">
            <w:pPr>
              <w:spacing w:after="0" w:line="240" w:lineRule="auto"/>
              <w:rPr>
                <w:rFonts w:ascii="Times New Roman" w:hAnsi="Times New Roman"/>
                <w:color w:val="000000" w:themeColor="text1"/>
                <w:sz w:val="24"/>
                <w:szCs w:val="24"/>
              </w:rPr>
            </w:pPr>
            <w:r w:rsidRPr="001E21D1">
              <w:rPr>
                <w:rFonts w:ascii="Times New Roman" w:hAnsi="Times New Roman"/>
                <w:color w:val="000000" w:themeColor="text1"/>
                <w:sz w:val="24"/>
                <w:szCs w:val="24"/>
              </w:rPr>
              <w:t>П.16; упр.101</w:t>
            </w:r>
          </w:p>
        </w:tc>
      </w:tr>
      <w:tr w:rsidR="00540E20" w:rsidRPr="001E21D1" w:rsidTr="00143C0C">
        <w:trPr>
          <w:trHeight w:val="226"/>
        </w:trPr>
        <w:tc>
          <w:tcPr>
            <w:tcW w:w="959" w:type="dxa"/>
          </w:tcPr>
          <w:p w:rsidR="00540E20" w:rsidRPr="001E21D1" w:rsidRDefault="00540E20" w:rsidP="002450DD">
            <w:pPr>
              <w:spacing w:after="0" w:line="240" w:lineRule="auto"/>
              <w:jc w:val="center"/>
              <w:rPr>
                <w:rFonts w:ascii="Times New Roman" w:hAnsi="Times New Roman"/>
                <w:color w:val="000000" w:themeColor="text1"/>
                <w:sz w:val="24"/>
                <w:szCs w:val="24"/>
              </w:rPr>
            </w:pPr>
          </w:p>
        </w:tc>
        <w:tc>
          <w:tcPr>
            <w:tcW w:w="7087" w:type="dxa"/>
          </w:tcPr>
          <w:p w:rsidR="00540E20" w:rsidRPr="001E21D1" w:rsidRDefault="00143C0C" w:rsidP="002450D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Деепричастие (4</w:t>
            </w:r>
            <w:r w:rsidR="00540E20" w:rsidRPr="001E21D1">
              <w:rPr>
                <w:rFonts w:ascii="Times New Roman" w:hAnsi="Times New Roman"/>
                <w:b/>
                <w:color w:val="000000" w:themeColor="text1"/>
                <w:sz w:val="24"/>
                <w:szCs w:val="24"/>
              </w:rPr>
              <w:t>)</w:t>
            </w:r>
          </w:p>
        </w:tc>
        <w:tc>
          <w:tcPr>
            <w:tcW w:w="1276" w:type="dxa"/>
          </w:tcPr>
          <w:p w:rsidR="00540E20" w:rsidRPr="001E21D1" w:rsidRDefault="00540E20" w:rsidP="002450DD">
            <w:pPr>
              <w:spacing w:after="0" w:line="240" w:lineRule="auto"/>
              <w:jc w:val="center"/>
              <w:rPr>
                <w:rFonts w:ascii="Times New Roman" w:hAnsi="Times New Roman"/>
                <w:color w:val="000000" w:themeColor="text1"/>
                <w:sz w:val="24"/>
                <w:szCs w:val="24"/>
              </w:rPr>
            </w:pPr>
          </w:p>
        </w:tc>
        <w:tc>
          <w:tcPr>
            <w:tcW w:w="992" w:type="dxa"/>
          </w:tcPr>
          <w:p w:rsidR="00540E20" w:rsidRPr="001E21D1" w:rsidRDefault="00540E20" w:rsidP="002450DD">
            <w:pPr>
              <w:spacing w:after="0" w:line="240" w:lineRule="auto"/>
              <w:rPr>
                <w:rFonts w:ascii="Times New Roman" w:hAnsi="Times New Roman"/>
                <w:color w:val="000000" w:themeColor="text1"/>
                <w:sz w:val="24"/>
                <w:szCs w:val="24"/>
              </w:rPr>
            </w:pPr>
          </w:p>
        </w:tc>
        <w:tc>
          <w:tcPr>
            <w:tcW w:w="993" w:type="dxa"/>
          </w:tcPr>
          <w:p w:rsidR="00540E20" w:rsidRPr="001E21D1" w:rsidRDefault="00540E20" w:rsidP="002450DD">
            <w:pPr>
              <w:spacing w:after="0" w:line="240" w:lineRule="auto"/>
              <w:rPr>
                <w:rFonts w:ascii="Times New Roman" w:hAnsi="Times New Roman"/>
                <w:color w:val="000000" w:themeColor="text1"/>
                <w:sz w:val="24"/>
                <w:szCs w:val="24"/>
              </w:rPr>
            </w:pPr>
          </w:p>
        </w:tc>
      </w:tr>
      <w:tr w:rsidR="00540E20" w:rsidRPr="001E21D1" w:rsidTr="00143C0C">
        <w:tc>
          <w:tcPr>
            <w:tcW w:w="959" w:type="dxa"/>
          </w:tcPr>
          <w:p w:rsidR="00540E20" w:rsidRPr="001E21D1" w:rsidRDefault="00C873F0" w:rsidP="002450D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10</w:t>
            </w:r>
          </w:p>
        </w:tc>
        <w:tc>
          <w:tcPr>
            <w:tcW w:w="7087" w:type="dxa"/>
          </w:tcPr>
          <w:p w:rsidR="00540E20" w:rsidRPr="001E21D1" w:rsidRDefault="00540E20" w:rsidP="002450DD">
            <w:pPr>
              <w:spacing w:after="0" w:line="240" w:lineRule="auto"/>
              <w:rPr>
                <w:rFonts w:ascii="Times New Roman" w:hAnsi="Times New Roman"/>
                <w:color w:val="000000" w:themeColor="text1"/>
                <w:sz w:val="24"/>
                <w:szCs w:val="24"/>
              </w:rPr>
            </w:pPr>
            <w:r w:rsidRPr="001E21D1">
              <w:rPr>
                <w:rFonts w:ascii="Times New Roman" w:hAnsi="Times New Roman"/>
                <w:color w:val="000000" w:themeColor="text1"/>
                <w:sz w:val="24"/>
                <w:szCs w:val="24"/>
              </w:rPr>
              <w:t>Деепричастие как часть речи.</w:t>
            </w:r>
          </w:p>
        </w:tc>
        <w:tc>
          <w:tcPr>
            <w:tcW w:w="1276" w:type="dxa"/>
          </w:tcPr>
          <w:p w:rsidR="00540E20" w:rsidRPr="001E21D1" w:rsidRDefault="00540E20" w:rsidP="002450DD">
            <w:pPr>
              <w:spacing w:after="0" w:line="240" w:lineRule="auto"/>
              <w:jc w:val="center"/>
              <w:rPr>
                <w:rFonts w:ascii="Times New Roman" w:hAnsi="Times New Roman"/>
                <w:color w:val="000000" w:themeColor="text1"/>
                <w:sz w:val="24"/>
                <w:szCs w:val="24"/>
              </w:rPr>
            </w:pPr>
          </w:p>
        </w:tc>
        <w:tc>
          <w:tcPr>
            <w:tcW w:w="992" w:type="dxa"/>
          </w:tcPr>
          <w:p w:rsidR="00540E20" w:rsidRPr="001E21D1" w:rsidRDefault="00540E20" w:rsidP="002450DD">
            <w:pPr>
              <w:spacing w:after="0" w:line="240" w:lineRule="auto"/>
              <w:rPr>
                <w:rFonts w:ascii="Times New Roman" w:hAnsi="Times New Roman"/>
                <w:color w:val="000000" w:themeColor="text1"/>
                <w:sz w:val="24"/>
                <w:szCs w:val="24"/>
              </w:rPr>
            </w:pPr>
          </w:p>
        </w:tc>
        <w:tc>
          <w:tcPr>
            <w:tcW w:w="993" w:type="dxa"/>
          </w:tcPr>
          <w:p w:rsidR="00540E20" w:rsidRPr="001E21D1" w:rsidRDefault="00540E20" w:rsidP="002450DD">
            <w:pPr>
              <w:spacing w:after="0" w:line="240" w:lineRule="auto"/>
              <w:rPr>
                <w:rFonts w:ascii="Times New Roman" w:hAnsi="Times New Roman"/>
                <w:color w:val="000000" w:themeColor="text1"/>
                <w:sz w:val="24"/>
                <w:szCs w:val="24"/>
              </w:rPr>
            </w:pPr>
            <w:r w:rsidRPr="001E21D1">
              <w:rPr>
                <w:rFonts w:ascii="Times New Roman" w:hAnsi="Times New Roman"/>
                <w:color w:val="000000" w:themeColor="text1"/>
                <w:sz w:val="24"/>
                <w:szCs w:val="24"/>
              </w:rPr>
              <w:t>П.28; упр.181</w:t>
            </w:r>
          </w:p>
        </w:tc>
      </w:tr>
      <w:tr w:rsidR="00540E20" w:rsidRPr="001E21D1" w:rsidTr="00143C0C">
        <w:tc>
          <w:tcPr>
            <w:tcW w:w="959" w:type="dxa"/>
          </w:tcPr>
          <w:p w:rsidR="00540E20" w:rsidRPr="001E21D1" w:rsidRDefault="00C873F0" w:rsidP="002450D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11</w:t>
            </w:r>
          </w:p>
        </w:tc>
        <w:tc>
          <w:tcPr>
            <w:tcW w:w="7087" w:type="dxa"/>
          </w:tcPr>
          <w:p w:rsidR="00540E20" w:rsidRPr="001E21D1" w:rsidRDefault="00540E20" w:rsidP="002450DD">
            <w:pPr>
              <w:spacing w:after="0" w:line="240" w:lineRule="auto"/>
              <w:rPr>
                <w:rFonts w:ascii="Times New Roman" w:hAnsi="Times New Roman"/>
                <w:color w:val="000000" w:themeColor="text1"/>
                <w:sz w:val="24"/>
                <w:szCs w:val="24"/>
              </w:rPr>
            </w:pPr>
            <w:r w:rsidRPr="001E21D1">
              <w:rPr>
                <w:rFonts w:ascii="Times New Roman" w:hAnsi="Times New Roman"/>
                <w:color w:val="000000" w:themeColor="text1"/>
                <w:sz w:val="24"/>
                <w:szCs w:val="24"/>
              </w:rPr>
              <w:t>Деепричастный оборот. Запятые при деепричастном обороте.</w:t>
            </w:r>
          </w:p>
        </w:tc>
        <w:tc>
          <w:tcPr>
            <w:tcW w:w="1276" w:type="dxa"/>
          </w:tcPr>
          <w:p w:rsidR="00540E20" w:rsidRPr="001E21D1" w:rsidRDefault="00540E20" w:rsidP="002450DD">
            <w:pPr>
              <w:spacing w:after="0" w:line="240" w:lineRule="auto"/>
              <w:jc w:val="center"/>
              <w:rPr>
                <w:rFonts w:ascii="Times New Roman" w:hAnsi="Times New Roman"/>
                <w:color w:val="000000" w:themeColor="text1"/>
                <w:sz w:val="24"/>
                <w:szCs w:val="24"/>
              </w:rPr>
            </w:pPr>
          </w:p>
        </w:tc>
        <w:tc>
          <w:tcPr>
            <w:tcW w:w="992" w:type="dxa"/>
          </w:tcPr>
          <w:p w:rsidR="00540E20" w:rsidRPr="001E21D1" w:rsidRDefault="00540E20" w:rsidP="002450DD">
            <w:pPr>
              <w:spacing w:after="0" w:line="240" w:lineRule="auto"/>
              <w:rPr>
                <w:rFonts w:ascii="Times New Roman" w:hAnsi="Times New Roman"/>
                <w:color w:val="000000" w:themeColor="text1"/>
                <w:sz w:val="24"/>
                <w:szCs w:val="24"/>
              </w:rPr>
            </w:pPr>
          </w:p>
        </w:tc>
        <w:tc>
          <w:tcPr>
            <w:tcW w:w="993" w:type="dxa"/>
          </w:tcPr>
          <w:p w:rsidR="00540E20" w:rsidRPr="001E21D1" w:rsidRDefault="00540E20" w:rsidP="002450DD">
            <w:pPr>
              <w:spacing w:after="0" w:line="240" w:lineRule="auto"/>
              <w:rPr>
                <w:rFonts w:ascii="Times New Roman" w:hAnsi="Times New Roman"/>
                <w:color w:val="000000" w:themeColor="text1"/>
                <w:sz w:val="24"/>
                <w:szCs w:val="24"/>
              </w:rPr>
            </w:pPr>
            <w:r w:rsidRPr="001E21D1">
              <w:rPr>
                <w:rFonts w:ascii="Times New Roman" w:hAnsi="Times New Roman"/>
                <w:color w:val="000000" w:themeColor="text1"/>
                <w:sz w:val="24"/>
                <w:szCs w:val="24"/>
              </w:rPr>
              <w:t>П.29; упр. 186</w:t>
            </w:r>
          </w:p>
        </w:tc>
      </w:tr>
      <w:tr w:rsidR="00540E20" w:rsidRPr="001E21D1" w:rsidTr="00143C0C">
        <w:tc>
          <w:tcPr>
            <w:tcW w:w="959" w:type="dxa"/>
          </w:tcPr>
          <w:p w:rsidR="00540E20" w:rsidRPr="001E21D1" w:rsidRDefault="00C873F0" w:rsidP="002450D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12</w:t>
            </w:r>
          </w:p>
        </w:tc>
        <w:tc>
          <w:tcPr>
            <w:tcW w:w="7087" w:type="dxa"/>
          </w:tcPr>
          <w:p w:rsidR="00540E20" w:rsidRPr="001E21D1" w:rsidRDefault="00540E20" w:rsidP="002450DD">
            <w:pPr>
              <w:spacing w:after="0" w:line="240" w:lineRule="auto"/>
              <w:rPr>
                <w:rFonts w:ascii="Times New Roman" w:hAnsi="Times New Roman"/>
                <w:color w:val="000000" w:themeColor="text1"/>
                <w:sz w:val="24"/>
                <w:szCs w:val="24"/>
              </w:rPr>
            </w:pPr>
            <w:r w:rsidRPr="001E21D1">
              <w:rPr>
                <w:rFonts w:ascii="Times New Roman" w:hAnsi="Times New Roman"/>
                <w:color w:val="000000" w:themeColor="text1"/>
                <w:sz w:val="24"/>
                <w:szCs w:val="24"/>
              </w:rPr>
              <w:t>Деепричастия несовершенного вида.</w:t>
            </w:r>
            <w:r w:rsidR="00C873F0" w:rsidRPr="001E21D1">
              <w:rPr>
                <w:rFonts w:ascii="Times New Roman" w:hAnsi="Times New Roman"/>
                <w:color w:val="000000" w:themeColor="text1"/>
                <w:sz w:val="24"/>
                <w:szCs w:val="24"/>
              </w:rPr>
              <w:t xml:space="preserve"> Деепричастия совершенного вида.</w:t>
            </w:r>
          </w:p>
        </w:tc>
        <w:tc>
          <w:tcPr>
            <w:tcW w:w="1276" w:type="dxa"/>
          </w:tcPr>
          <w:p w:rsidR="00540E20" w:rsidRPr="001E21D1" w:rsidRDefault="00540E20" w:rsidP="002450DD">
            <w:pPr>
              <w:spacing w:after="0" w:line="240" w:lineRule="auto"/>
              <w:jc w:val="center"/>
              <w:rPr>
                <w:rFonts w:ascii="Times New Roman" w:hAnsi="Times New Roman"/>
                <w:color w:val="000000" w:themeColor="text1"/>
                <w:sz w:val="24"/>
                <w:szCs w:val="24"/>
              </w:rPr>
            </w:pPr>
          </w:p>
        </w:tc>
        <w:tc>
          <w:tcPr>
            <w:tcW w:w="992" w:type="dxa"/>
          </w:tcPr>
          <w:p w:rsidR="00540E20" w:rsidRPr="001E21D1" w:rsidRDefault="00540E20" w:rsidP="002450DD">
            <w:pPr>
              <w:spacing w:after="0" w:line="240" w:lineRule="auto"/>
              <w:rPr>
                <w:rFonts w:ascii="Times New Roman" w:hAnsi="Times New Roman"/>
                <w:color w:val="000000" w:themeColor="text1"/>
                <w:sz w:val="24"/>
                <w:szCs w:val="24"/>
              </w:rPr>
            </w:pPr>
          </w:p>
        </w:tc>
        <w:tc>
          <w:tcPr>
            <w:tcW w:w="993" w:type="dxa"/>
          </w:tcPr>
          <w:p w:rsidR="00540E20" w:rsidRPr="001E21D1" w:rsidRDefault="00540E20" w:rsidP="002450DD">
            <w:pPr>
              <w:spacing w:after="0" w:line="240" w:lineRule="auto"/>
              <w:rPr>
                <w:rFonts w:ascii="Times New Roman" w:hAnsi="Times New Roman"/>
                <w:color w:val="000000" w:themeColor="text1"/>
                <w:sz w:val="24"/>
                <w:szCs w:val="24"/>
              </w:rPr>
            </w:pPr>
            <w:r w:rsidRPr="001E21D1">
              <w:rPr>
                <w:rFonts w:ascii="Times New Roman" w:hAnsi="Times New Roman"/>
                <w:color w:val="000000" w:themeColor="text1"/>
                <w:sz w:val="24"/>
                <w:szCs w:val="24"/>
              </w:rPr>
              <w:t>П.31; упр. 199</w:t>
            </w:r>
          </w:p>
        </w:tc>
      </w:tr>
      <w:tr w:rsidR="00540E20" w:rsidRPr="001E21D1" w:rsidTr="00143C0C">
        <w:tc>
          <w:tcPr>
            <w:tcW w:w="959" w:type="dxa"/>
          </w:tcPr>
          <w:p w:rsidR="00540E20" w:rsidRPr="001E21D1" w:rsidRDefault="00C873F0" w:rsidP="002450D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13</w:t>
            </w:r>
          </w:p>
        </w:tc>
        <w:tc>
          <w:tcPr>
            <w:tcW w:w="7087" w:type="dxa"/>
          </w:tcPr>
          <w:p w:rsidR="00540E20" w:rsidRPr="001E21D1" w:rsidRDefault="00540E20" w:rsidP="002450DD">
            <w:pPr>
              <w:spacing w:after="0" w:line="240" w:lineRule="auto"/>
              <w:rPr>
                <w:rFonts w:ascii="Times New Roman" w:hAnsi="Times New Roman"/>
                <w:color w:val="000000" w:themeColor="text1"/>
                <w:sz w:val="24"/>
                <w:szCs w:val="24"/>
              </w:rPr>
            </w:pPr>
            <w:r w:rsidRPr="001E21D1">
              <w:rPr>
                <w:rFonts w:ascii="Times New Roman" w:hAnsi="Times New Roman"/>
                <w:color w:val="000000" w:themeColor="text1"/>
                <w:sz w:val="24"/>
                <w:szCs w:val="24"/>
              </w:rPr>
              <w:t>Обобщение и систематизация изученного по теме «Деепричастие».</w:t>
            </w:r>
            <w:r w:rsidR="00C873F0">
              <w:rPr>
                <w:rFonts w:ascii="Times New Roman" w:hAnsi="Times New Roman"/>
                <w:color w:val="000000" w:themeColor="text1"/>
                <w:sz w:val="24"/>
                <w:szCs w:val="24"/>
              </w:rPr>
              <w:t xml:space="preserve"> Тестирование</w:t>
            </w:r>
          </w:p>
        </w:tc>
        <w:tc>
          <w:tcPr>
            <w:tcW w:w="1276" w:type="dxa"/>
          </w:tcPr>
          <w:p w:rsidR="00540E20" w:rsidRPr="001E21D1" w:rsidRDefault="00540E20" w:rsidP="002450DD">
            <w:pPr>
              <w:spacing w:after="0" w:line="240" w:lineRule="auto"/>
              <w:jc w:val="center"/>
              <w:rPr>
                <w:rFonts w:ascii="Times New Roman" w:hAnsi="Times New Roman"/>
                <w:color w:val="000000" w:themeColor="text1"/>
                <w:sz w:val="24"/>
                <w:szCs w:val="24"/>
              </w:rPr>
            </w:pPr>
          </w:p>
        </w:tc>
        <w:tc>
          <w:tcPr>
            <w:tcW w:w="992" w:type="dxa"/>
          </w:tcPr>
          <w:p w:rsidR="00540E20" w:rsidRPr="001E21D1" w:rsidRDefault="00540E20" w:rsidP="002450DD">
            <w:pPr>
              <w:spacing w:after="0" w:line="240" w:lineRule="auto"/>
              <w:rPr>
                <w:rFonts w:ascii="Times New Roman" w:hAnsi="Times New Roman"/>
                <w:color w:val="000000" w:themeColor="text1"/>
                <w:sz w:val="24"/>
                <w:szCs w:val="24"/>
              </w:rPr>
            </w:pPr>
          </w:p>
        </w:tc>
        <w:tc>
          <w:tcPr>
            <w:tcW w:w="993" w:type="dxa"/>
          </w:tcPr>
          <w:p w:rsidR="00540E20" w:rsidRPr="001E21D1" w:rsidRDefault="00540E20" w:rsidP="002450DD">
            <w:pPr>
              <w:spacing w:after="0" w:line="240" w:lineRule="auto"/>
              <w:rPr>
                <w:rFonts w:ascii="Times New Roman" w:hAnsi="Times New Roman"/>
                <w:color w:val="000000" w:themeColor="text1"/>
                <w:sz w:val="24"/>
                <w:szCs w:val="24"/>
              </w:rPr>
            </w:pPr>
            <w:r w:rsidRPr="001E21D1">
              <w:rPr>
                <w:rFonts w:ascii="Times New Roman" w:hAnsi="Times New Roman"/>
                <w:color w:val="000000" w:themeColor="text1"/>
                <w:sz w:val="24"/>
                <w:szCs w:val="24"/>
              </w:rPr>
              <w:t>Стр. 90 (к.в.); упр.216</w:t>
            </w:r>
          </w:p>
        </w:tc>
      </w:tr>
      <w:tr w:rsidR="00540E20" w:rsidRPr="001E21D1" w:rsidTr="00143C0C">
        <w:tc>
          <w:tcPr>
            <w:tcW w:w="959" w:type="dxa"/>
          </w:tcPr>
          <w:p w:rsidR="00540E20" w:rsidRPr="001E21D1" w:rsidRDefault="00540E20" w:rsidP="002450DD">
            <w:pPr>
              <w:spacing w:after="0" w:line="240" w:lineRule="auto"/>
              <w:jc w:val="center"/>
              <w:rPr>
                <w:rFonts w:ascii="Times New Roman" w:hAnsi="Times New Roman"/>
                <w:color w:val="000000" w:themeColor="text1"/>
                <w:sz w:val="24"/>
                <w:szCs w:val="24"/>
              </w:rPr>
            </w:pPr>
          </w:p>
        </w:tc>
        <w:tc>
          <w:tcPr>
            <w:tcW w:w="7087" w:type="dxa"/>
          </w:tcPr>
          <w:p w:rsidR="00540E20" w:rsidRPr="001E21D1" w:rsidRDefault="00C873F0" w:rsidP="002450D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Наречие (4ч</w:t>
            </w:r>
            <w:r w:rsidR="00540E20" w:rsidRPr="001E21D1">
              <w:rPr>
                <w:rFonts w:ascii="Times New Roman" w:hAnsi="Times New Roman"/>
                <w:b/>
                <w:color w:val="000000" w:themeColor="text1"/>
                <w:sz w:val="24"/>
                <w:szCs w:val="24"/>
              </w:rPr>
              <w:t>)</w:t>
            </w:r>
          </w:p>
        </w:tc>
        <w:tc>
          <w:tcPr>
            <w:tcW w:w="1276" w:type="dxa"/>
          </w:tcPr>
          <w:p w:rsidR="00540E20" w:rsidRPr="001E21D1" w:rsidRDefault="00540E20" w:rsidP="002450DD">
            <w:pPr>
              <w:spacing w:after="0" w:line="240" w:lineRule="auto"/>
              <w:jc w:val="center"/>
              <w:rPr>
                <w:rFonts w:ascii="Times New Roman" w:hAnsi="Times New Roman"/>
                <w:color w:val="000000" w:themeColor="text1"/>
                <w:sz w:val="24"/>
                <w:szCs w:val="24"/>
              </w:rPr>
            </w:pPr>
          </w:p>
        </w:tc>
        <w:tc>
          <w:tcPr>
            <w:tcW w:w="992" w:type="dxa"/>
          </w:tcPr>
          <w:p w:rsidR="00540E20" w:rsidRPr="001E21D1" w:rsidRDefault="00540E20" w:rsidP="002450DD">
            <w:pPr>
              <w:spacing w:after="0" w:line="240" w:lineRule="auto"/>
              <w:rPr>
                <w:rFonts w:ascii="Times New Roman" w:hAnsi="Times New Roman"/>
                <w:color w:val="000000" w:themeColor="text1"/>
                <w:sz w:val="24"/>
                <w:szCs w:val="24"/>
              </w:rPr>
            </w:pPr>
          </w:p>
        </w:tc>
        <w:tc>
          <w:tcPr>
            <w:tcW w:w="993" w:type="dxa"/>
          </w:tcPr>
          <w:p w:rsidR="00540E20" w:rsidRPr="001E21D1" w:rsidRDefault="00540E20" w:rsidP="002450DD">
            <w:pPr>
              <w:spacing w:after="0" w:line="240" w:lineRule="auto"/>
              <w:rPr>
                <w:rFonts w:ascii="Times New Roman" w:hAnsi="Times New Roman"/>
                <w:color w:val="000000" w:themeColor="text1"/>
                <w:sz w:val="24"/>
                <w:szCs w:val="24"/>
              </w:rPr>
            </w:pPr>
          </w:p>
        </w:tc>
      </w:tr>
      <w:tr w:rsidR="00540E20" w:rsidRPr="001E21D1" w:rsidTr="00143C0C">
        <w:tc>
          <w:tcPr>
            <w:tcW w:w="959" w:type="dxa"/>
          </w:tcPr>
          <w:p w:rsidR="00540E20" w:rsidRPr="001E21D1" w:rsidRDefault="00C873F0" w:rsidP="002450D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14</w:t>
            </w:r>
          </w:p>
        </w:tc>
        <w:tc>
          <w:tcPr>
            <w:tcW w:w="7087" w:type="dxa"/>
          </w:tcPr>
          <w:p w:rsidR="00540E20" w:rsidRPr="001E21D1" w:rsidRDefault="00540E20" w:rsidP="002450DD">
            <w:pPr>
              <w:spacing w:after="0" w:line="240" w:lineRule="auto"/>
              <w:jc w:val="both"/>
              <w:rPr>
                <w:rFonts w:ascii="Times New Roman" w:hAnsi="Times New Roman"/>
                <w:color w:val="000000" w:themeColor="text1"/>
                <w:sz w:val="24"/>
                <w:szCs w:val="24"/>
              </w:rPr>
            </w:pPr>
            <w:r w:rsidRPr="001E21D1">
              <w:rPr>
                <w:rFonts w:ascii="Times New Roman" w:hAnsi="Times New Roman"/>
                <w:color w:val="000000" w:themeColor="text1"/>
                <w:sz w:val="24"/>
                <w:szCs w:val="24"/>
              </w:rPr>
              <w:t>Наречие как часть речи.</w:t>
            </w:r>
          </w:p>
        </w:tc>
        <w:tc>
          <w:tcPr>
            <w:tcW w:w="1276" w:type="dxa"/>
          </w:tcPr>
          <w:p w:rsidR="00540E20" w:rsidRPr="001E21D1" w:rsidRDefault="00540E20" w:rsidP="002450DD">
            <w:pPr>
              <w:spacing w:after="0" w:line="240" w:lineRule="auto"/>
              <w:jc w:val="center"/>
              <w:rPr>
                <w:rFonts w:ascii="Times New Roman" w:hAnsi="Times New Roman"/>
                <w:color w:val="000000" w:themeColor="text1"/>
                <w:sz w:val="24"/>
                <w:szCs w:val="24"/>
              </w:rPr>
            </w:pPr>
          </w:p>
        </w:tc>
        <w:tc>
          <w:tcPr>
            <w:tcW w:w="992" w:type="dxa"/>
          </w:tcPr>
          <w:p w:rsidR="00540E20" w:rsidRPr="001E21D1" w:rsidRDefault="00540E20" w:rsidP="002450DD">
            <w:pPr>
              <w:spacing w:after="0" w:line="240" w:lineRule="auto"/>
              <w:rPr>
                <w:rFonts w:ascii="Times New Roman" w:hAnsi="Times New Roman"/>
                <w:color w:val="000000" w:themeColor="text1"/>
                <w:sz w:val="24"/>
                <w:szCs w:val="24"/>
              </w:rPr>
            </w:pPr>
          </w:p>
        </w:tc>
        <w:tc>
          <w:tcPr>
            <w:tcW w:w="993" w:type="dxa"/>
          </w:tcPr>
          <w:p w:rsidR="00540E20" w:rsidRPr="001E21D1" w:rsidRDefault="00540E20" w:rsidP="002450DD">
            <w:pPr>
              <w:spacing w:after="0" w:line="240" w:lineRule="auto"/>
              <w:rPr>
                <w:rFonts w:ascii="Times New Roman" w:hAnsi="Times New Roman"/>
                <w:color w:val="000000" w:themeColor="text1"/>
                <w:sz w:val="24"/>
                <w:szCs w:val="24"/>
              </w:rPr>
            </w:pPr>
            <w:r w:rsidRPr="001E21D1">
              <w:rPr>
                <w:rFonts w:ascii="Times New Roman" w:hAnsi="Times New Roman"/>
                <w:color w:val="000000" w:themeColor="text1"/>
                <w:sz w:val="24"/>
                <w:szCs w:val="24"/>
              </w:rPr>
              <w:t>П.34; упр. 222</w:t>
            </w:r>
          </w:p>
        </w:tc>
      </w:tr>
      <w:tr w:rsidR="00540E20" w:rsidRPr="001E21D1" w:rsidTr="00143C0C">
        <w:tc>
          <w:tcPr>
            <w:tcW w:w="959" w:type="dxa"/>
          </w:tcPr>
          <w:p w:rsidR="00540E20" w:rsidRPr="001E21D1" w:rsidRDefault="00C873F0" w:rsidP="002450D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15</w:t>
            </w:r>
          </w:p>
        </w:tc>
        <w:tc>
          <w:tcPr>
            <w:tcW w:w="7087" w:type="dxa"/>
          </w:tcPr>
          <w:p w:rsidR="00540E20" w:rsidRPr="001E21D1" w:rsidRDefault="00540E20" w:rsidP="002450DD">
            <w:pPr>
              <w:spacing w:after="0" w:line="240" w:lineRule="auto"/>
              <w:rPr>
                <w:rFonts w:ascii="Times New Roman" w:hAnsi="Times New Roman"/>
                <w:color w:val="000000" w:themeColor="text1"/>
                <w:sz w:val="24"/>
                <w:szCs w:val="24"/>
              </w:rPr>
            </w:pPr>
            <w:r w:rsidRPr="001E21D1">
              <w:rPr>
                <w:rFonts w:ascii="Times New Roman" w:hAnsi="Times New Roman"/>
                <w:color w:val="000000" w:themeColor="text1"/>
                <w:sz w:val="24"/>
                <w:szCs w:val="24"/>
              </w:rPr>
              <w:t>Разряды наречий.</w:t>
            </w:r>
          </w:p>
        </w:tc>
        <w:tc>
          <w:tcPr>
            <w:tcW w:w="1276" w:type="dxa"/>
          </w:tcPr>
          <w:p w:rsidR="00540E20" w:rsidRPr="001E21D1" w:rsidRDefault="00540E20" w:rsidP="002450DD">
            <w:pPr>
              <w:spacing w:after="0" w:line="240" w:lineRule="auto"/>
              <w:jc w:val="center"/>
              <w:rPr>
                <w:rFonts w:ascii="Times New Roman" w:hAnsi="Times New Roman"/>
                <w:color w:val="000000" w:themeColor="text1"/>
                <w:sz w:val="24"/>
                <w:szCs w:val="24"/>
              </w:rPr>
            </w:pPr>
          </w:p>
        </w:tc>
        <w:tc>
          <w:tcPr>
            <w:tcW w:w="992" w:type="dxa"/>
          </w:tcPr>
          <w:p w:rsidR="00540E20" w:rsidRPr="001E21D1" w:rsidRDefault="00540E20" w:rsidP="002450DD">
            <w:pPr>
              <w:spacing w:after="0" w:line="240" w:lineRule="auto"/>
              <w:rPr>
                <w:rFonts w:ascii="Times New Roman" w:hAnsi="Times New Roman"/>
                <w:color w:val="000000" w:themeColor="text1"/>
                <w:sz w:val="24"/>
                <w:szCs w:val="24"/>
              </w:rPr>
            </w:pPr>
          </w:p>
        </w:tc>
        <w:tc>
          <w:tcPr>
            <w:tcW w:w="993" w:type="dxa"/>
          </w:tcPr>
          <w:p w:rsidR="00540E20" w:rsidRPr="001E21D1" w:rsidRDefault="00540E20" w:rsidP="002450DD">
            <w:pPr>
              <w:spacing w:after="0" w:line="240" w:lineRule="auto"/>
              <w:rPr>
                <w:rFonts w:ascii="Times New Roman" w:hAnsi="Times New Roman"/>
                <w:color w:val="000000" w:themeColor="text1"/>
                <w:sz w:val="24"/>
                <w:szCs w:val="24"/>
              </w:rPr>
            </w:pPr>
            <w:r w:rsidRPr="001E21D1">
              <w:rPr>
                <w:rFonts w:ascii="Times New Roman" w:hAnsi="Times New Roman"/>
                <w:color w:val="000000" w:themeColor="text1"/>
                <w:sz w:val="24"/>
                <w:szCs w:val="24"/>
              </w:rPr>
              <w:t>П.35; упр. 230</w:t>
            </w:r>
          </w:p>
        </w:tc>
      </w:tr>
      <w:tr w:rsidR="00540E20" w:rsidRPr="001E21D1" w:rsidTr="00143C0C">
        <w:trPr>
          <w:trHeight w:val="336"/>
        </w:trPr>
        <w:tc>
          <w:tcPr>
            <w:tcW w:w="959" w:type="dxa"/>
          </w:tcPr>
          <w:p w:rsidR="00540E20" w:rsidRPr="001E21D1" w:rsidRDefault="00C873F0" w:rsidP="002450D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lastRenderedPageBreak/>
              <w:t>16</w:t>
            </w:r>
          </w:p>
        </w:tc>
        <w:tc>
          <w:tcPr>
            <w:tcW w:w="7087" w:type="dxa"/>
          </w:tcPr>
          <w:p w:rsidR="00540E20" w:rsidRPr="001E21D1" w:rsidRDefault="00540E20" w:rsidP="002450DD">
            <w:pPr>
              <w:spacing w:after="0" w:line="240" w:lineRule="auto"/>
              <w:rPr>
                <w:rFonts w:ascii="Times New Roman" w:hAnsi="Times New Roman"/>
                <w:color w:val="000000" w:themeColor="text1"/>
                <w:sz w:val="24"/>
                <w:szCs w:val="24"/>
              </w:rPr>
            </w:pPr>
            <w:r w:rsidRPr="001E21D1">
              <w:rPr>
                <w:rFonts w:ascii="Times New Roman" w:hAnsi="Times New Roman"/>
                <w:color w:val="000000" w:themeColor="text1"/>
                <w:sz w:val="24"/>
                <w:szCs w:val="24"/>
              </w:rPr>
              <w:t>Степени сравнения наречий.</w:t>
            </w:r>
          </w:p>
        </w:tc>
        <w:tc>
          <w:tcPr>
            <w:tcW w:w="1276" w:type="dxa"/>
          </w:tcPr>
          <w:p w:rsidR="00540E20" w:rsidRPr="001E21D1" w:rsidRDefault="00540E20" w:rsidP="002450DD">
            <w:pPr>
              <w:spacing w:after="0" w:line="240" w:lineRule="auto"/>
              <w:jc w:val="center"/>
              <w:rPr>
                <w:rFonts w:ascii="Times New Roman" w:hAnsi="Times New Roman"/>
                <w:color w:val="000000" w:themeColor="text1"/>
                <w:sz w:val="24"/>
                <w:szCs w:val="24"/>
              </w:rPr>
            </w:pPr>
          </w:p>
        </w:tc>
        <w:tc>
          <w:tcPr>
            <w:tcW w:w="992" w:type="dxa"/>
          </w:tcPr>
          <w:p w:rsidR="00540E20" w:rsidRPr="001E21D1" w:rsidRDefault="00540E20" w:rsidP="002450DD">
            <w:pPr>
              <w:spacing w:after="0" w:line="240" w:lineRule="auto"/>
              <w:rPr>
                <w:rFonts w:ascii="Times New Roman" w:hAnsi="Times New Roman"/>
                <w:color w:val="000000" w:themeColor="text1"/>
                <w:sz w:val="24"/>
                <w:szCs w:val="24"/>
              </w:rPr>
            </w:pPr>
          </w:p>
        </w:tc>
        <w:tc>
          <w:tcPr>
            <w:tcW w:w="993" w:type="dxa"/>
          </w:tcPr>
          <w:p w:rsidR="00540E20" w:rsidRPr="001E21D1" w:rsidRDefault="00540E20" w:rsidP="002450DD">
            <w:pPr>
              <w:spacing w:after="0" w:line="240" w:lineRule="auto"/>
              <w:rPr>
                <w:rFonts w:ascii="Times New Roman" w:hAnsi="Times New Roman"/>
                <w:color w:val="000000" w:themeColor="text1"/>
                <w:sz w:val="24"/>
                <w:szCs w:val="24"/>
              </w:rPr>
            </w:pPr>
            <w:r w:rsidRPr="001E21D1">
              <w:rPr>
                <w:rFonts w:ascii="Times New Roman" w:hAnsi="Times New Roman"/>
                <w:color w:val="000000" w:themeColor="text1"/>
                <w:sz w:val="24"/>
                <w:szCs w:val="24"/>
              </w:rPr>
              <w:t>П.36; упр. 235</w:t>
            </w:r>
          </w:p>
        </w:tc>
      </w:tr>
      <w:tr w:rsidR="00540E20" w:rsidRPr="001E21D1" w:rsidTr="00143C0C">
        <w:tc>
          <w:tcPr>
            <w:tcW w:w="959" w:type="dxa"/>
          </w:tcPr>
          <w:p w:rsidR="00540E20" w:rsidRPr="001E21D1" w:rsidRDefault="00C873F0" w:rsidP="002450D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17</w:t>
            </w:r>
          </w:p>
        </w:tc>
        <w:tc>
          <w:tcPr>
            <w:tcW w:w="7087" w:type="dxa"/>
          </w:tcPr>
          <w:p w:rsidR="00540E20" w:rsidRPr="001E21D1" w:rsidRDefault="00540E20" w:rsidP="002450DD">
            <w:pPr>
              <w:spacing w:after="0" w:line="240" w:lineRule="auto"/>
              <w:rPr>
                <w:rFonts w:ascii="Times New Roman" w:hAnsi="Times New Roman"/>
                <w:color w:val="000000" w:themeColor="text1"/>
                <w:sz w:val="24"/>
                <w:szCs w:val="24"/>
              </w:rPr>
            </w:pPr>
            <w:r w:rsidRPr="001E21D1">
              <w:rPr>
                <w:rFonts w:ascii="Times New Roman" w:hAnsi="Times New Roman"/>
                <w:color w:val="000000" w:themeColor="text1"/>
                <w:sz w:val="24"/>
                <w:szCs w:val="24"/>
              </w:rPr>
              <w:t>Слитное и раздельное написание НЕ с наречиями на –О и –Е.</w:t>
            </w:r>
            <w:r w:rsidR="00C873F0">
              <w:rPr>
                <w:rFonts w:ascii="Times New Roman" w:hAnsi="Times New Roman"/>
                <w:color w:val="000000" w:themeColor="text1"/>
                <w:sz w:val="24"/>
                <w:szCs w:val="24"/>
              </w:rPr>
              <w:t xml:space="preserve"> Зачет</w:t>
            </w:r>
          </w:p>
        </w:tc>
        <w:tc>
          <w:tcPr>
            <w:tcW w:w="1276" w:type="dxa"/>
          </w:tcPr>
          <w:p w:rsidR="00540E20" w:rsidRPr="001E21D1" w:rsidRDefault="00540E20" w:rsidP="002450DD">
            <w:pPr>
              <w:spacing w:after="0" w:line="240" w:lineRule="auto"/>
              <w:jc w:val="center"/>
              <w:rPr>
                <w:rFonts w:ascii="Times New Roman" w:hAnsi="Times New Roman"/>
                <w:color w:val="000000" w:themeColor="text1"/>
                <w:sz w:val="24"/>
                <w:szCs w:val="24"/>
              </w:rPr>
            </w:pPr>
          </w:p>
        </w:tc>
        <w:tc>
          <w:tcPr>
            <w:tcW w:w="992" w:type="dxa"/>
          </w:tcPr>
          <w:p w:rsidR="00540E20" w:rsidRPr="001E21D1" w:rsidRDefault="00540E20" w:rsidP="002450DD">
            <w:pPr>
              <w:spacing w:after="0" w:line="240" w:lineRule="auto"/>
              <w:rPr>
                <w:rFonts w:ascii="Times New Roman" w:hAnsi="Times New Roman"/>
                <w:color w:val="000000" w:themeColor="text1"/>
                <w:sz w:val="24"/>
                <w:szCs w:val="24"/>
              </w:rPr>
            </w:pPr>
          </w:p>
        </w:tc>
        <w:tc>
          <w:tcPr>
            <w:tcW w:w="993" w:type="dxa"/>
          </w:tcPr>
          <w:p w:rsidR="00540E20" w:rsidRPr="001E21D1" w:rsidRDefault="00540E20" w:rsidP="002450DD">
            <w:pPr>
              <w:spacing w:after="0" w:line="240" w:lineRule="auto"/>
              <w:rPr>
                <w:rFonts w:ascii="Times New Roman" w:hAnsi="Times New Roman"/>
                <w:color w:val="000000" w:themeColor="text1"/>
                <w:sz w:val="24"/>
                <w:szCs w:val="24"/>
              </w:rPr>
            </w:pPr>
            <w:r w:rsidRPr="001E21D1">
              <w:rPr>
                <w:rFonts w:ascii="Times New Roman" w:hAnsi="Times New Roman"/>
                <w:color w:val="000000" w:themeColor="text1"/>
                <w:sz w:val="24"/>
                <w:szCs w:val="24"/>
              </w:rPr>
              <w:t>П.38; упр. 244</w:t>
            </w:r>
          </w:p>
        </w:tc>
      </w:tr>
      <w:tr w:rsidR="00540E20" w:rsidRPr="001E21D1" w:rsidTr="00143C0C">
        <w:tc>
          <w:tcPr>
            <w:tcW w:w="959" w:type="dxa"/>
          </w:tcPr>
          <w:p w:rsidR="00540E20" w:rsidRPr="001E21D1" w:rsidRDefault="00540E20" w:rsidP="002450DD">
            <w:pPr>
              <w:spacing w:after="0" w:line="240" w:lineRule="auto"/>
              <w:jc w:val="center"/>
              <w:rPr>
                <w:rFonts w:ascii="Times New Roman" w:hAnsi="Times New Roman"/>
                <w:color w:val="000000" w:themeColor="text1"/>
                <w:sz w:val="24"/>
                <w:szCs w:val="24"/>
              </w:rPr>
            </w:pPr>
          </w:p>
        </w:tc>
        <w:tc>
          <w:tcPr>
            <w:tcW w:w="7087" w:type="dxa"/>
          </w:tcPr>
          <w:p w:rsidR="00540E20" w:rsidRPr="001E21D1" w:rsidRDefault="00C873F0" w:rsidP="002450D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Категория состояния (1ч.</w:t>
            </w:r>
            <w:r w:rsidR="00540E20" w:rsidRPr="001E21D1">
              <w:rPr>
                <w:rFonts w:ascii="Times New Roman" w:hAnsi="Times New Roman"/>
                <w:b/>
                <w:color w:val="000000" w:themeColor="text1"/>
                <w:sz w:val="24"/>
                <w:szCs w:val="24"/>
              </w:rPr>
              <w:t>)</w:t>
            </w:r>
          </w:p>
        </w:tc>
        <w:tc>
          <w:tcPr>
            <w:tcW w:w="1276" w:type="dxa"/>
          </w:tcPr>
          <w:p w:rsidR="00540E20" w:rsidRPr="001E21D1" w:rsidRDefault="00540E20" w:rsidP="002450DD">
            <w:pPr>
              <w:spacing w:after="0" w:line="240" w:lineRule="auto"/>
              <w:jc w:val="center"/>
              <w:rPr>
                <w:rFonts w:ascii="Times New Roman" w:hAnsi="Times New Roman"/>
                <w:color w:val="000000" w:themeColor="text1"/>
                <w:sz w:val="24"/>
                <w:szCs w:val="24"/>
              </w:rPr>
            </w:pPr>
          </w:p>
        </w:tc>
        <w:tc>
          <w:tcPr>
            <w:tcW w:w="992" w:type="dxa"/>
          </w:tcPr>
          <w:p w:rsidR="00540E20" w:rsidRPr="001E21D1" w:rsidRDefault="00540E20" w:rsidP="002450DD">
            <w:pPr>
              <w:spacing w:after="0" w:line="240" w:lineRule="auto"/>
              <w:rPr>
                <w:rFonts w:ascii="Times New Roman" w:hAnsi="Times New Roman"/>
                <w:color w:val="000000" w:themeColor="text1"/>
                <w:sz w:val="24"/>
                <w:szCs w:val="24"/>
              </w:rPr>
            </w:pPr>
          </w:p>
        </w:tc>
        <w:tc>
          <w:tcPr>
            <w:tcW w:w="993" w:type="dxa"/>
          </w:tcPr>
          <w:p w:rsidR="00540E20" w:rsidRPr="001E21D1" w:rsidRDefault="00540E20" w:rsidP="002450DD">
            <w:pPr>
              <w:spacing w:after="0" w:line="240" w:lineRule="auto"/>
              <w:rPr>
                <w:rFonts w:ascii="Times New Roman" w:hAnsi="Times New Roman"/>
                <w:color w:val="000000" w:themeColor="text1"/>
                <w:sz w:val="24"/>
                <w:szCs w:val="24"/>
              </w:rPr>
            </w:pPr>
          </w:p>
        </w:tc>
      </w:tr>
      <w:tr w:rsidR="00540E20" w:rsidRPr="001E21D1" w:rsidTr="00143C0C">
        <w:tc>
          <w:tcPr>
            <w:tcW w:w="959" w:type="dxa"/>
          </w:tcPr>
          <w:p w:rsidR="00540E20" w:rsidRPr="001E21D1" w:rsidRDefault="00C873F0" w:rsidP="002450D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18</w:t>
            </w:r>
          </w:p>
        </w:tc>
        <w:tc>
          <w:tcPr>
            <w:tcW w:w="7087" w:type="dxa"/>
          </w:tcPr>
          <w:p w:rsidR="00540E20" w:rsidRPr="001E21D1" w:rsidRDefault="00540E20" w:rsidP="002450DD">
            <w:pPr>
              <w:spacing w:after="0" w:line="240" w:lineRule="auto"/>
              <w:rPr>
                <w:rFonts w:ascii="Times New Roman" w:hAnsi="Times New Roman"/>
                <w:color w:val="000000" w:themeColor="text1"/>
                <w:sz w:val="24"/>
                <w:szCs w:val="24"/>
              </w:rPr>
            </w:pPr>
            <w:r w:rsidRPr="001E21D1">
              <w:rPr>
                <w:rFonts w:ascii="Times New Roman" w:hAnsi="Times New Roman"/>
                <w:color w:val="000000" w:themeColor="text1"/>
                <w:sz w:val="24"/>
                <w:szCs w:val="24"/>
              </w:rPr>
              <w:t>Категория состояния как часть речи.</w:t>
            </w:r>
          </w:p>
        </w:tc>
        <w:tc>
          <w:tcPr>
            <w:tcW w:w="1276" w:type="dxa"/>
          </w:tcPr>
          <w:p w:rsidR="00540E20" w:rsidRPr="001E21D1" w:rsidRDefault="00540E20" w:rsidP="002450DD">
            <w:pPr>
              <w:spacing w:after="0" w:line="240" w:lineRule="auto"/>
              <w:jc w:val="center"/>
              <w:rPr>
                <w:rFonts w:ascii="Times New Roman" w:hAnsi="Times New Roman"/>
                <w:color w:val="000000" w:themeColor="text1"/>
                <w:sz w:val="24"/>
                <w:szCs w:val="24"/>
              </w:rPr>
            </w:pPr>
          </w:p>
        </w:tc>
        <w:tc>
          <w:tcPr>
            <w:tcW w:w="992" w:type="dxa"/>
          </w:tcPr>
          <w:p w:rsidR="00540E20" w:rsidRPr="001E21D1" w:rsidRDefault="00540E20" w:rsidP="002450DD">
            <w:pPr>
              <w:spacing w:after="0" w:line="240" w:lineRule="auto"/>
              <w:rPr>
                <w:rFonts w:ascii="Times New Roman" w:hAnsi="Times New Roman"/>
                <w:color w:val="000000" w:themeColor="text1"/>
                <w:sz w:val="24"/>
                <w:szCs w:val="24"/>
              </w:rPr>
            </w:pPr>
          </w:p>
        </w:tc>
        <w:tc>
          <w:tcPr>
            <w:tcW w:w="993" w:type="dxa"/>
          </w:tcPr>
          <w:p w:rsidR="00540E20" w:rsidRPr="001E21D1" w:rsidRDefault="00540E20" w:rsidP="002450DD">
            <w:pPr>
              <w:spacing w:after="0" w:line="240" w:lineRule="auto"/>
              <w:rPr>
                <w:rFonts w:ascii="Times New Roman" w:hAnsi="Times New Roman"/>
                <w:color w:val="000000" w:themeColor="text1"/>
                <w:sz w:val="24"/>
                <w:szCs w:val="24"/>
              </w:rPr>
            </w:pPr>
            <w:r w:rsidRPr="001E21D1">
              <w:rPr>
                <w:rFonts w:ascii="Times New Roman" w:hAnsi="Times New Roman"/>
                <w:color w:val="000000" w:themeColor="text1"/>
                <w:sz w:val="24"/>
                <w:szCs w:val="24"/>
              </w:rPr>
              <w:t>П.49; упр. 317</w:t>
            </w:r>
          </w:p>
        </w:tc>
      </w:tr>
      <w:tr w:rsidR="00540E20" w:rsidRPr="001E21D1" w:rsidTr="00143C0C">
        <w:tc>
          <w:tcPr>
            <w:tcW w:w="959" w:type="dxa"/>
          </w:tcPr>
          <w:p w:rsidR="00540E20" w:rsidRPr="001E21D1" w:rsidRDefault="00540E20" w:rsidP="002450DD">
            <w:pPr>
              <w:spacing w:after="0" w:line="240" w:lineRule="auto"/>
              <w:jc w:val="center"/>
              <w:rPr>
                <w:rFonts w:ascii="Times New Roman" w:hAnsi="Times New Roman"/>
                <w:color w:val="000000" w:themeColor="text1"/>
                <w:sz w:val="24"/>
                <w:szCs w:val="24"/>
              </w:rPr>
            </w:pPr>
          </w:p>
        </w:tc>
        <w:tc>
          <w:tcPr>
            <w:tcW w:w="7087" w:type="dxa"/>
          </w:tcPr>
          <w:p w:rsidR="00540E20" w:rsidRPr="001E21D1" w:rsidRDefault="00540E20" w:rsidP="002450DD">
            <w:pPr>
              <w:spacing w:after="0" w:line="240" w:lineRule="auto"/>
              <w:jc w:val="center"/>
              <w:rPr>
                <w:rFonts w:ascii="Times New Roman" w:hAnsi="Times New Roman"/>
                <w:b/>
                <w:color w:val="000000" w:themeColor="text1"/>
                <w:sz w:val="24"/>
                <w:szCs w:val="24"/>
              </w:rPr>
            </w:pPr>
            <w:r w:rsidRPr="001E21D1">
              <w:rPr>
                <w:rFonts w:ascii="Times New Roman" w:hAnsi="Times New Roman"/>
                <w:b/>
                <w:color w:val="000000" w:themeColor="text1"/>
                <w:sz w:val="24"/>
                <w:szCs w:val="24"/>
              </w:rPr>
              <w:t>Служебные части речи. Культура речи (1)</w:t>
            </w:r>
          </w:p>
        </w:tc>
        <w:tc>
          <w:tcPr>
            <w:tcW w:w="1276" w:type="dxa"/>
          </w:tcPr>
          <w:p w:rsidR="00540E20" w:rsidRPr="001E21D1" w:rsidRDefault="00540E20" w:rsidP="002450DD">
            <w:pPr>
              <w:spacing w:after="0" w:line="240" w:lineRule="auto"/>
              <w:jc w:val="center"/>
              <w:rPr>
                <w:rFonts w:ascii="Times New Roman" w:hAnsi="Times New Roman"/>
                <w:color w:val="000000" w:themeColor="text1"/>
                <w:sz w:val="24"/>
                <w:szCs w:val="24"/>
              </w:rPr>
            </w:pPr>
          </w:p>
        </w:tc>
        <w:tc>
          <w:tcPr>
            <w:tcW w:w="992" w:type="dxa"/>
          </w:tcPr>
          <w:p w:rsidR="00540E20" w:rsidRPr="001E21D1" w:rsidRDefault="00540E20" w:rsidP="002450DD">
            <w:pPr>
              <w:spacing w:after="0" w:line="240" w:lineRule="auto"/>
              <w:rPr>
                <w:rFonts w:ascii="Times New Roman" w:hAnsi="Times New Roman"/>
                <w:color w:val="000000" w:themeColor="text1"/>
                <w:sz w:val="24"/>
                <w:szCs w:val="24"/>
              </w:rPr>
            </w:pPr>
          </w:p>
        </w:tc>
        <w:tc>
          <w:tcPr>
            <w:tcW w:w="993" w:type="dxa"/>
          </w:tcPr>
          <w:p w:rsidR="00540E20" w:rsidRPr="001E21D1" w:rsidRDefault="00540E20" w:rsidP="002450DD">
            <w:pPr>
              <w:spacing w:after="0" w:line="240" w:lineRule="auto"/>
              <w:rPr>
                <w:rFonts w:ascii="Times New Roman" w:hAnsi="Times New Roman"/>
                <w:color w:val="000000" w:themeColor="text1"/>
                <w:sz w:val="24"/>
                <w:szCs w:val="24"/>
              </w:rPr>
            </w:pPr>
          </w:p>
        </w:tc>
      </w:tr>
      <w:tr w:rsidR="00540E20" w:rsidRPr="001E21D1" w:rsidTr="00143C0C">
        <w:tc>
          <w:tcPr>
            <w:tcW w:w="959" w:type="dxa"/>
          </w:tcPr>
          <w:p w:rsidR="00540E20" w:rsidRPr="001E21D1" w:rsidRDefault="00C873F0" w:rsidP="002450D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19</w:t>
            </w:r>
          </w:p>
        </w:tc>
        <w:tc>
          <w:tcPr>
            <w:tcW w:w="7087" w:type="dxa"/>
          </w:tcPr>
          <w:p w:rsidR="00540E20" w:rsidRPr="001E21D1" w:rsidRDefault="00540E20" w:rsidP="002450DD">
            <w:pPr>
              <w:spacing w:after="0" w:line="240" w:lineRule="auto"/>
              <w:rPr>
                <w:rFonts w:ascii="Times New Roman" w:hAnsi="Times New Roman"/>
                <w:color w:val="000000" w:themeColor="text1"/>
                <w:sz w:val="24"/>
                <w:szCs w:val="24"/>
              </w:rPr>
            </w:pPr>
            <w:r w:rsidRPr="001E21D1">
              <w:rPr>
                <w:rFonts w:ascii="Times New Roman" w:hAnsi="Times New Roman"/>
                <w:color w:val="000000" w:themeColor="text1"/>
                <w:sz w:val="24"/>
                <w:szCs w:val="24"/>
              </w:rPr>
              <w:t>Самостоятельные и служебные части речи.</w:t>
            </w:r>
          </w:p>
        </w:tc>
        <w:tc>
          <w:tcPr>
            <w:tcW w:w="1276" w:type="dxa"/>
          </w:tcPr>
          <w:p w:rsidR="00540E20" w:rsidRPr="001E21D1" w:rsidRDefault="00540E20" w:rsidP="002450DD">
            <w:pPr>
              <w:spacing w:after="0" w:line="240" w:lineRule="auto"/>
              <w:jc w:val="center"/>
              <w:rPr>
                <w:rFonts w:ascii="Times New Roman" w:hAnsi="Times New Roman"/>
                <w:color w:val="000000" w:themeColor="text1"/>
                <w:sz w:val="24"/>
                <w:szCs w:val="24"/>
              </w:rPr>
            </w:pPr>
          </w:p>
        </w:tc>
        <w:tc>
          <w:tcPr>
            <w:tcW w:w="992" w:type="dxa"/>
          </w:tcPr>
          <w:p w:rsidR="00540E20" w:rsidRPr="001E21D1" w:rsidRDefault="00540E20" w:rsidP="002450DD">
            <w:pPr>
              <w:spacing w:after="0" w:line="240" w:lineRule="auto"/>
              <w:rPr>
                <w:rFonts w:ascii="Times New Roman" w:hAnsi="Times New Roman"/>
                <w:color w:val="000000" w:themeColor="text1"/>
                <w:sz w:val="24"/>
                <w:szCs w:val="24"/>
              </w:rPr>
            </w:pPr>
          </w:p>
        </w:tc>
        <w:tc>
          <w:tcPr>
            <w:tcW w:w="993" w:type="dxa"/>
          </w:tcPr>
          <w:p w:rsidR="00540E20" w:rsidRPr="001E21D1" w:rsidRDefault="00540E20" w:rsidP="002450DD">
            <w:pPr>
              <w:spacing w:after="0" w:line="240" w:lineRule="auto"/>
              <w:rPr>
                <w:rFonts w:ascii="Times New Roman" w:hAnsi="Times New Roman"/>
                <w:color w:val="000000" w:themeColor="text1"/>
                <w:sz w:val="24"/>
                <w:szCs w:val="24"/>
              </w:rPr>
            </w:pPr>
            <w:r w:rsidRPr="001E21D1">
              <w:rPr>
                <w:rFonts w:ascii="Times New Roman" w:hAnsi="Times New Roman"/>
                <w:color w:val="000000" w:themeColor="text1"/>
                <w:sz w:val="24"/>
                <w:szCs w:val="24"/>
              </w:rPr>
              <w:t>П.51; упр. 325</w:t>
            </w:r>
          </w:p>
        </w:tc>
      </w:tr>
      <w:tr w:rsidR="00540E20" w:rsidRPr="001E21D1" w:rsidTr="00143C0C">
        <w:tc>
          <w:tcPr>
            <w:tcW w:w="959" w:type="dxa"/>
          </w:tcPr>
          <w:p w:rsidR="00540E20" w:rsidRPr="001E21D1" w:rsidRDefault="00540E20" w:rsidP="002450DD">
            <w:pPr>
              <w:spacing w:after="0" w:line="240" w:lineRule="auto"/>
              <w:jc w:val="center"/>
              <w:rPr>
                <w:rFonts w:ascii="Times New Roman" w:hAnsi="Times New Roman"/>
                <w:color w:val="000000" w:themeColor="text1"/>
                <w:sz w:val="24"/>
                <w:szCs w:val="24"/>
              </w:rPr>
            </w:pPr>
          </w:p>
        </w:tc>
        <w:tc>
          <w:tcPr>
            <w:tcW w:w="7087" w:type="dxa"/>
          </w:tcPr>
          <w:p w:rsidR="00540E20" w:rsidRPr="001E21D1" w:rsidRDefault="00C873F0" w:rsidP="002450DD">
            <w:pPr>
              <w:spacing w:after="0" w:line="240" w:lineRule="auto"/>
              <w:jc w:val="center"/>
              <w:rPr>
                <w:rFonts w:ascii="Times New Roman" w:hAnsi="Times New Roman"/>
                <w:color w:val="000000" w:themeColor="text1"/>
                <w:sz w:val="24"/>
                <w:szCs w:val="24"/>
              </w:rPr>
            </w:pPr>
            <w:r>
              <w:rPr>
                <w:rFonts w:ascii="Times New Roman" w:hAnsi="Times New Roman"/>
                <w:b/>
                <w:color w:val="000000" w:themeColor="text1"/>
                <w:sz w:val="24"/>
                <w:szCs w:val="24"/>
              </w:rPr>
              <w:t>Предлог (3ч.</w:t>
            </w:r>
            <w:r w:rsidR="00540E20" w:rsidRPr="001E21D1">
              <w:rPr>
                <w:rFonts w:ascii="Times New Roman" w:hAnsi="Times New Roman"/>
                <w:b/>
                <w:color w:val="000000" w:themeColor="text1"/>
                <w:sz w:val="24"/>
                <w:szCs w:val="24"/>
              </w:rPr>
              <w:t>)</w:t>
            </w:r>
          </w:p>
        </w:tc>
        <w:tc>
          <w:tcPr>
            <w:tcW w:w="1276" w:type="dxa"/>
          </w:tcPr>
          <w:p w:rsidR="00540E20" w:rsidRPr="001E21D1" w:rsidRDefault="00540E20" w:rsidP="002450DD">
            <w:pPr>
              <w:spacing w:after="0" w:line="240" w:lineRule="auto"/>
              <w:jc w:val="center"/>
              <w:rPr>
                <w:rFonts w:ascii="Times New Roman" w:hAnsi="Times New Roman"/>
                <w:color w:val="000000" w:themeColor="text1"/>
                <w:sz w:val="24"/>
                <w:szCs w:val="24"/>
              </w:rPr>
            </w:pPr>
          </w:p>
        </w:tc>
        <w:tc>
          <w:tcPr>
            <w:tcW w:w="992" w:type="dxa"/>
          </w:tcPr>
          <w:p w:rsidR="00540E20" w:rsidRPr="001E21D1" w:rsidRDefault="00540E20" w:rsidP="002450DD">
            <w:pPr>
              <w:spacing w:after="0" w:line="240" w:lineRule="auto"/>
              <w:rPr>
                <w:rFonts w:ascii="Times New Roman" w:hAnsi="Times New Roman"/>
                <w:color w:val="000000" w:themeColor="text1"/>
                <w:sz w:val="24"/>
                <w:szCs w:val="24"/>
              </w:rPr>
            </w:pPr>
          </w:p>
        </w:tc>
        <w:tc>
          <w:tcPr>
            <w:tcW w:w="993" w:type="dxa"/>
          </w:tcPr>
          <w:p w:rsidR="00540E20" w:rsidRPr="001E21D1" w:rsidRDefault="00540E20" w:rsidP="002450DD">
            <w:pPr>
              <w:spacing w:after="0" w:line="240" w:lineRule="auto"/>
              <w:rPr>
                <w:rFonts w:ascii="Times New Roman" w:hAnsi="Times New Roman"/>
                <w:color w:val="000000" w:themeColor="text1"/>
                <w:sz w:val="24"/>
                <w:szCs w:val="24"/>
              </w:rPr>
            </w:pPr>
          </w:p>
        </w:tc>
      </w:tr>
      <w:tr w:rsidR="00540E20" w:rsidRPr="001E21D1" w:rsidTr="00143C0C">
        <w:tc>
          <w:tcPr>
            <w:tcW w:w="959" w:type="dxa"/>
          </w:tcPr>
          <w:p w:rsidR="00540E20" w:rsidRPr="001E21D1" w:rsidRDefault="00C873F0" w:rsidP="002450D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20</w:t>
            </w:r>
          </w:p>
        </w:tc>
        <w:tc>
          <w:tcPr>
            <w:tcW w:w="7087" w:type="dxa"/>
          </w:tcPr>
          <w:p w:rsidR="00540E20" w:rsidRPr="001E21D1" w:rsidRDefault="00540E20" w:rsidP="002450DD">
            <w:pPr>
              <w:spacing w:after="0" w:line="240" w:lineRule="auto"/>
              <w:rPr>
                <w:rFonts w:ascii="Times New Roman" w:hAnsi="Times New Roman"/>
                <w:color w:val="000000" w:themeColor="text1"/>
                <w:sz w:val="24"/>
                <w:szCs w:val="24"/>
              </w:rPr>
            </w:pPr>
            <w:r w:rsidRPr="001E21D1">
              <w:rPr>
                <w:rFonts w:ascii="Times New Roman" w:hAnsi="Times New Roman"/>
                <w:color w:val="000000" w:themeColor="text1"/>
                <w:sz w:val="24"/>
                <w:szCs w:val="24"/>
              </w:rPr>
              <w:t>Предлог как часть речи.</w:t>
            </w:r>
          </w:p>
        </w:tc>
        <w:tc>
          <w:tcPr>
            <w:tcW w:w="1276" w:type="dxa"/>
          </w:tcPr>
          <w:p w:rsidR="00540E20" w:rsidRPr="001E21D1" w:rsidRDefault="00540E20" w:rsidP="002450DD">
            <w:pPr>
              <w:spacing w:after="0" w:line="240" w:lineRule="auto"/>
              <w:jc w:val="center"/>
              <w:rPr>
                <w:rFonts w:ascii="Times New Roman" w:hAnsi="Times New Roman"/>
                <w:color w:val="000000" w:themeColor="text1"/>
                <w:sz w:val="24"/>
                <w:szCs w:val="24"/>
              </w:rPr>
            </w:pPr>
          </w:p>
        </w:tc>
        <w:tc>
          <w:tcPr>
            <w:tcW w:w="992" w:type="dxa"/>
          </w:tcPr>
          <w:p w:rsidR="00540E20" w:rsidRPr="001E21D1" w:rsidRDefault="00540E20" w:rsidP="002450DD">
            <w:pPr>
              <w:spacing w:after="0" w:line="240" w:lineRule="auto"/>
              <w:rPr>
                <w:rFonts w:ascii="Times New Roman" w:hAnsi="Times New Roman"/>
                <w:color w:val="000000" w:themeColor="text1"/>
                <w:sz w:val="24"/>
                <w:szCs w:val="24"/>
              </w:rPr>
            </w:pPr>
          </w:p>
        </w:tc>
        <w:tc>
          <w:tcPr>
            <w:tcW w:w="993" w:type="dxa"/>
          </w:tcPr>
          <w:p w:rsidR="00540E20" w:rsidRPr="001E21D1" w:rsidRDefault="00540E20" w:rsidP="002450DD">
            <w:pPr>
              <w:spacing w:after="0" w:line="240" w:lineRule="auto"/>
              <w:rPr>
                <w:rFonts w:ascii="Times New Roman" w:hAnsi="Times New Roman"/>
                <w:color w:val="000000" w:themeColor="text1"/>
                <w:sz w:val="24"/>
                <w:szCs w:val="24"/>
              </w:rPr>
            </w:pPr>
            <w:r w:rsidRPr="001E21D1">
              <w:rPr>
                <w:rFonts w:ascii="Times New Roman" w:hAnsi="Times New Roman"/>
                <w:color w:val="000000" w:themeColor="text1"/>
                <w:sz w:val="24"/>
                <w:szCs w:val="24"/>
              </w:rPr>
              <w:t>П.52; упр. 328</w:t>
            </w:r>
          </w:p>
        </w:tc>
      </w:tr>
      <w:tr w:rsidR="00540E20" w:rsidRPr="001E21D1" w:rsidTr="00143C0C">
        <w:tc>
          <w:tcPr>
            <w:tcW w:w="959" w:type="dxa"/>
          </w:tcPr>
          <w:p w:rsidR="00540E20" w:rsidRPr="001E21D1" w:rsidRDefault="00C873F0" w:rsidP="002450D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21</w:t>
            </w:r>
          </w:p>
        </w:tc>
        <w:tc>
          <w:tcPr>
            <w:tcW w:w="7087" w:type="dxa"/>
          </w:tcPr>
          <w:p w:rsidR="00540E20" w:rsidRPr="001E21D1" w:rsidRDefault="00540E20" w:rsidP="002450DD">
            <w:pPr>
              <w:spacing w:after="0" w:line="240" w:lineRule="auto"/>
              <w:rPr>
                <w:rFonts w:ascii="Times New Roman" w:hAnsi="Times New Roman"/>
                <w:color w:val="000000" w:themeColor="text1"/>
                <w:sz w:val="24"/>
                <w:szCs w:val="24"/>
              </w:rPr>
            </w:pPr>
            <w:r w:rsidRPr="001E21D1">
              <w:rPr>
                <w:rFonts w:ascii="Times New Roman" w:hAnsi="Times New Roman"/>
                <w:color w:val="000000" w:themeColor="text1"/>
                <w:sz w:val="24"/>
                <w:szCs w:val="24"/>
              </w:rPr>
              <w:t>Непроизводные и производные предлоги.</w:t>
            </w:r>
          </w:p>
        </w:tc>
        <w:tc>
          <w:tcPr>
            <w:tcW w:w="1276" w:type="dxa"/>
          </w:tcPr>
          <w:p w:rsidR="00540E20" w:rsidRPr="001E21D1" w:rsidRDefault="00540E20" w:rsidP="002450DD">
            <w:pPr>
              <w:spacing w:after="0" w:line="240" w:lineRule="auto"/>
              <w:jc w:val="center"/>
              <w:rPr>
                <w:rFonts w:ascii="Times New Roman" w:hAnsi="Times New Roman"/>
                <w:color w:val="000000" w:themeColor="text1"/>
                <w:sz w:val="24"/>
                <w:szCs w:val="24"/>
              </w:rPr>
            </w:pPr>
          </w:p>
        </w:tc>
        <w:tc>
          <w:tcPr>
            <w:tcW w:w="992" w:type="dxa"/>
          </w:tcPr>
          <w:p w:rsidR="00540E20" w:rsidRPr="001E21D1" w:rsidRDefault="00540E20" w:rsidP="002450DD">
            <w:pPr>
              <w:spacing w:after="0" w:line="240" w:lineRule="auto"/>
              <w:rPr>
                <w:rFonts w:ascii="Times New Roman" w:hAnsi="Times New Roman"/>
                <w:color w:val="000000" w:themeColor="text1"/>
                <w:sz w:val="24"/>
                <w:szCs w:val="24"/>
              </w:rPr>
            </w:pPr>
          </w:p>
        </w:tc>
        <w:tc>
          <w:tcPr>
            <w:tcW w:w="993" w:type="dxa"/>
          </w:tcPr>
          <w:p w:rsidR="00540E20" w:rsidRPr="001E21D1" w:rsidRDefault="00540E20" w:rsidP="002450DD">
            <w:pPr>
              <w:spacing w:after="0" w:line="240" w:lineRule="auto"/>
              <w:rPr>
                <w:rFonts w:ascii="Times New Roman" w:hAnsi="Times New Roman"/>
                <w:color w:val="000000" w:themeColor="text1"/>
                <w:sz w:val="24"/>
                <w:szCs w:val="24"/>
              </w:rPr>
            </w:pPr>
            <w:r w:rsidRPr="001E21D1">
              <w:rPr>
                <w:rFonts w:ascii="Times New Roman" w:hAnsi="Times New Roman"/>
                <w:color w:val="000000" w:themeColor="text1"/>
                <w:sz w:val="24"/>
                <w:szCs w:val="24"/>
              </w:rPr>
              <w:t>П.54; упр. 340</w:t>
            </w:r>
          </w:p>
        </w:tc>
      </w:tr>
      <w:tr w:rsidR="00540E20" w:rsidRPr="001E21D1" w:rsidTr="00143C0C">
        <w:tc>
          <w:tcPr>
            <w:tcW w:w="959" w:type="dxa"/>
          </w:tcPr>
          <w:p w:rsidR="00540E20" w:rsidRPr="001E21D1" w:rsidRDefault="00C873F0" w:rsidP="002450D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22</w:t>
            </w:r>
          </w:p>
        </w:tc>
        <w:tc>
          <w:tcPr>
            <w:tcW w:w="7087" w:type="dxa"/>
          </w:tcPr>
          <w:p w:rsidR="00540E20" w:rsidRPr="001E21D1" w:rsidRDefault="00540E20" w:rsidP="002450DD">
            <w:pPr>
              <w:spacing w:after="0" w:line="240" w:lineRule="auto"/>
              <w:rPr>
                <w:rFonts w:ascii="Times New Roman" w:hAnsi="Times New Roman"/>
                <w:color w:val="000000" w:themeColor="text1"/>
                <w:sz w:val="24"/>
                <w:szCs w:val="24"/>
              </w:rPr>
            </w:pPr>
            <w:r w:rsidRPr="001E21D1">
              <w:rPr>
                <w:rFonts w:ascii="Times New Roman" w:hAnsi="Times New Roman"/>
                <w:color w:val="000000" w:themeColor="text1"/>
                <w:sz w:val="24"/>
                <w:szCs w:val="24"/>
              </w:rPr>
              <w:t>Простые и составные предлоги.</w:t>
            </w:r>
          </w:p>
        </w:tc>
        <w:tc>
          <w:tcPr>
            <w:tcW w:w="1276" w:type="dxa"/>
          </w:tcPr>
          <w:p w:rsidR="00540E20" w:rsidRPr="001E21D1" w:rsidRDefault="00540E20" w:rsidP="002450DD">
            <w:pPr>
              <w:spacing w:after="0" w:line="240" w:lineRule="auto"/>
              <w:jc w:val="center"/>
              <w:rPr>
                <w:rFonts w:ascii="Times New Roman" w:hAnsi="Times New Roman"/>
                <w:color w:val="000000" w:themeColor="text1"/>
                <w:sz w:val="24"/>
                <w:szCs w:val="24"/>
              </w:rPr>
            </w:pPr>
          </w:p>
        </w:tc>
        <w:tc>
          <w:tcPr>
            <w:tcW w:w="992" w:type="dxa"/>
          </w:tcPr>
          <w:p w:rsidR="00540E20" w:rsidRPr="001E21D1" w:rsidRDefault="00540E20" w:rsidP="002450DD">
            <w:pPr>
              <w:spacing w:after="0" w:line="240" w:lineRule="auto"/>
              <w:rPr>
                <w:rFonts w:ascii="Times New Roman" w:hAnsi="Times New Roman"/>
                <w:color w:val="000000" w:themeColor="text1"/>
                <w:sz w:val="24"/>
                <w:szCs w:val="24"/>
              </w:rPr>
            </w:pPr>
          </w:p>
        </w:tc>
        <w:tc>
          <w:tcPr>
            <w:tcW w:w="993" w:type="dxa"/>
          </w:tcPr>
          <w:p w:rsidR="00540E20" w:rsidRPr="001E21D1" w:rsidRDefault="00540E20" w:rsidP="002450DD">
            <w:pPr>
              <w:spacing w:after="0" w:line="240" w:lineRule="auto"/>
              <w:rPr>
                <w:rFonts w:ascii="Times New Roman" w:hAnsi="Times New Roman"/>
                <w:color w:val="000000" w:themeColor="text1"/>
                <w:sz w:val="24"/>
                <w:szCs w:val="24"/>
              </w:rPr>
            </w:pPr>
            <w:r w:rsidRPr="001E21D1">
              <w:rPr>
                <w:rFonts w:ascii="Times New Roman" w:hAnsi="Times New Roman"/>
                <w:color w:val="000000" w:themeColor="text1"/>
                <w:sz w:val="24"/>
                <w:szCs w:val="24"/>
              </w:rPr>
              <w:t>П.55; упр. 344</w:t>
            </w:r>
          </w:p>
        </w:tc>
      </w:tr>
      <w:tr w:rsidR="00540E20" w:rsidRPr="001E21D1" w:rsidTr="00143C0C">
        <w:tc>
          <w:tcPr>
            <w:tcW w:w="959" w:type="dxa"/>
          </w:tcPr>
          <w:p w:rsidR="00540E20" w:rsidRPr="001E21D1" w:rsidRDefault="00540E20" w:rsidP="002450DD">
            <w:pPr>
              <w:spacing w:after="0" w:line="240" w:lineRule="auto"/>
              <w:jc w:val="center"/>
              <w:rPr>
                <w:rFonts w:ascii="Times New Roman" w:hAnsi="Times New Roman"/>
                <w:color w:val="000000" w:themeColor="text1"/>
                <w:sz w:val="24"/>
                <w:szCs w:val="24"/>
              </w:rPr>
            </w:pPr>
          </w:p>
        </w:tc>
        <w:tc>
          <w:tcPr>
            <w:tcW w:w="7087" w:type="dxa"/>
          </w:tcPr>
          <w:p w:rsidR="00540E20" w:rsidRPr="001E21D1" w:rsidRDefault="00C873F0" w:rsidP="002450DD">
            <w:pPr>
              <w:spacing w:after="0" w:line="240" w:lineRule="auto"/>
              <w:jc w:val="center"/>
              <w:rPr>
                <w:rFonts w:ascii="Times New Roman" w:hAnsi="Times New Roman"/>
                <w:color w:val="000000" w:themeColor="text1"/>
                <w:sz w:val="24"/>
                <w:szCs w:val="24"/>
              </w:rPr>
            </w:pPr>
            <w:r>
              <w:rPr>
                <w:rFonts w:ascii="Times New Roman" w:hAnsi="Times New Roman"/>
                <w:b/>
                <w:color w:val="000000" w:themeColor="text1"/>
                <w:sz w:val="24"/>
                <w:szCs w:val="24"/>
              </w:rPr>
              <w:t>Союз (3ч.</w:t>
            </w:r>
            <w:r w:rsidR="00540E20" w:rsidRPr="001E21D1">
              <w:rPr>
                <w:rFonts w:ascii="Times New Roman" w:hAnsi="Times New Roman"/>
                <w:b/>
                <w:color w:val="000000" w:themeColor="text1"/>
                <w:sz w:val="24"/>
                <w:szCs w:val="24"/>
              </w:rPr>
              <w:t>)</w:t>
            </w:r>
          </w:p>
        </w:tc>
        <w:tc>
          <w:tcPr>
            <w:tcW w:w="1276" w:type="dxa"/>
          </w:tcPr>
          <w:p w:rsidR="00540E20" w:rsidRPr="001E21D1" w:rsidRDefault="00540E20" w:rsidP="002450DD">
            <w:pPr>
              <w:spacing w:after="0" w:line="240" w:lineRule="auto"/>
              <w:jc w:val="center"/>
              <w:rPr>
                <w:rFonts w:ascii="Times New Roman" w:hAnsi="Times New Roman"/>
                <w:color w:val="000000" w:themeColor="text1"/>
                <w:sz w:val="24"/>
                <w:szCs w:val="24"/>
              </w:rPr>
            </w:pPr>
          </w:p>
        </w:tc>
        <w:tc>
          <w:tcPr>
            <w:tcW w:w="992" w:type="dxa"/>
          </w:tcPr>
          <w:p w:rsidR="00540E20" w:rsidRPr="001E21D1" w:rsidRDefault="00540E20" w:rsidP="002450DD">
            <w:pPr>
              <w:spacing w:after="0" w:line="240" w:lineRule="auto"/>
              <w:rPr>
                <w:rFonts w:ascii="Times New Roman" w:hAnsi="Times New Roman"/>
                <w:color w:val="000000" w:themeColor="text1"/>
                <w:sz w:val="24"/>
                <w:szCs w:val="24"/>
              </w:rPr>
            </w:pPr>
          </w:p>
        </w:tc>
        <w:tc>
          <w:tcPr>
            <w:tcW w:w="993" w:type="dxa"/>
          </w:tcPr>
          <w:p w:rsidR="00540E20" w:rsidRPr="001E21D1" w:rsidRDefault="00540E20" w:rsidP="002450DD">
            <w:pPr>
              <w:spacing w:after="0" w:line="240" w:lineRule="auto"/>
              <w:rPr>
                <w:rFonts w:ascii="Times New Roman" w:hAnsi="Times New Roman"/>
                <w:color w:val="000000" w:themeColor="text1"/>
                <w:sz w:val="24"/>
                <w:szCs w:val="24"/>
              </w:rPr>
            </w:pPr>
          </w:p>
        </w:tc>
      </w:tr>
      <w:tr w:rsidR="00540E20" w:rsidRPr="001E21D1" w:rsidTr="00143C0C">
        <w:tc>
          <w:tcPr>
            <w:tcW w:w="959" w:type="dxa"/>
          </w:tcPr>
          <w:p w:rsidR="00540E20" w:rsidRPr="001E21D1" w:rsidRDefault="00C873F0" w:rsidP="002450D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23</w:t>
            </w:r>
          </w:p>
        </w:tc>
        <w:tc>
          <w:tcPr>
            <w:tcW w:w="7087" w:type="dxa"/>
          </w:tcPr>
          <w:p w:rsidR="00540E20" w:rsidRPr="001E21D1" w:rsidRDefault="00540E20" w:rsidP="002450DD">
            <w:pPr>
              <w:spacing w:after="0" w:line="240" w:lineRule="auto"/>
              <w:rPr>
                <w:rFonts w:ascii="Times New Roman" w:hAnsi="Times New Roman"/>
                <w:color w:val="000000" w:themeColor="text1"/>
                <w:sz w:val="24"/>
                <w:szCs w:val="24"/>
              </w:rPr>
            </w:pPr>
            <w:r w:rsidRPr="001E21D1">
              <w:rPr>
                <w:rFonts w:ascii="Times New Roman" w:hAnsi="Times New Roman"/>
                <w:color w:val="000000" w:themeColor="text1"/>
                <w:sz w:val="24"/>
                <w:szCs w:val="24"/>
              </w:rPr>
              <w:t xml:space="preserve">Союз как  часть речи. </w:t>
            </w:r>
          </w:p>
        </w:tc>
        <w:tc>
          <w:tcPr>
            <w:tcW w:w="1276" w:type="dxa"/>
          </w:tcPr>
          <w:p w:rsidR="00540E20" w:rsidRPr="001E21D1" w:rsidRDefault="00540E20" w:rsidP="002450DD">
            <w:pPr>
              <w:spacing w:after="0" w:line="240" w:lineRule="auto"/>
              <w:jc w:val="center"/>
              <w:rPr>
                <w:rFonts w:ascii="Times New Roman" w:hAnsi="Times New Roman"/>
                <w:color w:val="000000" w:themeColor="text1"/>
                <w:sz w:val="24"/>
                <w:szCs w:val="24"/>
              </w:rPr>
            </w:pPr>
          </w:p>
        </w:tc>
        <w:tc>
          <w:tcPr>
            <w:tcW w:w="992" w:type="dxa"/>
          </w:tcPr>
          <w:p w:rsidR="00540E20" w:rsidRPr="001E21D1" w:rsidRDefault="00540E20" w:rsidP="002450DD">
            <w:pPr>
              <w:spacing w:after="0" w:line="240" w:lineRule="auto"/>
              <w:rPr>
                <w:rFonts w:ascii="Times New Roman" w:hAnsi="Times New Roman"/>
                <w:color w:val="000000" w:themeColor="text1"/>
                <w:sz w:val="24"/>
                <w:szCs w:val="24"/>
              </w:rPr>
            </w:pPr>
          </w:p>
        </w:tc>
        <w:tc>
          <w:tcPr>
            <w:tcW w:w="993" w:type="dxa"/>
          </w:tcPr>
          <w:p w:rsidR="00540E20" w:rsidRPr="001E21D1" w:rsidRDefault="00540E20" w:rsidP="002450DD">
            <w:pPr>
              <w:spacing w:after="0" w:line="240" w:lineRule="auto"/>
              <w:rPr>
                <w:rFonts w:ascii="Times New Roman" w:hAnsi="Times New Roman"/>
                <w:color w:val="000000" w:themeColor="text1"/>
                <w:sz w:val="24"/>
                <w:szCs w:val="24"/>
              </w:rPr>
            </w:pPr>
            <w:r w:rsidRPr="001E21D1">
              <w:rPr>
                <w:rFonts w:ascii="Times New Roman" w:hAnsi="Times New Roman"/>
                <w:color w:val="000000" w:themeColor="text1"/>
                <w:sz w:val="24"/>
                <w:szCs w:val="24"/>
              </w:rPr>
              <w:t>П.58; упр. 358</w:t>
            </w:r>
          </w:p>
        </w:tc>
      </w:tr>
      <w:tr w:rsidR="00540E20" w:rsidRPr="001E21D1" w:rsidTr="00143C0C">
        <w:tc>
          <w:tcPr>
            <w:tcW w:w="959" w:type="dxa"/>
          </w:tcPr>
          <w:p w:rsidR="00540E20" w:rsidRPr="001E21D1" w:rsidRDefault="00C873F0" w:rsidP="002450D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24</w:t>
            </w:r>
          </w:p>
        </w:tc>
        <w:tc>
          <w:tcPr>
            <w:tcW w:w="7087" w:type="dxa"/>
          </w:tcPr>
          <w:p w:rsidR="00540E20" w:rsidRPr="001E21D1" w:rsidRDefault="00540E20" w:rsidP="002450DD">
            <w:pPr>
              <w:spacing w:after="0" w:line="240" w:lineRule="auto"/>
              <w:rPr>
                <w:rFonts w:ascii="Times New Roman" w:hAnsi="Times New Roman"/>
                <w:color w:val="000000" w:themeColor="text1"/>
                <w:sz w:val="24"/>
                <w:szCs w:val="24"/>
              </w:rPr>
            </w:pPr>
            <w:r w:rsidRPr="001E21D1">
              <w:rPr>
                <w:rFonts w:ascii="Times New Roman" w:hAnsi="Times New Roman"/>
                <w:color w:val="000000" w:themeColor="text1"/>
                <w:sz w:val="24"/>
                <w:szCs w:val="24"/>
              </w:rPr>
              <w:t>Простые и составные союзы.</w:t>
            </w:r>
          </w:p>
        </w:tc>
        <w:tc>
          <w:tcPr>
            <w:tcW w:w="1276" w:type="dxa"/>
          </w:tcPr>
          <w:p w:rsidR="00540E20" w:rsidRPr="001E21D1" w:rsidRDefault="00540E20" w:rsidP="002450DD">
            <w:pPr>
              <w:spacing w:after="0" w:line="240" w:lineRule="auto"/>
              <w:jc w:val="center"/>
              <w:rPr>
                <w:rFonts w:ascii="Times New Roman" w:hAnsi="Times New Roman"/>
                <w:color w:val="000000" w:themeColor="text1"/>
                <w:sz w:val="24"/>
                <w:szCs w:val="24"/>
              </w:rPr>
            </w:pPr>
          </w:p>
        </w:tc>
        <w:tc>
          <w:tcPr>
            <w:tcW w:w="992" w:type="dxa"/>
          </w:tcPr>
          <w:p w:rsidR="00540E20" w:rsidRPr="001E21D1" w:rsidRDefault="00540E20" w:rsidP="002450DD">
            <w:pPr>
              <w:spacing w:after="0" w:line="240" w:lineRule="auto"/>
              <w:rPr>
                <w:rFonts w:ascii="Times New Roman" w:hAnsi="Times New Roman"/>
                <w:color w:val="000000" w:themeColor="text1"/>
                <w:sz w:val="24"/>
                <w:szCs w:val="24"/>
              </w:rPr>
            </w:pPr>
          </w:p>
        </w:tc>
        <w:tc>
          <w:tcPr>
            <w:tcW w:w="993" w:type="dxa"/>
          </w:tcPr>
          <w:p w:rsidR="00540E20" w:rsidRPr="001E21D1" w:rsidRDefault="00540E20" w:rsidP="002450DD">
            <w:pPr>
              <w:spacing w:after="0" w:line="240" w:lineRule="auto"/>
              <w:rPr>
                <w:rFonts w:ascii="Times New Roman" w:hAnsi="Times New Roman"/>
                <w:color w:val="000000" w:themeColor="text1"/>
                <w:sz w:val="24"/>
                <w:szCs w:val="24"/>
              </w:rPr>
            </w:pPr>
            <w:r w:rsidRPr="001E21D1">
              <w:rPr>
                <w:rFonts w:ascii="Times New Roman" w:hAnsi="Times New Roman"/>
                <w:color w:val="000000" w:themeColor="text1"/>
                <w:sz w:val="24"/>
                <w:szCs w:val="24"/>
              </w:rPr>
              <w:t>П.59; упр. 360</w:t>
            </w:r>
          </w:p>
        </w:tc>
      </w:tr>
      <w:tr w:rsidR="00540E20" w:rsidRPr="001E21D1" w:rsidTr="00143C0C">
        <w:tc>
          <w:tcPr>
            <w:tcW w:w="959" w:type="dxa"/>
          </w:tcPr>
          <w:p w:rsidR="00540E20" w:rsidRPr="001E21D1" w:rsidRDefault="00C873F0" w:rsidP="002450D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25</w:t>
            </w:r>
          </w:p>
        </w:tc>
        <w:tc>
          <w:tcPr>
            <w:tcW w:w="7087" w:type="dxa"/>
          </w:tcPr>
          <w:p w:rsidR="00540E20" w:rsidRPr="001E21D1" w:rsidRDefault="00540E20" w:rsidP="002450DD">
            <w:pPr>
              <w:spacing w:after="0" w:line="240" w:lineRule="auto"/>
              <w:rPr>
                <w:rFonts w:ascii="Times New Roman" w:hAnsi="Times New Roman"/>
                <w:color w:val="000000" w:themeColor="text1"/>
                <w:sz w:val="24"/>
                <w:szCs w:val="24"/>
              </w:rPr>
            </w:pPr>
            <w:r w:rsidRPr="001E21D1">
              <w:rPr>
                <w:rFonts w:ascii="Times New Roman" w:hAnsi="Times New Roman"/>
                <w:color w:val="000000" w:themeColor="text1"/>
                <w:sz w:val="24"/>
                <w:szCs w:val="24"/>
              </w:rPr>
              <w:t>Союзы сочинительные и подчинительные.</w:t>
            </w:r>
          </w:p>
        </w:tc>
        <w:tc>
          <w:tcPr>
            <w:tcW w:w="1276" w:type="dxa"/>
          </w:tcPr>
          <w:p w:rsidR="00540E20" w:rsidRPr="001E21D1" w:rsidRDefault="00540E20" w:rsidP="002450DD">
            <w:pPr>
              <w:spacing w:after="0" w:line="240" w:lineRule="auto"/>
              <w:jc w:val="center"/>
              <w:rPr>
                <w:rFonts w:ascii="Times New Roman" w:hAnsi="Times New Roman"/>
                <w:color w:val="000000" w:themeColor="text1"/>
                <w:sz w:val="24"/>
                <w:szCs w:val="24"/>
              </w:rPr>
            </w:pPr>
          </w:p>
        </w:tc>
        <w:tc>
          <w:tcPr>
            <w:tcW w:w="992" w:type="dxa"/>
          </w:tcPr>
          <w:p w:rsidR="00540E20" w:rsidRPr="001E21D1" w:rsidRDefault="00540E20" w:rsidP="002450DD">
            <w:pPr>
              <w:spacing w:after="0" w:line="240" w:lineRule="auto"/>
              <w:rPr>
                <w:rFonts w:ascii="Times New Roman" w:hAnsi="Times New Roman"/>
                <w:color w:val="000000" w:themeColor="text1"/>
                <w:sz w:val="24"/>
                <w:szCs w:val="24"/>
              </w:rPr>
            </w:pPr>
          </w:p>
        </w:tc>
        <w:tc>
          <w:tcPr>
            <w:tcW w:w="993" w:type="dxa"/>
          </w:tcPr>
          <w:p w:rsidR="00540E20" w:rsidRPr="001E21D1" w:rsidRDefault="00540E20" w:rsidP="002450DD">
            <w:pPr>
              <w:spacing w:after="0" w:line="240" w:lineRule="auto"/>
              <w:rPr>
                <w:rFonts w:ascii="Times New Roman" w:hAnsi="Times New Roman"/>
                <w:color w:val="000000" w:themeColor="text1"/>
                <w:sz w:val="24"/>
                <w:szCs w:val="24"/>
              </w:rPr>
            </w:pPr>
            <w:r w:rsidRPr="001E21D1">
              <w:rPr>
                <w:rFonts w:ascii="Times New Roman" w:hAnsi="Times New Roman"/>
                <w:color w:val="000000" w:themeColor="text1"/>
                <w:sz w:val="24"/>
                <w:szCs w:val="24"/>
              </w:rPr>
              <w:t>П.60; упр.363</w:t>
            </w:r>
          </w:p>
        </w:tc>
      </w:tr>
      <w:tr w:rsidR="00540E20" w:rsidRPr="001E21D1" w:rsidTr="00143C0C">
        <w:tc>
          <w:tcPr>
            <w:tcW w:w="959" w:type="dxa"/>
          </w:tcPr>
          <w:p w:rsidR="00540E20" w:rsidRPr="001E21D1" w:rsidRDefault="00540E20" w:rsidP="002450DD">
            <w:pPr>
              <w:spacing w:after="0" w:line="240" w:lineRule="auto"/>
              <w:jc w:val="center"/>
              <w:rPr>
                <w:rFonts w:ascii="Times New Roman" w:hAnsi="Times New Roman"/>
                <w:color w:val="000000" w:themeColor="text1"/>
                <w:sz w:val="24"/>
                <w:szCs w:val="24"/>
              </w:rPr>
            </w:pPr>
          </w:p>
        </w:tc>
        <w:tc>
          <w:tcPr>
            <w:tcW w:w="7087" w:type="dxa"/>
          </w:tcPr>
          <w:p w:rsidR="00540E20" w:rsidRPr="001E21D1" w:rsidRDefault="00C873F0" w:rsidP="002450D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Частица (3ч</w:t>
            </w:r>
            <w:r w:rsidR="00540E20" w:rsidRPr="001E21D1">
              <w:rPr>
                <w:rFonts w:ascii="Times New Roman" w:hAnsi="Times New Roman"/>
                <w:b/>
                <w:color w:val="000000" w:themeColor="text1"/>
                <w:sz w:val="24"/>
                <w:szCs w:val="24"/>
              </w:rPr>
              <w:t>)</w:t>
            </w:r>
          </w:p>
        </w:tc>
        <w:tc>
          <w:tcPr>
            <w:tcW w:w="1276" w:type="dxa"/>
          </w:tcPr>
          <w:p w:rsidR="00540E20" w:rsidRPr="001E21D1" w:rsidRDefault="00540E20" w:rsidP="002450DD">
            <w:pPr>
              <w:spacing w:after="0" w:line="240" w:lineRule="auto"/>
              <w:jc w:val="center"/>
              <w:rPr>
                <w:rFonts w:ascii="Times New Roman" w:hAnsi="Times New Roman"/>
                <w:color w:val="000000" w:themeColor="text1"/>
                <w:sz w:val="24"/>
                <w:szCs w:val="24"/>
              </w:rPr>
            </w:pPr>
          </w:p>
        </w:tc>
        <w:tc>
          <w:tcPr>
            <w:tcW w:w="992" w:type="dxa"/>
          </w:tcPr>
          <w:p w:rsidR="00540E20" w:rsidRPr="001E21D1" w:rsidRDefault="00540E20" w:rsidP="002450DD">
            <w:pPr>
              <w:spacing w:after="0" w:line="240" w:lineRule="auto"/>
              <w:rPr>
                <w:rFonts w:ascii="Times New Roman" w:hAnsi="Times New Roman"/>
                <w:color w:val="000000" w:themeColor="text1"/>
                <w:sz w:val="24"/>
                <w:szCs w:val="24"/>
              </w:rPr>
            </w:pPr>
          </w:p>
        </w:tc>
        <w:tc>
          <w:tcPr>
            <w:tcW w:w="993" w:type="dxa"/>
          </w:tcPr>
          <w:p w:rsidR="00540E20" w:rsidRPr="001E21D1" w:rsidRDefault="00540E20" w:rsidP="002450DD">
            <w:pPr>
              <w:spacing w:after="0" w:line="240" w:lineRule="auto"/>
              <w:rPr>
                <w:rFonts w:ascii="Times New Roman" w:hAnsi="Times New Roman"/>
                <w:color w:val="000000" w:themeColor="text1"/>
                <w:sz w:val="24"/>
                <w:szCs w:val="24"/>
              </w:rPr>
            </w:pPr>
          </w:p>
        </w:tc>
      </w:tr>
      <w:tr w:rsidR="00540E20" w:rsidRPr="001E21D1" w:rsidTr="00143C0C">
        <w:tc>
          <w:tcPr>
            <w:tcW w:w="959" w:type="dxa"/>
          </w:tcPr>
          <w:p w:rsidR="00540E20" w:rsidRPr="001E21D1" w:rsidRDefault="00C873F0" w:rsidP="002450D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26</w:t>
            </w:r>
          </w:p>
        </w:tc>
        <w:tc>
          <w:tcPr>
            <w:tcW w:w="7087" w:type="dxa"/>
          </w:tcPr>
          <w:p w:rsidR="00540E20" w:rsidRPr="001E21D1" w:rsidRDefault="00540E20" w:rsidP="002450DD">
            <w:pPr>
              <w:spacing w:after="0" w:line="240" w:lineRule="auto"/>
              <w:rPr>
                <w:rFonts w:ascii="Times New Roman" w:hAnsi="Times New Roman"/>
                <w:color w:val="000000" w:themeColor="text1"/>
                <w:sz w:val="24"/>
                <w:szCs w:val="24"/>
              </w:rPr>
            </w:pPr>
            <w:r w:rsidRPr="001E21D1">
              <w:rPr>
                <w:rFonts w:ascii="Times New Roman" w:hAnsi="Times New Roman"/>
                <w:color w:val="000000" w:themeColor="text1"/>
                <w:sz w:val="24"/>
                <w:szCs w:val="24"/>
              </w:rPr>
              <w:t>Частица как часть речи.</w:t>
            </w:r>
          </w:p>
        </w:tc>
        <w:tc>
          <w:tcPr>
            <w:tcW w:w="1276" w:type="dxa"/>
          </w:tcPr>
          <w:p w:rsidR="00540E20" w:rsidRPr="001E21D1" w:rsidRDefault="00540E20" w:rsidP="002450DD">
            <w:pPr>
              <w:spacing w:after="0" w:line="240" w:lineRule="auto"/>
              <w:jc w:val="center"/>
              <w:rPr>
                <w:rFonts w:ascii="Times New Roman" w:hAnsi="Times New Roman"/>
                <w:color w:val="000000" w:themeColor="text1"/>
                <w:sz w:val="24"/>
                <w:szCs w:val="24"/>
              </w:rPr>
            </w:pPr>
          </w:p>
        </w:tc>
        <w:tc>
          <w:tcPr>
            <w:tcW w:w="992" w:type="dxa"/>
          </w:tcPr>
          <w:p w:rsidR="00540E20" w:rsidRPr="001E21D1" w:rsidRDefault="00540E20" w:rsidP="002450DD">
            <w:pPr>
              <w:spacing w:after="0" w:line="240" w:lineRule="auto"/>
              <w:rPr>
                <w:rFonts w:ascii="Times New Roman" w:hAnsi="Times New Roman"/>
                <w:color w:val="000000" w:themeColor="text1"/>
                <w:sz w:val="24"/>
                <w:szCs w:val="24"/>
              </w:rPr>
            </w:pPr>
          </w:p>
        </w:tc>
        <w:tc>
          <w:tcPr>
            <w:tcW w:w="993" w:type="dxa"/>
          </w:tcPr>
          <w:p w:rsidR="00540E20" w:rsidRPr="001E21D1" w:rsidRDefault="00540E20" w:rsidP="002450DD">
            <w:pPr>
              <w:spacing w:after="0" w:line="240" w:lineRule="auto"/>
              <w:rPr>
                <w:rFonts w:ascii="Times New Roman" w:hAnsi="Times New Roman"/>
                <w:color w:val="000000" w:themeColor="text1"/>
                <w:sz w:val="24"/>
                <w:szCs w:val="24"/>
              </w:rPr>
            </w:pPr>
            <w:r w:rsidRPr="001E21D1">
              <w:rPr>
                <w:rFonts w:ascii="Times New Roman" w:hAnsi="Times New Roman"/>
                <w:color w:val="000000" w:themeColor="text1"/>
                <w:sz w:val="24"/>
                <w:szCs w:val="24"/>
              </w:rPr>
              <w:t>П.66; упр. 403</w:t>
            </w:r>
          </w:p>
        </w:tc>
      </w:tr>
      <w:tr w:rsidR="00540E20" w:rsidRPr="001E21D1" w:rsidTr="00143C0C">
        <w:tc>
          <w:tcPr>
            <w:tcW w:w="959" w:type="dxa"/>
          </w:tcPr>
          <w:p w:rsidR="00540E20" w:rsidRPr="001E21D1" w:rsidRDefault="00C873F0" w:rsidP="002450D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27</w:t>
            </w:r>
          </w:p>
        </w:tc>
        <w:tc>
          <w:tcPr>
            <w:tcW w:w="7087" w:type="dxa"/>
          </w:tcPr>
          <w:p w:rsidR="00540E20" w:rsidRPr="001E21D1" w:rsidRDefault="00540E20" w:rsidP="002450DD">
            <w:pPr>
              <w:spacing w:after="0" w:line="240" w:lineRule="auto"/>
              <w:rPr>
                <w:rFonts w:ascii="Times New Roman" w:hAnsi="Times New Roman"/>
                <w:color w:val="000000" w:themeColor="text1"/>
                <w:sz w:val="24"/>
                <w:szCs w:val="24"/>
              </w:rPr>
            </w:pPr>
            <w:r w:rsidRPr="001E21D1">
              <w:rPr>
                <w:rFonts w:ascii="Times New Roman" w:hAnsi="Times New Roman"/>
                <w:color w:val="000000" w:themeColor="text1"/>
                <w:sz w:val="24"/>
                <w:szCs w:val="24"/>
              </w:rPr>
              <w:t xml:space="preserve">Разряды частиц. Формообразующие частицы. </w:t>
            </w:r>
            <w:r w:rsidR="00C873F0" w:rsidRPr="001E21D1">
              <w:rPr>
                <w:rFonts w:ascii="Times New Roman" w:hAnsi="Times New Roman"/>
                <w:color w:val="000000" w:themeColor="text1"/>
                <w:sz w:val="24"/>
                <w:szCs w:val="24"/>
              </w:rPr>
              <w:t>Смыслоразличительные частицы.</w:t>
            </w:r>
          </w:p>
        </w:tc>
        <w:tc>
          <w:tcPr>
            <w:tcW w:w="1276" w:type="dxa"/>
          </w:tcPr>
          <w:p w:rsidR="00540E20" w:rsidRPr="001E21D1" w:rsidRDefault="00540E20" w:rsidP="002450DD">
            <w:pPr>
              <w:spacing w:after="0" w:line="240" w:lineRule="auto"/>
              <w:jc w:val="center"/>
              <w:rPr>
                <w:rFonts w:ascii="Times New Roman" w:hAnsi="Times New Roman"/>
                <w:color w:val="000000" w:themeColor="text1"/>
                <w:sz w:val="24"/>
                <w:szCs w:val="24"/>
              </w:rPr>
            </w:pPr>
          </w:p>
        </w:tc>
        <w:tc>
          <w:tcPr>
            <w:tcW w:w="992" w:type="dxa"/>
          </w:tcPr>
          <w:p w:rsidR="00540E20" w:rsidRPr="001E21D1" w:rsidRDefault="00540E20" w:rsidP="002450DD">
            <w:pPr>
              <w:spacing w:after="0" w:line="240" w:lineRule="auto"/>
              <w:rPr>
                <w:rFonts w:ascii="Times New Roman" w:hAnsi="Times New Roman"/>
                <w:color w:val="000000" w:themeColor="text1"/>
                <w:sz w:val="24"/>
                <w:szCs w:val="24"/>
              </w:rPr>
            </w:pPr>
          </w:p>
        </w:tc>
        <w:tc>
          <w:tcPr>
            <w:tcW w:w="993" w:type="dxa"/>
          </w:tcPr>
          <w:p w:rsidR="00540E20" w:rsidRPr="001E21D1" w:rsidRDefault="00540E20" w:rsidP="002450DD">
            <w:pPr>
              <w:spacing w:after="0" w:line="240" w:lineRule="auto"/>
              <w:rPr>
                <w:rFonts w:ascii="Times New Roman" w:hAnsi="Times New Roman"/>
                <w:color w:val="000000" w:themeColor="text1"/>
                <w:sz w:val="24"/>
                <w:szCs w:val="24"/>
              </w:rPr>
            </w:pPr>
            <w:r w:rsidRPr="001E21D1">
              <w:rPr>
                <w:rFonts w:ascii="Times New Roman" w:hAnsi="Times New Roman"/>
                <w:color w:val="000000" w:themeColor="text1"/>
                <w:sz w:val="24"/>
                <w:szCs w:val="24"/>
              </w:rPr>
              <w:t>п.67; упр. 407</w:t>
            </w:r>
          </w:p>
        </w:tc>
      </w:tr>
      <w:tr w:rsidR="00540E20" w:rsidRPr="001E21D1" w:rsidTr="00143C0C">
        <w:tc>
          <w:tcPr>
            <w:tcW w:w="959" w:type="dxa"/>
          </w:tcPr>
          <w:p w:rsidR="00540E20" w:rsidRPr="001E21D1" w:rsidRDefault="00C873F0" w:rsidP="002450D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28</w:t>
            </w:r>
          </w:p>
        </w:tc>
        <w:tc>
          <w:tcPr>
            <w:tcW w:w="7087" w:type="dxa"/>
          </w:tcPr>
          <w:p w:rsidR="00540E20" w:rsidRPr="001E21D1" w:rsidRDefault="00540E20" w:rsidP="002450DD">
            <w:pPr>
              <w:spacing w:after="0" w:line="240" w:lineRule="auto"/>
              <w:rPr>
                <w:rFonts w:ascii="Times New Roman" w:hAnsi="Times New Roman"/>
                <w:color w:val="000000" w:themeColor="text1"/>
                <w:sz w:val="24"/>
                <w:szCs w:val="24"/>
              </w:rPr>
            </w:pPr>
            <w:r w:rsidRPr="001E21D1">
              <w:rPr>
                <w:rFonts w:ascii="Times New Roman" w:hAnsi="Times New Roman"/>
                <w:color w:val="000000" w:themeColor="text1"/>
                <w:sz w:val="24"/>
                <w:szCs w:val="24"/>
              </w:rPr>
              <w:t>Раздельное и дефисное написание частиц.</w:t>
            </w:r>
          </w:p>
        </w:tc>
        <w:tc>
          <w:tcPr>
            <w:tcW w:w="1276" w:type="dxa"/>
          </w:tcPr>
          <w:p w:rsidR="00540E20" w:rsidRPr="001E21D1" w:rsidRDefault="00540E20" w:rsidP="002450DD">
            <w:pPr>
              <w:spacing w:after="0" w:line="240" w:lineRule="auto"/>
              <w:jc w:val="center"/>
              <w:rPr>
                <w:rFonts w:ascii="Times New Roman" w:hAnsi="Times New Roman"/>
                <w:color w:val="000000" w:themeColor="text1"/>
                <w:sz w:val="24"/>
                <w:szCs w:val="24"/>
              </w:rPr>
            </w:pPr>
          </w:p>
        </w:tc>
        <w:tc>
          <w:tcPr>
            <w:tcW w:w="992" w:type="dxa"/>
          </w:tcPr>
          <w:p w:rsidR="00540E20" w:rsidRPr="001E21D1" w:rsidRDefault="00540E20" w:rsidP="002450DD">
            <w:pPr>
              <w:spacing w:after="0" w:line="240" w:lineRule="auto"/>
              <w:rPr>
                <w:rFonts w:ascii="Times New Roman" w:hAnsi="Times New Roman"/>
                <w:color w:val="000000" w:themeColor="text1"/>
                <w:sz w:val="24"/>
                <w:szCs w:val="24"/>
              </w:rPr>
            </w:pPr>
          </w:p>
        </w:tc>
        <w:tc>
          <w:tcPr>
            <w:tcW w:w="993" w:type="dxa"/>
          </w:tcPr>
          <w:p w:rsidR="00540E20" w:rsidRPr="001E21D1" w:rsidRDefault="00540E20" w:rsidP="002450DD">
            <w:pPr>
              <w:spacing w:after="0" w:line="240" w:lineRule="auto"/>
              <w:rPr>
                <w:rFonts w:ascii="Times New Roman" w:hAnsi="Times New Roman"/>
                <w:color w:val="000000" w:themeColor="text1"/>
                <w:sz w:val="24"/>
                <w:szCs w:val="24"/>
              </w:rPr>
            </w:pPr>
            <w:r w:rsidRPr="001E21D1">
              <w:rPr>
                <w:rFonts w:ascii="Times New Roman" w:hAnsi="Times New Roman"/>
                <w:color w:val="000000" w:themeColor="text1"/>
                <w:sz w:val="24"/>
                <w:szCs w:val="24"/>
              </w:rPr>
              <w:t>П.69; упр. 422</w:t>
            </w:r>
          </w:p>
        </w:tc>
      </w:tr>
      <w:tr w:rsidR="00540E20" w:rsidRPr="001E21D1" w:rsidTr="00143C0C">
        <w:trPr>
          <w:trHeight w:val="204"/>
        </w:trPr>
        <w:tc>
          <w:tcPr>
            <w:tcW w:w="959" w:type="dxa"/>
          </w:tcPr>
          <w:p w:rsidR="00540E20" w:rsidRPr="001E21D1" w:rsidRDefault="00540E20" w:rsidP="002450DD">
            <w:pPr>
              <w:spacing w:after="0" w:line="240" w:lineRule="auto"/>
              <w:jc w:val="center"/>
              <w:rPr>
                <w:rFonts w:ascii="Times New Roman" w:hAnsi="Times New Roman"/>
                <w:color w:val="000000" w:themeColor="text1"/>
                <w:sz w:val="24"/>
                <w:szCs w:val="24"/>
              </w:rPr>
            </w:pPr>
          </w:p>
        </w:tc>
        <w:tc>
          <w:tcPr>
            <w:tcW w:w="7087" w:type="dxa"/>
          </w:tcPr>
          <w:p w:rsidR="00540E20" w:rsidRPr="001E21D1" w:rsidRDefault="00540E20" w:rsidP="002450DD">
            <w:pPr>
              <w:spacing w:after="0" w:line="240" w:lineRule="auto"/>
              <w:jc w:val="center"/>
              <w:rPr>
                <w:rFonts w:ascii="Times New Roman" w:hAnsi="Times New Roman"/>
                <w:b/>
                <w:color w:val="000000" w:themeColor="text1"/>
                <w:sz w:val="24"/>
                <w:szCs w:val="24"/>
              </w:rPr>
            </w:pPr>
            <w:r w:rsidRPr="001E21D1">
              <w:rPr>
                <w:rFonts w:ascii="Times New Roman" w:hAnsi="Times New Roman"/>
                <w:b/>
                <w:color w:val="000000" w:themeColor="text1"/>
                <w:sz w:val="24"/>
                <w:szCs w:val="24"/>
              </w:rPr>
              <w:t>Меж</w:t>
            </w:r>
            <w:r w:rsidR="00C873F0">
              <w:rPr>
                <w:rFonts w:ascii="Times New Roman" w:hAnsi="Times New Roman"/>
                <w:b/>
                <w:color w:val="000000" w:themeColor="text1"/>
                <w:sz w:val="24"/>
                <w:szCs w:val="24"/>
              </w:rPr>
              <w:t>дометие (1</w:t>
            </w:r>
            <w:r w:rsidRPr="001E21D1">
              <w:rPr>
                <w:rFonts w:ascii="Times New Roman" w:hAnsi="Times New Roman"/>
                <w:b/>
                <w:color w:val="000000" w:themeColor="text1"/>
                <w:sz w:val="24"/>
                <w:szCs w:val="24"/>
              </w:rPr>
              <w:t>)</w:t>
            </w:r>
          </w:p>
        </w:tc>
        <w:tc>
          <w:tcPr>
            <w:tcW w:w="1276" w:type="dxa"/>
          </w:tcPr>
          <w:p w:rsidR="00540E20" w:rsidRPr="001E21D1" w:rsidRDefault="00540E20" w:rsidP="002450DD">
            <w:pPr>
              <w:spacing w:after="0" w:line="240" w:lineRule="auto"/>
              <w:jc w:val="center"/>
              <w:rPr>
                <w:rFonts w:ascii="Times New Roman" w:hAnsi="Times New Roman"/>
                <w:color w:val="000000" w:themeColor="text1"/>
                <w:sz w:val="24"/>
                <w:szCs w:val="24"/>
              </w:rPr>
            </w:pPr>
          </w:p>
        </w:tc>
        <w:tc>
          <w:tcPr>
            <w:tcW w:w="992" w:type="dxa"/>
          </w:tcPr>
          <w:p w:rsidR="00540E20" w:rsidRPr="001E21D1" w:rsidRDefault="00540E20" w:rsidP="002450DD">
            <w:pPr>
              <w:spacing w:after="0" w:line="240" w:lineRule="auto"/>
              <w:rPr>
                <w:rFonts w:ascii="Times New Roman" w:hAnsi="Times New Roman"/>
                <w:color w:val="000000" w:themeColor="text1"/>
                <w:sz w:val="24"/>
                <w:szCs w:val="24"/>
              </w:rPr>
            </w:pPr>
          </w:p>
        </w:tc>
        <w:tc>
          <w:tcPr>
            <w:tcW w:w="993" w:type="dxa"/>
          </w:tcPr>
          <w:p w:rsidR="00540E20" w:rsidRPr="001E21D1" w:rsidRDefault="00540E20" w:rsidP="002450DD">
            <w:pPr>
              <w:spacing w:after="0" w:line="240" w:lineRule="auto"/>
              <w:rPr>
                <w:rFonts w:ascii="Times New Roman" w:hAnsi="Times New Roman"/>
                <w:color w:val="000000" w:themeColor="text1"/>
                <w:sz w:val="24"/>
                <w:szCs w:val="24"/>
              </w:rPr>
            </w:pPr>
          </w:p>
        </w:tc>
      </w:tr>
      <w:tr w:rsidR="00540E20" w:rsidRPr="001E21D1" w:rsidTr="00143C0C">
        <w:trPr>
          <w:trHeight w:val="274"/>
        </w:trPr>
        <w:tc>
          <w:tcPr>
            <w:tcW w:w="959" w:type="dxa"/>
          </w:tcPr>
          <w:p w:rsidR="00540E20" w:rsidRPr="001E21D1" w:rsidRDefault="00C873F0" w:rsidP="002450D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29</w:t>
            </w:r>
          </w:p>
        </w:tc>
        <w:tc>
          <w:tcPr>
            <w:tcW w:w="7087" w:type="dxa"/>
          </w:tcPr>
          <w:p w:rsidR="00540E20" w:rsidRPr="001E21D1" w:rsidRDefault="00540E20" w:rsidP="002450DD">
            <w:pPr>
              <w:spacing w:after="0" w:line="240" w:lineRule="auto"/>
              <w:rPr>
                <w:rFonts w:ascii="Times New Roman" w:hAnsi="Times New Roman"/>
                <w:color w:val="000000" w:themeColor="text1"/>
                <w:sz w:val="24"/>
                <w:szCs w:val="24"/>
              </w:rPr>
            </w:pPr>
            <w:r w:rsidRPr="001E21D1">
              <w:rPr>
                <w:rFonts w:ascii="Times New Roman" w:hAnsi="Times New Roman"/>
                <w:color w:val="000000" w:themeColor="text1"/>
                <w:sz w:val="24"/>
                <w:szCs w:val="24"/>
              </w:rPr>
              <w:t>Междометие как часть речи.</w:t>
            </w:r>
          </w:p>
        </w:tc>
        <w:tc>
          <w:tcPr>
            <w:tcW w:w="1276" w:type="dxa"/>
          </w:tcPr>
          <w:p w:rsidR="00540E20" w:rsidRPr="001E21D1" w:rsidRDefault="00540E20" w:rsidP="002450DD">
            <w:pPr>
              <w:spacing w:after="0" w:line="240" w:lineRule="auto"/>
              <w:jc w:val="center"/>
              <w:rPr>
                <w:rFonts w:ascii="Times New Roman" w:hAnsi="Times New Roman"/>
                <w:color w:val="000000" w:themeColor="text1"/>
                <w:sz w:val="24"/>
                <w:szCs w:val="24"/>
              </w:rPr>
            </w:pPr>
          </w:p>
        </w:tc>
        <w:tc>
          <w:tcPr>
            <w:tcW w:w="992" w:type="dxa"/>
          </w:tcPr>
          <w:p w:rsidR="00540E20" w:rsidRPr="001E21D1" w:rsidRDefault="00540E20" w:rsidP="002450DD">
            <w:pPr>
              <w:spacing w:after="0" w:line="240" w:lineRule="auto"/>
              <w:rPr>
                <w:rFonts w:ascii="Times New Roman" w:hAnsi="Times New Roman"/>
                <w:color w:val="000000" w:themeColor="text1"/>
                <w:sz w:val="24"/>
                <w:szCs w:val="24"/>
              </w:rPr>
            </w:pPr>
          </w:p>
        </w:tc>
        <w:tc>
          <w:tcPr>
            <w:tcW w:w="993" w:type="dxa"/>
          </w:tcPr>
          <w:p w:rsidR="00540E20" w:rsidRPr="001E21D1" w:rsidRDefault="00540E20" w:rsidP="002450DD">
            <w:pPr>
              <w:spacing w:after="0" w:line="240" w:lineRule="auto"/>
              <w:rPr>
                <w:rFonts w:ascii="Times New Roman" w:hAnsi="Times New Roman"/>
                <w:color w:val="000000" w:themeColor="text1"/>
                <w:sz w:val="24"/>
                <w:szCs w:val="24"/>
              </w:rPr>
            </w:pPr>
            <w:r w:rsidRPr="001E21D1">
              <w:rPr>
                <w:rFonts w:ascii="Times New Roman" w:hAnsi="Times New Roman"/>
                <w:color w:val="000000" w:themeColor="text1"/>
                <w:sz w:val="24"/>
                <w:szCs w:val="24"/>
              </w:rPr>
              <w:t>П.74; упр. 460</w:t>
            </w:r>
          </w:p>
        </w:tc>
      </w:tr>
      <w:tr w:rsidR="00540E20" w:rsidRPr="001E21D1" w:rsidTr="00143C0C">
        <w:tc>
          <w:tcPr>
            <w:tcW w:w="959" w:type="dxa"/>
          </w:tcPr>
          <w:p w:rsidR="00540E20" w:rsidRPr="001E21D1" w:rsidRDefault="00540E20" w:rsidP="002450DD">
            <w:pPr>
              <w:spacing w:after="0" w:line="240" w:lineRule="auto"/>
              <w:jc w:val="center"/>
              <w:rPr>
                <w:rFonts w:ascii="Times New Roman" w:hAnsi="Times New Roman"/>
                <w:color w:val="000000" w:themeColor="text1"/>
                <w:sz w:val="24"/>
                <w:szCs w:val="24"/>
              </w:rPr>
            </w:pPr>
          </w:p>
        </w:tc>
        <w:tc>
          <w:tcPr>
            <w:tcW w:w="7087" w:type="dxa"/>
          </w:tcPr>
          <w:p w:rsidR="00540E20" w:rsidRPr="001E21D1" w:rsidRDefault="00540E20" w:rsidP="002450DD">
            <w:pPr>
              <w:spacing w:after="0" w:line="240" w:lineRule="auto"/>
              <w:jc w:val="center"/>
              <w:rPr>
                <w:rFonts w:ascii="Times New Roman" w:hAnsi="Times New Roman"/>
                <w:b/>
                <w:color w:val="000000" w:themeColor="text1"/>
                <w:sz w:val="24"/>
                <w:szCs w:val="24"/>
              </w:rPr>
            </w:pPr>
            <w:r w:rsidRPr="001E21D1">
              <w:rPr>
                <w:rFonts w:ascii="Times New Roman" w:hAnsi="Times New Roman"/>
                <w:b/>
                <w:color w:val="000000" w:themeColor="text1"/>
                <w:sz w:val="24"/>
                <w:szCs w:val="24"/>
              </w:rPr>
              <w:t xml:space="preserve">Повторение и систематизация изученного в </w:t>
            </w:r>
            <w:r w:rsidRPr="001E21D1">
              <w:rPr>
                <w:rFonts w:ascii="Times New Roman" w:hAnsi="Times New Roman"/>
                <w:b/>
                <w:color w:val="000000" w:themeColor="text1"/>
                <w:sz w:val="24"/>
                <w:szCs w:val="24"/>
                <w:lang w:val="en-US"/>
              </w:rPr>
              <w:t>V</w:t>
            </w:r>
            <w:r w:rsidRPr="001E21D1">
              <w:rPr>
                <w:rFonts w:ascii="Times New Roman" w:hAnsi="Times New Roman"/>
                <w:b/>
                <w:color w:val="000000" w:themeColor="text1"/>
                <w:sz w:val="24"/>
                <w:szCs w:val="24"/>
              </w:rPr>
              <w:t xml:space="preserve"> - </w:t>
            </w:r>
            <w:r w:rsidRPr="001E21D1">
              <w:rPr>
                <w:rFonts w:ascii="Times New Roman" w:hAnsi="Times New Roman"/>
                <w:b/>
                <w:color w:val="000000" w:themeColor="text1"/>
                <w:sz w:val="24"/>
                <w:szCs w:val="24"/>
                <w:lang w:val="en-US"/>
              </w:rPr>
              <w:t>VII</w:t>
            </w:r>
            <w:r w:rsidRPr="001E21D1">
              <w:rPr>
                <w:rFonts w:ascii="Times New Roman" w:hAnsi="Times New Roman"/>
                <w:b/>
                <w:color w:val="000000" w:themeColor="text1"/>
                <w:sz w:val="24"/>
                <w:szCs w:val="24"/>
              </w:rPr>
              <w:t xml:space="preserve"> классах</w:t>
            </w:r>
          </w:p>
          <w:p w:rsidR="00540E20" w:rsidRPr="001E21D1" w:rsidRDefault="00C873F0" w:rsidP="002450DD">
            <w:pPr>
              <w:spacing w:after="0" w:line="240" w:lineRule="auto"/>
              <w:jc w:val="center"/>
              <w:rPr>
                <w:rFonts w:ascii="Times New Roman" w:hAnsi="Times New Roman"/>
                <w:color w:val="000000" w:themeColor="text1"/>
                <w:sz w:val="24"/>
                <w:szCs w:val="24"/>
              </w:rPr>
            </w:pPr>
            <w:r>
              <w:rPr>
                <w:rFonts w:ascii="Times New Roman" w:hAnsi="Times New Roman"/>
                <w:b/>
                <w:color w:val="000000" w:themeColor="text1"/>
                <w:sz w:val="24"/>
                <w:szCs w:val="24"/>
              </w:rPr>
              <w:t>(5ч.</w:t>
            </w:r>
            <w:r w:rsidR="00540E20" w:rsidRPr="001E21D1">
              <w:rPr>
                <w:rFonts w:ascii="Times New Roman" w:hAnsi="Times New Roman"/>
                <w:b/>
                <w:color w:val="000000" w:themeColor="text1"/>
                <w:sz w:val="24"/>
                <w:szCs w:val="24"/>
              </w:rPr>
              <w:t>)</w:t>
            </w:r>
          </w:p>
        </w:tc>
        <w:tc>
          <w:tcPr>
            <w:tcW w:w="1276" w:type="dxa"/>
          </w:tcPr>
          <w:p w:rsidR="00540E20" w:rsidRPr="001E21D1" w:rsidRDefault="00540E20" w:rsidP="002450DD">
            <w:pPr>
              <w:spacing w:after="0" w:line="240" w:lineRule="auto"/>
              <w:jc w:val="center"/>
              <w:rPr>
                <w:rFonts w:ascii="Times New Roman" w:hAnsi="Times New Roman"/>
                <w:color w:val="000000" w:themeColor="text1"/>
                <w:sz w:val="24"/>
                <w:szCs w:val="24"/>
              </w:rPr>
            </w:pPr>
          </w:p>
        </w:tc>
        <w:tc>
          <w:tcPr>
            <w:tcW w:w="992" w:type="dxa"/>
          </w:tcPr>
          <w:p w:rsidR="00540E20" w:rsidRPr="001E21D1" w:rsidRDefault="00540E20" w:rsidP="002450DD">
            <w:pPr>
              <w:spacing w:after="0" w:line="240" w:lineRule="auto"/>
              <w:rPr>
                <w:rFonts w:ascii="Times New Roman" w:hAnsi="Times New Roman"/>
                <w:color w:val="000000" w:themeColor="text1"/>
                <w:sz w:val="24"/>
                <w:szCs w:val="24"/>
              </w:rPr>
            </w:pPr>
          </w:p>
        </w:tc>
        <w:tc>
          <w:tcPr>
            <w:tcW w:w="993" w:type="dxa"/>
          </w:tcPr>
          <w:p w:rsidR="00540E20" w:rsidRPr="001E21D1" w:rsidRDefault="00540E20" w:rsidP="002450DD">
            <w:pPr>
              <w:spacing w:after="0" w:line="240" w:lineRule="auto"/>
              <w:rPr>
                <w:rFonts w:ascii="Times New Roman" w:hAnsi="Times New Roman"/>
                <w:color w:val="000000" w:themeColor="text1"/>
                <w:sz w:val="24"/>
                <w:szCs w:val="24"/>
              </w:rPr>
            </w:pPr>
          </w:p>
        </w:tc>
      </w:tr>
      <w:tr w:rsidR="00540E20" w:rsidRPr="001E21D1" w:rsidTr="00143C0C">
        <w:tc>
          <w:tcPr>
            <w:tcW w:w="959" w:type="dxa"/>
          </w:tcPr>
          <w:p w:rsidR="00540E20" w:rsidRPr="001E21D1" w:rsidRDefault="00C873F0" w:rsidP="002450D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30</w:t>
            </w:r>
          </w:p>
        </w:tc>
        <w:tc>
          <w:tcPr>
            <w:tcW w:w="7087" w:type="dxa"/>
          </w:tcPr>
          <w:p w:rsidR="00540E20" w:rsidRPr="001E21D1" w:rsidRDefault="00540E20" w:rsidP="002450DD">
            <w:pPr>
              <w:spacing w:after="0" w:line="240" w:lineRule="auto"/>
              <w:rPr>
                <w:rFonts w:ascii="Times New Roman" w:hAnsi="Times New Roman"/>
                <w:color w:val="000000" w:themeColor="text1"/>
                <w:sz w:val="24"/>
                <w:szCs w:val="24"/>
              </w:rPr>
            </w:pPr>
            <w:r w:rsidRPr="001E21D1">
              <w:rPr>
                <w:rFonts w:ascii="Times New Roman" w:hAnsi="Times New Roman"/>
                <w:color w:val="000000" w:themeColor="text1"/>
                <w:sz w:val="24"/>
                <w:szCs w:val="24"/>
              </w:rPr>
              <w:t>Разделы науки о русском языке.</w:t>
            </w:r>
          </w:p>
        </w:tc>
        <w:tc>
          <w:tcPr>
            <w:tcW w:w="1276" w:type="dxa"/>
          </w:tcPr>
          <w:p w:rsidR="00540E20" w:rsidRPr="001E21D1" w:rsidRDefault="00540E20" w:rsidP="002450DD">
            <w:pPr>
              <w:spacing w:after="0" w:line="240" w:lineRule="auto"/>
              <w:jc w:val="center"/>
              <w:rPr>
                <w:rFonts w:ascii="Times New Roman" w:hAnsi="Times New Roman"/>
                <w:color w:val="000000" w:themeColor="text1"/>
                <w:sz w:val="24"/>
                <w:szCs w:val="24"/>
              </w:rPr>
            </w:pPr>
          </w:p>
        </w:tc>
        <w:tc>
          <w:tcPr>
            <w:tcW w:w="992" w:type="dxa"/>
          </w:tcPr>
          <w:p w:rsidR="00540E20" w:rsidRPr="001E21D1" w:rsidRDefault="00540E20" w:rsidP="002450DD">
            <w:pPr>
              <w:spacing w:after="0" w:line="240" w:lineRule="auto"/>
              <w:rPr>
                <w:rFonts w:ascii="Times New Roman" w:hAnsi="Times New Roman"/>
                <w:color w:val="000000" w:themeColor="text1"/>
                <w:sz w:val="24"/>
                <w:szCs w:val="24"/>
              </w:rPr>
            </w:pPr>
          </w:p>
        </w:tc>
        <w:tc>
          <w:tcPr>
            <w:tcW w:w="993" w:type="dxa"/>
          </w:tcPr>
          <w:p w:rsidR="00540E20" w:rsidRPr="001E21D1" w:rsidRDefault="00540E20" w:rsidP="002450DD">
            <w:pPr>
              <w:spacing w:after="0" w:line="240" w:lineRule="auto"/>
              <w:rPr>
                <w:rFonts w:ascii="Times New Roman" w:hAnsi="Times New Roman"/>
                <w:color w:val="000000" w:themeColor="text1"/>
                <w:sz w:val="24"/>
                <w:szCs w:val="24"/>
              </w:rPr>
            </w:pPr>
            <w:r w:rsidRPr="001E21D1">
              <w:rPr>
                <w:rFonts w:ascii="Times New Roman" w:hAnsi="Times New Roman"/>
                <w:color w:val="000000" w:themeColor="text1"/>
                <w:sz w:val="24"/>
                <w:szCs w:val="24"/>
              </w:rPr>
              <w:t>Упр. 466</w:t>
            </w:r>
          </w:p>
        </w:tc>
      </w:tr>
      <w:tr w:rsidR="00540E20" w:rsidRPr="001E21D1" w:rsidTr="00143C0C">
        <w:tc>
          <w:tcPr>
            <w:tcW w:w="959" w:type="dxa"/>
          </w:tcPr>
          <w:p w:rsidR="00540E20" w:rsidRPr="001E21D1" w:rsidRDefault="00C873F0" w:rsidP="002450D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lastRenderedPageBreak/>
              <w:t>31</w:t>
            </w:r>
          </w:p>
        </w:tc>
        <w:tc>
          <w:tcPr>
            <w:tcW w:w="7087" w:type="dxa"/>
          </w:tcPr>
          <w:p w:rsidR="00540E20" w:rsidRPr="001E21D1" w:rsidRDefault="00540E20" w:rsidP="002450DD">
            <w:pPr>
              <w:spacing w:after="0" w:line="240" w:lineRule="auto"/>
              <w:rPr>
                <w:rFonts w:ascii="Times New Roman" w:hAnsi="Times New Roman"/>
                <w:color w:val="000000" w:themeColor="text1"/>
                <w:sz w:val="24"/>
                <w:szCs w:val="24"/>
              </w:rPr>
            </w:pPr>
            <w:r w:rsidRPr="001E21D1">
              <w:rPr>
                <w:rFonts w:ascii="Times New Roman" w:hAnsi="Times New Roman"/>
                <w:color w:val="000000" w:themeColor="text1"/>
                <w:sz w:val="24"/>
                <w:szCs w:val="24"/>
              </w:rPr>
              <w:t>Текст и стили речи.</w:t>
            </w:r>
          </w:p>
        </w:tc>
        <w:tc>
          <w:tcPr>
            <w:tcW w:w="1276" w:type="dxa"/>
          </w:tcPr>
          <w:p w:rsidR="00540E20" w:rsidRPr="001E21D1" w:rsidRDefault="00540E20" w:rsidP="002450DD">
            <w:pPr>
              <w:spacing w:after="0" w:line="240" w:lineRule="auto"/>
              <w:jc w:val="center"/>
              <w:rPr>
                <w:rFonts w:ascii="Times New Roman" w:hAnsi="Times New Roman"/>
                <w:color w:val="000000" w:themeColor="text1"/>
                <w:sz w:val="24"/>
                <w:szCs w:val="24"/>
              </w:rPr>
            </w:pPr>
          </w:p>
        </w:tc>
        <w:tc>
          <w:tcPr>
            <w:tcW w:w="992" w:type="dxa"/>
          </w:tcPr>
          <w:p w:rsidR="00540E20" w:rsidRPr="001E21D1" w:rsidRDefault="00540E20" w:rsidP="002450DD">
            <w:pPr>
              <w:spacing w:after="0" w:line="240" w:lineRule="auto"/>
              <w:rPr>
                <w:rFonts w:ascii="Times New Roman" w:hAnsi="Times New Roman"/>
                <w:color w:val="000000" w:themeColor="text1"/>
                <w:sz w:val="24"/>
                <w:szCs w:val="24"/>
              </w:rPr>
            </w:pPr>
          </w:p>
        </w:tc>
        <w:tc>
          <w:tcPr>
            <w:tcW w:w="993" w:type="dxa"/>
          </w:tcPr>
          <w:p w:rsidR="00540E20" w:rsidRPr="001E21D1" w:rsidRDefault="00540E20" w:rsidP="002450DD">
            <w:pPr>
              <w:spacing w:after="0" w:line="240" w:lineRule="auto"/>
              <w:rPr>
                <w:rFonts w:ascii="Times New Roman" w:hAnsi="Times New Roman"/>
                <w:color w:val="000000" w:themeColor="text1"/>
                <w:sz w:val="24"/>
                <w:szCs w:val="24"/>
              </w:rPr>
            </w:pPr>
            <w:r w:rsidRPr="001E21D1">
              <w:rPr>
                <w:rFonts w:ascii="Times New Roman" w:hAnsi="Times New Roman"/>
                <w:color w:val="000000" w:themeColor="text1"/>
                <w:sz w:val="24"/>
                <w:szCs w:val="24"/>
              </w:rPr>
              <w:t>Упр. 470</w:t>
            </w:r>
          </w:p>
        </w:tc>
      </w:tr>
      <w:tr w:rsidR="00540E20" w:rsidRPr="001E21D1" w:rsidTr="00143C0C">
        <w:tc>
          <w:tcPr>
            <w:tcW w:w="959" w:type="dxa"/>
          </w:tcPr>
          <w:p w:rsidR="00540E20" w:rsidRPr="001E21D1" w:rsidRDefault="00C873F0" w:rsidP="002450D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32</w:t>
            </w:r>
          </w:p>
        </w:tc>
        <w:tc>
          <w:tcPr>
            <w:tcW w:w="7087" w:type="dxa"/>
          </w:tcPr>
          <w:p w:rsidR="00540E20" w:rsidRPr="001E21D1" w:rsidRDefault="00540E20" w:rsidP="002450DD">
            <w:pPr>
              <w:spacing w:after="0" w:line="240" w:lineRule="auto"/>
              <w:rPr>
                <w:rFonts w:ascii="Times New Roman" w:hAnsi="Times New Roman"/>
                <w:color w:val="000000" w:themeColor="text1"/>
                <w:sz w:val="24"/>
                <w:szCs w:val="24"/>
              </w:rPr>
            </w:pPr>
            <w:r w:rsidRPr="001E21D1">
              <w:rPr>
                <w:rFonts w:ascii="Times New Roman" w:hAnsi="Times New Roman"/>
                <w:color w:val="000000" w:themeColor="text1"/>
                <w:sz w:val="24"/>
                <w:szCs w:val="24"/>
              </w:rPr>
              <w:t>Итоговое тестирование.</w:t>
            </w:r>
          </w:p>
        </w:tc>
        <w:tc>
          <w:tcPr>
            <w:tcW w:w="1276" w:type="dxa"/>
          </w:tcPr>
          <w:p w:rsidR="00540E20" w:rsidRPr="001E21D1" w:rsidRDefault="00540E20" w:rsidP="002450DD">
            <w:pPr>
              <w:spacing w:after="0" w:line="240" w:lineRule="auto"/>
              <w:jc w:val="center"/>
              <w:rPr>
                <w:rFonts w:ascii="Times New Roman" w:hAnsi="Times New Roman"/>
                <w:color w:val="000000" w:themeColor="text1"/>
                <w:sz w:val="24"/>
                <w:szCs w:val="24"/>
              </w:rPr>
            </w:pPr>
          </w:p>
        </w:tc>
        <w:tc>
          <w:tcPr>
            <w:tcW w:w="992" w:type="dxa"/>
          </w:tcPr>
          <w:p w:rsidR="00540E20" w:rsidRPr="001E21D1" w:rsidRDefault="00540E20" w:rsidP="002450DD">
            <w:pPr>
              <w:spacing w:after="0" w:line="240" w:lineRule="auto"/>
              <w:rPr>
                <w:rFonts w:ascii="Times New Roman" w:hAnsi="Times New Roman"/>
                <w:color w:val="000000" w:themeColor="text1"/>
                <w:sz w:val="24"/>
                <w:szCs w:val="24"/>
              </w:rPr>
            </w:pPr>
          </w:p>
        </w:tc>
        <w:tc>
          <w:tcPr>
            <w:tcW w:w="993" w:type="dxa"/>
          </w:tcPr>
          <w:p w:rsidR="00540E20" w:rsidRPr="001E21D1" w:rsidRDefault="00540E20" w:rsidP="002450DD">
            <w:pPr>
              <w:spacing w:after="0" w:line="240" w:lineRule="auto"/>
              <w:rPr>
                <w:rFonts w:ascii="Times New Roman" w:hAnsi="Times New Roman"/>
                <w:color w:val="000000" w:themeColor="text1"/>
                <w:sz w:val="24"/>
                <w:szCs w:val="24"/>
              </w:rPr>
            </w:pPr>
            <w:r w:rsidRPr="001E21D1">
              <w:rPr>
                <w:rFonts w:ascii="Times New Roman" w:hAnsi="Times New Roman"/>
                <w:color w:val="000000" w:themeColor="text1"/>
                <w:sz w:val="24"/>
                <w:szCs w:val="24"/>
              </w:rPr>
              <w:t>Стр. 189 (вопросы)</w:t>
            </w:r>
          </w:p>
        </w:tc>
      </w:tr>
      <w:tr w:rsidR="00540E20" w:rsidRPr="001E21D1" w:rsidTr="00143C0C">
        <w:tc>
          <w:tcPr>
            <w:tcW w:w="959" w:type="dxa"/>
          </w:tcPr>
          <w:p w:rsidR="00540E20" w:rsidRPr="001E21D1" w:rsidRDefault="00C873F0" w:rsidP="002450D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33</w:t>
            </w:r>
          </w:p>
        </w:tc>
        <w:tc>
          <w:tcPr>
            <w:tcW w:w="7087" w:type="dxa"/>
          </w:tcPr>
          <w:p w:rsidR="00540E20" w:rsidRPr="001E21D1" w:rsidRDefault="00540E20" w:rsidP="002450DD">
            <w:pPr>
              <w:spacing w:after="0" w:line="240" w:lineRule="auto"/>
              <w:rPr>
                <w:rFonts w:ascii="Times New Roman" w:hAnsi="Times New Roman"/>
                <w:color w:val="000000" w:themeColor="text1"/>
                <w:sz w:val="24"/>
                <w:szCs w:val="24"/>
              </w:rPr>
            </w:pPr>
            <w:r w:rsidRPr="001E21D1">
              <w:rPr>
                <w:rFonts w:ascii="Times New Roman" w:hAnsi="Times New Roman"/>
                <w:color w:val="000000" w:themeColor="text1"/>
                <w:sz w:val="24"/>
                <w:szCs w:val="24"/>
              </w:rPr>
              <w:t>Фонетика. Графика.</w:t>
            </w:r>
          </w:p>
        </w:tc>
        <w:tc>
          <w:tcPr>
            <w:tcW w:w="1276" w:type="dxa"/>
          </w:tcPr>
          <w:p w:rsidR="00540E20" w:rsidRPr="001E21D1" w:rsidRDefault="00540E20" w:rsidP="002450DD">
            <w:pPr>
              <w:spacing w:after="0" w:line="240" w:lineRule="auto"/>
              <w:jc w:val="center"/>
              <w:rPr>
                <w:rFonts w:ascii="Times New Roman" w:hAnsi="Times New Roman"/>
                <w:color w:val="000000" w:themeColor="text1"/>
                <w:sz w:val="24"/>
                <w:szCs w:val="24"/>
              </w:rPr>
            </w:pPr>
          </w:p>
        </w:tc>
        <w:tc>
          <w:tcPr>
            <w:tcW w:w="992" w:type="dxa"/>
          </w:tcPr>
          <w:p w:rsidR="00540E20" w:rsidRPr="001E21D1" w:rsidRDefault="00540E20" w:rsidP="002450DD">
            <w:pPr>
              <w:spacing w:after="0" w:line="240" w:lineRule="auto"/>
              <w:rPr>
                <w:rFonts w:ascii="Times New Roman" w:hAnsi="Times New Roman"/>
                <w:color w:val="000000" w:themeColor="text1"/>
                <w:sz w:val="24"/>
                <w:szCs w:val="24"/>
              </w:rPr>
            </w:pPr>
          </w:p>
        </w:tc>
        <w:tc>
          <w:tcPr>
            <w:tcW w:w="993" w:type="dxa"/>
          </w:tcPr>
          <w:p w:rsidR="00540E20" w:rsidRPr="001E21D1" w:rsidRDefault="00540E20" w:rsidP="002450DD">
            <w:pPr>
              <w:spacing w:after="0" w:line="240" w:lineRule="auto"/>
              <w:rPr>
                <w:rFonts w:ascii="Times New Roman" w:hAnsi="Times New Roman"/>
                <w:color w:val="000000" w:themeColor="text1"/>
                <w:sz w:val="24"/>
                <w:szCs w:val="24"/>
              </w:rPr>
            </w:pPr>
            <w:r w:rsidRPr="001E21D1">
              <w:rPr>
                <w:rFonts w:ascii="Times New Roman" w:hAnsi="Times New Roman"/>
                <w:color w:val="000000" w:themeColor="text1"/>
                <w:sz w:val="24"/>
                <w:szCs w:val="24"/>
              </w:rPr>
              <w:t>Упр. 479</w:t>
            </w:r>
          </w:p>
        </w:tc>
      </w:tr>
      <w:tr w:rsidR="00540E20" w:rsidRPr="001E21D1" w:rsidTr="00143C0C">
        <w:tc>
          <w:tcPr>
            <w:tcW w:w="959" w:type="dxa"/>
          </w:tcPr>
          <w:p w:rsidR="00540E20" w:rsidRPr="001E21D1" w:rsidRDefault="00C873F0" w:rsidP="002450D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34</w:t>
            </w:r>
          </w:p>
        </w:tc>
        <w:tc>
          <w:tcPr>
            <w:tcW w:w="7087" w:type="dxa"/>
          </w:tcPr>
          <w:p w:rsidR="00540E20" w:rsidRPr="001E21D1" w:rsidRDefault="00540E20" w:rsidP="002450DD">
            <w:pPr>
              <w:spacing w:after="0" w:line="240" w:lineRule="auto"/>
              <w:rPr>
                <w:rFonts w:ascii="Times New Roman" w:hAnsi="Times New Roman"/>
                <w:color w:val="000000" w:themeColor="text1"/>
                <w:sz w:val="24"/>
                <w:szCs w:val="24"/>
              </w:rPr>
            </w:pPr>
            <w:r w:rsidRPr="001E21D1">
              <w:rPr>
                <w:rFonts w:ascii="Times New Roman" w:hAnsi="Times New Roman"/>
                <w:color w:val="000000" w:themeColor="text1"/>
                <w:sz w:val="24"/>
                <w:szCs w:val="24"/>
              </w:rPr>
              <w:t>Лексика и фразеология.</w:t>
            </w:r>
          </w:p>
        </w:tc>
        <w:tc>
          <w:tcPr>
            <w:tcW w:w="1276" w:type="dxa"/>
          </w:tcPr>
          <w:p w:rsidR="00540E20" w:rsidRPr="001E21D1" w:rsidRDefault="00540E20" w:rsidP="002450DD">
            <w:pPr>
              <w:spacing w:after="0" w:line="240" w:lineRule="auto"/>
              <w:jc w:val="center"/>
              <w:rPr>
                <w:rFonts w:ascii="Times New Roman" w:hAnsi="Times New Roman"/>
                <w:color w:val="000000" w:themeColor="text1"/>
                <w:sz w:val="24"/>
                <w:szCs w:val="24"/>
              </w:rPr>
            </w:pPr>
          </w:p>
        </w:tc>
        <w:tc>
          <w:tcPr>
            <w:tcW w:w="992" w:type="dxa"/>
          </w:tcPr>
          <w:p w:rsidR="00540E20" w:rsidRPr="001E21D1" w:rsidRDefault="00540E20" w:rsidP="002450DD">
            <w:pPr>
              <w:spacing w:after="0" w:line="240" w:lineRule="auto"/>
              <w:rPr>
                <w:rFonts w:ascii="Times New Roman" w:hAnsi="Times New Roman"/>
                <w:color w:val="000000" w:themeColor="text1"/>
                <w:sz w:val="24"/>
                <w:szCs w:val="24"/>
              </w:rPr>
            </w:pPr>
          </w:p>
        </w:tc>
        <w:tc>
          <w:tcPr>
            <w:tcW w:w="993" w:type="dxa"/>
          </w:tcPr>
          <w:p w:rsidR="00540E20" w:rsidRPr="001E21D1" w:rsidRDefault="00540E20" w:rsidP="002450DD">
            <w:pPr>
              <w:spacing w:after="0" w:line="240" w:lineRule="auto"/>
              <w:rPr>
                <w:rFonts w:ascii="Times New Roman" w:hAnsi="Times New Roman"/>
                <w:color w:val="000000" w:themeColor="text1"/>
                <w:sz w:val="24"/>
                <w:szCs w:val="24"/>
              </w:rPr>
            </w:pPr>
            <w:r w:rsidRPr="001E21D1">
              <w:rPr>
                <w:rFonts w:ascii="Times New Roman" w:hAnsi="Times New Roman"/>
                <w:color w:val="000000" w:themeColor="text1"/>
                <w:sz w:val="24"/>
                <w:szCs w:val="24"/>
              </w:rPr>
              <w:t>Упр. 483</w:t>
            </w:r>
          </w:p>
        </w:tc>
      </w:tr>
    </w:tbl>
    <w:p w:rsidR="00B1333C" w:rsidRPr="001E21D1" w:rsidRDefault="00B1333C" w:rsidP="002450DD">
      <w:pPr>
        <w:spacing w:after="0" w:line="240" w:lineRule="auto"/>
        <w:jc w:val="center"/>
        <w:rPr>
          <w:rFonts w:ascii="Times New Roman" w:hAnsi="Times New Roman"/>
          <w:b/>
          <w:color w:val="000000" w:themeColor="text1"/>
          <w:sz w:val="24"/>
          <w:szCs w:val="24"/>
        </w:rPr>
      </w:pPr>
    </w:p>
    <w:p w:rsidR="00D24D4D" w:rsidRPr="00AD5F0E" w:rsidRDefault="00D24D4D" w:rsidP="00D24D4D">
      <w:pPr>
        <w:spacing w:after="0" w:line="240" w:lineRule="auto"/>
        <w:jc w:val="center"/>
        <w:rPr>
          <w:rFonts w:ascii="Times New Roman" w:hAnsi="Times New Roman"/>
          <w:b/>
          <w:color w:val="000000" w:themeColor="text1"/>
          <w:sz w:val="24"/>
          <w:szCs w:val="24"/>
        </w:rPr>
      </w:pPr>
      <w:r w:rsidRPr="00AD5F0E">
        <w:rPr>
          <w:rFonts w:ascii="Times New Roman" w:hAnsi="Times New Roman"/>
          <w:b/>
          <w:color w:val="000000" w:themeColor="text1"/>
          <w:sz w:val="24"/>
          <w:szCs w:val="24"/>
        </w:rPr>
        <w:t>7. Критерии оценивания</w:t>
      </w:r>
    </w:p>
    <w:p w:rsidR="00D24D4D" w:rsidRPr="00D24D4D" w:rsidRDefault="00D24D4D" w:rsidP="00D24D4D">
      <w:pPr>
        <w:pStyle w:val="ad"/>
        <w:shd w:val="clear" w:color="auto" w:fill="FFFFFF"/>
        <w:ind w:hanging="720"/>
        <w:jc w:val="left"/>
        <w:rPr>
          <w:rFonts w:ascii="Times New Roman" w:eastAsia="Times New Roman" w:hAnsi="Times New Roman"/>
          <w:color w:val="000000" w:themeColor="text1"/>
          <w:sz w:val="24"/>
          <w:szCs w:val="24"/>
          <w:u w:val="single"/>
        </w:rPr>
      </w:pPr>
      <w:r w:rsidRPr="00D24D4D">
        <w:rPr>
          <w:rFonts w:ascii="Times New Roman" w:eastAsia="Times New Roman" w:hAnsi="Times New Roman"/>
          <w:bCs/>
          <w:color w:val="000000" w:themeColor="text1"/>
          <w:sz w:val="24"/>
          <w:szCs w:val="24"/>
          <w:u w:val="single"/>
        </w:rPr>
        <w:t>Нормы оценки знаний, умений и навыков учащихся по русскому языку для учащихся с ОВЗ</w:t>
      </w:r>
    </w:p>
    <w:p w:rsidR="00D24D4D" w:rsidRPr="00D24D4D" w:rsidRDefault="00D24D4D" w:rsidP="00D24D4D">
      <w:pPr>
        <w:pStyle w:val="ad"/>
        <w:numPr>
          <w:ilvl w:val="0"/>
          <w:numId w:val="37"/>
        </w:numPr>
        <w:shd w:val="clear" w:color="auto" w:fill="FFFFFF"/>
        <w:ind w:left="0" w:firstLine="0"/>
        <w:jc w:val="left"/>
        <w:rPr>
          <w:rFonts w:ascii="Times New Roman" w:eastAsia="Times New Roman" w:hAnsi="Times New Roman"/>
          <w:color w:val="000000" w:themeColor="text1"/>
          <w:sz w:val="24"/>
          <w:szCs w:val="24"/>
        </w:rPr>
      </w:pPr>
      <w:r w:rsidRPr="00D24D4D">
        <w:rPr>
          <w:rFonts w:ascii="Times New Roman" w:eastAsia="Times New Roman" w:hAnsi="Times New Roman"/>
          <w:color w:val="000000" w:themeColor="text1"/>
          <w:sz w:val="24"/>
          <w:szCs w:val="24"/>
        </w:rPr>
        <w:t>«Нормы оценки…» призваны обеспечить одинаковые требования к знаниям, умениям и навыкам учащихся с ОВЗ по русскому языку. В них устанавливаются:</w:t>
      </w:r>
    </w:p>
    <w:p w:rsidR="00D24D4D" w:rsidRPr="00D24D4D" w:rsidRDefault="00D24D4D" w:rsidP="00D24D4D">
      <w:pPr>
        <w:pStyle w:val="ad"/>
        <w:numPr>
          <w:ilvl w:val="1"/>
          <w:numId w:val="37"/>
        </w:numPr>
        <w:shd w:val="clear" w:color="auto" w:fill="FFFFFF"/>
        <w:ind w:left="0" w:firstLine="0"/>
        <w:jc w:val="left"/>
        <w:rPr>
          <w:rFonts w:ascii="Times New Roman" w:eastAsia="Times New Roman" w:hAnsi="Times New Roman"/>
          <w:color w:val="000000" w:themeColor="text1"/>
          <w:sz w:val="24"/>
          <w:szCs w:val="24"/>
        </w:rPr>
      </w:pPr>
      <w:r w:rsidRPr="00D24D4D">
        <w:rPr>
          <w:rFonts w:ascii="Times New Roman" w:eastAsia="Times New Roman" w:hAnsi="Times New Roman"/>
          <w:color w:val="000000" w:themeColor="text1"/>
          <w:sz w:val="24"/>
          <w:szCs w:val="24"/>
        </w:rPr>
        <w:t>единые критерии оценки различных сторон владения устной и письменной формами русского языка (критерии оценки орфографической и пунктуационной грамотности, языкового оформления связного высказывания, содержания высказывания);</w:t>
      </w:r>
    </w:p>
    <w:p w:rsidR="00D24D4D" w:rsidRPr="00D24D4D" w:rsidRDefault="00D24D4D" w:rsidP="00D24D4D">
      <w:pPr>
        <w:pStyle w:val="ad"/>
        <w:numPr>
          <w:ilvl w:val="1"/>
          <w:numId w:val="37"/>
        </w:numPr>
        <w:shd w:val="clear" w:color="auto" w:fill="FFFFFF"/>
        <w:ind w:left="284" w:hanging="284"/>
        <w:jc w:val="left"/>
        <w:rPr>
          <w:rFonts w:ascii="Times New Roman" w:eastAsia="Times New Roman" w:hAnsi="Times New Roman"/>
          <w:color w:val="000000" w:themeColor="text1"/>
          <w:sz w:val="24"/>
          <w:szCs w:val="24"/>
        </w:rPr>
      </w:pPr>
      <w:r w:rsidRPr="00D24D4D">
        <w:rPr>
          <w:rFonts w:ascii="Times New Roman" w:eastAsia="Times New Roman" w:hAnsi="Times New Roman"/>
          <w:color w:val="000000" w:themeColor="text1"/>
          <w:sz w:val="24"/>
          <w:szCs w:val="24"/>
        </w:rPr>
        <w:t>единые нормативы оценки знаний, умений и навыков;</w:t>
      </w:r>
    </w:p>
    <w:p w:rsidR="00D24D4D" w:rsidRPr="00D24D4D" w:rsidRDefault="00D24D4D" w:rsidP="00D24D4D">
      <w:pPr>
        <w:pStyle w:val="ad"/>
        <w:numPr>
          <w:ilvl w:val="1"/>
          <w:numId w:val="37"/>
        </w:numPr>
        <w:shd w:val="clear" w:color="auto" w:fill="FFFFFF"/>
        <w:ind w:left="284" w:hanging="284"/>
        <w:jc w:val="left"/>
        <w:rPr>
          <w:rFonts w:ascii="Times New Roman" w:eastAsia="Times New Roman" w:hAnsi="Times New Roman"/>
          <w:color w:val="000000" w:themeColor="text1"/>
          <w:sz w:val="24"/>
          <w:szCs w:val="24"/>
        </w:rPr>
      </w:pPr>
      <w:r w:rsidRPr="00D24D4D">
        <w:rPr>
          <w:rFonts w:ascii="Times New Roman" w:eastAsia="Times New Roman" w:hAnsi="Times New Roman"/>
          <w:color w:val="000000" w:themeColor="text1"/>
          <w:sz w:val="24"/>
          <w:szCs w:val="24"/>
        </w:rPr>
        <w:t>объем различных видов контрольных работ;</w:t>
      </w:r>
    </w:p>
    <w:p w:rsidR="00D24D4D" w:rsidRPr="00D24D4D" w:rsidRDefault="00D24D4D" w:rsidP="00D24D4D">
      <w:pPr>
        <w:pStyle w:val="ad"/>
        <w:numPr>
          <w:ilvl w:val="1"/>
          <w:numId w:val="37"/>
        </w:numPr>
        <w:shd w:val="clear" w:color="auto" w:fill="FFFFFF"/>
        <w:ind w:left="284" w:hanging="284"/>
        <w:jc w:val="left"/>
        <w:rPr>
          <w:rFonts w:ascii="Times New Roman" w:eastAsia="Times New Roman" w:hAnsi="Times New Roman"/>
          <w:color w:val="000000" w:themeColor="text1"/>
          <w:sz w:val="24"/>
          <w:szCs w:val="24"/>
        </w:rPr>
      </w:pPr>
      <w:r w:rsidRPr="00D24D4D">
        <w:rPr>
          <w:rFonts w:ascii="Times New Roman" w:eastAsia="Times New Roman" w:hAnsi="Times New Roman"/>
          <w:color w:val="000000" w:themeColor="text1"/>
          <w:sz w:val="24"/>
          <w:szCs w:val="24"/>
        </w:rPr>
        <w:t>количество отметок за различные виды контрольных работ.</w:t>
      </w:r>
    </w:p>
    <w:p w:rsidR="00D24D4D" w:rsidRPr="00D24D4D" w:rsidRDefault="00D24D4D" w:rsidP="00D24D4D">
      <w:pPr>
        <w:pStyle w:val="ad"/>
        <w:numPr>
          <w:ilvl w:val="0"/>
          <w:numId w:val="37"/>
        </w:numPr>
        <w:shd w:val="clear" w:color="auto" w:fill="FFFFFF"/>
        <w:ind w:left="0" w:firstLine="0"/>
        <w:jc w:val="left"/>
        <w:rPr>
          <w:rFonts w:ascii="Times New Roman" w:eastAsia="Times New Roman" w:hAnsi="Times New Roman"/>
          <w:color w:val="000000" w:themeColor="text1"/>
          <w:sz w:val="24"/>
          <w:szCs w:val="24"/>
        </w:rPr>
      </w:pPr>
      <w:r w:rsidRPr="00D24D4D">
        <w:rPr>
          <w:rFonts w:ascii="Times New Roman" w:eastAsia="Times New Roman" w:hAnsi="Times New Roman"/>
          <w:color w:val="000000" w:themeColor="text1"/>
          <w:sz w:val="24"/>
          <w:szCs w:val="24"/>
        </w:rPr>
        <w:t>Ученикам с ОВЗ предъявляются требования только к таким умениям и навыкам, над которыми они работали или работают к моменту проверки.</w:t>
      </w:r>
    </w:p>
    <w:p w:rsidR="00D24D4D" w:rsidRPr="00D24D4D" w:rsidRDefault="00D24D4D" w:rsidP="00D24D4D">
      <w:pPr>
        <w:pStyle w:val="ad"/>
        <w:numPr>
          <w:ilvl w:val="0"/>
          <w:numId w:val="37"/>
        </w:numPr>
        <w:shd w:val="clear" w:color="auto" w:fill="FFFFFF"/>
        <w:ind w:left="284" w:hanging="284"/>
        <w:jc w:val="left"/>
        <w:rPr>
          <w:rFonts w:ascii="Times New Roman" w:eastAsia="Times New Roman" w:hAnsi="Times New Roman"/>
          <w:color w:val="000000" w:themeColor="text1"/>
          <w:sz w:val="24"/>
          <w:szCs w:val="24"/>
        </w:rPr>
      </w:pPr>
      <w:r w:rsidRPr="00D24D4D">
        <w:rPr>
          <w:rFonts w:ascii="Times New Roman" w:eastAsia="Times New Roman" w:hAnsi="Times New Roman"/>
          <w:color w:val="000000" w:themeColor="text1"/>
          <w:sz w:val="24"/>
          <w:szCs w:val="24"/>
        </w:rPr>
        <w:t>На уроках русского языка проверяются:</w:t>
      </w:r>
    </w:p>
    <w:p w:rsidR="00D24D4D" w:rsidRPr="00D24D4D" w:rsidRDefault="00D24D4D" w:rsidP="00D24D4D">
      <w:pPr>
        <w:pStyle w:val="ad"/>
        <w:numPr>
          <w:ilvl w:val="1"/>
          <w:numId w:val="37"/>
        </w:numPr>
        <w:shd w:val="clear" w:color="auto" w:fill="FFFFFF"/>
        <w:ind w:left="284" w:hanging="284"/>
        <w:jc w:val="left"/>
        <w:rPr>
          <w:rFonts w:ascii="Times New Roman" w:eastAsia="Times New Roman" w:hAnsi="Times New Roman"/>
          <w:color w:val="000000" w:themeColor="text1"/>
          <w:sz w:val="24"/>
          <w:szCs w:val="24"/>
        </w:rPr>
      </w:pPr>
      <w:r w:rsidRPr="00D24D4D">
        <w:rPr>
          <w:rFonts w:ascii="Times New Roman" w:eastAsia="Times New Roman" w:hAnsi="Times New Roman"/>
          <w:color w:val="000000" w:themeColor="text1"/>
          <w:sz w:val="24"/>
          <w:szCs w:val="24"/>
        </w:rPr>
        <w:t>знание полученных сведений о языке;</w:t>
      </w:r>
    </w:p>
    <w:p w:rsidR="00D24D4D" w:rsidRPr="00D24D4D" w:rsidRDefault="00D24D4D" w:rsidP="00D24D4D">
      <w:pPr>
        <w:pStyle w:val="ad"/>
        <w:numPr>
          <w:ilvl w:val="1"/>
          <w:numId w:val="37"/>
        </w:numPr>
        <w:shd w:val="clear" w:color="auto" w:fill="FFFFFF"/>
        <w:ind w:left="284" w:hanging="284"/>
        <w:jc w:val="left"/>
        <w:rPr>
          <w:rFonts w:ascii="Times New Roman" w:eastAsia="Times New Roman" w:hAnsi="Times New Roman"/>
          <w:color w:val="000000" w:themeColor="text1"/>
          <w:sz w:val="24"/>
          <w:szCs w:val="24"/>
        </w:rPr>
      </w:pPr>
      <w:r w:rsidRPr="00D24D4D">
        <w:rPr>
          <w:rFonts w:ascii="Times New Roman" w:eastAsia="Times New Roman" w:hAnsi="Times New Roman"/>
          <w:color w:val="000000" w:themeColor="text1"/>
          <w:sz w:val="24"/>
          <w:szCs w:val="24"/>
        </w:rPr>
        <w:t>орфографические и пунктуационные навыки;</w:t>
      </w:r>
    </w:p>
    <w:p w:rsidR="00D24D4D" w:rsidRPr="00D24D4D" w:rsidRDefault="00D24D4D" w:rsidP="00D24D4D">
      <w:pPr>
        <w:pStyle w:val="ad"/>
        <w:numPr>
          <w:ilvl w:val="1"/>
          <w:numId w:val="37"/>
        </w:numPr>
        <w:shd w:val="clear" w:color="auto" w:fill="FFFFFF"/>
        <w:ind w:left="284" w:hanging="284"/>
        <w:jc w:val="left"/>
        <w:rPr>
          <w:rFonts w:ascii="Times New Roman" w:eastAsia="Times New Roman" w:hAnsi="Times New Roman"/>
          <w:color w:val="000000" w:themeColor="text1"/>
          <w:sz w:val="24"/>
          <w:szCs w:val="24"/>
        </w:rPr>
      </w:pPr>
      <w:r w:rsidRPr="00D24D4D">
        <w:rPr>
          <w:rFonts w:ascii="Times New Roman" w:eastAsia="Times New Roman" w:hAnsi="Times New Roman"/>
          <w:color w:val="000000" w:themeColor="text1"/>
          <w:sz w:val="24"/>
          <w:szCs w:val="24"/>
        </w:rPr>
        <w:t>речевые умения.</w:t>
      </w:r>
    </w:p>
    <w:p w:rsidR="00D24D4D" w:rsidRPr="00D24D4D" w:rsidRDefault="00D24D4D" w:rsidP="00D24D4D">
      <w:pPr>
        <w:pStyle w:val="ad"/>
        <w:numPr>
          <w:ilvl w:val="0"/>
          <w:numId w:val="37"/>
        </w:numPr>
        <w:shd w:val="clear" w:color="auto" w:fill="FFFFFF"/>
        <w:ind w:left="284" w:hanging="284"/>
        <w:jc w:val="left"/>
        <w:rPr>
          <w:rFonts w:ascii="Times New Roman" w:eastAsia="Times New Roman" w:hAnsi="Times New Roman"/>
          <w:color w:val="000000" w:themeColor="text1"/>
          <w:sz w:val="24"/>
          <w:szCs w:val="24"/>
          <w:u w:val="single"/>
        </w:rPr>
      </w:pPr>
      <w:r w:rsidRPr="00D24D4D">
        <w:rPr>
          <w:rFonts w:ascii="Times New Roman" w:eastAsia="Times New Roman" w:hAnsi="Times New Roman"/>
          <w:bCs/>
          <w:color w:val="000000" w:themeColor="text1"/>
          <w:sz w:val="24"/>
          <w:szCs w:val="24"/>
          <w:u w:val="single"/>
        </w:rPr>
        <w:t>Оценка устных ответов учащихся с ОВЗ</w:t>
      </w:r>
    </w:p>
    <w:p w:rsidR="00D24D4D" w:rsidRPr="00D24D4D" w:rsidRDefault="00D24D4D" w:rsidP="00D24D4D">
      <w:pPr>
        <w:pStyle w:val="ad"/>
        <w:numPr>
          <w:ilvl w:val="0"/>
          <w:numId w:val="37"/>
        </w:numPr>
        <w:shd w:val="clear" w:color="auto" w:fill="FFFFFF"/>
        <w:ind w:left="0" w:firstLine="0"/>
        <w:jc w:val="left"/>
        <w:rPr>
          <w:rFonts w:ascii="Times New Roman" w:eastAsia="Times New Roman" w:hAnsi="Times New Roman"/>
          <w:color w:val="000000" w:themeColor="text1"/>
          <w:sz w:val="24"/>
          <w:szCs w:val="24"/>
        </w:rPr>
      </w:pPr>
      <w:r w:rsidRPr="00D24D4D">
        <w:rPr>
          <w:rFonts w:ascii="Times New Roman" w:eastAsia="Times New Roman" w:hAnsi="Times New Roman"/>
          <w:color w:val="000000" w:themeColor="text1"/>
          <w:sz w:val="24"/>
          <w:szCs w:val="24"/>
        </w:rPr>
        <w:t>Устный опрос является одним из основных способов учета знаний учета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D24D4D" w:rsidRPr="00D24D4D" w:rsidRDefault="00D24D4D" w:rsidP="00D24D4D">
      <w:pPr>
        <w:pStyle w:val="ad"/>
        <w:numPr>
          <w:ilvl w:val="0"/>
          <w:numId w:val="37"/>
        </w:numPr>
        <w:shd w:val="clear" w:color="auto" w:fill="FFFFFF"/>
        <w:ind w:left="284" w:hanging="284"/>
        <w:jc w:val="left"/>
        <w:rPr>
          <w:rFonts w:ascii="Times New Roman" w:eastAsia="Times New Roman" w:hAnsi="Times New Roman"/>
          <w:color w:val="000000" w:themeColor="text1"/>
          <w:sz w:val="24"/>
          <w:szCs w:val="24"/>
        </w:rPr>
      </w:pPr>
      <w:r w:rsidRPr="00D24D4D">
        <w:rPr>
          <w:rFonts w:ascii="Times New Roman" w:eastAsia="Times New Roman" w:hAnsi="Times New Roman"/>
          <w:color w:val="000000" w:themeColor="text1"/>
          <w:sz w:val="24"/>
          <w:szCs w:val="24"/>
        </w:rPr>
        <w:t>При оценке ответа ученика надо руководствоваться следующими критериями:</w:t>
      </w:r>
    </w:p>
    <w:p w:rsidR="00D24D4D" w:rsidRPr="00D24D4D" w:rsidRDefault="00D24D4D" w:rsidP="00D24D4D">
      <w:pPr>
        <w:pStyle w:val="ad"/>
        <w:numPr>
          <w:ilvl w:val="1"/>
          <w:numId w:val="37"/>
        </w:numPr>
        <w:shd w:val="clear" w:color="auto" w:fill="FFFFFF"/>
        <w:ind w:left="284" w:hanging="284"/>
        <w:jc w:val="left"/>
        <w:rPr>
          <w:rFonts w:ascii="Times New Roman" w:eastAsia="Times New Roman" w:hAnsi="Times New Roman"/>
          <w:color w:val="000000" w:themeColor="text1"/>
          <w:sz w:val="24"/>
          <w:szCs w:val="24"/>
        </w:rPr>
      </w:pPr>
      <w:r w:rsidRPr="00D24D4D">
        <w:rPr>
          <w:rFonts w:ascii="Times New Roman" w:eastAsia="Times New Roman" w:hAnsi="Times New Roman"/>
          <w:color w:val="000000" w:themeColor="text1"/>
          <w:sz w:val="24"/>
          <w:szCs w:val="24"/>
        </w:rPr>
        <w:t>полнота и правильность ответа;</w:t>
      </w:r>
    </w:p>
    <w:p w:rsidR="00D24D4D" w:rsidRPr="00D24D4D" w:rsidRDefault="00D24D4D" w:rsidP="00D24D4D">
      <w:pPr>
        <w:pStyle w:val="ad"/>
        <w:numPr>
          <w:ilvl w:val="1"/>
          <w:numId w:val="37"/>
        </w:numPr>
        <w:shd w:val="clear" w:color="auto" w:fill="FFFFFF"/>
        <w:ind w:left="284" w:hanging="284"/>
        <w:jc w:val="left"/>
        <w:rPr>
          <w:rFonts w:ascii="Times New Roman" w:eastAsia="Times New Roman" w:hAnsi="Times New Roman"/>
          <w:color w:val="000000" w:themeColor="text1"/>
          <w:sz w:val="24"/>
          <w:szCs w:val="24"/>
        </w:rPr>
      </w:pPr>
      <w:r w:rsidRPr="00D24D4D">
        <w:rPr>
          <w:rFonts w:ascii="Times New Roman" w:eastAsia="Times New Roman" w:hAnsi="Times New Roman"/>
          <w:color w:val="000000" w:themeColor="text1"/>
          <w:sz w:val="24"/>
          <w:szCs w:val="24"/>
        </w:rPr>
        <w:t>степень осознанности, понимания изученного;</w:t>
      </w:r>
    </w:p>
    <w:p w:rsidR="00D24D4D" w:rsidRPr="00D24D4D" w:rsidRDefault="00D24D4D" w:rsidP="00D24D4D">
      <w:pPr>
        <w:pStyle w:val="ad"/>
        <w:numPr>
          <w:ilvl w:val="1"/>
          <w:numId w:val="37"/>
        </w:numPr>
        <w:shd w:val="clear" w:color="auto" w:fill="FFFFFF"/>
        <w:ind w:left="284" w:hanging="284"/>
        <w:jc w:val="left"/>
        <w:rPr>
          <w:rFonts w:ascii="Times New Roman" w:eastAsia="Times New Roman" w:hAnsi="Times New Roman"/>
          <w:color w:val="000000" w:themeColor="text1"/>
          <w:sz w:val="24"/>
          <w:szCs w:val="24"/>
        </w:rPr>
      </w:pPr>
      <w:r w:rsidRPr="00D24D4D">
        <w:rPr>
          <w:rFonts w:ascii="Times New Roman" w:eastAsia="Times New Roman" w:hAnsi="Times New Roman"/>
          <w:color w:val="000000" w:themeColor="text1"/>
          <w:sz w:val="24"/>
          <w:szCs w:val="24"/>
        </w:rPr>
        <w:t>языковое оформление ответа.</w:t>
      </w:r>
    </w:p>
    <w:p w:rsidR="00D24D4D" w:rsidRPr="00D24D4D" w:rsidRDefault="00D24D4D" w:rsidP="00D24D4D">
      <w:pPr>
        <w:pStyle w:val="ad"/>
        <w:numPr>
          <w:ilvl w:val="0"/>
          <w:numId w:val="37"/>
        </w:numPr>
        <w:shd w:val="clear" w:color="auto" w:fill="FFFFFF"/>
        <w:ind w:left="284" w:hanging="284"/>
        <w:jc w:val="left"/>
        <w:rPr>
          <w:rFonts w:ascii="Times New Roman" w:eastAsia="Times New Roman" w:hAnsi="Times New Roman"/>
          <w:color w:val="000000" w:themeColor="text1"/>
          <w:sz w:val="24"/>
          <w:szCs w:val="24"/>
          <w:u w:val="single"/>
        </w:rPr>
      </w:pPr>
      <w:r w:rsidRPr="00D24D4D">
        <w:rPr>
          <w:rFonts w:ascii="Times New Roman" w:eastAsia="Times New Roman" w:hAnsi="Times New Roman"/>
          <w:bCs/>
          <w:color w:val="000000" w:themeColor="text1"/>
          <w:sz w:val="24"/>
          <w:szCs w:val="24"/>
          <w:u w:val="single"/>
        </w:rPr>
        <w:t>Оценка «5» ставится, если ученик:</w:t>
      </w:r>
    </w:p>
    <w:p w:rsidR="00D24D4D" w:rsidRPr="00D24D4D" w:rsidRDefault="00D24D4D" w:rsidP="00D24D4D">
      <w:pPr>
        <w:pStyle w:val="ad"/>
        <w:numPr>
          <w:ilvl w:val="1"/>
          <w:numId w:val="37"/>
        </w:numPr>
        <w:shd w:val="clear" w:color="auto" w:fill="FFFFFF"/>
        <w:ind w:left="0" w:firstLine="0"/>
        <w:jc w:val="left"/>
        <w:rPr>
          <w:rFonts w:ascii="Times New Roman" w:eastAsia="Times New Roman" w:hAnsi="Times New Roman"/>
          <w:color w:val="000000" w:themeColor="text1"/>
          <w:sz w:val="24"/>
          <w:szCs w:val="24"/>
        </w:rPr>
      </w:pPr>
      <w:r w:rsidRPr="00D24D4D">
        <w:rPr>
          <w:rFonts w:ascii="Times New Roman" w:eastAsia="Times New Roman" w:hAnsi="Times New Roman"/>
          <w:color w:val="000000" w:themeColor="text1"/>
          <w:sz w:val="24"/>
          <w:szCs w:val="24"/>
        </w:rPr>
        <w:t>полно излагает изученный материал, дает правильное определение языковых понятий;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с точки зрения норм литературного языка.</w:t>
      </w:r>
    </w:p>
    <w:p w:rsidR="00D24D4D" w:rsidRPr="00D24D4D" w:rsidRDefault="00D24D4D" w:rsidP="00D24D4D">
      <w:pPr>
        <w:pStyle w:val="ad"/>
        <w:numPr>
          <w:ilvl w:val="0"/>
          <w:numId w:val="37"/>
        </w:numPr>
        <w:shd w:val="clear" w:color="auto" w:fill="FFFFFF"/>
        <w:ind w:left="0" w:firstLine="0"/>
        <w:jc w:val="left"/>
        <w:rPr>
          <w:rFonts w:ascii="Times New Roman" w:eastAsia="Times New Roman" w:hAnsi="Times New Roman"/>
          <w:color w:val="000000" w:themeColor="text1"/>
          <w:sz w:val="24"/>
          <w:szCs w:val="24"/>
        </w:rPr>
      </w:pPr>
      <w:r w:rsidRPr="00D24D4D">
        <w:rPr>
          <w:rFonts w:ascii="Times New Roman" w:eastAsia="Times New Roman" w:hAnsi="Times New Roman"/>
          <w:bCs/>
          <w:color w:val="000000" w:themeColor="text1"/>
          <w:sz w:val="24"/>
          <w:szCs w:val="24"/>
          <w:u w:val="single"/>
        </w:rPr>
        <w:t>Оценка «4» ставится</w:t>
      </w:r>
      <w:r w:rsidRPr="00D24D4D">
        <w:rPr>
          <w:rFonts w:ascii="Times New Roman" w:eastAsia="Times New Roman" w:hAnsi="Times New Roman"/>
          <w:color w:val="000000" w:themeColor="text1"/>
          <w:sz w:val="24"/>
          <w:szCs w:val="24"/>
          <w:u w:val="single"/>
        </w:rPr>
        <w:t>,</w:t>
      </w:r>
      <w:r w:rsidRPr="00D24D4D">
        <w:rPr>
          <w:rFonts w:ascii="Times New Roman" w:eastAsia="Times New Roman" w:hAnsi="Times New Roman"/>
          <w:color w:val="000000" w:themeColor="text1"/>
          <w:sz w:val="24"/>
          <w:szCs w:val="24"/>
        </w:rPr>
        <w:t xml:space="preserve"> если ученик дает ответ, удовлетворяющий тем же требованиям, что и для оценки «5», но допускает 2-3 ошибки, которые сам же исправляет, и 2-3 недочета в последовательности и языковом оформлении излагаемого.</w:t>
      </w:r>
    </w:p>
    <w:p w:rsidR="00D24D4D" w:rsidRPr="00D24D4D" w:rsidRDefault="00D24D4D" w:rsidP="00D24D4D">
      <w:pPr>
        <w:pStyle w:val="ad"/>
        <w:numPr>
          <w:ilvl w:val="0"/>
          <w:numId w:val="37"/>
        </w:numPr>
        <w:shd w:val="clear" w:color="auto" w:fill="FFFFFF"/>
        <w:ind w:left="284" w:hanging="284"/>
        <w:jc w:val="left"/>
        <w:rPr>
          <w:rFonts w:ascii="Times New Roman" w:eastAsia="Times New Roman" w:hAnsi="Times New Roman"/>
          <w:color w:val="000000" w:themeColor="text1"/>
          <w:sz w:val="24"/>
          <w:szCs w:val="24"/>
        </w:rPr>
      </w:pPr>
      <w:r w:rsidRPr="00D24D4D">
        <w:rPr>
          <w:rFonts w:ascii="Times New Roman" w:eastAsia="Times New Roman" w:hAnsi="Times New Roman"/>
          <w:bCs/>
          <w:color w:val="000000" w:themeColor="text1"/>
          <w:sz w:val="24"/>
          <w:szCs w:val="24"/>
          <w:u w:val="single"/>
        </w:rPr>
        <w:t>Оценка «3» ставится</w:t>
      </w:r>
      <w:r w:rsidRPr="00D24D4D">
        <w:rPr>
          <w:rFonts w:ascii="Times New Roman" w:eastAsia="Times New Roman" w:hAnsi="Times New Roman"/>
          <w:color w:val="000000" w:themeColor="text1"/>
          <w:sz w:val="24"/>
          <w:szCs w:val="24"/>
          <w:u w:val="single"/>
        </w:rPr>
        <w:t>,</w:t>
      </w:r>
      <w:r w:rsidRPr="00D24D4D">
        <w:rPr>
          <w:rFonts w:ascii="Times New Roman" w:eastAsia="Times New Roman" w:hAnsi="Times New Roman"/>
          <w:color w:val="000000" w:themeColor="text1"/>
          <w:sz w:val="24"/>
          <w:szCs w:val="24"/>
        </w:rPr>
        <w:t xml:space="preserve"> если ученик обнаруживает знание и понимание основных положений данной темы, но:</w:t>
      </w:r>
    </w:p>
    <w:p w:rsidR="00D24D4D" w:rsidRPr="00D24D4D" w:rsidRDefault="00D24D4D" w:rsidP="00D24D4D">
      <w:pPr>
        <w:pStyle w:val="ad"/>
        <w:numPr>
          <w:ilvl w:val="1"/>
          <w:numId w:val="37"/>
        </w:numPr>
        <w:shd w:val="clear" w:color="auto" w:fill="FFFFFF"/>
        <w:ind w:left="284" w:hanging="284"/>
        <w:jc w:val="left"/>
        <w:rPr>
          <w:rFonts w:ascii="Times New Roman" w:eastAsia="Times New Roman" w:hAnsi="Times New Roman"/>
          <w:color w:val="000000" w:themeColor="text1"/>
          <w:sz w:val="24"/>
          <w:szCs w:val="24"/>
        </w:rPr>
      </w:pPr>
      <w:r w:rsidRPr="00D24D4D">
        <w:rPr>
          <w:rFonts w:ascii="Times New Roman" w:eastAsia="Times New Roman" w:hAnsi="Times New Roman"/>
          <w:color w:val="000000" w:themeColor="text1"/>
          <w:sz w:val="24"/>
          <w:szCs w:val="24"/>
        </w:rPr>
        <w:t>излагает материал неполно и допускает неточности в определении понятий или формулировке правил;</w:t>
      </w:r>
    </w:p>
    <w:p w:rsidR="00D24D4D" w:rsidRPr="00D24D4D" w:rsidRDefault="00D24D4D" w:rsidP="00D24D4D">
      <w:pPr>
        <w:pStyle w:val="ad"/>
        <w:numPr>
          <w:ilvl w:val="1"/>
          <w:numId w:val="37"/>
        </w:numPr>
        <w:shd w:val="clear" w:color="auto" w:fill="FFFFFF"/>
        <w:ind w:left="284" w:hanging="284"/>
        <w:jc w:val="left"/>
        <w:rPr>
          <w:rFonts w:ascii="Times New Roman" w:eastAsia="Times New Roman" w:hAnsi="Times New Roman"/>
          <w:color w:val="000000" w:themeColor="text1"/>
          <w:sz w:val="24"/>
          <w:szCs w:val="24"/>
        </w:rPr>
      </w:pPr>
      <w:r w:rsidRPr="00D24D4D">
        <w:rPr>
          <w:rFonts w:ascii="Times New Roman" w:eastAsia="Times New Roman" w:hAnsi="Times New Roman"/>
          <w:color w:val="000000" w:themeColor="text1"/>
          <w:sz w:val="24"/>
          <w:szCs w:val="24"/>
        </w:rPr>
        <w:t>не умеет достаточно глубоко и доказательно обосновать свои суждения и привести свои примеры;</w:t>
      </w:r>
    </w:p>
    <w:p w:rsidR="00D24D4D" w:rsidRPr="00D24D4D" w:rsidRDefault="00D24D4D" w:rsidP="00D24D4D">
      <w:pPr>
        <w:pStyle w:val="ad"/>
        <w:numPr>
          <w:ilvl w:val="1"/>
          <w:numId w:val="37"/>
        </w:numPr>
        <w:shd w:val="clear" w:color="auto" w:fill="FFFFFF"/>
        <w:ind w:left="284" w:hanging="284"/>
        <w:jc w:val="left"/>
        <w:rPr>
          <w:rFonts w:ascii="Times New Roman" w:eastAsia="Times New Roman" w:hAnsi="Times New Roman"/>
          <w:color w:val="000000" w:themeColor="text1"/>
          <w:sz w:val="24"/>
          <w:szCs w:val="24"/>
        </w:rPr>
      </w:pPr>
      <w:r w:rsidRPr="00D24D4D">
        <w:rPr>
          <w:rFonts w:ascii="Times New Roman" w:eastAsia="Times New Roman" w:hAnsi="Times New Roman"/>
          <w:color w:val="000000" w:themeColor="text1"/>
          <w:sz w:val="24"/>
          <w:szCs w:val="24"/>
        </w:rPr>
        <w:t>излагает материал непоследовательно и допускает ошибки в языковом оформлении излагаемого.</w:t>
      </w:r>
    </w:p>
    <w:p w:rsidR="00D24D4D" w:rsidRPr="00D24D4D" w:rsidRDefault="00D24D4D" w:rsidP="00D24D4D">
      <w:pPr>
        <w:pStyle w:val="ad"/>
        <w:numPr>
          <w:ilvl w:val="0"/>
          <w:numId w:val="37"/>
        </w:numPr>
        <w:shd w:val="clear" w:color="auto" w:fill="FFFFFF"/>
        <w:ind w:left="0" w:firstLine="0"/>
        <w:jc w:val="left"/>
        <w:rPr>
          <w:rFonts w:ascii="Times New Roman" w:eastAsia="Times New Roman" w:hAnsi="Times New Roman"/>
          <w:color w:val="000000" w:themeColor="text1"/>
          <w:sz w:val="24"/>
          <w:szCs w:val="24"/>
        </w:rPr>
      </w:pPr>
      <w:r w:rsidRPr="00D24D4D">
        <w:rPr>
          <w:rFonts w:ascii="Times New Roman" w:eastAsia="Times New Roman" w:hAnsi="Times New Roman"/>
          <w:bCs/>
          <w:color w:val="000000" w:themeColor="text1"/>
          <w:sz w:val="24"/>
          <w:szCs w:val="24"/>
          <w:u w:val="single"/>
        </w:rPr>
        <w:t>Оценка «2» ставится</w:t>
      </w:r>
      <w:r w:rsidRPr="00D24D4D">
        <w:rPr>
          <w:rFonts w:ascii="Times New Roman" w:eastAsia="Times New Roman" w:hAnsi="Times New Roman"/>
          <w:color w:val="000000" w:themeColor="text1"/>
          <w:sz w:val="24"/>
          <w:szCs w:val="24"/>
        </w:rPr>
        <w:t xml:space="preserve"> (в дневник и тетрадь), если ученик обнаруживает незнание большей части соответствующего раздела изучаемого материала, допускает ошибки в формулировке определений и </w:t>
      </w:r>
      <w:r w:rsidRPr="00D24D4D">
        <w:rPr>
          <w:rFonts w:ascii="Times New Roman" w:eastAsia="Times New Roman" w:hAnsi="Times New Roman"/>
          <w:color w:val="000000" w:themeColor="text1"/>
          <w:sz w:val="24"/>
          <w:szCs w:val="24"/>
        </w:rPr>
        <w:lastRenderedPageBreak/>
        <w:t>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 Если ученик обнаруживает полное незнание или непонимание материала.</w:t>
      </w:r>
    </w:p>
    <w:p w:rsidR="00D24D4D" w:rsidRPr="00D24D4D" w:rsidRDefault="00D24D4D" w:rsidP="00D24D4D">
      <w:pPr>
        <w:pStyle w:val="ad"/>
        <w:numPr>
          <w:ilvl w:val="0"/>
          <w:numId w:val="37"/>
        </w:numPr>
        <w:shd w:val="clear" w:color="auto" w:fill="FFFFFF"/>
        <w:ind w:left="0" w:firstLine="0"/>
        <w:jc w:val="left"/>
        <w:rPr>
          <w:rFonts w:ascii="Times New Roman" w:eastAsia="Times New Roman" w:hAnsi="Times New Roman"/>
          <w:color w:val="000000" w:themeColor="text1"/>
          <w:sz w:val="24"/>
          <w:szCs w:val="24"/>
        </w:rPr>
      </w:pPr>
      <w:r w:rsidRPr="00D24D4D">
        <w:rPr>
          <w:rFonts w:ascii="Times New Roman" w:eastAsia="Times New Roman" w:hAnsi="Times New Roman"/>
          <w:color w:val="000000" w:themeColor="text1"/>
          <w:sz w:val="24"/>
          <w:szCs w:val="24"/>
        </w:rPr>
        <w:t>Оценка («5»,»4»,»3») может ставиться не только за единовременный ответ (когда на проверку подготовки ученика с ОВЗ отводится определенное время), но и за рассредоточенный во времени, то есть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D24D4D" w:rsidRPr="00D24D4D" w:rsidRDefault="00D24D4D" w:rsidP="00D24D4D">
      <w:pPr>
        <w:pStyle w:val="ad"/>
        <w:numPr>
          <w:ilvl w:val="0"/>
          <w:numId w:val="37"/>
        </w:numPr>
        <w:shd w:val="clear" w:color="auto" w:fill="FFFFFF"/>
        <w:ind w:left="284" w:hanging="284"/>
        <w:jc w:val="left"/>
        <w:rPr>
          <w:rFonts w:ascii="Times New Roman" w:eastAsia="Times New Roman" w:hAnsi="Times New Roman"/>
          <w:color w:val="000000" w:themeColor="text1"/>
          <w:sz w:val="24"/>
          <w:szCs w:val="24"/>
          <w:u w:val="single"/>
        </w:rPr>
      </w:pPr>
      <w:r w:rsidRPr="00D24D4D">
        <w:rPr>
          <w:rFonts w:ascii="Times New Roman" w:eastAsia="Times New Roman" w:hAnsi="Times New Roman"/>
          <w:bCs/>
          <w:color w:val="000000" w:themeColor="text1"/>
          <w:sz w:val="24"/>
          <w:szCs w:val="24"/>
          <w:u w:val="single"/>
        </w:rPr>
        <w:t>Оценка диктантов</w:t>
      </w:r>
    </w:p>
    <w:p w:rsidR="00D24D4D" w:rsidRPr="00D24D4D" w:rsidRDefault="00D24D4D" w:rsidP="00D24D4D">
      <w:pPr>
        <w:pStyle w:val="ad"/>
        <w:numPr>
          <w:ilvl w:val="0"/>
          <w:numId w:val="37"/>
        </w:numPr>
        <w:shd w:val="clear" w:color="auto" w:fill="FFFFFF"/>
        <w:ind w:left="0" w:firstLine="0"/>
        <w:jc w:val="left"/>
        <w:rPr>
          <w:rFonts w:ascii="Times New Roman" w:eastAsia="Times New Roman" w:hAnsi="Times New Roman"/>
          <w:color w:val="000000" w:themeColor="text1"/>
          <w:sz w:val="24"/>
          <w:szCs w:val="24"/>
        </w:rPr>
      </w:pPr>
      <w:r w:rsidRPr="00D24D4D">
        <w:rPr>
          <w:rFonts w:ascii="Times New Roman" w:eastAsia="Times New Roman" w:hAnsi="Times New Roman"/>
          <w:color w:val="000000" w:themeColor="text1"/>
          <w:sz w:val="24"/>
          <w:szCs w:val="24"/>
        </w:rPr>
        <w:t>Диктант – одна из основных форм проверки орфографической и пунктуационной грамотности. 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p>
    <w:p w:rsidR="00D24D4D" w:rsidRPr="00D24D4D" w:rsidRDefault="00D24D4D" w:rsidP="00D24D4D">
      <w:pPr>
        <w:pStyle w:val="ad"/>
        <w:numPr>
          <w:ilvl w:val="0"/>
          <w:numId w:val="37"/>
        </w:numPr>
        <w:shd w:val="clear" w:color="auto" w:fill="FFFFFF"/>
        <w:ind w:left="284" w:hanging="284"/>
        <w:jc w:val="left"/>
        <w:rPr>
          <w:rFonts w:ascii="Times New Roman" w:eastAsia="Times New Roman" w:hAnsi="Times New Roman"/>
          <w:color w:val="000000" w:themeColor="text1"/>
          <w:sz w:val="24"/>
          <w:szCs w:val="24"/>
        </w:rPr>
      </w:pPr>
      <w:r w:rsidRPr="00D24D4D">
        <w:rPr>
          <w:rFonts w:ascii="Times New Roman" w:eastAsia="Times New Roman" w:hAnsi="Times New Roman"/>
          <w:color w:val="000000" w:themeColor="text1"/>
          <w:sz w:val="24"/>
          <w:szCs w:val="24"/>
        </w:rPr>
        <w:t>Объем диктанта устанавливается:</w:t>
      </w:r>
    </w:p>
    <w:p w:rsidR="00D24D4D" w:rsidRPr="00D24D4D" w:rsidRDefault="00D24D4D" w:rsidP="00D24D4D">
      <w:pPr>
        <w:pStyle w:val="ad"/>
        <w:numPr>
          <w:ilvl w:val="0"/>
          <w:numId w:val="37"/>
        </w:numPr>
        <w:shd w:val="clear" w:color="auto" w:fill="FFFFFF"/>
        <w:ind w:left="284" w:hanging="284"/>
        <w:jc w:val="left"/>
        <w:rPr>
          <w:rFonts w:ascii="Times New Roman" w:eastAsia="Times New Roman" w:hAnsi="Times New Roman"/>
          <w:color w:val="000000" w:themeColor="text1"/>
          <w:sz w:val="24"/>
          <w:szCs w:val="24"/>
        </w:rPr>
      </w:pPr>
      <w:r w:rsidRPr="00D24D4D">
        <w:rPr>
          <w:rFonts w:ascii="Times New Roman" w:eastAsia="Times New Roman" w:hAnsi="Times New Roman"/>
          <w:color w:val="000000" w:themeColor="text1"/>
          <w:sz w:val="24"/>
          <w:szCs w:val="24"/>
        </w:rPr>
        <w:t>для 5 класса – 80-90 слов,</w:t>
      </w:r>
    </w:p>
    <w:p w:rsidR="00D24D4D" w:rsidRPr="00D24D4D" w:rsidRDefault="00D24D4D" w:rsidP="00D24D4D">
      <w:pPr>
        <w:pStyle w:val="ad"/>
        <w:numPr>
          <w:ilvl w:val="0"/>
          <w:numId w:val="37"/>
        </w:numPr>
        <w:shd w:val="clear" w:color="auto" w:fill="FFFFFF"/>
        <w:ind w:left="284" w:hanging="284"/>
        <w:jc w:val="left"/>
        <w:rPr>
          <w:rFonts w:ascii="Times New Roman" w:eastAsia="Times New Roman" w:hAnsi="Times New Roman"/>
          <w:color w:val="000000" w:themeColor="text1"/>
          <w:sz w:val="24"/>
          <w:szCs w:val="24"/>
        </w:rPr>
      </w:pPr>
      <w:r w:rsidRPr="00D24D4D">
        <w:rPr>
          <w:rFonts w:ascii="Times New Roman" w:eastAsia="Times New Roman" w:hAnsi="Times New Roman"/>
          <w:color w:val="000000" w:themeColor="text1"/>
          <w:sz w:val="24"/>
          <w:szCs w:val="24"/>
        </w:rPr>
        <w:t>для 6 класса – 90-100 слов,</w:t>
      </w:r>
    </w:p>
    <w:p w:rsidR="00D24D4D" w:rsidRPr="00D24D4D" w:rsidRDefault="00D24D4D" w:rsidP="00D24D4D">
      <w:pPr>
        <w:pStyle w:val="ad"/>
        <w:numPr>
          <w:ilvl w:val="0"/>
          <w:numId w:val="37"/>
        </w:numPr>
        <w:shd w:val="clear" w:color="auto" w:fill="FFFFFF"/>
        <w:ind w:left="284" w:hanging="284"/>
        <w:jc w:val="left"/>
        <w:rPr>
          <w:rFonts w:ascii="Times New Roman" w:eastAsia="Times New Roman" w:hAnsi="Times New Roman"/>
          <w:color w:val="000000" w:themeColor="text1"/>
          <w:sz w:val="24"/>
          <w:szCs w:val="24"/>
        </w:rPr>
      </w:pPr>
      <w:r w:rsidRPr="00D24D4D">
        <w:rPr>
          <w:rFonts w:ascii="Times New Roman" w:eastAsia="Times New Roman" w:hAnsi="Times New Roman"/>
          <w:color w:val="000000" w:themeColor="text1"/>
          <w:sz w:val="24"/>
          <w:szCs w:val="24"/>
        </w:rPr>
        <w:t>для 7 класса – 100-110 слов,</w:t>
      </w:r>
    </w:p>
    <w:p w:rsidR="00D24D4D" w:rsidRPr="00D24D4D" w:rsidRDefault="00D24D4D" w:rsidP="00D24D4D">
      <w:pPr>
        <w:pStyle w:val="ad"/>
        <w:numPr>
          <w:ilvl w:val="0"/>
          <w:numId w:val="37"/>
        </w:numPr>
        <w:shd w:val="clear" w:color="auto" w:fill="FFFFFF"/>
        <w:ind w:left="284" w:hanging="284"/>
        <w:jc w:val="left"/>
        <w:rPr>
          <w:rFonts w:ascii="Times New Roman" w:eastAsia="Times New Roman" w:hAnsi="Times New Roman"/>
          <w:color w:val="000000" w:themeColor="text1"/>
          <w:sz w:val="24"/>
          <w:szCs w:val="24"/>
        </w:rPr>
      </w:pPr>
      <w:r w:rsidRPr="00D24D4D">
        <w:rPr>
          <w:rFonts w:ascii="Times New Roman" w:eastAsia="Times New Roman" w:hAnsi="Times New Roman"/>
          <w:color w:val="000000" w:themeColor="text1"/>
          <w:sz w:val="24"/>
          <w:szCs w:val="24"/>
        </w:rPr>
        <w:t>для 8 класса – 110-135 слов,</w:t>
      </w:r>
    </w:p>
    <w:p w:rsidR="00D24D4D" w:rsidRPr="00D24D4D" w:rsidRDefault="00D24D4D" w:rsidP="00D24D4D">
      <w:pPr>
        <w:pStyle w:val="ad"/>
        <w:numPr>
          <w:ilvl w:val="0"/>
          <w:numId w:val="37"/>
        </w:numPr>
        <w:shd w:val="clear" w:color="auto" w:fill="FFFFFF"/>
        <w:ind w:left="284" w:hanging="284"/>
        <w:jc w:val="left"/>
        <w:rPr>
          <w:rFonts w:ascii="Times New Roman" w:eastAsia="Times New Roman" w:hAnsi="Times New Roman"/>
          <w:color w:val="000000" w:themeColor="text1"/>
          <w:sz w:val="24"/>
          <w:szCs w:val="24"/>
        </w:rPr>
      </w:pPr>
      <w:r w:rsidRPr="00D24D4D">
        <w:rPr>
          <w:rFonts w:ascii="Times New Roman" w:eastAsia="Times New Roman" w:hAnsi="Times New Roman"/>
          <w:color w:val="000000" w:themeColor="text1"/>
          <w:sz w:val="24"/>
          <w:szCs w:val="24"/>
        </w:rPr>
        <w:t>для 9 класса – 140-150 слов.</w:t>
      </w:r>
    </w:p>
    <w:p w:rsidR="00D24D4D" w:rsidRPr="00D24D4D" w:rsidRDefault="00D24D4D" w:rsidP="00D24D4D">
      <w:pPr>
        <w:pStyle w:val="ad"/>
        <w:numPr>
          <w:ilvl w:val="0"/>
          <w:numId w:val="37"/>
        </w:numPr>
        <w:shd w:val="clear" w:color="auto" w:fill="FFFFFF"/>
        <w:ind w:left="284" w:hanging="284"/>
        <w:jc w:val="left"/>
        <w:rPr>
          <w:rFonts w:ascii="Times New Roman" w:eastAsia="Times New Roman" w:hAnsi="Times New Roman"/>
          <w:color w:val="000000" w:themeColor="text1"/>
          <w:sz w:val="24"/>
          <w:szCs w:val="24"/>
        </w:rPr>
      </w:pPr>
      <w:r w:rsidRPr="00D24D4D">
        <w:rPr>
          <w:rFonts w:ascii="Times New Roman" w:eastAsia="Times New Roman" w:hAnsi="Times New Roman"/>
          <w:color w:val="000000" w:themeColor="text1"/>
          <w:sz w:val="24"/>
          <w:szCs w:val="24"/>
        </w:rPr>
        <w:t>(При подсчете слов учитываются как самостоятельные, так и служебные слова.)</w:t>
      </w:r>
    </w:p>
    <w:p w:rsidR="00D24D4D" w:rsidRPr="00D24D4D" w:rsidRDefault="00D24D4D" w:rsidP="00D24D4D">
      <w:pPr>
        <w:pStyle w:val="ad"/>
        <w:numPr>
          <w:ilvl w:val="0"/>
          <w:numId w:val="37"/>
        </w:numPr>
        <w:shd w:val="clear" w:color="auto" w:fill="FFFFFF"/>
        <w:ind w:left="0" w:firstLine="0"/>
        <w:jc w:val="left"/>
        <w:rPr>
          <w:rFonts w:ascii="Times New Roman" w:eastAsia="Times New Roman" w:hAnsi="Times New Roman"/>
          <w:color w:val="000000" w:themeColor="text1"/>
          <w:sz w:val="24"/>
          <w:szCs w:val="24"/>
        </w:rPr>
      </w:pPr>
      <w:r w:rsidRPr="00D24D4D">
        <w:rPr>
          <w:rFonts w:ascii="Times New Roman" w:eastAsia="Times New Roman" w:hAnsi="Times New Roman"/>
          <w:color w:val="000000" w:themeColor="text1"/>
          <w:sz w:val="24"/>
          <w:szCs w:val="24"/>
        </w:rPr>
        <w:t>Контрольный словарный диктант проверяет усвоение слов с непроверяемыми и труднопроверяемыми орфограммами. Он может состоять из следующего количества слов:</w:t>
      </w:r>
    </w:p>
    <w:p w:rsidR="00D24D4D" w:rsidRPr="00D24D4D" w:rsidRDefault="00D24D4D" w:rsidP="00D24D4D">
      <w:pPr>
        <w:pStyle w:val="ad"/>
        <w:numPr>
          <w:ilvl w:val="0"/>
          <w:numId w:val="37"/>
        </w:numPr>
        <w:shd w:val="clear" w:color="auto" w:fill="FFFFFF"/>
        <w:ind w:left="284" w:hanging="284"/>
        <w:jc w:val="left"/>
        <w:rPr>
          <w:rFonts w:ascii="Times New Roman" w:eastAsia="Times New Roman" w:hAnsi="Times New Roman"/>
          <w:color w:val="000000" w:themeColor="text1"/>
          <w:sz w:val="24"/>
          <w:szCs w:val="24"/>
        </w:rPr>
      </w:pPr>
      <w:r w:rsidRPr="00D24D4D">
        <w:rPr>
          <w:rFonts w:ascii="Times New Roman" w:eastAsia="Times New Roman" w:hAnsi="Times New Roman"/>
          <w:color w:val="000000" w:themeColor="text1"/>
          <w:sz w:val="24"/>
          <w:szCs w:val="24"/>
        </w:rPr>
        <w:t>для 5 класса – 15 слов,</w:t>
      </w:r>
    </w:p>
    <w:p w:rsidR="00D24D4D" w:rsidRPr="00D24D4D" w:rsidRDefault="00D24D4D" w:rsidP="00D24D4D">
      <w:pPr>
        <w:pStyle w:val="ad"/>
        <w:numPr>
          <w:ilvl w:val="0"/>
          <w:numId w:val="37"/>
        </w:numPr>
        <w:shd w:val="clear" w:color="auto" w:fill="FFFFFF"/>
        <w:ind w:left="284" w:hanging="284"/>
        <w:jc w:val="left"/>
        <w:rPr>
          <w:rFonts w:ascii="Times New Roman" w:eastAsia="Times New Roman" w:hAnsi="Times New Roman"/>
          <w:color w:val="000000" w:themeColor="text1"/>
          <w:sz w:val="24"/>
          <w:szCs w:val="24"/>
        </w:rPr>
      </w:pPr>
      <w:r w:rsidRPr="00D24D4D">
        <w:rPr>
          <w:rFonts w:ascii="Times New Roman" w:eastAsia="Times New Roman" w:hAnsi="Times New Roman"/>
          <w:color w:val="000000" w:themeColor="text1"/>
          <w:sz w:val="24"/>
          <w:szCs w:val="24"/>
        </w:rPr>
        <w:t>для 6 класса – 16-20 слов,</w:t>
      </w:r>
    </w:p>
    <w:p w:rsidR="00D24D4D" w:rsidRPr="00D24D4D" w:rsidRDefault="00D24D4D" w:rsidP="00D24D4D">
      <w:pPr>
        <w:pStyle w:val="ad"/>
        <w:numPr>
          <w:ilvl w:val="0"/>
          <w:numId w:val="37"/>
        </w:numPr>
        <w:shd w:val="clear" w:color="auto" w:fill="FFFFFF"/>
        <w:ind w:left="284" w:hanging="284"/>
        <w:jc w:val="left"/>
        <w:rPr>
          <w:rFonts w:ascii="Times New Roman" w:eastAsia="Times New Roman" w:hAnsi="Times New Roman"/>
          <w:color w:val="000000" w:themeColor="text1"/>
          <w:sz w:val="24"/>
          <w:szCs w:val="24"/>
        </w:rPr>
      </w:pPr>
      <w:r w:rsidRPr="00D24D4D">
        <w:rPr>
          <w:rFonts w:ascii="Times New Roman" w:eastAsia="Times New Roman" w:hAnsi="Times New Roman"/>
          <w:color w:val="000000" w:themeColor="text1"/>
          <w:sz w:val="24"/>
          <w:szCs w:val="24"/>
        </w:rPr>
        <w:t>для 7 класса – 21-25 слов,</w:t>
      </w:r>
    </w:p>
    <w:p w:rsidR="00D24D4D" w:rsidRPr="00D24D4D" w:rsidRDefault="00D24D4D" w:rsidP="00D24D4D">
      <w:pPr>
        <w:pStyle w:val="ad"/>
        <w:numPr>
          <w:ilvl w:val="0"/>
          <w:numId w:val="37"/>
        </w:numPr>
        <w:shd w:val="clear" w:color="auto" w:fill="FFFFFF"/>
        <w:ind w:left="284" w:hanging="284"/>
        <w:jc w:val="left"/>
        <w:rPr>
          <w:rFonts w:ascii="Times New Roman" w:eastAsia="Times New Roman" w:hAnsi="Times New Roman"/>
          <w:color w:val="000000" w:themeColor="text1"/>
          <w:sz w:val="24"/>
          <w:szCs w:val="24"/>
        </w:rPr>
      </w:pPr>
      <w:r w:rsidRPr="00D24D4D">
        <w:rPr>
          <w:rFonts w:ascii="Times New Roman" w:eastAsia="Times New Roman" w:hAnsi="Times New Roman"/>
          <w:color w:val="000000" w:themeColor="text1"/>
          <w:sz w:val="24"/>
          <w:szCs w:val="24"/>
        </w:rPr>
        <w:t>для 8 класса – 26-30 слов,</w:t>
      </w:r>
    </w:p>
    <w:p w:rsidR="00D24D4D" w:rsidRPr="00D24D4D" w:rsidRDefault="00D24D4D" w:rsidP="00D24D4D">
      <w:pPr>
        <w:pStyle w:val="ad"/>
        <w:numPr>
          <w:ilvl w:val="0"/>
          <w:numId w:val="37"/>
        </w:numPr>
        <w:shd w:val="clear" w:color="auto" w:fill="FFFFFF"/>
        <w:ind w:left="284" w:hanging="284"/>
        <w:jc w:val="left"/>
        <w:rPr>
          <w:rFonts w:ascii="Times New Roman" w:eastAsia="Times New Roman" w:hAnsi="Times New Roman"/>
          <w:color w:val="000000" w:themeColor="text1"/>
          <w:sz w:val="24"/>
          <w:szCs w:val="24"/>
        </w:rPr>
      </w:pPr>
      <w:r w:rsidRPr="00D24D4D">
        <w:rPr>
          <w:rFonts w:ascii="Times New Roman" w:eastAsia="Times New Roman" w:hAnsi="Times New Roman"/>
          <w:color w:val="000000" w:themeColor="text1"/>
          <w:sz w:val="24"/>
          <w:szCs w:val="24"/>
        </w:rPr>
        <w:t>для 9 класса – 31-35 слов.</w:t>
      </w:r>
    </w:p>
    <w:p w:rsidR="00D24D4D" w:rsidRPr="00D24D4D" w:rsidRDefault="00D24D4D" w:rsidP="00D24D4D">
      <w:pPr>
        <w:pStyle w:val="ad"/>
        <w:numPr>
          <w:ilvl w:val="0"/>
          <w:numId w:val="37"/>
        </w:numPr>
        <w:shd w:val="clear" w:color="auto" w:fill="FFFFFF"/>
        <w:ind w:left="0" w:firstLine="0"/>
        <w:jc w:val="left"/>
        <w:rPr>
          <w:rFonts w:ascii="Times New Roman" w:eastAsia="Times New Roman" w:hAnsi="Times New Roman"/>
          <w:color w:val="000000" w:themeColor="text1"/>
          <w:sz w:val="24"/>
          <w:szCs w:val="24"/>
        </w:rPr>
      </w:pPr>
      <w:r w:rsidRPr="00D24D4D">
        <w:rPr>
          <w:rFonts w:ascii="Times New Roman" w:eastAsia="Times New Roman" w:hAnsi="Times New Roman"/>
          <w:color w:val="000000" w:themeColor="text1"/>
          <w:sz w:val="24"/>
          <w:szCs w:val="24"/>
        </w:rPr>
        <w:t>Диктант, имеющий целью проверку подготовки учащихся с ОВЗ по определенной теме, должен включать основные орфограммы или пунктограммы этой темы, а также обеспечивать выявление прочности ранее приобретенных навыков. Итоговые диктанты, проводимые в конце четверти и года, проверяют подготовку учащихся, как правило, по всем изученным темам.</w:t>
      </w:r>
    </w:p>
    <w:p w:rsidR="00D24D4D" w:rsidRPr="00D24D4D" w:rsidRDefault="00D24D4D" w:rsidP="00D24D4D">
      <w:pPr>
        <w:pStyle w:val="ad"/>
        <w:numPr>
          <w:ilvl w:val="0"/>
          <w:numId w:val="37"/>
        </w:numPr>
        <w:shd w:val="clear" w:color="auto" w:fill="FFFFFF"/>
        <w:ind w:left="0" w:firstLine="0"/>
        <w:jc w:val="left"/>
        <w:rPr>
          <w:rFonts w:ascii="Times New Roman" w:eastAsia="Times New Roman" w:hAnsi="Times New Roman"/>
          <w:color w:val="000000" w:themeColor="text1"/>
          <w:sz w:val="24"/>
          <w:szCs w:val="24"/>
        </w:rPr>
      </w:pPr>
      <w:r w:rsidRPr="00D24D4D">
        <w:rPr>
          <w:rFonts w:ascii="Times New Roman" w:eastAsia="Times New Roman" w:hAnsi="Times New Roman"/>
          <w:color w:val="000000" w:themeColor="text1"/>
          <w:sz w:val="24"/>
          <w:szCs w:val="24"/>
        </w:rPr>
        <w:t>Для контрольных диктантов следует подбирать такие тексты, в которых изучаемые в данной теме орфограммы и пунктограммы были бы представлены не менее 3-4 случаями. Из изученных ранее орфограмм и пунктограмм включаются основные: они должны быть представлены 3-4 случаями.</w:t>
      </w:r>
    </w:p>
    <w:p w:rsidR="00D24D4D" w:rsidRPr="00D24D4D" w:rsidRDefault="00D24D4D" w:rsidP="00D24D4D">
      <w:pPr>
        <w:pStyle w:val="ad"/>
        <w:numPr>
          <w:ilvl w:val="0"/>
          <w:numId w:val="37"/>
        </w:numPr>
        <w:shd w:val="clear" w:color="auto" w:fill="FFFFFF"/>
        <w:ind w:left="284" w:hanging="284"/>
        <w:jc w:val="left"/>
        <w:rPr>
          <w:rFonts w:ascii="Times New Roman" w:eastAsia="Times New Roman" w:hAnsi="Times New Roman"/>
          <w:color w:val="000000" w:themeColor="text1"/>
          <w:sz w:val="24"/>
          <w:szCs w:val="24"/>
        </w:rPr>
      </w:pPr>
      <w:r w:rsidRPr="00D24D4D">
        <w:rPr>
          <w:rFonts w:ascii="Times New Roman" w:eastAsia="Times New Roman" w:hAnsi="Times New Roman"/>
          <w:color w:val="000000" w:themeColor="text1"/>
          <w:sz w:val="24"/>
          <w:szCs w:val="24"/>
        </w:rPr>
        <w:t>В целом количество проверяемых орфограмм не должно превышать:</w:t>
      </w:r>
    </w:p>
    <w:p w:rsidR="00D24D4D" w:rsidRPr="00D24D4D" w:rsidRDefault="00D24D4D" w:rsidP="00D24D4D">
      <w:pPr>
        <w:numPr>
          <w:ilvl w:val="0"/>
          <w:numId w:val="37"/>
        </w:numPr>
        <w:shd w:val="clear" w:color="auto" w:fill="FFFFFF"/>
        <w:spacing w:after="0" w:line="240" w:lineRule="auto"/>
        <w:ind w:left="284" w:hanging="284"/>
        <w:rPr>
          <w:rFonts w:ascii="Times New Roman" w:eastAsia="Times New Roman" w:hAnsi="Times New Roman"/>
          <w:color w:val="000000" w:themeColor="text1"/>
          <w:sz w:val="24"/>
          <w:szCs w:val="24"/>
        </w:rPr>
      </w:pPr>
      <w:r w:rsidRPr="00D24D4D">
        <w:rPr>
          <w:rFonts w:ascii="Times New Roman" w:eastAsia="Times New Roman" w:hAnsi="Times New Roman"/>
          <w:color w:val="000000" w:themeColor="text1"/>
          <w:sz w:val="24"/>
          <w:szCs w:val="24"/>
        </w:rPr>
        <w:t>в 5 классе -10 различных орфограмм и 2-3 пунктограммы,</w:t>
      </w:r>
    </w:p>
    <w:p w:rsidR="00D24D4D" w:rsidRPr="00D24D4D" w:rsidRDefault="00D24D4D" w:rsidP="00D24D4D">
      <w:pPr>
        <w:numPr>
          <w:ilvl w:val="0"/>
          <w:numId w:val="37"/>
        </w:numPr>
        <w:shd w:val="clear" w:color="auto" w:fill="FFFFFF"/>
        <w:spacing w:after="0" w:line="240" w:lineRule="auto"/>
        <w:ind w:left="284" w:hanging="284"/>
        <w:rPr>
          <w:rFonts w:ascii="Times New Roman" w:eastAsia="Times New Roman" w:hAnsi="Times New Roman"/>
          <w:color w:val="000000" w:themeColor="text1"/>
          <w:sz w:val="24"/>
          <w:szCs w:val="24"/>
        </w:rPr>
      </w:pPr>
      <w:r w:rsidRPr="00D24D4D">
        <w:rPr>
          <w:rFonts w:ascii="Times New Roman" w:eastAsia="Times New Roman" w:hAnsi="Times New Roman"/>
          <w:color w:val="000000" w:themeColor="text1"/>
          <w:sz w:val="24"/>
          <w:szCs w:val="24"/>
        </w:rPr>
        <w:t>в 6 классе -14 различных орфограмм и 3-4 пунктограммы,</w:t>
      </w:r>
    </w:p>
    <w:p w:rsidR="00D24D4D" w:rsidRPr="00D24D4D" w:rsidRDefault="00D24D4D" w:rsidP="00D24D4D">
      <w:pPr>
        <w:numPr>
          <w:ilvl w:val="0"/>
          <w:numId w:val="37"/>
        </w:numPr>
        <w:shd w:val="clear" w:color="auto" w:fill="FFFFFF"/>
        <w:spacing w:after="0" w:line="240" w:lineRule="auto"/>
        <w:ind w:left="284" w:hanging="284"/>
        <w:rPr>
          <w:rFonts w:ascii="Times New Roman" w:eastAsia="Times New Roman" w:hAnsi="Times New Roman"/>
          <w:color w:val="000000" w:themeColor="text1"/>
          <w:sz w:val="24"/>
          <w:szCs w:val="24"/>
        </w:rPr>
      </w:pPr>
      <w:r w:rsidRPr="00D24D4D">
        <w:rPr>
          <w:rFonts w:ascii="Times New Roman" w:eastAsia="Times New Roman" w:hAnsi="Times New Roman"/>
          <w:color w:val="000000" w:themeColor="text1"/>
          <w:sz w:val="24"/>
          <w:szCs w:val="24"/>
        </w:rPr>
        <w:t>в 7 классе -18 различных орфограмм и 4-5 пунктограмм,</w:t>
      </w:r>
    </w:p>
    <w:p w:rsidR="00D24D4D" w:rsidRPr="00D24D4D" w:rsidRDefault="00D24D4D" w:rsidP="00D24D4D">
      <w:pPr>
        <w:numPr>
          <w:ilvl w:val="0"/>
          <w:numId w:val="37"/>
        </w:numPr>
        <w:shd w:val="clear" w:color="auto" w:fill="FFFFFF"/>
        <w:spacing w:after="0" w:line="240" w:lineRule="auto"/>
        <w:ind w:left="284" w:hanging="284"/>
        <w:rPr>
          <w:rFonts w:ascii="Times New Roman" w:eastAsia="Times New Roman" w:hAnsi="Times New Roman"/>
          <w:color w:val="000000" w:themeColor="text1"/>
          <w:sz w:val="24"/>
          <w:szCs w:val="24"/>
        </w:rPr>
      </w:pPr>
      <w:r w:rsidRPr="00D24D4D">
        <w:rPr>
          <w:rFonts w:ascii="Times New Roman" w:eastAsia="Times New Roman" w:hAnsi="Times New Roman"/>
          <w:color w:val="000000" w:themeColor="text1"/>
          <w:sz w:val="24"/>
          <w:szCs w:val="24"/>
        </w:rPr>
        <w:t>в 8 классе -20 различных орфограмм и 8 пунктограмм,</w:t>
      </w:r>
    </w:p>
    <w:p w:rsidR="00D24D4D" w:rsidRPr="00D24D4D" w:rsidRDefault="00D24D4D" w:rsidP="00D24D4D">
      <w:pPr>
        <w:numPr>
          <w:ilvl w:val="0"/>
          <w:numId w:val="37"/>
        </w:numPr>
        <w:shd w:val="clear" w:color="auto" w:fill="FFFFFF"/>
        <w:spacing w:after="0" w:line="240" w:lineRule="auto"/>
        <w:ind w:left="284" w:hanging="284"/>
        <w:rPr>
          <w:rFonts w:ascii="Times New Roman" w:eastAsia="Times New Roman" w:hAnsi="Times New Roman"/>
          <w:color w:val="000000" w:themeColor="text1"/>
          <w:sz w:val="24"/>
          <w:szCs w:val="24"/>
        </w:rPr>
      </w:pPr>
      <w:r w:rsidRPr="00D24D4D">
        <w:rPr>
          <w:rFonts w:ascii="Times New Roman" w:eastAsia="Times New Roman" w:hAnsi="Times New Roman"/>
          <w:color w:val="000000" w:themeColor="text1"/>
          <w:sz w:val="24"/>
          <w:szCs w:val="24"/>
        </w:rPr>
        <w:t>в 9 классе -22 различных орфограмм и 10 пунктограмм.</w:t>
      </w:r>
    </w:p>
    <w:p w:rsidR="00D24D4D" w:rsidRPr="00D24D4D" w:rsidRDefault="00D24D4D" w:rsidP="00D24D4D">
      <w:pPr>
        <w:pStyle w:val="ad"/>
        <w:numPr>
          <w:ilvl w:val="0"/>
          <w:numId w:val="37"/>
        </w:numPr>
        <w:shd w:val="clear" w:color="auto" w:fill="FFFFFF"/>
        <w:ind w:left="0" w:firstLine="0"/>
        <w:jc w:val="left"/>
        <w:rPr>
          <w:rFonts w:ascii="Times New Roman" w:eastAsia="Times New Roman" w:hAnsi="Times New Roman"/>
          <w:color w:val="000000" w:themeColor="text1"/>
          <w:sz w:val="24"/>
          <w:szCs w:val="24"/>
        </w:rPr>
      </w:pPr>
      <w:r w:rsidRPr="00D24D4D">
        <w:rPr>
          <w:rFonts w:ascii="Times New Roman" w:eastAsia="Times New Roman" w:hAnsi="Times New Roman"/>
          <w:color w:val="000000" w:themeColor="text1"/>
          <w:sz w:val="24"/>
          <w:szCs w:val="24"/>
        </w:rPr>
        <w:t>В текст контрольных диктантов могут включаться только те вновь изученные орфограммы, которые в достаточной мере закреплялись (не менее чем на 2-3 предыдущих уроках).</w:t>
      </w:r>
    </w:p>
    <w:p w:rsidR="00D24D4D" w:rsidRPr="00D24D4D" w:rsidRDefault="00D24D4D" w:rsidP="00D24D4D">
      <w:pPr>
        <w:pStyle w:val="ad"/>
        <w:numPr>
          <w:ilvl w:val="0"/>
          <w:numId w:val="37"/>
        </w:numPr>
        <w:shd w:val="clear" w:color="auto" w:fill="FFFFFF"/>
        <w:ind w:left="284" w:hanging="284"/>
        <w:jc w:val="left"/>
        <w:rPr>
          <w:rFonts w:ascii="Times New Roman" w:eastAsia="Times New Roman" w:hAnsi="Times New Roman"/>
          <w:color w:val="000000" w:themeColor="text1"/>
          <w:sz w:val="24"/>
          <w:szCs w:val="24"/>
        </w:rPr>
      </w:pPr>
      <w:r w:rsidRPr="00D24D4D">
        <w:rPr>
          <w:rFonts w:ascii="Times New Roman" w:eastAsia="Times New Roman" w:hAnsi="Times New Roman"/>
          <w:color w:val="000000" w:themeColor="text1"/>
          <w:sz w:val="24"/>
          <w:szCs w:val="24"/>
        </w:rPr>
        <w:t>В диктантах должно быть</w:t>
      </w:r>
    </w:p>
    <w:p w:rsidR="00D24D4D" w:rsidRPr="00D24D4D" w:rsidRDefault="00D24D4D" w:rsidP="00D24D4D">
      <w:pPr>
        <w:numPr>
          <w:ilvl w:val="0"/>
          <w:numId w:val="37"/>
        </w:numPr>
        <w:shd w:val="clear" w:color="auto" w:fill="FFFFFF"/>
        <w:spacing w:after="0" w:line="240" w:lineRule="auto"/>
        <w:ind w:left="284" w:hanging="284"/>
        <w:rPr>
          <w:rFonts w:ascii="Times New Roman" w:eastAsia="Times New Roman" w:hAnsi="Times New Roman"/>
          <w:color w:val="000000" w:themeColor="text1"/>
          <w:sz w:val="24"/>
          <w:szCs w:val="24"/>
        </w:rPr>
      </w:pPr>
      <w:r w:rsidRPr="00D24D4D">
        <w:rPr>
          <w:rFonts w:ascii="Times New Roman" w:eastAsia="Times New Roman" w:hAnsi="Times New Roman"/>
          <w:color w:val="000000" w:themeColor="text1"/>
          <w:sz w:val="24"/>
          <w:szCs w:val="24"/>
        </w:rPr>
        <w:t>в 5 классе – не более 3 слов,</w:t>
      </w:r>
    </w:p>
    <w:p w:rsidR="00D24D4D" w:rsidRPr="00D24D4D" w:rsidRDefault="00D24D4D" w:rsidP="00D24D4D">
      <w:pPr>
        <w:numPr>
          <w:ilvl w:val="0"/>
          <w:numId w:val="37"/>
        </w:numPr>
        <w:shd w:val="clear" w:color="auto" w:fill="FFFFFF"/>
        <w:spacing w:after="0" w:line="240" w:lineRule="auto"/>
        <w:ind w:left="284" w:hanging="284"/>
        <w:rPr>
          <w:rFonts w:ascii="Times New Roman" w:eastAsia="Times New Roman" w:hAnsi="Times New Roman"/>
          <w:color w:val="000000" w:themeColor="text1"/>
          <w:sz w:val="24"/>
          <w:szCs w:val="24"/>
        </w:rPr>
      </w:pPr>
      <w:r w:rsidRPr="00D24D4D">
        <w:rPr>
          <w:rFonts w:ascii="Times New Roman" w:eastAsia="Times New Roman" w:hAnsi="Times New Roman"/>
          <w:color w:val="000000" w:themeColor="text1"/>
          <w:sz w:val="24"/>
          <w:szCs w:val="24"/>
        </w:rPr>
        <w:t>в 6-7 классах – не более 5 слов,</w:t>
      </w:r>
    </w:p>
    <w:p w:rsidR="00D24D4D" w:rsidRPr="00D24D4D" w:rsidRDefault="00D24D4D" w:rsidP="00D24D4D">
      <w:pPr>
        <w:numPr>
          <w:ilvl w:val="0"/>
          <w:numId w:val="37"/>
        </w:numPr>
        <w:shd w:val="clear" w:color="auto" w:fill="FFFFFF"/>
        <w:spacing w:after="0" w:line="240" w:lineRule="auto"/>
        <w:ind w:left="0" w:firstLine="0"/>
        <w:rPr>
          <w:rFonts w:ascii="Times New Roman" w:eastAsia="Times New Roman" w:hAnsi="Times New Roman"/>
          <w:color w:val="000000" w:themeColor="text1"/>
          <w:sz w:val="24"/>
          <w:szCs w:val="24"/>
        </w:rPr>
      </w:pPr>
      <w:r w:rsidRPr="00D24D4D">
        <w:rPr>
          <w:rFonts w:ascii="Times New Roman" w:eastAsia="Times New Roman" w:hAnsi="Times New Roman"/>
          <w:color w:val="000000" w:themeColor="text1"/>
          <w:sz w:val="24"/>
          <w:szCs w:val="24"/>
        </w:rPr>
        <w:t>в 8-9 классах – не более 7 различных слов с непроверяемыми и труднопроверяемыми написаниями, правописанию которых ученики специально обучались.</w:t>
      </w:r>
    </w:p>
    <w:p w:rsidR="00D24D4D" w:rsidRPr="00D24D4D" w:rsidRDefault="00D24D4D" w:rsidP="00D24D4D">
      <w:pPr>
        <w:pStyle w:val="ad"/>
        <w:numPr>
          <w:ilvl w:val="0"/>
          <w:numId w:val="37"/>
        </w:numPr>
        <w:shd w:val="clear" w:color="auto" w:fill="FFFFFF"/>
        <w:ind w:left="284" w:hanging="284"/>
        <w:jc w:val="left"/>
        <w:rPr>
          <w:rFonts w:ascii="Times New Roman" w:eastAsia="Times New Roman" w:hAnsi="Times New Roman"/>
          <w:color w:val="000000" w:themeColor="text1"/>
          <w:sz w:val="24"/>
          <w:szCs w:val="24"/>
        </w:rPr>
      </w:pPr>
      <w:r w:rsidRPr="00D24D4D">
        <w:rPr>
          <w:rFonts w:ascii="Times New Roman" w:eastAsia="Times New Roman" w:hAnsi="Times New Roman"/>
          <w:color w:val="000000" w:themeColor="text1"/>
          <w:sz w:val="24"/>
          <w:szCs w:val="24"/>
        </w:rPr>
        <w:t>До конца первой четверти (а в 5 классе – до конца первого полугодия) сохраняется объем текста, рекомендованный для предыдущего класса.</w:t>
      </w:r>
    </w:p>
    <w:p w:rsidR="00D24D4D" w:rsidRPr="00D24D4D" w:rsidRDefault="00D24D4D" w:rsidP="00D24D4D">
      <w:pPr>
        <w:pStyle w:val="ad"/>
        <w:numPr>
          <w:ilvl w:val="0"/>
          <w:numId w:val="37"/>
        </w:numPr>
        <w:shd w:val="clear" w:color="auto" w:fill="FFFFFF"/>
        <w:ind w:left="284" w:hanging="284"/>
        <w:jc w:val="left"/>
        <w:rPr>
          <w:rFonts w:ascii="Times New Roman" w:eastAsia="Times New Roman" w:hAnsi="Times New Roman"/>
          <w:color w:val="000000" w:themeColor="text1"/>
          <w:sz w:val="24"/>
          <w:szCs w:val="24"/>
        </w:rPr>
      </w:pPr>
      <w:r w:rsidRPr="00D24D4D">
        <w:rPr>
          <w:rFonts w:ascii="Times New Roman" w:eastAsia="Times New Roman" w:hAnsi="Times New Roman"/>
          <w:color w:val="000000" w:themeColor="text1"/>
          <w:sz w:val="24"/>
          <w:szCs w:val="24"/>
        </w:rPr>
        <w:t>При оценке диктанта исправляются, но не учитываются орфографические и пунктуационные ошибки:</w:t>
      </w:r>
    </w:p>
    <w:p w:rsidR="00D24D4D" w:rsidRPr="00D24D4D" w:rsidRDefault="00D24D4D" w:rsidP="00D24D4D">
      <w:pPr>
        <w:pStyle w:val="ad"/>
        <w:shd w:val="clear" w:color="auto" w:fill="FFFFFF"/>
        <w:ind w:left="284" w:hanging="284"/>
        <w:jc w:val="left"/>
        <w:rPr>
          <w:rFonts w:ascii="Times New Roman" w:eastAsia="Times New Roman" w:hAnsi="Times New Roman"/>
          <w:color w:val="000000" w:themeColor="text1"/>
          <w:sz w:val="24"/>
          <w:szCs w:val="24"/>
        </w:rPr>
      </w:pPr>
      <w:r w:rsidRPr="00D24D4D">
        <w:rPr>
          <w:rFonts w:ascii="Times New Roman" w:eastAsia="Times New Roman" w:hAnsi="Times New Roman"/>
          <w:color w:val="000000" w:themeColor="text1"/>
          <w:sz w:val="24"/>
          <w:szCs w:val="24"/>
        </w:rPr>
        <w:lastRenderedPageBreak/>
        <w:t>1.В переносе слов;</w:t>
      </w:r>
    </w:p>
    <w:p w:rsidR="00D24D4D" w:rsidRPr="00D24D4D" w:rsidRDefault="00D24D4D" w:rsidP="00D24D4D">
      <w:pPr>
        <w:pStyle w:val="ad"/>
        <w:shd w:val="clear" w:color="auto" w:fill="FFFFFF"/>
        <w:ind w:left="284" w:hanging="284"/>
        <w:jc w:val="left"/>
        <w:rPr>
          <w:rFonts w:ascii="Times New Roman" w:eastAsia="Times New Roman" w:hAnsi="Times New Roman"/>
          <w:color w:val="000000" w:themeColor="text1"/>
          <w:sz w:val="24"/>
          <w:szCs w:val="24"/>
        </w:rPr>
      </w:pPr>
      <w:r w:rsidRPr="00D24D4D">
        <w:rPr>
          <w:rFonts w:ascii="Times New Roman" w:eastAsia="Times New Roman" w:hAnsi="Times New Roman"/>
          <w:color w:val="000000" w:themeColor="text1"/>
          <w:sz w:val="24"/>
          <w:szCs w:val="24"/>
        </w:rPr>
        <w:t>2.На правила, которые не включены в школьную программу;</w:t>
      </w:r>
    </w:p>
    <w:p w:rsidR="00D24D4D" w:rsidRPr="00D24D4D" w:rsidRDefault="00D24D4D" w:rsidP="00D24D4D">
      <w:pPr>
        <w:pStyle w:val="ad"/>
        <w:shd w:val="clear" w:color="auto" w:fill="FFFFFF"/>
        <w:ind w:left="284" w:hanging="284"/>
        <w:jc w:val="left"/>
        <w:rPr>
          <w:rFonts w:ascii="Times New Roman" w:eastAsia="Times New Roman" w:hAnsi="Times New Roman"/>
          <w:color w:val="000000" w:themeColor="text1"/>
          <w:sz w:val="24"/>
          <w:szCs w:val="24"/>
        </w:rPr>
      </w:pPr>
      <w:r w:rsidRPr="00D24D4D">
        <w:rPr>
          <w:rFonts w:ascii="Times New Roman" w:eastAsia="Times New Roman" w:hAnsi="Times New Roman"/>
          <w:color w:val="000000" w:themeColor="text1"/>
          <w:sz w:val="24"/>
          <w:szCs w:val="24"/>
        </w:rPr>
        <w:t>3.На еще не изученные правила;</w:t>
      </w:r>
    </w:p>
    <w:p w:rsidR="00D24D4D" w:rsidRPr="00D24D4D" w:rsidRDefault="00D24D4D" w:rsidP="00D24D4D">
      <w:pPr>
        <w:pStyle w:val="ad"/>
        <w:shd w:val="clear" w:color="auto" w:fill="FFFFFF"/>
        <w:ind w:left="284" w:hanging="284"/>
        <w:jc w:val="left"/>
        <w:rPr>
          <w:rFonts w:ascii="Times New Roman" w:eastAsia="Times New Roman" w:hAnsi="Times New Roman"/>
          <w:color w:val="000000" w:themeColor="text1"/>
          <w:sz w:val="24"/>
          <w:szCs w:val="24"/>
        </w:rPr>
      </w:pPr>
      <w:r w:rsidRPr="00D24D4D">
        <w:rPr>
          <w:rFonts w:ascii="Times New Roman" w:eastAsia="Times New Roman" w:hAnsi="Times New Roman"/>
          <w:color w:val="000000" w:themeColor="text1"/>
          <w:sz w:val="24"/>
          <w:szCs w:val="24"/>
        </w:rPr>
        <w:t>4.В словах с непроверяемыми написаниями, над которыми не проводилась специальная работа;</w:t>
      </w:r>
    </w:p>
    <w:p w:rsidR="00D24D4D" w:rsidRPr="00D24D4D" w:rsidRDefault="00D24D4D" w:rsidP="00D24D4D">
      <w:pPr>
        <w:pStyle w:val="ad"/>
        <w:shd w:val="clear" w:color="auto" w:fill="FFFFFF"/>
        <w:ind w:left="284" w:hanging="284"/>
        <w:jc w:val="left"/>
        <w:rPr>
          <w:rFonts w:ascii="Times New Roman" w:eastAsia="Times New Roman" w:hAnsi="Times New Roman"/>
          <w:color w:val="000000" w:themeColor="text1"/>
          <w:sz w:val="24"/>
          <w:szCs w:val="24"/>
        </w:rPr>
      </w:pPr>
      <w:r w:rsidRPr="00D24D4D">
        <w:rPr>
          <w:rFonts w:ascii="Times New Roman" w:eastAsia="Times New Roman" w:hAnsi="Times New Roman"/>
          <w:color w:val="000000" w:themeColor="text1"/>
          <w:sz w:val="24"/>
          <w:szCs w:val="24"/>
        </w:rPr>
        <w:t>5.В передаче авторской пунктуации.</w:t>
      </w:r>
    </w:p>
    <w:p w:rsidR="00D24D4D" w:rsidRPr="00D24D4D" w:rsidRDefault="00D24D4D" w:rsidP="00D24D4D">
      <w:pPr>
        <w:pStyle w:val="ad"/>
        <w:numPr>
          <w:ilvl w:val="0"/>
          <w:numId w:val="37"/>
        </w:numPr>
        <w:shd w:val="clear" w:color="auto" w:fill="FFFFFF"/>
        <w:ind w:left="0" w:firstLine="0"/>
        <w:jc w:val="left"/>
        <w:rPr>
          <w:rFonts w:ascii="Times New Roman" w:eastAsia="Times New Roman" w:hAnsi="Times New Roman"/>
          <w:color w:val="000000" w:themeColor="text1"/>
          <w:sz w:val="24"/>
          <w:szCs w:val="24"/>
        </w:rPr>
      </w:pPr>
      <w:r w:rsidRPr="00D24D4D">
        <w:rPr>
          <w:rFonts w:ascii="Times New Roman" w:eastAsia="Times New Roman" w:hAnsi="Times New Roman"/>
          <w:color w:val="000000" w:themeColor="text1"/>
          <w:sz w:val="24"/>
          <w:szCs w:val="24"/>
        </w:rPr>
        <w:t>Исправляются, но не учитываются описки, неправильные написания, искажающие звуковой облик слова, например: «рапотает» (вместо работает), «дулпо» (вместо дупло), «мемля» (вместо земля).</w:t>
      </w:r>
    </w:p>
    <w:p w:rsidR="00D24D4D" w:rsidRPr="00D24D4D" w:rsidRDefault="00D24D4D" w:rsidP="00D24D4D">
      <w:pPr>
        <w:pStyle w:val="ad"/>
        <w:numPr>
          <w:ilvl w:val="0"/>
          <w:numId w:val="37"/>
        </w:numPr>
        <w:shd w:val="clear" w:color="auto" w:fill="FFFFFF"/>
        <w:ind w:left="0" w:firstLine="0"/>
        <w:jc w:val="left"/>
        <w:rPr>
          <w:rFonts w:ascii="Times New Roman" w:eastAsia="Times New Roman" w:hAnsi="Times New Roman"/>
          <w:color w:val="000000" w:themeColor="text1"/>
          <w:sz w:val="24"/>
          <w:szCs w:val="24"/>
        </w:rPr>
      </w:pPr>
      <w:r w:rsidRPr="00D24D4D">
        <w:rPr>
          <w:rFonts w:ascii="Times New Roman" w:eastAsia="Times New Roman" w:hAnsi="Times New Roman"/>
          <w:color w:val="000000" w:themeColor="text1"/>
          <w:sz w:val="24"/>
          <w:szCs w:val="24"/>
        </w:rPr>
        <w:t>При оценке диктантов важно также учитывать характер ошибки. Среди ошибок следует выделять негрубые, то есть не имеющие существенного значения для характеристики грамотности. При подсчете ошибок две негрубые считаются за одну. К негрубым относятся ошибки:</w:t>
      </w:r>
    </w:p>
    <w:p w:rsidR="00D24D4D" w:rsidRPr="00D24D4D" w:rsidRDefault="00D24D4D" w:rsidP="00D24D4D">
      <w:pPr>
        <w:pStyle w:val="ad"/>
        <w:shd w:val="clear" w:color="auto" w:fill="FFFFFF"/>
        <w:ind w:left="284" w:hanging="284"/>
        <w:jc w:val="left"/>
        <w:rPr>
          <w:rFonts w:ascii="Times New Roman" w:eastAsia="Times New Roman" w:hAnsi="Times New Roman"/>
          <w:color w:val="000000" w:themeColor="text1"/>
          <w:sz w:val="24"/>
          <w:szCs w:val="24"/>
        </w:rPr>
      </w:pPr>
      <w:r w:rsidRPr="00D24D4D">
        <w:rPr>
          <w:rFonts w:ascii="Times New Roman" w:eastAsia="Times New Roman" w:hAnsi="Times New Roman"/>
          <w:color w:val="000000" w:themeColor="text1"/>
          <w:sz w:val="24"/>
          <w:szCs w:val="24"/>
        </w:rPr>
        <w:t>1.В исключениях из правил;</w:t>
      </w:r>
    </w:p>
    <w:p w:rsidR="00D24D4D" w:rsidRPr="00D24D4D" w:rsidRDefault="00D24D4D" w:rsidP="00D24D4D">
      <w:pPr>
        <w:pStyle w:val="ad"/>
        <w:shd w:val="clear" w:color="auto" w:fill="FFFFFF"/>
        <w:ind w:left="284" w:hanging="284"/>
        <w:jc w:val="left"/>
        <w:rPr>
          <w:rFonts w:ascii="Times New Roman" w:eastAsia="Times New Roman" w:hAnsi="Times New Roman"/>
          <w:color w:val="000000" w:themeColor="text1"/>
          <w:sz w:val="24"/>
          <w:szCs w:val="24"/>
        </w:rPr>
      </w:pPr>
      <w:r w:rsidRPr="00D24D4D">
        <w:rPr>
          <w:rFonts w:ascii="Times New Roman" w:eastAsia="Times New Roman" w:hAnsi="Times New Roman"/>
          <w:color w:val="000000" w:themeColor="text1"/>
          <w:sz w:val="24"/>
          <w:szCs w:val="24"/>
        </w:rPr>
        <w:t>2.В написании большой буквы в составных собственных наименованиях;</w:t>
      </w:r>
    </w:p>
    <w:p w:rsidR="00D24D4D" w:rsidRPr="00D24D4D" w:rsidRDefault="00D24D4D" w:rsidP="00D24D4D">
      <w:pPr>
        <w:pStyle w:val="ad"/>
        <w:shd w:val="clear" w:color="auto" w:fill="FFFFFF"/>
        <w:ind w:left="0"/>
        <w:jc w:val="left"/>
        <w:rPr>
          <w:rFonts w:ascii="Times New Roman" w:eastAsia="Times New Roman" w:hAnsi="Times New Roman"/>
          <w:color w:val="000000" w:themeColor="text1"/>
          <w:sz w:val="24"/>
          <w:szCs w:val="24"/>
        </w:rPr>
      </w:pPr>
      <w:r w:rsidRPr="00D24D4D">
        <w:rPr>
          <w:rFonts w:ascii="Times New Roman" w:eastAsia="Times New Roman" w:hAnsi="Times New Roman"/>
          <w:color w:val="000000" w:themeColor="text1"/>
          <w:sz w:val="24"/>
          <w:szCs w:val="24"/>
        </w:rPr>
        <w:t>3.В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D24D4D" w:rsidRPr="00D24D4D" w:rsidRDefault="00D24D4D" w:rsidP="00D24D4D">
      <w:pPr>
        <w:pStyle w:val="ad"/>
        <w:shd w:val="clear" w:color="auto" w:fill="FFFFFF"/>
        <w:ind w:left="284" w:hanging="284"/>
        <w:jc w:val="left"/>
        <w:rPr>
          <w:rFonts w:ascii="Times New Roman" w:eastAsia="Times New Roman" w:hAnsi="Times New Roman"/>
          <w:color w:val="000000" w:themeColor="text1"/>
          <w:sz w:val="24"/>
          <w:szCs w:val="24"/>
        </w:rPr>
      </w:pPr>
      <w:r w:rsidRPr="00D24D4D">
        <w:rPr>
          <w:rFonts w:ascii="Times New Roman" w:eastAsia="Times New Roman" w:hAnsi="Times New Roman"/>
          <w:color w:val="000000" w:themeColor="text1"/>
          <w:sz w:val="24"/>
          <w:szCs w:val="24"/>
        </w:rPr>
        <w:t>4.В случаях раздельного и слитного написания «не» с прилагательными и причастиями, выступающими в роли сказуемого;</w:t>
      </w:r>
    </w:p>
    <w:p w:rsidR="00D24D4D" w:rsidRPr="00D24D4D" w:rsidRDefault="00D24D4D" w:rsidP="00D24D4D">
      <w:pPr>
        <w:pStyle w:val="ad"/>
        <w:shd w:val="clear" w:color="auto" w:fill="FFFFFF"/>
        <w:ind w:left="284" w:hanging="284"/>
        <w:jc w:val="left"/>
        <w:rPr>
          <w:rFonts w:ascii="Times New Roman" w:eastAsia="Times New Roman" w:hAnsi="Times New Roman"/>
          <w:color w:val="000000" w:themeColor="text1"/>
          <w:sz w:val="24"/>
          <w:szCs w:val="24"/>
        </w:rPr>
      </w:pPr>
      <w:r w:rsidRPr="00D24D4D">
        <w:rPr>
          <w:rFonts w:ascii="Times New Roman" w:eastAsia="Times New Roman" w:hAnsi="Times New Roman"/>
          <w:color w:val="000000" w:themeColor="text1"/>
          <w:sz w:val="24"/>
          <w:szCs w:val="24"/>
        </w:rPr>
        <w:t>5.В написании ы и и после приставок;</w:t>
      </w:r>
    </w:p>
    <w:p w:rsidR="00D24D4D" w:rsidRPr="00D24D4D" w:rsidRDefault="00D24D4D" w:rsidP="00D24D4D">
      <w:pPr>
        <w:pStyle w:val="ad"/>
        <w:shd w:val="clear" w:color="auto" w:fill="FFFFFF"/>
        <w:tabs>
          <w:tab w:val="left" w:pos="0"/>
        </w:tabs>
        <w:ind w:left="0"/>
        <w:jc w:val="left"/>
        <w:rPr>
          <w:rFonts w:ascii="Times New Roman" w:eastAsia="Times New Roman" w:hAnsi="Times New Roman"/>
          <w:color w:val="000000" w:themeColor="text1"/>
          <w:sz w:val="24"/>
          <w:szCs w:val="24"/>
        </w:rPr>
      </w:pPr>
      <w:r w:rsidRPr="00D24D4D">
        <w:rPr>
          <w:rFonts w:ascii="Times New Roman" w:eastAsia="Times New Roman" w:hAnsi="Times New Roman"/>
          <w:color w:val="000000" w:themeColor="text1"/>
          <w:sz w:val="24"/>
          <w:szCs w:val="24"/>
        </w:rPr>
        <w:t>6.В случаях трудного различия не и ни (Куда он только не обращался! Куда он ни обращался, никто не мог дать ему ответ. Никто иной не; не кто иной как; ничто иное не…; не что иное как и др.);</w:t>
      </w:r>
    </w:p>
    <w:p w:rsidR="00D24D4D" w:rsidRPr="00D24D4D" w:rsidRDefault="00D24D4D" w:rsidP="00D24D4D">
      <w:pPr>
        <w:pStyle w:val="ad"/>
        <w:shd w:val="clear" w:color="auto" w:fill="FFFFFF"/>
        <w:ind w:left="284" w:hanging="284"/>
        <w:jc w:val="left"/>
        <w:rPr>
          <w:rFonts w:ascii="Times New Roman" w:eastAsia="Times New Roman" w:hAnsi="Times New Roman"/>
          <w:color w:val="000000" w:themeColor="text1"/>
          <w:sz w:val="24"/>
          <w:szCs w:val="24"/>
        </w:rPr>
      </w:pPr>
      <w:r w:rsidRPr="00D24D4D">
        <w:rPr>
          <w:rFonts w:ascii="Times New Roman" w:eastAsia="Times New Roman" w:hAnsi="Times New Roman"/>
          <w:color w:val="000000" w:themeColor="text1"/>
          <w:sz w:val="24"/>
          <w:szCs w:val="24"/>
        </w:rPr>
        <w:t>7.В собственных именах нерусского происхождения;</w:t>
      </w:r>
    </w:p>
    <w:p w:rsidR="00D24D4D" w:rsidRPr="00D24D4D" w:rsidRDefault="00D24D4D" w:rsidP="00D24D4D">
      <w:pPr>
        <w:pStyle w:val="ad"/>
        <w:shd w:val="clear" w:color="auto" w:fill="FFFFFF"/>
        <w:ind w:left="284" w:hanging="284"/>
        <w:jc w:val="left"/>
        <w:rPr>
          <w:rFonts w:ascii="Times New Roman" w:eastAsia="Times New Roman" w:hAnsi="Times New Roman"/>
          <w:color w:val="000000" w:themeColor="text1"/>
          <w:sz w:val="24"/>
          <w:szCs w:val="24"/>
        </w:rPr>
      </w:pPr>
      <w:r w:rsidRPr="00D24D4D">
        <w:rPr>
          <w:rFonts w:ascii="Times New Roman" w:eastAsia="Times New Roman" w:hAnsi="Times New Roman"/>
          <w:color w:val="000000" w:themeColor="text1"/>
          <w:sz w:val="24"/>
          <w:szCs w:val="24"/>
        </w:rPr>
        <w:t>8.В случаях, когда вместо одного знака препинания поставлен другой;</w:t>
      </w:r>
    </w:p>
    <w:p w:rsidR="00D24D4D" w:rsidRPr="00D24D4D" w:rsidRDefault="00D24D4D" w:rsidP="00D24D4D">
      <w:pPr>
        <w:pStyle w:val="ad"/>
        <w:shd w:val="clear" w:color="auto" w:fill="FFFFFF"/>
        <w:ind w:left="284" w:hanging="284"/>
        <w:jc w:val="left"/>
        <w:rPr>
          <w:rFonts w:ascii="Times New Roman" w:eastAsia="Times New Roman" w:hAnsi="Times New Roman"/>
          <w:color w:val="000000" w:themeColor="text1"/>
          <w:sz w:val="24"/>
          <w:szCs w:val="24"/>
        </w:rPr>
      </w:pPr>
      <w:r w:rsidRPr="00D24D4D">
        <w:rPr>
          <w:rFonts w:ascii="Times New Roman" w:eastAsia="Times New Roman" w:hAnsi="Times New Roman"/>
          <w:color w:val="000000" w:themeColor="text1"/>
          <w:sz w:val="24"/>
          <w:szCs w:val="24"/>
        </w:rPr>
        <w:t>9.В пропуске одного из сочетающихся знаков препинания или в нарушении их последовательности.</w:t>
      </w:r>
    </w:p>
    <w:p w:rsidR="00D24D4D" w:rsidRPr="00D24D4D" w:rsidRDefault="00D24D4D" w:rsidP="00D24D4D">
      <w:pPr>
        <w:pStyle w:val="ad"/>
        <w:shd w:val="clear" w:color="auto" w:fill="FFFFFF"/>
        <w:ind w:left="0"/>
        <w:jc w:val="left"/>
        <w:rPr>
          <w:rFonts w:ascii="Times New Roman" w:eastAsia="Times New Roman" w:hAnsi="Times New Roman"/>
          <w:color w:val="000000" w:themeColor="text1"/>
          <w:sz w:val="24"/>
          <w:szCs w:val="24"/>
        </w:rPr>
      </w:pPr>
      <w:r w:rsidRPr="00D24D4D">
        <w:rPr>
          <w:rFonts w:ascii="Times New Roman" w:eastAsia="Times New Roman" w:hAnsi="Times New Roman"/>
          <w:color w:val="000000" w:themeColor="text1"/>
          <w:sz w:val="24"/>
          <w:szCs w:val="24"/>
        </w:rPr>
        <w:t>10.Необходимо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rsidR="00D24D4D" w:rsidRPr="00D24D4D" w:rsidRDefault="00D24D4D" w:rsidP="00D24D4D">
      <w:pPr>
        <w:pStyle w:val="ad"/>
        <w:numPr>
          <w:ilvl w:val="0"/>
          <w:numId w:val="37"/>
        </w:numPr>
        <w:shd w:val="clear" w:color="auto" w:fill="FFFFFF"/>
        <w:ind w:left="0" w:firstLine="0"/>
        <w:jc w:val="left"/>
        <w:rPr>
          <w:rFonts w:ascii="Times New Roman" w:eastAsia="Times New Roman" w:hAnsi="Times New Roman"/>
          <w:color w:val="000000" w:themeColor="text1"/>
          <w:sz w:val="24"/>
          <w:szCs w:val="24"/>
        </w:rPr>
      </w:pPr>
      <w:r w:rsidRPr="00D24D4D">
        <w:rPr>
          <w:rFonts w:ascii="Times New Roman" w:eastAsia="Times New Roman" w:hAnsi="Times New Roman"/>
          <w:color w:val="000000" w:themeColor="text1"/>
          <w:sz w:val="24"/>
          <w:szCs w:val="24"/>
        </w:rPr>
        <w:t>Однотипными считаются ошибки на одно правило, если условия выбора правильного написания заключены в грамматических (в армии, в роще; колют, борются) в фонетических (пирожок, сверчок) особенностях данного слова.</w:t>
      </w:r>
    </w:p>
    <w:p w:rsidR="00D24D4D" w:rsidRPr="00D24D4D" w:rsidRDefault="00D24D4D" w:rsidP="00D24D4D">
      <w:pPr>
        <w:pStyle w:val="ad"/>
        <w:numPr>
          <w:ilvl w:val="0"/>
          <w:numId w:val="37"/>
        </w:numPr>
        <w:shd w:val="clear" w:color="auto" w:fill="FFFFFF"/>
        <w:ind w:left="0" w:firstLine="0"/>
        <w:jc w:val="left"/>
        <w:rPr>
          <w:rFonts w:ascii="Times New Roman" w:eastAsia="Times New Roman" w:hAnsi="Times New Roman"/>
          <w:color w:val="000000" w:themeColor="text1"/>
          <w:sz w:val="24"/>
          <w:szCs w:val="24"/>
        </w:rPr>
      </w:pPr>
      <w:r w:rsidRPr="00D24D4D">
        <w:rPr>
          <w:rFonts w:ascii="Times New Roman" w:eastAsia="Times New Roman" w:hAnsi="Times New Roman"/>
          <w:color w:val="000000" w:themeColor="text1"/>
          <w:sz w:val="24"/>
          <w:szCs w:val="24"/>
        </w:rPr>
        <w:t>Не считаются однотипными ошибками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
    <w:p w:rsidR="00D24D4D" w:rsidRPr="00D24D4D" w:rsidRDefault="00D24D4D" w:rsidP="00D24D4D">
      <w:pPr>
        <w:pStyle w:val="ad"/>
        <w:numPr>
          <w:ilvl w:val="0"/>
          <w:numId w:val="37"/>
        </w:numPr>
        <w:shd w:val="clear" w:color="auto" w:fill="FFFFFF"/>
        <w:ind w:left="284" w:hanging="284"/>
        <w:jc w:val="left"/>
        <w:rPr>
          <w:rFonts w:ascii="Times New Roman" w:eastAsia="Times New Roman" w:hAnsi="Times New Roman"/>
          <w:color w:val="000000" w:themeColor="text1"/>
          <w:sz w:val="24"/>
          <w:szCs w:val="24"/>
        </w:rPr>
      </w:pPr>
      <w:r w:rsidRPr="00D24D4D">
        <w:rPr>
          <w:rFonts w:ascii="Times New Roman" w:eastAsia="Times New Roman" w:hAnsi="Times New Roman"/>
          <w:color w:val="000000" w:themeColor="text1"/>
          <w:sz w:val="24"/>
          <w:szCs w:val="24"/>
        </w:rPr>
        <w:t>Первые три однотипные ошибки считаются за одну ошибку, каждая следующая подобная ошибка учитывается как самостоятельная.</w:t>
      </w:r>
    </w:p>
    <w:p w:rsidR="00D24D4D" w:rsidRPr="00D24D4D" w:rsidRDefault="00D24D4D" w:rsidP="00D24D4D">
      <w:pPr>
        <w:pStyle w:val="ad"/>
        <w:numPr>
          <w:ilvl w:val="0"/>
          <w:numId w:val="37"/>
        </w:numPr>
        <w:shd w:val="clear" w:color="auto" w:fill="FFFFFF"/>
        <w:ind w:left="284" w:hanging="284"/>
        <w:jc w:val="left"/>
        <w:rPr>
          <w:rFonts w:ascii="Times New Roman" w:eastAsia="Times New Roman" w:hAnsi="Times New Roman"/>
          <w:color w:val="000000" w:themeColor="text1"/>
          <w:sz w:val="24"/>
          <w:szCs w:val="24"/>
        </w:rPr>
      </w:pPr>
      <w:r w:rsidRPr="00D24D4D">
        <w:rPr>
          <w:rFonts w:ascii="Times New Roman" w:eastAsia="Times New Roman" w:hAnsi="Times New Roman"/>
          <w:color w:val="000000" w:themeColor="text1"/>
          <w:sz w:val="24"/>
          <w:szCs w:val="24"/>
          <w:u w:val="single"/>
        </w:rPr>
        <w:t>Примечание.</w:t>
      </w:r>
      <w:r w:rsidRPr="00D24D4D">
        <w:rPr>
          <w:rFonts w:ascii="Times New Roman" w:eastAsia="Times New Roman" w:hAnsi="Times New Roman"/>
          <w:color w:val="000000" w:themeColor="text1"/>
          <w:sz w:val="24"/>
          <w:szCs w:val="24"/>
        </w:rPr>
        <w:t xml:space="preserve"> Если в одном непроверяемом слове допущены 2 и более ошибок, то все они считаются за одну ошибку.</w:t>
      </w:r>
    </w:p>
    <w:p w:rsidR="00D24D4D" w:rsidRPr="00D24D4D" w:rsidRDefault="00D24D4D" w:rsidP="00D24D4D">
      <w:pPr>
        <w:pStyle w:val="ad"/>
        <w:numPr>
          <w:ilvl w:val="0"/>
          <w:numId w:val="37"/>
        </w:numPr>
        <w:shd w:val="clear" w:color="auto" w:fill="FFFFFF"/>
        <w:ind w:left="284" w:hanging="284"/>
        <w:jc w:val="left"/>
        <w:rPr>
          <w:rFonts w:ascii="Times New Roman" w:eastAsia="Times New Roman" w:hAnsi="Times New Roman"/>
          <w:color w:val="000000" w:themeColor="text1"/>
          <w:sz w:val="24"/>
          <w:szCs w:val="24"/>
          <w:u w:val="single"/>
        </w:rPr>
      </w:pPr>
      <w:r w:rsidRPr="00D24D4D">
        <w:rPr>
          <w:rFonts w:ascii="Times New Roman" w:eastAsia="Times New Roman" w:hAnsi="Times New Roman"/>
          <w:bCs/>
          <w:color w:val="000000" w:themeColor="text1"/>
          <w:sz w:val="24"/>
          <w:szCs w:val="24"/>
          <w:u w:val="single"/>
        </w:rPr>
        <w:t>Диктант оценивается одной отметкой</w:t>
      </w:r>
      <w:r w:rsidRPr="00D24D4D">
        <w:rPr>
          <w:rFonts w:ascii="Times New Roman" w:eastAsia="Times New Roman" w:hAnsi="Times New Roman"/>
          <w:color w:val="000000" w:themeColor="text1"/>
          <w:sz w:val="24"/>
          <w:szCs w:val="24"/>
          <w:u w:val="single"/>
        </w:rPr>
        <w:t>.</w:t>
      </w:r>
    </w:p>
    <w:p w:rsidR="00D24D4D" w:rsidRPr="00D24D4D" w:rsidRDefault="00D24D4D" w:rsidP="00D24D4D">
      <w:pPr>
        <w:pStyle w:val="ad"/>
        <w:numPr>
          <w:ilvl w:val="0"/>
          <w:numId w:val="37"/>
        </w:numPr>
        <w:shd w:val="clear" w:color="auto" w:fill="FFFFFF"/>
        <w:ind w:left="284" w:hanging="284"/>
        <w:jc w:val="left"/>
        <w:rPr>
          <w:rFonts w:ascii="Times New Roman" w:eastAsia="Times New Roman" w:hAnsi="Times New Roman"/>
          <w:color w:val="000000" w:themeColor="text1"/>
          <w:sz w:val="24"/>
          <w:szCs w:val="24"/>
        </w:rPr>
      </w:pPr>
      <w:r w:rsidRPr="00D24D4D">
        <w:rPr>
          <w:rFonts w:ascii="Times New Roman" w:eastAsia="Times New Roman" w:hAnsi="Times New Roman"/>
          <w:bCs/>
          <w:color w:val="000000" w:themeColor="text1"/>
          <w:sz w:val="24"/>
          <w:szCs w:val="24"/>
          <w:u w:val="single"/>
        </w:rPr>
        <w:t>Оценка «5»</w:t>
      </w:r>
      <w:r w:rsidRPr="00D24D4D">
        <w:rPr>
          <w:rFonts w:ascii="Times New Roman" w:eastAsia="Times New Roman" w:hAnsi="Times New Roman"/>
          <w:color w:val="000000" w:themeColor="text1"/>
          <w:sz w:val="24"/>
          <w:szCs w:val="24"/>
        </w:rPr>
        <w:t> выставляется за безошибочную работу, а также при наличии в ней одной негрубой орфографической или одной негрубой пунктуационной ошибки (0/0; 0/1).</w:t>
      </w:r>
    </w:p>
    <w:p w:rsidR="00D24D4D" w:rsidRPr="00D24D4D" w:rsidRDefault="00D24D4D" w:rsidP="00D24D4D">
      <w:pPr>
        <w:pStyle w:val="ad"/>
        <w:numPr>
          <w:ilvl w:val="0"/>
          <w:numId w:val="37"/>
        </w:numPr>
        <w:shd w:val="clear" w:color="auto" w:fill="FFFFFF"/>
        <w:ind w:left="0" w:firstLine="0"/>
        <w:jc w:val="left"/>
        <w:rPr>
          <w:rFonts w:ascii="Times New Roman" w:eastAsia="Times New Roman" w:hAnsi="Times New Roman"/>
          <w:color w:val="000000" w:themeColor="text1"/>
          <w:sz w:val="24"/>
          <w:szCs w:val="24"/>
        </w:rPr>
      </w:pPr>
      <w:r w:rsidRPr="00D24D4D">
        <w:rPr>
          <w:rFonts w:ascii="Times New Roman" w:eastAsia="Times New Roman" w:hAnsi="Times New Roman"/>
          <w:bCs/>
          <w:color w:val="000000" w:themeColor="text1"/>
          <w:sz w:val="24"/>
          <w:szCs w:val="24"/>
          <w:u w:val="single"/>
        </w:rPr>
        <w:t>Оценка «4»</w:t>
      </w:r>
      <w:r w:rsidRPr="00D24D4D">
        <w:rPr>
          <w:rFonts w:ascii="Times New Roman" w:eastAsia="Times New Roman" w:hAnsi="Times New Roman"/>
          <w:color w:val="000000" w:themeColor="text1"/>
          <w:sz w:val="24"/>
          <w:szCs w:val="24"/>
        </w:rPr>
        <w:t> выставляется при наличии в диктанте двух орфографических и двух пунктуационных ошибок, или 1 орфографической и 3-х пунктуационных ошибок или 4-х пунктуационных ошибок при отсутствии орфографических ошибок. Оценка «4» может выставляться при 3-х орфографических ошибках, если среди них есть однотипные (2/0; 1/3, 0/4).</w:t>
      </w:r>
    </w:p>
    <w:p w:rsidR="00D24D4D" w:rsidRPr="00D24D4D" w:rsidRDefault="00D24D4D" w:rsidP="00D24D4D">
      <w:pPr>
        <w:pStyle w:val="ad"/>
        <w:numPr>
          <w:ilvl w:val="0"/>
          <w:numId w:val="37"/>
        </w:numPr>
        <w:shd w:val="clear" w:color="auto" w:fill="FFFFFF"/>
        <w:ind w:left="0" w:firstLine="0"/>
        <w:jc w:val="left"/>
        <w:rPr>
          <w:rFonts w:ascii="Times New Roman" w:eastAsia="Times New Roman" w:hAnsi="Times New Roman"/>
          <w:color w:val="000000" w:themeColor="text1"/>
          <w:sz w:val="24"/>
          <w:szCs w:val="24"/>
        </w:rPr>
      </w:pPr>
      <w:r w:rsidRPr="00D24D4D">
        <w:rPr>
          <w:rFonts w:ascii="Times New Roman" w:eastAsia="Times New Roman" w:hAnsi="Times New Roman"/>
          <w:bCs/>
          <w:color w:val="000000" w:themeColor="text1"/>
          <w:sz w:val="24"/>
          <w:szCs w:val="24"/>
          <w:u w:val="single"/>
        </w:rPr>
        <w:t>Оценка «3»</w:t>
      </w:r>
      <w:r w:rsidRPr="00D24D4D">
        <w:rPr>
          <w:rFonts w:ascii="Times New Roman" w:eastAsia="Times New Roman" w:hAnsi="Times New Roman"/>
          <w:color w:val="000000" w:themeColor="text1"/>
          <w:sz w:val="24"/>
          <w:szCs w:val="24"/>
        </w:rPr>
        <w:t>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В 4 классе допускается выставление оценки «3» за диктант при 5 орфографических и 4-х пунктуационных ошибках. 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 (4/4; 3/5; 0/7).</w:t>
      </w:r>
    </w:p>
    <w:p w:rsidR="00D24D4D" w:rsidRPr="00D24D4D" w:rsidRDefault="00D24D4D" w:rsidP="00D24D4D">
      <w:pPr>
        <w:pStyle w:val="ad"/>
        <w:numPr>
          <w:ilvl w:val="0"/>
          <w:numId w:val="37"/>
        </w:numPr>
        <w:shd w:val="clear" w:color="auto" w:fill="FFFFFF"/>
        <w:ind w:left="0" w:firstLine="0"/>
        <w:jc w:val="left"/>
        <w:rPr>
          <w:rFonts w:ascii="Times New Roman" w:eastAsia="Times New Roman" w:hAnsi="Times New Roman"/>
          <w:color w:val="000000" w:themeColor="text1"/>
          <w:sz w:val="24"/>
          <w:szCs w:val="24"/>
        </w:rPr>
      </w:pPr>
      <w:r w:rsidRPr="00D24D4D">
        <w:rPr>
          <w:rFonts w:ascii="Times New Roman" w:eastAsia="Times New Roman" w:hAnsi="Times New Roman"/>
          <w:bCs/>
          <w:color w:val="000000" w:themeColor="text1"/>
          <w:sz w:val="24"/>
          <w:szCs w:val="24"/>
          <w:u w:val="single"/>
        </w:rPr>
        <w:t>Оценка «2»</w:t>
      </w:r>
      <w:r w:rsidRPr="00D24D4D">
        <w:rPr>
          <w:rFonts w:ascii="Times New Roman" w:eastAsia="Times New Roman" w:hAnsi="Times New Roman"/>
          <w:color w:val="000000" w:themeColor="text1"/>
          <w:sz w:val="24"/>
          <w:szCs w:val="24"/>
        </w:rPr>
        <w:t> выставляется за диктант (в дневник и тетрадь), в котором допущено до 7 орфографических и 7 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ошибок.</w:t>
      </w:r>
    </w:p>
    <w:p w:rsidR="00D24D4D" w:rsidRPr="00D24D4D" w:rsidRDefault="00D24D4D" w:rsidP="00D24D4D">
      <w:pPr>
        <w:pStyle w:val="ad"/>
        <w:numPr>
          <w:ilvl w:val="0"/>
          <w:numId w:val="37"/>
        </w:numPr>
        <w:shd w:val="clear" w:color="auto" w:fill="FFFFFF"/>
        <w:ind w:left="0" w:firstLine="0"/>
        <w:jc w:val="left"/>
        <w:rPr>
          <w:rFonts w:ascii="Times New Roman" w:eastAsia="Times New Roman" w:hAnsi="Times New Roman"/>
          <w:color w:val="000000" w:themeColor="text1"/>
          <w:sz w:val="24"/>
          <w:szCs w:val="24"/>
        </w:rPr>
      </w:pPr>
      <w:r w:rsidRPr="00D24D4D">
        <w:rPr>
          <w:rFonts w:ascii="Times New Roman" w:eastAsia="Times New Roman" w:hAnsi="Times New Roman"/>
          <w:color w:val="000000" w:themeColor="text1"/>
          <w:sz w:val="24"/>
          <w:szCs w:val="24"/>
        </w:rPr>
        <w:lastRenderedPageBreak/>
        <w:t>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позволяет выставлять данную оценку. Таким пределом является</w:t>
      </w:r>
    </w:p>
    <w:p w:rsidR="00D24D4D" w:rsidRPr="00D24D4D" w:rsidRDefault="00D24D4D" w:rsidP="00D24D4D">
      <w:pPr>
        <w:numPr>
          <w:ilvl w:val="0"/>
          <w:numId w:val="37"/>
        </w:numPr>
        <w:shd w:val="clear" w:color="auto" w:fill="FFFFFF"/>
        <w:spacing w:after="0" w:line="240" w:lineRule="auto"/>
        <w:ind w:left="284" w:hanging="284"/>
        <w:rPr>
          <w:rFonts w:ascii="Times New Roman" w:eastAsia="Times New Roman" w:hAnsi="Times New Roman"/>
          <w:color w:val="000000" w:themeColor="text1"/>
          <w:sz w:val="24"/>
          <w:szCs w:val="24"/>
        </w:rPr>
      </w:pPr>
      <w:r w:rsidRPr="00D24D4D">
        <w:rPr>
          <w:rFonts w:ascii="Times New Roman" w:eastAsia="Times New Roman" w:hAnsi="Times New Roman"/>
          <w:color w:val="000000" w:themeColor="text1"/>
          <w:sz w:val="24"/>
          <w:szCs w:val="24"/>
        </w:rPr>
        <w:t>для оценки «4» - 2 орфографические ошибки,</w:t>
      </w:r>
    </w:p>
    <w:p w:rsidR="00D24D4D" w:rsidRPr="00D24D4D" w:rsidRDefault="00D24D4D" w:rsidP="00D24D4D">
      <w:pPr>
        <w:numPr>
          <w:ilvl w:val="0"/>
          <w:numId w:val="37"/>
        </w:numPr>
        <w:shd w:val="clear" w:color="auto" w:fill="FFFFFF"/>
        <w:spacing w:after="0" w:line="240" w:lineRule="auto"/>
        <w:ind w:left="284" w:hanging="284"/>
        <w:rPr>
          <w:rFonts w:ascii="Times New Roman" w:eastAsia="Times New Roman" w:hAnsi="Times New Roman"/>
          <w:color w:val="000000" w:themeColor="text1"/>
          <w:sz w:val="24"/>
          <w:szCs w:val="24"/>
        </w:rPr>
      </w:pPr>
      <w:r w:rsidRPr="00D24D4D">
        <w:rPr>
          <w:rFonts w:ascii="Times New Roman" w:eastAsia="Times New Roman" w:hAnsi="Times New Roman"/>
          <w:color w:val="000000" w:themeColor="text1"/>
          <w:sz w:val="24"/>
          <w:szCs w:val="24"/>
        </w:rPr>
        <w:t>для оценки «3» - 4 орфографические ошибки (для 5 класса – 5 орфографических ошибок),</w:t>
      </w:r>
    </w:p>
    <w:p w:rsidR="00D24D4D" w:rsidRPr="00D24D4D" w:rsidRDefault="00D24D4D" w:rsidP="00D24D4D">
      <w:pPr>
        <w:numPr>
          <w:ilvl w:val="0"/>
          <w:numId w:val="37"/>
        </w:numPr>
        <w:shd w:val="clear" w:color="auto" w:fill="FFFFFF"/>
        <w:spacing w:after="0" w:line="240" w:lineRule="auto"/>
        <w:ind w:left="284" w:hanging="284"/>
        <w:rPr>
          <w:rFonts w:ascii="Times New Roman" w:eastAsia="Times New Roman" w:hAnsi="Times New Roman"/>
          <w:color w:val="000000" w:themeColor="text1"/>
          <w:sz w:val="24"/>
          <w:szCs w:val="24"/>
        </w:rPr>
      </w:pPr>
      <w:r w:rsidRPr="00D24D4D">
        <w:rPr>
          <w:rFonts w:ascii="Times New Roman" w:eastAsia="Times New Roman" w:hAnsi="Times New Roman"/>
          <w:color w:val="000000" w:themeColor="text1"/>
          <w:sz w:val="24"/>
          <w:szCs w:val="24"/>
        </w:rPr>
        <w:t>для оценки «2» - 7 орфографических ошибок.</w:t>
      </w:r>
    </w:p>
    <w:p w:rsidR="00D24D4D" w:rsidRPr="00D24D4D" w:rsidRDefault="00D24D4D" w:rsidP="00D24D4D">
      <w:pPr>
        <w:pStyle w:val="ad"/>
        <w:numPr>
          <w:ilvl w:val="0"/>
          <w:numId w:val="37"/>
        </w:numPr>
        <w:shd w:val="clear" w:color="auto" w:fill="FFFFFF"/>
        <w:ind w:left="0" w:firstLine="0"/>
        <w:jc w:val="left"/>
        <w:rPr>
          <w:rFonts w:ascii="Times New Roman" w:eastAsia="Times New Roman" w:hAnsi="Times New Roman"/>
          <w:color w:val="000000" w:themeColor="text1"/>
          <w:sz w:val="24"/>
          <w:szCs w:val="24"/>
        </w:rPr>
      </w:pPr>
      <w:r w:rsidRPr="00D24D4D">
        <w:rPr>
          <w:rFonts w:ascii="Times New Roman" w:eastAsia="Times New Roman" w:hAnsi="Times New Roman"/>
          <w:color w:val="000000" w:themeColor="text1"/>
          <w:sz w:val="24"/>
          <w:szCs w:val="24"/>
        </w:rPr>
        <w:t>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выставляются 2 оценки за каждый вид работы.</w:t>
      </w:r>
    </w:p>
    <w:p w:rsidR="00D24D4D" w:rsidRPr="00D24D4D" w:rsidRDefault="00D24D4D" w:rsidP="00D24D4D">
      <w:pPr>
        <w:pStyle w:val="ad"/>
        <w:numPr>
          <w:ilvl w:val="0"/>
          <w:numId w:val="37"/>
        </w:numPr>
        <w:shd w:val="clear" w:color="auto" w:fill="FFFFFF"/>
        <w:ind w:left="284" w:hanging="284"/>
        <w:jc w:val="left"/>
        <w:rPr>
          <w:rFonts w:ascii="Times New Roman" w:eastAsia="Times New Roman" w:hAnsi="Times New Roman"/>
          <w:color w:val="000000" w:themeColor="text1"/>
          <w:sz w:val="24"/>
          <w:szCs w:val="24"/>
        </w:rPr>
      </w:pPr>
      <w:r w:rsidRPr="00D24D4D">
        <w:rPr>
          <w:rFonts w:ascii="Times New Roman" w:eastAsia="Times New Roman" w:hAnsi="Times New Roman"/>
          <w:color w:val="000000" w:themeColor="text1"/>
          <w:sz w:val="24"/>
          <w:szCs w:val="24"/>
        </w:rPr>
        <w:t>При оценке выполнения дополнительных заданий рекомендуется руководствоваться следующим:</w:t>
      </w:r>
    </w:p>
    <w:p w:rsidR="00D24D4D" w:rsidRPr="00D24D4D" w:rsidRDefault="00D24D4D" w:rsidP="00D24D4D">
      <w:pPr>
        <w:pStyle w:val="ad"/>
        <w:numPr>
          <w:ilvl w:val="0"/>
          <w:numId w:val="37"/>
        </w:numPr>
        <w:shd w:val="clear" w:color="auto" w:fill="FFFFFF"/>
        <w:ind w:left="284" w:hanging="284"/>
        <w:jc w:val="left"/>
        <w:rPr>
          <w:rFonts w:ascii="Times New Roman" w:eastAsia="Times New Roman" w:hAnsi="Times New Roman"/>
          <w:color w:val="000000" w:themeColor="text1"/>
          <w:sz w:val="24"/>
          <w:szCs w:val="24"/>
        </w:rPr>
      </w:pPr>
      <w:r w:rsidRPr="00D24D4D">
        <w:rPr>
          <w:rFonts w:ascii="Times New Roman" w:eastAsia="Times New Roman" w:hAnsi="Times New Roman"/>
          <w:color w:val="000000" w:themeColor="text1"/>
          <w:sz w:val="24"/>
          <w:szCs w:val="24"/>
        </w:rPr>
        <w:t>Оценка «5» ставится, если ученик выполнил все задания верно.</w:t>
      </w:r>
    </w:p>
    <w:p w:rsidR="00D24D4D" w:rsidRPr="00D24D4D" w:rsidRDefault="00D24D4D" w:rsidP="00D24D4D">
      <w:pPr>
        <w:pStyle w:val="ad"/>
        <w:numPr>
          <w:ilvl w:val="0"/>
          <w:numId w:val="37"/>
        </w:numPr>
        <w:shd w:val="clear" w:color="auto" w:fill="FFFFFF"/>
        <w:ind w:left="284" w:hanging="284"/>
        <w:jc w:val="left"/>
        <w:rPr>
          <w:rFonts w:ascii="Times New Roman" w:eastAsia="Times New Roman" w:hAnsi="Times New Roman"/>
          <w:color w:val="000000" w:themeColor="text1"/>
          <w:sz w:val="24"/>
          <w:szCs w:val="24"/>
        </w:rPr>
      </w:pPr>
      <w:r w:rsidRPr="00D24D4D">
        <w:rPr>
          <w:rFonts w:ascii="Times New Roman" w:eastAsia="Times New Roman" w:hAnsi="Times New Roman"/>
          <w:color w:val="000000" w:themeColor="text1"/>
          <w:sz w:val="24"/>
          <w:szCs w:val="24"/>
        </w:rPr>
        <w:t>Оценка «4» ставится, если ученик выполнил правильно не менее ¾ задания.</w:t>
      </w:r>
    </w:p>
    <w:p w:rsidR="00D24D4D" w:rsidRPr="00D24D4D" w:rsidRDefault="00D24D4D" w:rsidP="00D24D4D">
      <w:pPr>
        <w:pStyle w:val="ad"/>
        <w:numPr>
          <w:ilvl w:val="0"/>
          <w:numId w:val="37"/>
        </w:numPr>
        <w:shd w:val="clear" w:color="auto" w:fill="FFFFFF"/>
        <w:ind w:left="284" w:hanging="284"/>
        <w:jc w:val="left"/>
        <w:rPr>
          <w:rFonts w:ascii="Times New Roman" w:eastAsia="Times New Roman" w:hAnsi="Times New Roman"/>
          <w:color w:val="000000" w:themeColor="text1"/>
          <w:sz w:val="24"/>
          <w:szCs w:val="24"/>
        </w:rPr>
      </w:pPr>
      <w:r w:rsidRPr="00D24D4D">
        <w:rPr>
          <w:rFonts w:ascii="Times New Roman" w:eastAsia="Times New Roman" w:hAnsi="Times New Roman"/>
          <w:color w:val="000000" w:themeColor="text1"/>
          <w:sz w:val="24"/>
          <w:szCs w:val="24"/>
        </w:rPr>
        <w:t>Оценка «3» ставится за работу, в которой правильно выполнено не менее половины заданий.</w:t>
      </w:r>
    </w:p>
    <w:p w:rsidR="00D24D4D" w:rsidRPr="00D24D4D" w:rsidRDefault="00D24D4D" w:rsidP="00D24D4D">
      <w:pPr>
        <w:pStyle w:val="ad"/>
        <w:numPr>
          <w:ilvl w:val="0"/>
          <w:numId w:val="37"/>
        </w:numPr>
        <w:shd w:val="clear" w:color="auto" w:fill="FFFFFF"/>
        <w:ind w:left="0" w:firstLine="0"/>
        <w:jc w:val="left"/>
        <w:rPr>
          <w:rFonts w:ascii="Times New Roman" w:eastAsia="Times New Roman" w:hAnsi="Times New Roman"/>
          <w:color w:val="000000" w:themeColor="text1"/>
          <w:sz w:val="24"/>
          <w:szCs w:val="24"/>
        </w:rPr>
      </w:pPr>
      <w:r w:rsidRPr="00D24D4D">
        <w:rPr>
          <w:rFonts w:ascii="Times New Roman" w:eastAsia="Times New Roman" w:hAnsi="Times New Roman"/>
          <w:color w:val="000000" w:themeColor="text1"/>
          <w:sz w:val="24"/>
          <w:szCs w:val="24"/>
        </w:rPr>
        <w:t>Примечание. Орфографические и пунктуационные ошибки, допущенные при выполнении дополнительных заданий, учитываются при выведении оценки за диктант.</w:t>
      </w:r>
    </w:p>
    <w:p w:rsidR="00D24D4D" w:rsidRPr="00D24D4D" w:rsidRDefault="00D24D4D" w:rsidP="00D24D4D">
      <w:pPr>
        <w:pStyle w:val="ad"/>
        <w:numPr>
          <w:ilvl w:val="0"/>
          <w:numId w:val="37"/>
        </w:numPr>
        <w:shd w:val="clear" w:color="auto" w:fill="FFFFFF"/>
        <w:ind w:left="284" w:hanging="284"/>
        <w:jc w:val="left"/>
        <w:rPr>
          <w:rFonts w:ascii="Times New Roman" w:eastAsia="Times New Roman" w:hAnsi="Times New Roman"/>
          <w:color w:val="000000" w:themeColor="text1"/>
          <w:sz w:val="24"/>
          <w:szCs w:val="24"/>
        </w:rPr>
      </w:pPr>
      <w:r w:rsidRPr="00D24D4D">
        <w:rPr>
          <w:rFonts w:ascii="Times New Roman" w:eastAsia="Times New Roman" w:hAnsi="Times New Roman"/>
          <w:color w:val="000000" w:themeColor="text1"/>
          <w:sz w:val="24"/>
          <w:szCs w:val="24"/>
        </w:rPr>
        <w:t>При оценке контрольного словарного диктанта рекомендуется руководствоваться следующим:</w:t>
      </w:r>
    </w:p>
    <w:p w:rsidR="00D24D4D" w:rsidRPr="00D24D4D" w:rsidRDefault="00D24D4D" w:rsidP="00D24D4D">
      <w:pPr>
        <w:pStyle w:val="ad"/>
        <w:numPr>
          <w:ilvl w:val="0"/>
          <w:numId w:val="37"/>
        </w:numPr>
        <w:shd w:val="clear" w:color="auto" w:fill="FFFFFF"/>
        <w:ind w:left="284" w:hanging="284"/>
        <w:jc w:val="left"/>
        <w:rPr>
          <w:rFonts w:ascii="Times New Roman" w:eastAsia="Times New Roman" w:hAnsi="Times New Roman"/>
          <w:color w:val="000000" w:themeColor="text1"/>
          <w:sz w:val="24"/>
          <w:szCs w:val="24"/>
        </w:rPr>
      </w:pPr>
      <w:r w:rsidRPr="00D24D4D">
        <w:rPr>
          <w:rFonts w:ascii="Times New Roman" w:eastAsia="Times New Roman" w:hAnsi="Times New Roman"/>
          <w:color w:val="000000" w:themeColor="text1"/>
          <w:sz w:val="24"/>
          <w:szCs w:val="24"/>
        </w:rPr>
        <w:t>Оценка «5» ставится за диктант, в котором нет ошибок.</w:t>
      </w:r>
    </w:p>
    <w:p w:rsidR="00D24D4D" w:rsidRPr="00D24D4D" w:rsidRDefault="00D24D4D" w:rsidP="00D24D4D">
      <w:pPr>
        <w:pStyle w:val="ad"/>
        <w:numPr>
          <w:ilvl w:val="0"/>
          <w:numId w:val="37"/>
        </w:numPr>
        <w:shd w:val="clear" w:color="auto" w:fill="FFFFFF"/>
        <w:ind w:left="284" w:hanging="284"/>
        <w:jc w:val="left"/>
        <w:rPr>
          <w:rFonts w:ascii="Times New Roman" w:eastAsia="Times New Roman" w:hAnsi="Times New Roman"/>
          <w:color w:val="000000" w:themeColor="text1"/>
          <w:sz w:val="24"/>
          <w:szCs w:val="24"/>
        </w:rPr>
      </w:pPr>
      <w:r w:rsidRPr="00D24D4D">
        <w:rPr>
          <w:rFonts w:ascii="Times New Roman" w:eastAsia="Times New Roman" w:hAnsi="Times New Roman"/>
          <w:color w:val="000000" w:themeColor="text1"/>
          <w:sz w:val="24"/>
          <w:szCs w:val="24"/>
        </w:rPr>
        <w:t>Оценка «4» ставится за диктант, в котором ученик допустил 2-3 ошибки.</w:t>
      </w:r>
    </w:p>
    <w:p w:rsidR="00D24D4D" w:rsidRPr="00D24D4D" w:rsidRDefault="00D24D4D" w:rsidP="00D24D4D">
      <w:pPr>
        <w:pStyle w:val="ad"/>
        <w:numPr>
          <w:ilvl w:val="0"/>
          <w:numId w:val="37"/>
        </w:numPr>
        <w:shd w:val="clear" w:color="auto" w:fill="FFFFFF"/>
        <w:ind w:left="284" w:hanging="284"/>
        <w:jc w:val="left"/>
        <w:rPr>
          <w:rFonts w:ascii="Times New Roman" w:eastAsia="Times New Roman" w:hAnsi="Times New Roman"/>
          <w:color w:val="000000" w:themeColor="text1"/>
          <w:sz w:val="24"/>
          <w:szCs w:val="24"/>
        </w:rPr>
      </w:pPr>
      <w:r w:rsidRPr="00D24D4D">
        <w:rPr>
          <w:rFonts w:ascii="Times New Roman" w:eastAsia="Times New Roman" w:hAnsi="Times New Roman"/>
          <w:color w:val="000000" w:themeColor="text1"/>
          <w:sz w:val="24"/>
          <w:szCs w:val="24"/>
        </w:rPr>
        <w:t>Оценка «3» ставится за диктант, в котором допущено 4-5 ошибок.</w:t>
      </w:r>
    </w:p>
    <w:p w:rsidR="00D24D4D" w:rsidRPr="00D24D4D" w:rsidRDefault="00D24D4D" w:rsidP="00D24D4D">
      <w:pPr>
        <w:pStyle w:val="ad"/>
        <w:numPr>
          <w:ilvl w:val="0"/>
          <w:numId w:val="37"/>
        </w:numPr>
        <w:shd w:val="clear" w:color="auto" w:fill="FFFFFF"/>
        <w:ind w:left="284" w:hanging="284"/>
        <w:jc w:val="left"/>
        <w:rPr>
          <w:rFonts w:ascii="Times New Roman" w:eastAsia="Times New Roman" w:hAnsi="Times New Roman"/>
          <w:color w:val="000000" w:themeColor="text1"/>
          <w:sz w:val="24"/>
          <w:szCs w:val="24"/>
        </w:rPr>
      </w:pPr>
      <w:r w:rsidRPr="00D24D4D">
        <w:rPr>
          <w:rFonts w:ascii="Times New Roman" w:eastAsia="Times New Roman" w:hAnsi="Times New Roman"/>
          <w:color w:val="000000" w:themeColor="text1"/>
          <w:sz w:val="24"/>
          <w:szCs w:val="24"/>
        </w:rPr>
        <w:t>Оценка «2» ставится (в дневник и тетрадь) за диктант, в котором допущено до 8 ошибок.</w:t>
      </w:r>
    </w:p>
    <w:p w:rsidR="00D24D4D" w:rsidRPr="00D24D4D" w:rsidRDefault="00D24D4D" w:rsidP="00D24D4D">
      <w:pPr>
        <w:pStyle w:val="ad"/>
        <w:numPr>
          <w:ilvl w:val="0"/>
          <w:numId w:val="37"/>
        </w:numPr>
        <w:shd w:val="clear" w:color="auto" w:fill="FFFFFF"/>
        <w:ind w:left="284" w:hanging="284"/>
        <w:jc w:val="left"/>
        <w:rPr>
          <w:rFonts w:ascii="Times New Roman" w:eastAsia="Times New Roman" w:hAnsi="Times New Roman"/>
          <w:color w:val="000000" w:themeColor="text1"/>
          <w:sz w:val="24"/>
          <w:szCs w:val="24"/>
        </w:rPr>
      </w:pPr>
      <w:r w:rsidRPr="00D24D4D">
        <w:rPr>
          <w:rFonts w:ascii="Times New Roman" w:eastAsia="Times New Roman" w:hAnsi="Times New Roman"/>
          <w:color w:val="000000" w:themeColor="text1"/>
          <w:sz w:val="24"/>
          <w:szCs w:val="24"/>
        </w:rPr>
        <w:t>Оценка сочинений и изложений</w:t>
      </w:r>
    </w:p>
    <w:p w:rsidR="00D24D4D" w:rsidRPr="00D24D4D" w:rsidRDefault="00D24D4D" w:rsidP="00D24D4D">
      <w:pPr>
        <w:pStyle w:val="ad"/>
        <w:numPr>
          <w:ilvl w:val="0"/>
          <w:numId w:val="37"/>
        </w:numPr>
        <w:shd w:val="clear" w:color="auto" w:fill="FFFFFF"/>
        <w:ind w:left="0" w:firstLine="0"/>
        <w:jc w:val="left"/>
        <w:rPr>
          <w:rFonts w:ascii="Times New Roman" w:eastAsia="Times New Roman" w:hAnsi="Times New Roman"/>
          <w:color w:val="000000" w:themeColor="text1"/>
          <w:sz w:val="24"/>
          <w:szCs w:val="24"/>
        </w:rPr>
      </w:pPr>
      <w:r w:rsidRPr="00D24D4D">
        <w:rPr>
          <w:rFonts w:ascii="Times New Roman" w:eastAsia="Times New Roman" w:hAnsi="Times New Roman"/>
          <w:color w:val="000000" w:themeColor="text1"/>
          <w:sz w:val="24"/>
          <w:szCs w:val="24"/>
        </w:rPr>
        <w:t>Сочинения и изложения – основные формы проверки умения правильно и последовательно излагать мысли, уровня речевой подготовки учащихся. Сочинения и изложения в 4-8 классах проводятся в соответствии с требованиями раздела программы «Развития навыков связной речи».</w:t>
      </w:r>
    </w:p>
    <w:p w:rsidR="00D24D4D" w:rsidRPr="00D24D4D" w:rsidRDefault="00D24D4D" w:rsidP="00D24D4D">
      <w:pPr>
        <w:pStyle w:val="ad"/>
        <w:numPr>
          <w:ilvl w:val="0"/>
          <w:numId w:val="37"/>
        </w:numPr>
        <w:shd w:val="clear" w:color="auto" w:fill="FFFFFF"/>
        <w:ind w:left="284" w:hanging="284"/>
        <w:jc w:val="left"/>
        <w:rPr>
          <w:rFonts w:ascii="Times New Roman" w:eastAsia="Times New Roman" w:hAnsi="Times New Roman"/>
          <w:color w:val="000000" w:themeColor="text1"/>
          <w:sz w:val="24"/>
          <w:szCs w:val="24"/>
        </w:rPr>
      </w:pPr>
      <w:r w:rsidRPr="00D24D4D">
        <w:rPr>
          <w:rFonts w:ascii="Times New Roman" w:eastAsia="Times New Roman" w:hAnsi="Times New Roman"/>
          <w:color w:val="000000" w:themeColor="text1"/>
          <w:sz w:val="24"/>
          <w:szCs w:val="24"/>
        </w:rPr>
        <w:t>Примерный объем текста для подробного изложения:</w:t>
      </w:r>
    </w:p>
    <w:p w:rsidR="00D24D4D" w:rsidRPr="00D24D4D" w:rsidRDefault="00D24D4D" w:rsidP="00D24D4D">
      <w:pPr>
        <w:numPr>
          <w:ilvl w:val="0"/>
          <w:numId w:val="37"/>
        </w:numPr>
        <w:shd w:val="clear" w:color="auto" w:fill="FFFFFF"/>
        <w:spacing w:after="0" w:line="240" w:lineRule="auto"/>
        <w:ind w:left="284" w:hanging="284"/>
        <w:rPr>
          <w:rFonts w:ascii="Times New Roman" w:eastAsia="Times New Roman" w:hAnsi="Times New Roman"/>
          <w:color w:val="000000" w:themeColor="text1"/>
          <w:sz w:val="24"/>
          <w:szCs w:val="24"/>
        </w:rPr>
      </w:pPr>
      <w:r w:rsidRPr="00D24D4D">
        <w:rPr>
          <w:rFonts w:ascii="Times New Roman" w:eastAsia="Times New Roman" w:hAnsi="Times New Roman"/>
          <w:color w:val="000000" w:themeColor="text1"/>
          <w:sz w:val="24"/>
          <w:szCs w:val="24"/>
        </w:rPr>
        <w:t>в 5 классе – 100-150 слов,</w:t>
      </w:r>
    </w:p>
    <w:p w:rsidR="00D24D4D" w:rsidRPr="00D24D4D" w:rsidRDefault="00D24D4D" w:rsidP="00D24D4D">
      <w:pPr>
        <w:numPr>
          <w:ilvl w:val="0"/>
          <w:numId w:val="37"/>
        </w:numPr>
        <w:shd w:val="clear" w:color="auto" w:fill="FFFFFF"/>
        <w:spacing w:after="0" w:line="240" w:lineRule="auto"/>
        <w:ind w:left="284" w:hanging="284"/>
        <w:rPr>
          <w:rFonts w:ascii="Times New Roman" w:eastAsia="Times New Roman" w:hAnsi="Times New Roman"/>
          <w:color w:val="000000" w:themeColor="text1"/>
          <w:sz w:val="24"/>
          <w:szCs w:val="24"/>
        </w:rPr>
      </w:pPr>
      <w:r w:rsidRPr="00D24D4D">
        <w:rPr>
          <w:rFonts w:ascii="Times New Roman" w:eastAsia="Times New Roman" w:hAnsi="Times New Roman"/>
          <w:color w:val="000000" w:themeColor="text1"/>
          <w:sz w:val="24"/>
          <w:szCs w:val="24"/>
        </w:rPr>
        <w:t>в 6 классе – 150-200 слов,</w:t>
      </w:r>
    </w:p>
    <w:p w:rsidR="00D24D4D" w:rsidRPr="00D24D4D" w:rsidRDefault="00D24D4D" w:rsidP="00D24D4D">
      <w:pPr>
        <w:numPr>
          <w:ilvl w:val="0"/>
          <w:numId w:val="37"/>
        </w:numPr>
        <w:shd w:val="clear" w:color="auto" w:fill="FFFFFF"/>
        <w:spacing w:after="0" w:line="240" w:lineRule="auto"/>
        <w:ind w:left="284" w:hanging="284"/>
        <w:rPr>
          <w:rFonts w:ascii="Times New Roman" w:eastAsia="Times New Roman" w:hAnsi="Times New Roman"/>
          <w:color w:val="000000" w:themeColor="text1"/>
          <w:sz w:val="24"/>
          <w:szCs w:val="24"/>
        </w:rPr>
      </w:pPr>
      <w:r w:rsidRPr="00D24D4D">
        <w:rPr>
          <w:rFonts w:ascii="Times New Roman" w:eastAsia="Times New Roman" w:hAnsi="Times New Roman"/>
          <w:color w:val="000000" w:themeColor="text1"/>
          <w:sz w:val="24"/>
          <w:szCs w:val="24"/>
        </w:rPr>
        <w:t>в 7 классе – 200-250 слов,</w:t>
      </w:r>
    </w:p>
    <w:p w:rsidR="00D24D4D" w:rsidRPr="00D24D4D" w:rsidRDefault="00D24D4D" w:rsidP="00D24D4D">
      <w:pPr>
        <w:numPr>
          <w:ilvl w:val="0"/>
          <w:numId w:val="37"/>
        </w:numPr>
        <w:shd w:val="clear" w:color="auto" w:fill="FFFFFF"/>
        <w:spacing w:after="0" w:line="240" w:lineRule="auto"/>
        <w:ind w:left="284" w:hanging="284"/>
        <w:rPr>
          <w:rFonts w:ascii="Times New Roman" w:eastAsia="Times New Roman" w:hAnsi="Times New Roman"/>
          <w:color w:val="000000" w:themeColor="text1"/>
          <w:sz w:val="24"/>
          <w:szCs w:val="24"/>
        </w:rPr>
      </w:pPr>
      <w:r w:rsidRPr="00D24D4D">
        <w:rPr>
          <w:rFonts w:ascii="Times New Roman" w:eastAsia="Times New Roman" w:hAnsi="Times New Roman"/>
          <w:color w:val="000000" w:themeColor="text1"/>
          <w:sz w:val="24"/>
          <w:szCs w:val="24"/>
        </w:rPr>
        <w:t>в 8 классе – 250-350 слов,</w:t>
      </w:r>
    </w:p>
    <w:p w:rsidR="00D24D4D" w:rsidRPr="00D24D4D" w:rsidRDefault="00D24D4D" w:rsidP="00D24D4D">
      <w:pPr>
        <w:numPr>
          <w:ilvl w:val="0"/>
          <w:numId w:val="37"/>
        </w:numPr>
        <w:shd w:val="clear" w:color="auto" w:fill="FFFFFF"/>
        <w:spacing w:after="0" w:line="240" w:lineRule="auto"/>
        <w:ind w:left="284" w:hanging="284"/>
        <w:rPr>
          <w:rFonts w:ascii="Times New Roman" w:eastAsia="Times New Roman" w:hAnsi="Times New Roman"/>
          <w:color w:val="000000" w:themeColor="text1"/>
          <w:sz w:val="24"/>
          <w:szCs w:val="24"/>
        </w:rPr>
      </w:pPr>
      <w:r w:rsidRPr="00D24D4D">
        <w:rPr>
          <w:rFonts w:ascii="Times New Roman" w:eastAsia="Times New Roman" w:hAnsi="Times New Roman"/>
          <w:color w:val="000000" w:themeColor="text1"/>
          <w:sz w:val="24"/>
          <w:szCs w:val="24"/>
        </w:rPr>
        <w:t>в 9 классе – 350-450 слов.</w:t>
      </w:r>
    </w:p>
    <w:p w:rsidR="00D24D4D" w:rsidRPr="00D24D4D" w:rsidRDefault="00D24D4D" w:rsidP="00D24D4D">
      <w:pPr>
        <w:pStyle w:val="ad"/>
        <w:numPr>
          <w:ilvl w:val="0"/>
          <w:numId w:val="37"/>
        </w:numPr>
        <w:shd w:val="clear" w:color="auto" w:fill="FFFFFF"/>
        <w:ind w:left="0" w:firstLine="0"/>
        <w:jc w:val="left"/>
        <w:rPr>
          <w:rFonts w:ascii="Times New Roman" w:eastAsia="Times New Roman" w:hAnsi="Times New Roman"/>
          <w:color w:val="000000" w:themeColor="text1"/>
          <w:sz w:val="24"/>
          <w:szCs w:val="24"/>
        </w:rPr>
      </w:pPr>
      <w:r w:rsidRPr="00D24D4D">
        <w:rPr>
          <w:rFonts w:ascii="Times New Roman" w:eastAsia="Times New Roman" w:hAnsi="Times New Roman"/>
          <w:color w:val="000000" w:themeColor="text1"/>
          <w:sz w:val="24"/>
          <w:szCs w:val="24"/>
        </w:rPr>
        <w:t>Объем текстов итоговых контрольных подробных изложений в 8 и 9 классов может быть увеличен на 50 слов в связи с тем, что на таких уроках не проводится подготовительная работа.</w:t>
      </w:r>
    </w:p>
    <w:p w:rsidR="00D24D4D" w:rsidRPr="00D24D4D" w:rsidRDefault="00D24D4D" w:rsidP="00D24D4D">
      <w:pPr>
        <w:pStyle w:val="ad"/>
        <w:numPr>
          <w:ilvl w:val="0"/>
          <w:numId w:val="37"/>
        </w:numPr>
        <w:shd w:val="clear" w:color="auto" w:fill="FFFFFF"/>
        <w:ind w:left="284" w:hanging="284"/>
        <w:jc w:val="left"/>
        <w:rPr>
          <w:rFonts w:ascii="Times New Roman" w:eastAsia="Times New Roman" w:hAnsi="Times New Roman"/>
          <w:color w:val="000000" w:themeColor="text1"/>
          <w:sz w:val="24"/>
          <w:szCs w:val="24"/>
        </w:rPr>
      </w:pPr>
      <w:r w:rsidRPr="00D24D4D">
        <w:rPr>
          <w:rFonts w:ascii="Times New Roman" w:eastAsia="Times New Roman" w:hAnsi="Times New Roman"/>
          <w:color w:val="000000" w:themeColor="text1"/>
          <w:sz w:val="24"/>
          <w:szCs w:val="24"/>
        </w:rPr>
        <w:t>Рекомендуется следующий примерный объем классных сочинений:</w:t>
      </w:r>
    </w:p>
    <w:p w:rsidR="00D24D4D" w:rsidRPr="00D24D4D" w:rsidRDefault="00D24D4D" w:rsidP="00D24D4D">
      <w:pPr>
        <w:numPr>
          <w:ilvl w:val="0"/>
          <w:numId w:val="37"/>
        </w:numPr>
        <w:shd w:val="clear" w:color="auto" w:fill="FFFFFF"/>
        <w:spacing w:after="0" w:line="240" w:lineRule="auto"/>
        <w:ind w:left="284" w:hanging="284"/>
        <w:rPr>
          <w:rFonts w:ascii="Times New Roman" w:eastAsia="Times New Roman" w:hAnsi="Times New Roman"/>
          <w:color w:val="000000" w:themeColor="text1"/>
          <w:sz w:val="24"/>
          <w:szCs w:val="24"/>
        </w:rPr>
      </w:pPr>
      <w:r w:rsidRPr="00D24D4D">
        <w:rPr>
          <w:rFonts w:ascii="Times New Roman" w:eastAsia="Times New Roman" w:hAnsi="Times New Roman"/>
          <w:color w:val="000000" w:themeColor="text1"/>
          <w:sz w:val="24"/>
          <w:szCs w:val="24"/>
        </w:rPr>
        <w:t>в 5 классе – 0,5 – 1,0 страницы,</w:t>
      </w:r>
    </w:p>
    <w:p w:rsidR="00D24D4D" w:rsidRPr="00D24D4D" w:rsidRDefault="00D24D4D" w:rsidP="00D24D4D">
      <w:pPr>
        <w:numPr>
          <w:ilvl w:val="0"/>
          <w:numId w:val="37"/>
        </w:numPr>
        <w:shd w:val="clear" w:color="auto" w:fill="FFFFFF"/>
        <w:spacing w:after="0" w:line="240" w:lineRule="auto"/>
        <w:ind w:left="284" w:hanging="284"/>
        <w:rPr>
          <w:rFonts w:ascii="Times New Roman" w:eastAsia="Times New Roman" w:hAnsi="Times New Roman"/>
          <w:color w:val="000000" w:themeColor="text1"/>
          <w:sz w:val="24"/>
          <w:szCs w:val="24"/>
        </w:rPr>
      </w:pPr>
      <w:r w:rsidRPr="00D24D4D">
        <w:rPr>
          <w:rFonts w:ascii="Times New Roman" w:eastAsia="Times New Roman" w:hAnsi="Times New Roman"/>
          <w:color w:val="000000" w:themeColor="text1"/>
          <w:sz w:val="24"/>
          <w:szCs w:val="24"/>
        </w:rPr>
        <w:t>в 6 классе – 1,0 – 1,5 страницы,</w:t>
      </w:r>
    </w:p>
    <w:p w:rsidR="00D24D4D" w:rsidRPr="00D24D4D" w:rsidRDefault="00D24D4D" w:rsidP="00D24D4D">
      <w:pPr>
        <w:numPr>
          <w:ilvl w:val="0"/>
          <w:numId w:val="37"/>
        </w:numPr>
        <w:shd w:val="clear" w:color="auto" w:fill="FFFFFF"/>
        <w:spacing w:after="0" w:line="240" w:lineRule="auto"/>
        <w:ind w:left="284" w:hanging="284"/>
        <w:rPr>
          <w:rFonts w:ascii="Times New Roman" w:eastAsia="Times New Roman" w:hAnsi="Times New Roman"/>
          <w:color w:val="000000" w:themeColor="text1"/>
          <w:sz w:val="24"/>
          <w:szCs w:val="24"/>
        </w:rPr>
      </w:pPr>
      <w:r w:rsidRPr="00D24D4D">
        <w:rPr>
          <w:rFonts w:ascii="Times New Roman" w:eastAsia="Times New Roman" w:hAnsi="Times New Roman"/>
          <w:color w:val="000000" w:themeColor="text1"/>
          <w:sz w:val="24"/>
          <w:szCs w:val="24"/>
        </w:rPr>
        <w:t>в 7 классе – 1,5 – 2,0 страницы,</w:t>
      </w:r>
    </w:p>
    <w:p w:rsidR="00D24D4D" w:rsidRPr="00D24D4D" w:rsidRDefault="00D24D4D" w:rsidP="00D24D4D">
      <w:pPr>
        <w:numPr>
          <w:ilvl w:val="0"/>
          <w:numId w:val="37"/>
        </w:numPr>
        <w:shd w:val="clear" w:color="auto" w:fill="FFFFFF"/>
        <w:spacing w:after="0" w:line="240" w:lineRule="auto"/>
        <w:ind w:left="284" w:hanging="284"/>
        <w:rPr>
          <w:rFonts w:ascii="Times New Roman" w:eastAsia="Times New Roman" w:hAnsi="Times New Roman"/>
          <w:color w:val="000000" w:themeColor="text1"/>
          <w:sz w:val="24"/>
          <w:szCs w:val="24"/>
        </w:rPr>
      </w:pPr>
      <w:r w:rsidRPr="00D24D4D">
        <w:rPr>
          <w:rFonts w:ascii="Times New Roman" w:eastAsia="Times New Roman" w:hAnsi="Times New Roman"/>
          <w:color w:val="000000" w:themeColor="text1"/>
          <w:sz w:val="24"/>
          <w:szCs w:val="24"/>
        </w:rPr>
        <w:t>в 8 классе – 2,0 – 3,0 страницы,</w:t>
      </w:r>
    </w:p>
    <w:p w:rsidR="00D24D4D" w:rsidRPr="00D24D4D" w:rsidRDefault="00D24D4D" w:rsidP="00D24D4D">
      <w:pPr>
        <w:numPr>
          <w:ilvl w:val="0"/>
          <w:numId w:val="37"/>
        </w:numPr>
        <w:shd w:val="clear" w:color="auto" w:fill="FFFFFF"/>
        <w:spacing w:after="0" w:line="240" w:lineRule="auto"/>
        <w:ind w:left="284" w:hanging="284"/>
        <w:rPr>
          <w:rFonts w:ascii="Times New Roman" w:eastAsia="Times New Roman" w:hAnsi="Times New Roman"/>
          <w:color w:val="000000" w:themeColor="text1"/>
          <w:sz w:val="24"/>
          <w:szCs w:val="24"/>
        </w:rPr>
      </w:pPr>
      <w:r w:rsidRPr="00D24D4D">
        <w:rPr>
          <w:rFonts w:ascii="Times New Roman" w:eastAsia="Times New Roman" w:hAnsi="Times New Roman"/>
          <w:color w:val="000000" w:themeColor="text1"/>
          <w:sz w:val="24"/>
          <w:szCs w:val="24"/>
        </w:rPr>
        <w:t>в 9 классе – 3,0 – 4,0 страницы.</w:t>
      </w:r>
    </w:p>
    <w:p w:rsidR="00D24D4D" w:rsidRPr="00D24D4D" w:rsidRDefault="00D24D4D" w:rsidP="00D24D4D">
      <w:pPr>
        <w:pStyle w:val="ad"/>
        <w:numPr>
          <w:ilvl w:val="0"/>
          <w:numId w:val="37"/>
        </w:numPr>
        <w:shd w:val="clear" w:color="auto" w:fill="FFFFFF"/>
        <w:ind w:left="0" w:firstLine="0"/>
        <w:jc w:val="left"/>
        <w:rPr>
          <w:rFonts w:ascii="Times New Roman" w:eastAsia="Times New Roman" w:hAnsi="Times New Roman"/>
          <w:color w:val="000000" w:themeColor="text1"/>
          <w:sz w:val="24"/>
          <w:szCs w:val="24"/>
        </w:rPr>
      </w:pPr>
      <w:r w:rsidRPr="00D24D4D">
        <w:rPr>
          <w:rFonts w:ascii="Times New Roman" w:eastAsia="Times New Roman" w:hAnsi="Times New Roman"/>
          <w:color w:val="000000" w:themeColor="text1"/>
          <w:sz w:val="24"/>
          <w:szCs w:val="24"/>
        </w:rPr>
        <w:t>К указанному объему сочинений учитель должен относиться как к примерному, так как объем ученического сочинения зависит от многих обстоятельств, в частности от стиля и жанра сочинения, от почерка.</w:t>
      </w:r>
    </w:p>
    <w:p w:rsidR="00D24D4D" w:rsidRPr="00D24D4D" w:rsidRDefault="00D24D4D" w:rsidP="00D24D4D">
      <w:pPr>
        <w:pStyle w:val="ad"/>
        <w:numPr>
          <w:ilvl w:val="0"/>
          <w:numId w:val="37"/>
        </w:numPr>
        <w:shd w:val="clear" w:color="auto" w:fill="FFFFFF"/>
        <w:ind w:left="284" w:hanging="284"/>
        <w:jc w:val="left"/>
        <w:rPr>
          <w:rFonts w:ascii="Times New Roman" w:eastAsia="Times New Roman" w:hAnsi="Times New Roman"/>
          <w:color w:val="000000" w:themeColor="text1"/>
          <w:sz w:val="24"/>
          <w:szCs w:val="24"/>
        </w:rPr>
      </w:pPr>
      <w:r w:rsidRPr="00D24D4D">
        <w:rPr>
          <w:rFonts w:ascii="Times New Roman" w:eastAsia="Times New Roman" w:hAnsi="Times New Roman"/>
          <w:color w:val="000000" w:themeColor="text1"/>
          <w:sz w:val="24"/>
          <w:szCs w:val="24"/>
        </w:rPr>
        <w:t>С помощью сочинений и изложений проверяются:</w:t>
      </w:r>
    </w:p>
    <w:p w:rsidR="00D24D4D" w:rsidRPr="00D24D4D" w:rsidRDefault="00D24D4D" w:rsidP="00D24D4D">
      <w:pPr>
        <w:pStyle w:val="ad"/>
        <w:numPr>
          <w:ilvl w:val="1"/>
          <w:numId w:val="37"/>
        </w:numPr>
        <w:shd w:val="clear" w:color="auto" w:fill="FFFFFF"/>
        <w:ind w:left="284" w:hanging="284"/>
        <w:jc w:val="left"/>
        <w:rPr>
          <w:rFonts w:ascii="Times New Roman" w:eastAsia="Times New Roman" w:hAnsi="Times New Roman"/>
          <w:color w:val="000000" w:themeColor="text1"/>
          <w:sz w:val="24"/>
          <w:szCs w:val="24"/>
        </w:rPr>
      </w:pPr>
      <w:r w:rsidRPr="00D24D4D">
        <w:rPr>
          <w:rFonts w:ascii="Times New Roman" w:eastAsia="Times New Roman" w:hAnsi="Times New Roman"/>
          <w:color w:val="000000" w:themeColor="text1"/>
          <w:sz w:val="24"/>
          <w:szCs w:val="24"/>
        </w:rPr>
        <w:t>умение раскрывать тему;</w:t>
      </w:r>
    </w:p>
    <w:p w:rsidR="00D24D4D" w:rsidRPr="00D24D4D" w:rsidRDefault="00D24D4D" w:rsidP="00D24D4D">
      <w:pPr>
        <w:pStyle w:val="ad"/>
        <w:numPr>
          <w:ilvl w:val="1"/>
          <w:numId w:val="37"/>
        </w:numPr>
        <w:shd w:val="clear" w:color="auto" w:fill="FFFFFF"/>
        <w:ind w:left="284" w:hanging="284"/>
        <w:jc w:val="left"/>
        <w:rPr>
          <w:rFonts w:ascii="Times New Roman" w:eastAsia="Times New Roman" w:hAnsi="Times New Roman"/>
          <w:color w:val="000000" w:themeColor="text1"/>
          <w:sz w:val="24"/>
          <w:szCs w:val="24"/>
        </w:rPr>
      </w:pPr>
      <w:r w:rsidRPr="00D24D4D">
        <w:rPr>
          <w:rFonts w:ascii="Times New Roman" w:eastAsia="Times New Roman" w:hAnsi="Times New Roman"/>
          <w:color w:val="000000" w:themeColor="text1"/>
          <w:sz w:val="24"/>
          <w:szCs w:val="24"/>
        </w:rPr>
        <w:t>умение использовать языковые средства в соответствии со стилем, темой и задачей высказывания;</w:t>
      </w:r>
    </w:p>
    <w:p w:rsidR="00D24D4D" w:rsidRPr="00D24D4D" w:rsidRDefault="00D24D4D" w:rsidP="00D24D4D">
      <w:pPr>
        <w:pStyle w:val="ad"/>
        <w:numPr>
          <w:ilvl w:val="1"/>
          <w:numId w:val="37"/>
        </w:numPr>
        <w:shd w:val="clear" w:color="auto" w:fill="FFFFFF"/>
        <w:ind w:left="284" w:hanging="284"/>
        <w:jc w:val="left"/>
        <w:rPr>
          <w:rFonts w:ascii="Times New Roman" w:eastAsia="Times New Roman" w:hAnsi="Times New Roman"/>
          <w:color w:val="000000" w:themeColor="text1"/>
          <w:sz w:val="24"/>
          <w:szCs w:val="24"/>
        </w:rPr>
      </w:pPr>
      <w:r w:rsidRPr="00D24D4D">
        <w:rPr>
          <w:rFonts w:ascii="Times New Roman" w:eastAsia="Times New Roman" w:hAnsi="Times New Roman"/>
          <w:color w:val="000000" w:themeColor="text1"/>
          <w:sz w:val="24"/>
          <w:szCs w:val="24"/>
        </w:rPr>
        <w:t>соблюдение языковых норм и правил правописания.</w:t>
      </w:r>
    </w:p>
    <w:p w:rsidR="00D24D4D" w:rsidRPr="00D24D4D" w:rsidRDefault="00D24D4D" w:rsidP="00D24D4D">
      <w:pPr>
        <w:pStyle w:val="ad"/>
        <w:numPr>
          <w:ilvl w:val="0"/>
          <w:numId w:val="37"/>
        </w:numPr>
        <w:shd w:val="clear" w:color="auto" w:fill="FFFFFF"/>
        <w:ind w:left="0" w:firstLine="0"/>
        <w:jc w:val="left"/>
        <w:rPr>
          <w:rFonts w:ascii="Times New Roman" w:eastAsia="Times New Roman" w:hAnsi="Times New Roman"/>
          <w:color w:val="000000" w:themeColor="text1"/>
          <w:sz w:val="24"/>
          <w:szCs w:val="24"/>
        </w:rPr>
      </w:pPr>
      <w:r w:rsidRPr="00D24D4D">
        <w:rPr>
          <w:rFonts w:ascii="Times New Roman" w:eastAsia="Times New Roman" w:hAnsi="Times New Roman"/>
          <w:color w:val="000000" w:themeColor="text1"/>
          <w:sz w:val="24"/>
          <w:szCs w:val="24"/>
        </w:rPr>
        <w:t>Любое сочинение и изложение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D24D4D" w:rsidRPr="00D24D4D" w:rsidRDefault="00D24D4D" w:rsidP="00D24D4D">
      <w:pPr>
        <w:pStyle w:val="ad"/>
        <w:numPr>
          <w:ilvl w:val="0"/>
          <w:numId w:val="37"/>
        </w:numPr>
        <w:shd w:val="clear" w:color="auto" w:fill="FFFFFF"/>
        <w:ind w:left="284" w:hanging="284"/>
        <w:jc w:val="left"/>
        <w:rPr>
          <w:rFonts w:ascii="Times New Roman" w:eastAsia="Times New Roman" w:hAnsi="Times New Roman"/>
          <w:color w:val="000000" w:themeColor="text1"/>
          <w:sz w:val="24"/>
          <w:szCs w:val="24"/>
        </w:rPr>
      </w:pPr>
      <w:r w:rsidRPr="00D24D4D">
        <w:rPr>
          <w:rFonts w:ascii="Times New Roman" w:eastAsia="Times New Roman" w:hAnsi="Times New Roman"/>
          <w:color w:val="000000" w:themeColor="text1"/>
          <w:sz w:val="24"/>
          <w:szCs w:val="24"/>
        </w:rPr>
        <w:t>Содержание сочинения и изложения оценивается по следующим критериям:</w:t>
      </w:r>
    </w:p>
    <w:p w:rsidR="00D24D4D" w:rsidRPr="00D24D4D" w:rsidRDefault="00D24D4D" w:rsidP="00D24D4D">
      <w:pPr>
        <w:numPr>
          <w:ilvl w:val="0"/>
          <w:numId w:val="37"/>
        </w:numPr>
        <w:shd w:val="clear" w:color="auto" w:fill="FFFFFF"/>
        <w:spacing w:after="0" w:line="240" w:lineRule="auto"/>
        <w:ind w:left="284" w:hanging="284"/>
        <w:rPr>
          <w:rFonts w:ascii="Times New Roman" w:eastAsia="Times New Roman" w:hAnsi="Times New Roman"/>
          <w:color w:val="000000" w:themeColor="text1"/>
          <w:sz w:val="24"/>
          <w:szCs w:val="24"/>
        </w:rPr>
      </w:pPr>
      <w:r w:rsidRPr="00D24D4D">
        <w:rPr>
          <w:rFonts w:ascii="Times New Roman" w:eastAsia="Times New Roman" w:hAnsi="Times New Roman"/>
          <w:color w:val="000000" w:themeColor="text1"/>
          <w:sz w:val="24"/>
          <w:szCs w:val="24"/>
        </w:rPr>
        <w:lastRenderedPageBreak/>
        <w:t>соответствие работы ученика теме и основной мысли;</w:t>
      </w:r>
    </w:p>
    <w:p w:rsidR="00D24D4D" w:rsidRPr="00D24D4D" w:rsidRDefault="00D24D4D" w:rsidP="00D24D4D">
      <w:pPr>
        <w:numPr>
          <w:ilvl w:val="0"/>
          <w:numId w:val="37"/>
        </w:numPr>
        <w:shd w:val="clear" w:color="auto" w:fill="FFFFFF"/>
        <w:spacing w:after="0" w:line="240" w:lineRule="auto"/>
        <w:ind w:left="284" w:hanging="284"/>
        <w:rPr>
          <w:rFonts w:ascii="Times New Roman" w:eastAsia="Times New Roman" w:hAnsi="Times New Roman"/>
          <w:color w:val="000000" w:themeColor="text1"/>
          <w:sz w:val="24"/>
          <w:szCs w:val="24"/>
        </w:rPr>
      </w:pPr>
      <w:r w:rsidRPr="00D24D4D">
        <w:rPr>
          <w:rFonts w:ascii="Times New Roman" w:eastAsia="Times New Roman" w:hAnsi="Times New Roman"/>
          <w:color w:val="000000" w:themeColor="text1"/>
          <w:sz w:val="24"/>
          <w:szCs w:val="24"/>
        </w:rPr>
        <w:t>полнота раскрытия темы;</w:t>
      </w:r>
    </w:p>
    <w:p w:rsidR="00D24D4D" w:rsidRPr="00D24D4D" w:rsidRDefault="00D24D4D" w:rsidP="00D24D4D">
      <w:pPr>
        <w:numPr>
          <w:ilvl w:val="0"/>
          <w:numId w:val="37"/>
        </w:numPr>
        <w:shd w:val="clear" w:color="auto" w:fill="FFFFFF"/>
        <w:spacing w:after="0" w:line="240" w:lineRule="auto"/>
        <w:ind w:left="284" w:hanging="284"/>
        <w:rPr>
          <w:rFonts w:ascii="Times New Roman" w:eastAsia="Times New Roman" w:hAnsi="Times New Roman"/>
          <w:color w:val="000000" w:themeColor="text1"/>
          <w:sz w:val="24"/>
          <w:szCs w:val="24"/>
        </w:rPr>
      </w:pPr>
      <w:r w:rsidRPr="00D24D4D">
        <w:rPr>
          <w:rFonts w:ascii="Times New Roman" w:eastAsia="Times New Roman" w:hAnsi="Times New Roman"/>
          <w:color w:val="000000" w:themeColor="text1"/>
          <w:sz w:val="24"/>
          <w:szCs w:val="24"/>
        </w:rPr>
        <w:t>правильность фактического материала;</w:t>
      </w:r>
    </w:p>
    <w:p w:rsidR="00D24D4D" w:rsidRPr="00D24D4D" w:rsidRDefault="00D24D4D" w:rsidP="00D24D4D">
      <w:pPr>
        <w:numPr>
          <w:ilvl w:val="0"/>
          <w:numId w:val="37"/>
        </w:numPr>
        <w:shd w:val="clear" w:color="auto" w:fill="FFFFFF"/>
        <w:spacing w:after="0" w:line="240" w:lineRule="auto"/>
        <w:ind w:left="284" w:hanging="284"/>
        <w:rPr>
          <w:rFonts w:ascii="Times New Roman" w:eastAsia="Times New Roman" w:hAnsi="Times New Roman"/>
          <w:color w:val="000000" w:themeColor="text1"/>
          <w:sz w:val="24"/>
          <w:szCs w:val="24"/>
        </w:rPr>
      </w:pPr>
      <w:r w:rsidRPr="00D24D4D">
        <w:rPr>
          <w:rFonts w:ascii="Times New Roman" w:eastAsia="Times New Roman" w:hAnsi="Times New Roman"/>
          <w:color w:val="000000" w:themeColor="text1"/>
          <w:sz w:val="24"/>
          <w:szCs w:val="24"/>
        </w:rPr>
        <w:t>последовательность изложения.</w:t>
      </w:r>
    </w:p>
    <w:p w:rsidR="00D24D4D" w:rsidRPr="00D24D4D" w:rsidRDefault="00D24D4D" w:rsidP="00D24D4D">
      <w:pPr>
        <w:pStyle w:val="ad"/>
        <w:numPr>
          <w:ilvl w:val="0"/>
          <w:numId w:val="37"/>
        </w:numPr>
        <w:shd w:val="clear" w:color="auto" w:fill="FFFFFF"/>
        <w:ind w:left="284" w:hanging="284"/>
        <w:jc w:val="left"/>
        <w:rPr>
          <w:rFonts w:ascii="Times New Roman" w:eastAsia="Times New Roman" w:hAnsi="Times New Roman"/>
          <w:color w:val="000000" w:themeColor="text1"/>
          <w:sz w:val="24"/>
          <w:szCs w:val="24"/>
        </w:rPr>
      </w:pPr>
      <w:r w:rsidRPr="00D24D4D">
        <w:rPr>
          <w:rFonts w:ascii="Times New Roman" w:eastAsia="Times New Roman" w:hAnsi="Times New Roman"/>
          <w:color w:val="000000" w:themeColor="text1"/>
          <w:sz w:val="24"/>
          <w:szCs w:val="24"/>
        </w:rPr>
        <w:t>При оценке речевого оформления сочинений и изложений учитывается:</w:t>
      </w:r>
    </w:p>
    <w:p w:rsidR="00D24D4D" w:rsidRPr="00D24D4D" w:rsidRDefault="00D24D4D" w:rsidP="00D24D4D">
      <w:pPr>
        <w:numPr>
          <w:ilvl w:val="0"/>
          <w:numId w:val="37"/>
        </w:numPr>
        <w:shd w:val="clear" w:color="auto" w:fill="FFFFFF"/>
        <w:spacing w:after="0" w:line="240" w:lineRule="auto"/>
        <w:ind w:left="284" w:hanging="284"/>
        <w:rPr>
          <w:rFonts w:ascii="Times New Roman" w:eastAsia="Times New Roman" w:hAnsi="Times New Roman"/>
          <w:color w:val="000000" w:themeColor="text1"/>
          <w:sz w:val="24"/>
          <w:szCs w:val="24"/>
        </w:rPr>
      </w:pPr>
      <w:r w:rsidRPr="00D24D4D">
        <w:rPr>
          <w:rFonts w:ascii="Times New Roman" w:eastAsia="Times New Roman" w:hAnsi="Times New Roman"/>
          <w:color w:val="000000" w:themeColor="text1"/>
          <w:sz w:val="24"/>
          <w:szCs w:val="24"/>
        </w:rPr>
        <w:t>разнообразие словаря и грамматического строя речи;</w:t>
      </w:r>
    </w:p>
    <w:p w:rsidR="00D24D4D" w:rsidRPr="00D24D4D" w:rsidRDefault="00D24D4D" w:rsidP="00D24D4D">
      <w:pPr>
        <w:numPr>
          <w:ilvl w:val="0"/>
          <w:numId w:val="37"/>
        </w:numPr>
        <w:shd w:val="clear" w:color="auto" w:fill="FFFFFF"/>
        <w:spacing w:after="0" w:line="240" w:lineRule="auto"/>
        <w:ind w:left="284" w:hanging="284"/>
        <w:rPr>
          <w:rFonts w:ascii="Times New Roman" w:eastAsia="Times New Roman" w:hAnsi="Times New Roman"/>
          <w:color w:val="000000" w:themeColor="text1"/>
          <w:sz w:val="24"/>
          <w:szCs w:val="24"/>
        </w:rPr>
      </w:pPr>
      <w:r w:rsidRPr="00D24D4D">
        <w:rPr>
          <w:rFonts w:ascii="Times New Roman" w:eastAsia="Times New Roman" w:hAnsi="Times New Roman"/>
          <w:color w:val="000000" w:themeColor="text1"/>
          <w:sz w:val="24"/>
          <w:szCs w:val="24"/>
        </w:rPr>
        <w:t>стилевое единство и выразительность речи;</w:t>
      </w:r>
    </w:p>
    <w:p w:rsidR="00D24D4D" w:rsidRPr="00D24D4D" w:rsidRDefault="00D24D4D" w:rsidP="00D24D4D">
      <w:pPr>
        <w:numPr>
          <w:ilvl w:val="0"/>
          <w:numId w:val="37"/>
        </w:numPr>
        <w:shd w:val="clear" w:color="auto" w:fill="FFFFFF"/>
        <w:spacing w:after="0" w:line="240" w:lineRule="auto"/>
        <w:ind w:left="284" w:hanging="284"/>
        <w:rPr>
          <w:rFonts w:ascii="Times New Roman" w:eastAsia="Times New Roman" w:hAnsi="Times New Roman"/>
          <w:color w:val="000000" w:themeColor="text1"/>
          <w:sz w:val="24"/>
          <w:szCs w:val="24"/>
        </w:rPr>
      </w:pPr>
      <w:r w:rsidRPr="00D24D4D">
        <w:rPr>
          <w:rFonts w:ascii="Times New Roman" w:eastAsia="Times New Roman" w:hAnsi="Times New Roman"/>
          <w:color w:val="000000" w:themeColor="text1"/>
          <w:sz w:val="24"/>
          <w:szCs w:val="24"/>
        </w:rPr>
        <w:t>число речевых недочетов.</w:t>
      </w:r>
    </w:p>
    <w:p w:rsidR="00D24D4D" w:rsidRPr="00D24D4D" w:rsidRDefault="00D24D4D" w:rsidP="00D24D4D">
      <w:pPr>
        <w:pStyle w:val="ad"/>
        <w:numPr>
          <w:ilvl w:val="0"/>
          <w:numId w:val="37"/>
        </w:numPr>
        <w:shd w:val="clear" w:color="auto" w:fill="FFFFFF"/>
        <w:ind w:left="284" w:hanging="284"/>
        <w:jc w:val="left"/>
        <w:rPr>
          <w:rFonts w:ascii="Times New Roman" w:eastAsia="Times New Roman" w:hAnsi="Times New Roman"/>
          <w:color w:val="000000" w:themeColor="text1"/>
          <w:sz w:val="24"/>
          <w:szCs w:val="24"/>
        </w:rPr>
      </w:pPr>
      <w:r w:rsidRPr="00D24D4D">
        <w:rPr>
          <w:rFonts w:ascii="Times New Roman" w:eastAsia="Times New Roman" w:hAnsi="Times New Roman"/>
          <w:color w:val="000000" w:themeColor="text1"/>
          <w:sz w:val="24"/>
          <w:szCs w:val="24"/>
        </w:rPr>
        <w:t>Грамотность оценивается по числу допущенных учеником ошибок – орфографических, пунктуационных и грамматических.</w:t>
      </w:r>
    </w:p>
    <w:p w:rsidR="00D24D4D" w:rsidRPr="00D24D4D" w:rsidRDefault="00D24D4D" w:rsidP="00D24D4D">
      <w:pPr>
        <w:pStyle w:val="ad"/>
        <w:numPr>
          <w:ilvl w:val="0"/>
          <w:numId w:val="37"/>
        </w:numPr>
        <w:shd w:val="clear" w:color="auto" w:fill="FFFFFF"/>
        <w:ind w:left="284" w:hanging="284"/>
        <w:jc w:val="left"/>
        <w:rPr>
          <w:rFonts w:ascii="Times New Roman" w:eastAsia="Times New Roman" w:hAnsi="Times New Roman"/>
          <w:color w:val="000000" w:themeColor="text1"/>
          <w:sz w:val="24"/>
          <w:szCs w:val="24"/>
        </w:rPr>
      </w:pPr>
      <w:r w:rsidRPr="00D24D4D">
        <w:rPr>
          <w:rFonts w:ascii="Times New Roman" w:eastAsia="Times New Roman" w:hAnsi="Times New Roman"/>
          <w:color w:val="000000" w:themeColor="text1"/>
          <w:sz w:val="24"/>
          <w:szCs w:val="24"/>
        </w:rPr>
        <w:t>При оценке сочинения необходимо учитывать:</w:t>
      </w:r>
    </w:p>
    <w:p w:rsidR="00D24D4D" w:rsidRPr="00D24D4D" w:rsidRDefault="00D24D4D" w:rsidP="00D24D4D">
      <w:pPr>
        <w:pStyle w:val="ad"/>
        <w:numPr>
          <w:ilvl w:val="2"/>
          <w:numId w:val="37"/>
        </w:numPr>
        <w:shd w:val="clear" w:color="auto" w:fill="FFFFFF"/>
        <w:ind w:left="0" w:firstLine="0"/>
        <w:jc w:val="left"/>
        <w:rPr>
          <w:rFonts w:ascii="Times New Roman" w:eastAsia="Times New Roman" w:hAnsi="Times New Roman"/>
          <w:color w:val="000000" w:themeColor="text1"/>
          <w:sz w:val="24"/>
          <w:szCs w:val="24"/>
        </w:rPr>
      </w:pPr>
      <w:r w:rsidRPr="00D24D4D">
        <w:rPr>
          <w:rFonts w:ascii="Times New Roman" w:eastAsia="Times New Roman" w:hAnsi="Times New Roman"/>
          <w:color w:val="000000" w:themeColor="text1"/>
          <w:sz w:val="24"/>
          <w:szCs w:val="24"/>
        </w:rPr>
        <w:t>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rsidR="00D24D4D" w:rsidRPr="00D24D4D" w:rsidRDefault="00D24D4D" w:rsidP="00D24D4D">
      <w:pPr>
        <w:pStyle w:val="ad"/>
        <w:numPr>
          <w:ilvl w:val="2"/>
          <w:numId w:val="37"/>
        </w:numPr>
        <w:shd w:val="clear" w:color="auto" w:fill="FFFFFF"/>
        <w:ind w:left="0" w:firstLine="0"/>
        <w:jc w:val="left"/>
        <w:rPr>
          <w:rFonts w:ascii="Times New Roman" w:eastAsia="Times New Roman" w:hAnsi="Times New Roman"/>
          <w:color w:val="000000" w:themeColor="text1"/>
          <w:sz w:val="24"/>
          <w:szCs w:val="24"/>
        </w:rPr>
      </w:pPr>
      <w:r w:rsidRPr="00D24D4D">
        <w:rPr>
          <w:rFonts w:ascii="Times New Roman" w:eastAsia="Times New Roman" w:hAnsi="Times New Roman"/>
          <w:color w:val="000000" w:themeColor="text1"/>
          <w:sz w:val="24"/>
          <w:szCs w:val="24"/>
        </w:rPr>
        <w:t>Если объем сочинения в полтора – 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 – 3 – 2, 2 – 2 – 3; «3» ставится при соотношениях: 6 – 4 – 4 , 4 – 6 –4, 4 – 4 – 6. При выставлении оценки «5» превышение объема сочинения не принимается во внимание.</w:t>
      </w:r>
    </w:p>
    <w:p w:rsidR="00D24D4D" w:rsidRPr="00D24D4D" w:rsidRDefault="00D24D4D" w:rsidP="00D24D4D">
      <w:pPr>
        <w:pStyle w:val="ad"/>
        <w:numPr>
          <w:ilvl w:val="0"/>
          <w:numId w:val="37"/>
        </w:numPr>
        <w:shd w:val="clear" w:color="auto" w:fill="FFFFFF"/>
        <w:ind w:left="284" w:hanging="284"/>
        <w:jc w:val="left"/>
        <w:rPr>
          <w:rFonts w:ascii="Times New Roman" w:eastAsia="Times New Roman" w:hAnsi="Times New Roman"/>
          <w:color w:val="000000" w:themeColor="text1"/>
          <w:sz w:val="24"/>
          <w:szCs w:val="24"/>
        </w:rPr>
      </w:pPr>
      <w:r w:rsidRPr="00D24D4D">
        <w:rPr>
          <w:rFonts w:ascii="Times New Roman" w:eastAsia="Times New Roman" w:hAnsi="Times New Roman"/>
          <w:color w:val="000000" w:themeColor="text1"/>
          <w:sz w:val="24"/>
          <w:szCs w:val="24"/>
        </w:rPr>
        <w:t>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D24D4D" w:rsidRPr="00D24D4D" w:rsidRDefault="00D24D4D" w:rsidP="00D24D4D">
      <w:pPr>
        <w:pStyle w:val="ad"/>
        <w:numPr>
          <w:ilvl w:val="0"/>
          <w:numId w:val="37"/>
        </w:numPr>
        <w:shd w:val="clear" w:color="auto" w:fill="FFFFFF"/>
        <w:ind w:left="284" w:hanging="284"/>
        <w:jc w:val="left"/>
        <w:rPr>
          <w:rFonts w:ascii="Times New Roman" w:eastAsia="Times New Roman" w:hAnsi="Times New Roman"/>
          <w:color w:val="000000" w:themeColor="text1"/>
          <w:sz w:val="24"/>
          <w:szCs w:val="24"/>
        </w:rPr>
      </w:pPr>
      <w:r w:rsidRPr="00D24D4D">
        <w:rPr>
          <w:rFonts w:ascii="Times New Roman" w:eastAsia="Times New Roman" w:hAnsi="Times New Roman"/>
          <w:color w:val="000000" w:themeColor="text1"/>
          <w:sz w:val="24"/>
          <w:szCs w:val="24"/>
        </w:rPr>
        <w:t>На оценку сочинения и изложения распространяются положения об однотипных и негрубых ошибках, а также о сделанных учеником исправлениях, приведенные в разделе «Оценка диктантов».</w:t>
      </w:r>
    </w:p>
    <w:p w:rsidR="00D24D4D" w:rsidRPr="00D24D4D" w:rsidRDefault="00D24D4D" w:rsidP="00D24D4D">
      <w:pPr>
        <w:pStyle w:val="ad"/>
        <w:numPr>
          <w:ilvl w:val="0"/>
          <w:numId w:val="37"/>
        </w:numPr>
        <w:shd w:val="clear" w:color="auto" w:fill="FFFFFF"/>
        <w:ind w:left="0" w:firstLine="0"/>
        <w:jc w:val="left"/>
        <w:rPr>
          <w:rFonts w:ascii="Times New Roman" w:eastAsia="Times New Roman" w:hAnsi="Times New Roman"/>
          <w:color w:val="000000" w:themeColor="text1"/>
          <w:sz w:val="24"/>
          <w:szCs w:val="24"/>
        </w:rPr>
      </w:pPr>
      <w:r w:rsidRPr="00D24D4D">
        <w:rPr>
          <w:rFonts w:ascii="Times New Roman" w:eastAsia="Times New Roman" w:hAnsi="Times New Roman"/>
          <w:bCs/>
          <w:color w:val="000000" w:themeColor="text1"/>
          <w:sz w:val="24"/>
          <w:szCs w:val="24"/>
          <w:u w:val="single"/>
        </w:rPr>
        <w:t>Оценка обучающих работ</w:t>
      </w:r>
      <w:r w:rsidRPr="00D24D4D">
        <w:rPr>
          <w:rFonts w:ascii="Times New Roman" w:eastAsia="Times New Roman" w:hAnsi="Times New Roman"/>
          <w:color w:val="000000" w:themeColor="text1"/>
          <w:sz w:val="24"/>
          <w:szCs w:val="24"/>
          <w:u w:val="single"/>
        </w:rPr>
        <w:t>.</w:t>
      </w:r>
      <w:r w:rsidRPr="00D24D4D">
        <w:rPr>
          <w:rFonts w:ascii="Times New Roman" w:eastAsia="Times New Roman" w:hAnsi="Times New Roman"/>
          <w:color w:val="000000" w:themeColor="text1"/>
          <w:sz w:val="24"/>
          <w:szCs w:val="24"/>
        </w:rPr>
        <w:t xml:space="preserve"> Обучающие работы (различные упражнения и диктанты неконтрольного характера) оцениваются более строго, чем контрольные работы.</w:t>
      </w:r>
    </w:p>
    <w:p w:rsidR="00D24D4D" w:rsidRPr="00D24D4D" w:rsidRDefault="00D24D4D" w:rsidP="00D24D4D">
      <w:pPr>
        <w:pStyle w:val="ad"/>
        <w:numPr>
          <w:ilvl w:val="0"/>
          <w:numId w:val="37"/>
        </w:numPr>
        <w:shd w:val="clear" w:color="auto" w:fill="FFFFFF"/>
        <w:ind w:left="284" w:hanging="284"/>
        <w:jc w:val="left"/>
        <w:rPr>
          <w:rFonts w:ascii="Times New Roman" w:eastAsia="Times New Roman" w:hAnsi="Times New Roman"/>
          <w:color w:val="000000" w:themeColor="text1"/>
          <w:sz w:val="24"/>
          <w:szCs w:val="24"/>
        </w:rPr>
      </w:pPr>
      <w:r w:rsidRPr="00D24D4D">
        <w:rPr>
          <w:rFonts w:ascii="Times New Roman" w:eastAsia="Times New Roman" w:hAnsi="Times New Roman"/>
          <w:color w:val="000000" w:themeColor="text1"/>
          <w:sz w:val="24"/>
          <w:szCs w:val="24"/>
        </w:rPr>
        <w:t>При оценке обучающихся работ учитывается:</w:t>
      </w:r>
    </w:p>
    <w:p w:rsidR="00D24D4D" w:rsidRPr="00D24D4D" w:rsidRDefault="00D24D4D" w:rsidP="00D24D4D">
      <w:pPr>
        <w:pStyle w:val="ad"/>
        <w:numPr>
          <w:ilvl w:val="1"/>
          <w:numId w:val="37"/>
        </w:numPr>
        <w:shd w:val="clear" w:color="auto" w:fill="FFFFFF"/>
        <w:ind w:left="284" w:hanging="284"/>
        <w:jc w:val="left"/>
        <w:rPr>
          <w:rFonts w:ascii="Times New Roman" w:eastAsia="Times New Roman" w:hAnsi="Times New Roman"/>
          <w:color w:val="000000" w:themeColor="text1"/>
          <w:sz w:val="24"/>
          <w:szCs w:val="24"/>
        </w:rPr>
      </w:pPr>
      <w:r w:rsidRPr="00D24D4D">
        <w:rPr>
          <w:rFonts w:ascii="Times New Roman" w:eastAsia="Times New Roman" w:hAnsi="Times New Roman"/>
          <w:color w:val="000000" w:themeColor="text1"/>
          <w:sz w:val="24"/>
          <w:szCs w:val="24"/>
        </w:rPr>
        <w:t>степень самостоятельности учащегося;</w:t>
      </w:r>
    </w:p>
    <w:p w:rsidR="00D24D4D" w:rsidRPr="00D24D4D" w:rsidRDefault="00D24D4D" w:rsidP="00D24D4D">
      <w:pPr>
        <w:pStyle w:val="ad"/>
        <w:numPr>
          <w:ilvl w:val="1"/>
          <w:numId w:val="37"/>
        </w:numPr>
        <w:shd w:val="clear" w:color="auto" w:fill="FFFFFF"/>
        <w:ind w:left="284" w:hanging="284"/>
        <w:jc w:val="left"/>
        <w:rPr>
          <w:rFonts w:ascii="Times New Roman" w:eastAsia="Times New Roman" w:hAnsi="Times New Roman"/>
          <w:color w:val="000000" w:themeColor="text1"/>
          <w:sz w:val="24"/>
          <w:szCs w:val="24"/>
        </w:rPr>
      </w:pPr>
      <w:r w:rsidRPr="00D24D4D">
        <w:rPr>
          <w:rFonts w:ascii="Times New Roman" w:eastAsia="Times New Roman" w:hAnsi="Times New Roman"/>
          <w:color w:val="000000" w:themeColor="text1"/>
          <w:sz w:val="24"/>
          <w:szCs w:val="24"/>
        </w:rPr>
        <w:t>этап обучения;</w:t>
      </w:r>
    </w:p>
    <w:p w:rsidR="00D24D4D" w:rsidRPr="00D24D4D" w:rsidRDefault="00D24D4D" w:rsidP="00D24D4D">
      <w:pPr>
        <w:pStyle w:val="ad"/>
        <w:numPr>
          <w:ilvl w:val="1"/>
          <w:numId w:val="37"/>
        </w:numPr>
        <w:shd w:val="clear" w:color="auto" w:fill="FFFFFF"/>
        <w:ind w:left="284" w:hanging="284"/>
        <w:jc w:val="left"/>
        <w:rPr>
          <w:rFonts w:ascii="Times New Roman" w:eastAsia="Times New Roman" w:hAnsi="Times New Roman"/>
          <w:color w:val="000000" w:themeColor="text1"/>
          <w:sz w:val="24"/>
          <w:szCs w:val="24"/>
        </w:rPr>
      </w:pPr>
      <w:r w:rsidRPr="00D24D4D">
        <w:rPr>
          <w:rFonts w:ascii="Times New Roman" w:eastAsia="Times New Roman" w:hAnsi="Times New Roman"/>
          <w:color w:val="000000" w:themeColor="text1"/>
          <w:sz w:val="24"/>
          <w:szCs w:val="24"/>
        </w:rPr>
        <w:t>объем работы;</w:t>
      </w:r>
    </w:p>
    <w:p w:rsidR="00D24D4D" w:rsidRPr="00D24D4D" w:rsidRDefault="00D24D4D" w:rsidP="00D24D4D">
      <w:pPr>
        <w:pStyle w:val="ad"/>
        <w:numPr>
          <w:ilvl w:val="1"/>
          <w:numId w:val="37"/>
        </w:numPr>
        <w:shd w:val="clear" w:color="auto" w:fill="FFFFFF"/>
        <w:ind w:left="284" w:hanging="284"/>
        <w:jc w:val="left"/>
        <w:rPr>
          <w:rFonts w:ascii="Times New Roman" w:eastAsia="Times New Roman" w:hAnsi="Times New Roman"/>
          <w:color w:val="000000" w:themeColor="text1"/>
          <w:sz w:val="24"/>
          <w:szCs w:val="24"/>
        </w:rPr>
      </w:pPr>
      <w:r w:rsidRPr="00D24D4D">
        <w:rPr>
          <w:rFonts w:ascii="Times New Roman" w:eastAsia="Times New Roman" w:hAnsi="Times New Roman"/>
          <w:color w:val="000000" w:themeColor="text1"/>
          <w:sz w:val="24"/>
          <w:szCs w:val="24"/>
        </w:rPr>
        <w:t>четкость, аккуратность, каллиграфическая правильность письма.</w:t>
      </w:r>
    </w:p>
    <w:p w:rsidR="00D24D4D" w:rsidRPr="00D24D4D" w:rsidRDefault="00D24D4D" w:rsidP="00D24D4D">
      <w:pPr>
        <w:pStyle w:val="ad"/>
        <w:numPr>
          <w:ilvl w:val="0"/>
          <w:numId w:val="37"/>
        </w:numPr>
        <w:shd w:val="clear" w:color="auto" w:fill="FFFFFF"/>
        <w:ind w:left="0" w:firstLine="0"/>
        <w:jc w:val="left"/>
        <w:rPr>
          <w:rFonts w:ascii="Times New Roman" w:eastAsia="Times New Roman" w:hAnsi="Times New Roman"/>
          <w:color w:val="000000" w:themeColor="text1"/>
          <w:sz w:val="24"/>
          <w:szCs w:val="24"/>
        </w:rPr>
      </w:pPr>
      <w:r w:rsidRPr="00D24D4D">
        <w:rPr>
          <w:rFonts w:ascii="Times New Roman" w:eastAsia="Times New Roman" w:hAnsi="Times New Roman"/>
          <w:color w:val="000000" w:themeColor="text1"/>
          <w:sz w:val="24"/>
          <w:szCs w:val="24"/>
        </w:rPr>
        <w:t>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допустимо и 2 исправления ошибок.</w:t>
      </w:r>
    </w:p>
    <w:p w:rsidR="00D24D4D" w:rsidRPr="00D24D4D" w:rsidRDefault="00D24D4D" w:rsidP="00D24D4D">
      <w:pPr>
        <w:pStyle w:val="ad"/>
        <w:numPr>
          <w:ilvl w:val="0"/>
          <w:numId w:val="37"/>
        </w:numPr>
        <w:shd w:val="clear" w:color="auto" w:fill="FFFFFF"/>
        <w:ind w:left="0" w:firstLine="0"/>
        <w:jc w:val="left"/>
        <w:rPr>
          <w:rFonts w:ascii="Times New Roman" w:eastAsia="Times New Roman" w:hAnsi="Times New Roman"/>
          <w:color w:val="000000" w:themeColor="text1"/>
          <w:sz w:val="24"/>
          <w:szCs w:val="24"/>
        </w:rPr>
      </w:pPr>
      <w:r w:rsidRPr="00D24D4D">
        <w:rPr>
          <w:rFonts w:ascii="Times New Roman" w:eastAsia="Times New Roman" w:hAnsi="Times New Roman"/>
          <w:color w:val="000000" w:themeColor="text1"/>
          <w:sz w:val="24"/>
          <w:szCs w:val="24"/>
        </w:rPr>
        <w:t>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 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D24D4D" w:rsidRPr="00D24D4D" w:rsidRDefault="00D24D4D" w:rsidP="00D24D4D">
      <w:pPr>
        <w:pStyle w:val="ad"/>
        <w:numPr>
          <w:ilvl w:val="0"/>
          <w:numId w:val="37"/>
        </w:numPr>
        <w:shd w:val="clear" w:color="auto" w:fill="FFFFFF"/>
        <w:ind w:left="284" w:hanging="284"/>
        <w:jc w:val="left"/>
        <w:rPr>
          <w:rFonts w:ascii="Times New Roman" w:eastAsia="Times New Roman" w:hAnsi="Times New Roman"/>
          <w:color w:val="000000" w:themeColor="text1"/>
          <w:sz w:val="24"/>
          <w:szCs w:val="24"/>
        </w:rPr>
      </w:pPr>
      <w:r w:rsidRPr="00D24D4D">
        <w:rPr>
          <w:rFonts w:ascii="Times New Roman" w:eastAsia="Times New Roman" w:hAnsi="Times New Roman"/>
          <w:bCs/>
          <w:color w:val="000000" w:themeColor="text1"/>
          <w:sz w:val="24"/>
          <w:szCs w:val="24"/>
          <w:u w:val="single"/>
        </w:rPr>
        <w:t>Оценка тестов</w:t>
      </w:r>
      <w:r w:rsidRPr="00D24D4D">
        <w:rPr>
          <w:rFonts w:ascii="Times New Roman" w:eastAsia="Times New Roman" w:hAnsi="Times New Roman"/>
          <w:b/>
          <w:bCs/>
          <w:color w:val="000000" w:themeColor="text1"/>
          <w:sz w:val="24"/>
          <w:szCs w:val="24"/>
        </w:rPr>
        <w:t> </w:t>
      </w:r>
      <w:r w:rsidRPr="00D24D4D">
        <w:rPr>
          <w:rFonts w:ascii="Times New Roman" w:eastAsia="Times New Roman" w:hAnsi="Times New Roman"/>
          <w:color w:val="000000" w:themeColor="text1"/>
          <w:sz w:val="24"/>
          <w:szCs w:val="24"/>
        </w:rPr>
        <w:t>При проведении тестовых работ критерии оценок следующие:</w:t>
      </w:r>
    </w:p>
    <w:p w:rsidR="00D24D4D" w:rsidRPr="00D24D4D" w:rsidRDefault="00D24D4D" w:rsidP="00D24D4D">
      <w:pPr>
        <w:numPr>
          <w:ilvl w:val="0"/>
          <w:numId w:val="37"/>
        </w:numPr>
        <w:shd w:val="clear" w:color="auto" w:fill="FFFFFF"/>
        <w:spacing w:after="0" w:line="240" w:lineRule="auto"/>
        <w:ind w:left="284" w:hanging="284"/>
        <w:rPr>
          <w:rFonts w:ascii="Times New Roman" w:eastAsia="Times New Roman" w:hAnsi="Times New Roman"/>
          <w:color w:val="000000" w:themeColor="text1"/>
          <w:sz w:val="24"/>
          <w:szCs w:val="24"/>
        </w:rPr>
      </w:pPr>
      <w:r w:rsidRPr="00D24D4D">
        <w:rPr>
          <w:rFonts w:ascii="Times New Roman" w:eastAsia="Times New Roman" w:hAnsi="Times New Roman"/>
          <w:color w:val="000000" w:themeColor="text1"/>
          <w:sz w:val="24"/>
          <w:szCs w:val="24"/>
        </w:rPr>
        <w:t>«5» - 80– 100 %;</w:t>
      </w:r>
    </w:p>
    <w:p w:rsidR="00D24D4D" w:rsidRPr="00D24D4D" w:rsidRDefault="00D24D4D" w:rsidP="00D24D4D">
      <w:pPr>
        <w:numPr>
          <w:ilvl w:val="0"/>
          <w:numId w:val="37"/>
        </w:numPr>
        <w:shd w:val="clear" w:color="auto" w:fill="FFFFFF"/>
        <w:spacing w:after="0" w:line="240" w:lineRule="auto"/>
        <w:ind w:left="284" w:hanging="284"/>
        <w:rPr>
          <w:rFonts w:ascii="Times New Roman" w:eastAsia="Times New Roman" w:hAnsi="Times New Roman"/>
          <w:color w:val="000000" w:themeColor="text1"/>
          <w:sz w:val="24"/>
          <w:szCs w:val="24"/>
        </w:rPr>
      </w:pPr>
      <w:r w:rsidRPr="00D24D4D">
        <w:rPr>
          <w:rFonts w:ascii="Times New Roman" w:eastAsia="Times New Roman" w:hAnsi="Times New Roman"/>
          <w:color w:val="000000" w:themeColor="text1"/>
          <w:sz w:val="24"/>
          <w:szCs w:val="24"/>
        </w:rPr>
        <w:t>«4» - 70 – 79 %;</w:t>
      </w:r>
    </w:p>
    <w:p w:rsidR="00D24D4D" w:rsidRPr="00D24D4D" w:rsidRDefault="00D24D4D" w:rsidP="00D24D4D">
      <w:pPr>
        <w:numPr>
          <w:ilvl w:val="0"/>
          <w:numId w:val="37"/>
        </w:numPr>
        <w:shd w:val="clear" w:color="auto" w:fill="FFFFFF"/>
        <w:spacing w:after="0" w:line="240" w:lineRule="auto"/>
        <w:ind w:left="284" w:hanging="284"/>
        <w:rPr>
          <w:rFonts w:ascii="Times New Roman" w:eastAsia="Times New Roman" w:hAnsi="Times New Roman"/>
          <w:color w:val="000000" w:themeColor="text1"/>
          <w:sz w:val="24"/>
          <w:szCs w:val="24"/>
        </w:rPr>
      </w:pPr>
      <w:r w:rsidRPr="00D24D4D">
        <w:rPr>
          <w:rFonts w:ascii="Times New Roman" w:eastAsia="Times New Roman" w:hAnsi="Times New Roman"/>
          <w:color w:val="000000" w:themeColor="text1"/>
          <w:sz w:val="24"/>
          <w:szCs w:val="24"/>
        </w:rPr>
        <w:t>«3» - 45 – 69 %;</w:t>
      </w:r>
    </w:p>
    <w:p w:rsidR="00D24D4D" w:rsidRPr="00D24D4D" w:rsidRDefault="00D24D4D" w:rsidP="00D24D4D">
      <w:pPr>
        <w:numPr>
          <w:ilvl w:val="0"/>
          <w:numId w:val="37"/>
        </w:numPr>
        <w:shd w:val="clear" w:color="auto" w:fill="FFFFFF"/>
        <w:spacing w:after="0" w:line="240" w:lineRule="auto"/>
        <w:ind w:left="284" w:hanging="284"/>
        <w:rPr>
          <w:rFonts w:ascii="Times New Roman" w:eastAsia="Times New Roman" w:hAnsi="Times New Roman"/>
          <w:color w:val="000000" w:themeColor="text1"/>
          <w:sz w:val="24"/>
          <w:szCs w:val="24"/>
        </w:rPr>
      </w:pPr>
      <w:r w:rsidRPr="00D24D4D">
        <w:rPr>
          <w:rFonts w:ascii="Times New Roman" w:eastAsia="Times New Roman" w:hAnsi="Times New Roman"/>
          <w:color w:val="000000" w:themeColor="text1"/>
          <w:sz w:val="24"/>
          <w:szCs w:val="24"/>
        </w:rPr>
        <w:t>«2»- 44 и менее %.</w:t>
      </w:r>
    </w:p>
    <w:p w:rsidR="00D24D4D" w:rsidRPr="00D24D4D" w:rsidRDefault="00D24D4D" w:rsidP="00D24D4D">
      <w:pPr>
        <w:pStyle w:val="ad"/>
        <w:numPr>
          <w:ilvl w:val="0"/>
          <w:numId w:val="37"/>
        </w:numPr>
        <w:shd w:val="clear" w:color="auto" w:fill="FFFFFF"/>
        <w:ind w:left="284" w:hanging="284"/>
        <w:jc w:val="left"/>
        <w:rPr>
          <w:rFonts w:ascii="Times New Roman" w:eastAsia="Times New Roman" w:hAnsi="Times New Roman"/>
          <w:color w:val="000000" w:themeColor="text1"/>
          <w:sz w:val="24"/>
          <w:szCs w:val="24"/>
          <w:u w:val="single"/>
        </w:rPr>
      </w:pPr>
      <w:r w:rsidRPr="00D24D4D">
        <w:rPr>
          <w:rFonts w:ascii="Times New Roman" w:eastAsia="Times New Roman" w:hAnsi="Times New Roman"/>
          <w:bCs/>
          <w:color w:val="000000" w:themeColor="text1"/>
          <w:sz w:val="24"/>
          <w:szCs w:val="24"/>
          <w:u w:val="single"/>
        </w:rPr>
        <w:t>Выведение итоговых отметок</w:t>
      </w:r>
    </w:p>
    <w:p w:rsidR="00D24D4D" w:rsidRPr="00D24D4D" w:rsidRDefault="00D24D4D" w:rsidP="00D24D4D">
      <w:pPr>
        <w:pStyle w:val="ad"/>
        <w:numPr>
          <w:ilvl w:val="0"/>
          <w:numId w:val="37"/>
        </w:numPr>
        <w:shd w:val="clear" w:color="auto" w:fill="FFFFFF"/>
        <w:ind w:left="0" w:firstLine="0"/>
        <w:jc w:val="both"/>
        <w:rPr>
          <w:rFonts w:ascii="Times New Roman" w:eastAsia="Times New Roman" w:hAnsi="Times New Roman"/>
          <w:color w:val="000000" w:themeColor="text1"/>
          <w:sz w:val="24"/>
          <w:szCs w:val="24"/>
        </w:rPr>
      </w:pPr>
      <w:r w:rsidRPr="00D24D4D">
        <w:rPr>
          <w:rFonts w:ascii="Times New Roman" w:eastAsia="Times New Roman" w:hAnsi="Times New Roman"/>
          <w:color w:val="000000" w:themeColor="text1"/>
          <w:sz w:val="24"/>
          <w:szCs w:val="24"/>
        </w:rPr>
        <w:t xml:space="preserve">За учебную четверть и учебный год ставится итоговая отметка. Она является единой и отражает в обобщенном виде все стороны подготовки ученика с ОВЗ по русскому языку: усвоение теоретического материала, овладение умениями, речевое развитие, уровень орфографической и пунктуационной грамотности. Итоговая отметка не должна выводиться механически, как среднее арифметическое </w:t>
      </w:r>
      <w:r w:rsidRPr="00D24D4D">
        <w:rPr>
          <w:rFonts w:ascii="Times New Roman" w:eastAsia="Times New Roman" w:hAnsi="Times New Roman"/>
          <w:color w:val="000000" w:themeColor="text1"/>
          <w:sz w:val="24"/>
          <w:szCs w:val="24"/>
        </w:rPr>
        <w:lastRenderedPageBreak/>
        <w:t>предшествующих отметок. Решающим при ее определении следует считать фактическую подготовку ученика по всем показателям ко времени выведения этой отметки. Однако для того, чтобы стимулировать серьезное отношение учащихся к занятиям на протяжении всего учебного года, при выведении итоговых отметок необходимо учитывать результаты их текущей успеваемости.</w:t>
      </w:r>
    </w:p>
    <w:p w:rsidR="00D24D4D" w:rsidRDefault="00D24D4D" w:rsidP="000A2D81">
      <w:pPr>
        <w:spacing w:after="0" w:line="240" w:lineRule="auto"/>
        <w:jc w:val="both"/>
        <w:rPr>
          <w:rFonts w:ascii="Times New Roman" w:hAnsi="Times New Roman"/>
          <w:b/>
          <w:color w:val="000000" w:themeColor="text1"/>
          <w:sz w:val="24"/>
          <w:szCs w:val="24"/>
        </w:rPr>
      </w:pPr>
      <w:r w:rsidRPr="00D24D4D">
        <w:rPr>
          <w:rFonts w:ascii="Times New Roman" w:eastAsia="Times New Roman" w:hAnsi="Times New Roman"/>
          <w:color w:val="000000" w:themeColor="text1"/>
          <w:sz w:val="24"/>
          <w:szCs w:val="24"/>
        </w:rPr>
        <w:t>При выведении итоговой отметки преимущественное значение придается отметкам, отражающим степень владения навыками (орфографическими, пунктуационными, речевыми). Поэтому итоговая от метка за грамотность не может быть положительной, если на протяжении четверти (года) большинство контрольных диктантов, сочинений, изложений за орфографическую, пунктуационную, речевую грамотность оценивались баллом «2» с учетом работы над ошибками</w:t>
      </w:r>
    </w:p>
    <w:p w:rsidR="00D24D4D" w:rsidRDefault="00D24D4D" w:rsidP="002450DD">
      <w:pPr>
        <w:spacing w:after="0" w:line="240" w:lineRule="auto"/>
        <w:ind w:firstLine="284"/>
        <w:jc w:val="center"/>
        <w:rPr>
          <w:rFonts w:ascii="Times New Roman" w:hAnsi="Times New Roman"/>
          <w:b/>
          <w:color w:val="000000" w:themeColor="text1"/>
          <w:sz w:val="24"/>
          <w:szCs w:val="24"/>
        </w:rPr>
      </w:pPr>
    </w:p>
    <w:p w:rsidR="00D24D4D" w:rsidRDefault="00D24D4D" w:rsidP="002450DD">
      <w:pPr>
        <w:spacing w:after="0" w:line="240" w:lineRule="auto"/>
        <w:ind w:firstLine="284"/>
        <w:jc w:val="center"/>
        <w:rPr>
          <w:rFonts w:ascii="Times New Roman" w:hAnsi="Times New Roman"/>
          <w:b/>
          <w:color w:val="000000" w:themeColor="text1"/>
          <w:sz w:val="24"/>
          <w:szCs w:val="24"/>
        </w:rPr>
      </w:pPr>
    </w:p>
    <w:p w:rsidR="00D24D4D" w:rsidRDefault="00D24D4D" w:rsidP="002450DD">
      <w:pPr>
        <w:spacing w:after="0" w:line="240" w:lineRule="auto"/>
        <w:ind w:firstLine="284"/>
        <w:jc w:val="center"/>
        <w:rPr>
          <w:rFonts w:ascii="Times New Roman" w:hAnsi="Times New Roman"/>
          <w:b/>
          <w:color w:val="000000" w:themeColor="text1"/>
          <w:sz w:val="24"/>
          <w:szCs w:val="24"/>
        </w:rPr>
      </w:pPr>
    </w:p>
    <w:p w:rsidR="000B0054" w:rsidRDefault="00D24D4D" w:rsidP="002450DD">
      <w:pPr>
        <w:spacing w:after="0" w:line="240" w:lineRule="auto"/>
        <w:ind w:firstLine="284"/>
        <w:jc w:val="center"/>
        <w:rPr>
          <w:rFonts w:ascii="Times New Roman" w:hAnsi="Times New Roman"/>
          <w:b/>
          <w:color w:val="000000" w:themeColor="text1"/>
          <w:sz w:val="24"/>
          <w:szCs w:val="24"/>
        </w:rPr>
      </w:pPr>
      <w:r>
        <w:rPr>
          <w:rFonts w:ascii="Times New Roman" w:hAnsi="Times New Roman"/>
          <w:b/>
          <w:color w:val="000000" w:themeColor="text1"/>
          <w:sz w:val="24"/>
          <w:szCs w:val="24"/>
        </w:rPr>
        <w:t>8</w:t>
      </w:r>
      <w:r w:rsidR="000B0054" w:rsidRPr="001E21D1">
        <w:rPr>
          <w:rFonts w:ascii="Times New Roman" w:hAnsi="Times New Roman"/>
          <w:b/>
          <w:color w:val="000000" w:themeColor="text1"/>
          <w:sz w:val="24"/>
          <w:szCs w:val="24"/>
        </w:rPr>
        <w:t>. Учебно-методическое обеспечение</w:t>
      </w:r>
    </w:p>
    <w:p w:rsidR="00F65C5E" w:rsidRPr="001E21D1" w:rsidRDefault="00F65C5E" w:rsidP="002450DD">
      <w:pPr>
        <w:spacing w:after="0" w:line="240" w:lineRule="auto"/>
        <w:ind w:firstLine="284"/>
        <w:jc w:val="center"/>
        <w:rPr>
          <w:rFonts w:ascii="Times New Roman" w:hAnsi="Times New Roman"/>
          <w:b/>
          <w:color w:val="000000" w:themeColor="text1"/>
          <w:sz w:val="24"/>
          <w:szCs w:val="24"/>
        </w:rPr>
      </w:pPr>
    </w:p>
    <w:tbl>
      <w:tblPr>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6804"/>
      </w:tblGrid>
      <w:tr w:rsidR="00D475B5" w:rsidRPr="001E21D1" w:rsidTr="00E979DF">
        <w:trPr>
          <w:trHeight w:val="174"/>
        </w:trPr>
        <w:tc>
          <w:tcPr>
            <w:tcW w:w="4503" w:type="dxa"/>
            <w:shd w:val="clear" w:color="auto" w:fill="auto"/>
          </w:tcPr>
          <w:p w:rsidR="00D475B5" w:rsidRPr="001E21D1" w:rsidRDefault="00D475B5" w:rsidP="002450DD">
            <w:pPr>
              <w:spacing w:after="0" w:line="240" w:lineRule="auto"/>
              <w:jc w:val="center"/>
              <w:rPr>
                <w:rFonts w:ascii="Times New Roman" w:eastAsia="Times New Roman" w:hAnsi="Times New Roman"/>
                <w:b/>
                <w:color w:val="000000" w:themeColor="text1"/>
                <w:sz w:val="24"/>
                <w:szCs w:val="24"/>
              </w:rPr>
            </w:pPr>
            <w:r w:rsidRPr="001E21D1">
              <w:rPr>
                <w:rFonts w:ascii="Times New Roman" w:eastAsia="Times New Roman" w:hAnsi="Times New Roman"/>
                <w:color w:val="000000" w:themeColor="text1"/>
                <w:sz w:val="24"/>
                <w:szCs w:val="24"/>
              </w:rPr>
              <w:t>Предмет</w:t>
            </w:r>
          </w:p>
        </w:tc>
        <w:tc>
          <w:tcPr>
            <w:tcW w:w="6804" w:type="dxa"/>
            <w:shd w:val="clear" w:color="auto" w:fill="auto"/>
          </w:tcPr>
          <w:tbl>
            <w:tblPr>
              <w:tblW w:w="0" w:type="auto"/>
              <w:tblLook w:val="00A0"/>
            </w:tblPr>
            <w:tblGrid>
              <w:gridCol w:w="2126"/>
              <w:gridCol w:w="4286"/>
            </w:tblGrid>
            <w:tr w:rsidR="00D475B5" w:rsidRPr="001E21D1" w:rsidTr="00E979DF">
              <w:tc>
                <w:tcPr>
                  <w:tcW w:w="2126" w:type="dxa"/>
                </w:tcPr>
                <w:p w:rsidR="00D475B5" w:rsidRPr="001E21D1" w:rsidRDefault="00D475B5" w:rsidP="002450DD">
                  <w:pPr>
                    <w:spacing w:after="0" w:line="240" w:lineRule="auto"/>
                    <w:jc w:val="center"/>
                    <w:rPr>
                      <w:rFonts w:ascii="Times New Roman" w:hAnsi="Times New Roman"/>
                      <w:color w:val="000000" w:themeColor="text1"/>
                      <w:sz w:val="24"/>
                      <w:szCs w:val="24"/>
                    </w:rPr>
                  </w:pPr>
                </w:p>
              </w:tc>
              <w:tc>
                <w:tcPr>
                  <w:tcW w:w="4286" w:type="dxa"/>
                </w:tcPr>
                <w:p w:rsidR="00D475B5" w:rsidRPr="001E21D1" w:rsidRDefault="00D475B5" w:rsidP="002450DD">
                  <w:pPr>
                    <w:spacing w:after="0" w:line="240" w:lineRule="auto"/>
                    <w:jc w:val="center"/>
                    <w:rPr>
                      <w:rFonts w:ascii="Times New Roman" w:hAnsi="Times New Roman"/>
                      <w:color w:val="000000" w:themeColor="text1"/>
                      <w:sz w:val="24"/>
                      <w:szCs w:val="24"/>
                    </w:rPr>
                  </w:pPr>
                  <w:r w:rsidRPr="001E21D1">
                    <w:rPr>
                      <w:rFonts w:ascii="Times New Roman" w:hAnsi="Times New Roman"/>
                      <w:color w:val="000000" w:themeColor="text1"/>
                      <w:sz w:val="24"/>
                      <w:szCs w:val="24"/>
                    </w:rPr>
                    <w:t>Русский язык</w:t>
                  </w:r>
                </w:p>
              </w:tc>
            </w:tr>
          </w:tbl>
          <w:p w:rsidR="00D475B5" w:rsidRPr="001E21D1" w:rsidRDefault="00D475B5" w:rsidP="002450DD">
            <w:pPr>
              <w:spacing w:after="0" w:line="240" w:lineRule="auto"/>
              <w:rPr>
                <w:rFonts w:ascii="Times New Roman" w:eastAsia="Times New Roman" w:hAnsi="Times New Roman"/>
                <w:color w:val="000000" w:themeColor="text1"/>
                <w:sz w:val="20"/>
                <w:szCs w:val="20"/>
              </w:rPr>
            </w:pPr>
          </w:p>
        </w:tc>
      </w:tr>
      <w:tr w:rsidR="00D475B5" w:rsidRPr="001E21D1" w:rsidTr="00E979DF">
        <w:tc>
          <w:tcPr>
            <w:tcW w:w="4503" w:type="dxa"/>
            <w:shd w:val="clear" w:color="auto" w:fill="auto"/>
          </w:tcPr>
          <w:p w:rsidR="00D475B5" w:rsidRPr="001E21D1" w:rsidRDefault="00D475B5" w:rsidP="002450DD">
            <w:pPr>
              <w:spacing w:after="0" w:line="240" w:lineRule="auto"/>
              <w:rPr>
                <w:rFonts w:ascii="Times New Roman" w:eastAsia="Times New Roman" w:hAnsi="Times New Roman"/>
                <w:color w:val="000000" w:themeColor="text1"/>
                <w:sz w:val="24"/>
                <w:szCs w:val="24"/>
              </w:rPr>
            </w:pPr>
            <w:r w:rsidRPr="001E21D1">
              <w:rPr>
                <w:rFonts w:ascii="Times New Roman" w:eastAsia="Times New Roman" w:hAnsi="Times New Roman"/>
                <w:color w:val="000000" w:themeColor="text1"/>
                <w:sz w:val="24"/>
                <w:szCs w:val="24"/>
              </w:rPr>
              <w:t xml:space="preserve">Класс </w:t>
            </w:r>
          </w:p>
        </w:tc>
        <w:tc>
          <w:tcPr>
            <w:tcW w:w="6804" w:type="dxa"/>
            <w:shd w:val="clear" w:color="auto" w:fill="auto"/>
          </w:tcPr>
          <w:p w:rsidR="00D475B5" w:rsidRPr="001E21D1" w:rsidRDefault="00D475B5" w:rsidP="002450DD">
            <w:pPr>
              <w:spacing w:after="0" w:line="240" w:lineRule="auto"/>
              <w:rPr>
                <w:rFonts w:ascii="Times New Roman" w:eastAsia="Times New Roman" w:hAnsi="Times New Roman"/>
                <w:color w:val="000000" w:themeColor="text1"/>
                <w:sz w:val="24"/>
                <w:szCs w:val="24"/>
              </w:rPr>
            </w:pPr>
            <w:r w:rsidRPr="001E21D1">
              <w:rPr>
                <w:rFonts w:ascii="Times New Roman" w:eastAsia="Times New Roman" w:hAnsi="Times New Roman"/>
                <w:color w:val="000000" w:themeColor="text1"/>
                <w:sz w:val="24"/>
                <w:szCs w:val="24"/>
              </w:rPr>
              <w:t>7</w:t>
            </w:r>
          </w:p>
        </w:tc>
      </w:tr>
      <w:tr w:rsidR="00D475B5" w:rsidRPr="001E21D1" w:rsidTr="00E979DF">
        <w:tc>
          <w:tcPr>
            <w:tcW w:w="4503" w:type="dxa"/>
            <w:shd w:val="clear" w:color="auto" w:fill="auto"/>
          </w:tcPr>
          <w:p w:rsidR="00D475B5" w:rsidRPr="001E21D1" w:rsidRDefault="00D475B5" w:rsidP="002450DD">
            <w:pPr>
              <w:spacing w:after="0" w:line="240" w:lineRule="auto"/>
              <w:rPr>
                <w:rFonts w:ascii="Times New Roman" w:eastAsia="Times New Roman" w:hAnsi="Times New Roman"/>
                <w:color w:val="000000" w:themeColor="text1"/>
                <w:sz w:val="24"/>
                <w:szCs w:val="24"/>
              </w:rPr>
            </w:pPr>
            <w:r w:rsidRPr="001E21D1">
              <w:rPr>
                <w:rFonts w:ascii="Times New Roman" w:eastAsia="Times New Roman" w:hAnsi="Times New Roman"/>
                <w:color w:val="000000" w:themeColor="text1"/>
                <w:sz w:val="24"/>
                <w:szCs w:val="24"/>
              </w:rPr>
              <w:t>Учебники</w:t>
            </w:r>
          </w:p>
        </w:tc>
        <w:tc>
          <w:tcPr>
            <w:tcW w:w="6804" w:type="dxa"/>
            <w:shd w:val="clear" w:color="auto" w:fill="auto"/>
          </w:tcPr>
          <w:p w:rsidR="00D475B5" w:rsidRPr="001E21D1" w:rsidRDefault="00D475B5" w:rsidP="002450DD">
            <w:pPr>
              <w:spacing w:after="0" w:line="240" w:lineRule="auto"/>
              <w:rPr>
                <w:rFonts w:ascii="Times New Roman" w:eastAsia="Times New Roman" w:hAnsi="Times New Roman"/>
                <w:color w:val="000000" w:themeColor="text1"/>
                <w:sz w:val="24"/>
                <w:szCs w:val="24"/>
              </w:rPr>
            </w:pPr>
            <w:r w:rsidRPr="001E21D1">
              <w:rPr>
                <w:rFonts w:ascii="Times New Roman" w:eastAsia="Times New Roman" w:hAnsi="Times New Roman"/>
                <w:color w:val="000000" w:themeColor="text1"/>
                <w:sz w:val="24"/>
                <w:szCs w:val="24"/>
              </w:rPr>
              <w:t xml:space="preserve"> Баранов М. Т., Ладыженская Т.А., Тростенцова Л.А. и др. Русский язык. 7 класс: Учебник для общеобразо</w:t>
            </w:r>
            <w:r w:rsidRPr="001E21D1">
              <w:rPr>
                <w:rFonts w:ascii="Times New Roman" w:eastAsia="Times New Roman" w:hAnsi="Times New Roman"/>
                <w:color w:val="000000" w:themeColor="text1"/>
                <w:sz w:val="24"/>
                <w:szCs w:val="24"/>
              </w:rPr>
              <w:softHyphen/>
              <w:t>вательных учреждений. – М.: Просвещение, 2017.</w:t>
            </w:r>
          </w:p>
        </w:tc>
      </w:tr>
      <w:tr w:rsidR="00D475B5" w:rsidRPr="001E21D1" w:rsidTr="00E979DF">
        <w:tc>
          <w:tcPr>
            <w:tcW w:w="4503" w:type="dxa"/>
            <w:shd w:val="clear" w:color="auto" w:fill="auto"/>
          </w:tcPr>
          <w:p w:rsidR="00D475B5" w:rsidRPr="001E21D1" w:rsidRDefault="00FD1634" w:rsidP="002450DD">
            <w:pPr>
              <w:spacing w:after="0" w:line="240" w:lineRule="auto"/>
              <w:rPr>
                <w:rFonts w:ascii="Times New Roman" w:eastAsia="Times New Roman" w:hAnsi="Times New Roman"/>
                <w:color w:val="000000" w:themeColor="text1"/>
                <w:sz w:val="24"/>
                <w:szCs w:val="24"/>
              </w:rPr>
            </w:pPr>
            <w:r w:rsidRPr="001E21D1">
              <w:rPr>
                <w:rFonts w:ascii="Times New Roman" w:eastAsia="Times New Roman" w:hAnsi="Times New Roman"/>
                <w:color w:val="000000" w:themeColor="text1"/>
                <w:sz w:val="24"/>
                <w:szCs w:val="24"/>
              </w:rPr>
              <w:t>Учебные пособия для обучающихся</w:t>
            </w:r>
          </w:p>
        </w:tc>
        <w:tc>
          <w:tcPr>
            <w:tcW w:w="6804" w:type="dxa"/>
            <w:shd w:val="clear" w:color="auto" w:fill="auto"/>
          </w:tcPr>
          <w:p w:rsidR="00D475B5" w:rsidRPr="001E21D1" w:rsidRDefault="00FD1634" w:rsidP="002450DD">
            <w:pPr>
              <w:spacing w:after="0" w:line="240" w:lineRule="auto"/>
              <w:rPr>
                <w:rFonts w:ascii="Times New Roman" w:eastAsia="Times New Roman" w:hAnsi="Times New Roman"/>
                <w:color w:val="000000" w:themeColor="text1"/>
                <w:sz w:val="24"/>
                <w:szCs w:val="24"/>
              </w:rPr>
            </w:pPr>
            <w:r w:rsidRPr="001E21D1">
              <w:rPr>
                <w:rFonts w:ascii="Times New Roman" w:eastAsia="Times New Roman" w:hAnsi="Times New Roman"/>
                <w:color w:val="000000" w:themeColor="text1"/>
                <w:sz w:val="24"/>
                <w:szCs w:val="24"/>
              </w:rPr>
              <w:t>Раздаточный материал: карточки, перфокарты, тесты, материал для зачёта, УМК по разделам «Синтаксис и пунктуация» и «Орфография».</w:t>
            </w:r>
          </w:p>
        </w:tc>
      </w:tr>
      <w:tr w:rsidR="00FD1634" w:rsidRPr="001E21D1" w:rsidTr="00E979DF">
        <w:tc>
          <w:tcPr>
            <w:tcW w:w="4503" w:type="dxa"/>
            <w:shd w:val="clear" w:color="auto" w:fill="auto"/>
          </w:tcPr>
          <w:p w:rsidR="00FD1634" w:rsidRPr="001E21D1" w:rsidRDefault="00FD1634" w:rsidP="002450DD">
            <w:pPr>
              <w:spacing w:after="0" w:line="240" w:lineRule="auto"/>
              <w:rPr>
                <w:rFonts w:ascii="Times New Roman" w:eastAsia="Times New Roman" w:hAnsi="Times New Roman"/>
                <w:color w:val="000000" w:themeColor="text1"/>
                <w:sz w:val="24"/>
                <w:szCs w:val="24"/>
              </w:rPr>
            </w:pPr>
            <w:r w:rsidRPr="001E21D1">
              <w:rPr>
                <w:rFonts w:ascii="Times New Roman" w:eastAsia="Times New Roman" w:hAnsi="Times New Roman"/>
                <w:color w:val="000000" w:themeColor="text1"/>
                <w:sz w:val="24"/>
                <w:szCs w:val="24"/>
              </w:rPr>
              <w:t>Контрольно-измерительные материалы</w:t>
            </w:r>
          </w:p>
        </w:tc>
        <w:tc>
          <w:tcPr>
            <w:tcW w:w="6804" w:type="dxa"/>
            <w:shd w:val="clear" w:color="auto" w:fill="auto"/>
          </w:tcPr>
          <w:p w:rsidR="00FD1634" w:rsidRPr="001E21D1" w:rsidRDefault="00FD1634" w:rsidP="002450DD">
            <w:pPr>
              <w:numPr>
                <w:ilvl w:val="0"/>
                <w:numId w:val="4"/>
              </w:numPr>
              <w:spacing w:after="0" w:line="240" w:lineRule="auto"/>
              <w:rPr>
                <w:rFonts w:ascii="Times New Roman" w:eastAsia="Times New Roman" w:hAnsi="Times New Roman"/>
                <w:color w:val="000000" w:themeColor="text1"/>
                <w:sz w:val="24"/>
                <w:szCs w:val="24"/>
              </w:rPr>
            </w:pPr>
            <w:r w:rsidRPr="001E21D1">
              <w:rPr>
                <w:rFonts w:ascii="Times New Roman" w:eastAsia="Times New Roman" w:hAnsi="Times New Roman"/>
                <w:color w:val="000000" w:themeColor="text1"/>
                <w:sz w:val="24"/>
                <w:szCs w:val="24"/>
              </w:rPr>
              <w:t>Костяева    Т. А.   " Проверочные    и    контрольные    работы    по    русскому   языку: 5 класс". - М.: Просвещение, 2005.</w:t>
            </w:r>
          </w:p>
          <w:p w:rsidR="00FD1634" w:rsidRPr="001E21D1" w:rsidRDefault="00FD1634" w:rsidP="002450DD">
            <w:pPr>
              <w:numPr>
                <w:ilvl w:val="0"/>
                <w:numId w:val="4"/>
              </w:numPr>
              <w:spacing w:after="0" w:line="240" w:lineRule="auto"/>
              <w:rPr>
                <w:rFonts w:ascii="Times New Roman" w:eastAsia="Times New Roman" w:hAnsi="Times New Roman"/>
                <w:color w:val="000000" w:themeColor="text1"/>
                <w:sz w:val="24"/>
                <w:szCs w:val="24"/>
              </w:rPr>
            </w:pPr>
            <w:r w:rsidRPr="001E21D1">
              <w:rPr>
                <w:rFonts w:ascii="Times New Roman" w:eastAsia="Times New Roman" w:hAnsi="Times New Roman"/>
                <w:color w:val="000000" w:themeColor="text1"/>
                <w:sz w:val="24"/>
                <w:szCs w:val="24"/>
              </w:rPr>
              <w:t>Тростенцова Л. А. "Дидактические материалы по русскому языку: 5 класс": Книга для учителя / Л. А.Тростенцова, М. М. Стракевич. - М.: Просвещение, 2004.</w:t>
            </w:r>
          </w:p>
          <w:p w:rsidR="00FD1634" w:rsidRPr="001E21D1" w:rsidRDefault="00FD1634" w:rsidP="002450DD">
            <w:pPr>
              <w:numPr>
                <w:ilvl w:val="0"/>
                <w:numId w:val="4"/>
              </w:numPr>
              <w:spacing w:after="0" w:line="240" w:lineRule="auto"/>
              <w:rPr>
                <w:rFonts w:ascii="Times New Roman" w:eastAsia="Times New Roman" w:hAnsi="Times New Roman"/>
                <w:color w:val="000000" w:themeColor="text1"/>
                <w:sz w:val="24"/>
                <w:szCs w:val="24"/>
              </w:rPr>
            </w:pPr>
            <w:r w:rsidRPr="001E21D1">
              <w:rPr>
                <w:rFonts w:ascii="Times New Roman" w:eastAsia="Times New Roman" w:hAnsi="Times New Roman"/>
                <w:color w:val="000000" w:themeColor="text1"/>
                <w:sz w:val="24"/>
                <w:szCs w:val="24"/>
              </w:rPr>
              <w:t>Контрольные диктанты, словарные диктанты, тесты, зачётные работы</w:t>
            </w:r>
          </w:p>
        </w:tc>
      </w:tr>
      <w:tr w:rsidR="00FD1634" w:rsidRPr="001E21D1" w:rsidTr="00E979DF">
        <w:tc>
          <w:tcPr>
            <w:tcW w:w="4503" w:type="dxa"/>
            <w:shd w:val="clear" w:color="auto" w:fill="auto"/>
          </w:tcPr>
          <w:p w:rsidR="00FD1634" w:rsidRPr="001E21D1" w:rsidRDefault="00FD1634" w:rsidP="002450DD">
            <w:pPr>
              <w:spacing w:after="0" w:line="240" w:lineRule="auto"/>
              <w:rPr>
                <w:rFonts w:ascii="Times New Roman" w:eastAsia="Times New Roman" w:hAnsi="Times New Roman"/>
                <w:color w:val="000000" w:themeColor="text1"/>
                <w:sz w:val="24"/>
                <w:szCs w:val="24"/>
              </w:rPr>
            </w:pPr>
            <w:r w:rsidRPr="001E21D1">
              <w:rPr>
                <w:rFonts w:ascii="Times New Roman" w:eastAsia="Times New Roman" w:hAnsi="Times New Roman"/>
                <w:color w:val="000000" w:themeColor="text1"/>
                <w:sz w:val="24"/>
                <w:szCs w:val="24"/>
              </w:rPr>
              <w:t>Цифровые образовательные ресурсы</w:t>
            </w:r>
          </w:p>
        </w:tc>
        <w:tc>
          <w:tcPr>
            <w:tcW w:w="6804" w:type="dxa"/>
            <w:shd w:val="clear" w:color="auto" w:fill="auto"/>
          </w:tcPr>
          <w:p w:rsidR="00FD1634" w:rsidRPr="001E21D1" w:rsidRDefault="00FD1634" w:rsidP="002450DD">
            <w:pPr>
              <w:numPr>
                <w:ilvl w:val="0"/>
                <w:numId w:val="5"/>
              </w:numPr>
              <w:spacing w:after="0" w:line="240" w:lineRule="auto"/>
              <w:rPr>
                <w:rFonts w:ascii="Times New Roman" w:eastAsia="Times New Roman" w:hAnsi="Times New Roman"/>
                <w:color w:val="000000" w:themeColor="text1"/>
                <w:sz w:val="24"/>
                <w:szCs w:val="24"/>
              </w:rPr>
            </w:pPr>
            <w:r w:rsidRPr="001E21D1">
              <w:rPr>
                <w:rFonts w:ascii="Times New Roman" w:eastAsia="Times New Roman" w:hAnsi="Times New Roman"/>
                <w:color w:val="000000" w:themeColor="text1"/>
                <w:sz w:val="24"/>
                <w:szCs w:val="24"/>
              </w:rPr>
              <w:t>Виртуальная школа Кирилла и Мефодия</w:t>
            </w:r>
          </w:p>
          <w:p w:rsidR="00FD1634" w:rsidRPr="001E21D1" w:rsidRDefault="00C81E1F" w:rsidP="002450DD">
            <w:pPr>
              <w:numPr>
                <w:ilvl w:val="0"/>
                <w:numId w:val="5"/>
              </w:numPr>
              <w:spacing w:after="0" w:line="240" w:lineRule="auto"/>
              <w:rPr>
                <w:rFonts w:ascii="Times New Roman" w:eastAsia="Times New Roman" w:hAnsi="Times New Roman"/>
                <w:color w:val="000000" w:themeColor="text1"/>
                <w:sz w:val="24"/>
                <w:szCs w:val="24"/>
              </w:rPr>
            </w:pPr>
            <w:hyperlink r:id="rId9" w:history="1">
              <w:r w:rsidR="00FD1634" w:rsidRPr="001E21D1">
                <w:rPr>
                  <w:rFonts w:ascii="Times New Roman" w:eastAsia="Times New Roman" w:hAnsi="Times New Roman"/>
                  <w:color w:val="000000" w:themeColor="text1"/>
                  <w:sz w:val="24"/>
                  <w:szCs w:val="24"/>
                  <w:u w:val="single"/>
                </w:rPr>
                <w:t>http://www.gramota.ru/-</w:t>
              </w:r>
            </w:hyperlink>
            <w:r w:rsidR="00FD1634" w:rsidRPr="001E21D1">
              <w:rPr>
                <w:rFonts w:ascii="Times New Roman" w:eastAsia="Times New Roman" w:hAnsi="Times New Roman"/>
                <w:color w:val="000000" w:themeColor="text1"/>
                <w:sz w:val="24"/>
                <w:szCs w:val="24"/>
              </w:rPr>
              <w:t>Все о русском языке на страницах справочно-информационного портала. Словари онлайн. Ответы на вопросы в справочном бюро. Официальные документы, связанные с языковой политикой. Статьи, освещающие актуальные проблемы русистики и лингвистики.</w:t>
            </w:r>
          </w:p>
          <w:p w:rsidR="00FD1634" w:rsidRPr="001E21D1" w:rsidRDefault="00C81E1F" w:rsidP="002450DD">
            <w:pPr>
              <w:numPr>
                <w:ilvl w:val="0"/>
                <w:numId w:val="5"/>
              </w:numPr>
              <w:spacing w:after="0" w:line="240" w:lineRule="auto"/>
              <w:rPr>
                <w:rFonts w:ascii="Times New Roman" w:eastAsia="Times New Roman" w:hAnsi="Times New Roman"/>
                <w:color w:val="000000" w:themeColor="text1"/>
                <w:sz w:val="24"/>
                <w:szCs w:val="24"/>
              </w:rPr>
            </w:pPr>
            <w:hyperlink r:id="rId10" w:history="1">
              <w:r w:rsidR="00FD1634" w:rsidRPr="001E21D1">
                <w:rPr>
                  <w:rFonts w:ascii="Times New Roman" w:eastAsia="Times New Roman" w:hAnsi="Times New Roman"/>
                  <w:color w:val="000000" w:themeColor="text1"/>
                  <w:sz w:val="24"/>
                  <w:szCs w:val="24"/>
                  <w:u w:val="single"/>
                </w:rPr>
                <w:t>http://www.gramma.ru/</w:t>
              </w:r>
            </w:hyperlink>
            <w:r w:rsidR="00FD1634" w:rsidRPr="001E21D1">
              <w:rPr>
                <w:rFonts w:ascii="Times New Roman" w:eastAsia="Times New Roman" w:hAnsi="Times New Roman"/>
                <w:color w:val="000000" w:themeColor="text1"/>
                <w:sz w:val="24"/>
                <w:szCs w:val="24"/>
              </w:rPr>
              <w:t> - Пишем и говорим правильно: нормы современного русского языка. Помощь школьникам и абитуриентам. Деловые бумаги - правила оформления. Консультации по русскому языку и литературе, ответы на вопросы.</w:t>
            </w:r>
          </w:p>
          <w:p w:rsidR="00FD1634" w:rsidRPr="001E21D1" w:rsidRDefault="00C81E1F" w:rsidP="002450DD">
            <w:pPr>
              <w:numPr>
                <w:ilvl w:val="0"/>
                <w:numId w:val="5"/>
              </w:numPr>
              <w:spacing w:after="0" w:line="240" w:lineRule="auto"/>
              <w:rPr>
                <w:rFonts w:ascii="Times New Roman" w:eastAsia="Times New Roman" w:hAnsi="Times New Roman"/>
                <w:color w:val="000000" w:themeColor="text1"/>
                <w:sz w:val="24"/>
                <w:szCs w:val="24"/>
              </w:rPr>
            </w:pPr>
            <w:hyperlink r:id="rId11" w:history="1">
              <w:r w:rsidR="00FD1634" w:rsidRPr="001E21D1">
                <w:rPr>
                  <w:rFonts w:ascii="Times New Roman" w:eastAsia="Times New Roman" w:hAnsi="Times New Roman"/>
                  <w:color w:val="000000" w:themeColor="text1"/>
                  <w:sz w:val="24"/>
                  <w:szCs w:val="24"/>
                  <w:u w:val="single"/>
                </w:rPr>
                <w:t>http://www.school.edu.ru/</w:t>
              </w:r>
            </w:hyperlink>
            <w:r w:rsidR="00FD1634" w:rsidRPr="001E21D1">
              <w:rPr>
                <w:rFonts w:ascii="Times New Roman" w:eastAsia="Times New Roman" w:hAnsi="Times New Roman"/>
                <w:color w:val="000000" w:themeColor="text1"/>
                <w:sz w:val="24"/>
                <w:szCs w:val="24"/>
              </w:rPr>
              <w:t> -Российский образовательный портал</w:t>
            </w:r>
          </w:p>
          <w:p w:rsidR="00FD1634" w:rsidRPr="001E21D1" w:rsidRDefault="00C81E1F" w:rsidP="002450DD">
            <w:pPr>
              <w:numPr>
                <w:ilvl w:val="0"/>
                <w:numId w:val="5"/>
              </w:numPr>
              <w:spacing w:after="0" w:line="240" w:lineRule="auto"/>
              <w:rPr>
                <w:rFonts w:ascii="Times New Roman" w:eastAsia="Times New Roman" w:hAnsi="Times New Roman"/>
                <w:color w:val="000000" w:themeColor="text1"/>
                <w:sz w:val="24"/>
                <w:szCs w:val="24"/>
              </w:rPr>
            </w:pPr>
            <w:hyperlink r:id="rId12" w:history="1">
              <w:r w:rsidR="00FD1634" w:rsidRPr="001E21D1">
                <w:rPr>
                  <w:rFonts w:ascii="Times New Roman" w:eastAsia="Times New Roman" w:hAnsi="Times New Roman"/>
                  <w:color w:val="000000" w:themeColor="text1"/>
                  <w:sz w:val="24"/>
                  <w:szCs w:val="24"/>
                  <w:u w:val="single"/>
                </w:rPr>
                <w:t>http://www.1september.ru/ru/</w:t>
              </w:r>
            </w:hyperlink>
            <w:r w:rsidR="00FD1634" w:rsidRPr="001E21D1">
              <w:rPr>
                <w:rFonts w:ascii="Times New Roman" w:eastAsia="Times New Roman" w:hAnsi="Times New Roman"/>
                <w:color w:val="000000" w:themeColor="text1"/>
                <w:sz w:val="24"/>
                <w:szCs w:val="24"/>
              </w:rPr>
              <w:t> - газета «Первое сентября»</w:t>
            </w:r>
          </w:p>
          <w:p w:rsidR="00FD1634" w:rsidRPr="001E21D1" w:rsidRDefault="00C81E1F" w:rsidP="002450DD">
            <w:pPr>
              <w:numPr>
                <w:ilvl w:val="0"/>
                <w:numId w:val="5"/>
              </w:numPr>
              <w:spacing w:after="0" w:line="240" w:lineRule="auto"/>
              <w:rPr>
                <w:rFonts w:ascii="Times New Roman" w:eastAsia="Times New Roman" w:hAnsi="Times New Roman"/>
                <w:color w:val="000000" w:themeColor="text1"/>
                <w:sz w:val="24"/>
                <w:szCs w:val="24"/>
              </w:rPr>
            </w:pPr>
            <w:hyperlink r:id="rId13" w:history="1">
              <w:r w:rsidR="00FD1634" w:rsidRPr="001E21D1">
                <w:rPr>
                  <w:rFonts w:ascii="Times New Roman" w:eastAsia="Times New Roman" w:hAnsi="Times New Roman"/>
                  <w:color w:val="000000" w:themeColor="text1"/>
                  <w:sz w:val="24"/>
                  <w:szCs w:val="24"/>
                  <w:u w:val="single"/>
                </w:rPr>
                <w:t>http://all.edu.ru/</w:t>
              </w:r>
            </w:hyperlink>
            <w:r w:rsidR="00FD1634" w:rsidRPr="001E21D1">
              <w:rPr>
                <w:rFonts w:ascii="Times New Roman" w:eastAsia="Times New Roman" w:hAnsi="Times New Roman"/>
                <w:color w:val="000000" w:themeColor="text1"/>
                <w:sz w:val="24"/>
                <w:szCs w:val="24"/>
              </w:rPr>
              <w:t> - Все образование Интернета</w:t>
            </w:r>
          </w:p>
          <w:p w:rsidR="00FD1634" w:rsidRPr="001E21D1" w:rsidRDefault="00FD1634" w:rsidP="002450DD">
            <w:pPr>
              <w:numPr>
                <w:ilvl w:val="0"/>
                <w:numId w:val="5"/>
              </w:numPr>
              <w:spacing w:after="0" w:line="240" w:lineRule="auto"/>
              <w:rPr>
                <w:rFonts w:ascii="Times New Roman" w:eastAsia="Times New Roman" w:hAnsi="Times New Roman"/>
                <w:color w:val="000000" w:themeColor="text1"/>
                <w:sz w:val="24"/>
                <w:szCs w:val="24"/>
              </w:rPr>
            </w:pPr>
            <w:r w:rsidRPr="001E21D1">
              <w:rPr>
                <w:rFonts w:ascii="Times New Roman" w:eastAsia="Times New Roman" w:hAnsi="Times New Roman"/>
                <w:color w:val="000000" w:themeColor="text1"/>
                <w:sz w:val="24"/>
                <w:szCs w:val="24"/>
              </w:rPr>
              <w:t xml:space="preserve">Электронные пособия по русскому языку для школьников </w:t>
            </w:r>
            <w:hyperlink r:id="rId14" w:history="1">
              <w:r w:rsidRPr="001E21D1">
                <w:rPr>
                  <w:rFonts w:ascii="Times New Roman" w:eastAsia="Times New Roman" w:hAnsi="Times New Roman"/>
                  <w:color w:val="000000" w:themeColor="text1"/>
                  <w:sz w:val="24"/>
                  <w:szCs w:val="24"/>
                  <w:u w:val="single"/>
                </w:rPr>
                <w:t>http://learning-russian.gramota.ru</w:t>
              </w:r>
            </w:hyperlink>
          </w:p>
          <w:p w:rsidR="00AE61E8" w:rsidRPr="001E21D1" w:rsidRDefault="00C81E1F" w:rsidP="002450DD">
            <w:pPr>
              <w:numPr>
                <w:ilvl w:val="0"/>
                <w:numId w:val="5"/>
              </w:numPr>
              <w:spacing w:after="0" w:line="240" w:lineRule="auto"/>
              <w:rPr>
                <w:rFonts w:ascii="Times New Roman" w:eastAsia="Times New Roman" w:hAnsi="Times New Roman"/>
                <w:color w:val="000000" w:themeColor="text1"/>
                <w:sz w:val="24"/>
                <w:szCs w:val="24"/>
              </w:rPr>
            </w:pPr>
            <w:hyperlink r:id="rId15" w:history="1">
              <w:r w:rsidR="006E3A57" w:rsidRPr="001E21D1">
                <w:rPr>
                  <w:rStyle w:val="af1"/>
                  <w:rFonts w:ascii="Times New Roman" w:eastAsia="Times New Roman" w:hAnsi="Times New Roman"/>
                  <w:color w:val="000000" w:themeColor="text1"/>
                  <w:sz w:val="24"/>
                  <w:szCs w:val="24"/>
                </w:rPr>
                <w:t>https://www.yaklass.ru/</w:t>
              </w:r>
            </w:hyperlink>
          </w:p>
        </w:tc>
      </w:tr>
      <w:tr w:rsidR="00FD1634" w:rsidRPr="001E21D1" w:rsidTr="00E979DF">
        <w:tc>
          <w:tcPr>
            <w:tcW w:w="4503" w:type="dxa"/>
            <w:shd w:val="clear" w:color="auto" w:fill="auto"/>
          </w:tcPr>
          <w:p w:rsidR="00FD1634" w:rsidRPr="001E21D1" w:rsidRDefault="00FD1634" w:rsidP="002450DD">
            <w:pPr>
              <w:spacing w:after="0" w:line="240" w:lineRule="auto"/>
              <w:rPr>
                <w:rFonts w:ascii="Times New Roman" w:eastAsia="Times New Roman" w:hAnsi="Times New Roman"/>
                <w:color w:val="000000" w:themeColor="text1"/>
                <w:sz w:val="24"/>
                <w:szCs w:val="24"/>
              </w:rPr>
            </w:pPr>
            <w:r w:rsidRPr="001E21D1">
              <w:rPr>
                <w:rFonts w:ascii="Times New Roman" w:eastAsia="Times New Roman" w:hAnsi="Times New Roman"/>
                <w:color w:val="000000" w:themeColor="text1"/>
                <w:sz w:val="24"/>
                <w:szCs w:val="24"/>
              </w:rPr>
              <w:t>Методические пособия для учителя</w:t>
            </w:r>
          </w:p>
        </w:tc>
        <w:tc>
          <w:tcPr>
            <w:tcW w:w="6804" w:type="dxa"/>
            <w:shd w:val="clear" w:color="auto" w:fill="auto"/>
          </w:tcPr>
          <w:p w:rsidR="00FD1634" w:rsidRPr="001E21D1" w:rsidRDefault="00FD1634" w:rsidP="002450DD">
            <w:pPr>
              <w:numPr>
                <w:ilvl w:val="0"/>
                <w:numId w:val="6"/>
              </w:numPr>
              <w:spacing w:after="0" w:line="240" w:lineRule="auto"/>
              <w:ind w:hanging="759"/>
              <w:jc w:val="both"/>
              <w:rPr>
                <w:rFonts w:ascii="Times New Roman" w:eastAsia="Times New Roman" w:hAnsi="Times New Roman"/>
                <w:color w:val="000000" w:themeColor="text1"/>
                <w:sz w:val="24"/>
                <w:szCs w:val="24"/>
              </w:rPr>
            </w:pPr>
            <w:r w:rsidRPr="001E21D1">
              <w:rPr>
                <w:rFonts w:ascii="Times New Roman" w:eastAsia="Times New Roman" w:hAnsi="Times New Roman"/>
                <w:color w:val="000000" w:themeColor="text1"/>
                <w:sz w:val="24"/>
                <w:szCs w:val="24"/>
              </w:rPr>
              <w:t xml:space="preserve">М.Г. Бройде "Занимательные упражнения по русскому языку: 5-9 классы". </w:t>
            </w:r>
          </w:p>
          <w:p w:rsidR="00FD1634" w:rsidRPr="001E21D1" w:rsidRDefault="00FD1634" w:rsidP="002450DD">
            <w:pPr>
              <w:numPr>
                <w:ilvl w:val="0"/>
                <w:numId w:val="6"/>
              </w:numPr>
              <w:spacing w:after="0" w:line="240" w:lineRule="auto"/>
              <w:ind w:hanging="759"/>
              <w:jc w:val="both"/>
              <w:rPr>
                <w:rFonts w:ascii="Times New Roman" w:eastAsia="Times New Roman" w:hAnsi="Times New Roman"/>
                <w:color w:val="000000" w:themeColor="text1"/>
                <w:sz w:val="24"/>
                <w:szCs w:val="24"/>
              </w:rPr>
            </w:pPr>
            <w:r w:rsidRPr="001E21D1">
              <w:rPr>
                <w:rFonts w:ascii="Times New Roman" w:eastAsia="Times New Roman" w:hAnsi="Times New Roman"/>
                <w:color w:val="000000" w:themeColor="text1"/>
                <w:sz w:val="24"/>
                <w:szCs w:val="24"/>
              </w:rPr>
              <w:t xml:space="preserve">Граник Г. Г. "Секреты орфографии" </w:t>
            </w:r>
          </w:p>
          <w:p w:rsidR="00FD1634" w:rsidRPr="001E21D1" w:rsidRDefault="00FD1634" w:rsidP="002450DD">
            <w:pPr>
              <w:numPr>
                <w:ilvl w:val="0"/>
                <w:numId w:val="6"/>
              </w:numPr>
              <w:spacing w:after="0" w:line="240" w:lineRule="auto"/>
              <w:ind w:hanging="759"/>
              <w:jc w:val="both"/>
              <w:rPr>
                <w:rFonts w:ascii="Times New Roman" w:eastAsia="Times New Roman" w:hAnsi="Times New Roman"/>
                <w:color w:val="000000" w:themeColor="text1"/>
                <w:sz w:val="24"/>
                <w:szCs w:val="24"/>
              </w:rPr>
            </w:pPr>
            <w:r w:rsidRPr="001E21D1">
              <w:rPr>
                <w:rFonts w:ascii="Times New Roman" w:eastAsia="Times New Roman" w:hAnsi="Times New Roman"/>
                <w:color w:val="000000" w:themeColor="text1"/>
                <w:sz w:val="24"/>
                <w:szCs w:val="24"/>
              </w:rPr>
              <w:lastRenderedPageBreak/>
              <w:t>А.В. Канафьева, В.В. Леденева  "Русский язык: Имя существительное".</w:t>
            </w:r>
          </w:p>
        </w:tc>
      </w:tr>
      <w:tr w:rsidR="00FD1634" w:rsidRPr="001E21D1" w:rsidTr="00E979DF">
        <w:tc>
          <w:tcPr>
            <w:tcW w:w="4503" w:type="dxa"/>
            <w:shd w:val="clear" w:color="auto" w:fill="auto"/>
          </w:tcPr>
          <w:p w:rsidR="00FD1634" w:rsidRPr="001E21D1" w:rsidRDefault="00FD1634" w:rsidP="002450DD">
            <w:pPr>
              <w:spacing w:after="0" w:line="240" w:lineRule="auto"/>
              <w:rPr>
                <w:rFonts w:ascii="Times New Roman" w:eastAsia="Times New Roman" w:hAnsi="Times New Roman"/>
                <w:color w:val="000000" w:themeColor="text1"/>
                <w:sz w:val="24"/>
                <w:szCs w:val="24"/>
              </w:rPr>
            </w:pPr>
            <w:r w:rsidRPr="001E21D1">
              <w:rPr>
                <w:rFonts w:ascii="Times New Roman" w:eastAsia="Times New Roman" w:hAnsi="Times New Roman"/>
                <w:color w:val="000000" w:themeColor="text1"/>
                <w:sz w:val="24"/>
                <w:szCs w:val="24"/>
              </w:rPr>
              <w:lastRenderedPageBreak/>
              <w:t>Технические средства обучения</w:t>
            </w:r>
          </w:p>
        </w:tc>
        <w:tc>
          <w:tcPr>
            <w:tcW w:w="6804" w:type="dxa"/>
            <w:shd w:val="clear" w:color="auto" w:fill="auto"/>
          </w:tcPr>
          <w:p w:rsidR="00FD1634" w:rsidRPr="001E21D1" w:rsidRDefault="00FD1634" w:rsidP="002450DD">
            <w:pPr>
              <w:spacing w:after="0" w:line="240" w:lineRule="auto"/>
              <w:rPr>
                <w:rFonts w:ascii="Times New Roman" w:eastAsia="Times New Roman" w:hAnsi="Times New Roman"/>
                <w:color w:val="000000" w:themeColor="text1"/>
                <w:sz w:val="24"/>
                <w:szCs w:val="24"/>
              </w:rPr>
            </w:pPr>
            <w:r w:rsidRPr="001E21D1">
              <w:rPr>
                <w:rFonts w:ascii="Times New Roman" w:eastAsia="Times New Roman" w:hAnsi="Times New Roman"/>
                <w:color w:val="000000" w:themeColor="text1"/>
                <w:sz w:val="24"/>
                <w:szCs w:val="24"/>
              </w:rPr>
              <w:t>1. Ноутбук</w:t>
            </w:r>
          </w:p>
          <w:p w:rsidR="00FD1634" w:rsidRPr="001E21D1" w:rsidRDefault="00FD1634" w:rsidP="002450DD">
            <w:pPr>
              <w:spacing w:after="0" w:line="240" w:lineRule="auto"/>
              <w:rPr>
                <w:rFonts w:ascii="Times New Roman" w:eastAsia="Times New Roman" w:hAnsi="Times New Roman"/>
                <w:color w:val="000000" w:themeColor="text1"/>
                <w:sz w:val="24"/>
                <w:szCs w:val="24"/>
              </w:rPr>
            </w:pPr>
            <w:r w:rsidRPr="001E21D1">
              <w:rPr>
                <w:rFonts w:ascii="Times New Roman" w:eastAsia="Times New Roman" w:hAnsi="Times New Roman"/>
                <w:color w:val="000000" w:themeColor="text1"/>
                <w:sz w:val="24"/>
                <w:szCs w:val="24"/>
              </w:rPr>
              <w:t>2. Мультимедийный проектор</w:t>
            </w:r>
          </w:p>
          <w:p w:rsidR="00FD1634" w:rsidRPr="001E21D1" w:rsidRDefault="00FD1634" w:rsidP="002450DD">
            <w:pPr>
              <w:spacing w:after="0" w:line="240" w:lineRule="auto"/>
              <w:rPr>
                <w:rFonts w:ascii="Times New Roman" w:eastAsia="Times New Roman" w:hAnsi="Times New Roman"/>
                <w:color w:val="000000" w:themeColor="text1"/>
                <w:sz w:val="24"/>
                <w:szCs w:val="24"/>
              </w:rPr>
            </w:pPr>
            <w:r w:rsidRPr="001E21D1">
              <w:rPr>
                <w:rFonts w:ascii="Times New Roman" w:eastAsia="Times New Roman" w:hAnsi="Times New Roman"/>
                <w:color w:val="000000" w:themeColor="text1"/>
                <w:sz w:val="24"/>
                <w:szCs w:val="24"/>
              </w:rPr>
              <w:t>3. Экран проекционный</w:t>
            </w:r>
          </w:p>
          <w:p w:rsidR="00FD1634" w:rsidRPr="001E21D1" w:rsidRDefault="00FD1634" w:rsidP="002450DD">
            <w:pPr>
              <w:spacing w:after="0" w:line="240" w:lineRule="auto"/>
              <w:rPr>
                <w:rFonts w:ascii="Times New Roman" w:eastAsia="Times New Roman" w:hAnsi="Times New Roman"/>
                <w:color w:val="000000" w:themeColor="text1"/>
                <w:sz w:val="24"/>
                <w:szCs w:val="24"/>
              </w:rPr>
            </w:pPr>
            <w:r w:rsidRPr="001E21D1">
              <w:rPr>
                <w:rFonts w:ascii="Times New Roman" w:eastAsia="Times New Roman" w:hAnsi="Times New Roman"/>
                <w:color w:val="000000" w:themeColor="text1"/>
                <w:sz w:val="24"/>
                <w:szCs w:val="24"/>
              </w:rPr>
              <w:t>4. Документкамера</w:t>
            </w:r>
          </w:p>
        </w:tc>
      </w:tr>
    </w:tbl>
    <w:p w:rsidR="00FD1634" w:rsidRPr="001E21D1" w:rsidRDefault="00FD1634" w:rsidP="002450DD">
      <w:pPr>
        <w:spacing w:after="0" w:line="240" w:lineRule="auto"/>
        <w:ind w:firstLine="284"/>
        <w:jc w:val="center"/>
        <w:rPr>
          <w:rFonts w:ascii="Times New Roman" w:hAnsi="Times New Roman"/>
          <w:b/>
          <w:color w:val="000000" w:themeColor="text1"/>
          <w:sz w:val="24"/>
          <w:szCs w:val="24"/>
        </w:rPr>
      </w:pPr>
    </w:p>
    <w:p w:rsidR="004A2BF3" w:rsidRPr="001E21D1" w:rsidRDefault="004A2BF3" w:rsidP="002450DD">
      <w:pPr>
        <w:spacing w:after="0" w:line="240" w:lineRule="auto"/>
        <w:ind w:firstLine="284"/>
        <w:jc w:val="center"/>
        <w:rPr>
          <w:rFonts w:ascii="Times New Roman" w:hAnsi="Times New Roman"/>
          <w:b/>
          <w:color w:val="000000" w:themeColor="text1"/>
          <w:sz w:val="24"/>
          <w:szCs w:val="24"/>
        </w:rPr>
      </w:pPr>
    </w:p>
    <w:p w:rsidR="00A5479B" w:rsidRPr="001E21D1" w:rsidRDefault="00A5479B" w:rsidP="002450DD">
      <w:pPr>
        <w:spacing w:after="0" w:line="240" w:lineRule="auto"/>
        <w:ind w:firstLine="284"/>
        <w:jc w:val="center"/>
        <w:rPr>
          <w:rFonts w:ascii="Times New Roman" w:hAnsi="Times New Roman"/>
          <w:b/>
          <w:color w:val="000000" w:themeColor="text1"/>
          <w:sz w:val="24"/>
          <w:szCs w:val="24"/>
        </w:rPr>
      </w:pPr>
    </w:p>
    <w:p w:rsidR="00A5479B" w:rsidRPr="001E21D1" w:rsidRDefault="00A5479B" w:rsidP="002450DD">
      <w:pPr>
        <w:spacing w:after="0" w:line="240" w:lineRule="auto"/>
        <w:ind w:firstLine="284"/>
        <w:jc w:val="center"/>
        <w:rPr>
          <w:rFonts w:ascii="Times New Roman" w:hAnsi="Times New Roman"/>
          <w:b/>
          <w:color w:val="000000" w:themeColor="text1"/>
          <w:sz w:val="24"/>
          <w:szCs w:val="24"/>
        </w:rPr>
      </w:pPr>
    </w:p>
    <w:p w:rsidR="000402FD" w:rsidRPr="001E21D1" w:rsidRDefault="000402FD" w:rsidP="002450DD">
      <w:pPr>
        <w:spacing w:after="0" w:line="240" w:lineRule="auto"/>
        <w:ind w:firstLine="284"/>
        <w:jc w:val="center"/>
        <w:rPr>
          <w:rFonts w:ascii="Times New Roman" w:hAnsi="Times New Roman"/>
          <w:b/>
          <w:color w:val="000000" w:themeColor="text1"/>
          <w:sz w:val="24"/>
          <w:szCs w:val="24"/>
        </w:rPr>
      </w:pPr>
    </w:p>
    <w:p w:rsidR="000B0054" w:rsidRPr="001E21D1" w:rsidRDefault="00D24D4D" w:rsidP="002450DD">
      <w:pPr>
        <w:spacing w:after="0" w:line="240" w:lineRule="auto"/>
        <w:ind w:firstLine="284"/>
        <w:jc w:val="center"/>
        <w:rPr>
          <w:rFonts w:ascii="Times New Roman" w:hAnsi="Times New Roman"/>
          <w:b/>
          <w:color w:val="000000" w:themeColor="text1"/>
          <w:sz w:val="24"/>
          <w:szCs w:val="24"/>
        </w:rPr>
      </w:pPr>
      <w:r>
        <w:rPr>
          <w:rFonts w:ascii="Times New Roman" w:hAnsi="Times New Roman"/>
          <w:b/>
          <w:color w:val="000000" w:themeColor="text1"/>
          <w:sz w:val="24"/>
          <w:szCs w:val="24"/>
        </w:rPr>
        <w:t>9</w:t>
      </w:r>
      <w:r w:rsidR="005A0F96" w:rsidRPr="001E21D1">
        <w:rPr>
          <w:rFonts w:ascii="Times New Roman" w:hAnsi="Times New Roman"/>
          <w:b/>
          <w:color w:val="000000" w:themeColor="text1"/>
          <w:sz w:val="24"/>
          <w:szCs w:val="24"/>
        </w:rPr>
        <w:t>. Контрольно-измерительные материалы</w:t>
      </w:r>
    </w:p>
    <w:p w:rsidR="000B0054" w:rsidRPr="001E21D1" w:rsidRDefault="000B0054" w:rsidP="002450DD">
      <w:pPr>
        <w:pStyle w:val="2"/>
        <w:shd w:val="clear" w:color="auto" w:fill="FFFFFF"/>
        <w:rPr>
          <w:color w:val="000000" w:themeColor="text1"/>
          <w:sz w:val="24"/>
          <w:szCs w:val="24"/>
        </w:rPr>
      </w:pPr>
      <w:r w:rsidRPr="001E21D1">
        <w:rPr>
          <w:color w:val="000000" w:themeColor="text1"/>
          <w:sz w:val="24"/>
          <w:szCs w:val="24"/>
        </w:rPr>
        <w:t>Словарные диктанты</w:t>
      </w:r>
    </w:p>
    <w:p w:rsidR="000B0054" w:rsidRPr="001E21D1" w:rsidRDefault="000B0054" w:rsidP="002450DD">
      <w:pPr>
        <w:pStyle w:val="a6"/>
        <w:shd w:val="clear" w:color="auto" w:fill="FFFFFF"/>
        <w:spacing w:before="0" w:after="0"/>
        <w:rPr>
          <w:b/>
          <w:color w:val="000000" w:themeColor="text1"/>
          <w:sz w:val="24"/>
          <w:szCs w:val="24"/>
        </w:rPr>
      </w:pPr>
      <w:r w:rsidRPr="001E21D1">
        <w:rPr>
          <w:rStyle w:val="a7"/>
          <w:b w:val="0"/>
          <w:color w:val="000000" w:themeColor="text1"/>
          <w:sz w:val="24"/>
          <w:szCs w:val="24"/>
        </w:rPr>
        <w:t>Диктант 1. Тема "Причастие"</w:t>
      </w:r>
    </w:p>
    <w:p w:rsidR="000B0054" w:rsidRPr="001E21D1" w:rsidRDefault="000B0054" w:rsidP="002450DD">
      <w:pPr>
        <w:pStyle w:val="a6"/>
        <w:shd w:val="clear" w:color="auto" w:fill="FFFFFF"/>
        <w:spacing w:before="0" w:after="0"/>
        <w:jc w:val="both"/>
        <w:rPr>
          <w:color w:val="000000" w:themeColor="text1"/>
          <w:sz w:val="24"/>
          <w:szCs w:val="24"/>
        </w:rPr>
      </w:pPr>
      <w:r w:rsidRPr="001E21D1">
        <w:rPr>
          <w:color w:val="000000" w:themeColor="text1"/>
          <w:sz w:val="24"/>
          <w:szCs w:val="24"/>
        </w:rPr>
        <w:t>Кожаный, увешанный, скошенный, оловянный, туманный, гусиный, старинный, подклеенный, засеянный, костяной, станционный, покрашенный, карманный, муравьиный, ветреный, дистанционный, смешанный, тыквенный, диванный, потерянный, каменный, клюквенный, забранный.</w:t>
      </w:r>
    </w:p>
    <w:p w:rsidR="000B0054" w:rsidRPr="001E21D1" w:rsidRDefault="000B0054" w:rsidP="002450DD">
      <w:pPr>
        <w:pStyle w:val="a6"/>
        <w:shd w:val="clear" w:color="auto" w:fill="FFFFFF"/>
        <w:spacing w:before="0" w:after="0"/>
        <w:jc w:val="both"/>
        <w:rPr>
          <w:b/>
          <w:color w:val="000000" w:themeColor="text1"/>
          <w:sz w:val="24"/>
          <w:szCs w:val="24"/>
        </w:rPr>
      </w:pPr>
      <w:r w:rsidRPr="001E21D1">
        <w:rPr>
          <w:rStyle w:val="a7"/>
          <w:b w:val="0"/>
          <w:color w:val="000000" w:themeColor="text1"/>
          <w:sz w:val="24"/>
          <w:szCs w:val="24"/>
        </w:rPr>
        <w:t>Диктант 2. Объяснительный</w:t>
      </w:r>
    </w:p>
    <w:p w:rsidR="000B0054" w:rsidRPr="001E21D1" w:rsidRDefault="000B0054" w:rsidP="002450DD">
      <w:pPr>
        <w:pStyle w:val="a6"/>
        <w:shd w:val="clear" w:color="auto" w:fill="FFFFFF"/>
        <w:spacing w:before="0" w:after="0"/>
        <w:jc w:val="both"/>
        <w:rPr>
          <w:color w:val="000000" w:themeColor="text1"/>
          <w:sz w:val="24"/>
          <w:szCs w:val="24"/>
        </w:rPr>
      </w:pPr>
      <w:r w:rsidRPr="001E21D1">
        <w:rPr>
          <w:color w:val="000000" w:themeColor="text1"/>
          <w:sz w:val="24"/>
          <w:szCs w:val="24"/>
        </w:rPr>
        <w:t>Не кислый, а сладкий апельсин; неглубокая, а рыбная речка; не закрытое, а распахнутое настежь окно; не медли, а поторопись; некрашеный пол; не глупо, а умно поступил; не правда, а обман; сделай немедленно; мал золотник, да дорог; хлеб да соль; не медленно, а быстро; ошибка не исправлена.</w:t>
      </w:r>
    </w:p>
    <w:p w:rsidR="000B0054" w:rsidRPr="001E21D1" w:rsidRDefault="000B0054" w:rsidP="002450DD">
      <w:pPr>
        <w:pStyle w:val="2"/>
        <w:rPr>
          <w:color w:val="000000" w:themeColor="text1"/>
          <w:sz w:val="24"/>
          <w:szCs w:val="24"/>
        </w:rPr>
      </w:pPr>
      <w:r w:rsidRPr="001E21D1">
        <w:rPr>
          <w:color w:val="000000" w:themeColor="text1"/>
          <w:sz w:val="24"/>
          <w:szCs w:val="24"/>
        </w:rPr>
        <w:t>Диктанты</w:t>
      </w:r>
    </w:p>
    <w:p w:rsidR="000B0054" w:rsidRPr="001E21D1" w:rsidRDefault="000B0054" w:rsidP="002450DD">
      <w:pPr>
        <w:pStyle w:val="a6"/>
        <w:spacing w:before="0" w:after="0"/>
        <w:rPr>
          <w:b/>
          <w:color w:val="000000" w:themeColor="text1"/>
          <w:sz w:val="24"/>
          <w:szCs w:val="24"/>
        </w:rPr>
      </w:pPr>
      <w:r w:rsidRPr="001E21D1">
        <w:rPr>
          <w:rStyle w:val="a7"/>
          <w:b w:val="0"/>
          <w:color w:val="000000" w:themeColor="text1"/>
          <w:sz w:val="24"/>
          <w:szCs w:val="24"/>
        </w:rPr>
        <w:t>Диктант 1. Тема "Причастие"</w:t>
      </w:r>
    </w:p>
    <w:p w:rsidR="000B0054" w:rsidRPr="001E21D1" w:rsidRDefault="000B0054" w:rsidP="002450DD">
      <w:pPr>
        <w:pStyle w:val="a6"/>
        <w:spacing w:before="0" w:after="0"/>
        <w:jc w:val="center"/>
        <w:rPr>
          <w:color w:val="000000" w:themeColor="text1"/>
          <w:sz w:val="24"/>
          <w:szCs w:val="24"/>
        </w:rPr>
      </w:pPr>
      <w:r w:rsidRPr="001E21D1">
        <w:rPr>
          <w:color w:val="000000" w:themeColor="text1"/>
          <w:sz w:val="24"/>
          <w:szCs w:val="24"/>
        </w:rPr>
        <w:t>Гроза</w:t>
      </w:r>
    </w:p>
    <w:p w:rsidR="000B0054" w:rsidRPr="001E21D1" w:rsidRDefault="000B0054" w:rsidP="002450DD">
      <w:pPr>
        <w:pStyle w:val="a6"/>
        <w:spacing w:before="0" w:after="0"/>
        <w:jc w:val="both"/>
        <w:rPr>
          <w:color w:val="000000" w:themeColor="text1"/>
          <w:sz w:val="24"/>
          <w:szCs w:val="24"/>
        </w:rPr>
      </w:pPr>
      <w:r w:rsidRPr="001E21D1">
        <w:rPr>
          <w:color w:val="000000" w:themeColor="text1"/>
          <w:sz w:val="24"/>
          <w:szCs w:val="24"/>
        </w:rPr>
        <w:t>Незабываемое, неизгладимое впечатление оставила гроза в деревне. Началась она вечером. Светлая заря, ещё не затянутая чёрной приближающейся тучей, озаряла розовым светом нашу спальню. Через окна, ещё не закрытые на ночь, комната наполнилась удивительно свежим, чуть влажным воздухом. Вдруг страшный громовой удар потряс весь дом, и полил дождь, не прекращавшийся около часа. Окна были не занавешены. Сквозь них постоянно видны были молнии, невиданные по красоте и яркости. Не смолкавшие ни на минуту раскаты грома сковали нас и держали в состоянии непрекращающегося страха. Казалось, какая-то сила снесёт наш домик, стоящий на высоком берегу и ничем не защищённый от ветров.</w:t>
      </w:r>
    </w:p>
    <w:p w:rsidR="000B0054" w:rsidRPr="001E21D1" w:rsidRDefault="000B0054" w:rsidP="002450DD">
      <w:pPr>
        <w:pStyle w:val="a6"/>
        <w:spacing w:before="0" w:after="0"/>
        <w:jc w:val="both"/>
        <w:rPr>
          <w:color w:val="000000" w:themeColor="text1"/>
          <w:sz w:val="24"/>
          <w:szCs w:val="24"/>
        </w:rPr>
      </w:pPr>
      <w:r w:rsidRPr="001E21D1">
        <w:rPr>
          <w:color w:val="000000" w:themeColor="text1"/>
          <w:sz w:val="24"/>
          <w:szCs w:val="24"/>
        </w:rPr>
        <w:t>Когда мой испуг прошёл, я тихо уснул в своей кроватке, не постеленной на ночь из-за суматохи, вызванной грозой.</w:t>
      </w:r>
    </w:p>
    <w:p w:rsidR="000B0054" w:rsidRPr="001E21D1" w:rsidRDefault="000B0054" w:rsidP="002450DD">
      <w:pPr>
        <w:pStyle w:val="a6"/>
        <w:spacing w:before="0" w:after="0"/>
        <w:jc w:val="both"/>
        <w:rPr>
          <w:color w:val="000000" w:themeColor="text1"/>
          <w:sz w:val="24"/>
          <w:szCs w:val="24"/>
        </w:rPr>
      </w:pPr>
      <w:r w:rsidRPr="001E21D1">
        <w:rPr>
          <w:color w:val="000000" w:themeColor="text1"/>
          <w:sz w:val="24"/>
          <w:szCs w:val="24"/>
        </w:rPr>
        <w:t>Утром ничто не напоминало вчерашнюю непогоду. Ярко сияло солнце, сверкала не просохшая после дождя трава, заливались от избытка чувств птицы.</w:t>
      </w:r>
    </w:p>
    <w:p w:rsidR="000B0054" w:rsidRPr="001E21D1" w:rsidRDefault="000B0054" w:rsidP="002450DD">
      <w:pPr>
        <w:pStyle w:val="a6"/>
        <w:spacing w:before="0" w:after="0"/>
        <w:jc w:val="right"/>
        <w:rPr>
          <w:color w:val="000000" w:themeColor="text1"/>
          <w:sz w:val="24"/>
          <w:szCs w:val="24"/>
        </w:rPr>
      </w:pPr>
      <w:r w:rsidRPr="001E21D1">
        <w:rPr>
          <w:color w:val="000000" w:themeColor="text1"/>
          <w:sz w:val="24"/>
          <w:szCs w:val="24"/>
        </w:rPr>
        <w:t>(136 слов)</w:t>
      </w:r>
    </w:p>
    <w:p w:rsidR="000B0054" w:rsidRPr="001E21D1" w:rsidRDefault="000B0054" w:rsidP="002450DD">
      <w:pPr>
        <w:pStyle w:val="a6"/>
        <w:spacing w:before="0" w:after="0"/>
        <w:rPr>
          <w:b/>
          <w:color w:val="000000" w:themeColor="text1"/>
          <w:sz w:val="24"/>
          <w:szCs w:val="24"/>
        </w:rPr>
      </w:pPr>
      <w:r w:rsidRPr="001E21D1">
        <w:rPr>
          <w:rStyle w:val="a7"/>
          <w:b w:val="0"/>
          <w:color w:val="000000" w:themeColor="text1"/>
          <w:sz w:val="24"/>
          <w:szCs w:val="24"/>
        </w:rPr>
        <w:t>Грамматические задания</w:t>
      </w:r>
    </w:p>
    <w:p w:rsidR="000B0054" w:rsidRPr="001E21D1" w:rsidRDefault="000B0054" w:rsidP="002450DD">
      <w:pPr>
        <w:pStyle w:val="a6"/>
        <w:spacing w:before="0" w:after="0"/>
        <w:rPr>
          <w:color w:val="000000" w:themeColor="text1"/>
          <w:sz w:val="24"/>
          <w:szCs w:val="24"/>
        </w:rPr>
      </w:pPr>
      <w:r w:rsidRPr="001E21D1">
        <w:rPr>
          <w:color w:val="000000" w:themeColor="text1"/>
          <w:sz w:val="24"/>
          <w:szCs w:val="24"/>
        </w:rPr>
        <w:t>1. Подчеркнуть встретившиеся в тексте причастия и причастные обороты как члены предложения.</w:t>
      </w:r>
    </w:p>
    <w:p w:rsidR="000B0054" w:rsidRPr="001E21D1" w:rsidRDefault="000B0054" w:rsidP="002450DD">
      <w:pPr>
        <w:pStyle w:val="a6"/>
        <w:spacing w:before="0" w:after="0"/>
        <w:rPr>
          <w:color w:val="000000" w:themeColor="text1"/>
          <w:sz w:val="24"/>
          <w:szCs w:val="24"/>
        </w:rPr>
      </w:pPr>
      <w:r w:rsidRPr="001E21D1">
        <w:rPr>
          <w:color w:val="000000" w:themeColor="text1"/>
          <w:sz w:val="24"/>
          <w:szCs w:val="24"/>
        </w:rPr>
        <w:t>(</w:t>
      </w:r>
      <w:r w:rsidRPr="001E21D1">
        <w:rPr>
          <w:rStyle w:val="a8"/>
          <w:color w:val="000000" w:themeColor="text1"/>
          <w:sz w:val="24"/>
          <w:szCs w:val="24"/>
        </w:rPr>
        <w:t>Сказуемое:</w:t>
      </w:r>
      <w:r w:rsidRPr="001E21D1">
        <w:rPr>
          <w:color w:val="000000" w:themeColor="text1"/>
          <w:sz w:val="24"/>
          <w:szCs w:val="24"/>
        </w:rPr>
        <w:t> не занавешены.</w:t>
      </w:r>
    </w:p>
    <w:p w:rsidR="000B0054" w:rsidRPr="001E21D1" w:rsidRDefault="000B0054" w:rsidP="002450DD">
      <w:pPr>
        <w:pStyle w:val="a6"/>
        <w:spacing w:before="0" w:after="0"/>
        <w:jc w:val="both"/>
        <w:rPr>
          <w:color w:val="000000" w:themeColor="text1"/>
          <w:sz w:val="24"/>
          <w:szCs w:val="24"/>
        </w:rPr>
      </w:pPr>
      <w:r w:rsidRPr="001E21D1">
        <w:rPr>
          <w:rStyle w:val="a8"/>
          <w:color w:val="000000" w:themeColor="text1"/>
          <w:sz w:val="24"/>
          <w:szCs w:val="24"/>
        </w:rPr>
        <w:t>Определения:</w:t>
      </w:r>
      <w:r w:rsidRPr="001E21D1">
        <w:rPr>
          <w:color w:val="000000" w:themeColor="text1"/>
          <w:sz w:val="24"/>
          <w:szCs w:val="24"/>
        </w:rPr>
        <w:t> незабываемое, неизгладимое; ещё не затянутая чёрной приближающейся тучей; ещё не закрытые на ночь; не прекращавшийся около часа; невиданные по красоте и яркости; не смолкавшие ни на минуту; непрекращающегося; стоящий на высоком берегу и ничем не защищённый от ветров; не постеленной на ночь из-за суматохи, вызванной грозой; не просохшая после дождя.)</w:t>
      </w:r>
    </w:p>
    <w:p w:rsidR="000B0054" w:rsidRPr="001E21D1" w:rsidRDefault="000B0054" w:rsidP="002450DD">
      <w:pPr>
        <w:pStyle w:val="a6"/>
        <w:spacing w:before="0" w:after="0"/>
        <w:jc w:val="both"/>
        <w:rPr>
          <w:color w:val="000000" w:themeColor="text1"/>
          <w:sz w:val="24"/>
          <w:szCs w:val="24"/>
        </w:rPr>
      </w:pPr>
      <w:r w:rsidRPr="001E21D1">
        <w:rPr>
          <w:color w:val="000000" w:themeColor="text1"/>
          <w:sz w:val="24"/>
          <w:szCs w:val="24"/>
        </w:rPr>
        <w:t>2. Сделать морфологический разбор слов.</w:t>
      </w:r>
    </w:p>
    <w:p w:rsidR="000B0054" w:rsidRPr="001E21D1" w:rsidRDefault="000B0054" w:rsidP="002450DD">
      <w:pPr>
        <w:pStyle w:val="a6"/>
        <w:spacing w:before="0" w:after="0"/>
        <w:jc w:val="both"/>
        <w:rPr>
          <w:color w:val="000000" w:themeColor="text1"/>
          <w:sz w:val="24"/>
          <w:szCs w:val="24"/>
        </w:rPr>
      </w:pPr>
      <w:r w:rsidRPr="001E21D1">
        <w:rPr>
          <w:rStyle w:val="a8"/>
          <w:color w:val="000000" w:themeColor="text1"/>
          <w:sz w:val="24"/>
          <w:szCs w:val="24"/>
        </w:rPr>
        <w:t>I вариант:</w:t>
      </w:r>
      <w:r w:rsidRPr="001E21D1">
        <w:rPr>
          <w:color w:val="000000" w:themeColor="text1"/>
          <w:sz w:val="24"/>
          <w:szCs w:val="24"/>
        </w:rPr>
        <w:t> не просохшая;</w:t>
      </w:r>
    </w:p>
    <w:p w:rsidR="000B0054" w:rsidRPr="001E21D1" w:rsidRDefault="000B0054" w:rsidP="002450DD">
      <w:pPr>
        <w:pStyle w:val="a6"/>
        <w:spacing w:before="0" w:after="0"/>
        <w:jc w:val="both"/>
        <w:rPr>
          <w:color w:val="000000" w:themeColor="text1"/>
          <w:sz w:val="24"/>
          <w:szCs w:val="24"/>
        </w:rPr>
      </w:pPr>
      <w:r w:rsidRPr="001E21D1">
        <w:rPr>
          <w:rStyle w:val="a8"/>
          <w:color w:val="000000" w:themeColor="text1"/>
          <w:sz w:val="24"/>
          <w:szCs w:val="24"/>
        </w:rPr>
        <w:t>II вариант:</w:t>
      </w:r>
      <w:r w:rsidRPr="001E21D1">
        <w:rPr>
          <w:color w:val="000000" w:themeColor="text1"/>
          <w:sz w:val="24"/>
          <w:szCs w:val="24"/>
        </w:rPr>
        <w:t> не закрытые.</w:t>
      </w:r>
    </w:p>
    <w:p w:rsidR="000B0054" w:rsidRPr="001E21D1" w:rsidRDefault="000B0054" w:rsidP="002450DD">
      <w:pPr>
        <w:pStyle w:val="a6"/>
        <w:spacing w:before="0" w:after="0"/>
        <w:rPr>
          <w:rStyle w:val="a7"/>
          <w:b w:val="0"/>
          <w:color w:val="000000" w:themeColor="text1"/>
          <w:sz w:val="24"/>
          <w:szCs w:val="24"/>
        </w:rPr>
      </w:pPr>
    </w:p>
    <w:p w:rsidR="00F70C56" w:rsidRPr="001E21D1" w:rsidRDefault="00F70C56" w:rsidP="002450DD">
      <w:pPr>
        <w:pStyle w:val="a6"/>
        <w:spacing w:before="0" w:after="0"/>
        <w:rPr>
          <w:rStyle w:val="a7"/>
          <w:b w:val="0"/>
          <w:color w:val="000000" w:themeColor="text1"/>
          <w:sz w:val="24"/>
          <w:szCs w:val="24"/>
        </w:rPr>
      </w:pPr>
    </w:p>
    <w:p w:rsidR="00F70C56" w:rsidRPr="001E21D1" w:rsidRDefault="00F70C56" w:rsidP="002450DD">
      <w:pPr>
        <w:pStyle w:val="a6"/>
        <w:spacing w:before="0" w:after="0"/>
        <w:rPr>
          <w:rStyle w:val="a7"/>
          <w:b w:val="0"/>
          <w:color w:val="000000" w:themeColor="text1"/>
          <w:sz w:val="24"/>
          <w:szCs w:val="24"/>
        </w:rPr>
      </w:pPr>
    </w:p>
    <w:p w:rsidR="00F70C56" w:rsidRDefault="00F70C56" w:rsidP="002450DD">
      <w:pPr>
        <w:pStyle w:val="a6"/>
        <w:spacing w:before="0" w:after="0"/>
        <w:rPr>
          <w:rStyle w:val="a7"/>
          <w:b w:val="0"/>
          <w:color w:val="000000" w:themeColor="text1"/>
          <w:sz w:val="24"/>
          <w:szCs w:val="24"/>
        </w:rPr>
      </w:pPr>
    </w:p>
    <w:p w:rsidR="00112D9F" w:rsidRDefault="00112D9F" w:rsidP="002450DD">
      <w:pPr>
        <w:pStyle w:val="a6"/>
        <w:spacing w:before="0" w:after="0"/>
        <w:rPr>
          <w:rStyle w:val="a7"/>
          <w:b w:val="0"/>
          <w:color w:val="000000" w:themeColor="text1"/>
          <w:sz w:val="24"/>
          <w:szCs w:val="24"/>
        </w:rPr>
      </w:pPr>
    </w:p>
    <w:p w:rsidR="00112D9F" w:rsidRDefault="00112D9F" w:rsidP="002450DD">
      <w:pPr>
        <w:pStyle w:val="a6"/>
        <w:spacing w:before="0" w:after="0"/>
        <w:rPr>
          <w:rStyle w:val="a7"/>
          <w:b w:val="0"/>
          <w:color w:val="000000" w:themeColor="text1"/>
          <w:sz w:val="24"/>
          <w:szCs w:val="24"/>
        </w:rPr>
      </w:pPr>
    </w:p>
    <w:p w:rsidR="00112D9F" w:rsidRDefault="00112D9F" w:rsidP="002450DD">
      <w:pPr>
        <w:pStyle w:val="a6"/>
        <w:spacing w:before="0" w:after="0"/>
        <w:rPr>
          <w:rStyle w:val="a7"/>
          <w:b w:val="0"/>
          <w:color w:val="000000" w:themeColor="text1"/>
          <w:sz w:val="24"/>
          <w:szCs w:val="24"/>
        </w:rPr>
      </w:pPr>
    </w:p>
    <w:p w:rsidR="00112D9F" w:rsidRDefault="00112D9F" w:rsidP="002450DD">
      <w:pPr>
        <w:pStyle w:val="a6"/>
        <w:spacing w:before="0" w:after="0"/>
        <w:rPr>
          <w:rStyle w:val="a7"/>
          <w:b w:val="0"/>
          <w:color w:val="000000" w:themeColor="text1"/>
          <w:sz w:val="24"/>
          <w:szCs w:val="24"/>
        </w:rPr>
      </w:pPr>
    </w:p>
    <w:p w:rsidR="00F70C56" w:rsidRPr="001E21D1" w:rsidRDefault="00F70C56" w:rsidP="002450DD">
      <w:pPr>
        <w:pStyle w:val="a6"/>
        <w:spacing w:before="0" w:after="0"/>
        <w:jc w:val="center"/>
        <w:rPr>
          <w:b/>
          <w:color w:val="000000" w:themeColor="text1"/>
          <w:sz w:val="24"/>
          <w:szCs w:val="24"/>
        </w:rPr>
      </w:pPr>
      <w:r w:rsidRPr="001E21D1">
        <w:rPr>
          <w:b/>
          <w:color w:val="000000" w:themeColor="text1"/>
          <w:sz w:val="24"/>
          <w:szCs w:val="24"/>
        </w:rPr>
        <w:t>Лист корректировки рабочей программы</w:t>
      </w:r>
    </w:p>
    <w:p w:rsidR="00F70C56" w:rsidRPr="001E21D1" w:rsidRDefault="00F70C56" w:rsidP="002450DD">
      <w:pPr>
        <w:pStyle w:val="a6"/>
        <w:spacing w:before="0" w:after="0"/>
        <w:rPr>
          <w:color w:val="000000" w:themeColor="text1"/>
          <w:sz w:val="24"/>
          <w:szCs w:val="24"/>
        </w:rPr>
      </w:pPr>
      <w:r w:rsidRPr="001E21D1">
        <w:rPr>
          <w:color w:val="000000" w:themeColor="text1"/>
          <w:sz w:val="24"/>
          <w:szCs w:val="24"/>
        </w:rPr>
        <w:t>Учитель:.</w:t>
      </w:r>
    </w:p>
    <w:p w:rsidR="00F70C56" w:rsidRPr="001E21D1" w:rsidRDefault="00F70C56" w:rsidP="002450DD">
      <w:pPr>
        <w:pStyle w:val="a6"/>
        <w:spacing w:before="0" w:after="0"/>
        <w:rPr>
          <w:color w:val="000000" w:themeColor="text1"/>
          <w:sz w:val="24"/>
          <w:szCs w:val="24"/>
        </w:rPr>
      </w:pPr>
      <w:r w:rsidRPr="001E21D1">
        <w:rPr>
          <w:color w:val="000000" w:themeColor="text1"/>
          <w:sz w:val="24"/>
          <w:szCs w:val="24"/>
        </w:rPr>
        <w:t>Предмет: русский язык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3"/>
        <w:gridCol w:w="2856"/>
        <w:gridCol w:w="1249"/>
        <w:gridCol w:w="1934"/>
        <w:gridCol w:w="2277"/>
        <w:gridCol w:w="1929"/>
      </w:tblGrid>
      <w:tr w:rsidR="00F70C56" w:rsidRPr="001E21D1" w:rsidTr="00E51299">
        <w:tc>
          <w:tcPr>
            <w:tcW w:w="959" w:type="dxa"/>
          </w:tcPr>
          <w:p w:rsidR="00F70C56" w:rsidRPr="001E21D1" w:rsidRDefault="00F70C56" w:rsidP="002450DD">
            <w:pPr>
              <w:pStyle w:val="a6"/>
              <w:spacing w:before="0" w:after="0"/>
              <w:jc w:val="center"/>
              <w:rPr>
                <w:color w:val="000000" w:themeColor="text1"/>
                <w:sz w:val="24"/>
                <w:szCs w:val="24"/>
              </w:rPr>
            </w:pPr>
            <w:r w:rsidRPr="001E21D1">
              <w:rPr>
                <w:color w:val="000000" w:themeColor="text1"/>
                <w:sz w:val="24"/>
                <w:szCs w:val="24"/>
              </w:rPr>
              <w:t>№ п/н</w:t>
            </w:r>
          </w:p>
        </w:tc>
        <w:tc>
          <w:tcPr>
            <w:tcW w:w="5103" w:type="dxa"/>
          </w:tcPr>
          <w:p w:rsidR="00F70C56" w:rsidRPr="001E21D1" w:rsidRDefault="00F70C56" w:rsidP="002450DD">
            <w:pPr>
              <w:pStyle w:val="a6"/>
              <w:spacing w:before="0" w:after="0"/>
              <w:jc w:val="center"/>
              <w:rPr>
                <w:color w:val="000000" w:themeColor="text1"/>
                <w:sz w:val="24"/>
                <w:szCs w:val="24"/>
              </w:rPr>
            </w:pPr>
            <w:r w:rsidRPr="001E21D1">
              <w:rPr>
                <w:color w:val="000000" w:themeColor="text1"/>
                <w:sz w:val="24"/>
                <w:szCs w:val="24"/>
              </w:rPr>
              <w:t>Тема</w:t>
            </w:r>
          </w:p>
        </w:tc>
        <w:tc>
          <w:tcPr>
            <w:tcW w:w="1701" w:type="dxa"/>
          </w:tcPr>
          <w:p w:rsidR="00F70C56" w:rsidRPr="001E21D1" w:rsidRDefault="00F70C56" w:rsidP="002450DD">
            <w:pPr>
              <w:pStyle w:val="a6"/>
              <w:spacing w:before="0" w:after="0"/>
              <w:jc w:val="center"/>
              <w:rPr>
                <w:color w:val="000000" w:themeColor="text1"/>
                <w:sz w:val="24"/>
                <w:szCs w:val="24"/>
              </w:rPr>
            </w:pPr>
            <w:r w:rsidRPr="001E21D1">
              <w:rPr>
                <w:color w:val="000000" w:themeColor="text1"/>
                <w:sz w:val="24"/>
                <w:szCs w:val="24"/>
              </w:rPr>
              <w:t>Дата по плану</w:t>
            </w:r>
          </w:p>
        </w:tc>
        <w:tc>
          <w:tcPr>
            <w:tcW w:w="2268" w:type="dxa"/>
          </w:tcPr>
          <w:p w:rsidR="00F70C56" w:rsidRPr="001E21D1" w:rsidRDefault="00F70C56" w:rsidP="002450DD">
            <w:pPr>
              <w:pStyle w:val="a6"/>
              <w:spacing w:before="0" w:after="0"/>
              <w:jc w:val="center"/>
              <w:rPr>
                <w:color w:val="000000" w:themeColor="text1"/>
                <w:sz w:val="24"/>
                <w:szCs w:val="24"/>
              </w:rPr>
            </w:pPr>
            <w:r w:rsidRPr="001E21D1">
              <w:rPr>
                <w:color w:val="000000" w:themeColor="text1"/>
                <w:sz w:val="24"/>
                <w:szCs w:val="24"/>
              </w:rPr>
              <w:t>Дата фактического проведения</w:t>
            </w:r>
          </w:p>
        </w:tc>
        <w:tc>
          <w:tcPr>
            <w:tcW w:w="2835" w:type="dxa"/>
          </w:tcPr>
          <w:p w:rsidR="00F70C56" w:rsidRPr="001E21D1" w:rsidRDefault="00F70C56" w:rsidP="002450DD">
            <w:pPr>
              <w:pStyle w:val="a6"/>
              <w:spacing w:before="0" w:after="0"/>
              <w:jc w:val="center"/>
              <w:rPr>
                <w:color w:val="000000" w:themeColor="text1"/>
                <w:sz w:val="24"/>
                <w:szCs w:val="24"/>
              </w:rPr>
            </w:pPr>
            <w:r w:rsidRPr="001E21D1">
              <w:rPr>
                <w:color w:val="000000" w:themeColor="text1"/>
                <w:sz w:val="24"/>
                <w:szCs w:val="24"/>
              </w:rPr>
              <w:t>Причина корректировки</w:t>
            </w:r>
          </w:p>
        </w:tc>
        <w:tc>
          <w:tcPr>
            <w:tcW w:w="2486" w:type="dxa"/>
          </w:tcPr>
          <w:p w:rsidR="00F70C56" w:rsidRPr="001E21D1" w:rsidRDefault="00F70C56" w:rsidP="002450DD">
            <w:pPr>
              <w:pStyle w:val="a6"/>
              <w:spacing w:before="0" w:after="0"/>
              <w:jc w:val="center"/>
              <w:rPr>
                <w:color w:val="000000" w:themeColor="text1"/>
                <w:sz w:val="24"/>
                <w:szCs w:val="24"/>
              </w:rPr>
            </w:pPr>
            <w:r w:rsidRPr="001E21D1">
              <w:rPr>
                <w:color w:val="000000" w:themeColor="text1"/>
                <w:sz w:val="24"/>
                <w:szCs w:val="24"/>
              </w:rPr>
              <w:t>Форма проведения урока</w:t>
            </w:r>
          </w:p>
        </w:tc>
      </w:tr>
      <w:tr w:rsidR="00F70C56" w:rsidRPr="001E21D1" w:rsidTr="00E51299">
        <w:tc>
          <w:tcPr>
            <w:tcW w:w="959" w:type="dxa"/>
          </w:tcPr>
          <w:p w:rsidR="00F70C56" w:rsidRPr="001E21D1" w:rsidRDefault="00F70C56" w:rsidP="002450DD">
            <w:pPr>
              <w:pStyle w:val="a6"/>
              <w:spacing w:before="0" w:after="0"/>
              <w:jc w:val="center"/>
              <w:rPr>
                <w:color w:val="000000" w:themeColor="text1"/>
                <w:sz w:val="24"/>
                <w:szCs w:val="24"/>
              </w:rPr>
            </w:pPr>
            <w:r w:rsidRPr="001E21D1">
              <w:rPr>
                <w:color w:val="000000" w:themeColor="text1"/>
                <w:sz w:val="24"/>
                <w:szCs w:val="24"/>
              </w:rPr>
              <w:t>1.</w:t>
            </w:r>
          </w:p>
        </w:tc>
        <w:tc>
          <w:tcPr>
            <w:tcW w:w="5103" w:type="dxa"/>
          </w:tcPr>
          <w:p w:rsidR="00F70C56" w:rsidRPr="001E21D1" w:rsidRDefault="00F70C56" w:rsidP="002450DD">
            <w:pPr>
              <w:pStyle w:val="a6"/>
              <w:spacing w:before="0" w:after="0"/>
              <w:rPr>
                <w:color w:val="000000" w:themeColor="text1"/>
                <w:sz w:val="24"/>
                <w:szCs w:val="24"/>
              </w:rPr>
            </w:pPr>
          </w:p>
        </w:tc>
        <w:tc>
          <w:tcPr>
            <w:tcW w:w="1701" w:type="dxa"/>
          </w:tcPr>
          <w:p w:rsidR="00F70C56" w:rsidRPr="001E21D1" w:rsidRDefault="00F70C56" w:rsidP="002450DD">
            <w:pPr>
              <w:pStyle w:val="a6"/>
              <w:spacing w:before="0" w:after="0"/>
              <w:rPr>
                <w:color w:val="000000" w:themeColor="text1"/>
                <w:sz w:val="24"/>
                <w:szCs w:val="24"/>
              </w:rPr>
            </w:pPr>
          </w:p>
        </w:tc>
        <w:tc>
          <w:tcPr>
            <w:tcW w:w="2268" w:type="dxa"/>
          </w:tcPr>
          <w:p w:rsidR="00F70C56" w:rsidRPr="001E21D1" w:rsidRDefault="00F70C56" w:rsidP="002450DD">
            <w:pPr>
              <w:pStyle w:val="a6"/>
              <w:spacing w:before="0" w:after="0"/>
              <w:rPr>
                <w:color w:val="000000" w:themeColor="text1"/>
                <w:sz w:val="24"/>
                <w:szCs w:val="24"/>
              </w:rPr>
            </w:pPr>
          </w:p>
        </w:tc>
        <w:tc>
          <w:tcPr>
            <w:tcW w:w="2835" w:type="dxa"/>
          </w:tcPr>
          <w:p w:rsidR="00F70C56" w:rsidRPr="001E21D1" w:rsidRDefault="00F70C56" w:rsidP="002450DD">
            <w:pPr>
              <w:pStyle w:val="a6"/>
              <w:spacing w:before="0" w:after="0"/>
              <w:rPr>
                <w:color w:val="000000" w:themeColor="text1"/>
                <w:sz w:val="24"/>
                <w:szCs w:val="24"/>
              </w:rPr>
            </w:pPr>
          </w:p>
        </w:tc>
        <w:tc>
          <w:tcPr>
            <w:tcW w:w="2486" w:type="dxa"/>
          </w:tcPr>
          <w:p w:rsidR="00F70C56" w:rsidRPr="001E21D1" w:rsidRDefault="00F70C56" w:rsidP="002450DD">
            <w:pPr>
              <w:pStyle w:val="a6"/>
              <w:spacing w:before="0" w:after="0"/>
              <w:rPr>
                <w:color w:val="000000" w:themeColor="text1"/>
                <w:sz w:val="24"/>
                <w:szCs w:val="24"/>
              </w:rPr>
            </w:pPr>
          </w:p>
        </w:tc>
      </w:tr>
      <w:tr w:rsidR="00F70C56" w:rsidRPr="001E21D1" w:rsidTr="00E51299">
        <w:tc>
          <w:tcPr>
            <w:tcW w:w="959" w:type="dxa"/>
          </w:tcPr>
          <w:p w:rsidR="00F70C56" w:rsidRPr="001E21D1" w:rsidRDefault="00F70C56" w:rsidP="002450DD">
            <w:pPr>
              <w:pStyle w:val="a6"/>
              <w:spacing w:before="0" w:after="0"/>
              <w:jc w:val="center"/>
              <w:rPr>
                <w:color w:val="000000" w:themeColor="text1"/>
                <w:sz w:val="24"/>
                <w:szCs w:val="24"/>
              </w:rPr>
            </w:pPr>
            <w:r w:rsidRPr="001E21D1">
              <w:rPr>
                <w:color w:val="000000" w:themeColor="text1"/>
                <w:sz w:val="24"/>
                <w:szCs w:val="24"/>
              </w:rPr>
              <w:t>2.</w:t>
            </w:r>
          </w:p>
        </w:tc>
        <w:tc>
          <w:tcPr>
            <w:tcW w:w="5103" w:type="dxa"/>
          </w:tcPr>
          <w:p w:rsidR="00F70C56" w:rsidRPr="001E21D1" w:rsidRDefault="00F70C56" w:rsidP="002450DD">
            <w:pPr>
              <w:pStyle w:val="a6"/>
              <w:spacing w:before="0" w:after="0"/>
              <w:rPr>
                <w:color w:val="000000" w:themeColor="text1"/>
                <w:sz w:val="24"/>
                <w:szCs w:val="24"/>
              </w:rPr>
            </w:pPr>
          </w:p>
        </w:tc>
        <w:tc>
          <w:tcPr>
            <w:tcW w:w="1701" w:type="dxa"/>
          </w:tcPr>
          <w:p w:rsidR="00F70C56" w:rsidRPr="001E21D1" w:rsidRDefault="00F70C56" w:rsidP="002450DD">
            <w:pPr>
              <w:pStyle w:val="a6"/>
              <w:spacing w:before="0" w:after="0"/>
              <w:rPr>
                <w:color w:val="000000" w:themeColor="text1"/>
                <w:sz w:val="24"/>
                <w:szCs w:val="24"/>
              </w:rPr>
            </w:pPr>
          </w:p>
        </w:tc>
        <w:tc>
          <w:tcPr>
            <w:tcW w:w="2268" w:type="dxa"/>
          </w:tcPr>
          <w:p w:rsidR="00F70C56" w:rsidRPr="001E21D1" w:rsidRDefault="00F70C56" w:rsidP="002450DD">
            <w:pPr>
              <w:pStyle w:val="a6"/>
              <w:spacing w:before="0" w:after="0"/>
              <w:rPr>
                <w:color w:val="000000" w:themeColor="text1"/>
                <w:sz w:val="24"/>
                <w:szCs w:val="24"/>
              </w:rPr>
            </w:pPr>
          </w:p>
        </w:tc>
        <w:tc>
          <w:tcPr>
            <w:tcW w:w="2835" w:type="dxa"/>
          </w:tcPr>
          <w:p w:rsidR="00F70C56" w:rsidRPr="001E21D1" w:rsidRDefault="00F70C56" w:rsidP="002450DD">
            <w:pPr>
              <w:pStyle w:val="a6"/>
              <w:spacing w:before="0" w:after="0"/>
              <w:rPr>
                <w:color w:val="000000" w:themeColor="text1"/>
                <w:sz w:val="24"/>
                <w:szCs w:val="24"/>
              </w:rPr>
            </w:pPr>
          </w:p>
        </w:tc>
        <w:tc>
          <w:tcPr>
            <w:tcW w:w="2486" w:type="dxa"/>
          </w:tcPr>
          <w:p w:rsidR="00F70C56" w:rsidRPr="001E21D1" w:rsidRDefault="00F70C56" w:rsidP="002450DD">
            <w:pPr>
              <w:pStyle w:val="a6"/>
              <w:spacing w:before="0" w:after="0"/>
              <w:rPr>
                <w:color w:val="000000" w:themeColor="text1"/>
                <w:sz w:val="24"/>
                <w:szCs w:val="24"/>
              </w:rPr>
            </w:pPr>
          </w:p>
        </w:tc>
      </w:tr>
      <w:tr w:rsidR="00F70C56" w:rsidRPr="001E21D1" w:rsidTr="00E51299">
        <w:tc>
          <w:tcPr>
            <w:tcW w:w="959" w:type="dxa"/>
          </w:tcPr>
          <w:p w:rsidR="00F70C56" w:rsidRPr="001E21D1" w:rsidRDefault="00F70C56" w:rsidP="002450DD">
            <w:pPr>
              <w:pStyle w:val="a6"/>
              <w:spacing w:before="0" w:after="0"/>
              <w:jc w:val="center"/>
              <w:rPr>
                <w:color w:val="000000" w:themeColor="text1"/>
                <w:sz w:val="24"/>
                <w:szCs w:val="24"/>
              </w:rPr>
            </w:pPr>
            <w:r w:rsidRPr="001E21D1">
              <w:rPr>
                <w:color w:val="000000" w:themeColor="text1"/>
                <w:sz w:val="24"/>
                <w:szCs w:val="24"/>
              </w:rPr>
              <w:t>3.</w:t>
            </w:r>
          </w:p>
        </w:tc>
        <w:tc>
          <w:tcPr>
            <w:tcW w:w="5103" w:type="dxa"/>
          </w:tcPr>
          <w:p w:rsidR="00F70C56" w:rsidRPr="001E21D1" w:rsidRDefault="00F70C56" w:rsidP="002450DD">
            <w:pPr>
              <w:pStyle w:val="a6"/>
              <w:spacing w:before="0" w:after="0"/>
              <w:rPr>
                <w:color w:val="000000" w:themeColor="text1"/>
                <w:sz w:val="24"/>
                <w:szCs w:val="24"/>
              </w:rPr>
            </w:pPr>
          </w:p>
        </w:tc>
        <w:tc>
          <w:tcPr>
            <w:tcW w:w="1701" w:type="dxa"/>
          </w:tcPr>
          <w:p w:rsidR="00F70C56" w:rsidRPr="001E21D1" w:rsidRDefault="00F70C56" w:rsidP="002450DD">
            <w:pPr>
              <w:pStyle w:val="a6"/>
              <w:spacing w:before="0" w:after="0"/>
              <w:rPr>
                <w:color w:val="000000" w:themeColor="text1"/>
                <w:sz w:val="24"/>
                <w:szCs w:val="24"/>
              </w:rPr>
            </w:pPr>
          </w:p>
        </w:tc>
        <w:tc>
          <w:tcPr>
            <w:tcW w:w="2268" w:type="dxa"/>
          </w:tcPr>
          <w:p w:rsidR="00F70C56" w:rsidRPr="001E21D1" w:rsidRDefault="00F70C56" w:rsidP="002450DD">
            <w:pPr>
              <w:pStyle w:val="a6"/>
              <w:spacing w:before="0" w:after="0"/>
              <w:rPr>
                <w:color w:val="000000" w:themeColor="text1"/>
                <w:sz w:val="24"/>
                <w:szCs w:val="24"/>
              </w:rPr>
            </w:pPr>
          </w:p>
        </w:tc>
        <w:tc>
          <w:tcPr>
            <w:tcW w:w="2835" w:type="dxa"/>
          </w:tcPr>
          <w:p w:rsidR="00F70C56" w:rsidRPr="001E21D1" w:rsidRDefault="00F70C56" w:rsidP="002450DD">
            <w:pPr>
              <w:pStyle w:val="a6"/>
              <w:spacing w:before="0" w:after="0"/>
              <w:rPr>
                <w:color w:val="000000" w:themeColor="text1"/>
                <w:sz w:val="24"/>
                <w:szCs w:val="24"/>
              </w:rPr>
            </w:pPr>
          </w:p>
        </w:tc>
        <w:tc>
          <w:tcPr>
            <w:tcW w:w="2486" w:type="dxa"/>
          </w:tcPr>
          <w:p w:rsidR="00F70C56" w:rsidRPr="001E21D1" w:rsidRDefault="00F70C56" w:rsidP="002450DD">
            <w:pPr>
              <w:pStyle w:val="a6"/>
              <w:spacing w:before="0" w:after="0"/>
              <w:rPr>
                <w:color w:val="000000" w:themeColor="text1"/>
                <w:sz w:val="24"/>
                <w:szCs w:val="24"/>
              </w:rPr>
            </w:pPr>
          </w:p>
        </w:tc>
      </w:tr>
      <w:tr w:rsidR="00F70C56" w:rsidRPr="001E21D1" w:rsidTr="00E51299">
        <w:tc>
          <w:tcPr>
            <w:tcW w:w="959" w:type="dxa"/>
          </w:tcPr>
          <w:p w:rsidR="00F70C56" w:rsidRPr="001E21D1" w:rsidRDefault="00F70C56" w:rsidP="002450DD">
            <w:pPr>
              <w:pStyle w:val="a6"/>
              <w:spacing w:before="0" w:after="0"/>
              <w:jc w:val="center"/>
              <w:rPr>
                <w:color w:val="000000" w:themeColor="text1"/>
                <w:sz w:val="24"/>
                <w:szCs w:val="24"/>
              </w:rPr>
            </w:pPr>
            <w:r w:rsidRPr="001E21D1">
              <w:rPr>
                <w:color w:val="000000" w:themeColor="text1"/>
                <w:sz w:val="24"/>
                <w:szCs w:val="24"/>
              </w:rPr>
              <w:t>4.</w:t>
            </w:r>
          </w:p>
        </w:tc>
        <w:tc>
          <w:tcPr>
            <w:tcW w:w="5103" w:type="dxa"/>
          </w:tcPr>
          <w:p w:rsidR="00F70C56" w:rsidRPr="001E21D1" w:rsidRDefault="00F70C56" w:rsidP="002450DD">
            <w:pPr>
              <w:pStyle w:val="a6"/>
              <w:spacing w:before="0" w:after="0"/>
              <w:rPr>
                <w:color w:val="000000" w:themeColor="text1"/>
                <w:sz w:val="24"/>
                <w:szCs w:val="24"/>
              </w:rPr>
            </w:pPr>
          </w:p>
        </w:tc>
        <w:tc>
          <w:tcPr>
            <w:tcW w:w="1701" w:type="dxa"/>
          </w:tcPr>
          <w:p w:rsidR="00F70C56" w:rsidRPr="001E21D1" w:rsidRDefault="00F70C56" w:rsidP="002450DD">
            <w:pPr>
              <w:pStyle w:val="a6"/>
              <w:spacing w:before="0" w:after="0"/>
              <w:rPr>
                <w:color w:val="000000" w:themeColor="text1"/>
                <w:sz w:val="24"/>
                <w:szCs w:val="24"/>
              </w:rPr>
            </w:pPr>
          </w:p>
        </w:tc>
        <w:tc>
          <w:tcPr>
            <w:tcW w:w="2268" w:type="dxa"/>
          </w:tcPr>
          <w:p w:rsidR="00F70C56" w:rsidRPr="001E21D1" w:rsidRDefault="00F70C56" w:rsidP="002450DD">
            <w:pPr>
              <w:pStyle w:val="a6"/>
              <w:spacing w:before="0" w:after="0"/>
              <w:rPr>
                <w:color w:val="000000" w:themeColor="text1"/>
                <w:sz w:val="24"/>
                <w:szCs w:val="24"/>
              </w:rPr>
            </w:pPr>
          </w:p>
        </w:tc>
        <w:tc>
          <w:tcPr>
            <w:tcW w:w="2835" w:type="dxa"/>
          </w:tcPr>
          <w:p w:rsidR="00F70C56" w:rsidRPr="001E21D1" w:rsidRDefault="00F70C56" w:rsidP="002450DD">
            <w:pPr>
              <w:pStyle w:val="a6"/>
              <w:spacing w:before="0" w:after="0"/>
              <w:rPr>
                <w:color w:val="000000" w:themeColor="text1"/>
                <w:sz w:val="24"/>
                <w:szCs w:val="24"/>
              </w:rPr>
            </w:pPr>
          </w:p>
        </w:tc>
        <w:tc>
          <w:tcPr>
            <w:tcW w:w="2486" w:type="dxa"/>
          </w:tcPr>
          <w:p w:rsidR="00F70C56" w:rsidRPr="001E21D1" w:rsidRDefault="00F70C56" w:rsidP="002450DD">
            <w:pPr>
              <w:pStyle w:val="a6"/>
              <w:spacing w:before="0" w:after="0"/>
              <w:rPr>
                <w:color w:val="000000" w:themeColor="text1"/>
                <w:sz w:val="24"/>
                <w:szCs w:val="24"/>
              </w:rPr>
            </w:pPr>
          </w:p>
        </w:tc>
      </w:tr>
      <w:tr w:rsidR="00F70C56" w:rsidRPr="001E21D1" w:rsidTr="00E51299">
        <w:tc>
          <w:tcPr>
            <w:tcW w:w="959" w:type="dxa"/>
          </w:tcPr>
          <w:p w:rsidR="00F70C56" w:rsidRPr="001E21D1" w:rsidRDefault="00F70C56" w:rsidP="002450DD">
            <w:pPr>
              <w:pStyle w:val="a6"/>
              <w:spacing w:before="0" w:after="0"/>
              <w:jc w:val="center"/>
              <w:rPr>
                <w:color w:val="000000" w:themeColor="text1"/>
                <w:sz w:val="24"/>
                <w:szCs w:val="24"/>
              </w:rPr>
            </w:pPr>
            <w:r w:rsidRPr="001E21D1">
              <w:rPr>
                <w:color w:val="000000" w:themeColor="text1"/>
                <w:sz w:val="24"/>
                <w:szCs w:val="24"/>
              </w:rPr>
              <w:t>5.</w:t>
            </w:r>
          </w:p>
        </w:tc>
        <w:tc>
          <w:tcPr>
            <w:tcW w:w="5103" w:type="dxa"/>
          </w:tcPr>
          <w:p w:rsidR="00F70C56" w:rsidRPr="001E21D1" w:rsidRDefault="00F70C56" w:rsidP="002450DD">
            <w:pPr>
              <w:pStyle w:val="a6"/>
              <w:spacing w:before="0" w:after="0"/>
              <w:rPr>
                <w:color w:val="000000" w:themeColor="text1"/>
                <w:sz w:val="24"/>
                <w:szCs w:val="24"/>
              </w:rPr>
            </w:pPr>
          </w:p>
        </w:tc>
        <w:tc>
          <w:tcPr>
            <w:tcW w:w="1701" w:type="dxa"/>
          </w:tcPr>
          <w:p w:rsidR="00F70C56" w:rsidRPr="001E21D1" w:rsidRDefault="00F70C56" w:rsidP="002450DD">
            <w:pPr>
              <w:pStyle w:val="a6"/>
              <w:spacing w:before="0" w:after="0"/>
              <w:rPr>
                <w:color w:val="000000" w:themeColor="text1"/>
                <w:sz w:val="24"/>
                <w:szCs w:val="24"/>
              </w:rPr>
            </w:pPr>
          </w:p>
        </w:tc>
        <w:tc>
          <w:tcPr>
            <w:tcW w:w="2268" w:type="dxa"/>
          </w:tcPr>
          <w:p w:rsidR="00F70C56" w:rsidRPr="001E21D1" w:rsidRDefault="00F70C56" w:rsidP="002450DD">
            <w:pPr>
              <w:pStyle w:val="a6"/>
              <w:spacing w:before="0" w:after="0"/>
              <w:rPr>
                <w:color w:val="000000" w:themeColor="text1"/>
                <w:sz w:val="24"/>
                <w:szCs w:val="24"/>
              </w:rPr>
            </w:pPr>
          </w:p>
        </w:tc>
        <w:tc>
          <w:tcPr>
            <w:tcW w:w="2835" w:type="dxa"/>
          </w:tcPr>
          <w:p w:rsidR="00F70C56" w:rsidRPr="001E21D1" w:rsidRDefault="00F70C56" w:rsidP="002450DD">
            <w:pPr>
              <w:pStyle w:val="a6"/>
              <w:spacing w:before="0" w:after="0"/>
              <w:rPr>
                <w:color w:val="000000" w:themeColor="text1"/>
                <w:sz w:val="24"/>
                <w:szCs w:val="24"/>
              </w:rPr>
            </w:pPr>
          </w:p>
        </w:tc>
        <w:tc>
          <w:tcPr>
            <w:tcW w:w="2486" w:type="dxa"/>
          </w:tcPr>
          <w:p w:rsidR="00F70C56" w:rsidRPr="001E21D1" w:rsidRDefault="00F70C56" w:rsidP="002450DD">
            <w:pPr>
              <w:pStyle w:val="a6"/>
              <w:spacing w:before="0" w:after="0"/>
              <w:rPr>
                <w:color w:val="000000" w:themeColor="text1"/>
                <w:sz w:val="24"/>
                <w:szCs w:val="24"/>
              </w:rPr>
            </w:pPr>
          </w:p>
        </w:tc>
      </w:tr>
      <w:tr w:rsidR="00F70C56" w:rsidRPr="001E21D1" w:rsidTr="00E51299">
        <w:tc>
          <w:tcPr>
            <w:tcW w:w="959" w:type="dxa"/>
          </w:tcPr>
          <w:p w:rsidR="00F70C56" w:rsidRPr="001E21D1" w:rsidRDefault="00F70C56" w:rsidP="002450DD">
            <w:pPr>
              <w:pStyle w:val="a6"/>
              <w:spacing w:before="0" w:after="0"/>
              <w:jc w:val="center"/>
              <w:rPr>
                <w:color w:val="000000" w:themeColor="text1"/>
                <w:sz w:val="24"/>
                <w:szCs w:val="24"/>
              </w:rPr>
            </w:pPr>
            <w:r w:rsidRPr="001E21D1">
              <w:rPr>
                <w:color w:val="000000" w:themeColor="text1"/>
                <w:sz w:val="24"/>
                <w:szCs w:val="24"/>
              </w:rPr>
              <w:t>6.</w:t>
            </w:r>
          </w:p>
        </w:tc>
        <w:tc>
          <w:tcPr>
            <w:tcW w:w="5103" w:type="dxa"/>
          </w:tcPr>
          <w:p w:rsidR="00F70C56" w:rsidRPr="001E21D1" w:rsidRDefault="00F70C56" w:rsidP="002450DD">
            <w:pPr>
              <w:pStyle w:val="a6"/>
              <w:spacing w:before="0" w:after="0"/>
              <w:rPr>
                <w:color w:val="000000" w:themeColor="text1"/>
                <w:sz w:val="24"/>
                <w:szCs w:val="24"/>
              </w:rPr>
            </w:pPr>
          </w:p>
        </w:tc>
        <w:tc>
          <w:tcPr>
            <w:tcW w:w="1701" w:type="dxa"/>
          </w:tcPr>
          <w:p w:rsidR="00F70C56" w:rsidRPr="001E21D1" w:rsidRDefault="00F70C56" w:rsidP="002450DD">
            <w:pPr>
              <w:pStyle w:val="a6"/>
              <w:spacing w:before="0" w:after="0"/>
              <w:rPr>
                <w:color w:val="000000" w:themeColor="text1"/>
                <w:sz w:val="24"/>
                <w:szCs w:val="24"/>
              </w:rPr>
            </w:pPr>
          </w:p>
        </w:tc>
        <w:tc>
          <w:tcPr>
            <w:tcW w:w="2268" w:type="dxa"/>
          </w:tcPr>
          <w:p w:rsidR="00F70C56" w:rsidRPr="001E21D1" w:rsidRDefault="00F70C56" w:rsidP="002450DD">
            <w:pPr>
              <w:pStyle w:val="a6"/>
              <w:spacing w:before="0" w:after="0"/>
              <w:rPr>
                <w:color w:val="000000" w:themeColor="text1"/>
                <w:sz w:val="24"/>
                <w:szCs w:val="24"/>
              </w:rPr>
            </w:pPr>
          </w:p>
        </w:tc>
        <w:tc>
          <w:tcPr>
            <w:tcW w:w="2835" w:type="dxa"/>
          </w:tcPr>
          <w:p w:rsidR="00F70C56" w:rsidRPr="001E21D1" w:rsidRDefault="00F70C56" w:rsidP="002450DD">
            <w:pPr>
              <w:pStyle w:val="a6"/>
              <w:spacing w:before="0" w:after="0"/>
              <w:rPr>
                <w:color w:val="000000" w:themeColor="text1"/>
                <w:sz w:val="24"/>
                <w:szCs w:val="24"/>
              </w:rPr>
            </w:pPr>
          </w:p>
        </w:tc>
        <w:tc>
          <w:tcPr>
            <w:tcW w:w="2486" w:type="dxa"/>
          </w:tcPr>
          <w:p w:rsidR="00F70C56" w:rsidRPr="001E21D1" w:rsidRDefault="00F70C56" w:rsidP="002450DD">
            <w:pPr>
              <w:pStyle w:val="a6"/>
              <w:spacing w:before="0" w:after="0"/>
              <w:rPr>
                <w:color w:val="000000" w:themeColor="text1"/>
                <w:sz w:val="24"/>
                <w:szCs w:val="24"/>
              </w:rPr>
            </w:pPr>
          </w:p>
        </w:tc>
      </w:tr>
      <w:tr w:rsidR="00F70C56" w:rsidRPr="001E21D1" w:rsidTr="00E51299">
        <w:tc>
          <w:tcPr>
            <w:tcW w:w="959" w:type="dxa"/>
          </w:tcPr>
          <w:p w:rsidR="00F70C56" w:rsidRPr="001E21D1" w:rsidRDefault="00F70C56" w:rsidP="002450DD">
            <w:pPr>
              <w:pStyle w:val="a6"/>
              <w:spacing w:before="0" w:after="0"/>
              <w:jc w:val="center"/>
              <w:rPr>
                <w:color w:val="000000" w:themeColor="text1"/>
                <w:sz w:val="24"/>
                <w:szCs w:val="24"/>
              </w:rPr>
            </w:pPr>
            <w:r w:rsidRPr="001E21D1">
              <w:rPr>
                <w:color w:val="000000" w:themeColor="text1"/>
                <w:sz w:val="24"/>
                <w:szCs w:val="24"/>
              </w:rPr>
              <w:t>7.</w:t>
            </w:r>
          </w:p>
        </w:tc>
        <w:tc>
          <w:tcPr>
            <w:tcW w:w="5103" w:type="dxa"/>
          </w:tcPr>
          <w:p w:rsidR="00F70C56" w:rsidRPr="001E21D1" w:rsidRDefault="00F70C56" w:rsidP="002450DD">
            <w:pPr>
              <w:pStyle w:val="a6"/>
              <w:spacing w:before="0" w:after="0"/>
              <w:rPr>
                <w:color w:val="000000" w:themeColor="text1"/>
                <w:sz w:val="24"/>
                <w:szCs w:val="24"/>
              </w:rPr>
            </w:pPr>
          </w:p>
        </w:tc>
        <w:tc>
          <w:tcPr>
            <w:tcW w:w="1701" w:type="dxa"/>
          </w:tcPr>
          <w:p w:rsidR="00F70C56" w:rsidRPr="001E21D1" w:rsidRDefault="00F70C56" w:rsidP="002450DD">
            <w:pPr>
              <w:pStyle w:val="a6"/>
              <w:spacing w:before="0" w:after="0"/>
              <w:rPr>
                <w:color w:val="000000" w:themeColor="text1"/>
                <w:sz w:val="24"/>
                <w:szCs w:val="24"/>
              </w:rPr>
            </w:pPr>
          </w:p>
        </w:tc>
        <w:tc>
          <w:tcPr>
            <w:tcW w:w="2268" w:type="dxa"/>
          </w:tcPr>
          <w:p w:rsidR="00F70C56" w:rsidRPr="001E21D1" w:rsidRDefault="00F70C56" w:rsidP="002450DD">
            <w:pPr>
              <w:pStyle w:val="a6"/>
              <w:spacing w:before="0" w:after="0"/>
              <w:rPr>
                <w:color w:val="000000" w:themeColor="text1"/>
                <w:sz w:val="24"/>
                <w:szCs w:val="24"/>
              </w:rPr>
            </w:pPr>
          </w:p>
        </w:tc>
        <w:tc>
          <w:tcPr>
            <w:tcW w:w="2835" w:type="dxa"/>
          </w:tcPr>
          <w:p w:rsidR="00F70C56" w:rsidRPr="001E21D1" w:rsidRDefault="00F70C56" w:rsidP="002450DD">
            <w:pPr>
              <w:pStyle w:val="a6"/>
              <w:spacing w:before="0" w:after="0"/>
              <w:rPr>
                <w:color w:val="000000" w:themeColor="text1"/>
                <w:sz w:val="24"/>
                <w:szCs w:val="24"/>
              </w:rPr>
            </w:pPr>
          </w:p>
        </w:tc>
        <w:tc>
          <w:tcPr>
            <w:tcW w:w="2486" w:type="dxa"/>
          </w:tcPr>
          <w:p w:rsidR="00F70C56" w:rsidRPr="001E21D1" w:rsidRDefault="00F70C56" w:rsidP="002450DD">
            <w:pPr>
              <w:pStyle w:val="a6"/>
              <w:spacing w:before="0" w:after="0"/>
              <w:rPr>
                <w:color w:val="000000" w:themeColor="text1"/>
                <w:sz w:val="24"/>
                <w:szCs w:val="24"/>
              </w:rPr>
            </w:pPr>
          </w:p>
        </w:tc>
      </w:tr>
      <w:tr w:rsidR="00F70C56" w:rsidRPr="001E21D1" w:rsidTr="00E51299">
        <w:tc>
          <w:tcPr>
            <w:tcW w:w="959" w:type="dxa"/>
          </w:tcPr>
          <w:p w:rsidR="00F70C56" w:rsidRPr="001E21D1" w:rsidRDefault="00F70C56" w:rsidP="002450DD">
            <w:pPr>
              <w:pStyle w:val="a6"/>
              <w:spacing w:before="0" w:after="0"/>
              <w:jc w:val="center"/>
              <w:rPr>
                <w:color w:val="000000" w:themeColor="text1"/>
                <w:sz w:val="24"/>
                <w:szCs w:val="24"/>
              </w:rPr>
            </w:pPr>
            <w:r w:rsidRPr="001E21D1">
              <w:rPr>
                <w:color w:val="000000" w:themeColor="text1"/>
                <w:sz w:val="24"/>
                <w:szCs w:val="24"/>
              </w:rPr>
              <w:t>8.</w:t>
            </w:r>
          </w:p>
        </w:tc>
        <w:tc>
          <w:tcPr>
            <w:tcW w:w="5103" w:type="dxa"/>
          </w:tcPr>
          <w:p w:rsidR="00F70C56" w:rsidRPr="001E21D1" w:rsidRDefault="00F70C56" w:rsidP="002450DD">
            <w:pPr>
              <w:pStyle w:val="a6"/>
              <w:spacing w:before="0" w:after="0"/>
              <w:rPr>
                <w:color w:val="000000" w:themeColor="text1"/>
                <w:sz w:val="24"/>
                <w:szCs w:val="24"/>
              </w:rPr>
            </w:pPr>
          </w:p>
        </w:tc>
        <w:tc>
          <w:tcPr>
            <w:tcW w:w="1701" w:type="dxa"/>
          </w:tcPr>
          <w:p w:rsidR="00F70C56" w:rsidRPr="001E21D1" w:rsidRDefault="00F70C56" w:rsidP="002450DD">
            <w:pPr>
              <w:pStyle w:val="a6"/>
              <w:spacing w:before="0" w:after="0"/>
              <w:rPr>
                <w:color w:val="000000" w:themeColor="text1"/>
                <w:sz w:val="24"/>
                <w:szCs w:val="24"/>
              </w:rPr>
            </w:pPr>
          </w:p>
        </w:tc>
        <w:tc>
          <w:tcPr>
            <w:tcW w:w="2268" w:type="dxa"/>
          </w:tcPr>
          <w:p w:rsidR="00F70C56" w:rsidRPr="001E21D1" w:rsidRDefault="00F70C56" w:rsidP="002450DD">
            <w:pPr>
              <w:pStyle w:val="a6"/>
              <w:spacing w:before="0" w:after="0"/>
              <w:rPr>
                <w:color w:val="000000" w:themeColor="text1"/>
                <w:sz w:val="24"/>
                <w:szCs w:val="24"/>
              </w:rPr>
            </w:pPr>
          </w:p>
        </w:tc>
        <w:tc>
          <w:tcPr>
            <w:tcW w:w="2835" w:type="dxa"/>
          </w:tcPr>
          <w:p w:rsidR="00F70C56" w:rsidRPr="001E21D1" w:rsidRDefault="00F70C56" w:rsidP="002450DD">
            <w:pPr>
              <w:pStyle w:val="a6"/>
              <w:spacing w:before="0" w:after="0"/>
              <w:rPr>
                <w:color w:val="000000" w:themeColor="text1"/>
                <w:sz w:val="24"/>
                <w:szCs w:val="24"/>
              </w:rPr>
            </w:pPr>
          </w:p>
        </w:tc>
        <w:tc>
          <w:tcPr>
            <w:tcW w:w="2486" w:type="dxa"/>
          </w:tcPr>
          <w:p w:rsidR="00F70C56" w:rsidRPr="001E21D1" w:rsidRDefault="00F70C56" w:rsidP="002450DD">
            <w:pPr>
              <w:pStyle w:val="a6"/>
              <w:spacing w:before="0" w:after="0"/>
              <w:rPr>
                <w:color w:val="000000" w:themeColor="text1"/>
                <w:sz w:val="24"/>
                <w:szCs w:val="24"/>
              </w:rPr>
            </w:pPr>
          </w:p>
        </w:tc>
      </w:tr>
      <w:tr w:rsidR="00F70C56" w:rsidRPr="001E21D1" w:rsidTr="00E51299">
        <w:tc>
          <w:tcPr>
            <w:tcW w:w="959" w:type="dxa"/>
          </w:tcPr>
          <w:p w:rsidR="00F70C56" w:rsidRPr="001E21D1" w:rsidRDefault="00F70C56" w:rsidP="002450DD">
            <w:pPr>
              <w:pStyle w:val="a6"/>
              <w:spacing w:before="0" w:after="0"/>
              <w:jc w:val="center"/>
              <w:rPr>
                <w:color w:val="000000" w:themeColor="text1"/>
                <w:sz w:val="24"/>
                <w:szCs w:val="24"/>
              </w:rPr>
            </w:pPr>
            <w:r w:rsidRPr="001E21D1">
              <w:rPr>
                <w:color w:val="000000" w:themeColor="text1"/>
                <w:sz w:val="24"/>
                <w:szCs w:val="24"/>
              </w:rPr>
              <w:t>9.</w:t>
            </w:r>
          </w:p>
        </w:tc>
        <w:tc>
          <w:tcPr>
            <w:tcW w:w="5103" w:type="dxa"/>
          </w:tcPr>
          <w:p w:rsidR="00F70C56" w:rsidRPr="001E21D1" w:rsidRDefault="00F70C56" w:rsidP="002450DD">
            <w:pPr>
              <w:pStyle w:val="a6"/>
              <w:spacing w:before="0" w:after="0"/>
              <w:rPr>
                <w:color w:val="000000" w:themeColor="text1"/>
                <w:sz w:val="24"/>
                <w:szCs w:val="24"/>
              </w:rPr>
            </w:pPr>
          </w:p>
        </w:tc>
        <w:tc>
          <w:tcPr>
            <w:tcW w:w="1701" w:type="dxa"/>
          </w:tcPr>
          <w:p w:rsidR="00F70C56" w:rsidRPr="001E21D1" w:rsidRDefault="00F70C56" w:rsidP="002450DD">
            <w:pPr>
              <w:pStyle w:val="a6"/>
              <w:spacing w:before="0" w:after="0"/>
              <w:rPr>
                <w:color w:val="000000" w:themeColor="text1"/>
                <w:sz w:val="24"/>
                <w:szCs w:val="24"/>
              </w:rPr>
            </w:pPr>
          </w:p>
        </w:tc>
        <w:tc>
          <w:tcPr>
            <w:tcW w:w="2268" w:type="dxa"/>
          </w:tcPr>
          <w:p w:rsidR="00F70C56" w:rsidRPr="001E21D1" w:rsidRDefault="00F70C56" w:rsidP="002450DD">
            <w:pPr>
              <w:pStyle w:val="a6"/>
              <w:spacing w:before="0" w:after="0"/>
              <w:rPr>
                <w:color w:val="000000" w:themeColor="text1"/>
                <w:sz w:val="24"/>
                <w:szCs w:val="24"/>
              </w:rPr>
            </w:pPr>
          </w:p>
        </w:tc>
        <w:tc>
          <w:tcPr>
            <w:tcW w:w="2835" w:type="dxa"/>
          </w:tcPr>
          <w:p w:rsidR="00F70C56" w:rsidRPr="001E21D1" w:rsidRDefault="00F70C56" w:rsidP="002450DD">
            <w:pPr>
              <w:pStyle w:val="a6"/>
              <w:spacing w:before="0" w:after="0"/>
              <w:rPr>
                <w:color w:val="000000" w:themeColor="text1"/>
                <w:sz w:val="24"/>
                <w:szCs w:val="24"/>
              </w:rPr>
            </w:pPr>
          </w:p>
        </w:tc>
        <w:tc>
          <w:tcPr>
            <w:tcW w:w="2486" w:type="dxa"/>
          </w:tcPr>
          <w:p w:rsidR="00F70C56" w:rsidRPr="001E21D1" w:rsidRDefault="00F70C56" w:rsidP="002450DD">
            <w:pPr>
              <w:pStyle w:val="a6"/>
              <w:spacing w:before="0" w:after="0"/>
              <w:rPr>
                <w:color w:val="000000" w:themeColor="text1"/>
                <w:sz w:val="24"/>
                <w:szCs w:val="24"/>
              </w:rPr>
            </w:pPr>
          </w:p>
        </w:tc>
      </w:tr>
      <w:tr w:rsidR="00F70C56" w:rsidRPr="001E21D1" w:rsidTr="00E51299">
        <w:tc>
          <w:tcPr>
            <w:tcW w:w="959" w:type="dxa"/>
          </w:tcPr>
          <w:p w:rsidR="00F70C56" w:rsidRPr="001E21D1" w:rsidRDefault="00F70C56" w:rsidP="002450DD">
            <w:pPr>
              <w:pStyle w:val="a6"/>
              <w:spacing w:before="0" w:after="0"/>
              <w:jc w:val="center"/>
              <w:rPr>
                <w:color w:val="000000" w:themeColor="text1"/>
                <w:sz w:val="24"/>
                <w:szCs w:val="24"/>
              </w:rPr>
            </w:pPr>
            <w:r w:rsidRPr="001E21D1">
              <w:rPr>
                <w:color w:val="000000" w:themeColor="text1"/>
                <w:sz w:val="24"/>
                <w:szCs w:val="24"/>
              </w:rPr>
              <w:t>10.</w:t>
            </w:r>
          </w:p>
        </w:tc>
        <w:tc>
          <w:tcPr>
            <w:tcW w:w="5103" w:type="dxa"/>
          </w:tcPr>
          <w:p w:rsidR="00F70C56" w:rsidRPr="001E21D1" w:rsidRDefault="00F70C56" w:rsidP="002450DD">
            <w:pPr>
              <w:pStyle w:val="a6"/>
              <w:spacing w:before="0" w:after="0"/>
              <w:rPr>
                <w:color w:val="000000" w:themeColor="text1"/>
                <w:sz w:val="24"/>
                <w:szCs w:val="24"/>
              </w:rPr>
            </w:pPr>
          </w:p>
        </w:tc>
        <w:tc>
          <w:tcPr>
            <w:tcW w:w="1701" w:type="dxa"/>
          </w:tcPr>
          <w:p w:rsidR="00F70C56" w:rsidRPr="001E21D1" w:rsidRDefault="00F70C56" w:rsidP="002450DD">
            <w:pPr>
              <w:pStyle w:val="a6"/>
              <w:spacing w:before="0" w:after="0"/>
              <w:rPr>
                <w:color w:val="000000" w:themeColor="text1"/>
                <w:sz w:val="24"/>
                <w:szCs w:val="24"/>
              </w:rPr>
            </w:pPr>
          </w:p>
        </w:tc>
        <w:tc>
          <w:tcPr>
            <w:tcW w:w="2268" w:type="dxa"/>
          </w:tcPr>
          <w:p w:rsidR="00F70C56" w:rsidRPr="001E21D1" w:rsidRDefault="00F70C56" w:rsidP="002450DD">
            <w:pPr>
              <w:pStyle w:val="a6"/>
              <w:spacing w:before="0" w:after="0"/>
              <w:rPr>
                <w:color w:val="000000" w:themeColor="text1"/>
                <w:sz w:val="24"/>
                <w:szCs w:val="24"/>
              </w:rPr>
            </w:pPr>
          </w:p>
        </w:tc>
        <w:tc>
          <w:tcPr>
            <w:tcW w:w="2835" w:type="dxa"/>
          </w:tcPr>
          <w:p w:rsidR="00F70C56" w:rsidRPr="001E21D1" w:rsidRDefault="00F70C56" w:rsidP="002450DD">
            <w:pPr>
              <w:pStyle w:val="a6"/>
              <w:spacing w:before="0" w:after="0"/>
              <w:rPr>
                <w:color w:val="000000" w:themeColor="text1"/>
                <w:sz w:val="24"/>
                <w:szCs w:val="24"/>
              </w:rPr>
            </w:pPr>
          </w:p>
        </w:tc>
        <w:tc>
          <w:tcPr>
            <w:tcW w:w="2486" w:type="dxa"/>
          </w:tcPr>
          <w:p w:rsidR="00F70C56" w:rsidRPr="001E21D1" w:rsidRDefault="00F70C56" w:rsidP="002450DD">
            <w:pPr>
              <w:pStyle w:val="a6"/>
              <w:spacing w:before="0" w:after="0"/>
              <w:rPr>
                <w:color w:val="000000" w:themeColor="text1"/>
                <w:sz w:val="24"/>
                <w:szCs w:val="24"/>
              </w:rPr>
            </w:pPr>
          </w:p>
        </w:tc>
      </w:tr>
      <w:tr w:rsidR="00F70C56" w:rsidRPr="001E21D1" w:rsidTr="00E51299">
        <w:tc>
          <w:tcPr>
            <w:tcW w:w="959" w:type="dxa"/>
          </w:tcPr>
          <w:p w:rsidR="00F70C56" w:rsidRPr="001E21D1" w:rsidRDefault="00F70C56" w:rsidP="002450DD">
            <w:pPr>
              <w:pStyle w:val="a6"/>
              <w:spacing w:before="0" w:after="0"/>
              <w:jc w:val="center"/>
              <w:rPr>
                <w:color w:val="000000" w:themeColor="text1"/>
                <w:sz w:val="24"/>
                <w:szCs w:val="24"/>
              </w:rPr>
            </w:pPr>
            <w:r w:rsidRPr="001E21D1">
              <w:rPr>
                <w:color w:val="000000" w:themeColor="text1"/>
                <w:sz w:val="24"/>
                <w:szCs w:val="24"/>
              </w:rPr>
              <w:t>11.</w:t>
            </w:r>
          </w:p>
        </w:tc>
        <w:tc>
          <w:tcPr>
            <w:tcW w:w="5103" w:type="dxa"/>
          </w:tcPr>
          <w:p w:rsidR="00F70C56" w:rsidRPr="001E21D1" w:rsidRDefault="00F70C56" w:rsidP="002450DD">
            <w:pPr>
              <w:pStyle w:val="a6"/>
              <w:spacing w:before="0" w:after="0"/>
              <w:rPr>
                <w:color w:val="000000" w:themeColor="text1"/>
                <w:sz w:val="24"/>
                <w:szCs w:val="24"/>
              </w:rPr>
            </w:pPr>
          </w:p>
        </w:tc>
        <w:tc>
          <w:tcPr>
            <w:tcW w:w="1701" w:type="dxa"/>
          </w:tcPr>
          <w:p w:rsidR="00F70C56" w:rsidRPr="001E21D1" w:rsidRDefault="00F70C56" w:rsidP="002450DD">
            <w:pPr>
              <w:pStyle w:val="a6"/>
              <w:spacing w:before="0" w:after="0"/>
              <w:rPr>
                <w:color w:val="000000" w:themeColor="text1"/>
                <w:sz w:val="24"/>
                <w:szCs w:val="24"/>
              </w:rPr>
            </w:pPr>
          </w:p>
        </w:tc>
        <w:tc>
          <w:tcPr>
            <w:tcW w:w="2268" w:type="dxa"/>
          </w:tcPr>
          <w:p w:rsidR="00F70C56" w:rsidRPr="001E21D1" w:rsidRDefault="00F70C56" w:rsidP="002450DD">
            <w:pPr>
              <w:pStyle w:val="a6"/>
              <w:spacing w:before="0" w:after="0"/>
              <w:rPr>
                <w:color w:val="000000" w:themeColor="text1"/>
                <w:sz w:val="24"/>
                <w:szCs w:val="24"/>
              </w:rPr>
            </w:pPr>
          </w:p>
        </w:tc>
        <w:tc>
          <w:tcPr>
            <w:tcW w:w="2835" w:type="dxa"/>
          </w:tcPr>
          <w:p w:rsidR="00F70C56" w:rsidRPr="001E21D1" w:rsidRDefault="00F70C56" w:rsidP="002450DD">
            <w:pPr>
              <w:pStyle w:val="a6"/>
              <w:spacing w:before="0" w:after="0"/>
              <w:rPr>
                <w:color w:val="000000" w:themeColor="text1"/>
                <w:sz w:val="24"/>
                <w:szCs w:val="24"/>
              </w:rPr>
            </w:pPr>
          </w:p>
        </w:tc>
        <w:tc>
          <w:tcPr>
            <w:tcW w:w="2486" w:type="dxa"/>
          </w:tcPr>
          <w:p w:rsidR="00F70C56" w:rsidRPr="001E21D1" w:rsidRDefault="00F70C56" w:rsidP="002450DD">
            <w:pPr>
              <w:pStyle w:val="a6"/>
              <w:spacing w:before="0" w:after="0"/>
              <w:rPr>
                <w:color w:val="000000" w:themeColor="text1"/>
                <w:sz w:val="24"/>
                <w:szCs w:val="24"/>
              </w:rPr>
            </w:pPr>
          </w:p>
        </w:tc>
      </w:tr>
      <w:tr w:rsidR="00F70C56" w:rsidRPr="001E21D1" w:rsidTr="00E51299">
        <w:tc>
          <w:tcPr>
            <w:tcW w:w="959" w:type="dxa"/>
          </w:tcPr>
          <w:p w:rsidR="00F70C56" w:rsidRPr="001E21D1" w:rsidRDefault="00F70C56" w:rsidP="002450DD">
            <w:pPr>
              <w:pStyle w:val="a6"/>
              <w:spacing w:before="0" w:after="0"/>
              <w:jc w:val="center"/>
              <w:rPr>
                <w:color w:val="000000" w:themeColor="text1"/>
                <w:sz w:val="24"/>
                <w:szCs w:val="24"/>
              </w:rPr>
            </w:pPr>
            <w:r w:rsidRPr="001E21D1">
              <w:rPr>
                <w:color w:val="000000" w:themeColor="text1"/>
                <w:sz w:val="24"/>
                <w:szCs w:val="24"/>
              </w:rPr>
              <w:t>12.</w:t>
            </w:r>
          </w:p>
        </w:tc>
        <w:tc>
          <w:tcPr>
            <w:tcW w:w="5103" w:type="dxa"/>
          </w:tcPr>
          <w:p w:rsidR="00F70C56" w:rsidRPr="001E21D1" w:rsidRDefault="00F70C56" w:rsidP="002450DD">
            <w:pPr>
              <w:pStyle w:val="a6"/>
              <w:spacing w:before="0" w:after="0"/>
              <w:rPr>
                <w:color w:val="000000" w:themeColor="text1"/>
                <w:sz w:val="24"/>
                <w:szCs w:val="24"/>
              </w:rPr>
            </w:pPr>
          </w:p>
        </w:tc>
        <w:tc>
          <w:tcPr>
            <w:tcW w:w="1701" w:type="dxa"/>
          </w:tcPr>
          <w:p w:rsidR="00F70C56" w:rsidRPr="001E21D1" w:rsidRDefault="00F70C56" w:rsidP="002450DD">
            <w:pPr>
              <w:pStyle w:val="a6"/>
              <w:spacing w:before="0" w:after="0"/>
              <w:rPr>
                <w:color w:val="000000" w:themeColor="text1"/>
                <w:sz w:val="24"/>
                <w:szCs w:val="24"/>
              </w:rPr>
            </w:pPr>
          </w:p>
        </w:tc>
        <w:tc>
          <w:tcPr>
            <w:tcW w:w="2268" w:type="dxa"/>
          </w:tcPr>
          <w:p w:rsidR="00F70C56" w:rsidRPr="001E21D1" w:rsidRDefault="00F70C56" w:rsidP="002450DD">
            <w:pPr>
              <w:pStyle w:val="a6"/>
              <w:spacing w:before="0" w:after="0"/>
              <w:rPr>
                <w:color w:val="000000" w:themeColor="text1"/>
                <w:sz w:val="24"/>
                <w:szCs w:val="24"/>
              </w:rPr>
            </w:pPr>
          </w:p>
        </w:tc>
        <w:tc>
          <w:tcPr>
            <w:tcW w:w="2835" w:type="dxa"/>
          </w:tcPr>
          <w:p w:rsidR="00F70C56" w:rsidRPr="001E21D1" w:rsidRDefault="00F70C56" w:rsidP="002450DD">
            <w:pPr>
              <w:pStyle w:val="a6"/>
              <w:spacing w:before="0" w:after="0"/>
              <w:rPr>
                <w:color w:val="000000" w:themeColor="text1"/>
                <w:sz w:val="24"/>
                <w:szCs w:val="24"/>
              </w:rPr>
            </w:pPr>
          </w:p>
        </w:tc>
        <w:tc>
          <w:tcPr>
            <w:tcW w:w="2486" w:type="dxa"/>
          </w:tcPr>
          <w:p w:rsidR="00F70C56" w:rsidRPr="001E21D1" w:rsidRDefault="00F70C56" w:rsidP="002450DD">
            <w:pPr>
              <w:pStyle w:val="a6"/>
              <w:spacing w:before="0" w:after="0"/>
              <w:rPr>
                <w:color w:val="000000" w:themeColor="text1"/>
                <w:sz w:val="24"/>
                <w:szCs w:val="24"/>
              </w:rPr>
            </w:pPr>
          </w:p>
        </w:tc>
      </w:tr>
      <w:tr w:rsidR="00F70C56" w:rsidRPr="001E21D1" w:rsidTr="00E51299">
        <w:tc>
          <w:tcPr>
            <w:tcW w:w="959" w:type="dxa"/>
          </w:tcPr>
          <w:p w:rsidR="00F70C56" w:rsidRPr="001E21D1" w:rsidRDefault="00F70C56" w:rsidP="002450DD">
            <w:pPr>
              <w:pStyle w:val="a6"/>
              <w:spacing w:before="0" w:after="0"/>
              <w:jc w:val="center"/>
              <w:rPr>
                <w:color w:val="000000" w:themeColor="text1"/>
                <w:sz w:val="24"/>
                <w:szCs w:val="24"/>
              </w:rPr>
            </w:pPr>
            <w:r w:rsidRPr="001E21D1">
              <w:rPr>
                <w:color w:val="000000" w:themeColor="text1"/>
                <w:sz w:val="24"/>
                <w:szCs w:val="24"/>
              </w:rPr>
              <w:t>13.</w:t>
            </w:r>
          </w:p>
        </w:tc>
        <w:tc>
          <w:tcPr>
            <w:tcW w:w="5103" w:type="dxa"/>
          </w:tcPr>
          <w:p w:rsidR="00F70C56" w:rsidRPr="001E21D1" w:rsidRDefault="00F70C56" w:rsidP="002450DD">
            <w:pPr>
              <w:pStyle w:val="a6"/>
              <w:spacing w:before="0" w:after="0"/>
              <w:rPr>
                <w:color w:val="000000" w:themeColor="text1"/>
                <w:sz w:val="24"/>
                <w:szCs w:val="24"/>
              </w:rPr>
            </w:pPr>
          </w:p>
        </w:tc>
        <w:tc>
          <w:tcPr>
            <w:tcW w:w="1701" w:type="dxa"/>
          </w:tcPr>
          <w:p w:rsidR="00F70C56" w:rsidRPr="001E21D1" w:rsidRDefault="00F70C56" w:rsidP="002450DD">
            <w:pPr>
              <w:pStyle w:val="a6"/>
              <w:spacing w:before="0" w:after="0"/>
              <w:rPr>
                <w:color w:val="000000" w:themeColor="text1"/>
                <w:sz w:val="24"/>
                <w:szCs w:val="24"/>
              </w:rPr>
            </w:pPr>
          </w:p>
        </w:tc>
        <w:tc>
          <w:tcPr>
            <w:tcW w:w="2268" w:type="dxa"/>
          </w:tcPr>
          <w:p w:rsidR="00F70C56" w:rsidRPr="001E21D1" w:rsidRDefault="00F70C56" w:rsidP="002450DD">
            <w:pPr>
              <w:pStyle w:val="a6"/>
              <w:spacing w:before="0" w:after="0"/>
              <w:rPr>
                <w:color w:val="000000" w:themeColor="text1"/>
                <w:sz w:val="24"/>
                <w:szCs w:val="24"/>
              </w:rPr>
            </w:pPr>
          </w:p>
        </w:tc>
        <w:tc>
          <w:tcPr>
            <w:tcW w:w="2835" w:type="dxa"/>
          </w:tcPr>
          <w:p w:rsidR="00F70C56" w:rsidRPr="001E21D1" w:rsidRDefault="00F70C56" w:rsidP="002450DD">
            <w:pPr>
              <w:pStyle w:val="a6"/>
              <w:spacing w:before="0" w:after="0"/>
              <w:rPr>
                <w:color w:val="000000" w:themeColor="text1"/>
                <w:sz w:val="24"/>
                <w:szCs w:val="24"/>
              </w:rPr>
            </w:pPr>
          </w:p>
        </w:tc>
        <w:tc>
          <w:tcPr>
            <w:tcW w:w="2486" w:type="dxa"/>
          </w:tcPr>
          <w:p w:rsidR="00F70C56" w:rsidRPr="001E21D1" w:rsidRDefault="00F70C56" w:rsidP="002450DD">
            <w:pPr>
              <w:pStyle w:val="a6"/>
              <w:spacing w:before="0" w:after="0"/>
              <w:rPr>
                <w:color w:val="000000" w:themeColor="text1"/>
                <w:sz w:val="24"/>
                <w:szCs w:val="24"/>
              </w:rPr>
            </w:pPr>
          </w:p>
        </w:tc>
      </w:tr>
      <w:tr w:rsidR="00F70C56" w:rsidRPr="001E21D1" w:rsidTr="00E51299">
        <w:tc>
          <w:tcPr>
            <w:tcW w:w="959" w:type="dxa"/>
          </w:tcPr>
          <w:p w:rsidR="00F70C56" w:rsidRPr="001E21D1" w:rsidRDefault="00F70C56" w:rsidP="002450DD">
            <w:pPr>
              <w:pStyle w:val="a6"/>
              <w:spacing w:before="0" w:after="0"/>
              <w:jc w:val="center"/>
              <w:rPr>
                <w:color w:val="000000" w:themeColor="text1"/>
                <w:sz w:val="24"/>
                <w:szCs w:val="24"/>
              </w:rPr>
            </w:pPr>
            <w:r w:rsidRPr="001E21D1">
              <w:rPr>
                <w:color w:val="000000" w:themeColor="text1"/>
                <w:sz w:val="24"/>
                <w:szCs w:val="24"/>
              </w:rPr>
              <w:t>14.</w:t>
            </w:r>
          </w:p>
        </w:tc>
        <w:tc>
          <w:tcPr>
            <w:tcW w:w="5103" w:type="dxa"/>
          </w:tcPr>
          <w:p w:rsidR="00F70C56" w:rsidRPr="001E21D1" w:rsidRDefault="00F70C56" w:rsidP="002450DD">
            <w:pPr>
              <w:pStyle w:val="a6"/>
              <w:spacing w:before="0" w:after="0"/>
              <w:rPr>
                <w:color w:val="000000" w:themeColor="text1"/>
                <w:sz w:val="24"/>
                <w:szCs w:val="24"/>
              </w:rPr>
            </w:pPr>
          </w:p>
        </w:tc>
        <w:tc>
          <w:tcPr>
            <w:tcW w:w="1701" w:type="dxa"/>
          </w:tcPr>
          <w:p w:rsidR="00F70C56" w:rsidRPr="001E21D1" w:rsidRDefault="00F70C56" w:rsidP="002450DD">
            <w:pPr>
              <w:pStyle w:val="a6"/>
              <w:spacing w:before="0" w:after="0"/>
              <w:rPr>
                <w:color w:val="000000" w:themeColor="text1"/>
                <w:sz w:val="24"/>
                <w:szCs w:val="24"/>
              </w:rPr>
            </w:pPr>
          </w:p>
        </w:tc>
        <w:tc>
          <w:tcPr>
            <w:tcW w:w="2268" w:type="dxa"/>
          </w:tcPr>
          <w:p w:rsidR="00F70C56" w:rsidRPr="001E21D1" w:rsidRDefault="00F70C56" w:rsidP="002450DD">
            <w:pPr>
              <w:pStyle w:val="a6"/>
              <w:spacing w:before="0" w:after="0"/>
              <w:rPr>
                <w:color w:val="000000" w:themeColor="text1"/>
                <w:sz w:val="24"/>
                <w:szCs w:val="24"/>
              </w:rPr>
            </w:pPr>
          </w:p>
        </w:tc>
        <w:tc>
          <w:tcPr>
            <w:tcW w:w="2835" w:type="dxa"/>
          </w:tcPr>
          <w:p w:rsidR="00F70C56" w:rsidRPr="001E21D1" w:rsidRDefault="00F70C56" w:rsidP="002450DD">
            <w:pPr>
              <w:pStyle w:val="a6"/>
              <w:spacing w:before="0" w:after="0"/>
              <w:rPr>
                <w:color w:val="000000" w:themeColor="text1"/>
                <w:sz w:val="24"/>
                <w:szCs w:val="24"/>
              </w:rPr>
            </w:pPr>
          </w:p>
        </w:tc>
        <w:tc>
          <w:tcPr>
            <w:tcW w:w="2486" w:type="dxa"/>
          </w:tcPr>
          <w:p w:rsidR="00F70C56" w:rsidRPr="001E21D1" w:rsidRDefault="00F70C56" w:rsidP="002450DD">
            <w:pPr>
              <w:pStyle w:val="a6"/>
              <w:spacing w:before="0" w:after="0"/>
              <w:rPr>
                <w:color w:val="000000" w:themeColor="text1"/>
                <w:sz w:val="24"/>
                <w:szCs w:val="24"/>
              </w:rPr>
            </w:pPr>
          </w:p>
        </w:tc>
      </w:tr>
      <w:tr w:rsidR="00F70C56" w:rsidRPr="001E21D1" w:rsidTr="00E51299">
        <w:tc>
          <w:tcPr>
            <w:tcW w:w="959" w:type="dxa"/>
          </w:tcPr>
          <w:p w:rsidR="00F70C56" w:rsidRPr="001E21D1" w:rsidRDefault="00F70C56" w:rsidP="002450DD">
            <w:pPr>
              <w:pStyle w:val="a6"/>
              <w:spacing w:before="0" w:after="0"/>
              <w:jc w:val="center"/>
              <w:rPr>
                <w:color w:val="000000" w:themeColor="text1"/>
                <w:sz w:val="24"/>
                <w:szCs w:val="24"/>
              </w:rPr>
            </w:pPr>
            <w:r w:rsidRPr="001E21D1">
              <w:rPr>
                <w:color w:val="000000" w:themeColor="text1"/>
                <w:sz w:val="24"/>
                <w:szCs w:val="24"/>
              </w:rPr>
              <w:t>15.</w:t>
            </w:r>
          </w:p>
        </w:tc>
        <w:tc>
          <w:tcPr>
            <w:tcW w:w="5103" w:type="dxa"/>
          </w:tcPr>
          <w:p w:rsidR="00F70C56" w:rsidRPr="001E21D1" w:rsidRDefault="00F70C56" w:rsidP="002450DD">
            <w:pPr>
              <w:pStyle w:val="a6"/>
              <w:spacing w:before="0" w:after="0"/>
              <w:rPr>
                <w:color w:val="000000" w:themeColor="text1"/>
                <w:sz w:val="24"/>
                <w:szCs w:val="24"/>
              </w:rPr>
            </w:pPr>
          </w:p>
        </w:tc>
        <w:tc>
          <w:tcPr>
            <w:tcW w:w="1701" w:type="dxa"/>
          </w:tcPr>
          <w:p w:rsidR="00F70C56" w:rsidRPr="001E21D1" w:rsidRDefault="00F70C56" w:rsidP="002450DD">
            <w:pPr>
              <w:pStyle w:val="a6"/>
              <w:spacing w:before="0" w:after="0"/>
              <w:rPr>
                <w:color w:val="000000" w:themeColor="text1"/>
                <w:sz w:val="24"/>
                <w:szCs w:val="24"/>
              </w:rPr>
            </w:pPr>
          </w:p>
        </w:tc>
        <w:tc>
          <w:tcPr>
            <w:tcW w:w="2268" w:type="dxa"/>
          </w:tcPr>
          <w:p w:rsidR="00F70C56" w:rsidRPr="001E21D1" w:rsidRDefault="00F70C56" w:rsidP="002450DD">
            <w:pPr>
              <w:pStyle w:val="a6"/>
              <w:spacing w:before="0" w:after="0"/>
              <w:rPr>
                <w:color w:val="000000" w:themeColor="text1"/>
                <w:sz w:val="24"/>
                <w:szCs w:val="24"/>
              </w:rPr>
            </w:pPr>
          </w:p>
        </w:tc>
        <w:tc>
          <w:tcPr>
            <w:tcW w:w="2835" w:type="dxa"/>
          </w:tcPr>
          <w:p w:rsidR="00F70C56" w:rsidRPr="001E21D1" w:rsidRDefault="00F70C56" w:rsidP="002450DD">
            <w:pPr>
              <w:pStyle w:val="a6"/>
              <w:spacing w:before="0" w:after="0"/>
              <w:rPr>
                <w:color w:val="000000" w:themeColor="text1"/>
                <w:sz w:val="24"/>
                <w:szCs w:val="24"/>
              </w:rPr>
            </w:pPr>
          </w:p>
        </w:tc>
        <w:tc>
          <w:tcPr>
            <w:tcW w:w="2486" w:type="dxa"/>
          </w:tcPr>
          <w:p w:rsidR="00F70C56" w:rsidRPr="001E21D1" w:rsidRDefault="00F70C56" w:rsidP="002450DD">
            <w:pPr>
              <w:pStyle w:val="a6"/>
              <w:spacing w:before="0" w:after="0"/>
              <w:rPr>
                <w:color w:val="000000" w:themeColor="text1"/>
                <w:sz w:val="24"/>
                <w:szCs w:val="24"/>
              </w:rPr>
            </w:pPr>
          </w:p>
        </w:tc>
      </w:tr>
      <w:tr w:rsidR="00F70C56" w:rsidRPr="001E21D1" w:rsidTr="00E51299">
        <w:tc>
          <w:tcPr>
            <w:tcW w:w="959" w:type="dxa"/>
          </w:tcPr>
          <w:p w:rsidR="00F70C56" w:rsidRPr="001E21D1" w:rsidRDefault="00F70C56" w:rsidP="002450DD">
            <w:pPr>
              <w:pStyle w:val="a6"/>
              <w:spacing w:before="0" w:after="0"/>
              <w:jc w:val="center"/>
              <w:rPr>
                <w:color w:val="000000" w:themeColor="text1"/>
                <w:sz w:val="24"/>
                <w:szCs w:val="24"/>
              </w:rPr>
            </w:pPr>
            <w:r w:rsidRPr="001E21D1">
              <w:rPr>
                <w:color w:val="000000" w:themeColor="text1"/>
                <w:sz w:val="24"/>
                <w:szCs w:val="24"/>
              </w:rPr>
              <w:t>16.</w:t>
            </w:r>
          </w:p>
        </w:tc>
        <w:tc>
          <w:tcPr>
            <w:tcW w:w="5103" w:type="dxa"/>
          </w:tcPr>
          <w:p w:rsidR="00F70C56" w:rsidRPr="001E21D1" w:rsidRDefault="00F70C56" w:rsidP="002450DD">
            <w:pPr>
              <w:pStyle w:val="a6"/>
              <w:spacing w:before="0" w:after="0"/>
              <w:rPr>
                <w:color w:val="000000" w:themeColor="text1"/>
                <w:sz w:val="24"/>
                <w:szCs w:val="24"/>
              </w:rPr>
            </w:pPr>
          </w:p>
        </w:tc>
        <w:tc>
          <w:tcPr>
            <w:tcW w:w="1701" w:type="dxa"/>
          </w:tcPr>
          <w:p w:rsidR="00F70C56" w:rsidRPr="001E21D1" w:rsidRDefault="00F70C56" w:rsidP="002450DD">
            <w:pPr>
              <w:pStyle w:val="a6"/>
              <w:spacing w:before="0" w:after="0"/>
              <w:rPr>
                <w:color w:val="000000" w:themeColor="text1"/>
                <w:sz w:val="24"/>
                <w:szCs w:val="24"/>
              </w:rPr>
            </w:pPr>
          </w:p>
        </w:tc>
        <w:tc>
          <w:tcPr>
            <w:tcW w:w="2268" w:type="dxa"/>
          </w:tcPr>
          <w:p w:rsidR="00F70C56" w:rsidRPr="001E21D1" w:rsidRDefault="00F70C56" w:rsidP="002450DD">
            <w:pPr>
              <w:pStyle w:val="a6"/>
              <w:spacing w:before="0" w:after="0"/>
              <w:rPr>
                <w:color w:val="000000" w:themeColor="text1"/>
                <w:sz w:val="24"/>
                <w:szCs w:val="24"/>
              </w:rPr>
            </w:pPr>
          </w:p>
        </w:tc>
        <w:tc>
          <w:tcPr>
            <w:tcW w:w="2835" w:type="dxa"/>
          </w:tcPr>
          <w:p w:rsidR="00F70C56" w:rsidRPr="001E21D1" w:rsidRDefault="00F70C56" w:rsidP="002450DD">
            <w:pPr>
              <w:pStyle w:val="a6"/>
              <w:spacing w:before="0" w:after="0"/>
              <w:rPr>
                <w:color w:val="000000" w:themeColor="text1"/>
                <w:sz w:val="24"/>
                <w:szCs w:val="24"/>
              </w:rPr>
            </w:pPr>
          </w:p>
        </w:tc>
        <w:tc>
          <w:tcPr>
            <w:tcW w:w="2486" w:type="dxa"/>
          </w:tcPr>
          <w:p w:rsidR="00F70C56" w:rsidRPr="001E21D1" w:rsidRDefault="00F70C56" w:rsidP="002450DD">
            <w:pPr>
              <w:pStyle w:val="a6"/>
              <w:spacing w:before="0" w:after="0"/>
              <w:rPr>
                <w:color w:val="000000" w:themeColor="text1"/>
                <w:sz w:val="24"/>
                <w:szCs w:val="24"/>
              </w:rPr>
            </w:pPr>
          </w:p>
        </w:tc>
      </w:tr>
      <w:tr w:rsidR="00F70C56" w:rsidRPr="001E21D1" w:rsidTr="00E51299">
        <w:tc>
          <w:tcPr>
            <w:tcW w:w="959" w:type="dxa"/>
          </w:tcPr>
          <w:p w:rsidR="00F70C56" w:rsidRPr="001E21D1" w:rsidRDefault="00F70C56" w:rsidP="002450DD">
            <w:pPr>
              <w:pStyle w:val="a6"/>
              <w:spacing w:before="0" w:after="0"/>
              <w:jc w:val="center"/>
              <w:rPr>
                <w:color w:val="000000" w:themeColor="text1"/>
                <w:sz w:val="24"/>
                <w:szCs w:val="24"/>
              </w:rPr>
            </w:pPr>
            <w:r w:rsidRPr="001E21D1">
              <w:rPr>
                <w:color w:val="000000" w:themeColor="text1"/>
                <w:sz w:val="24"/>
                <w:szCs w:val="24"/>
              </w:rPr>
              <w:t>17.</w:t>
            </w:r>
          </w:p>
        </w:tc>
        <w:tc>
          <w:tcPr>
            <w:tcW w:w="5103" w:type="dxa"/>
          </w:tcPr>
          <w:p w:rsidR="00F70C56" w:rsidRPr="001E21D1" w:rsidRDefault="00F70C56" w:rsidP="002450DD">
            <w:pPr>
              <w:pStyle w:val="a6"/>
              <w:spacing w:before="0" w:after="0"/>
              <w:rPr>
                <w:color w:val="000000" w:themeColor="text1"/>
                <w:sz w:val="24"/>
                <w:szCs w:val="24"/>
              </w:rPr>
            </w:pPr>
          </w:p>
        </w:tc>
        <w:tc>
          <w:tcPr>
            <w:tcW w:w="1701" w:type="dxa"/>
          </w:tcPr>
          <w:p w:rsidR="00F70C56" w:rsidRPr="001E21D1" w:rsidRDefault="00F70C56" w:rsidP="002450DD">
            <w:pPr>
              <w:pStyle w:val="a6"/>
              <w:spacing w:before="0" w:after="0"/>
              <w:rPr>
                <w:color w:val="000000" w:themeColor="text1"/>
                <w:sz w:val="24"/>
                <w:szCs w:val="24"/>
              </w:rPr>
            </w:pPr>
          </w:p>
        </w:tc>
        <w:tc>
          <w:tcPr>
            <w:tcW w:w="2268" w:type="dxa"/>
          </w:tcPr>
          <w:p w:rsidR="00F70C56" w:rsidRPr="001E21D1" w:rsidRDefault="00F70C56" w:rsidP="002450DD">
            <w:pPr>
              <w:pStyle w:val="a6"/>
              <w:spacing w:before="0" w:after="0"/>
              <w:rPr>
                <w:color w:val="000000" w:themeColor="text1"/>
                <w:sz w:val="24"/>
                <w:szCs w:val="24"/>
              </w:rPr>
            </w:pPr>
          </w:p>
        </w:tc>
        <w:tc>
          <w:tcPr>
            <w:tcW w:w="2835" w:type="dxa"/>
          </w:tcPr>
          <w:p w:rsidR="00F70C56" w:rsidRPr="001E21D1" w:rsidRDefault="00F70C56" w:rsidP="002450DD">
            <w:pPr>
              <w:pStyle w:val="a6"/>
              <w:spacing w:before="0" w:after="0"/>
              <w:rPr>
                <w:color w:val="000000" w:themeColor="text1"/>
                <w:sz w:val="24"/>
                <w:szCs w:val="24"/>
              </w:rPr>
            </w:pPr>
          </w:p>
        </w:tc>
        <w:tc>
          <w:tcPr>
            <w:tcW w:w="2486" w:type="dxa"/>
          </w:tcPr>
          <w:p w:rsidR="00F70C56" w:rsidRPr="001E21D1" w:rsidRDefault="00F70C56" w:rsidP="002450DD">
            <w:pPr>
              <w:pStyle w:val="a6"/>
              <w:spacing w:before="0" w:after="0"/>
              <w:rPr>
                <w:color w:val="000000" w:themeColor="text1"/>
                <w:sz w:val="24"/>
                <w:szCs w:val="24"/>
              </w:rPr>
            </w:pPr>
          </w:p>
        </w:tc>
      </w:tr>
      <w:tr w:rsidR="00F70C56" w:rsidRPr="001E21D1" w:rsidTr="00E51299">
        <w:tc>
          <w:tcPr>
            <w:tcW w:w="959" w:type="dxa"/>
          </w:tcPr>
          <w:p w:rsidR="00F70C56" w:rsidRPr="001E21D1" w:rsidRDefault="00F70C56" w:rsidP="002450DD">
            <w:pPr>
              <w:pStyle w:val="a6"/>
              <w:spacing w:before="0" w:after="0"/>
              <w:jc w:val="center"/>
              <w:rPr>
                <w:color w:val="000000" w:themeColor="text1"/>
                <w:sz w:val="24"/>
                <w:szCs w:val="24"/>
              </w:rPr>
            </w:pPr>
            <w:r w:rsidRPr="001E21D1">
              <w:rPr>
                <w:color w:val="000000" w:themeColor="text1"/>
                <w:sz w:val="24"/>
                <w:szCs w:val="24"/>
              </w:rPr>
              <w:t>18.</w:t>
            </w:r>
          </w:p>
        </w:tc>
        <w:tc>
          <w:tcPr>
            <w:tcW w:w="5103" w:type="dxa"/>
          </w:tcPr>
          <w:p w:rsidR="00F70C56" w:rsidRPr="001E21D1" w:rsidRDefault="00F70C56" w:rsidP="002450DD">
            <w:pPr>
              <w:pStyle w:val="a6"/>
              <w:spacing w:before="0" w:after="0"/>
              <w:rPr>
                <w:color w:val="000000" w:themeColor="text1"/>
                <w:sz w:val="24"/>
                <w:szCs w:val="24"/>
              </w:rPr>
            </w:pPr>
          </w:p>
        </w:tc>
        <w:tc>
          <w:tcPr>
            <w:tcW w:w="1701" w:type="dxa"/>
          </w:tcPr>
          <w:p w:rsidR="00F70C56" w:rsidRPr="001E21D1" w:rsidRDefault="00F70C56" w:rsidP="002450DD">
            <w:pPr>
              <w:pStyle w:val="a6"/>
              <w:spacing w:before="0" w:after="0"/>
              <w:rPr>
                <w:color w:val="000000" w:themeColor="text1"/>
                <w:sz w:val="24"/>
                <w:szCs w:val="24"/>
              </w:rPr>
            </w:pPr>
          </w:p>
        </w:tc>
        <w:tc>
          <w:tcPr>
            <w:tcW w:w="2268" w:type="dxa"/>
          </w:tcPr>
          <w:p w:rsidR="00F70C56" w:rsidRPr="001E21D1" w:rsidRDefault="00F70C56" w:rsidP="002450DD">
            <w:pPr>
              <w:pStyle w:val="a6"/>
              <w:spacing w:before="0" w:after="0"/>
              <w:rPr>
                <w:color w:val="000000" w:themeColor="text1"/>
                <w:sz w:val="24"/>
                <w:szCs w:val="24"/>
              </w:rPr>
            </w:pPr>
          </w:p>
        </w:tc>
        <w:tc>
          <w:tcPr>
            <w:tcW w:w="2835" w:type="dxa"/>
          </w:tcPr>
          <w:p w:rsidR="00F70C56" w:rsidRPr="001E21D1" w:rsidRDefault="00F70C56" w:rsidP="002450DD">
            <w:pPr>
              <w:pStyle w:val="a6"/>
              <w:spacing w:before="0" w:after="0"/>
              <w:rPr>
                <w:color w:val="000000" w:themeColor="text1"/>
                <w:sz w:val="24"/>
                <w:szCs w:val="24"/>
              </w:rPr>
            </w:pPr>
          </w:p>
        </w:tc>
        <w:tc>
          <w:tcPr>
            <w:tcW w:w="2486" w:type="dxa"/>
          </w:tcPr>
          <w:p w:rsidR="00F70C56" w:rsidRPr="001E21D1" w:rsidRDefault="00F70C56" w:rsidP="002450DD">
            <w:pPr>
              <w:pStyle w:val="a6"/>
              <w:spacing w:before="0" w:after="0"/>
              <w:rPr>
                <w:color w:val="000000" w:themeColor="text1"/>
                <w:sz w:val="24"/>
                <w:szCs w:val="24"/>
              </w:rPr>
            </w:pPr>
          </w:p>
        </w:tc>
      </w:tr>
    </w:tbl>
    <w:p w:rsidR="00F70C56" w:rsidRPr="001E21D1" w:rsidRDefault="00F70C56" w:rsidP="002450DD">
      <w:pPr>
        <w:pStyle w:val="a6"/>
        <w:spacing w:before="0" w:after="0"/>
        <w:rPr>
          <w:color w:val="000000" w:themeColor="text1"/>
          <w:sz w:val="24"/>
          <w:szCs w:val="24"/>
        </w:rPr>
      </w:pPr>
    </w:p>
    <w:p w:rsidR="00F70C56" w:rsidRPr="001E21D1" w:rsidRDefault="00F70C56" w:rsidP="002450DD">
      <w:pPr>
        <w:pStyle w:val="a6"/>
        <w:spacing w:before="0" w:after="0"/>
        <w:rPr>
          <w:color w:val="000000" w:themeColor="text1"/>
          <w:sz w:val="24"/>
          <w:szCs w:val="24"/>
        </w:rPr>
      </w:pPr>
    </w:p>
    <w:p w:rsidR="00F70C56" w:rsidRPr="001E21D1" w:rsidRDefault="00F70C56" w:rsidP="002450DD">
      <w:pPr>
        <w:pStyle w:val="a6"/>
        <w:spacing w:before="0" w:after="0"/>
        <w:rPr>
          <w:color w:val="000000" w:themeColor="text1"/>
          <w:sz w:val="24"/>
          <w:szCs w:val="24"/>
        </w:rPr>
      </w:pPr>
    </w:p>
    <w:p w:rsidR="00F70C56" w:rsidRPr="001E21D1" w:rsidRDefault="00F70C56" w:rsidP="002450DD">
      <w:pPr>
        <w:pStyle w:val="a6"/>
        <w:spacing w:before="0" w:after="0"/>
        <w:rPr>
          <w:color w:val="000000" w:themeColor="text1"/>
          <w:sz w:val="24"/>
          <w:szCs w:val="24"/>
        </w:rPr>
      </w:pPr>
    </w:p>
    <w:p w:rsidR="00F70C56" w:rsidRPr="001E21D1" w:rsidRDefault="00F70C56" w:rsidP="002450DD">
      <w:pPr>
        <w:pStyle w:val="a6"/>
        <w:spacing w:before="0" w:after="0"/>
        <w:rPr>
          <w:color w:val="000000" w:themeColor="text1"/>
          <w:sz w:val="24"/>
          <w:szCs w:val="24"/>
        </w:rPr>
      </w:pPr>
    </w:p>
    <w:p w:rsidR="00F70C56" w:rsidRPr="001E21D1" w:rsidRDefault="00F70C56" w:rsidP="002450DD">
      <w:pPr>
        <w:pStyle w:val="a6"/>
        <w:spacing w:before="0" w:after="0"/>
        <w:rPr>
          <w:color w:val="000000" w:themeColor="text1"/>
          <w:sz w:val="24"/>
          <w:szCs w:val="24"/>
        </w:rPr>
      </w:pPr>
    </w:p>
    <w:p w:rsidR="00F70C56" w:rsidRPr="001E21D1" w:rsidRDefault="00F70C56" w:rsidP="002450DD">
      <w:pPr>
        <w:pStyle w:val="a6"/>
        <w:spacing w:before="0" w:after="0"/>
        <w:rPr>
          <w:color w:val="000000" w:themeColor="text1"/>
          <w:sz w:val="24"/>
          <w:szCs w:val="24"/>
        </w:rPr>
      </w:pPr>
    </w:p>
    <w:p w:rsidR="00F70C56" w:rsidRPr="001E21D1" w:rsidRDefault="00F70C56" w:rsidP="002450DD">
      <w:pPr>
        <w:pStyle w:val="a6"/>
        <w:spacing w:before="0" w:after="0"/>
        <w:rPr>
          <w:color w:val="000000" w:themeColor="text1"/>
          <w:sz w:val="24"/>
          <w:szCs w:val="24"/>
        </w:rPr>
      </w:pPr>
    </w:p>
    <w:sectPr w:rsidR="00F70C56" w:rsidRPr="001E21D1" w:rsidSect="00F27437">
      <w:footerReference w:type="default" r:id="rId16"/>
      <w:pgSz w:w="11906" w:h="16838"/>
      <w:pgMar w:top="851" w:right="567" w:bottom="851"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5CE2" w:rsidRDefault="00BD5CE2" w:rsidP="00063DE0">
      <w:pPr>
        <w:spacing w:after="0" w:line="240" w:lineRule="auto"/>
      </w:pPr>
      <w:r>
        <w:separator/>
      </w:r>
    </w:p>
  </w:endnote>
  <w:endnote w:type="continuationSeparator" w:id="1">
    <w:p w:rsidR="00BD5CE2" w:rsidRDefault="00BD5CE2" w:rsidP="00063D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Sylfaen">
    <w:panose1 w:val="010A0502050306030303"/>
    <w:charset w:val="00"/>
    <w:family w:val="roman"/>
    <w:notTrueType/>
    <w:pitch w:val="variable"/>
    <w:sig w:usb0="00C00283" w:usb1="00000000" w:usb2="00000000" w:usb3="00000000" w:csb0="0000000D"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14414"/>
    </w:sdtPr>
    <w:sdtContent>
      <w:p w:rsidR="00F27437" w:rsidRDefault="00C81E1F">
        <w:pPr>
          <w:pStyle w:val="af5"/>
          <w:jc w:val="right"/>
        </w:pPr>
        <w:fldSimple w:instr=" PAGE   \* MERGEFORMAT ">
          <w:r w:rsidR="00E437CD">
            <w:rPr>
              <w:noProof/>
            </w:rPr>
            <w:t>1</w:t>
          </w:r>
        </w:fldSimple>
      </w:p>
    </w:sdtContent>
  </w:sdt>
  <w:p w:rsidR="00F27437" w:rsidRDefault="00F27437">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5CE2" w:rsidRDefault="00BD5CE2" w:rsidP="00063DE0">
      <w:pPr>
        <w:spacing w:after="0" w:line="240" w:lineRule="auto"/>
      </w:pPr>
      <w:r>
        <w:separator/>
      </w:r>
    </w:p>
  </w:footnote>
  <w:footnote w:type="continuationSeparator" w:id="1">
    <w:p w:rsidR="00BD5CE2" w:rsidRDefault="00BD5CE2" w:rsidP="00063D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3"/>
    <w:lvl w:ilvl="0">
      <w:start w:val="1"/>
      <w:numFmt w:val="bullet"/>
      <w:lvlText w:val=""/>
      <w:lvlJc w:val="left"/>
      <w:pPr>
        <w:tabs>
          <w:tab w:val="num" w:pos="567"/>
        </w:tabs>
        <w:ind w:left="567" w:hanging="567"/>
      </w:pPr>
      <w:rPr>
        <w:rFonts w:ascii="Symbol" w:hAnsi="Symbol" w:cs="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BD03FF"/>
    <w:multiLevelType w:val="hybridMultilevel"/>
    <w:tmpl w:val="1AE4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8A2A0B"/>
    <w:multiLevelType w:val="multilevel"/>
    <w:tmpl w:val="DF14C6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CB2A16"/>
    <w:multiLevelType w:val="hybridMultilevel"/>
    <w:tmpl w:val="D076F694"/>
    <w:lvl w:ilvl="0" w:tplc="FB6AC144">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4">
    <w:nsid w:val="04416087"/>
    <w:multiLevelType w:val="multilevel"/>
    <w:tmpl w:val="BEBA8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39053D"/>
    <w:multiLevelType w:val="multilevel"/>
    <w:tmpl w:val="369A1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067406"/>
    <w:multiLevelType w:val="multilevel"/>
    <w:tmpl w:val="A67E9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A51D80"/>
    <w:multiLevelType w:val="multilevel"/>
    <w:tmpl w:val="F2E83C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1B21F97"/>
    <w:multiLevelType w:val="hybridMultilevel"/>
    <w:tmpl w:val="1DD02D48"/>
    <w:lvl w:ilvl="0" w:tplc="8466D934">
      <w:start w:val="1"/>
      <w:numFmt w:val="bullet"/>
      <w:lvlText w:val="•"/>
      <w:lvlJc w:val="left"/>
      <w:pPr>
        <w:ind w:left="0"/>
      </w:pPr>
      <w:rPr>
        <w:rFonts w:ascii="Calibri" w:eastAsia="Calibri" w:hAnsi="Calibri" w:cs="Calibri"/>
        <w:b/>
        <w:bCs/>
        <w:i w:val="0"/>
        <w:strike w:val="0"/>
        <w:dstrike w:val="0"/>
        <w:color w:val="C8CACC"/>
        <w:sz w:val="34"/>
        <w:szCs w:val="34"/>
        <w:u w:val="none" w:color="000000"/>
        <w:bdr w:val="none" w:sz="0" w:space="0" w:color="auto"/>
        <w:shd w:val="clear" w:color="auto" w:fill="auto"/>
        <w:vertAlign w:val="baseline"/>
      </w:rPr>
    </w:lvl>
    <w:lvl w:ilvl="1" w:tplc="359618D6">
      <w:start w:val="1"/>
      <w:numFmt w:val="bullet"/>
      <w:lvlText w:val="o"/>
      <w:lvlJc w:val="left"/>
      <w:pPr>
        <w:ind w:left="1363"/>
      </w:pPr>
      <w:rPr>
        <w:rFonts w:ascii="Calibri" w:eastAsia="Calibri" w:hAnsi="Calibri" w:cs="Calibri"/>
        <w:b/>
        <w:bCs/>
        <w:i w:val="0"/>
        <w:strike w:val="0"/>
        <w:dstrike w:val="0"/>
        <w:color w:val="C8CACC"/>
        <w:sz w:val="34"/>
        <w:szCs w:val="34"/>
        <w:u w:val="none" w:color="000000"/>
        <w:bdr w:val="none" w:sz="0" w:space="0" w:color="auto"/>
        <w:shd w:val="clear" w:color="auto" w:fill="auto"/>
        <w:vertAlign w:val="baseline"/>
      </w:rPr>
    </w:lvl>
    <w:lvl w:ilvl="2" w:tplc="5276DB72">
      <w:start w:val="1"/>
      <w:numFmt w:val="bullet"/>
      <w:lvlText w:val="▪"/>
      <w:lvlJc w:val="left"/>
      <w:pPr>
        <w:ind w:left="2083"/>
      </w:pPr>
      <w:rPr>
        <w:rFonts w:ascii="Calibri" w:eastAsia="Calibri" w:hAnsi="Calibri" w:cs="Calibri"/>
        <w:b/>
        <w:bCs/>
        <w:i w:val="0"/>
        <w:strike w:val="0"/>
        <w:dstrike w:val="0"/>
        <w:color w:val="C8CACC"/>
        <w:sz w:val="34"/>
        <w:szCs w:val="34"/>
        <w:u w:val="none" w:color="000000"/>
        <w:bdr w:val="none" w:sz="0" w:space="0" w:color="auto"/>
        <w:shd w:val="clear" w:color="auto" w:fill="auto"/>
        <w:vertAlign w:val="baseline"/>
      </w:rPr>
    </w:lvl>
    <w:lvl w:ilvl="3" w:tplc="4112A944">
      <w:start w:val="1"/>
      <w:numFmt w:val="bullet"/>
      <w:lvlText w:val="•"/>
      <w:lvlJc w:val="left"/>
      <w:pPr>
        <w:ind w:left="2803"/>
      </w:pPr>
      <w:rPr>
        <w:rFonts w:ascii="Calibri" w:eastAsia="Calibri" w:hAnsi="Calibri" w:cs="Calibri"/>
        <w:b/>
        <w:bCs/>
        <w:i w:val="0"/>
        <w:strike w:val="0"/>
        <w:dstrike w:val="0"/>
        <w:color w:val="C8CACC"/>
        <w:sz w:val="34"/>
        <w:szCs w:val="34"/>
        <w:u w:val="none" w:color="000000"/>
        <w:bdr w:val="none" w:sz="0" w:space="0" w:color="auto"/>
        <w:shd w:val="clear" w:color="auto" w:fill="auto"/>
        <w:vertAlign w:val="baseline"/>
      </w:rPr>
    </w:lvl>
    <w:lvl w:ilvl="4" w:tplc="42669854">
      <w:start w:val="1"/>
      <w:numFmt w:val="bullet"/>
      <w:lvlText w:val="o"/>
      <w:lvlJc w:val="left"/>
      <w:pPr>
        <w:ind w:left="3523"/>
      </w:pPr>
      <w:rPr>
        <w:rFonts w:ascii="Calibri" w:eastAsia="Calibri" w:hAnsi="Calibri" w:cs="Calibri"/>
        <w:b/>
        <w:bCs/>
        <w:i w:val="0"/>
        <w:strike w:val="0"/>
        <w:dstrike w:val="0"/>
        <w:color w:val="C8CACC"/>
        <w:sz w:val="34"/>
        <w:szCs w:val="34"/>
        <w:u w:val="none" w:color="000000"/>
        <w:bdr w:val="none" w:sz="0" w:space="0" w:color="auto"/>
        <w:shd w:val="clear" w:color="auto" w:fill="auto"/>
        <w:vertAlign w:val="baseline"/>
      </w:rPr>
    </w:lvl>
    <w:lvl w:ilvl="5" w:tplc="4BC8BD96">
      <w:start w:val="1"/>
      <w:numFmt w:val="bullet"/>
      <w:lvlText w:val="▪"/>
      <w:lvlJc w:val="left"/>
      <w:pPr>
        <w:ind w:left="4243"/>
      </w:pPr>
      <w:rPr>
        <w:rFonts w:ascii="Calibri" w:eastAsia="Calibri" w:hAnsi="Calibri" w:cs="Calibri"/>
        <w:b/>
        <w:bCs/>
        <w:i w:val="0"/>
        <w:strike w:val="0"/>
        <w:dstrike w:val="0"/>
        <w:color w:val="C8CACC"/>
        <w:sz w:val="34"/>
        <w:szCs w:val="34"/>
        <w:u w:val="none" w:color="000000"/>
        <w:bdr w:val="none" w:sz="0" w:space="0" w:color="auto"/>
        <w:shd w:val="clear" w:color="auto" w:fill="auto"/>
        <w:vertAlign w:val="baseline"/>
      </w:rPr>
    </w:lvl>
    <w:lvl w:ilvl="6" w:tplc="AE08EB32">
      <w:start w:val="1"/>
      <w:numFmt w:val="bullet"/>
      <w:lvlText w:val="•"/>
      <w:lvlJc w:val="left"/>
      <w:pPr>
        <w:ind w:left="4963"/>
      </w:pPr>
      <w:rPr>
        <w:rFonts w:ascii="Calibri" w:eastAsia="Calibri" w:hAnsi="Calibri" w:cs="Calibri"/>
        <w:b/>
        <w:bCs/>
        <w:i w:val="0"/>
        <w:strike w:val="0"/>
        <w:dstrike w:val="0"/>
        <w:color w:val="C8CACC"/>
        <w:sz w:val="34"/>
        <w:szCs w:val="34"/>
        <w:u w:val="none" w:color="000000"/>
        <w:bdr w:val="none" w:sz="0" w:space="0" w:color="auto"/>
        <w:shd w:val="clear" w:color="auto" w:fill="auto"/>
        <w:vertAlign w:val="baseline"/>
      </w:rPr>
    </w:lvl>
    <w:lvl w:ilvl="7" w:tplc="83C499AE">
      <w:start w:val="1"/>
      <w:numFmt w:val="bullet"/>
      <w:lvlText w:val="o"/>
      <w:lvlJc w:val="left"/>
      <w:pPr>
        <w:ind w:left="5683"/>
      </w:pPr>
      <w:rPr>
        <w:rFonts w:ascii="Calibri" w:eastAsia="Calibri" w:hAnsi="Calibri" w:cs="Calibri"/>
        <w:b/>
        <w:bCs/>
        <w:i w:val="0"/>
        <w:strike w:val="0"/>
        <w:dstrike w:val="0"/>
        <w:color w:val="C8CACC"/>
        <w:sz w:val="34"/>
        <w:szCs w:val="34"/>
        <w:u w:val="none" w:color="000000"/>
        <w:bdr w:val="none" w:sz="0" w:space="0" w:color="auto"/>
        <w:shd w:val="clear" w:color="auto" w:fill="auto"/>
        <w:vertAlign w:val="baseline"/>
      </w:rPr>
    </w:lvl>
    <w:lvl w:ilvl="8" w:tplc="139EEF44">
      <w:start w:val="1"/>
      <w:numFmt w:val="bullet"/>
      <w:lvlText w:val="▪"/>
      <w:lvlJc w:val="left"/>
      <w:pPr>
        <w:ind w:left="6403"/>
      </w:pPr>
      <w:rPr>
        <w:rFonts w:ascii="Calibri" w:eastAsia="Calibri" w:hAnsi="Calibri" w:cs="Calibri"/>
        <w:b/>
        <w:bCs/>
        <w:i w:val="0"/>
        <w:strike w:val="0"/>
        <w:dstrike w:val="0"/>
        <w:color w:val="C8CACC"/>
        <w:sz w:val="34"/>
        <w:szCs w:val="34"/>
        <w:u w:val="none" w:color="000000"/>
        <w:bdr w:val="none" w:sz="0" w:space="0" w:color="auto"/>
        <w:shd w:val="clear" w:color="auto" w:fill="auto"/>
        <w:vertAlign w:val="baseline"/>
      </w:rPr>
    </w:lvl>
  </w:abstractNum>
  <w:abstractNum w:abstractNumId="9">
    <w:nsid w:val="13D62597"/>
    <w:multiLevelType w:val="multilevel"/>
    <w:tmpl w:val="88C69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CD1071"/>
    <w:multiLevelType w:val="hybridMultilevel"/>
    <w:tmpl w:val="9ADA1F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7D5798"/>
    <w:multiLevelType w:val="hybridMultilevel"/>
    <w:tmpl w:val="3370DF46"/>
    <w:lvl w:ilvl="0" w:tplc="40B00C18">
      <w:start w:val="2"/>
      <w:numFmt w:val="decimal"/>
      <w:lvlText w:val="%1)"/>
      <w:lvlJc w:val="left"/>
      <w:pPr>
        <w:ind w:left="0"/>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1" w:tplc="3F96B8BA">
      <w:start w:val="1"/>
      <w:numFmt w:val="lowerLetter"/>
      <w:lvlText w:val="%2"/>
      <w:lvlJc w:val="left"/>
      <w:pPr>
        <w:ind w:left="1363"/>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2" w:tplc="4A425254">
      <w:start w:val="1"/>
      <w:numFmt w:val="lowerRoman"/>
      <w:lvlText w:val="%3"/>
      <w:lvlJc w:val="left"/>
      <w:pPr>
        <w:ind w:left="2083"/>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3" w:tplc="D23A93A4">
      <w:start w:val="1"/>
      <w:numFmt w:val="decimal"/>
      <w:lvlText w:val="%4"/>
      <w:lvlJc w:val="left"/>
      <w:pPr>
        <w:ind w:left="2803"/>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4" w:tplc="64BAA2FA">
      <w:start w:val="1"/>
      <w:numFmt w:val="lowerLetter"/>
      <w:lvlText w:val="%5"/>
      <w:lvlJc w:val="left"/>
      <w:pPr>
        <w:ind w:left="3523"/>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5" w:tplc="DCAE82A4">
      <w:start w:val="1"/>
      <w:numFmt w:val="lowerRoman"/>
      <w:lvlText w:val="%6"/>
      <w:lvlJc w:val="left"/>
      <w:pPr>
        <w:ind w:left="4243"/>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6" w:tplc="3D0A1238">
      <w:start w:val="1"/>
      <w:numFmt w:val="decimal"/>
      <w:lvlText w:val="%7"/>
      <w:lvlJc w:val="left"/>
      <w:pPr>
        <w:ind w:left="4963"/>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7" w:tplc="6D18B7F0">
      <w:start w:val="1"/>
      <w:numFmt w:val="lowerLetter"/>
      <w:lvlText w:val="%8"/>
      <w:lvlJc w:val="left"/>
      <w:pPr>
        <w:ind w:left="5683"/>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8" w:tplc="0A7EDC24">
      <w:start w:val="1"/>
      <w:numFmt w:val="lowerRoman"/>
      <w:lvlText w:val="%9"/>
      <w:lvlJc w:val="left"/>
      <w:pPr>
        <w:ind w:left="6403"/>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abstractNum>
  <w:abstractNum w:abstractNumId="12">
    <w:nsid w:val="19B56122"/>
    <w:multiLevelType w:val="multilevel"/>
    <w:tmpl w:val="3FB0D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AC103A2"/>
    <w:multiLevelType w:val="hybridMultilevel"/>
    <w:tmpl w:val="463E3B8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D1A1786"/>
    <w:multiLevelType w:val="multilevel"/>
    <w:tmpl w:val="FEF6A6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EE57935"/>
    <w:multiLevelType w:val="multilevel"/>
    <w:tmpl w:val="5ADC45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248C564D"/>
    <w:multiLevelType w:val="multilevel"/>
    <w:tmpl w:val="4480734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26F66E68"/>
    <w:multiLevelType w:val="multilevel"/>
    <w:tmpl w:val="D02CC0E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2E924F72"/>
    <w:multiLevelType w:val="hybridMultilevel"/>
    <w:tmpl w:val="33361D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0E16744"/>
    <w:multiLevelType w:val="multilevel"/>
    <w:tmpl w:val="CCF44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4625B69"/>
    <w:multiLevelType w:val="hybridMultilevel"/>
    <w:tmpl w:val="354861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88039CE"/>
    <w:multiLevelType w:val="multilevel"/>
    <w:tmpl w:val="AB44DF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3ADC5CDF"/>
    <w:multiLevelType w:val="hybridMultilevel"/>
    <w:tmpl w:val="260C01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B4D39D4"/>
    <w:multiLevelType w:val="hybridMultilevel"/>
    <w:tmpl w:val="7E7CE0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D425F74"/>
    <w:multiLevelType w:val="hybridMultilevel"/>
    <w:tmpl w:val="562C3528"/>
    <w:lvl w:ilvl="0" w:tplc="CE902AE0">
      <w:start w:val="1"/>
      <w:numFmt w:val="bullet"/>
      <w:lvlText w:val="•"/>
      <w:lvlJc w:val="left"/>
      <w:pPr>
        <w:ind w:left="0"/>
      </w:pPr>
      <w:rPr>
        <w:rFonts w:ascii="Calibri" w:eastAsia="Calibri" w:hAnsi="Calibri" w:cs="Calibri"/>
        <w:b/>
        <w:bCs/>
        <w:i w:val="0"/>
        <w:strike w:val="0"/>
        <w:dstrike w:val="0"/>
        <w:color w:val="A7A9AB"/>
        <w:sz w:val="34"/>
        <w:szCs w:val="34"/>
        <w:u w:val="none" w:color="000000"/>
        <w:bdr w:val="none" w:sz="0" w:space="0" w:color="auto"/>
        <w:shd w:val="clear" w:color="auto" w:fill="auto"/>
        <w:vertAlign w:val="baseline"/>
      </w:rPr>
    </w:lvl>
    <w:lvl w:ilvl="1" w:tplc="4C18A822">
      <w:start w:val="1"/>
      <w:numFmt w:val="bullet"/>
      <w:lvlText w:val="o"/>
      <w:lvlJc w:val="left"/>
      <w:pPr>
        <w:ind w:left="1363"/>
      </w:pPr>
      <w:rPr>
        <w:rFonts w:ascii="Calibri" w:eastAsia="Calibri" w:hAnsi="Calibri" w:cs="Calibri"/>
        <w:b/>
        <w:bCs/>
        <w:i w:val="0"/>
        <w:strike w:val="0"/>
        <w:dstrike w:val="0"/>
        <w:color w:val="A7A9AB"/>
        <w:sz w:val="34"/>
        <w:szCs w:val="34"/>
        <w:u w:val="none" w:color="000000"/>
        <w:bdr w:val="none" w:sz="0" w:space="0" w:color="auto"/>
        <w:shd w:val="clear" w:color="auto" w:fill="auto"/>
        <w:vertAlign w:val="baseline"/>
      </w:rPr>
    </w:lvl>
    <w:lvl w:ilvl="2" w:tplc="938E27F8">
      <w:start w:val="1"/>
      <w:numFmt w:val="bullet"/>
      <w:lvlText w:val="▪"/>
      <w:lvlJc w:val="left"/>
      <w:pPr>
        <w:ind w:left="2083"/>
      </w:pPr>
      <w:rPr>
        <w:rFonts w:ascii="Calibri" w:eastAsia="Calibri" w:hAnsi="Calibri" w:cs="Calibri"/>
        <w:b/>
        <w:bCs/>
        <w:i w:val="0"/>
        <w:strike w:val="0"/>
        <w:dstrike w:val="0"/>
        <w:color w:val="A7A9AB"/>
        <w:sz w:val="34"/>
        <w:szCs w:val="34"/>
        <w:u w:val="none" w:color="000000"/>
        <w:bdr w:val="none" w:sz="0" w:space="0" w:color="auto"/>
        <w:shd w:val="clear" w:color="auto" w:fill="auto"/>
        <w:vertAlign w:val="baseline"/>
      </w:rPr>
    </w:lvl>
    <w:lvl w:ilvl="3" w:tplc="D5362F4E">
      <w:start w:val="1"/>
      <w:numFmt w:val="bullet"/>
      <w:lvlText w:val="•"/>
      <w:lvlJc w:val="left"/>
      <w:pPr>
        <w:ind w:left="2803"/>
      </w:pPr>
      <w:rPr>
        <w:rFonts w:ascii="Calibri" w:eastAsia="Calibri" w:hAnsi="Calibri" w:cs="Calibri"/>
        <w:b/>
        <w:bCs/>
        <w:i w:val="0"/>
        <w:strike w:val="0"/>
        <w:dstrike w:val="0"/>
        <w:color w:val="A7A9AB"/>
        <w:sz w:val="34"/>
        <w:szCs w:val="34"/>
        <w:u w:val="none" w:color="000000"/>
        <w:bdr w:val="none" w:sz="0" w:space="0" w:color="auto"/>
        <w:shd w:val="clear" w:color="auto" w:fill="auto"/>
        <w:vertAlign w:val="baseline"/>
      </w:rPr>
    </w:lvl>
    <w:lvl w:ilvl="4" w:tplc="0DD05402">
      <w:start w:val="1"/>
      <w:numFmt w:val="bullet"/>
      <w:lvlText w:val="o"/>
      <w:lvlJc w:val="left"/>
      <w:pPr>
        <w:ind w:left="3523"/>
      </w:pPr>
      <w:rPr>
        <w:rFonts w:ascii="Calibri" w:eastAsia="Calibri" w:hAnsi="Calibri" w:cs="Calibri"/>
        <w:b/>
        <w:bCs/>
        <w:i w:val="0"/>
        <w:strike w:val="0"/>
        <w:dstrike w:val="0"/>
        <w:color w:val="A7A9AB"/>
        <w:sz w:val="34"/>
        <w:szCs w:val="34"/>
        <w:u w:val="none" w:color="000000"/>
        <w:bdr w:val="none" w:sz="0" w:space="0" w:color="auto"/>
        <w:shd w:val="clear" w:color="auto" w:fill="auto"/>
        <w:vertAlign w:val="baseline"/>
      </w:rPr>
    </w:lvl>
    <w:lvl w:ilvl="5" w:tplc="6AB64F8E">
      <w:start w:val="1"/>
      <w:numFmt w:val="bullet"/>
      <w:lvlText w:val="▪"/>
      <w:lvlJc w:val="left"/>
      <w:pPr>
        <w:ind w:left="4243"/>
      </w:pPr>
      <w:rPr>
        <w:rFonts w:ascii="Calibri" w:eastAsia="Calibri" w:hAnsi="Calibri" w:cs="Calibri"/>
        <w:b/>
        <w:bCs/>
        <w:i w:val="0"/>
        <w:strike w:val="0"/>
        <w:dstrike w:val="0"/>
        <w:color w:val="A7A9AB"/>
        <w:sz w:val="34"/>
        <w:szCs w:val="34"/>
        <w:u w:val="none" w:color="000000"/>
        <w:bdr w:val="none" w:sz="0" w:space="0" w:color="auto"/>
        <w:shd w:val="clear" w:color="auto" w:fill="auto"/>
        <w:vertAlign w:val="baseline"/>
      </w:rPr>
    </w:lvl>
    <w:lvl w:ilvl="6" w:tplc="81DAF3F8">
      <w:start w:val="1"/>
      <w:numFmt w:val="bullet"/>
      <w:lvlText w:val="•"/>
      <w:lvlJc w:val="left"/>
      <w:pPr>
        <w:ind w:left="4963"/>
      </w:pPr>
      <w:rPr>
        <w:rFonts w:ascii="Calibri" w:eastAsia="Calibri" w:hAnsi="Calibri" w:cs="Calibri"/>
        <w:b/>
        <w:bCs/>
        <w:i w:val="0"/>
        <w:strike w:val="0"/>
        <w:dstrike w:val="0"/>
        <w:color w:val="A7A9AB"/>
        <w:sz w:val="34"/>
        <w:szCs w:val="34"/>
        <w:u w:val="none" w:color="000000"/>
        <w:bdr w:val="none" w:sz="0" w:space="0" w:color="auto"/>
        <w:shd w:val="clear" w:color="auto" w:fill="auto"/>
        <w:vertAlign w:val="baseline"/>
      </w:rPr>
    </w:lvl>
    <w:lvl w:ilvl="7" w:tplc="3A1CB182">
      <w:start w:val="1"/>
      <w:numFmt w:val="bullet"/>
      <w:lvlText w:val="o"/>
      <w:lvlJc w:val="left"/>
      <w:pPr>
        <w:ind w:left="5683"/>
      </w:pPr>
      <w:rPr>
        <w:rFonts w:ascii="Calibri" w:eastAsia="Calibri" w:hAnsi="Calibri" w:cs="Calibri"/>
        <w:b/>
        <w:bCs/>
        <w:i w:val="0"/>
        <w:strike w:val="0"/>
        <w:dstrike w:val="0"/>
        <w:color w:val="A7A9AB"/>
        <w:sz w:val="34"/>
        <w:szCs w:val="34"/>
        <w:u w:val="none" w:color="000000"/>
        <w:bdr w:val="none" w:sz="0" w:space="0" w:color="auto"/>
        <w:shd w:val="clear" w:color="auto" w:fill="auto"/>
        <w:vertAlign w:val="baseline"/>
      </w:rPr>
    </w:lvl>
    <w:lvl w:ilvl="8" w:tplc="7D34DAE6">
      <w:start w:val="1"/>
      <w:numFmt w:val="bullet"/>
      <w:lvlText w:val="▪"/>
      <w:lvlJc w:val="left"/>
      <w:pPr>
        <w:ind w:left="6403"/>
      </w:pPr>
      <w:rPr>
        <w:rFonts w:ascii="Calibri" w:eastAsia="Calibri" w:hAnsi="Calibri" w:cs="Calibri"/>
        <w:b/>
        <w:bCs/>
        <w:i w:val="0"/>
        <w:strike w:val="0"/>
        <w:dstrike w:val="0"/>
        <w:color w:val="A7A9AB"/>
        <w:sz w:val="34"/>
        <w:szCs w:val="34"/>
        <w:u w:val="none" w:color="000000"/>
        <w:bdr w:val="none" w:sz="0" w:space="0" w:color="auto"/>
        <w:shd w:val="clear" w:color="auto" w:fill="auto"/>
        <w:vertAlign w:val="baseline"/>
      </w:rPr>
    </w:lvl>
  </w:abstractNum>
  <w:abstractNum w:abstractNumId="25">
    <w:nsid w:val="3D674CB6"/>
    <w:multiLevelType w:val="hybridMultilevel"/>
    <w:tmpl w:val="3A7E79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E7B256A"/>
    <w:multiLevelType w:val="multilevel"/>
    <w:tmpl w:val="1B168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F333F5C"/>
    <w:multiLevelType w:val="hybridMultilevel"/>
    <w:tmpl w:val="C5C828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8BC1F96"/>
    <w:multiLevelType w:val="hybridMultilevel"/>
    <w:tmpl w:val="CB42528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4CAB0E42"/>
    <w:multiLevelType w:val="multilevel"/>
    <w:tmpl w:val="425C3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F9E3292"/>
    <w:multiLevelType w:val="hybridMultilevel"/>
    <w:tmpl w:val="9CB4476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56344CDA"/>
    <w:multiLevelType w:val="hybridMultilevel"/>
    <w:tmpl w:val="17124FA0"/>
    <w:lvl w:ilvl="0" w:tplc="C1C64F2E">
      <w:start w:val="1"/>
      <w:numFmt w:val="bullet"/>
      <w:lvlText w:val="-"/>
      <w:lvlJc w:val="left"/>
      <w:pPr>
        <w:ind w:left="108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73B3306"/>
    <w:multiLevelType w:val="hybridMultilevel"/>
    <w:tmpl w:val="3DF8DC90"/>
    <w:lvl w:ilvl="0" w:tplc="FE800274">
      <w:start w:val="1"/>
      <w:numFmt w:val="decimal"/>
      <w:lvlText w:val="%1)"/>
      <w:lvlJc w:val="left"/>
      <w:pPr>
        <w:ind w:left="0"/>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1" w:tplc="8BFCEB78">
      <w:start w:val="1"/>
      <w:numFmt w:val="lowerLetter"/>
      <w:lvlText w:val="%2"/>
      <w:lvlJc w:val="left"/>
      <w:pPr>
        <w:ind w:left="1363"/>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2" w:tplc="12FE154A">
      <w:start w:val="1"/>
      <w:numFmt w:val="lowerRoman"/>
      <w:lvlText w:val="%3"/>
      <w:lvlJc w:val="left"/>
      <w:pPr>
        <w:ind w:left="2083"/>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3" w:tplc="3DA2E494">
      <w:start w:val="1"/>
      <w:numFmt w:val="decimal"/>
      <w:lvlText w:val="%4"/>
      <w:lvlJc w:val="left"/>
      <w:pPr>
        <w:ind w:left="2803"/>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4" w:tplc="9C1C8998">
      <w:start w:val="1"/>
      <w:numFmt w:val="lowerLetter"/>
      <w:lvlText w:val="%5"/>
      <w:lvlJc w:val="left"/>
      <w:pPr>
        <w:ind w:left="3523"/>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5" w:tplc="16EA8D14">
      <w:start w:val="1"/>
      <w:numFmt w:val="lowerRoman"/>
      <w:lvlText w:val="%6"/>
      <w:lvlJc w:val="left"/>
      <w:pPr>
        <w:ind w:left="4243"/>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6" w:tplc="BE44C898">
      <w:start w:val="1"/>
      <w:numFmt w:val="decimal"/>
      <w:lvlText w:val="%7"/>
      <w:lvlJc w:val="left"/>
      <w:pPr>
        <w:ind w:left="4963"/>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7" w:tplc="255824DA">
      <w:start w:val="1"/>
      <w:numFmt w:val="lowerLetter"/>
      <w:lvlText w:val="%8"/>
      <w:lvlJc w:val="left"/>
      <w:pPr>
        <w:ind w:left="5683"/>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8" w:tplc="238CFFF8">
      <w:start w:val="1"/>
      <w:numFmt w:val="lowerRoman"/>
      <w:lvlText w:val="%9"/>
      <w:lvlJc w:val="left"/>
      <w:pPr>
        <w:ind w:left="6403"/>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abstractNum>
  <w:abstractNum w:abstractNumId="33">
    <w:nsid w:val="5B3A0B46"/>
    <w:multiLevelType w:val="multilevel"/>
    <w:tmpl w:val="4C7ED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EAD57CC"/>
    <w:multiLevelType w:val="multilevel"/>
    <w:tmpl w:val="CC4C3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0545325"/>
    <w:multiLevelType w:val="hybridMultilevel"/>
    <w:tmpl w:val="F0326F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62D25929"/>
    <w:multiLevelType w:val="multilevel"/>
    <w:tmpl w:val="6BB461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66690F00"/>
    <w:multiLevelType w:val="hybridMultilevel"/>
    <w:tmpl w:val="56FC5C6E"/>
    <w:lvl w:ilvl="0" w:tplc="4C70DC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7270142"/>
    <w:multiLevelType w:val="multilevel"/>
    <w:tmpl w:val="022CA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8CC2996"/>
    <w:multiLevelType w:val="multilevel"/>
    <w:tmpl w:val="377885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6D2D2CB5"/>
    <w:multiLevelType w:val="multilevel"/>
    <w:tmpl w:val="B608D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07D3D21"/>
    <w:multiLevelType w:val="multilevel"/>
    <w:tmpl w:val="A0D0B5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1370B09"/>
    <w:multiLevelType w:val="multilevel"/>
    <w:tmpl w:val="08060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4204ABF"/>
    <w:multiLevelType w:val="multilevel"/>
    <w:tmpl w:val="866EA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5A21A39"/>
    <w:multiLevelType w:val="hybridMultilevel"/>
    <w:tmpl w:val="41F499D2"/>
    <w:lvl w:ilvl="0" w:tplc="5AB2B46E">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6A30BB1"/>
    <w:multiLevelType w:val="hybridMultilevel"/>
    <w:tmpl w:val="7074AA44"/>
    <w:lvl w:ilvl="0" w:tplc="7F0ED0E0">
      <w:start w:val="1"/>
      <w:numFmt w:val="decimal"/>
      <w:lvlText w:val="%1)"/>
      <w:lvlJc w:val="left"/>
      <w:pPr>
        <w:ind w:left="0"/>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1" w:tplc="B6F2D39E">
      <w:start w:val="1"/>
      <w:numFmt w:val="lowerLetter"/>
      <w:lvlText w:val="%2"/>
      <w:lvlJc w:val="left"/>
      <w:pPr>
        <w:ind w:left="1363"/>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2" w:tplc="DF985CC8">
      <w:start w:val="1"/>
      <w:numFmt w:val="lowerRoman"/>
      <w:lvlText w:val="%3"/>
      <w:lvlJc w:val="left"/>
      <w:pPr>
        <w:ind w:left="2083"/>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3" w:tplc="FA064996">
      <w:start w:val="1"/>
      <w:numFmt w:val="decimal"/>
      <w:lvlText w:val="%4"/>
      <w:lvlJc w:val="left"/>
      <w:pPr>
        <w:ind w:left="2803"/>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4" w:tplc="70D06DA4">
      <w:start w:val="1"/>
      <w:numFmt w:val="lowerLetter"/>
      <w:lvlText w:val="%5"/>
      <w:lvlJc w:val="left"/>
      <w:pPr>
        <w:ind w:left="3523"/>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5" w:tplc="AF56EF1E">
      <w:start w:val="1"/>
      <w:numFmt w:val="lowerRoman"/>
      <w:lvlText w:val="%6"/>
      <w:lvlJc w:val="left"/>
      <w:pPr>
        <w:ind w:left="4243"/>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6" w:tplc="195AD23C">
      <w:start w:val="1"/>
      <w:numFmt w:val="decimal"/>
      <w:lvlText w:val="%7"/>
      <w:lvlJc w:val="left"/>
      <w:pPr>
        <w:ind w:left="4963"/>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7" w:tplc="DCAC3938">
      <w:start w:val="1"/>
      <w:numFmt w:val="lowerLetter"/>
      <w:lvlText w:val="%8"/>
      <w:lvlJc w:val="left"/>
      <w:pPr>
        <w:ind w:left="5683"/>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8" w:tplc="928CA2FA">
      <w:start w:val="1"/>
      <w:numFmt w:val="lowerRoman"/>
      <w:lvlText w:val="%9"/>
      <w:lvlJc w:val="left"/>
      <w:pPr>
        <w:ind w:left="6403"/>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abstractNum>
  <w:abstractNum w:abstractNumId="46">
    <w:nsid w:val="789779DB"/>
    <w:multiLevelType w:val="multilevel"/>
    <w:tmpl w:val="343AE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7"/>
  </w:num>
  <w:num w:numId="3">
    <w:abstractNumId w:val="30"/>
  </w:num>
  <w:num w:numId="4">
    <w:abstractNumId w:val="10"/>
  </w:num>
  <w:num w:numId="5">
    <w:abstractNumId w:val="25"/>
  </w:num>
  <w:num w:numId="6">
    <w:abstractNumId w:val="28"/>
  </w:num>
  <w:num w:numId="7">
    <w:abstractNumId w:val="0"/>
  </w:num>
  <w:num w:numId="8">
    <w:abstractNumId w:val="35"/>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num>
  <w:num w:numId="15">
    <w:abstractNumId w:val="13"/>
  </w:num>
  <w:num w:numId="1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8"/>
  </w:num>
  <w:num w:numId="19">
    <w:abstractNumId w:val="32"/>
  </w:num>
  <w:num w:numId="20">
    <w:abstractNumId w:val="24"/>
  </w:num>
  <w:num w:numId="21">
    <w:abstractNumId w:val="11"/>
  </w:num>
  <w:num w:numId="22">
    <w:abstractNumId w:val="45"/>
  </w:num>
  <w:num w:numId="23">
    <w:abstractNumId w:val="1"/>
  </w:num>
  <w:num w:numId="24">
    <w:abstractNumId w:val="27"/>
  </w:num>
  <w:num w:numId="25">
    <w:abstractNumId w:val="3"/>
  </w:num>
  <w:num w:numId="26">
    <w:abstractNumId w:val="20"/>
  </w:num>
  <w:num w:numId="27">
    <w:abstractNumId w:val="44"/>
  </w:num>
  <w:num w:numId="28">
    <w:abstractNumId w:val="38"/>
  </w:num>
  <w:num w:numId="29">
    <w:abstractNumId w:val="43"/>
  </w:num>
  <w:num w:numId="30">
    <w:abstractNumId w:val="42"/>
  </w:num>
  <w:num w:numId="31">
    <w:abstractNumId w:val="26"/>
  </w:num>
  <w:num w:numId="32">
    <w:abstractNumId w:val="29"/>
  </w:num>
  <w:num w:numId="33">
    <w:abstractNumId w:val="14"/>
  </w:num>
  <w:num w:numId="34">
    <w:abstractNumId w:val="2"/>
  </w:num>
  <w:num w:numId="35">
    <w:abstractNumId w:val="41"/>
  </w:num>
  <w:num w:numId="36">
    <w:abstractNumId w:val="18"/>
  </w:num>
  <w:num w:numId="37">
    <w:abstractNumId w:val="22"/>
  </w:num>
  <w:num w:numId="38">
    <w:abstractNumId w:val="34"/>
  </w:num>
  <w:num w:numId="39">
    <w:abstractNumId w:val="6"/>
  </w:num>
  <w:num w:numId="40">
    <w:abstractNumId w:val="33"/>
  </w:num>
  <w:num w:numId="41">
    <w:abstractNumId w:val="5"/>
  </w:num>
  <w:num w:numId="42">
    <w:abstractNumId w:val="9"/>
  </w:num>
  <w:num w:numId="43">
    <w:abstractNumId w:val="40"/>
  </w:num>
  <w:num w:numId="44">
    <w:abstractNumId w:val="19"/>
  </w:num>
  <w:num w:numId="45">
    <w:abstractNumId w:val="46"/>
  </w:num>
  <w:num w:numId="46">
    <w:abstractNumId w:val="4"/>
  </w:num>
  <w:num w:numId="4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777D"/>
    <w:rsid w:val="000074AF"/>
    <w:rsid w:val="000402FD"/>
    <w:rsid w:val="00063DE0"/>
    <w:rsid w:val="00087188"/>
    <w:rsid w:val="000A2D81"/>
    <w:rsid w:val="000B0054"/>
    <w:rsid w:val="000C4C94"/>
    <w:rsid w:val="000F72B0"/>
    <w:rsid w:val="00112D9F"/>
    <w:rsid w:val="001348F8"/>
    <w:rsid w:val="00143C0C"/>
    <w:rsid w:val="00171A21"/>
    <w:rsid w:val="00180F92"/>
    <w:rsid w:val="001A084B"/>
    <w:rsid w:val="001C0C9E"/>
    <w:rsid w:val="001C7A46"/>
    <w:rsid w:val="001D43F6"/>
    <w:rsid w:val="001E21D1"/>
    <w:rsid w:val="002450DD"/>
    <w:rsid w:val="002544CF"/>
    <w:rsid w:val="00261FAC"/>
    <w:rsid w:val="0027631C"/>
    <w:rsid w:val="00285AC3"/>
    <w:rsid w:val="002969C3"/>
    <w:rsid w:val="002B5BE1"/>
    <w:rsid w:val="002F3D04"/>
    <w:rsid w:val="003233A4"/>
    <w:rsid w:val="00344159"/>
    <w:rsid w:val="003A02F6"/>
    <w:rsid w:val="003A7472"/>
    <w:rsid w:val="003C120C"/>
    <w:rsid w:val="003C5854"/>
    <w:rsid w:val="00423084"/>
    <w:rsid w:val="00440ECE"/>
    <w:rsid w:val="004530B7"/>
    <w:rsid w:val="00455F2B"/>
    <w:rsid w:val="00463021"/>
    <w:rsid w:val="00480747"/>
    <w:rsid w:val="0048658D"/>
    <w:rsid w:val="004A2BF3"/>
    <w:rsid w:val="004B623C"/>
    <w:rsid w:val="005034A9"/>
    <w:rsid w:val="005257AD"/>
    <w:rsid w:val="00540E20"/>
    <w:rsid w:val="005439AE"/>
    <w:rsid w:val="0054535F"/>
    <w:rsid w:val="005A0F96"/>
    <w:rsid w:val="005B5F2F"/>
    <w:rsid w:val="005F2F3F"/>
    <w:rsid w:val="005F3C30"/>
    <w:rsid w:val="00607C84"/>
    <w:rsid w:val="00630154"/>
    <w:rsid w:val="00637E6A"/>
    <w:rsid w:val="0064690A"/>
    <w:rsid w:val="006B2AEE"/>
    <w:rsid w:val="006C2E41"/>
    <w:rsid w:val="006E3A57"/>
    <w:rsid w:val="007323ED"/>
    <w:rsid w:val="00757F1F"/>
    <w:rsid w:val="00761FBF"/>
    <w:rsid w:val="00781E4E"/>
    <w:rsid w:val="00790B70"/>
    <w:rsid w:val="007D0A39"/>
    <w:rsid w:val="00805966"/>
    <w:rsid w:val="008535F2"/>
    <w:rsid w:val="00893E05"/>
    <w:rsid w:val="008B34CE"/>
    <w:rsid w:val="008E3CEA"/>
    <w:rsid w:val="0090646D"/>
    <w:rsid w:val="00934EF6"/>
    <w:rsid w:val="00963020"/>
    <w:rsid w:val="009742F7"/>
    <w:rsid w:val="00A112EC"/>
    <w:rsid w:val="00A34716"/>
    <w:rsid w:val="00A545AA"/>
    <w:rsid w:val="00A5479B"/>
    <w:rsid w:val="00A5485F"/>
    <w:rsid w:val="00A65C89"/>
    <w:rsid w:val="00A716BD"/>
    <w:rsid w:val="00AB66F1"/>
    <w:rsid w:val="00AD2717"/>
    <w:rsid w:val="00AE61E8"/>
    <w:rsid w:val="00B016F5"/>
    <w:rsid w:val="00B1333C"/>
    <w:rsid w:val="00B1661D"/>
    <w:rsid w:val="00B84EDC"/>
    <w:rsid w:val="00BB659A"/>
    <w:rsid w:val="00BD3FFE"/>
    <w:rsid w:val="00BD5CE2"/>
    <w:rsid w:val="00C10EB3"/>
    <w:rsid w:val="00C11EB8"/>
    <w:rsid w:val="00C136DA"/>
    <w:rsid w:val="00C21794"/>
    <w:rsid w:val="00C31BCB"/>
    <w:rsid w:val="00C40B1F"/>
    <w:rsid w:val="00C819BF"/>
    <w:rsid w:val="00C81E1F"/>
    <w:rsid w:val="00C873F0"/>
    <w:rsid w:val="00C930E5"/>
    <w:rsid w:val="00CA5D44"/>
    <w:rsid w:val="00CD3559"/>
    <w:rsid w:val="00CF12B6"/>
    <w:rsid w:val="00CF6282"/>
    <w:rsid w:val="00D0249D"/>
    <w:rsid w:val="00D24D4D"/>
    <w:rsid w:val="00D25B84"/>
    <w:rsid w:val="00D33C31"/>
    <w:rsid w:val="00D475B5"/>
    <w:rsid w:val="00D67798"/>
    <w:rsid w:val="00D72A6B"/>
    <w:rsid w:val="00D75281"/>
    <w:rsid w:val="00DB777D"/>
    <w:rsid w:val="00DE02F0"/>
    <w:rsid w:val="00DE6B54"/>
    <w:rsid w:val="00DF31B8"/>
    <w:rsid w:val="00E06E9A"/>
    <w:rsid w:val="00E07647"/>
    <w:rsid w:val="00E437CD"/>
    <w:rsid w:val="00E458EF"/>
    <w:rsid w:val="00E51299"/>
    <w:rsid w:val="00E979DF"/>
    <w:rsid w:val="00EA616A"/>
    <w:rsid w:val="00EB65A0"/>
    <w:rsid w:val="00EC69F2"/>
    <w:rsid w:val="00EE2EEE"/>
    <w:rsid w:val="00EF2012"/>
    <w:rsid w:val="00F26703"/>
    <w:rsid w:val="00F27437"/>
    <w:rsid w:val="00F32572"/>
    <w:rsid w:val="00F616EB"/>
    <w:rsid w:val="00F62304"/>
    <w:rsid w:val="00F62665"/>
    <w:rsid w:val="00F65C5E"/>
    <w:rsid w:val="00F70C56"/>
    <w:rsid w:val="00F819F8"/>
    <w:rsid w:val="00F9056C"/>
    <w:rsid w:val="00F946CE"/>
    <w:rsid w:val="00FA4857"/>
    <w:rsid w:val="00FA5BFB"/>
    <w:rsid w:val="00FB5596"/>
    <w:rsid w:val="00FB6061"/>
    <w:rsid w:val="00FC0780"/>
    <w:rsid w:val="00FD1634"/>
    <w:rsid w:val="00FF20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77D"/>
    <w:pPr>
      <w:spacing w:after="200" w:line="276" w:lineRule="auto"/>
    </w:pPr>
    <w:rPr>
      <w:sz w:val="22"/>
      <w:szCs w:val="22"/>
      <w:lang w:eastAsia="en-US"/>
    </w:rPr>
  </w:style>
  <w:style w:type="paragraph" w:styleId="1">
    <w:name w:val="heading 1"/>
    <w:basedOn w:val="a"/>
    <w:next w:val="a"/>
    <w:link w:val="10"/>
    <w:uiPriority w:val="99"/>
    <w:qFormat/>
    <w:rsid w:val="00CF12B6"/>
    <w:pPr>
      <w:keepNext/>
      <w:keepLines/>
      <w:widowControl w:val="0"/>
      <w:suppressAutoHyphens/>
      <w:autoSpaceDE w:val="0"/>
      <w:spacing w:before="480" w:after="0" w:line="240" w:lineRule="auto"/>
      <w:outlineLvl w:val="0"/>
    </w:pPr>
    <w:rPr>
      <w:rFonts w:ascii="Cambria" w:eastAsia="Times New Roman" w:hAnsi="Cambria"/>
      <w:b/>
      <w:bCs/>
      <w:color w:val="365F91"/>
      <w:sz w:val="28"/>
      <w:szCs w:val="28"/>
      <w:lang w:eastAsia="zh-CN"/>
    </w:rPr>
  </w:style>
  <w:style w:type="paragraph" w:styleId="2">
    <w:name w:val="heading 2"/>
    <w:basedOn w:val="a"/>
    <w:next w:val="a"/>
    <w:link w:val="20"/>
    <w:uiPriority w:val="99"/>
    <w:qFormat/>
    <w:rsid w:val="001348F8"/>
    <w:pPr>
      <w:keepNext/>
      <w:spacing w:after="0" w:line="240" w:lineRule="auto"/>
      <w:jc w:val="center"/>
      <w:outlineLvl w:val="1"/>
    </w:pPr>
    <w:rPr>
      <w:rFonts w:ascii="Times New Roman" w:eastAsia="Times New Roman" w:hAnsi="Times New Roman"/>
      <w:sz w:val="28"/>
      <w:szCs w:val="20"/>
      <w:lang w:eastAsia="ru-RU"/>
    </w:rPr>
  </w:style>
  <w:style w:type="paragraph" w:styleId="7">
    <w:name w:val="heading 7"/>
    <w:basedOn w:val="a"/>
    <w:next w:val="a"/>
    <w:link w:val="70"/>
    <w:semiHidden/>
    <w:unhideWhenUsed/>
    <w:qFormat/>
    <w:locked/>
    <w:rsid w:val="008535F2"/>
    <w:pPr>
      <w:spacing w:before="240" w:after="60"/>
      <w:outlineLvl w:val="6"/>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F12B6"/>
    <w:rPr>
      <w:rFonts w:ascii="Cambria" w:hAnsi="Cambria" w:cs="Times New Roman"/>
      <w:b/>
      <w:bCs/>
      <w:color w:val="365F91"/>
      <w:sz w:val="28"/>
      <w:szCs w:val="28"/>
      <w:lang w:eastAsia="zh-CN"/>
    </w:rPr>
  </w:style>
  <w:style w:type="character" w:customStyle="1" w:styleId="20">
    <w:name w:val="Заголовок 2 Знак"/>
    <w:link w:val="2"/>
    <w:uiPriority w:val="99"/>
    <w:locked/>
    <w:rsid w:val="001348F8"/>
    <w:rPr>
      <w:rFonts w:ascii="Times New Roman" w:hAnsi="Times New Roman" w:cs="Times New Roman"/>
      <w:sz w:val="20"/>
      <w:szCs w:val="20"/>
      <w:lang w:eastAsia="ru-RU"/>
    </w:rPr>
  </w:style>
  <w:style w:type="character" w:customStyle="1" w:styleId="a3">
    <w:name w:val="А_основной Знак"/>
    <w:link w:val="a4"/>
    <w:locked/>
    <w:rsid w:val="00DB777D"/>
    <w:rPr>
      <w:rFonts w:ascii="Times New Roman" w:hAnsi="Times New Roman"/>
      <w:sz w:val="28"/>
    </w:rPr>
  </w:style>
  <w:style w:type="paragraph" w:customStyle="1" w:styleId="a4">
    <w:name w:val="А_основной"/>
    <w:basedOn w:val="a"/>
    <w:link w:val="a3"/>
    <w:qFormat/>
    <w:rsid w:val="00DB777D"/>
    <w:pPr>
      <w:widowControl w:val="0"/>
      <w:autoSpaceDE w:val="0"/>
      <w:autoSpaceDN w:val="0"/>
      <w:adjustRightInd w:val="0"/>
      <w:spacing w:after="0" w:line="240" w:lineRule="auto"/>
      <w:ind w:firstLine="454"/>
      <w:jc w:val="both"/>
    </w:pPr>
    <w:rPr>
      <w:rFonts w:ascii="Times New Roman" w:eastAsia="Times New Roman" w:hAnsi="Times New Roman"/>
      <w:sz w:val="28"/>
      <w:szCs w:val="28"/>
      <w:lang w:eastAsia="ru-RU"/>
    </w:rPr>
  </w:style>
  <w:style w:type="table" w:styleId="a5">
    <w:name w:val="Table Grid"/>
    <w:basedOn w:val="a1"/>
    <w:uiPriority w:val="59"/>
    <w:rsid w:val="009742F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41">
    <w:name w:val="c41"/>
    <w:basedOn w:val="a"/>
    <w:uiPriority w:val="99"/>
    <w:rsid w:val="00B1661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4">
    <w:name w:val="c14"/>
    <w:uiPriority w:val="99"/>
    <w:rsid w:val="00B1661D"/>
    <w:rPr>
      <w:rFonts w:cs="Times New Roman"/>
    </w:rPr>
  </w:style>
  <w:style w:type="character" w:customStyle="1" w:styleId="c16">
    <w:name w:val="c16"/>
    <w:rsid w:val="00B1661D"/>
    <w:rPr>
      <w:rFonts w:cs="Times New Roman"/>
    </w:rPr>
  </w:style>
  <w:style w:type="paragraph" w:customStyle="1" w:styleId="c18">
    <w:name w:val="c18"/>
    <w:basedOn w:val="a"/>
    <w:uiPriority w:val="99"/>
    <w:rsid w:val="00B1661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7">
    <w:name w:val="c47"/>
    <w:basedOn w:val="a"/>
    <w:uiPriority w:val="99"/>
    <w:rsid w:val="00B1661D"/>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Normal (Web)"/>
    <w:basedOn w:val="a"/>
    <w:uiPriority w:val="99"/>
    <w:rsid w:val="00C136DA"/>
    <w:pPr>
      <w:spacing w:before="30" w:after="30" w:line="240" w:lineRule="auto"/>
    </w:pPr>
    <w:rPr>
      <w:rFonts w:ascii="Times New Roman" w:eastAsia="Times New Roman" w:hAnsi="Times New Roman"/>
      <w:sz w:val="20"/>
      <w:szCs w:val="20"/>
      <w:lang w:eastAsia="ru-RU"/>
    </w:rPr>
  </w:style>
  <w:style w:type="character" w:styleId="a7">
    <w:name w:val="Strong"/>
    <w:qFormat/>
    <w:rsid w:val="008B34CE"/>
    <w:rPr>
      <w:rFonts w:cs="Times New Roman"/>
      <w:b/>
      <w:bCs/>
    </w:rPr>
  </w:style>
  <w:style w:type="character" w:styleId="a8">
    <w:name w:val="Emphasis"/>
    <w:uiPriority w:val="99"/>
    <w:qFormat/>
    <w:rsid w:val="008B34CE"/>
    <w:rPr>
      <w:rFonts w:cs="Times New Roman"/>
      <w:i/>
      <w:iCs/>
    </w:rPr>
  </w:style>
  <w:style w:type="character" w:customStyle="1" w:styleId="70">
    <w:name w:val="Заголовок 7 Знак"/>
    <w:link w:val="7"/>
    <w:semiHidden/>
    <w:rsid w:val="008535F2"/>
    <w:rPr>
      <w:rFonts w:ascii="Calibri" w:eastAsia="Times New Roman" w:hAnsi="Calibri" w:cs="Times New Roman"/>
      <w:sz w:val="24"/>
      <w:szCs w:val="24"/>
      <w:lang w:eastAsia="en-US"/>
    </w:rPr>
  </w:style>
  <w:style w:type="paragraph" w:styleId="a9">
    <w:name w:val="Body Text"/>
    <w:basedOn w:val="a"/>
    <w:link w:val="aa"/>
    <w:rsid w:val="008535F2"/>
    <w:pPr>
      <w:suppressAutoHyphens/>
      <w:spacing w:after="0" w:line="240" w:lineRule="auto"/>
      <w:jc w:val="both"/>
    </w:pPr>
    <w:rPr>
      <w:rFonts w:ascii="Times New Roman" w:eastAsia="Times New Roman" w:hAnsi="Times New Roman"/>
      <w:sz w:val="24"/>
      <w:szCs w:val="20"/>
      <w:lang w:eastAsia="zh-CN"/>
    </w:rPr>
  </w:style>
  <w:style w:type="character" w:customStyle="1" w:styleId="aa">
    <w:name w:val="Основной текст Знак"/>
    <w:link w:val="a9"/>
    <w:rsid w:val="008535F2"/>
    <w:rPr>
      <w:rFonts w:ascii="Times New Roman" w:eastAsia="Times New Roman" w:hAnsi="Times New Roman"/>
      <w:sz w:val="24"/>
      <w:lang w:eastAsia="zh-CN"/>
    </w:rPr>
  </w:style>
  <w:style w:type="paragraph" w:styleId="ab">
    <w:name w:val="Body Text Indent"/>
    <w:basedOn w:val="a"/>
    <w:link w:val="ac"/>
    <w:rsid w:val="008535F2"/>
    <w:pPr>
      <w:pBdr>
        <w:left w:val="single" w:sz="4" w:space="4" w:color="000000"/>
      </w:pBdr>
      <w:suppressAutoHyphens/>
      <w:spacing w:after="0" w:line="360" w:lineRule="auto"/>
      <w:jc w:val="both"/>
    </w:pPr>
    <w:rPr>
      <w:rFonts w:ascii="Times New Roman" w:eastAsia="Times New Roman" w:hAnsi="Times New Roman"/>
      <w:sz w:val="28"/>
      <w:szCs w:val="20"/>
      <w:lang w:eastAsia="zh-CN"/>
    </w:rPr>
  </w:style>
  <w:style w:type="character" w:customStyle="1" w:styleId="ac">
    <w:name w:val="Основной текст с отступом Знак"/>
    <w:link w:val="ab"/>
    <w:rsid w:val="008535F2"/>
    <w:rPr>
      <w:rFonts w:ascii="Times New Roman" w:eastAsia="Times New Roman" w:hAnsi="Times New Roman"/>
      <w:sz w:val="28"/>
      <w:lang w:eastAsia="zh-CN"/>
    </w:rPr>
  </w:style>
  <w:style w:type="paragraph" w:customStyle="1" w:styleId="21">
    <w:name w:val="Основной текст с отступом 21"/>
    <w:basedOn w:val="a"/>
    <w:rsid w:val="008535F2"/>
    <w:pPr>
      <w:suppressAutoHyphens/>
      <w:spacing w:before="60" w:after="0" w:line="252" w:lineRule="auto"/>
      <w:ind w:firstLine="567"/>
      <w:jc w:val="both"/>
    </w:pPr>
    <w:rPr>
      <w:rFonts w:ascii="Times New Roman" w:eastAsia="Times New Roman" w:hAnsi="Times New Roman"/>
      <w:sz w:val="24"/>
      <w:szCs w:val="20"/>
      <w:lang w:eastAsia="zh-CN"/>
    </w:rPr>
  </w:style>
  <w:style w:type="paragraph" w:customStyle="1" w:styleId="FR2">
    <w:name w:val="FR2"/>
    <w:rsid w:val="008535F2"/>
    <w:pPr>
      <w:widowControl w:val="0"/>
      <w:suppressAutoHyphens/>
      <w:jc w:val="center"/>
    </w:pPr>
    <w:rPr>
      <w:rFonts w:ascii="Times New Roman" w:eastAsia="Times New Roman" w:hAnsi="Times New Roman"/>
      <w:b/>
      <w:sz w:val="32"/>
      <w:lang w:eastAsia="zh-CN"/>
    </w:rPr>
  </w:style>
  <w:style w:type="paragraph" w:customStyle="1" w:styleId="c57">
    <w:name w:val="c57"/>
    <w:basedOn w:val="a"/>
    <w:rsid w:val="00F2670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7">
    <w:name w:val="c17"/>
    <w:rsid w:val="00F26703"/>
  </w:style>
  <w:style w:type="paragraph" w:styleId="ad">
    <w:name w:val="List Paragraph"/>
    <w:basedOn w:val="a"/>
    <w:link w:val="ae"/>
    <w:uiPriority w:val="1"/>
    <w:qFormat/>
    <w:rsid w:val="00F819F8"/>
    <w:pPr>
      <w:spacing w:after="0" w:line="240" w:lineRule="auto"/>
      <w:ind w:left="720"/>
      <w:contextualSpacing/>
      <w:jc w:val="right"/>
    </w:pPr>
  </w:style>
  <w:style w:type="paragraph" w:styleId="af">
    <w:name w:val="Balloon Text"/>
    <w:basedOn w:val="a"/>
    <w:link w:val="af0"/>
    <w:uiPriority w:val="99"/>
    <w:semiHidden/>
    <w:unhideWhenUsed/>
    <w:rsid w:val="005A0F96"/>
    <w:pPr>
      <w:spacing w:after="0" w:line="240" w:lineRule="auto"/>
    </w:pPr>
    <w:rPr>
      <w:rFonts w:ascii="Segoe UI" w:hAnsi="Segoe UI" w:cs="Segoe UI"/>
      <w:sz w:val="18"/>
      <w:szCs w:val="18"/>
    </w:rPr>
  </w:style>
  <w:style w:type="character" w:customStyle="1" w:styleId="af0">
    <w:name w:val="Текст выноски Знак"/>
    <w:link w:val="af"/>
    <w:uiPriority w:val="99"/>
    <w:semiHidden/>
    <w:rsid w:val="005A0F96"/>
    <w:rPr>
      <w:rFonts w:ascii="Segoe UI" w:hAnsi="Segoe UI" w:cs="Segoe UI"/>
      <w:sz w:val="18"/>
      <w:szCs w:val="18"/>
      <w:lang w:eastAsia="en-US"/>
    </w:rPr>
  </w:style>
  <w:style w:type="paragraph" w:customStyle="1" w:styleId="Style15">
    <w:name w:val="Style15"/>
    <w:basedOn w:val="a"/>
    <w:uiPriority w:val="99"/>
    <w:rsid w:val="00171A21"/>
    <w:pPr>
      <w:widowControl w:val="0"/>
      <w:autoSpaceDE w:val="0"/>
      <w:autoSpaceDN w:val="0"/>
      <w:adjustRightInd w:val="0"/>
      <w:spacing w:after="0" w:line="230" w:lineRule="exact"/>
      <w:ind w:firstLine="82"/>
      <w:jc w:val="both"/>
    </w:pPr>
    <w:rPr>
      <w:rFonts w:ascii="Sylfaen" w:eastAsia="Times New Roman" w:hAnsi="Sylfaen" w:cs="Sylfaen"/>
      <w:sz w:val="24"/>
      <w:szCs w:val="24"/>
      <w:lang w:eastAsia="ru-RU"/>
    </w:rPr>
  </w:style>
  <w:style w:type="character" w:customStyle="1" w:styleId="ae">
    <w:name w:val="Абзац списка Знак"/>
    <w:link w:val="ad"/>
    <w:uiPriority w:val="99"/>
    <w:locked/>
    <w:rsid w:val="000F72B0"/>
    <w:rPr>
      <w:sz w:val="22"/>
      <w:szCs w:val="22"/>
      <w:lang w:eastAsia="en-US"/>
    </w:rPr>
  </w:style>
  <w:style w:type="character" w:styleId="af1">
    <w:name w:val="Hyperlink"/>
    <w:uiPriority w:val="99"/>
    <w:unhideWhenUsed/>
    <w:rsid w:val="006E3A57"/>
    <w:rPr>
      <w:color w:val="0000FF"/>
      <w:u w:val="single"/>
    </w:rPr>
  </w:style>
  <w:style w:type="character" w:styleId="af2">
    <w:name w:val="FollowedHyperlink"/>
    <w:uiPriority w:val="99"/>
    <w:semiHidden/>
    <w:unhideWhenUsed/>
    <w:rsid w:val="006E3A57"/>
    <w:rPr>
      <w:color w:val="800080"/>
      <w:u w:val="single"/>
    </w:rPr>
  </w:style>
  <w:style w:type="paragraph" w:styleId="af3">
    <w:name w:val="header"/>
    <w:basedOn w:val="a"/>
    <w:link w:val="af4"/>
    <w:uiPriority w:val="99"/>
    <w:semiHidden/>
    <w:unhideWhenUsed/>
    <w:rsid w:val="00063DE0"/>
    <w:pPr>
      <w:tabs>
        <w:tab w:val="center" w:pos="4677"/>
        <w:tab w:val="right" w:pos="9355"/>
      </w:tabs>
      <w:spacing w:after="0" w:line="240" w:lineRule="auto"/>
    </w:pPr>
  </w:style>
  <w:style w:type="character" w:customStyle="1" w:styleId="af4">
    <w:name w:val="Верхний колонтитул Знак"/>
    <w:basedOn w:val="a0"/>
    <w:link w:val="af3"/>
    <w:uiPriority w:val="99"/>
    <w:semiHidden/>
    <w:rsid w:val="00063DE0"/>
    <w:rPr>
      <w:sz w:val="22"/>
      <w:szCs w:val="22"/>
      <w:lang w:eastAsia="en-US"/>
    </w:rPr>
  </w:style>
  <w:style w:type="paragraph" w:styleId="af5">
    <w:name w:val="footer"/>
    <w:basedOn w:val="a"/>
    <w:link w:val="af6"/>
    <w:uiPriority w:val="99"/>
    <w:unhideWhenUsed/>
    <w:rsid w:val="00063DE0"/>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063DE0"/>
    <w:rPr>
      <w:sz w:val="22"/>
      <w:szCs w:val="22"/>
      <w:lang w:eastAsia="en-US"/>
    </w:rPr>
  </w:style>
  <w:style w:type="paragraph" w:styleId="af7">
    <w:name w:val="Subtitle"/>
    <w:basedOn w:val="a"/>
    <w:next w:val="a"/>
    <w:link w:val="af8"/>
    <w:uiPriority w:val="99"/>
    <w:qFormat/>
    <w:locked/>
    <w:rsid w:val="00540E20"/>
    <w:pPr>
      <w:spacing w:after="0" w:line="360" w:lineRule="auto"/>
      <w:outlineLvl w:val="1"/>
    </w:pPr>
    <w:rPr>
      <w:rFonts w:ascii="Times New Roman" w:eastAsia="MS Gothic" w:hAnsi="Times New Roman"/>
      <w:b/>
      <w:sz w:val="28"/>
      <w:szCs w:val="24"/>
      <w:lang w:eastAsia="ru-RU"/>
    </w:rPr>
  </w:style>
  <w:style w:type="character" w:customStyle="1" w:styleId="af8">
    <w:name w:val="Подзаголовок Знак"/>
    <w:basedOn w:val="a0"/>
    <w:link w:val="af7"/>
    <w:uiPriority w:val="99"/>
    <w:rsid w:val="00540E20"/>
    <w:rPr>
      <w:rFonts w:ascii="Times New Roman" w:eastAsia="MS Gothic" w:hAnsi="Times New Roman"/>
      <w:b/>
      <w:sz w:val="28"/>
      <w:szCs w:val="24"/>
    </w:rPr>
  </w:style>
  <w:style w:type="paragraph" w:customStyle="1" w:styleId="c0">
    <w:name w:val="c0"/>
    <w:basedOn w:val="a"/>
    <w:rsid w:val="00E5129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
    <w:name w:val="c5"/>
    <w:basedOn w:val="a0"/>
    <w:rsid w:val="00E51299"/>
  </w:style>
  <w:style w:type="paragraph" w:customStyle="1" w:styleId="c46">
    <w:name w:val="c46"/>
    <w:basedOn w:val="a"/>
    <w:rsid w:val="00E5129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8">
    <w:name w:val="c28"/>
    <w:basedOn w:val="a0"/>
    <w:rsid w:val="00E51299"/>
  </w:style>
  <w:style w:type="paragraph" w:customStyle="1" w:styleId="c12">
    <w:name w:val="c12"/>
    <w:basedOn w:val="a"/>
    <w:rsid w:val="00E5129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E51299"/>
    <w:pPr>
      <w:autoSpaceDE w:val="0"/>
      <w:autoSpaceDN w:val="0"/>
      <w:adjustRightInd w:val="0"/>
    </w:pPr>
    <w:rPr>
      <w:rFonts w:ascii="Times New Roman" w:hAnsi="Times New Roman"/>
      <w:color w:val="000000"/>
      <w:sz w:val="24"/>
      <w:szCs w:val="24"/>
    </w:rPr>
  </w:style>
  <w:style w:type="paragraph" w:customStyle="1" w:styleId="c45">
    <w:name w:val="c45"/>
    <w:basedOn w:val="a"/>
    <w:rsid w:val="003C120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3">
    <w:name w:val="c43"/>
    <w:basedOn w:val="a"/>
    <w:rsid w:val="003C120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1">
    <w:name w:val="c31"/>
    <w:basedOn w:val="a0"/>
    <w:rsid w:val="003C120C"/>
  </w:style>
  <w:style w:type="paragraph" w:customStyle="1" w:styleId="c8">
    <w:name w:val="c8"/>
    <w:basedOn w:val="a"/>
    <w:rsid w:val="003C120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8">
    <w:name w:val="c58"/>
    <w:basedOn w:val="a0"/>
    <w:rsid w:val="003C120C"/>
  </w:style>
  <w:style w:type="paragraph" w:customStyle="1" w:styleId="c6">
    <w:name w:val="c6"/>
    <w:basedOn w:val="a"/>
    <w:rsid w:val="003C120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
    <w:name w:val="c1"/>
    <w:basedOn w:val="a"/>
    <w:rsid w:val="007323E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basedOn w:val="a0"/>
    <w:rsid w:val="007323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3958235">
      <w:bodyDiv w:val="1"/>
      <w:marLeft w:val="0"/>
      <w:marRight w:val="0"/>
      <w:marTop w:val="0"/>
      <w:marBottom w:val="0"/>
      <w:divBdr>
        <w:top w:val="none" w:sz="0" w:space="0" w:color="auto"/>
        <w:left w:val="none" w:sz="0" w:space="0" w:color="auto"/>
        <w:bottom w:val="none" w:sz="0" w:space="0" w:color="auto"/>
        <w:right w:val="none" w:sz="0" w:space="0" w:color="auto"/>
      </w:divBdr>
    </w:div>
    <w:div w:id="436222640">
      <w:bodyDiv w:val="1"/>
      <w:marLeft w:val="0"/>
      <w:marRight w:val="0"/>
      <w:marTop w:val="0"/>
      <w:marBottom w:val="0"/>
      <w:divBdr>
        <w:top w:val="none" w:sz="0" w:space="0" w:color="auto"/>
        <w:left w:val="none" w:sz="0" w:space="0" w:color="auto"/>
        <w:bottom w:val="none" w:sz="0" w:space="0" w:color="auto"/>
        <w:right w:val="none" w:sz="0" w:space="0" w:color="auto"/>
      </w:divBdr>
    </w:div>
    <w:div w:id="437601934">
      <w:bodyDiv w:val="1"/>
      <w:marLeft w:val="0"/>
      <w:marRight w:val="0"/>
      <w:marTop w:val="0"/>
      <w:marBottom w:val="0"/>
      <w:divBdr>
        <w:top w:val="none" w:sz="0" w:space="0" w:color="auto"/>
        <w:left w:val="none" w:sz="0" w:space="0" w:color="auto"/>
        <w:bottom w:val="none" w:sz="0" w:space="0" w:color="auto"/>
        <w:right w:val="none" w:sz="0" w:space="0" w:color="auto"/>
      </w:divBdr>
    </w:div>
    <w:div w:id="457646695">
      <w:bodyDiv w:val="1"/>
      <w:marLeft w:val="0"/>
      <w:marRight w:val="0"/>
      <w:marTop w:val="0"/>
      <w:marBottom w:val="0"/>
      <w:divBdr>
        <w:top w:val="none" w:sz="0" w:space="0" w:color="auto"/>
        <w:left w:val="none" w:sz="0" w:space="0" w:color="auto"/>
        <w:bottom w:val="none" w:sz="0" w:space="0" w:color="auto"/>
        <w:right w:val="none" w:sz="0" w:space="0" w:color="auto"/>
      </w:divBdr>
    </w:div>
    <w:div w:id="818769905">
      <w:bodyDiv w:val="1"/>
      <w:marLeft w:val="0"/>
      <w:marRight w:val="0"/>
      <w:marTop w:val="0"/>
      <w:marBottom w:val="0"/>
      <w:divBdr>
        <w:top w:val="none" w:sz="0" w:space="0" w:color="auto"/>
        <w:left w:val="none" w:sz="0" w:space="0" w:color="auto"/>
        <w:bottom w:val="none" w:sz="0" w:space="0" w:color="auto"/>
        <w:right w:val="none" w:sz="0" w:space="0" w:color="auto"/>
      </w:divBdr>
    </w:div>
    <w:div w:id="831415427">
      <w:bodyDiv w:val="1"/>
      <w:marLeft w:val="0"/>
      <w:marRight w:val="0"/>
      <w:marTop w:val="0"/>
      <w:marBottom w:val="0"/>
      <w:divBdr>
        <w:top w:val="none" w:sz="0" w:space="0" w:color="auto"/>
        <w:left w:val="none" w:sz="0" w:space="0" w:color="auto"/>
        <w:bottom w:val="none" w:sz="0" w:space="0" w:color="auto"/>
        <w:right w:val="none" w:sz="0" w:space="0" w:color="auto"/>
      </w:divBdr>
    </w:div>
    <w:div w:id="854731328">
      <w:bodyDiv w:val="1"/>
      <w:marLeft w:val="0"/>
      <w:marRight w:val="0"/>
      <w:marTop w:val="0"/>
      <w:marBottom w:val="0"/>
      <w:divBdr>
        <w:top w:val="none" w:sz="0" w:space="0" w:color="auto"/>
        <w:left w:val="none" w:sz="0" w:space="0" w:color="auto"/>
        <w:bottom w:val="none" w:sz="0" w:space="0" w:color="auto"/>
        <w:right w:val="none" w:sz="0" w:space="0" w:color="auto"/>
      </w:divBdr>
    </w:div>
    <w:div w:id="887837985">
      <w:bodyDiv w:val="1"/>
      <w:marLeft w:val="0"/>
      <w:marRight w:val="0"/>
      <w:marTop w:val="0"/>
      <w:marBottom w:val="0"/>
      <w:divBdr>
        <w:top w:val="none" w:sz="0" w:space="0" w:color="auto"/>
        <w:left w:val="none" w:sz="0" w:space="0" w:color="auto"/>
        <w:bottom w:val="none" w:sz="0" w:space="0" w:color="auto"/>
        <w:right w:val="none" w:sz="0" w:space="0" w:color="auto"/>
      </w:divBdr>
    </w:div>
    <w:div w:id="910312781">
      <w:bodyDiv w:val="1"/>
      <w:marLeft w:val="0"/>
      <w:marRight w:val="0"/>
      <w:marTop w:val="0"/>
      <w:marBottom w:val="0"/>
      <w:divBdr>
        <w:top w:val="none" w:sz="0" w:space="0" w:color="auto"/>
        <w:left w:val="none" w:sz="0" w:space="0" w:color="auto"/>
        <w:bottom w:val="none" w:sz="0" w:space="0" w:color="auto"/>
        <w:right w:val="none" w:sz="0" w:space="0" w:color="auto"/>
      </w:divBdr>
    </w:div>
    <w:div w:id="995954546">
      <w:bodyDiv w:val="1"/>
      <w:marLeft w:val="0"/>
      <w:marRight w:val="0"/>
      <w:marTop w:val="0"/>
      <w:marBottom w:val="0"/>
      <w:divBdr>
        <w:top w:val="none" w:sz="0" w:space="0" w:color="auto"/>
        <w:left w:val="none" w:sz="0" w:space="0" w:color="auto"/>
        <w:bottom w:val="none" w:sz="0" w:space="0" w:color="auto"/>
        <w:right w:val="none" w:sz="0" w:space="0" w:color="auto"/>
      </w:divBdr>
    </w:div>
    <w:div w:id="1137408677">
      <w:bodyDiv w:val="1"/>
      <w:marLeft w:val="0"/>
      <w:marRight w:val="0"/>
      <w:marTop w:val="0"/>
      <w:marBottom w:val="0"/>
      <w:divBdr>
        <w:top w:val="none" w:sz="0" w:space="0" w:color="auto"/>
        <w:left w:val="none" w:sz="0" w:space="0" w:color="auto"/>
        <w:bottom w:val="none" w:sz="0" w:space="0" w:color="auto"/>
        <w:right w:val="none" w:sz="0" w:space="0" w:color="auto"/>
      </w:divBdr>
    </w:div>
    <w:div w:id="1521236132">
      <w:marLeft w:val="0"/>
      <w:marRight w:val="0"/>
      <w:marTop w:val="0"/>
      <w:marBottom w:val="0"/>
      <w:divBdr>
        <w:top w:val="none" w:sz="0" w:space="0" w:color="auto"/>
        <w:left w:val="none" w:sz="0" w:space="0" w:color="auto"/>
        <w:bottom w:val="none" w:sz="0" w:space="0" w:color="auto"/>
        <w:right w:val="none" w:sz="0" w:space="0" w:color="auto"/>
      </w:divBdr>
    </w:div>
    <w:div w:id="1521236155">
      <w:marLeft w:val="0"/>
      <w:marRight w:val="0"/>
      <w:marTop w:val="0"/>
      <w:marBottom w:val="0"/>
      <w:divBdr>
        <w:top w:val="none" w:sz="0" w:space="0" w:color="auto"/>
        <w:left w:val="none" w:sz="0" w:space="0" w:color="auto"/>
        <w:bottom w:val="none" w:sz="0" w:space="0" w:color="auto"/>
        <w:right w:val="none" w:sz="0" w:space="0" w:color="auto"/>
      </w:divBdr>
      <w:divsChild>
        <w:div w:id="1521236148">
          <w:marLeft w:val="0"/>
          <w:marRight w:val="0"/>
          <w:marTop w:val="0"/>
          <w:marBottom w:val="0"/>
          <w:divBdr>
            <w:top w:val="none" w:sz="0" w:space="0" w:color="auto"/>
            <w:left w:val="none" w:sz="0" w:space="0" w:color="auto"/>
            <w:bottom w:val="none" w:sz="0" w:space="0" w:color="auto"/>
            <w:right w:val="none" w:sz="0" w:space="0" w:color="auto"/>
          </w:divBdr>
          <w:divsChild>
            <w:div w:id="1521236124">
              <w:marLeft w:val="0"/>
              <w:marRight w:val="0"/>
              <w:marTop w:val="0"/>
              <w:marBottom w:val="0"/>
              <w:divBdr>
                <w:top w:val="none" w:sz="0" w:space="0" w:color="auto"/>
                <w:left w:val="none" w:sz="0" w:space="0" w:color="auto"/>
                <w:bottom w:val="none" w:sz="0" w:space="0" w:color="auto"/>
                <w:right w:val="none" w:sz="0" w:space="0" w:color="auto"/>
              </w:divBdr>
              <w:divsChild>
                <w:div w:id="1521236137">
                  <w:marLeft w:val="0"/>
                  <w:marRight w:val="0"/>
                  <w:marTop w:val="0"/>
                  <w:marBottom w:val="0"/>
                  <w:divBdr>
                    <w:top w:val="none" w:sz="0" w:space="0" w:color="auto"/>
                    <w:left w:val="none" w:sz="0" w:space="0" w:color="auto"/>
                    <w:bottom w:val="none" w:sz="0" w:space="0" w:color="auto"/>
                    <w:right w:val="none" w:sz="0" w:space="0" w:color="auto"/>
                  </w:divBdr>
                  <w:divsChild>
                    <w:div w:id="152123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236162">
      <w:marLeft w:val="0"/>
      <w:marRight w:val="0"/>
      <w:marTop w:val="0"/>
      <w:marBottom w:val="0"/>
      <w:divBdr>
        <w:top w:val="none" w:sz="0" w:space="0" w:color="auto"/>
        <w:left w:val="none" w:sz="0" w:space="0" w:color="auto"/>
        <w:bottom w:val="none" w:sz="0" w:space="0" w:color="auto"/>
        <w:right w:val="none" w:sz="0" w:space="0" w:color="auto"/>
      </w:divBdr>
      <w:divsChild>
        <w:div w:id="1521236154">
          <w:marLeft w:val="0"/>
          <w:marRight w:val="0"/>
          <w:marTop w:val="0"/>
          <w:marBottom w:val="0"/>
          <w:divBdr>
            <w:top w:val="none" w:sz="0" w:space="0" w:color="auto"/>
            <w:left w:val="none" w:sz="0" w:space="0" w:color="auto"/>
            <w:bottom w:val="none" w:sz="0" w:space="0" w:color="auto"/>
            <w:right w:val="none" w:sz="0" w:space="0" w:color="auto"/>
          </w:divBdr>
          <w:divsChild>
            <w:div w:id="1521236126">
              <w:marLeft w:val="0"/>
              <w:marRight w:val="0"/>
              <w:marTop w:val="0"/>
              <w:marBottom w:val="0"/>
              <w:divBdr>
                <w:top w:val="none" w:sz="0" w:space="0" w:color="auto"/>
                <w:left w:val="none" w:sz="0" w:space="0" w:color="auto"/>
                <w:bottom w:val="none" w:sz="0" w:space="0" w:color="auto"/>
                <w:right w:val="none" w:sz="0" w:space="0" w:color="auto"/>
              </w:divBdr>
              <w:divsChild>
                <w:div w:id="1521236159">
                  <w:marLeft w:val="0"/>
                  <w:marRight w:val="0"/>
                  <w:marTop w:val="0"/>
                  <w:marBottom w:val="0"/>
                  <w:divBdr>
                    <w:top w:val="none" w:sz="0" w:space="0" w:color="auto"/>
                    <w:left w:val="none" w:sz="0" w:space="0" w:color="auto"/>
                    <w:bottom w:val="none" w:sz="0" w:space="0" w:color="auto"/>
                    <w:right w:val="none" w:sz="0" w:space="0" w:color="auto"/>
                  </w:divBdr>
                  <w:divsChild>
                    <w:div w:id="1521236138">
                      <w:marLeft w:val="0"/>
                      <w:marRight w:val="0"/>
                      <w:marTop w:val="0"/>
                      <w:marBottom w:val="0"/>
                      <w:divBdr>
                        <w:top w:val="none" w:sz="0" w:space="0" w:color="auto"/>
                        <w:left w:val="none" w:sz="0" w:space="0" w:color="auto"/>
                        <w:bottom w:val="none" w:sz="0" w:space="0" w:color="auto"/>
                        <w:right w:val="none" w:sz="0" w:space="0" w:color="auto"/>
                      </w:divBdr>
                      <w:divsChild>
                        <w:div w:id="1521236136">
                          <w:marLeft w:val="0"/>
                          <w:marRight w:val="0"/>
                          <w:marTop w:val="0"/>
                          <w:marBottom w:val="0"/>
                          <w:divBdr>
                            <w:top w:val="none" w:sz="0" w:space="0" w:color="auto"/>
                            <w:left w:val="none" w:sz="0" w:space="0" w:color="auto"/>
                            <w:bottom w:val="none" w:sz="0" w:space="0" w:color="auto"/>
                            <w:right w:val="none" w:sz="0" w:space="0" w:color="auto"/>
                          </w:divBdr>
                          <w:divsChild>
                            <w:div w:id="1521236149">
                              <w:marLeft w:val="0"/>
                              <w:marRight w:val="0"/>
                              <w:marTop w:val="0"/>
                              <w:marBottom w:val="0"/>
                              <w:divBdr>
                                <w:top w:val="none" w:sz="0" w:space="0" w:color="auto"/>
                                <w:left w:val="none" w:sz="0" w:space="0" w:color="auto"/>
                                <w:bottom w:val="none" w:sz="0" w:space="0" w:color="auto"/>
                                <w:right w:val="none" w:sz="0" w:space="0" w:color="auto"/>
                              </w:divBdr>
                              <w:divsChild>
                                <w:div w:id="1521236123">
                                  <w:marLeft w:val="0"/>
                                  <w:marRight w:val="0"/>
                                  <w:marTop w:val="0"/>
                                  <w:marBottom w:val="0"/>
                                  <w:divBdr>
                                    <w:top w:val="none" w:sz="0" w:space="0" w:color="auto"/>
                                    <w:left w:val="none" w:sz="0" w:space="0" w:color="auto"/>
                                    <w:bottom w:val="none" w:sz="0" w:space="0" w:color="auto"/>
                                    <w:right w:val="none" w:sz="0" w:space="0" w:color="auto"/>
                                  </w:divBdr>
                                  <w:divsChild>
                                    <w:div w:id="1521236157">
                                      <w:marLeft w:val="0"/>
                                      <w:marRight w:val="0"/>
                                      <w:marTop w:val="0"/>
                                      <w:marBottom w:val="0"/>
                                      <w:divBdr>
                                        <w:top w:val="none" w:sz="0" w:space="0" w:color="auto"/>
                                        <w:left w:val="none" w:sz="0" w:space="0" w:color="auto"/>
                                        <w:bottom w:val="none" w:sz="0" w:space="0" w:color="auto"/>
                                        <w:right w:val="none" w:sz="0" w:space="0" w:color="auto"/>
                                      </w:divBdr>
                                      <w:divsChild>
                                        <w:div w:id="1521236147">
                                          <w:marLeft w:val="0"/>
                                          <w:marRight w:val="0"/>
                                          <w:marTop w:val="0"/>
                                          <w:marBottom w:val="0"/>
                                          <w:divBdr>
                                            <w:top w:val="none" w:sz="0" w:space="0" w:color="auto"/>
                                            <w:left w:val="none" w:sz="0" w:space="0" w:color="auto"/>
                                            <w:bottom w:val="none" w:sz="0" w:space="0" w:color="auto"/>
                                            <w:right w:val="none" w:sz="0" w:space="0" w:color="auto"/>
                                          </w:divBdr>
                                          <w:divsChild>
                                            <w:div w:id="152123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1236164">
      <w:marLeft w:val="0"/>
      <w:marRight w:val="0"/>
      <w:marTop w:val="0"/>
      <w:marBottom w:val="0"/>
      <w:divBdr>
        <w:top w:val="none" w:sz="0" w:space="0" w:color="auto"/>
        <w:left w:val="none" w:sz="0" w:space="0" w:color="auto"/>
        <w:bottom w:val="none" w:sz="0" w:space="0" w:color="auto"/>
        <w:right w:val="none" w:sz="0" w:space="0" w:color="auto"/>
      </w:divBdr>
      <w:divsChild>
        <w:div w:id="1521236152">
          <w:marLeft w:val="0"/>
          <w:marRight w:val="0"/>
          <w:marTop w:val="0"/>
          <w:marBottom w:val="0"/>
          <w:divBdr>
            <w:top w:val="none" w:sz="0" w:space="0" w:color="auto"/>
            <w:left w:val="none" w:sz="0" w:space="0" w:color="auto"/>
            <w:bottom w:val="none" w:sz="0" w:space="0" w:color="auto"/>
            <w:right w:val="none" w:sz="0" w:space="0" w:color="auto"/>
          </w:divBdr>
          <w:divsChild>
            <w:div w:id="1521236166">
              <w:marLeft w:val="0"/>
              <w:marRight w:val="0"/>
              <w:marTop w:val="0"/>
              <w:marBottom w:val="0"/>
              <w:divBdr>
                <w:top w:val="none" w:sz="0" w:space="0" w:color="auto"/>
                <w:left w:val="none" w:sz="0" w:space="0" w:color="auto"/>
                <w:bottom w:val="none" w:sz="0" w:space="0" w:color="auto"/>
                <w:right w:val="none" w:sz="0" w:space="0" w:color="auto"/>
              </w:divBdr>
              <w:divsChild>
                <w:div w:id="1521236129">
                  <w:marLeft w:val="0"/>
                  <w:marRight w:val="0"/>
                  <w:marTop w:val="0"/>
                  <w:marBottom w:val="0"/>
                  <w:divBdr>
                    <w:top w:val="none" w:sz="0" w:space="0" w:color="auto"/>
                    <w:left w:val="none" w:sz="0" w:space="0" w:color="auto"/>
                    <w:bottom w:val="none" w:sz="0" w:space="0" w:color="auto"/>
                    <w:right w:val="none" w:sz="0" w:space="0" w:color="auto"/>
                  </w:divBdr>
                  <w:divsChild>
                    <w:div w:id="1521236127">
                      <w:marLeft w:val="0"/>
                      <w:marRight w:val="0"/>
                      <w:marTop w:val="0"/>
                      <w:marBottom w:val="0"/>
                      <w:divBdr>
                        <w:top w:val="none" w:sz="0" w:space="0" w:color="auto"/>
                        <w:left w:val="none" w:sz="0" w:space="0" w:color="auto"/>
                        <w:bottom w:val="none" w:sz="0" w:space="0" w:color="auto"/>
                        <w:right w:val="none" w:sz="0" w:space="0" w:color="auto"/>
                      </w:divBdr>
                      <w:divsChild>
                        <w:div w:id="1521236151">
                          <w:marLeft w:val="0"/>
                          <w:marRight w:val="0"/>
                          <w:marTop w:val="0"/>
                          <w:marBottom w:val="0"/>
                          <w:divBdr>
                            <w:top w:val="none" w:sz="0" w:space="0" w:color="auto"/>
                            <w:left w:val="none" w:sz="0" w:space="0" w:color="auto"/>
                            <w:bottom w:val="none" w:sz="0" w:space="0" w:color="auto"/>
                            <w:right w:val="none" w:sz="0" w:space="0" w:color="auto"/>
                          </w:divBdr>
                          <w:divsChild>
                            <w:div w:id="1521236140">
                              <w:marLeft w:val="0"/>
                              <w:marRight w:val="0"/>
                              <w:marTop w:val="0"/>
                              <w:marBottom w:val="0"/>
                              <w:divBdr>
                                <w:top w:val="none" w:sz="0" w:space="0" w:color="auto"/>
                                <w:left w:val="none" w:sz="0" w:space="0" w:color="auto"/>
                                <w:bottom w:val="none" w:sz="0" w:space="0" w:color="auto"/>
                                <w:right w:val="none" w:sz="0" w:space="0" w:color="auto"/>
                              </w:divBdr>
                              <w:divsChild>
                                <w:div w:id="1521236142">
                                  <w:marLeft w:val="0"/>
                                  <w:marRight w:val="0"/>
                                  <w:marTop w:val="0"/>
                                  <w:marBottom w:val="0"/>
                                  <w:divBdr>
                                    <w:top w:val="none" w:sz="0" w:space="0" w:color="auto"/>
                                    <w:left w:val="none" w:sz="0" w:space="0" w:color="auto"/>
                                    <w:bottom w:val="none" w:sz="0" w:space="0" w:color="auto"/>
                                    <w:right w:val="none" w:sz="0" w:space="0" w:color="auto"/>
                                  </w:divBdr>
                                  <w:divsChild>
                                    <w:div w:id="1521236150">
                                      <w:marLeft w:val="0"/>
                                      <w:marRight w:val="0"/>
                                      <w:marTop w:val="0"/>
                                      <w:marBottom w:val="0"/>
                                      <w:divBdr>
                                        <w:top w:val="none" w:sz="0" w:space="0" w:color="auto"/>
                                        <w:left w:val="none" w:sz="0" w:space="0" w:color="auto"/>
                                        <w:bottom w:val="none" w:sz="0" w:space="0" w:color="auto"/>
                                        <w:right w:val="none" w:sz="0" w:space="0" w:color="auto"/>
                                      </w:divBdr>
                                      <w:divsChild>
                                        <w:div w:id="1521236153">
                                          <w:marLeft w:val="0"/>
                                          <w:marRight w:val="0"/>
                                          <w:marTop w:val="0"/>
                                          <w:marBottom w:val="0"/>
                                          <w:divBdr>
                                            <w:top w:val="none" w:sz="0" w:space="0" w:color="auto"/>
                                            <w:left w:val="none" w:sz="0" w:space="0" w:color="auto"/>
                                            <w:bottom w:val="none" w:sz="0" w:space="0" w:color="auto"/>
                                            <w:right w:val="none" w:sz="0" w:space="0" w:color="auto"/>
                                          </w:divBdr>
                                          <w:divsChild>
                                            <w:div w:id="1521236160">
                                              <w:marLeft w:val="0"/>
                                              <w:marRight w:val="0"/>
                                              <w:marTop w:val="0"/>
                                              <w:marBottom w:val="0"/>
                                              <w:divBdr>
                                                <w:top w:val="none" w:sz="0" w:space="0" w:color="auto"/>
                                                <w:left w:val="none" w:sz="0" w:space="0" w:color="auto"/>
                                                <w:bottom w:val="none" w:sz="0" w:space="0" w:color="auto"/>
                                                <w:right w:val="none" w:sz="0" w:space="0" w:color="auto"/>
                                              </w:divBdr>
                                              <w:divsChild>
                                                <w:div w:id="1521236141">
                                                  <w:marLeft w:val="0"/>
                                                  <w:marRight w:val="0"/>
                                                  <w:marTop w:val="0"/>
                                                  <w:marBottom w:val="0"/>
                                                  <w:divBdr>
                                                    <w:top w:val="none" w:sz="0" w:space="0" w:color="auto"/>
                                                    <w:left w:val="none" w:sz="0" w:space="0" w:color="auto"/>
                                                    <w:bottom w:val="none" w:sz="0" w:space="0" w:color="auto"/>
                                                    <w:right w:val="none" w:sz="0" w:space="0" w:color="auto"/>
                                                  </w:divBdr>
                                                  <w:divsChild>
                                                    <w:div w:id="1521236158">
                                                      <w:marLeft w:val="0"/>
                                                      <w:marRight w:val="0"/>
                                                      <w:marTop w:val="0"/>
                                                      <w:marBottom w:val="0"/>
                                                      <w:divBdr>
                                                        <w:top w:val="none" w:sz="0" w:space="0" w:color="auto"/>
                                                        <w:left w:val="none" w:sz="0" w:space="0" w:color="auto"/>
                                                        <w:bottom w:val="none" w:sz="0" w:space="0" w:color="auto"/>
                                                        <w:right w:val="none" w:sz="0" w:space="0" w:color="auto"/>
                                                      </w:divBdr>
                                                      <w:divsChild>
                                                        <w:div w:id="1521236165">
                                                          <w:marLeft w:val="0"/>
                                                          <w:marRight w:val="0"/>
                                                          <w:marTop w:val="0"/>
                                                          <w:marBottom w:val="0"/>
                                                          <w:divBdr>
                                                            <w:top w:val="none" w:sz="0" w:space="0" w:color="auto"/>
                                                            <w:left w:val="none" w:sz="0" w:space="0" w:color="auto"/>
                                                            <w:bottom w:val="none" w:sz="0" w:space="0" w:color="auto"/>
                                                            <w:right w:val="none" w:sz="0" w:space="0" w:color="auto"/>
                                                          </w:divBdr>
                                                          <w:divsChild>
                                                            <w:div w:id="1521236163">
                                                              <w:marLeft w:val="0"/>
                                                              <w:marRight w:val="0"/>
                                                              <w:marTop w:val="0"/>
                                                              <w:marBottom w:val="0"/>
                                                              <w:divBdr>
                                                                <w:top w:val="none" w:sz="0" w:space="0" w:color="auto"/>
                                                                <w:left w:val="none" w:sz="0" w:space="0" w:color="auto"/>
                                                                <w:bottom w:val="none" w:sz="0" w:space="0" w:color="auto"/>
                                                                <w:right w:val="none" w:sz="0" w:space="0" w:color="auto"/>
                                                              </w:divBdr>
                                                              <w:divsChild>
                                                                <w:div w:id="1521236131">
                                                                  <w:marLeft w:val="0"/>
                                                                  <w:marRight w:val="0"/>
                                                                  <w:marTop w:val="0"/>
                                                                  <w:marBottom w:val="0"/>
                                                                  <w:divBdr>
                                                                    <w:top w:val="none" w:sz="0" w:space="0" w:color="auto"/>
                                                                    <w:left w:val="none" w:sz="0" w:space="0" w:color="auto"/>
                                                                    <w:bottom w:val="none" w:sz="0" w:space="0" w:color="auto"/>
                                                                    <w:right w:val="none" w:sz="0" w:space="0" w:color="auto"/>
                                                                  </w:divBdr>
                                                                  <w:divsChild>
                                                                    <w:div w:id="1521236128">
                                                                      <w:marLeft w:val="0"/>
                                                                      <w:marRight w:val="0"/>
                                                                      <w:marTop w:val="0"/>
                                                                      <w:marBottom w:val="0"/>
                                                                      <w:divBdr>
                                                                        <w:top w:val="none" w:sz="0" w:space="0" w:color="auto"/>
                                                                        <w:left w:val="none" w:sz="0" w:space="0" w:color="auto"/>
                                                                        <w:bottom w:val="none" w:sz="0" w:space="0" w:color="auto"/>
                                                                        <w:right w:val="none" w:sz="0" w:space="0" w:color="auto"/>
                                                                      </w:divBdr>
                                                                      <w:divsChild>
                                                                        <w:div w:id="1521236134">
                                                                          <w:marLeft w:val="0"/>
                                                                          <w:marRight w:val="0"/>
                                                                          <w:marTop w:val="0"/>
                                                                          <w:marBottom w:val="0"/>
                                                                          <w:divBdr>
                                                                            <w:top w:val="none" w:sz="0" w:space="0" w:color="auto"/>
                                                                            <w:left w:val="none" w:sz="0" w:space="0" w:color="auto"/>
                                                                            <w:bottom w:val="none" w:sz="0" w:space="0" w:color="auto"/>
                                                                            <w:right w:val="none" w:sz="0" w:space="0" w:color="auto"/>
                                                                          </w:divBdr>
                                                                          <w:divsChild>
                                                                            <w:div w:id="1521236133">
                                                                              <w:marLeft w:val="0"/>
                                                                              <w:marRight w:val="0"/>
                                                                              <w:marTop w:val="0"/>
                                                                              <w:marBottom w:val="0"/>
                                                                              <w:divBdr>
                                                                                <w:top w:val="none" w:sz="0" w:space="0" w:color="auto"/>
                                                                                <w:left w:val="none" w:sz="0" w:space="0" w:color="auto"/>
                                                                                <w:bottom w:val="none" w:sz="0" w:space="0" w:color="auto"/>
                                                                                <w:right w:val="none" w:sz="0" w:space="0" w:color="auto"/>
                                                                              </w:divBdr>
                                                                              <w:divsChild>
                                                                                <w:div w:id="1521236130">
                                                                                  <w:marLeft w:val="0"/>
                                                                                  <w:marRight w:val="0"/>
                                                                                  <w:marTop w:val="0"/>
                                                                                  <w:marBottom w:val="0"/>
                                                                                  <w:divBdr>
                                                                                    <w:top w:val="none" w:sz="0" w:space="0" w:color="auto"/>
                                                                                    <w:left w:val="none" w:sz="0" w:space="0" w:color="auto"/>
                                                                                    <w:bottom w:val="none" w:sz="0" w:space="0" w:color="auto"/>
                                                                                    <w:right w:val="none" w:sz="0" w:space="0" w:color="auto"/>
                                                                                  </w:divBdr>
                                                                                  <w:divsChild>
                                                                                    <w:div w:id="1521236144">
                                                                                      <w:marLeft w:val="0"/>
                                                                                      <w:marRight w:val="0"/>
                                                                                      <w:marTop w:val="0"/>
                                                                                      <w:marBottom w:val="0"/>
                                                                                      <w:divBdr>
                                                                                        <w:top w:val="none" w:sz="0" w:space="0" w:color="auto"/>
                                                                                        <w:left w:val="none" w:sz="0" w:space="0" w:color="auto"/>
                                                                                        <w:bottom w:val="none" w:sz="0" w:space="0" w:color="auto"/>
                                                                                        <w:right w:val="none" w:sz="0" w:space="0" w:color="auto"/>
                                                                                      </w:divBdr>
                                                                                      <w:divsChild>
                                                                                        <w:div w:id="1521236125">
                                                                                          <w:marLeft w:val="0"/>
                                                                                          <w:marRight w:val="0"/>
                                                                                          <w:marTop w:val="0"/>
                                                                                          <w:marBottom w:val="0"/>
                                                                                          <w:divBdr>
                                                                                            <w:top w:val="none" w:sz="0" w:space="0" w:color="auto"/>
                                                                                            <w:left w:val="none" w:sz="0" w:space="0" w:color="auto"/>
                                                                                            <w:bottom w:val="none" w:sz="0" w:space="0" w:color="auto"/>
                                                                                            <w:right w:val="none" w:sz="0" w:space="0" w:color="auto"/>
                                                                                          </w:divBdr>
                                                                                          <w:divsChild>
                                                                                            <w:div w:id="1521236139">
                                                                                              <w:marLeft w:val="0"/>
                                                                                              <w:marRight w:val="0"/>
                                                                                              <w:marTop w:val="0"/>
                                                                                              <w:marBottom w:val="0"/>
                                                                                              <w:divBdr>
                                                                                                <w:top w:val="none" w:sz="0" w:space="0" w:color="auto"/>
                                                                                                <w:left w:val="none" w:sz="0" w:space="0" w:color="auto"/>
                                                                                                <w:bottom w:val="none" w:sz="0" w:space="0" w:color="auto"/>
                                                                                                <w:right w:val="none" w:sz="0" w:space="0" w:color="auto"/>
                                                                                              </w:divBdr>
                                                                                              <w:divsChild>
                                                                                                <w:div w:id="1521236135">
                                                                                                  <w:marLeft w:val="0"/>
                                                                                                  <w:marRight w:val="0"/>
                                                                                                  <w:marTop w:val="0"/>
                                                                                                  <w:marBottom w:val="0"/>
                                                                                                  <w:divBdr>
                                                                                                    <w:top w:val="none" w:sz="0" w:space="0" w:color="auto"/>
                                                                                                    <w:left w:val="none" w:sz="0" w:space="0" w:color="auto"/>
                                                                                                    <w:bottom w:val="none" w:sz="0" w:space="0" w:color="auto"/>
                                                                                                    <w:right w:val="none" w:sz="0" w:space="0" w:color="auto"/>
                                                                                                  </w:divBdr>
                                                                                                  <w:divsChild>
                                                                                                    <w:div w:id="1521236146">
                                                                                                      <w:marLeft w:val="0"/>
                                                                                                      <w:marRight w:val="0"/>
                                                                                                      <w:marTop w:val="0"/>
                                                                                                      <w:marBottom w:val="0"/>
                                                                                                      <w:divBdr>
                                                                                                        <w:top w:val="none" w:sz="0" w:space="0" w:color="auto"/>
                                                                                                        <w:left w:val="none" w:sz="0" w:space="0" w:color="auto"/>
                                                                                                        <w:bottom w:val="none" w:sz="0" w:space="0" w:color="auto"/>
                                                                                                        <w:right w:val="none" w:sz="0" w:space="0" w:color="auto"/>
                                                                                                      </w:divBdr>
                                                                                                      <w:divsChild>
                                                                                                        <w:div w:id="1521236161">
                                                                                                          <w:marLeft w:val="0"/>
                                                                                                          <w:marRight w:val="0"/>
                                                                                                          <w:marTop w:val="0"/>
                                                                                                          <w:marBottom w:val="0"/>
                                                                                                          <w:divBdr>
                                                                                                            <w:top w:val="none" w:sz="0" w:space="0" w:color="auto"/>
                                                                                                            <w:left w:val="none" w:sz="0" w:space="0" w:color="auto"/>
                                                                                                            <w:bottom w:val="none" w:sz="0" w:space="0" w:color="auto"/>
                                                                                                            <w:right w:val="none" w:sz="0" w:space="0" w:color="auto"/>
                                                                                                          </w:divBdr>
                                                                                                          <w:divsChild>
                                                                                                            <w:div w:id="152123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7467547">
      <w:bodyDiv w:val="1"/>
      <w:marLeft w:val="0"/>
      <w:marRight w:val="0"/>
      <w:marTop w:val="0"/>
      <w:marBottom w:val="0"/>
      <w:divBdr>
        <w:top w:val="none" w:sz="0" w:space="0" w:color="auto"/>
        <w:left w:val="none" w:sz="0" w:space="0" w:color="auto"/>
        <w:bottom w:val="none" w:sz="0" w:space="0" w:color="auto"/>
        <w:right w:val="none" w:sz="0" w:space="0" w:color="auto"/>
      </w:divBdr>
    </w:div>
    <w:div w:id="211913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oogle.com/url?q=http%3A%2F%2Fall.edu.ru%2F&amp;sa=D&amp;sntz=1&amp;usg=AFQjCNHdTaTguoeJLdu5Evro22HivCbam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ogle.com/url?q=http%3A%2F%2Fwww.1september.ru%2Fru%2F&amp;sa=D&amp;sntz=1&amp;usg=AFQjCNGf18zinnVAdNveagycEnnN2zD4i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ogle.com/url?q=http%3A%2F%2Fwww.school.edu.ru%2F&amp;sa=D&amp;sntz=1&amp;usg=AFQjCNE-gyL7-l_7C7cixtEG30b4Jp_3Ag" TargetMode="External"/><Relationship Id="rId5" Type="http://schemas.openxmlformats.org/officeDocument/2006/relationships/webSettings" Target="webSettings.xml"/><Relationship Id="rId15" Type="http://schemas.openxmlformats.org/officeDocument/2006/relationships/hyperlink" Target="https://www.yaklass.ru/" TargetMode="External"/><Relationship Id="rId10" Type="http://schemas.openxmlformats.org/officeDocument/2006/relationships/hyperlink" Target="http://www.google.com/url?q=http%3A%2F%2Fwww.gramma.ru%2F&amp;sa=D&amp;sntz=1&amp;usg=AFQjCNEbgc_hFVXR7-YjCfsFCdlFxz8cqg"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google.com/url?q=http%3A%2F%2Fwww.gramota.ru%2F-&amp;sa=D&amp;sntz=1&amp;usg=AFQjCNFoe4Kj0lXWbvOPDX_pE2JgMnK-LQ" TargetMode="External"/><Relationship Id="rId14" Type="http://schemas.openxmlformats.org/officeDocument/2006/relationships/hyperlink" Target="http://www.google.com/url?q=http%3A%2F%2Flearning-russian.gramota.ru%2F&amp;sa=D&amp;sntz=1&amp;usg=AFQjCNHn6FslMWE10R2y6I3zqRkzkS_u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2D598-D5F5-4425-A9CB-FB4AE97CB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8162</Words>
  <Characters>46529</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1</cp:lastModifiedBy>
  <cp:revision>18</cp:revision>
  <cp:lastPrinted>2019-11-09T09:02:00Z</cp:lastPrinted>
  <dcterms:created xsi:type="dcterms:W3CDTF">2020-11-05T05:11:00Z</dcterms:created>
  <dcterms:modified xsi:type="dcterms:W3CDTF">2022-11-14T13:12:00Z</dcterms:modified>
</cp:coreProperties>
</file>