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6D72" w:rsidRPr="002C5F14" w:rsidRDefault="00696D72" w:rsidP="00024303">
      <w:pPr>
        <w:pStyle w:val="a3"/>
        <w:tabs>
          <w:tab w:val="left" w:pos="709"/>
        </w:tabs>
        <w:ind w:left="0" w:right="0" w:firstLine="0"/>
        <w:jc w:val="left"/>
        <w:rPr>
          <w:rFonts w:ascii="Times New Roman" w:hAnsi="Times New Roman" w:cs="Times New Roman"/>
          <w:color w:val="000000" w:themeColor="text1"/>
          <w:sz w:val="24"/>
          <w:szCs w:val="24"/>
        </w:rPr>
      </w:pPr>
    </w:p>
    <w:p w:rsidR="00696D72" w:rsidRPr="002C5F14" w:rsidRDefault="00997F6C" w:rsidP="00997F6C">
      <w:pPr>
        <w:pStyle w:val="a3"/>
        <w:tabs>
          <w:tab w:val="left" w:pos="709"/>
        </w:tabs>
        <w:spacing w:before="4"/>
        <w:ind w:left="0" w:right="0" w:hanging="142"/>
        <w:jc w:val="left"/>
        <w:rPr>
          <w:rFonts w:ascii="Times New Roman" w:hAnsi="Times New Roman" w:cs="Times New Roman"/>
          <w:color w:val="000000" w:themeColor="text1"/>
          <w:sz w:val="24"/>
          <w:szCs w:val="24"/>
        </w:rPr>
      </w:pPr>
      <w:r w:rsidRPr="00997F6C">
        <w:rPr>
          <w:rFonts w:ascii="Times New Roman" w:hAnsi="Times New Roman" w:cs="Times New Roman"/>
          <w:noProof/>
          <w:color w:val="000000" w:themeColor="text1"/>
          <w:sz w:val="24"/>
          <w:szCs w:val="24"/>
          <w:lang w:val="ru-RU" w:eastAsia="ru-RU"/>
        </w:rPr>
        <w:drawing>
          <wp:inline distT="0" distB="0" distL="0" distR="0">
            <wp:extent cx="6244590" cy="9086850"/>
            <wp:effectExtent l="0" t="0" r="0" b="0"/>
            <wp:docPr id="2" name="Рисунок 2" descr="C:\Users\User\Pictures\2022-12-10\ООП Н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22-12-10\ООП НОО.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46736" cy="9089973"/>
                    </a:xfrm>
                    <a:prstGeom prst="rect">
                      <a:avLst/>
                    </a:prstGeom>
                    <a:noFill/>
                    <a:ln>
                      <a:noFill/>
                    </a:ln>
                  </pic:spPr>
                </pic:pic>
              </a:graphicData>
            </a:graphic>
          </wp:inline>
        </w:drawing>
      </w:r>
    </w:p>
    <w:p w:rsidR="00A164CC" w:rsidRDefault="00A164CC" w:rsidP="00352300">
      <w:pPr>
        <w:jc w:val="center"/>
        <w:rPr>
          <w:rFonts w:ascii="Times New Roman" w:eastAsia="Times New Roman" w:hAnsi="Times New Roman" w:cs="Times New Roman"/>
          <w:sz w:val="26"/>
          <w:szCs w:val="24"/>
          <w:lang w:val="ru-RU"/>
        </w:rPr>
      </w:pPr>
    </w:p>
    <w:p w:rsidR="00F93A35" w:rsidRDefault="00F93A35" w:rsidP="00352300">
      <w:pPr>
        <w:jc w:val="center"/>
        <w:rPr>
          <w:rFonts w:ascii="Times New Roman" w:eastAsia="Times New Roman" w:hAnsi="Times New Roman" w:cs="Times New Roman"/>
          <w:sz w:val="26"/>
          <w:szCs w:val="24"/>
          <w:lang w:val="ru-RU"/>
        </w:rPr>
      </w:pPr>
    </w:p>
    <w:p w:rsidR="00F93A35" w:rsidRPr="00352300" w:rsidRDefault="00F93A35" w:rsidP="00352300">
      <w:pPr>
        <w:jc w:val="center"/>
        <w:rPr>
          <w:rFonts w:ascii="Times New Roman" w:eastAsia="Times New Roman" w:hAnsi="Times New Roman" w:cs="Times New Roman"/>
          <w:sz w:val="26"/>
          <w:szCs w:val="24"/>
          <w:lang w:val="ru-RU"/>
        </w:rPr>
      </w:pPr>
    </w:p>
    <w:p w:rsidR="009E55CF" w:rsidRDefault="009E55CF" w:rsidP="009E55CF">
      <w:pPr>
        <w:tabs>
          <w:tab w:val="left" w:pos="709"/>
        </w:tabs>
        <w:spacing w:line="247" w:lineRule="auto"/>
        <w:ind w:firstLine="567"/>
        <w:jc w:val="center"/>
        <w:rPr>
          <w:rFonts w:ascii="Times New Roman" w:hAnsi="Times New Roman" w:cs="Times New Roman"/>
          <w:b/>
          <w:color w:val="000000" w:themeColor="text1"/>
          <w:sz w:val="28"/>
          <w:szCs w:val="28"/>
        </w:rPr>
      </w:pPr>
      <w:r w:rsidRPr="0013619E">
        <w:rPr>
          <w:rFonts w:ascii="Times New Roman" w:hAnsi="Times New Roman" w:cs="Times New Roman"/>
          <w:b/>
          <w:color w:val="000000" w:themeColor="text1"/>
          <w:sz w:val="28"/>
          <w:szCs w:val="28"/>
        </w:rPr>
        <w:lastRenderedPageBreak/>
        <w:t>Содержание</w:t>
      </w:r>
    </w:p>
    <w:p w:rsidR="009E55CF" w:rsidRPr="0013619E" w:rsidRDefault="009E55CF" w:rsidP="009E55CF">
      <w:pPr>
        <w:tabs>
          <w:tab w:val="left" w:pos="709"/>
        </w:tabs>
        <w:spacing w:line="247" w:lineRule="auto"/>
        <w:ind w:firstLine="567"/>
        <w:jc w:val="center"/>
        <w:rPr>
          <w:rFonts w:ascii="Times New Roman" w:hAnsi="Times New Roman" w:cs="Times New Roman"/>
          <w:b/>
          <w:color w:val="000000" w:themeColor="text1"/>
          <w:sz w:val="28"/>
          <w:szCs w:val="28"/>
        </w:rPr>
      </w:pPr>
    </w:p>
    <w:tbl>
      <w:tblPr>
        <w:tblStyle w:val="af6"/>
        <w:tblW w:w="9606" w:type="dxa"/>
        <w:tblLook w:val="04A0" w:firstRow="1" w:lastRow="0" w:firstColumn="1" w:lastColumn="0" w:noHBand="0" w:noVBand="1"/>
      </w:tblPr>
      <w:tblGrid>
        <w:gridCol w:w="996"/>
        <w:gridCol w:w="7476"/>
        <w:gridCol w:w="1134"/>
      </w:tblGrid>
      <w:tr w:rsidR="009E55CF" w:rsidRPr="0013619E" w:rsidTr="009E55CF">
        <w:tc>
          <w:tcPr>
            <w:tcW w:w="996" w:type="dxa"/>
          </w:tcPr>
          <w:p w:rsidR="009E55CF" w:rsidRPr="0013619E" w:rsidRDefault="009E55CF" w:rsidP="009E55CF">
            <w:pPr>
              <w:rPr>
                <w:rFonts w:ascii="Times New Roman" w:hAnsi="Times New Roman"/>
                <w:sz w:val="28"/>
                <w:szCs w:val="28"/>
              </w:rPr>
            </w:pPr>
            <w:r w:rsidRPr="0013619E">
              <w:rPr>
                <w:rFonts w:ascii="Times New Roman" w:hAnsi="Times New Roman"/>
                <w:sz w:val="28"/>
                <w:szCs w:val="28"/>
              </w:rPr>
              <w:t>1</w:t>
            </w:r>
          </w:p>
        </w:tc>
        <w:tc>
          <w:tcPr>
            <w:tcW w:w="7476" w:type="dxa"/>
          </w:tcPr>
          <w:p w:rsidR="009E55CF" w:rsidRPr="0013619E" w:rsidRDefault="00F93A35" w:rsidP="009E55CF">
            <w:pPr>
              <w:spacing w:line="276" w:lineRule="auto"/>
              <w:rPr>
                <w:rFonts w:ascii="Times New Roman" w:hAnsi="Times New Roman"/>
                <w:b/>
                <w:sz w:val="28"/>
                <w:szCs w:val="28"/>
              </w:rPr>
            </w:pPr>
            <w:hyperlink w:anchor="м1" w:history="1">
              <w:r w:rsidR="009E55CF" w:rsidRPr="00FD5D94">
                <w:rPr>
                  <w:rStyle w:val="ab"/>
                  <w:rFonts w:ascii="Times New Roman" w:eastAsia="Calibri" w:hAnsi="Times New Roman" w:cs="Calibri"/>
                  <w:b/>
                  <w:sz w:val="28"/>
                  <w:szCs w:val="28"/>
                </w:rPr>
                <w:t>Целевой раздел</w:t>
              </w:r>
            </w:hyperlink>
          </w:p>
        </w:tc>
        <w:tc>
          <w:tcPr>
            <w:tcW w:w="1134" w:type="dxa"/>
          </w:tcPr>
          <w:p w:rsidR="009E55CF" w:rsidRPr="0013619E" w:rsidRDefault="009E55CF" w:rsidP="009E55CF">
            <w:pPr>
              <w:rPr>
                <w:rFonts w:ascii="Times New Roman" w:hAnsi="Times New Roman"/>
                <w:sz w:val="28"/>
                <w:szCs w:val="28"/>
              </w:rPr>
            </w:pPr>
            <w:r>
              <w:rPr>
                <w:rFonts w:ascii="Times New Roman" w:hAnsi="Times New Roman"/>
                <w:sz w:val="28"/>
                <w:szCs w:val="28"/>
              </w:rPr>
              <w:t>3</w:t>
            </w:r>
          </w:p>
        </w:tc>
      </w:tr>
      <w:tr w:rsidR="009E55CF" w:rsidRPr="0013619E" w:rsidTr="009E55CF">
        <w:tc>
          <w:tcPr>
            <w:tcW w:w="996" w:type="dxa"/>
          </w:tcPr>
          <w:p w:rsidR="009E55CF" w:rsidRPr="0013619E" w:rsidRDefault="009E55CF" w:rsidP="009E55CF">
            <w:pPr>
              <w:rPr>
                <w:rFonts w:ascii="Times New Roman" w:hAnsi="Times New Roman"/>
                <w:sz w:val="28"/>
                <w:szCs w:val="28"/>
              </w:rPr>
            </w:pPr>
            <w:r w:rsidRPr="0013619E">
              <w:rPr>
                <w:rFonts w:ascii="Times New Roman" w:hAnsi="Times New Roman"/>
                <w:sz w:val="28"/>
                <w:szCs w:val="28"/>
              </w:rPr>
              <w:t>1.1.</w:t>
            </w:r>
          </w:p>
        </w:tc>
        <w:tc>
          <w:tcPr>
            <w:tcW w:w="7476" w:type="dxa"/>
          </w:tcPr>
          <w:p w:rsidR="009E55CF" w:rsidRPr="0013619E" w:rsidRDefault="00F93A35" w:rsidP="009E55CF">
            <w:pPr>
              <w:spacing w:line="276" w:lineRule="auto"/>
              <w:rPr>
                <w:rFonts w:ascii="Times New Roman" w:hAnsi="Times New Roman"/>
                <w:sz w:val="28"/>
                <w:szCs w:val="28"/>
              </w:rPr>
            </w:pPr>
            <w:hyperlink w:anchor="м1" w:history="1">
              <w:r w:rsidR="009E55CF" w:rsidRPr="00FD5D94">
                <w:rPr>
                  <w:rStyle w:val="ab"/>
                  <w:rFonts w:ascii="Times New Roman" w:eastAsia="Calibri" w:hAnsi="Times New Roman" w:cs="Calibri"/>
                  <w:sz w:val="28"/>
                  <w:szCs w:val="28"/>
                </w:rPr>
                <w:t>Пояснительная записка</w:t>
              </w:r>
            </w:hyperlink>
          </w:p>
        </w:tc>
        <w:tc>
          <w:tcPr>
            <w:tcW w:w="1134" w:type="dxa"/>
          </w:tcPr>
          <w:p w:rsidR="009E55CF" w:rsidRPr="0013619E" w:rsidRDefault="009E55CF" w:rsidP="009E55CF">
            <w:pPr>
              <w:rPr>
                <w:rFonts w:ascii="Times New Roman" w:hAnsi="Times New Roman"/>
                <w:sz w:val="28"/>
                <w:szCs w:val="28"/>
              </w:rPr>
            </w:pPr>
            <w:r>
              <w:rPr>
                <w:rFonts w:ascii="Times New Roman" w:hAnsi="Times New Roman"/>
                <w:sz w:val="28"/>
                <w:szCs w:val="28"/>
              </w:rPr>
              <w:t>3</w:t>
            </w:r>
          </w:p>
        </w:tc>
      </w:tr>
      <w:tr w:rsidR="009E55CF" w:rsidRPr="0013619E" w:rsidTr="009E55CF">
        <w:tc>
          <w:tcPr>
            <w:tcW w:w="996" w:type="dxa"/>
          </w:tcPr>
          <w:p w:rsidR="009E55CF" w:rsidRPr="0013619E" w:rsidRDefault="009E55CF" w:rsidP="009E55CF">
            <w:pPr>
              <w:rPr>
                <w:rFonts w:ascii="Times New Roman" w:hAnsi="Times New Roman"/>
                <w:sz w:val="28"/>
                <w:szCs w:val="28"/>
              </w:rPr>
            </w:pPr>
            <w:r w:rsidRPr="0013619E">
              <w:rPr>
                <w:rFonts w:ascii="Times New Roman" w:hAnsi="Times New Roman"/>
                <w:sz w:val="28"/>
                <w:szCs w:val="28"/>
              </w:rPr>
              <w:t>1.2.</w:t>
            </w:r>
          </w:p>
        </w:tc>
        <w:tc>
          <w:tcPr>
            <w:tcW w:w="7476" w:type="dxa"/>
          </w:tcPr>
          <w:p w:rsidR="009E55CF" w:rsidRPr="009E55CF" w:rsidRDefault="00F93A35" w:rsidP="009E55CF">
            <w:pPr>
              <w:spacing w:line="276" w:lineRule="auto"/>
              <w:rPr>
                <w:rFonts w:ascii="Times New Roman" w:hAnsi="Times New Roman"/>
                <w:sz w:val="28"/>
                <w:szCs w:val="28"/>
                <w:lang w:val="ru-RU"/>
              </w:rPr>
            </w:pPr>
            <w:hyperlink w:anchor="м2" w:history="1">
              <w:r w:rsidR="009E55CF" w:rsidRPr="009E55CF">
                <w:rPr>
                  <w:rStyle w:val="ab"/>
                  <w:rFonts w:ascii="Times New Roman" w:eastAsia="Calibri" w:hAnsi="Times New Roman" w:cs="Calibri"/>
                  <w:sz w:val="28"/>
                  <w:szCs w:val="28"/>
                  <w:lang w:val="ru-RU"/>
                </w:rPr>
                <w:t>Общая характеристика программы начального образования</w:t>
              </w:r>
            </w:hyperlink>
          </w:p>
        </w:tc>
        <w:tc>
          <w:tcPr>
            <w:tcW w:w="1134" w:type="dxa"/>
          </w:tcPr>
          <w:p w:rsidR="009E55CF" w:rsidRPr="00352300" w:rsidRDefault="00352300" w:rsidP="009E55CF">
            <w:pPr>
              <w:rPr>
                <w:rFonts w:ascii="Times New Roman" w:hAnsi="Times New Roman"/>
                <w:sz w:val="28"/>
                <w:szCs w:val="28"/>
                <w:lang w:val="ru-RU"/>
              </w:rPr>
            </w:pPr>
            <w:r>
              <w:rPr>
                <w:rFonts w:ascii="Times New Roman" w:hAnsi="Times New Roman"/>
                <w:sz w:val="28"/>
                <w:szCs w:val="28"/>
                <w:lang w:val="ru-RU"/>
              </w:rPr>
              <w:t>4</w:t>
            </w:r>
          </w:p>
        </w:tc>
      </w:tr>
      <w:tr w:rsidR="009E55CF" w:rsidRPr="0013619E" w:rsidTr="009E55CF">
        <w:tc>
          <w:tcPr>
            <w:tcW w:w="996" w:type="dxa"/>
          </w:tcPr>
          <w:p w:rsidR="009E55CF" w:rsidRPr="0013619E" w:rsidRDefault="009E55CF" w:rsidP="009E55CF">
            <w:pPr>
              <w:rPr>
                <w:rFonts w:ascii="Times New Roman" w:hAnsi="Times New Roman"/>
                <w:sz w:val="28"/>
                <w:szCs w:val="28"/>
              </w:rPr>
            </w:pPr>
            <w:r w:rsidRPr="0013619E">
              <w:rPr>
                <w:rFonts w:ascii="Times New Roman" w:hAnsi="Times New Roman"/>
                <w:sz w:val="28"/>
                <w:szCs w:val="28"/>
              </w:rPr>
              <w:t>1.3.</w:t>
            </w:r>
          </w:p>
        </w:tc>
        <w:tc>
          <w:tcPr>
            <w:tcW w:w="7476" w:type="dxa"/>
          </w:tcPr>
          <w:p w:rsidR="009E55CF" w:rsidRPr="009E55CF" w:rsidRDefault="00F93A35" w:rsidP="009E55CF">
            <w:pPr>
              <w:spacing w:line="276" w:lineRule="auto"/>
              <w:rPr>
                <w:rFonts w:ascii="Times New Roman" w:hAnsi="Times New Roman"/>
                <w:sz w:val="28"/>
                <w:szCs w:val="28"/>
                <w:lang w:val="ru-RU"/>
              </w:rPr>
            </w:pPr>
            <w:hyperlink w:anchor="м3" w:history="1">
              <w:r w:rsidR="009E55CF" w:rsidRPr="009E55CF">
                <w:rPr>
                  <w:rStyle w:val="ab"/>
                  <w:rFonts w:ascii="Times New Roman" w:eastAsia="Calibri" w:hAnsi="Times New Roman" w:cs="Calibri"/>
                  <w:sz w:val="28"/>
                  <w:szCs w:val="28"/>
                  <w:lang w:val="ru-RU"/>
                </w:rPr>
                <w:t>Общая характеристика планируемых результатов освоения основной образовательной программы</w:t>
              </w:r>
            </w:hyperlink>
          </w:p>
        </w:tc>
        <w:tc>
          <w:tcPr>
            <w:tcW w:w="1134" w:type="dxa"/>
          </w:tcPr>
          <w:p w:rsidR="009E55CF" w:rsidRPr="00830D3B" w:rsidRDefault="00830D3B" w:rsidP="009E55CF">
            <w:pPr>
              <w:rPr>
                <w:rFonts w:ascii="Times New Roman" w:hAnsi="Times New Roman"/>
                <w:sz w:val="28"/>
                <w:szCs w:val="28"/>
                <w:lang w:val="ru-RU"/>
              </w:rPr>
            </w:pPr>
            <w:r>
              <w:rPr>
                <w:rFonts w:ascii="Times New Roman" w:hAnsi="Times New Roman"/>
                <w:sz w:val="28"/>
                <w:szCs w:val="28"/>
                <w:lang w:val="ru-RU"/>
              </w:rPr>
              <w:t>5</w:t>
            </w:r>
          </w:p>
        </w:tc>
      </w:tr>
      <w:tr w:rsidR="009E55CF" w:rsidRPr="0013619E" w:rsidTr="009E55CF">
        <w:tc>
          <w:tcPr>
            <w:tcW w:w="996" w:type="dxa"/>
          </w:tcPr>
          <w:p w:rsidR="009E55CF" w:rsidRPr="0013619E" w:rsidRDefault="009E55CF" w:rsidP="009E55CF">
            <w:pPr>
              <w:rPr>
                <w:rFonts w:ascii="Times New Roman" w:hAnsi="Times New Roman"/>
                <w:sz w:val="28"/>
                <w:szCs w:val="28"/>
              </w:rPr>
            </w:pPr>
            <w:r w:rsidRPr="0013619E">
              <w:rPr>
                <w:rFonts w:ascii="Times New Roman" w:hAnsi="Times New Roman"/>
                <w:sz w:val="28"/>
                <w:szCs w:val="28"/>
              </w:rPr>
              <w:t>1.4.</w:t>
            </w:r>
          </w:p>
        </w:tc>
        <w:tc>
          <w:tcPr>
            <w:tcW w:w="7476" w:type="dxa"/>
          </w:tcPr>
          <w:p w:rsidR="009E55CF" w:rsidRPr="009E55CF" w:rsidRDefault="00F93A35" w:rsidP="009E55CF">
            <w:pPr>
              <w:spacing w:line="276" w:lineRule="auto"/>
              <w:rPr>
                <w:rFonts w:ascii="Times New Roman" w:hAnsi="Times New Roman"/>
                <w:sz w:val="28"/>
                <w:szCs w:val="28"/>
                <w:lang w:val="ru-RU"/>
              </w:rPr>
            </w:pPr>
            <w:hyperlink w:anchor="м4" w:history="1">
              <w:r w:rsidR="009E55CF" w:rsidRPr="009E55CF">
                <w:rPr>
                  <w:rStyle w:val="ab"/>
                  <w:rFonts w:ascii="Times New Roman" w:eastAsia="Calibri" w:hAnsi="Times New Roman" w:cs="Calibri"/>
                  <w:sz w:val="28"/>
                  <w:szCs w:val="28"/>
                  <w:lang w:val="ru-RU"/>
                </w:rPr>
                <w:t xml:space="preserve">Система </w:t>
              </w:r>
              <w:proofErr w:type="gramStart"/>
              <w:r w:rsidR="009E55CF" w:rsidRPr="009E55CF">
                <w:rPr>
                  <w:rStyle w:val="ab"/>
                  <w:rFonts w:ascii="Times New Roman" w:eastAsia="Calibri" w:hAnsi="Times New Roman" w:cs="Calibri"/>
                  <w:sz w:val="28"/>
                  <w:szCs w:val="28"/>
                  <w:lang w:val="ru-RU"/>
                </w:rPr>
                <w:t>оценки достижения планируемых результатов освоения программы начального общего образования</w:t>
              </w:r>
              <w:proofErr w:type="gramEnd"/>
            </w:hyperlink>
          </w:p>
        </w:tc>
        <w:tc>
          <w:tcPr>
            <w:tcW w:w="1134" w:type="dxa"/>
          </w:tcPr>
          <w:p w:rsidR="009E55CF" w:rsidRPr="00CF114B" w:rsidRDefault="00CF114B" w:rsidP="009E55CF">
            <w:pPr>
              <w:rPr>
                <w:rFonts w:ascii="Times New Roman" w:hAnsi="Times New Roman"/>
                <w:sz w:val="28"/>
                <w:szCs w:val="28"/>
                <w:lang w:val="ru-RU"/>
              </w:rPr>
            </w:pPr>
            <w:r>
              <w:rPr>
                <w:rFonts w:ascii="Times New Roman" w:hAnsi="Times New Roman"/>
                <w:sz w:val="28"/>
                <w:szCs w:val="28"/>
                <w:lang w:val="ru-RU"/>
              </w:rPr>
              <w:t>6</w:t>
            </w:r>
          </w:p>
        </w:tc>
      </w:tr>
      <w:tr w:rsidR="009E55CF" w:rsidRPr="0013619E" w:rsidTr="009E55CF">
        <w:tc>
          <w:tcPr>
            <w:tcW w:w="996" w:type="dxa"/>
          </w:tcPr>
          <w:p w:rsidR="009E55CF" w:rsidRPr="0013619E" w:rsidRDefault="009E55CF" w:rsidP="009E55CF">
            <w:pPr>
              <w:rPr>
                <w:rFonts w:ascii="Times New Roman" w:hAnsi="Times New Roman"/>
                <w:sz w:val="28"/>
                <w:szCs w:val="28"/>
              </w:rPr>
            </w:pPr>
            <w:r w:rsidRPr="0013619E">
              <w:rPr>
                <w:rFonts w:ascii="Times New Roman" w:hAnsi="Times New Roman"/>
                <w:sz w:val="28"/>
                <w:szCs w:val="28"/>
              </w:rPr>
              <w:t>2.</w:t>
            </w:r>
          </w:p>
        </w:tc>
        <w:tc>
          <w:tcPr>
            <w:tcW w:w="7476" w:type="dxa"/>
          </w:tcPr>
          <w:p w:rsidR="009E55CF" w:rsidRPr="0013619E" w:rsidRDefault="00F93A35" w:rsidP="009E55CF">
            <w:pPr>
              <w:spacing w:line="276" w:lineRule="auto"/>
              <w:rPr>
                <w:rFonts w:ascii="Times New Roman" w:hAnsi="Times New Roman"/>
                <w:b/>
                <w:sz w:val="28"/>
                <w:szCs w:val="28"/>
              </w:rPr>
            </w:pPr>
            <w:hyperlink w:anchor="с1" w:history="1">
              <w:r w:rsidR="009E55CF" w:rsidRPr="00123237">
                <w:rPr>
                  <w:rStyle w:val="ab"/>
                  <w:rFonts w:ascii="Times New Roman" w:eastAsia="Calibri" w:hAnsi="Times New Roman" w:cs="Calibri"/>
                  <w:b/>
                  <w:sz w:val="28"/>
                  <w:szCs w:val="28"/>
                </w:rPr>
                <w:t>Содержательный раздел</w:t>
              </w:r>
            </w:hyperlink>
          </w:p>
        </w:tc>
        <w:tc>
          <w:tcPr>
            <w:tcW w:w="1134" w:type="dxa"/>
          </w:tcPr>
          <w:p w:rsidR="009E55CF" w:rsidRPr="00540076" w:rsidRDefault="00540076" w:rsidP="009E55CF">
            <w:pPr>
              <w:rPr>
                <w:rFonts w:ascii="Times New Roman" w:hAnsi="Times New Roman"/>
                <w:sz w:val="28"/>
                <w:szCs w:val="28"/>
                <w:lang w:val="ru-RU"/>
              </w:rPr>
            </w:pPr>
            <w:r>
              <w:rPr>
                <w:rFonts w:ascii="Times New Roman" w:hAnsi="Times New Roman"/>
                <w:sz w:val="28"/>
                <w:szCs w:val="28"/>
              </w:rPr>
              <w:t>1</w:t>
            </w:r>
            <w:r>
              <w:rPr>
                <w:rFonts w:ascii="Times New Roman" w:hAnsi="Times New Roman"/>
                <w:sz w:val="28"/>
                <w:szCs w:val="28"/>
                <w:lang w:val="ru-RU"/>
              </w:rPr>
              <w:t>1</w:t>
            </w:r>
          </w:p>
        </w:tc>
      </w:tr>
      <w:tr w:rsidR="009E55CF" w:rsidRPr="0013619E" w:rsidTr="009E55CF">
        <w:tc>
          <w:tcPr>
            <w:tcW w:w="996" w:type="dxa"/>
          </w:tcPr>
          <w:p w:rsidR="009E55CF" w:rsidRPr="0013619E" w:rsidRDefault="009E55CF" w:rsidP="009E55CF">
            <w:pPr>
              <w:rPr>
                <w:rFonts w:ascii="Times New Roman" w:hAnsi="Times New Roman"/>
                <w:sz w:val="28"/>
                <w:szCs w:val="28"/>
              </w:rPr>
            </w:pPr>
            <w:r w:rsidRPr="0013619E">
              <w:rPr>
                <w:rFonts w:ascii="Times New Roman" w:hAnsi="Times New Roman"/>
                <w:sz w:val="28"/>
                <w:szCs w:val="28"/>
              </w:rPr>
              <w:t>2.1.</w:t>
            </w:r>
          </w:p>
        </w:tc>
        <w:tc>
          <w:tcPr>
            <w:tcW w:w="7476" w:type="dxa"/>
          </w:tcPr>
          <w:p w:rsidR="009E55CF" w:rsidRPr="0013619E" w:rsidRDefault="00F93A35" w:rsidP="009E55CF">
            <w:pPr>
              <w:spacing w:line="276" w:lineRule="auto"/>
              <w:rPr>
                <w:rFonts w:ascii="Times New Roman" w:hAnsi="Times New Roman"/>
                <w:sz w:val="28"/>
                <w:szCs w:val="28"/>
              </w:rPr>
            </w:pPr>
            <w:hyperlink w:anchor="с1" w:history="1">
              <w:r w:rsidR="009E55CF" w:rsidRPr="00123237">
                <w:rPr>
                  <w:rStyle w:val="ab"/>
                  <w:rFonts w:ascii="Times New Roman" w:eastAsia="Calibri" w:hAnsi="Times New Roman" w:cs="Calibri"/>
                  <w:sz w:val="28"/>
                  <w:szCs w:val="28"/>
                </w:rPr>
                <w:t>Рабочие программы учебных предметов</w:t>
              </w:r>
            </w:hyperlink>
          </w:p>
        </w:tc>
        <w:tc>
          <w:tcPr>
            <w:tcW w:w="1134" w:type="dxa"/>
          </w:tcPr>
          <w:p w:rsidR="009E55CF" w:rsidRPr="00540076" w:rsidRDefault="00540076" w:rsidP="009E55CF">
            <w:pPr>
              <w:rPr>
                <w:rFonts w:ascii="Times New Roman" w:hAnsi="Times New Roman"/>
                <w:sz w:val="28"/>
                <w:szCs w:val="28"/>
                <w:lang w:val="ru-RU"/>
              </w:rPr>
            </w:pPr>
            <w:r>
              <w:rPr>
                <w:rFonts w:ascii="Times New Roman" w:hAnsi="Times New Roman"/>
                <w:sz w:val="28"/>
                <w:szCs w:val="28"/>
              </w:rPr>
              <w:t>1</w:t>
            </w:r>
            <w:r>
              <w:rPr>
                <w:rFonts w:ascii="Times New Roman" w:hAnsi="Times New Roman"/>
                <w:sz w:val="28"/>
                <w:szCs w:val="28"/>
                <w:lang w:val="ru-RU"/>
              </w:rPr>
              <w:t>1</w:t>
            </w:r>
          </w:p>
        </w:tc>
      </w:tr>
      <w:tr w:rsidR="009E55CF" w:rsidRPr="0013619E" w:rsidTr="009E55CF">
        <w:tc>
          <w:tcPr>
            <w:tcW w:w="996" w:type="dxa"/>
          </w:tcPr>
          <w:p w:rsidR="009E55CF" w:rsidRPr="0013619E" w:rsidRDefault="009E55CF" w:rsidP="009E55CF">
            <w:pPr>
              <w:rPr>
                <w:rFonts w:ascii="Times New Roman" w:hAnsi="Times New Roman"/>
                <w:sz w:val="28"/>
                <w:szCs w:val="28"/>
              </w:rPr>
            </w:pPr>
          </w:p>
        </w:tc>
        <w:tc>
          <w:tcPr>
            <w:tcW w:w="7476" w:type="dxa"/>
          </w:tcPr>
          <w:p w:rsidR="009E55CF" w:rsidRPr="0013619E" w:rsidRDefault="00F93A35" w:rsidP="009E55CF">
            <w:pPr>
              <w:spacing w:line="276" w:lineRule="auto"/>
              <w:rPr>
                <w:rFonts w:ascii="Times New Roman" w:hAnsi="Times New Roman"/>
                <w:sz w:val="28"/>
                <w:szCs w:val="28"/>
              </w:rPr>
            </w:pPr>
            <w:hyperlink w:anchor="с1" w:history="1">
              <w:r w:rsidR="009E55CF" w:rsidRPr="00123237">
                <w:rPr>
                  <w:rStyle w:val="ab"/>
                  <w:rFonts w:ascii="Times New Roman" w:eastAsia="Calibri" w:hAnsi="Times New Roman" w:cs="Calibri"/>
                  <w:sz w:val="28"/>
                  <w:szCs w:val="28"/>
                </w:rPr>
                <w:t>Русский язык</w:t>
              </w:r>
            </w:hyperlink>
          </w:p>
        </w:tc>
        <w:tc>
          <w:tcPr>
            <w:tcW w:w="1134" w:type="dxa"/>
          </w:tcPr>
          <w:p w:rsidR="009E55CF" w:rsidRPr="00540076" w:rsidRDefault="00540076" w:rsidP="009E55CF">
            <w:pPr>
              <w:rPr>
                <w:rFonts w:ascii="Times New Roman" w:hAnsi="Times New Roman"/>
                <w:sz w:val="28"/>
                <w:szCs w:val="28"/>
                <w:lang w:val="ru-RU"/>
              </w:rPr>
            </w:pPr>
            <w:r>
              <w:rPr>
                <w:rFonts w:ascii="Times New Roman" w:hAnsi="Times New Roman"/>
                <w:sz w:val="28"/>
                <w:szCs w:val="28"/>
              </w:rPr>
              <w:t>1</w:t>
            </w:r>
            <w:r>
              <w:rPr>
                <w:rFonts w:ascii="Times New Roman" w:hAnsi="Times New Roman"/>
                <w:sz w:val="28"/>
                <w:szCs w:val="28"/>
                <w:lang w:val="ru-RU"/>
              </w:rPr>
              <w:t>2</w:t>
            </w:r>
            <w:r w:rsidR="00C4077C">
              <w:rPr>
                <w:rFonts w:ascii="Times New Roman" w:hAnsi="Times New Roman"/>
                <w:sz w:val="28"/>
                <w:szCs w:val="28"/>
                <w:lang w:val="ru-RU"/>
              </w:rPr>
              <w:t xml:space="preserve"> </w:t>
            </w:r>
          </w:p>
        </w:tc>
      </w:tr>
      <w:tr w:rsidR="009E55CF" w:rsidRPr="0013619E" w:rsidTr="009E55CF">
        <w:tc>
          <w:tcPr>
            <w:tcW w:w="996" w:type="dxa"/>
          </w:tcPr>
          <w:p w:rsidR="009E55CF" w:rsidRPr="0013619E" w:rsidRDefault="009E55CF" w:rsidP="009E55CF">
            <w:pPr>
              <w:rPr>
                <w:rFonts w:ascii="Times New Roman" w:hAnsi="Times New Roman"/>
                <w:sz w:val="28"/>
                <w:szCs w:val="28"/>
              </w:rPr>
            </w:pPr>
          </w:p>
        </w:tc>
        <w:tc>
          <w:tcPr>
            <w:tcW w:w="7476" w:type="dxa"/>
          </w:tcPr>
          <w:p w:rsidR="009E55CF" w:rsidRPr="0013619E" w:rsidRDefault="00F93A35" w:rsidP="009E55CF">
            <w:pPr>
              <w:spacing w:line="276" w:lineRule="auto"/>
              <w:rPr>
                <w:rFonts w:ascii="Times New Roman" w:hAnsi="Times New Roman"/>
                <w:sz w:val="28"/>
                <w:szCs w:val="28"/>
              </w:rPr>
            </w:pPr>
            <w:hyperlink w:anchor="с2" w:history="1">
              <w:r w:rsidR="009E55CF" w:rsidRPr="00A94D46">
                <w:rPr>
                  <w:rStyle w:val="ab"/>
                  <w:rFonts w:ascii="Times New Roman" w:eastAsia="Calibri" w:hAnsi="Times New Roman" w:cs="Calibri"/>
                  <w:sz w:val="28"/>
                  <w:szCs w:val="28"/>
                </w:rPr>
                <w:t>Литературное чтение</w:t>
              </w:r>
            </w:hyperlink>
          </w:p>
        </w:tc>
        <w:tc>
          <w:tcPr>
            <w:tcW w:w="1134" w:type="dxa"/>
          </w:tcPr>
          <w:p w:rsidR="009E55CF" w:rsidRPr="0013619E" w:rsidRDefault="00C344A0" w:rsidP="009E55CF">
            <w:pPr>
              <w:rPr>
                <w:rFonts w:ascii="Times New Roman" w:hAnsi="Times New Roman"/>
                <w:sz w:val="28"/>
                <w:szCs w:val="28"/>
              </w:rPr>
            </w:pPr>
            <w:r>
              <w:rPr>
                <w:rFonts w:ascii="Times New Roman" w:hAnsi="Times New Roman"/>
                <w:sz w:val="28"/>
                <w:szCs w:val="28"/>
                <w:lang w:val="ru-RU"/>
              </w:rPr>
              <w:t>3</w:t>
            </w:r>
            <w:r w:rsidR="009E55CF">
              <w:rPr>
                <w:rFonts w:ascii="Times New Roman" w:hAnsi="Times New Roman"/>
                <w:sz w:val="28"/>
                <w:szCs w:val="28"/>
              </w:rPr>
              <w:t>3</w:t>
            </w:r>
          </w:p>
        </w:tc>
      </w:tr>
      <w:tr w:rsidR="009E55CF" w:rsidRPr="0013619E" w:rsidTr="009E55CF">
        <w:tc>
          <w:tcPr>
            <w:tcW w:w="996" w:type="dxa"/>
          </w:tcPr>
          <w:p w:rsidR="009E55CF" w:rsidRPr="0013619E" w:rsidRDefault="009E55CF" w:rsidP="009E55CF">
            <w:pPr>
              <w:rPr>
                <w:rFonts w:ascii="Times New Roman" w:hAnsi="Times New Roman"/>
                <w:sz w:val="28"/>
                <w:szCs w:val="28"/>
              </w:rPr>
            </w:pPr>
          </w:p>
        </w:tc>
        <w:tc>
          <w:tcPr>
            <w:tcW w:w="7476" w:type="dxa"/>
          </w:tcPr>
          <w:p w:rsidR="009E55CF" w:rsidRPr="0013619E" w:rsidRDefault="00F93A35" w:rsidP="009E55CF">
            <w:pPr>
              <w:spacing w:line="276" w:lineRule="auto"/>
              <w:rPr>
                <w:rFonts w:ascii="Times New Roman" w:hAnsi="Times New Roman"/>
                <w:sz w:val="28"/>
                <w:szCs w:val="28"/>
              </w:rPr>
            </w:pPr>
            <w:hyperlink w:anchor="с4" w:history="1">
              <w:r w:rsidR="009E55CF" w:rsidRPr="00A94D46">
                <w:rPr>
                  <w:rStyle w:val="ab"/>
                  <w:rFonts w:ascii="Times New Roman" w:eastAsia="Calibri" w:hAnsi="Times New Roman" w:cs="Calibri"/>
                  <w:sz w:val="28"/>
                  <w:szCs w:val="28"/>
                </w:rPr>
                <w:t>Иностранный язык (английский)</w:t>
              </w:r>
            </w:hyperlink>
          </w:p>
        </w:tc>
        <w:tc>
          <w:tcPr>
            <w:tcW w:w="1134" w:type="dxa"/>
          </w:tcPr>
          <w:p w:rsidR="009E55CF" w:rsidRPr="0013619E" w:rsidRDefault="006E1D0C" w:rsidP="009E55CF">
            <w:pPr>
              <w:rPr>
                <w:rFonts w:ascii="Times New Roman" w:hAnsi="Times New Roman"/>
                <w:sz w:val="28"/>
                <w:szCs w:val="28"/>
              </w:rPr>
            </w:pPr>
            <w:r>
              <w:rPr>
                <w:rFonts w:ascii="Times New Roman" w:hAnsi="Times New Roman"/>
                <w:sz w:val="28"/>
                <w:szCs w:val="28"/>
              </w:rPr>
              <w:t>51</w:t>
            </w:r>
          </w:p>
        </w:tc>
      </w:tr>
      <w:tr w:rsidR="009E55CF" w:rsidRPr="0013619E" w:rsidTr="009E55CF">
        <w:tc>
          <w:tcPr>
            <w:tcW w:w="996" w:type="dxa"/>
          </w:tcPr>
          <w:p w:rsidR="009E55CF" w:rsidRPr="0013619E" w:rsidRDefault="009E55CF" w:rsidP="009E55CF">
            <w:pPr>
              <w:rPr>
                <w:rFonts w:ascii="Times New Roman" w:hAnsi="Times New Roman"/>
                <w:sz w:val="28"/>
                <w:szCs w:val="28"/>
              </w:rPr>
            </w:pPr>
          </w:p>
        </w:tc>
        <w:tc>
          <w:tcPr>
            <w:tcW w:w="7476" w:type="dxa"/>
          </w:tcPr>
          <w:p w:rsidR="009E55CF" w:rsidRPr="0013619E" w:rsidRDefault="00F93A35" w:rsidP="009E55CF">
            <w:pPr>
              <w:spacing w:line="276" w:lineRule="auto"/>
              <w:jc w:val="both"/>
              <w:rPr>
                <w:rFonts w:ascii="Times New Roman" w:hAnsi="Times New Roman"/>
                <w:color w:val="000000" w:themeColor="text1"/>
                <w:sz w:val="28"/>
                <w:szCs w:val="28"/>
              </w:rPr>
            </w:pPr>
            <w:hyperlink w:anchor="с5" w:history="1">
              <w:r w:rsidR="009E55CF" w:rsidRPr="009651C1">
                <w:rPr>
                  <w:rStyle w:val="ab"/>
                  <w:rFonts w:ascii="Times New Roman" w:eastAsia="Calibri" w:hAnsi="Times New Roman" w:cs="Calibri"/>
                  <w:sz w:val="28"/>
                  <w:szCs w:val="28"/>
                </w:rPr>
                <w:t>Математика</w:t>
              </w:r>
            </w:hyperlink>
          </w:p>
        </w:tc>
        <w:tc>
          <w:tcPr>
            <w:tcW w:w="1134" w:type="dxa"/>
          </w:tcPr>
          <w:p w:rsidR="009E55CF" w:rsidRPr="0013619E" w:rsidRDefault="009D2B2F" w:rsidP="009E55CF">
            <w:pPr>
              <w:rPr>
                <w:rFonts w:ascii="Times New Roman" w:hAnsi="Times New Roman"/>
                <w:sz w:val="28"/>
                <w:szCs w:val="28"/>
              </w:rPr>
            </w:pPr>
            <w:r>
              <w:rPr>
                <w:rFonts w:ascii="Times New Roman" w:hAnsi="Times New Roman"/>
                <w:sz w:val="28"/>
                <w:szCs w:val="28"/>
              </w:rPr>
              <w:t>68</w:t>
            </w:r>
          </w:p>
        </w:tc>
      </w:tr>
      <w:tr w:rsidR="009E55CF" w:rsidRPr="0013619E" w:rsidTr="009E55CF">
        <w:tc>
          <w:tcPr>
            <w:tcW w:w="996" w:type="dxa"/>
          </w:tcPr>
          <w:p w:rsidR="009E55CF" w:rsidRPr="0013619E" w:rsidRDefault="009E55CF" w:rsidP="009E55CF">
            <w:pPr>
              <w:rPr>
                <w:rFonts w:ascii="Times New Roman" w:hAnsi="Times New Roman"/>
                <w:sz w:val="28"/>
                <w:szCs w:val="28"/>
              </w:rPr>
            </w:pPr>
          </w:p>
        </w:tc>
        <w:tc>
          <w:tcPr>
            <w:tcW w:w="7476" w:type="dxa"/>
          </w:tcPr>
          <w:p w:rsidR="009E55CF" w:rsidRPr="0013619E" w:rsidRDefault="00F93A35" w:rsidP="009E55CF">
            <w:pPr>
              <w:spacing w:line="276" w:lineRule="auto"/>
              <w:jc w:val="both"/>
              <w:rPr>
                <w:rFonts w:ascii="Times New Roman" w:hAnsi="Times New Roman"/>
                <w:sz w:val="28"/>
                <w:szCs w:val="28"/>
              </w:rPr>
            </w:pPr>
            <w:hyperlink w:anchor="с6" w:history="1">
              <w:r w:rsidR="009E55CF" w:rsidRPr="009651C1">
                <w:rPr>
                  <w:rStyle w:val="ab"/>
                  <w:rFonts w:ascii="Times New Roman" w:eastAsia="Calibri" w:hAnsi="Times New Roman" w:cs="Calibri"/>
                  <w:sz w:val="28"/>
                  <w:szCs w:val="28"/>
                </w:rPr>
                <w:t>Окружающий мир</w:t>
              </w:r>
            </w:hyperlink>
          </w:p>
        </w:tc>
        <w:tc>
          <w:tcPr>
            <w:tcW w:w="1134" w:type="dxa"/>
          </w:tcPr>
          <w:p w:rsidR="009E55CF" w:rsidRPr="0013619E" w:rsidRDefault="009D2B2F" w:rsidP="009E55CF">
            <w:pPr>
              <w:rPr>
                <w:rFonts w:ascii="Times New Roman" w:hAnsi="Times New Roman"/>
                <w:sz w:val="28"/>
                <w:szCs w:val="28"/>
              </w:rPr>
            </w:pPr>
            <w:r>
              <w:rPr>
                <w:rFonts w:ascii="Times New Roman" w:hAnsi="Times New Roman"/>
                <w:sz w:val="28"/>
                <w:szCs w:val="28"/>
              </w:rPr>
              <w:t>83</w:t>
            </w:r>
          </w:p>
        </w:tc>
      </w:tr>
      <w:tr w:rsidR="009E55CF" w:rsidRPr="0013619E" w:rsidTr="009E55CF">
        <w:tc>
          <w:tcPr>
            <w:tcW w:w="996" w:type="dxa"/>
          </w:tcPr>
          <w:p w:rsidR="009E55CF" w:rsidRPr="0013619E" w:rsidRDefault="009E55CF" w:rsidP="009E55CF">
            <w:pPr>
              <w:rPr>
                <w:rFonts w:ascii="Times New Roman" w:hAnsi="Times New Roman"/>
                <w:sz w:val="28"/>
                <w:szCs w:val="28"/>
              </w:rPr>
            </w:pPr>
          </w:p>
        </w:tc>
        <w:tc>
          <w:tcPr>
            <w:tcW w:w="7476" w:type="dxa"/>
          </w:tcPr>
          <w:p w:rsidR="009E55CF" w:rsidRPr="009E55CF" w:rsidRDefault="00F93A35" w:rsidP="009E55CF">
            <w:pPr>
              <w:spacing w:line="276" w:lineRule="auto"/>
              <w:jc w:val="both"/>
              <w:rPr>
                <w:rFonts w:ascii="Times New Roman" w:hAnsi="Times New Roman"/>
                <w:sz w:val="28"/>
                <w:szCs w:val="28"/>
                <w:lang w:val="ru-RU"/>
              </w:rPr>
            </w:pPr>
            <w:hyperlink w:anchor="с7" w:history="1">
              <w:r w:rsidR="009E55CF" w:rsidRPr="009E55CF">
                <w:rPr>
                  <w:rStyle w:val="ab"/>
                  <w:rFonts w:ascii="Times New Roman" w:eastAsia="Calibri" w:hAnsi="Times New Roman" w:cs="Calibri"/>
                  <w:sz w:val="28"/>
                  <w:szCs w:val="28"/>
                  <w:lang w:val="ru-RU"/>
                </w:rPr>
                <w:t>Основы религиозных культур и светской этики</w:t>
              </w:r>
            </w:hyperlink>
          </w:p>
        </w:tc>
        <w:tc>
          <w:tcPr>
            <w:tcW w:w="1134" w:type="dxa"/>
          </w:tcPr>
          <w:p w:rsidR="009E55CF" w:rsidRPr="0013619E" w:rsidRDefault="005D0E9D" w:rsidP="009E55CF">
            <w:pPr>
              <w:rPr>
                <w:rFonts w:ascii="Times New Roman" w:hAnsi="Times New Roman"/>
                <w:sz w:val="28"/>
                <w:szCs w:val="28"/>
              </w:rPr>
            </w:pPr>
            <w:r>
              <w:rPr>
                <w:rFonts w:ascii="Times New Roman" w:hAnsi="Times New Roman"/>
                <w:sz w:val="28"/>
                <w:szCs w:val="28"/>
              </w:rPr>
              <w:t>97</w:t>
            </w:r>
          </w:p>
        </w:tc>
      </w:tr>
      <w:tr w:rsidR="009E55CF" w:rsidRPr="0013619E" w:rsidTr="009E55CF">
        <w:tc>
          <w:tcPr>
            <w:tcW w:w="996" w:type="dxa"/>
          </w:tcPr>
          <w:p w:rsidR="009E55CF" w:rsidRPr="0013619E" w:rsidRDefault="009E55CF" w:rsidP="009E55CF">
            <w:pPr>
              <w:rPr>
                <w:rFonts w:ascii="Times New Roman" w:hAnsi="Times New Roman"/>
                <w:sz w:val="28"/>
                <w:szCs w:val="28"/>
              </w:rPr>
            </w:pPr>
          </w:p>
        </w:tc>
        <w:tc>
          <w:tcPr>
            <w:tcW w:w="7476" w:type="dxa"/>
          </w:tcPr>
          <w:p w:rsidR="009E55CF" w:rsidRPr="0013619E" w:rsidRDefault="00F93A35" w:rsidP="009E55CF">
            <w:pPr>
              <w:spacing w:line="276" w:lineRule="auto"/>
              <w:jc w:val="both"/>
              <w:rPr>
                <w:rFonts w:ascii="Times New Roman" w:hAnsi="Times New Roman"/>
                <w:sz w:val="28"/>
                <w:szCs w:val="28"/>
              </w:rPr>
            </w:pPr>
            <w:hyperlink w:anchor="с8" w:history="1">
              <w:r w:rsidR="009E55CF" w:rsidRPr="009651C1">
                <w:rPr>
                  <w:rStyle w:val="ab"/>
                  <w:rFonts w:ascii="Times New Roman" w:eastAsia="Calibri" w:hAnsi="Times New Roman" w:cs="Calibri"/>
                  <w:sz w:val="28"/>
                  <w:szCs w:val="28"/>
                </w:rPr>
                <w:t>Изобразительное искусство</w:t>
              </w:r>
            </w:hyperlink>
          </w:p>
        </w:tc>
        <w:tc>
          <w:tcPr>
            <w:tcW w:w="1134" w:type="dxa"/>
          </w:tcPr>
          <w:p w:rsidR="009E55CF" w:rsidRPr="006E2E7C" w:rsidRDefault="006E2E7C" w:rsidP="009E55CF">
            <w:pPr>
              <w:rPr>
                <w:rFonts w:ascii="Times New Roman" w:hAnsi="Times New Roman"/>
                <w:sz w:val="28"/>
                <w:szCs w:val="28"/>
                <w:lang w:val="ru-RU"/>
              </w:rPr>
            </w:pPr>
            <w:r>
              <w:rPr>
                <w:rFonts w:ascii="Times New Roman" w:hAnsi="Times New Roman"/>
                <w:sz w:val="28"/>
                <w:szCs w:val="28"/>
              </w:rPr>
              <w:t>1</w:t>
            </w:r>
            <w:r>
              <w:rPr>
                <w:rFonts w:ascii="Times New Roman" w:hAnsi="Times New Roman"/>
                <w:sz w:val="28"/>
                <w:szCs w:val="28"/>
                <w:lang w:val="ru-RU"/>
              </w:rPr>
              <w:t>12</w:t>
            </w:r>
          </w:p>
        </w:tc>
      </w:tr>
      <w:tr w:rsidR="009E55CF" w:rsidRPr="0013619E" w:rsidTr="009E55CF">
        <w:tc>
          <w:tcPr>
            <w:tcW w:w="996" w:type="dxa"/>
          </w:tcPr>
          <w:p w:rsidR="009E55CF" w:rsidRPr="0013619E" w:rsidRDefault="009E55CF" w:rsidP="009E55CF">
            <w:pPr>
              <w:rPr>
                <w:rFonts w:ascii="Times New Roman" w:hAnsi="Times New Roman"/>
                <w:sz w:val="28"/>
                <w:szCs w:val="28"/>
              </w:rPr>
            </w:pPr>
          </w:p>
        </w:tc>
        <w:tc>
          <w:tcPr>
            <w:tcW w:w="7476" w:type="dxa"/>
          </w:tcPr>
          <w:p w:rsidR="009E55CF" w:rsidRPr="0013619E" w:rsidRDefault="00F93A35" w:rsidP="009E55CF">
            <w:pPr>
              <w:spacing w:line="276" w:lineRule="auto"/>
              <w:jc w:val="both"/>
              <w:rPr>
                <w:rFonts w:ascii="Times New Roman" w:hAnsi="Times New Roman"/>
                <w:sz w:val="28"/>
                <w:szCs w:val="28"/>
              </w:rPr>
            </w:pPr>
            <w:hyperlink w:anchor="с9" w:history="1">
              <w:r w:rsidR="009E55CF" w:rsidRPr="009651C1">
                <w:rPr>
                  <w:rStyle w:val="ab"/>
                  <w:rFonts w:ascii="Times New Roman" w:eastAsia="Calibri" w:hAnsi="Times New Roman" w:cs="Calibri"/>
                  <w:sz w:val="28"/>
                  <w:szCs w:val="28"/>
                </w:rPr>
                <w:t>Музыка</w:t>
              </w:r>
            </w:hyperlink>
          </w:p>
        </w:tc>
        <w:tc>
          <w:tcPr>
            <w:tcW w:w="1134" w:type="dxa"/>
          </w:tcPr>
          <w:p w:rsidR="009E55CF" w:rsidRPr="006E2E7C" w:rsidRDefault="006E2E7C" w:rsidP="009E55CF">
            <w:pPr>
              <w:rPr>
                <w:rFonts w:ascii="Times New Roman" w:hAnsi="Times New Roman"/>
                <w:sz w:val="28"/>
                <w:szCs w:val="28"/>
                <w:lang w:val="ru-RU"/>
              </w:rPr>
            </w:pPr>
            <w:r>
              <w:rPr>
                <w:rFonts w:ascii="Times New Roman" w:hAnsi="Times New Roman"/>
                <w:sz w:val="28"/>
                <w:szCs w:val="28"/>
              </w:rPr>
              <w:t>1</w:t>
            </w:r>
            <w:r w:rsidR="009E55CF">
              <w:rPr>
                <w:rFonts w:ascii="Times New Roman" w:hAnsi="Times New Roman"/>
                <w:sz w:val="28"/>
                <w:szCs w:val="28"/>
              </w:rPr>
              <w:t>3</w:t>
            </w:r>
            <w:r>
              <w:rPr>
                <w:rFonts w:ascii="Times New Roman" w:hAnsi="Times New Roman"/>
                <w:sz w:val="28"/>
                <w:szCs w:val="28"/>
                <w:lang w:val="ru-RU"/>
              </w:rPr>
              <w:t>1</w:t>
            </w:r>
          </w:p>
        </w:tc>
      </w:tr>
      <w:tr w:rsidR="009E55CF" w:rsidRPr="0013619E" w:rsidTr="009E55CF">
        <w:tc>
          <w:tcPr>
            <w:tcW w:w="996" w:type="dxa"/>
          </w:tcPr>
          <w:p w:rsidR="009E55CF" w:rsidRPr="0013619E" w:rsidRDefault="009E55CF" w:rsidP="009E55CF">
            <w:pPr>
              <w:rPr>
                <w:rFonts w:ascii="Times New Roman" w:hAnsi="Times New Roman"/>
                <w:sz w:val="28"/>
                <w:szCs w:val="28"/>
              </w:rPr>
            </w:pPr>
          </w:p>
        </w:tc>
        <w:tc>
          <w:tcPr>
            <w:tcW w:w="7476" w:type="dxa"/>
          </w:tcPr>
          <w:p w:rsidR="009E55CF" w:rsidRPr="0013619E" w:rsidRDefault="00F93A35" w:rsidP="009E55CF">
            <w:pPr>
              <w:spacing w:line="276" w:lineRule="auto"/>
              <w:jc w:val="both"/>
              <w:rPr>
                <w:rFonts w:ascii="Times New Roman" w:hAnsi="Times New Roman"/>
                <w:sz w:val="28"/>
                <w:szCs w:val="28"/>
              </w:rPr>
            </w:pPr>
            <w:hyperlink w:anchor="с10" w:history="1">
              <w:r w:rsidR="009E55CF" w:rsidRPr="009651C1">
                <w:rPr>
                  <w:rStyle w:val="ab"/>
                  <w:rFonts w:ascii="Times New Roman" w:eastAsia="Calibri" w:hAnsi="Times New Roman" w:cs="Calibri"/>
                  <w:sz w:val="28"/>
                  <w:szCs w:val="28"/>
                </w:rPr>
                <w:t>Технология</w:t>
              </w:r>
            </w:hyperlink>
          </w:p>
        </w:tc>
        <w:tc>
          <w:tcPr>
            <w:tcW w:w="1134" w:type="dxa"/>
          </w:tcPr>
          <w:p w:rsidR="009E55CF" w:rsidRPr="006E2E7C" w:rsidRDefault="006E2E7C" w:rsidP="009E55CF">
            <w:pPr>
              <w:rPr>
                <w:rFonts w:ascii="Times New Roman" w:hAnsi="Times New Roman"/>
                <w:sz w:val="28"/>
                <w:szCs w:val="28"/>
                <w:lang w:val="ru-RU"/>
              </w:rPr>
            </w:pPr>
            <w:r>
              <w:rPr>
                <w:rFonts w:ascii="Times New Roman" w:hAnsi="Times New Roman"/>
                <w:sz w:val="28"/>
                <w:szCs w:val="28"/>
                <w:lang w:val="ru-RU"/>
              </w:rPr>
              <w:t>143</w:t>
            </w:r>
          </w:p>
        </w:tc>
      </w:tr>
      <w:tr w:rsidR="009E55CF" w:rsidRPr="0013619E" w:rsidTr="009E55CF">
        <w:tc>
          <w:tcPr>
            <w:tcW w:w="996" w:type="dxa"/>
          </w:tcPr>
          <w:p w:rsidR="009E55CF" w:rsidRPr="0013619E" w:rsidRDefault="009E55CF" w:rsidP="009E55CF">
            <w:pPr>
              <w:rPr>
                <w:rFonts w:ascii="Times New Roman" w:hAnsi="Times New Roman"/>
                <w:sz w:val="28"/>
                <w:szCs w:val="28"/>
              </w:rPr>
            </w:pPr>
          </w:p>
        </w:tc>
        <w:tc>
          <w:tcPr>
            <w:tcW w:w="7476" w:type="dxa"/>
          </w:tcPr>
          <w:p w:rsidR="009E55CF" w:rsidRPr="0013619E" w:rsidRDefault="00F93A35" w:rsidP="009E55CF">
            <w:pPr>
              <w:spacing w:line="276" w:lineRule="auto"/>
              <w:jc w:val="both"/>
              <w:rPr>
                <w:rFonts w:ascii="Times New Roman" w:hAnsi="Times New Roman"/>
                <w:sz w:val="28"/>
                <w:szCs w:val="28"/>
              </w:rPr>
            </w:pPr>
            <w:hyperlink w:anchor="с11" w:history="1">
              <w:r w:rsidR="009E55CF" w:rsidRPr="009651C1">
                <w:rPr>
                  <w:rStyle w:val="ab"/>
                  <w:rFonts w:ascii="Times New Roman" w:eastAsia="Calibri" w:hAnsi="Times New Roman" w:cs="Calibri"/>
                  <w:sz w:val="28"/>
                  <w:szCs w:val="28"/>
                </w:rPr>
                <w:t>Физическая культура</w:t>
              </w:r>
            </w:hyperlink>
          </w:p>
        </w:tc>
        <w:tc>
          <w:tcPr>
            <w:tcW w:w="1134" w:type="dxa"/>
          </w:tcPr>
          <w:p w:rsidR="009E55CF" w:rsidRPr="00985737" w:rsidRDefault="00985737" w:rsidP="009E55CF">
            <w:pPr>
              <w:rPr>
                <w:rFonts w:ascii="Times New Roman" w:hAnsi="Times New Roman"/>
                <w:sz w:val="28"/>
                <w:szCs w:val="28"/>
                <w:lang w:val="ru-RU"/>
              </w:rPr>
            </w:pPr>
            <w:r>
              <w:rPr>
                <w:rFonts w:ascii="Times New Roman" w:hAnsi="Times New Roman"/>
                <w:sz w:val="28"/>
                <w:szCs w:val="28"/>
                <w:lang w:val="ru-RU"/>
              </w:rPr>
              <w:t>159</w:t>
            </w:r>
          </w:p>
        </w:tc>
      </w:tr>
      <w:tr w:rsidR="009E55CF" w:rsidRPr="0013619E" w:rsidTr="009E55CF">
        <w:tc>
          <w:tcPr>
            <w:tcW w:w="996" w:type="dxa"/>
          </w:tcPr>
          <w:p w:rsidR="009E55CF" w:rsidRPr="0013619E" w:rsidRDefault="009E55CF" w:rsidP="009E55CF">
            <w:pPr>
              <w:rPr>
                <w:rFonts w:ascii="Times New Roman" w:hAnsi="Times New Roman"/>
                <w:sz w:val="28"/>
                <w:szCs w:val="28"/>
              </w:rPr>
            </w:pPr>
            <w:r w:rsidRPr="0013619E">
              <w:rPr>
                <w:rFonts w:ascii="Times New Roman" w:hAnsi="Times New Roman"/>
                <w:sz w:val="28"/>
                <w:szCs w:val="28"/>
              </w:rPr>
              <w:t>2.2.</w:t>
            </w:r>
          </w:p>
        </w:tc>
        <w:tc>
          <w:tcPr>
            <w:tcW w:w="7476" w:type="dxa"/>
          </w:tcPr>
          <w:p w:rsidR="009E55CF" w:rsidRPr="009E55CF" w:rsidRDefault="00F93A35" w:rsidP="009E55CF">
            <w:pPr>
              <w:spacing w:line="276" w:lineRule="auto"/>
              <w:jc w:val="both"/>
              <w:rPr>
                <w:rFonts w:ascii="Times New Roman" w:hAnsi="Times New Roman"/>
                <w:sz w:val="28"/>
                <w:szCs w:val="28"/>
                <w:lang w:val="ru-RU"/>
              </w:rPr>
            </w:pPr>
            <w:hyperlink w:anchor="ч1" w:history="1">
              <w:r w:rsidR="009E55CF" w:rsidRPr="009E55CF">
                <w:rPr>
                  <w:rStyle w:val="ab"/>
                  <w:rFonts w:ascii="Times New Roman" w:eastAsia="Calibri" w:hAnsi="Times New Roman" w:cs="Calibri"/>
                  <w:sz w:val="28"/>
                  <w:szCs w:val="28"/>
                  <w:lang w:val="ru-RU"/>
                </w:rPr>
                <w:t>Программа формирования универсальных учебных действий</w:t>
              </w:r>
            </w:hyperlink>
          </w:p>
        </w:tc>
        <w:tc>
          <w:tcPr>
            <w:tcW w:w="1134" w:type="dxa"/>
          </w:tcPr>
          <w:p w:rsidR="009E55CF" w:rsidRPr="001461CC" w:rsidRDefault="001461CC" w:rsidP="009E55CF">
            <w:pPr>
              <w:rPr>
                <w:rFonts w:ascii="Times New Roman" w:hAnsi="Times New Roman"/>
                <w:sz w:val="28"/>
                <w:szCs w:val="28"/>
                <w:lang w:val="ru-RU"/>
              </w:rPr>
            </w:pPr>
            <w:r>
              <w:rPr>
                <w:rFonts w:ascii="Times New Roman" w:hAnsi="Times New Roman"/>
                <w:sz w:val="28"/>
                <w:szCs w:val="28"/>
                <w:lang w:val="ru-RU"/>
              </w:rPr>
              <w:t>169</w:t>
            </w:r>
          </w:p>
        </w:tc>
      </w:tr>
      <w:tr w:rsidR="009E55CF" w:rsidRPr="0013619E" w:rsidTr="009E55CF">
        <w:tc>
          <w:tcPr>
            <w:tcW w:w="996" w:type="dxa"/>
          </w:tcPr>
          <w:p w:rsidR="009E55CF" w:rsidRPr="0013619E" w:rsidRDefault="009E55CF" w:rsidP="009E55CF">
            <w:pPr>
              <w:rPr>
                <w:rFonts w:ascii="Times New Roman" w:hAnsi="Times New Roman"/>
                <w:sz w:val="28"/>
                <w:szCs w:val="28"/>
              </w:rPr>
            </w:pPr>
            <w:r w:rsidRPr="0013619E">
              <w:rPr>
                <w:rFonts w:ascii="Times New Roman" w:hAnsi="Times New Roman"/>
                <w:sz w:val="28"/>
                <w:szCs w:val="28"/>
              </w:rPr>
              <w:t>2.3.</w:t>
            </w:r>
          </w:p>
        </w:tc>
        <w:tc>
          <w:tcPr>
            <w:tcW w:w="7476" w:type="dxa"/>
          </w:tcPr>
          <w:p w:rsidR="009E55CF" w:rsidRPr="001C0F36" w:rsidRDefault="00F93A35" w:rsidP="009E55CF">
            <w:pPr>
              <w:spacing w:line="276" w:lineRule="auto"/>
              <w:jc w:val="both"/>
              <w:rPr>
                <w:rFonts w:ascii="Times New Roman" w:hAnsi="Times New Roman"/>
                <w:sz w:val="28"/>
                <w:szCs w:val="28"/>
              </w:rPr>
            </w:pPr>
            <w:hyperlink w:anchor="ч2" w:history="1">
              <w:r w:rsidR="009E55CF" w:rsidRPr="009651C1">
                <w:rPr>
                  <w:rStyle w:val="ab"/>
                  <w:rFonts w:ascii="Times New Roman" w:eastAsia="Calibri" w:hAnsi="Times New Roman" w:cs="Calibri"/>
                  <w:sz w:val="28"/>
                  <w:szCs w:val="28"/>
                </w:rPr>
                <w:t>Программа воспитания</w:t>
              </w:r>
            </w:hyperlink>
          </w:p>
        </w:tc>
        <w:tc>
          <w:tcPr>
            <w:tcW w:w="1134" w:type="dxa"/>
          </w:tcPr>
          <w:p w:rsidR="009E55CF" w:rsidRPr="001461CC" w:rsidRDefault="009E55CF" w:rsidP="009E55CF">
            <w:pPr>
              <w:rPr>
                <w:rFonts w:ascii="Times New Roman" w:hAnsi="Times New Roman"/>
                <w:sz w:val="28"/>
                <w:szCs w:val="28"/>
                <w:lang w:val="ru-RU"/>
              </w:rPr>
            </w:pPr>
            <w:r>
              <w:rPr>
                <w:rFonts w:ascii="Times New Roman" w:hAnsi="Times New Roman"/>
                <w:sz w:val="28"/>
                <w:szCs w:val="28"/>
              </w:rPr>
              <w:t>1</w:t>
            </w:r>
            <w:r w:rsidR="001461CC">
              <w:rPr>
                <w:rFonts w:ascii="Times New Roman" w:hAnsi="Times New Roman"/>
                <w:sz w:val="28"/>
                <w:szCs w:val="28"/>
                <w:lang w:val="ru-RU"/>
              </w:rPr>
              <w:t>74</w:t>
            </w:r>
          </w:p>
        </w:tc>
      </w:tr>
      <w:tr w:rsidR="009E55CF" w:rsidRPr="0013619E" w:rsidTr="009E55CF">
        <w:tc>
          <w:tcPr>
            <w:tcW w:w="996" w:type="dxa"/>
          </w:tcPr>
          <w:p w:rsidR="009E55CF" w:rsidRPr="0013619E" w:rsidRDefault="009E55CF" w:rsidP="009E55CF">
            <w:pPr>
              <w:rPr>
                <w:rFonts w:ascii="Times New Roman" w:hAnsi="Times New Roman"/>
                <w:sz w:val="28"/>
                <w:szCs w:val="28"/>
              </w:rPr>
            </w:pPr>
            <w:r w:rsidRPr="0013619E">
              <w:rPr>
                <w:rFonts w:ascii="Times New Roman" w:hAnsi="Times New Roman"/>
                <w:sz w:val="28"/>
                <w:szCs w:val="28"/>
              </w:rPr>
              <w:t>3</w:t>
            </w:r>
          </w:p>
        </w:tc>
        <w:tc>
          <w:tcPr>
            <w:tcW w:w="7476" w:type="dxa"/>
          </w:tcPr>
          <w:p w:rsidR="009E55CF" w:rsidRPr="001C0F36" w:rsidRDefault="00F93A35" w:rsidP="009E55CF">
            <w:pPr>
              <w:spacing w:line="276" w:lineRule="auto"/>
              <w:jc w:val="both"/>
              <w:rPr>
                <w:rFonts w:ascii="Times New Roman" w:hAnsi="Times New Roman"/>
                <w:sz w:val="28"/>
                <w:szCs w:val="28"/>
              </w:rPr>
            </w:pPr>
            <w:hyperlink w:anchor="ч3" w:history="1">
              <w:r w:rsidR="009E55CF" w:rsidRPr="009651C1">
                <w:rPr>
                  <w:rStyle w:val="ab"/>
                  <w:rFonts w:ascii="Times New Roman" w:eastAsia="Calibri" w:hAnsi="Times New Roman" w:cs="Calibri"/>
                  <w:b/>
                  <w:sz w:val="28"/>
                  <w:szCs w:val="28"/>
                </w:rPr>
                <w:t>Организационный раздел</w:t>
              </w:r>
            </w:hyperlink>
          </w:p>
        </w:tc>
        <w:tc>
          <w:tcPr>
            <w:tcW w:w="1134" w:type="dxa"/>
          </w:tcPr>
          <w:p w:rsidR="009E55CF" w:rsidRPr="0013619E" w:rsidRDefault="00311ADA" w:rsidP="009E55CF">
            <w:pPr>
              <w:rPr>
                <w:rFonts w:ascii="Times New Roman" w:hAnsi="Times New Roman"/>
                <w:sz w:val="28"/>
                <w:szCs w:val="28"/>
              </w:rPr>
            </w:pPr>
            <w:r>
              <w:rPr>
                <w:rFonts w:ascii="Times New Roman" w:hAnsi="Times New Roman"/>
                <w:sz w:val="28"/>
                <w:szCs w:val="28"/>
              </w:rPr>
              <w:t>2</w:t>
            </w:r>
            <w:r>
              <w:rPr>
                <w:rFonts w:ascii="Times New Roman" w:hAnsi="Times New Roman"/>
                <w:sz w:val="28"/>
                <w:szCs w:val="28"/>
                <w:lang w:val="ru-RU"/>
              </w:rPr>
              <w:t>0</w:t>
            </w:r>
            <w:r w:rsidR="009E55CF">
              <w:rPr>
                <w:rFonts w:ascii="Times New Roman" w:hAnsi="Times New Roman"/>
                <w:sz w:val="28"/>
                <w:szCs w:val="28"/>
              </w:rPr>
              <w:t>6</w:t>
            </w:r>
          </w:p>
        </w:tc>
      </w:tr>
      <w:tr w:rsidR="009E55CF" w:rsidRPr="0013619E" w:rsidTr="009E55CF">
        <w:tc>
          <w:tcPr>
            <w:tcW w:w="996" w:type="dxa"/>
          </w:tcPr>
          <w:p w:rsidR="009E55CF" w:rsidRPr="0013619E" w:rsidRDefault="009E55CF" w:rsidP="009E55CF">
            <w:pPr>
              <w:rPr>
                <w:rFonts w:ascii="Times New Roman" w:hAnsi="Times New Roman"/>
                <w:sz w:val="28"/>
                <w:szCs w:val="28"/>
              </w:rPr>
            </w:pPr>
            <w:r w:rsidRPr="0013619E">
              <w:rPr>
                <w:rFonts w:ascii="Times New Roman" w:hAnsi="Times New Roman"/>
                <w:sz w:val="28"/>
                <w:szCs w:val="28"/>
              </w:rPr>
              <w:t>3.1</w:t>
            </w:r>
          </w:p>
        </w:tc>
        <w:tc>
          <w:tcPr>
            <w:tcW w:w="7476" w:type="dxa"/>
          </w:tcPr>
          <w:p w:rsidR="009E55CF" w:rsidRPr="009E55CF" w:rsidRDefault="00F93A35" w:rsidP="009E55CF">
            <w:pPr>
              <w:spacing w:line="276" w:lineRule="auto"/>
              <w:jc w:val="both"/>
              <w:rPr>
                <w:rFonts w:ascii="Times New Roman" w:hAnsi="Times New Roman"/>
                <w:sz w:val="28"/>
                <w:szCs w:val="28"/>
                <w:lang w:val="ru-RU"/>
              </w:rPr>
            </w:pPr>
            <w:hyperlink w:anchor="ч3" w:history="1">
              <w:r w:rsidR="009E55CF" w:rsidRPr="009E55CF">
                <w:rPr>
                  <w:rStyle w:val="ab"/>
                  <w:rFonts w:ascii="Times New Roman" w:eastAsia="Calibri" w:hAnsi="Times New Roman" w:cs="Calibri"/>
                  <w:sz w:val="28"/>
                  <w:szCs w:val="28"/>
                  <w:lang w:val="ru-RU"/>
                </w:rPr>
                <w:t>Учебный план начального общего образования</w:t>
              </w:r>
            </w:hyperlink>
          </w:p>
        </w:tc>
        <w:tc>
          <w:tcPr>
            <w:tcW w:w="1134" w:type="dxa"/>
          </w:tcPr>
          <w:p w:rsidR="009E55CF" w:rsidRPr="0013619E" w:rsidRDefault="00311ADA" w:rsidP="009E55CF">
            <w:pPr>
              <w:rPr>
                <w:rFonts w:ascii="Times New Roman" w:hAnsi="Times New Roman"/>
                <w:sz w:val="28"/>
                <w:szCs w:val="28"/>
              </w:rPr>
            </w:pPr>
            <w:r>
              <w:rPr>
                <w:rFonts w:ascii="Times New Roman" w:hAnsi="Times New Roman"/>
                <w:sz w:val="28"/>
                <w:szCs w:val="28"/>
              </w:rPr>
              <w:t>2</w:t>
            </w:r>
            <w:r>
              <w:rPr>
                <w:rFonts w:ascii="Times New Roman" w:hAnsi="Times New Roman"/>
                <w:sz w:val="28"/>
                <w:szCs w:val="28"/>
                <w:lang w:val="ru-RU"/>
              </w:rPr>
              <w:t>0</w:t>
            </w:r>
            <w:r w:rsidR="009E55CF">
              <w:rPr>
                <w:rFonts w:ascii="Times New Roman" w:hAnsi="Times New Roman"/>
                <w:sz w:val="28"/>
                <w:szCs w:val="28"/>
              </w:rPr>
              <w:t>6</w:t>
            </w:r>
          </w:p>
        </w:tc>
      </w:tr>
      <w:tr w:rsidR="009E55CF" w:rsidRPr="0013619E" w:rsidTr="009E55CF">
        <w:tc>
          <w:tcPr>
            <w:tcW w:w="996" w:type="dxa"/>
          </w:tcPr>
          <w:p w:rsidR="009E55CF" w:rsidRPr="0013619E" w:rsidRDefault="009E55CF" w:rsidP="009E55CF">
            <w:pPr>
              <w:rPr>
                <w:rFonts w:ascii="Times New Roman" w:hAnsi="Times New Roman"/>
                <w:sz w:val="28"/>
                <w:szCs w:val="28"/>
              </w:rPr>
            </w:pPr>
            <w:r w:rsidRPr="0013619E">
              <w:rPr>
                <w:rFonts w:ascii="Times New Roman" w:hAnsi="Times New Roman"/>
                <w:sz w:val="28"/>
                <w:szCs w:val="28"/>
              </w:rPr>
              <w:t>3.2</w:t>
            </w:r>
          </w:p>
        </w:tc>
        <w:tc>
          <w:tcPr>
            <w:tcW w:w="7476" w:type="dxa"/>
          </w:tcPr>
          <w:p w:rsidR="009E55CF" w:rsidRPr="001C0F36" w:rsidRDefault="00F93A35" w:rsidP="009E55CF">
            <w:pPr>
              <w:spacing w:line="276" w:lineRule="auto"/>
              <w:jc w:val="both"/>
              <w:rPr>
                <w:rFonts w:ascii="Times New Roman" w:hAnsi="Times New Roman"/>
                <w:sz w:val="28"/>
                <w:szCs w:val="28"/>
              </w:rPr>
            </w:pPr>
            <w:hyperlink w:anchor="ч4" w:history="1">
              <w:r w:rsidR="009E55CF" w:rsidRPr="009651C1">
                <w:rPr>
                  <w:rStyle w:val="ab"/>
                  <w:rFonts w:ascii="Times New Roman" w:eastAsia="Calibri" w:hAnsi="Times New Roman" w:cs="Calibri"/>
                  <w:sz w:val="28"/>
                  <w:szCs w:val="28"/>
                </w:rPr>
                <w:t>Календарный учебный график</w:t>
              </w:r>
            </w:hyperlink>
          </w:p>
        </w:tc>
        <w:tc>
          <w:tcPr>
            <w:tcW w:w="1134" w:type="dxa"/>
          </w:tcPr>
          <w:p w:rsidR="009E55CF" w:rsidRPr="0013619E" w:rsidRDefault="009E7512" w:rsidP="009E55CF">
            <w:pPr>
              <w:rPr>
                <w:rFonts w:ascii="Times New Roman" w:hAnsi="Times New Roman"/>
                <w:sz w:val="28"/>
                <w:szCs w:val="28"/>
              </w:rPr>
            </w:pPr>
            <w:r>
              <w:rPr>
                <w:rFonts w:ascii="Times New Roman" w:hAnsi="Times New Roman"/>
                <w:sz w:val="28"/>
                <w:szCs w:val="28"/>
              </w:rPr>
              <w:t>213</w:t>
            </w:r>
          </w:p>
        </w:tc>
      </w:tr>
      <w:tr w:rsidR="009E55CF" w:rsidRPr="0013619E" w:rsidTr="009E55CF">
        <w:tc>
          <w:tcPr>
            <w:tcW w:w="996" w:type="dxa"/>
          </w:tcPr>
          <w:p w:rsidR="009E55CF" w:rsidRPr="0013619E" w:rsidRDefault="009E55CF" w:rsidP="009E55CF">
            <w:pPr>
              <w:rPr>
                <w:rFonts w:ascii="Times New Roman" w:hAnsi="Times New Roman"/>
                <w:sz w:val="28"/>
                <w:szCs w:val="28"/>
              </w:rPr>
            </w:pPr>
            <w:r w:rsidRPr="0013619E">
              <w:rPr>
                <w:rFonts w:ascii="Times New Roman" w:hAnsi="Times New Roman"/>
                <w:sz w:val="28"/>
                <w:szCs w:val="28"/>
              </w:rPr>
              <w:t>3.3</w:t>
            </w:r>
          </w:p>
        </w:tc>
        <w:tc>
          <w:tcPr>
            <w:tcW w:w="7476" w:type="dxa"/>
          </w:tcPr>
          <w:p w:rsidR="009E55CF" w:rsidRPr="001C0F36" w:rsidRDefault="00F93A35" w:rsidP="009E55CF">
            <w:pPr>
              <w:spacing w:line="276" w:lineRule="auto"/>
              <w:jc w:val="both"/>
              <w:rPr>
                <w:rFonts w:ascii="Times New Roman" w:hAnsi="Times New Roman"/>
                <w:sz w:val="28"/>
                <w:szCs w:val="28"/>
              </w:rPr>
            </w:pPr>
            <w:hyperlink w:anchor="ч5" w:history="1">
              <w:r w:rsidR="009E55CF" w:rsidRPr="009651C1">
                <w:rPr>
                  <w:rStyle w:val="ab"/>
                  <w:rFonts w:ascii="Times New Roman" w:eastAsia="Calibri" w:hAnsi="Times New Roman" w:cs="Calibri"/>
                  <w:sz w:val="28"/>
                  <w:szCs w:val="28"/>
                </w:rPr>
                <w:t>План внеурочной деятельности</w:t>
              </w:r>
            </w:hyperlink>
          </w:p>
        </w:tc>
        <w:tc>
          <w:tcPr>
            <w:tcW w:w="1134" w:type="dxa"/>
          </w:tcPr>
          <w:p w:rsidR="009E55CF" w:rsidRPr="00311ADA" w:rsidRDefault="00311ADA" w:rsidP="009E55CF">
            <w:pPr>
              <w:rPr>
                <w:rFonts w:ascii="Times New Roman" w:hAnsi="Times New Roman"/>
                <w:sz w:val="28"/>
                <w:szCs w:val="28"/>
                <w:lang w:val="ru-RU"/>
              </w:rPr>
            </w:pPr>
            <w:r>
              <w:rPr>
                <w:rFonts w:ascii="Times New Roman" w:hAnsi="Times New Roman"/>
                <w:sz w:val="28"/>
                <w:szCs w:val="28"/>
                <w:lang w:val="ru-RU"/>
              </w:rPr>
              <w:t>219</w:t>
            </w:r>
          </w:p>
        </w:tc>
      </w:tr>
      <w:tr w:rsidR="009E55CF" w:rsidRPr="0013619E" w:rsidTr="009E55CF">
        <w:tc>
          <w:tcPr>
            <w:tcW w:w="996" w:type="dxa"/>
          </w:tcPr>
          <w:p w:rsidR="009E55CF" w:rsidRPr="0013619E" w:rsidRDefault="009E55CF" w:rsidP="009E55CF">
            <w:pPr>
              <w:rPr>
                <w:rFonts w:ascii="Times New Roman" w:hAnsi="Times New Roman"/>
                <w:sz w:val="28"/>
                <w:szCs w:val="28"/>
              </w:rPr>
            </w:pPr>
            <w:r w:rsidRPr="0013619E">
              <w:rPr>
                <w:rFonts w:ascii="Times New Roman" w:hAnsi="Times New Roman"/>
                <w:sz w:val="28"/>
                <w:szCs w:val="28"/>
              </w:rPr>
              <w:t>3.4.</w:t>
            </w:r>
          </w:p>
        </w:tc>
        <w:tc>
          <w:tcPr>
            <w:tcW w:w="7476" w:type="dxa"/>
          </w:tcPr>
          <w:p w:rsidR="009E55CF" w:rsidRPr="001C0F36" w:rsidRDefault="00F93A35" w:rsidP="009E55CF">
            <w:pPr>
              <w:spacing w:line="276" w:lineRule="auto"/>
              <w:jc w:val="both"/>
              <w:rPr>
                <w:rFonts w:ascii="Times New Roman" w:hAnsi="Times New Roman"/>
                <w:sz w:val="28"/>
                <w:szCs w:val="28"/>
              </w:rPr>
            </w:pPr>
            <w:hyperlink w:anchor="ч6" w:history="1">
              <w:r w:rsidR="009E55CF" w:rsidRPr="009651C1">
                <w:rPr>
                  <w:rStyle w:val="ab"/>
                  <w:rFonts w:ascii="Times New Roman" w:eastAsia="Calibri" w:hAnsi="Times New Roman" w:cs="Calibri"/>
                  <w:sz w:val="28"/>
                  <w:szCs w:val="28"/>
                </w:rPr>
                <w:t>Календарный план воспитательной работы</w:t>
              </w:r>
            </w:hyperlink>
          </w:p>
        </w:tc>
        <w:tc>
          <w:tcPr>
            <w:tcW w:w="1134" w:type="dxa"/>
          </w:tcPr>
          <w:p w:rsidR="009E55CF" w:rsidRPr="0013619E" w:rsidRDefault="009E7512" w:rsidP="009E55CF">
            <w:pPr>
              <w:rPr>
                <w:rFonts w:ascii="Times New Roman" w:hAnsi="Times New Roman"/>
                <w:sz w:val="28"/>
                <w:szCs w:val="28"/>
              </w:rPr>
            </w:pPr>
            <w:r>
              <w:rPr>
                <w:rFonts w:ascii="Times New Roman" w:hAnsi="Times New Roman"/>
                <w:sz w:val="28"/>
                <w:szCs w:val="28"/>
              </w:rPr>
              <w:t>230</w:t>
            </w:r>
          </w:p>
        </w:tc>
      </w:tr>
      <w:tr w:rsidR="009E55CF" w:rsidRPr="0013619E" w:rsidTr="009E55CF">
        <w:tc>
          <w:tcPr>
            <w:tcW w:w="996" w:type="dxa"/>
          </w:tcPr>
          <w:p w:rsidR="009E55CF" w:rsidRPr="0013619E" w:rsidRDefault="009E55CF" w:rsidP="009E55CF">
            <w:pPr>
              <w:rPr>
                <w:rFonts w:ascii="Times New Roman" w:hAnsi="Times New Roman"/>
                <w:sz w:val="28"/>
                <w:szCs w:val="28"/>
              </w:rPr>
            </w:pPr>
            <w:r w:rsidRPr="0013619E">
              <w:rPr>
                <w:rFonts w:ascii="Times New Roman" w:hAnsi="Times New Roman"/>
                <w:sz w:val="28"/>
                <w:szCs w:val="28"/>
              </w:rPr>
              <w:t>3.5</w:t>
            </w:r>
          </w:p>
        </w:tc>
        <w:tc>
          <w:tcPr>
            <w:tcW w:w="7476" w:type="dxa"/>
          </w:tcPr>
          <w:p w:rsidR="009E55CF" w:rsidRPr="009E55CF" w:rsidRDefault="00F93A35" w:rsidP="009E55CF">
            <w:pPr>
              <w:spacing w:line="276" w:lineRule="auto"/>
              <w:jc w:val="both"/>
              <w:rPr>
                <w:rFonts w:ascii="Times New Roman" w:hAnsi="Times New Roman"/>
                <w:color w:val="000000" w:themeColor="text1"/>
                <w:sz w:val="28"/>
                <w:szCs w:val="28"/>
                <w:lang w:val="ru-RU"/>
              </w:rPr>
            </w:pPr>
            <w:hyperlink w:anchor="ч7" w:history="1">
              <w:r w:rsidR="009E55CF" w:rsidRPr="009E55CF">
                <w:rPr>
                  <w:rStyle w:val="ab"/>
                  <w:rFonts w:ascii="Times New Roman" w:eastAsia="Calibri" w:hAnsi="Times New Roman" w:cs="Calibri"/>
                  <w:sz w:val="28"/>
                  <w:szCs w:val="28"/>
                  <w:lang w:val="ru-RU"/>
                </w:rPr>
                <w:t>Система условий реализации  программы  начального общего образования</w:t>
              </w:r>
            </w:hyperlink>
          </w:p>
        </w:tc>
        <w:tc>
          <w:tcPr>
            <w:tcW w:w="1134" w:type="dxa"/>
          </w:tcPr>
          <w:p w:rsidR="009E55CF" w:rsidRPr="0013619E" w:rsidRDefault="009E7512" w:rsidP="009E55CF">
            <w:pPr>
              <w:rPr>
                <w:rFonts w:ascii="Times New Roman" w:hAnsi="Times New Roman"/>
                <w:sz w:val="28"/>
                <w:szCs w:val="28"/>
              </w:rPr>
            </w:pPr>
            <w:r>
              <w:rPr>
                <w:rFonts w:ascii="Times New Roman" w:hAnsi="Times New Roman"/>
                <w:sz w:val="28"/>
                <w:szCs w:val="28"/>
              </w:rPr>
              <w:t>237</w:t>
            </w:r>
          </w:p>
        </w:tc>
      </w:tr>
    </w:tbl>
    <w:p w:rsidR="00024303" w:rsidRPr="00024303" w:rsidRDefault="00024303" w:rsidP="00024303">
      <w:pPr>
        <w:rPr>
          <w:rFonts w:ascii="Times New Roman" w:eastAsia="Times New Roman" w:hAnsi="Times New Roman" w:cs="Times New Roman"/>
          <w:b/>
          <w:sz w:val="26"/>
          <w:szCs w:val="24"/>
          <w:lang w:val="ru-RU"/>
        </w:rPr>
      </w:pPr>
    </w:p>
    <w:p w:rsidR="00696D72" w:rsidRPr="002C5F14" w:rsidRDefault="00696D72" w:rsidP="0041663B">
      <w:pPr>
        <w:tabs>
          <w:tab w:val="left" w:pos="709"/>
        </w:tabs>
        <w:spacing w:line="247" w:lineRule="auto"/>
        <w:ind w:firstLine="567"/>
        <w:jc w:val="center"/>
        <w:rPr>
          <w:rFonts w:ascii="Times New Roman" w:hAnsi="Times New Roman" w:cs="Times New Roman"/>
          <w:color w:val="000000" w:themeColor="text1"/>
          <w:sz w:val="24"/>
          <w:szCs w:val="24"/>
          <w:lang w:val="ru-RU"/>
        </w:rPr>
        <w:sectPr w:rsidR="00696D72" w:rsidRPr="002C5F14" w:rsidSect="00A164CC">
          <w:footerReference w:type="default" r:id="rId10"/>
          <w:type w:val="continuous"/>
          <w:pgSz w:w="11906" w:h="16838" w:code="9"/>
          <w:pgMar w:top="851" w:right="991" w:bottom="280" w:left="1560" w:header="720" w:footer="720" w:gutter="0"/>
          <w:cols w:space="720"/>
          <w:titlePg/>
          <w:docGrid w:linePitch="299"/>
        </w:sectPr>
      </w:pPr>
    </w:p>
    <w:p w:rsidR="009E224D" w:rsidRPr="002C5F14" w:rsidRDefault="004D0A5B" w:rsidP="004E65EA">
      <w:pPr>
        <w:pStyle w:val="10"/>
        <w:numPr>
          <w:ilvl w:val="0"/>
          <w:numId w:val="2"/>
        </w:numPr>
        <w:pBdr>
          <w:bottom w:val="single" w:sz="4" w:space="1" w:color="auto"/>
        </w:pBdr>
        <w:tabs>
          <w:tab w:val="left" w:pos="709"/>
        </w:tabs>
        <w:ind w:left="0" w:firstLine="0"/>
        <w:jc w:val="center"/>
        <w:rPr>
          <w:rFonts w:ascii="Times New Roman" w:hAnsi="Times New Roman" w:cs="Times New Roman"/>
        </w:rPr>
      </w:pPr>
      <w:bookmarkStart w:id="0" w:name="_Toc118905236"/>
      <w:r w:rsidRPr="002C5F14">
        <w:rPr>
          <w:rFonts w:ascii="Times New Roman" w:hAnsi="Times New Roman" w:cs="Times New Roman"/>
        </w:rPr>
        <w:lastRenderedPageBreak/>
        <w:t>ЦЕЛЕВОЙ РАЗДЕЛ</w:t>
      </w:r>
      <w:bookmarkEnd w:id="0"/>
    </w:p>
    <w:p w:rsidR="009E224D" w:rsidRPr="002C5F14" w:rsidRDefault="004D0A5B" w:rsidP="004E65EA">
      <w:pPr>
        <w:pStyle w:val="20"/>
        <w:numPr>
          <w:ilvl w:val="1"/>
          <w:numId w:val="2"/>
        </w:numPr>
        <w:tabs>
          <w:tab w:val="left" w:pos="709"/>
        </w:tabs>
        <w:ind w:left="0" w:firstLine="0"/>
        <w:jc w:val="center"/>
        <w:rPr>
          <w:rFonts w:ascii="Times New Roman" w:hAnsi="Times New Roman" w:cs="Times New Roman"/>
          <w:b/>
        </w:rPr>
      </w:pPr>
      <w:bookmarkStart w:id="1" w:name="_Toc118905237"/>
      <w:r w:rsidRPr="002C5F14">
        <w:rPr>
          <w:rFonts w:ascii="Times New Roman" w:hAnsi="Times New Roman" w:cs="Times New Roman"/>
          <w:b/>
        </w:rPr>
        <w:t>ПОЯСНИТЕЛЬНАЯ ЗАПИСКА</w:t>
      </w:r>
      <w:bookmarkEnd w:id="1"/>
    </w:p>
    <w:p w:rsidR="00352300" w:rsidRDefault="00352300" w:rsidP="001E5018">
      <w:pPr>
        <w:pStyle w:val="a3"/>
        <w:tabs>
          <w:tab w:val="left" w:pos="709"/>
        </w:tabs>
        <w:spacing w:before="56"/>
        <w:ind w:left="0" w:right="0" w:firstLine="709"/>
        <w:rPr>
          <w:rFonts w:ascii="Times New Roman" w:hAnsi="Times New Roman" w:cs="Times New Roman"/>
          <w:color w:val="000000" w:themeColor="text1"/>
          <w:spacing w:val="-1"/>
          <w:sz w:val="24"/>
          <w:szCs w:val="24"/>
          <w:lang w:val="ru-RU"/>
        </w:rPr>
      </w:pPr>
      <w:r w:rsidRPr="00352300">
        <w:rPr>
          <w:rFonts w:ascii="Times New Roman" w:hAnsi="Times New Roman" w:cs="Times New Roman"/>
          <w:color w:val="000000" w:themeColor="text1"/>
          <w:spacing w:val="-1"/>
          <w:sz w:val="24"/>
          <w:szCs w:val="24"/>
          <w:lang w:val="ru-RU"/>
        </w:rPr>
        <w:t>Основная образовательная программа начального общего образования (далее — ООП HOO) МБОУ</w:t>
      </w:r>
      <w:proofErr w:type="gramStart"/>
      <w:r w:rsidRPr="00352300">
        <w:rPr>
          <w:rFonts w:ascii="Times New Roman" w:hAnsi="Times New Roman" w:cs="Times New Roman"/>
          <w:color w:val="000000" w:themeColor="text1"/>
          <w:spacing w:val="-1"/>
          <w:sz w:val="24"/>
          <w:szCs w:val="24"/>
          <w:lang w:val="ru-RU"/>
        </w:rPr>
        <w:t>«З</w:t>
      </w:r>
      <w:proofErr w:type="gramEnd"/>
      <w:r w:rsidRPr="00352300">
        <w:rPr>
          <w:rFonts w:ascii="Times New Roman" w:hAnsi="Times New Roman" w:cs="Times New Roman"/>
          <w:color w:val="000000" w:themeColor="text1"/>
          <w:spacing w:val="-1"/>
          <w:sz w:val="24"/>
          <w:szCs w:val="24"/>
          <w:lang w:val="ru-RU"/>
        </w:rPr>
        <w:t>иянчуринская средняя общеобразовательная школа Кувандыкского городского округа Оренбургской области» (далее – МБОУ «Зиянчуринская СОШ») разработана в соответствии с требованиями федерального государственного образовательного стандарта начального общего образования (далее Стандарт,угвержден приказом Министерства просвещения Российской Федерации от 31.05.2021 № 286, на основании Федерального закона«Об образовании в Российской Федерации» от 29.12.2012 № 273-ФЗ, с учетом Примерной основной образовательной программы начального общего образования, образовательных потребностей и запросов участников образовательных отношений.</w:t>
      </w:r>
    </w:p>
    <w:p w:rsidR="00352300" w:rsidRDefault="00352300" w:rsidP="001E5018">
      <w:pPr>
        <w:pStyle w:val="a3"/>
        <w:tabs>
          <w:tab w:val="left" w:pos="709"/>
        </w:tabs>
        <w:ind w:left="0" w:right="0" w:firstLine="709"/>
        <w:rPr>
          <w:rFonts w:ascii="Times New Roman" w:hAnsi="Times New Roman" w:cs="Times New Roman"/>
          <w:color w:val="000000" w:themeColor="text1"/>
          <w:spacing w:val="-1"/>
          <w:sz w:val="24"/>
          <w:szCs w:val="24"/>
          <w:lang w:val="ru-RU"/>
        </w:rPr>
      </w:pPr>
      <w:r w:rsidRPr="00352300">
        <w:rPr>
          <w:rFonts w:ascii="Times New Roman" w:hAnsi="Times New Roman" w:cs="Times New Roman"/>
          <w:color w:val="000000" w:themeColor="text1"/>
          <w:spacing w:val="-1"/>
          <w:sz w:val="24"/>
          <w:szCs w:val="24"/>
          <w:lang w:val="ru-RU"/>
        </w:rPr>
        <w:t>Начальное общее образование относится к основным образовательным программам и характеризует первый этап школьного обучения. Образовательная программа - комплекс основных характеристик образования (объём, содержание, планируемые результаты) и организационно-педагогических условий, реализация которых обеспечивает успешность выполнения ФГОС.</w:t>
      </w:r>
    </w:p>
    <w:p w:rsidR="009E224D" w:rsidRPr="00984488" w:rsidRDefault="004D0A5B" w:rsidP="001E5018">
      <w:pPr>
        <w:pStyle w:val="a3"/>
        <w:tabs>
          <w:tab w:val="left" w:pos="709"/>
        </w:tabs>
        <w:ind w:left="0" w:right="0" w:firstLine="709"/>
        <w:rPr>
          <w:rFonts w:ascii="Times New Roman" w:hAnsi="Times New Roman" w:cs="Times New Roman"/>
          <w:color w:val="000000" w:themeColor="text1"/>
          <w:spacing w:val="-1"/>
          <w:sz w:val="24"/>
          <w:szCs w:val="24"/>
          <w:lang w:val="ru-RU"/>
        </w:rPr>
      </w:pPr>
      <w:r w:rsidRPr="00984488">
        <w:rPr>
          <w:rFonts w:ascii="Times New Roman" w:hAnsi="Times New Roman" w:cs="Times New Roman"/>
          <w:color w:val="000000" w:themeColor="text1"/>
          <w:spacing w:val="-1"/>
          <w:sz w:val="24"/>
          <w:szCs w:val="24"/>
          <w:lang w:val="ru-RU"/>
        </w:rPr>
        <w:t>Программа начального общего образова</w:t>
      </w:r>
      <w:r w:rsidR="005837E9" w:rsidRPr="00984488">
        <w:rPr>
          <w:rFonts w:ascii="Times New Roman" w:hAnsi="Times New Roman" w:cs="Times New Roman"/>
          <w:color w:val="000000" w:themeColor="text1"/>
          <w:spacing w:val="-1"/>
          <w:sz w:val="24"/>
          <w:szCs w:val="24"/>
          <w:lang w:val="ru-RU"/>
        </w:rPr>
        <w:t>ния</w:t>
      </w:r>
      <w:r w:rsidR="00436A82" w:rsidRPr="00984488">
        <w:rPr>
          <w:rFonts w:ascii="Times New Roman" w:hAnsi="Times New Roman" w:cs="Times New Roman"/>
          <w:color w:val="000000" w:themeColor="text1"/>
          <w:spacing w:val="-1"/>
          <w:sz w:val="24"/>
          <w:szCs w:val="24"/>
          <w:lang w:val="ru-RU"/>
        </w:rPr>
        <w:t xml:space="preserve"> МБОУ «Зиянчуринская СОШ» регламентирует</w:t>
      </w:r>
      <w:r w:rsidR="001E5018">
        <w:rPr>
          <w:rFonts w:ascii="Times New Roman" w:hAnsi="Times New Roman" w:cs="Times New Roman"/>
          <w:color w:val="000000" w:themeColor="text1"/>
          <w:spacing w:val="-1"/>
          <w:sz w:val="24"/>
          <w:szCs w:val="24"/>
          <w:lang w:val="ru-RU"/>
        </w:rPr>
        <w:t xml:space="preserve"> </w:t>
      </w:r>
      <w:r w:rsidR="005837E9" w:rsidRPr="00984488">
        <w:rPr>
          <w:rFonts w:ascii="Times New Roman" w:hAnsi="Times New Roman" w:cs="Times New Roman"/>
          <w:color w:val="000000" w:themeColor="text1"/>
          <w:spacing w:val="-1"/>
          <w:sz w:val="24"/>
          <w:szCs w:val="24"/>
          <w:lang w:val="ru-RU"/>
        </w:rPr>
        <w:t>образовательную деятельность об</w:t>
      </w:r>
      <w:r w:rsidRPr="00984488">
        <w:rPr>
          <w:rFonts w:ascii="Times New Roman" w:hAnsi="Times New Roman" w:cs="Times New Roman"/>
          <w:color w:val="000000" w:themeColor="text1"/>
          <w:spacing w:val="-1"/>
          <w:sz w:val="24"/>
          <w:szCs w:val="24"/>
          <w:lang w:val="ru-RU"/>
        </w:rPr>
        <w:t>разовательной организации в единстве урочной и внеурочной деятельности, при учёте пр</w:t>
      </w:r>
      <w:r w:rsidR="005837E9" w:rsidRPr="00984488">
        <w:rPr>
          <w:rFonts w:ascii="Times New Roman" w:hAnsi="Times New Roman" w:cs="Times New Roman"/>
          <w:color w:val="000000" w:themeColor="text1"/>
          <w:spacing w:val="-1"/>
          <w:sz w:val="24"/>
          <w:szCs w:val="24"/>
          <w:lang w:val="ru-RU"/>
        </w:rPr>
        <w:t>авильного соотношения обязатель</w:t>
      </w:r>
      <w:r w:rsidRPr="00984488">
        <w:rPr>
          <w:rFonts w:ascii="Times New Roman" w:hAnsi="Times New Roman" w:cs="Times New Roman"/>
          <w:color w:val="000000" w:themeColor="text1"/>
          <w:spacing w:val="-1"/>
          <w:sz w:val="24"/>
          <w:szCs w:val="24"/>
          <w:lang w:val="ru-RU"/>
        </w:rPr>
        <w:t xml:space="preserve">ной части программы и части, формируемой участниками </w:t>
      </w:r>
      <w:r w:rsidR="005837E9" w:rsidRPr="00984488">
        <w:rPr>
          <w:rFonts w:ascii="Times New Roman" w:hAnsi="Times New Roman" w:cs="Times New Roman"/>
          <w:color w:val="000000" w:themeColor="text1"/>
          <w:spacing w:val="-1"/>
          <w:sz w:val="24"/>
          <w:szCs w:val="24"/>
          <w:lang w:val="ru-RU"/>
        </w:rPr>
        <w:t>об</w:t>
      </w:r>
      <w:r w:rsidRPr="00984488">
        <w:rPr>
          <w:rFonts w:ascii="Times New Roman" w:hAnsi="Times New Roman" w:cs="Times New Roman"/>
          <w:color w:val="000000" w:themeColor="text1"/>
          <w:spacing w:val="-1"/>
          <w:sz w:val="24"/>
          <w:szCs w:val="24"/>
          <w:lang w:val="ru-RU"/>
        </w:rPr>
        <w:t>разовательного процесса</w:t>
      </w:r>
      <w:r w:rsidR="005837E9" w:rsidRPr="00984488">
        <w:rPr>
          <w:rFonts w:ascii="Times New Roman" w:hAnsi="Times New Roman" w:cs="Times New Roman"/>
          <w:color w:val="000000" w:themeColor="text1"/>
          <w:spacing w:val="-1"/>
          <w:sz w:val="24"/>
          <w:szCs w:val="24"/>
          <w:lang w:val="ru-RU"/>
        </w:rPr>
        <w:t>.</w:t>
      </w:r>
    </w:p>
    <w:p w:rsidR="009E224D" w:rsidRPr="00984488" w:rsidRDefault="004D0A5B" w:rsidP="001E5018">
      <w:pPr>
        <w:pStyle w:val="a3"/>
        <w:tabs>
          <w:tab w:val="left" w:pos="709"/>
        </w:tabs>
        <w:ind w:left="0" w:right="0" w:firstLine="709"/>
        <w:rPr>
          <w:rFonts w:ascii="Times New Roman" w:hAnsi="Times New Roman" w:cs="Times New Roman"/>
          <w:color w:val="000000" w:themeColor="text1"/>
          <w:spacing w:val="-1"/>
          <w:sz w:val="24"/>
          <w:szCs w:val="24"/>
          <w:lang w:val="ru-RU"/>
        </w:rPr>
      </w:pPr>
      <w:r w:rsidRPr="00352300">
        <w:rPr>
          <w:rFonts w:ascii="Times New Roman" w:hAnsi="Times New Roman" w:cs="Times New Roman"/>
          <w:b/>
          <w:color w:val="000000" w:themeColor="text1"/>
          <w:spacing w:val="-1"/>
          <w:sz w:val="24"/>
          <w:szCs w:val="24"/>
          <w:lang w:val="ru-RU"/>
        </w:rPr>
        <w:t>Целями</w:t>
      </w:r>
      <w:r w:rsidRPr="00984488">
        <w:rPr>
          <w:rFonts w:ascii="Times New Roman" w:hAnsi="Times New Roman" w:cs="Times New Roman"/>
          <w:color w:val="000000" w:themeColor="text1"/>
          <w:spacing w:val="-1"/>
          <w:sz w:val="24"/>
          <w:szCs w:val="24"/>
          <w:lang w:val="ru-RU"/>
        </w:rPr>
        <w:t xml:space="preserve"> реализации про</w:t>
      </w:r>
      <w:r w:rsidR="005837E9" w:rsidRPr="00984488">
        <w:rPr>
          <w:rFonts w:ascii="Times New Roman" w:hAnsi="Times New Roman" w:cs="Times New Roman"/>
          <w:color w:val="000000" w:themeColor="text1"/>
          <w:spacing w:val="-1"/>
          <w:sz w:val="24"/>
          <w:szCs w:val="24"/>
          <w:lang w:val="ru-RU"/>
        </w:rPr>
        <w:t>граммы начального общего образо</w:t>
      </w:r>
      <w:r w:rsidRPr="00984488">
        <w:rPr>
          <w:rFonts w:ascii="Times New Roman" w:hAnsi="Times New Roman" w:cs="Times New Roman"/>
          <w:color w:val="000000" w:themeColor="text1"/>
          <w:spacing w:val="-1"/>
          <w:sz w:val="24"/>
          <w:szCs w:val="24"/>
          <w:lang w:val="ru-RU"/>
        </w:rPr>
        <w:t>вания</w:t>
      </w:r>
      <w:r w:rsidR="00984488">
        <w:rPr>
          <w:rFonts w:ascii="Times New Roman" w:hAnsi="Times New Roman" w:cs="Times New Roman"/>
          <w:color w:val="000000" w:themeColor="text1"/>
          <w:spacing w:val="-1"/>
          <w:sz w:val="24"/>
          <w:szCs w:val="24"/>
          <w:lang w:val="ru-RU"/>
        </w:rPr>
        <w:t xml:space="preserve"> </w:t>
      </w:r>
      <w:r w:rsidRPr="00984488">
        <w:rPr>
          <w:rFonts w:ascii="Times New Roman" w:hAnsi="Times New Roman" w:cs="Times New Roman"/>
          <w:color w:val="000000" w:themeColor="text1"/>
          <w:spacing w:val="-1"/>
          <w:sz w:val="24"/>
          <w:szCs w:val="24"/>
          <w:lang w:val="ru-RU"/>
        </w:rPr>
        <w:t>являются:</w:t>
      </w:r>
    </w:p>
    <w:p w:rsidR="009E224D" w:rsidRPr="002C5F14" w:rsidRDefault="004D0A5B" w:rsidP="001E5018">
      <w:pPr>
        <w:pStyle w:val="a3"/>
        <w:tabs>
          <w:tab w:val="left" w:pos="709"/>
        </w:tabs>
        <w:ind w:left="0" w:right="0" w:firstLine="709"/>
        <w:rPr>
          <w:rFonts w:ascii="Times New Roman" w:hAnsi="Times New Roman" w:cs="Times New Roman"/>
          <w:color w:val="000000" w:themeColor="text1"/>
          <w:sz w:val="24"/>
          <w:szCs w:val="24"/>
          <w:lang w:val="ru-RU"/>
        </w:rPr>
      </w:pPr>
      <w:r w:rsidRPr="00984488">
        <w:rPr>
          <w:rFonts w:ascii="Times New Roman" w:hAnsi="Times New Roman" w:cs="Times New Roman"/>
          <w:color w:val="000000" w:themeColor="text1"/>
          <w:spacing w:val="-1"/>
          <w:sz w:val="24"/>
          <w:szCs w:val="24"/>
          <w:lang w:val="ru-RU"/>
        </w:rPr>
        <w:t>1</w:t>
      </w:r>
      <w:r w:rsidR="005837E9" w:rsidRPr="00984488">
        <w:rPr>
          <w:rFonts w:ascii="Times New Roman" w:hAnsi="Times New Roman" w:cs="Times New Roman"/>
          <w:color w:val="000000" w:themeColor="text1"/>
          <w:spacing w:val="-1"/>
          <w:sz w:val="24"/>
          <w:szCs w:val="24"/>
          <w:lang w:val="ru-RU"/>
        </w:rPr>
        <w:t>.</w:t>
      </w:r>
      <w:r w:rsidRPr="00984488">
        <w:rPr>
          <w:rFonts w:ascii="Times New Roman" w:hAnsi="Times New Roman" w:cs="Times New Roman"/>
          <w:color w:val="000000" w:themeColor="text1"/>
          <w:spacing w:val="-1"/>
          <w:sz w:val="24"/>
          <w:szCs w:val="24"/>
          <w:lang w:val="ru-RU"/>
        </w:rPr>
        <w:t xml:space="preserve"> Обеспечение</w:t>
      </w:r>
      <w:r w:rsidR="00801DA3" w:rsidRPr="00984488">
        <w:rPr>
          <w:rFonts w:ascii="Times New Roman" w:hAnsi="Times New Roman" w:cs="Times New Roman"/>
          <w:color w:val="000000" w:themeColor="text1"/>
          <w:spacing w:val="-1"/>
          <w:sz w:val="24"/>
          <w:szCs w:val="24"/>
          <w:lang w:val="ru-RU"/>
        </w:rPr>
        <w:t xml:space="preserve"> </w:t>
      </w:r>
      <w:r w:rsidRPr="00984488">
        <w:rPr>
          <w:rFonts w:ascii="Times New Roman" w:hAnsi="Times New Roman" w:cs="Times New Roman"/>
          <w:color w:val="000000" w:themeColor="text1"/>
          <w:spacing w:val="-1"/>
          <w:sz w:val="24"/>
          <w:szCs w:val="24"/>
          <w:lang w:val="ru-RU"/>
        </w:rPr>
        <w:t>успешной</w:t>
      </w:r>
      <w:r w:rsidR="00801DA3" w:rsidRPr="00984488">
        <w:rPr>
          <w:rFonts w:ascii="Times New Roman" w:hAnsi="Times New Roman" w:cs="Times New Roman"/>
          <w:color w:val="000000" w:themeColor="text1"/>
          <w:spacing w:val="-1"/>
          <w:sz w:val="24"/>
          <w:szCs w:val="24"/>
          <w:lang w:val="ru-RU"/>
        </w:rPr>
        <w:t xml:space="preserve"> </w:t>
      </w:r>
      <w:r w:rsidRPr="00984488">
        <w:rPr>
          <w:rFonts w:ascii="Times New Roman" w:hAnsi="Times New Roman" w:cs="Times New Roman"/>
          <w:color w:val="000000" w:themeColor="text1"/>
          <w:spacing w:val="-1"/>
          <w:sz w:val="24"/>
          <w:szCs w:val="24"/>
          <w:lang w:val="ru-RU"/>
        </w:rPr>
        <w:t>реализации</w:t>
      </w:r>
      <w:r w:rsidR="00801DA3" w:rsidRPr="00984488">
        <w:rPr>
          <w:rFonts w:ascii="Times New Roman" w:hAnsi="Times New Roman" w:cs="Times New Roman"/>
          <w:color w:val="000000" w:themeColor="text1"/>
          <w:spacing w:val="-1"/>
          <w:sz w:val="24"/>
          <w:szCs w:val="24"/>
          <w:lang w:val="ru-RU"/>
        </w:rPr>
        <w:t xml:space="preserve"> </w:t>
      </w:r>
      <w:r w:rsidRPr="00984488">
        <w:rPr>
          <w:rFonts w:ascii="Times New Roman" w:hAnsi="Times New Roman" w:cs="Times New Roman"/>
          <w:color w:val="000000" w:themeColor="text1"/>
          <w:spacing w:val="-1"/>
          <w:sz w:val="24"/>
          <w:szCs w:val="24"/>
          <w:lang w:val="ru-RU"/>
        </w:rPr>
        <w:t>конституционного</w:t>
      </w:r>
      <w:r w:rsidR="00801DA3" w:rsidRPr="00984488">
        <w:rPr>
          <w:rFonts w:ascii="Times New Roman" w:hAnsi="Times New Roman" w:cs="Times New Roman"/>
          <w:color w:val="000000" w:themeColor="text1"/>
          <w:spacing w:val="-1"/>
          <w:sz w:val="24"/>
          <w:szCs w:val="24"/>
          <w:lang w:val="ru-RU"/>
        </w:rPr>
        <w:t xml:space="preserve"> </w:t>
      </w:r>
      <w:r w:rsidRPr="00984488">
        <w:rPr>
          <w:rFonts w:ascii="Times New Roman" w:hAnsi="Times New Roman" w:cs="Times New Roman"/>
          <w:color w:val="000000" w:themeColor="text1"/>
          <w:spacing w:val="-1"/>
          <w:sz w:val="24"/>
          <w:szCs w:val="24"/>
          <w:lang w:val="ru-RU"/>
        </w:rPr>
        <w:t>права</w:t>
      </w:r>
      <w:r w:rsidR="00801DA3" w:rsidRPr="00984488">
        <w:rPr>
          <w:rFonts w:ascii="Times New Roman" w:hAnsi="Times New Roman" w:cs="Times New Roman"/>
          <w:color w:val="000000" w:themeColor="text1"/>
          <w:spacing w:val="-1"/>
          <w:sz w:val="24"/>
          <w:szCs w:val="24"/>
          <w:lang w:val="ru-RU"/>
        </w:rPr>
        <w:t xml:space="preserve"> </w:t>
      </w:r>
      <w:r w:rsidRPr="00984488">
        <w:rPr>
          <w:rFonts w:ascii="Times New Roman" w:hAnsi="Times New Roman" w:cs="Times New Roman"/>
          <w:color w:val="000000" w:themeColor="text1"/>
          <w:spacing w:val="-1"/>
          <w:sz w:val="24"/>
          <w:szCs w:val="24"/>
          <w:lang w:val="ru-RU"/>
        </w:rPr>
        <w:t>каждого</w:t>
      </w:r>
      <w:r w:rsidR="00801DA3" w:rsidRPr="00984488">
        <w:rPr>
          <w:rFonts w:ascii="Times New Roman" w:hAnsi="Times New Roman" w:cs="Times New Roman"/>
          <w:color w:val="000000" w:themeColor="text1"/>
          <w:spacing w:val="-1"/>
          <w:sz w:val="24"/>
          <w:szCs w:val="24"/>
          <w:lang w:val="ru-RU"/>
        </w:rPr>
        <w:t xml:space="preserve"> </w:t>
      </w:r>
      <w:r w:rsidRPr="00984488">
        <w:rPr>
          <w:rFonts w:ascii="Times New Roman" w:hAnsi="Times New Roman" w:cs="Times New Roman"/>
          <w:color w:val="000000" w:themeColor="text1"/>
          <w:spacing w:val="-1"/>
          <w:sz w:val="24"/>
          <w:szCs w:val="24"/>
          <w:lang w:val="ru-RU"/>
        </w:rPr>
        <w:t>гражданина</w:t>
      </w:r>
      <w:r w:rsidR="00801DA3">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РФ,</w:t>
      </w:r>
      <w:r w:rsidR="00801DA3">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достигшего</w:t>
      </w:r>
      <w:r w:rsidR="00801DA3">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возраста</w:t>
      </w:r>
      <w:r w:rsidR="00801DA3">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6,5—7</w:t>
      </w:r>
      <w:r w:rsidR="00801DA3">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лет,</w:t>
      </w:r>
      <w:r w:rsidR="00801DA3">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наполучение</w:t>
      </w:r>
      <w:r w:rsidR="00801DA3">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качественного</w:t>
      </w:r>
      <w:r w:rsidR="00801DA3">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образования,</w:t>
      </w:r>
      <w:r w:rsidR="00801DA3">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включающего</w:t>
      </w:r>
      <w:r w:rsidR="00801DA3">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обучение,</w:t>
      </w:r>
      <w:r w:rsidR="00801DA3">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развитие</w:t>
      </w:r>
      <w:r w:rsidR="00801DA3">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и</w:t>
      </w:r>
      <w:r w:rsidR="00801DA3">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воспитание</w:t>
      </w:r>
      <w:r w:rsidR="00801DA3">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каждого</w:t>
      </w:r>
      <w:r w:rsidR="00801DA3">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обучающегося</w:t>
      </w:r>
      <w:r w:rsidR="005837E9" w:rsidRPr="002C5F14">
        <w:rPr>
          <w:rFonts w:ascii="Times New Roman" w:hAnsi="Times New Roman" w:cs="Times New Roman"/>
          <w:color w:val="000000" w:themeColor="text1"/>
          <w:w w:val="111"/>
          <w:sz w:val="24"/>
          <w:szCs w:val="24"/>
          <w:lang w:val="ru-RU"/>
        </w:rPr>
        <w:t>.</w:t>
      </w:r>
    </w:p>
    <w:p w:rsidR="009E224D" w:rsidRPr="002C5F14" w:rsidRDefault="004D0A5B" w:rsidP="001E5018">
      <w:pPr>
        <w:pStyle w:val="a3"/>
        <w:tabs>
          <w:tab w:val="left" w:pos="709"/>
        </w:tabs>
        <w:ind w:left="0" w:right="0" w:firstLine="709"/>
        <w:rPr>
          <w:rFonts w:ascii="Times New Roman" w:hAnsi="Times New Roman" w:cs="Times New Roman"/>
          <w:color w:val="000000" w:themeColor="text1"/>
          <w:sz w:val="24"/>
          <w:szCs w:val="24"/>
          <w:lang w:val="ru-RU"/>
        </w:rPr>
      </w:pPr>
      <w:r w:rsidRPr="002C5F14">
        <w:rPr>
          <w:rFonts w:ascii="Times New Roman" w:hAnsi="Times New Roman" w:cs="Times New Roman"/>
          <w:color w:val="000000" w:themeColor="text1"/>
          <w:sz w:val="24"/>
          <w:szCs w:val="24"/>
          <w:lang w:val="ru-RU"/>
        </w:rPr>
        <w:t>2</w:t>
      </w:r>
      <w:r w:rsidR="005837E9" w:rsidRPr="002C5F14">
        <w:rPr>
          <w:rFonts w:ascii="Times New Roman" w:hAnsi="Times New Roman" w:cs="Times New Roman"/>
          <w:color w:val="000000" w:themeColor="text1"/>
          <w:sz w:val="24"/>
          <w:szCs w:val="24"/>
          <w:lang w:val="ru-RU"/>
        </w:rPr>
        <w:t>.</w:t>
      </w:r>
      <w:r w:rsidRPr="002C5F14">
        <w:rPr>
          <w:rFonts w:ascii="Times New Roman" w:hAnsi="Times New Roman" w:cs="Times New Roman"/>
          <w:color w:val="000000" w:themeColor="text1"/>
          <w:sz w:val="24"/>
          <w:szCs w:val="24"/>
          <w:lang w:val="ru-RU"/>
        </w:rPr>
        <w:t xml:space="preserve"> Организация учебного п</w:t>
      </w:r>
      <w:r w:rsidR="005837E9" w:rsidRPr="002C5F14">
        <w:rPr>
          <w:rFonts w:ascii="Times New Roman" w:hAnsi="Times New Roman" w:cs="Times New Roman"/>
          <w:color w:val="000000" w:themeColor="text1"/>
          <w:sz w:val="24"/>
          <w:szCs w:val="24"/>
          <w:lang w:val="ru-RU"/>
        </w:rPr>
        <w:t>роцесса с учётом целей, содержа</w:t>
      </w:r>
      <w:r w:rsidRPr="002C5F14">
        <w:rPr>
          <w:rFonts w:ascii="Times New Roman" w:hAnsi="Times New Roman" w:cs="Times New Roman"/>
          <w:color w:val="000000" w:themeColor="text1"/>
          <w:sz w:val="24"/>
          <w:szCs w:val="24"/>
          <w:lang w:val="ru-RU"/>
        </w:rPr>
        <w:t>ния и планируемых результ</w:t>
      </w:r>
      <w:r w:rsidR="005837E9" w:rsidRPr="002C5F14">
        <w:rPr>
          <w:rFonts w:ascii="Times New Roman" w:hAnsi="Times New Roman" w:cs="Times New Roman"/>
          <w:color w:val="000000" w:themeColor="text1"/>
          <w:sz w:val="24"/>
          <w:szCs w:val="24"/>
          <w:lang w:val="ru-RU"/>
        </w:rPr>
        <w:t>атов начального общего образова</w:t>
      </w:r>
      <w:r w:rsidRPr="002C5F14">
        <w:rPr>
          <w:rFonts w:ascii="Times New Roman" w:hAnsi="Times New Roman" w:cs="Times New Roman"/>
          <w:color w:val="000000" w:themeColor="text1"/>
          <w:sz w:val="24"/>
          <w:szCs w:val="24"/>
          <w:lang w:val="ru-RU"/>
        </w:rPr>
        <w:t>ния</w:t>
      </w:r>
      <w:proofErr w:type="gramStart"/>
      <w:r w:rsidRPr="002C5F14">
        <w:rPr>
          <w:rFonts w:ascii="Times New Roman" w:hAnsi="Times New Roman" w:cs="Times New Roman"/>
          <w:color w:val="000000" w:themeColor="text1"/>
          <w:sz w:val="24"/>
          <w:szCs w:val="24"/>
          <w:lang w:val="ru-RU"/>
        </w:rPr>
        <w:t>,о</w:t>
      </w:r>
      <w:proofErr w:type="gramEnd"/>
      <w:r w:rsidRPr="002C5F14">
        <w:rPr>
          <w:rFonts w:ascii="Times New Roman" w:hAnsi="Times New Roman" w:cs="Times New Roman"/>
          <w:color w:val="000000" w:themeColor="text1"/>
          <w:sz w:val="24"/>
          <w:szCs w:val="24"/>
          <w:lang w:val="ru-RU"/>
        </w:rPr>
        <w:t>тражённых</w:t>
      </w:r>
      <w:r w:rsidR="00801DA3">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в</w:t>
      </w:r>
      <w:r w:rsidR="00801DA3">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обновленном</w:t>
      </w:r>
      <w:r w:rsidR="00801DA3">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ФГОС</w:t>
      </w:r>
      <w:r w:rsidR="00801DA3">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НОО</w:t>
      </w:r>
      <w:r w:rsidR="005837E9" w:rsidRPr="002C5F14">
        <w:rPr>
          <w:rFonts w:ascii="Times New Roman" w:hAnsi="Times New Roman" w:cs="Times New Roman"/>
          <w:color w:val="000000" w:themeColor="text1"/>
          <w:w w:val="111"/>
          <w:sz w:val="24"/>
          <w:szCs w:val="24"/>
          <w:lang w:val="ru-RU"/>
        </w:rPr>
        <w:t>.</w:t>
      </w:r>
    </w:p>
    <w:p w:rsidR="009E224D" w:rsidRPr="002C5F14" w:rsidRDefault="004D0A5B" w:rsidP="001E5018">
      <w:pPr>
        <w:pStyle w:val="a3"/>
        <w:tabs>
          <w:tab w:val="left" w:pos="709"/>
        </w:tabs>
        <w:ind w:left="0" w:right="0" w:firstLine="709"/>
        <w:rPr>
          <w:rFonts w:ascii="Times New Roman" w:hAnsi="Times New Roman" w:cs="Times New Roman"/>
          <w:color w:val="000000" w:themeColor="text1"/>
          <w:sz w:val="24"/>
          <w:szCs w:val="24"/>
          <w:lang w:val="ru-RU"/>
        </w:rPr>
      </w:pPr>
      <w:proofErr w:type="gramStart"/>
      <w:r w:rsidRPr="002C5F14">
        <w:rPr>
          <w:rFonts w:ascii="Times New Roman" w:hAnsi="Times New Roman" w:cs="Times New Roman"/>
          <w:color w:val="000000" w:themeColor="text1"/>
          <w:spacing w:val="-1"/>
          <w:sz w:val="24"/>
          <w:szCs w:val="24"/>
          <w:lang w:val="ru-RU"/>
        </w:rPr>
        <w:t>3</w:t>
      </w:r>
      <w:r w:rsidR="005837E9" w:rsidRPr="002C5F14">
        <w:rPr>
          <w:rFonts w:ascii="Times New Roman" w:hAnsi="Times New Roman" w:cs="Times New Roman"/>
          <w:color w:val="000000" w:themeColor="text1"/>
          <w:spacing w:val="-1"/>
          <w:sz w:val="24"/>
          <w:szCs w:val="24"/>
          <w:lang w:val="ru-RU"/>
        </w:rPr>
        <w:t>.</w:t>
      </w:r>
      <w:r w:rsidRPr="002C5F14">
        <w:rPr>
          <w:rFonts w:ascii="Times New Roman" w:hAnsi="Times New Roman" w:cs="Times New Roman"/>
          <w:color w:val="000000" w:themeColor="text1"/>
          <w:spacing w:val="-1"/>
          <w:sz w:val="24"/>
          <w:szCs w:val="24"/>
          <w:lang w:val="ru-RU"/>
        </w:rPr>
        <w:t>Создание</w:t>
      </w:r>
      <w:r w:rsidR="00801DA3">
        <w:rPr>
          <w:rFonts w:ascii="Times New Roman" w:hAnsi="Times New Roman" w:cs="Times New Roman"/>
          <w:color w:val="000000" w:themeColor="text1"/>
          <w:spacing w:val="-1"/>
          <w:sz w:val="24"/>
          <w:szCs w:val="24"/>
          <w:lang w:val="ru-RU"/>
        </w:rPr>
        <w:t xml:space="preserve"> </w:t>
      </w:r>
      <w:r w:rsidRPr="002C5F14">
        <w:rPr>
          <w:rFonts w:ascii="Times New Roman" w:hAnsi="Times New Roman" w:cs="Times New Roman"/>
          <w:color w:val="000000" w:themeColor="text1"/>
          <w:spacing w:val="-1"/>
          <w:sz w:val="24"/>
          <w:szCs w:val="24"/>
          <w:lang w:val="ru-RU"/>
        </w:rPr>
        <w:t>условий</w:t>
      </w:r>
      <w:r w:rsidR="00801DA3">
        <w:rPr>
          <w:rFonts w:ascii="Times New Roman" w:hAnsi="Times New Roman" w:cs="Times New Roman"/>
          <w:color w:val="000000" w:themeColor="text1"/>
          <w:spacing w:val="-1"/>
          <w:sz w:val="24"/>
          <w:szCs w:val="24"/>
          <w:lang w:val="ru-RU"/>
        </w:rPr>
        <w:t xml:space="preserve"> </w:t>
      </w:r>
      <w:r w:rsidRPr="002C5F14">
        <w:rPr>
          <w:rFonts w:ascii="Times New Roman" w:hAnsi="Times New Roman" w:cs="Times New Roman"/>
          <w:color w:val="000000" w:themeColor="text1"/>
          <w:spacing w:val="-1"/>
          <w:sz w:val="24"/>
          <w:szCs w:val="24"/>
          <w:lang w:val="ru-RU"/>
        </w:rPr>
        <w:t>для</w:t>
      </w:r>
      <w:r w:rsidR="00801DA3">
        <w:rPr>
          <w:rFonts w:ascii="Times New Roman" w:hAnsi="Times New Roman" w:cs="Times New Roman"/>
          <w:color w:val="000000" w:themeColor="text1"/>
          <w:spacing w:val="-1"/>
          <w:sz w:val="24"/>
          <w:szCs w:val="24"/>
          <w:lang w:val="ru-RU"/>
        </w:rPr>
        <w:t xml:space="preserve"> </w:t>
      </w:r>
      <w:r w:rsidRPr="00801DA3">
        <w:rPr>
          <w:rFonts w:ascii="Times New Roman" w:hAnsi="Times New Roman" w:cs="Times New Roman"/>
          <w:color w:val="000000" w:themeColor="text1"/>
          <w:spacing w:val="-1"/>
          <w:sz w:val="24"/>
          <w:szCs w:val="24"/>
          <w:lang w:val="ru-RU"/>
        </w:rPr>
        <w:t>свободного</w:t>
      </w:r>
      <w:r w:rsidR="00801DA3" w:rsidRPr="00801DA3">
        <w:rPr>
          <w:rFonts w:ascii="Times New Roman" w:hAnsi="Times New Roman" w:cs="Times New Roman"/>
          <w:color w:val="000000" w:themeColor="text1"/>
          <w:spacing w:val="-1"/>
          <w:sz w:val="24"/>
          <w:szCs w:val="24"/>
          <w:lang w:val="ru-RU"/>
        </w:rPr>
        <w:t xml:space="preserve"> </w:t>
      </w:r>
      <w:r w:rsidRPr="00801DA3">
        <w:rPr>
          <w:rFonts w:ascii="Times New Roman" w:hAnsi="Times New Roman" w:cs="Times New Roman"/>
          <w:color w:val="000000" w:themeColor="text1"/>
          <w:spacing w:val="-1"/>
          <w:sz w:val="24"/>
          <w:szCs w:val="24"/>
          <w:lang w:val="ru-RU"/>
        </w:rPr>
        <w:t>развития</w:t>
      </w:r>
      <w:r w:rsidR="00801DA3" w:rsidRPr="00801DA3">
        <w:rPr>
          <w:rFonts w:ascii="Times New Roman" w:hAnsi="Times New Roman" w:cs="Times New Roman"/>
          <w:color w:val="000000" w:themeColor="text1"/>
          <w:spacing w:val="-1"/>
          <w:sz w:val="24"/>
          <w:szCs w:val="24"/>
          <w:lang w:val="ru-RU"/>
        </w:rPr>
        <w:t xml:space="preserve"> </w:t>
      </w:r>
      <w:r w:rsidRPr="00801DA3">
        <w:rPr>
          <w:rFonts w:ascii="Times New Roman" w:hAnsi="Times New Roman" w:cs="Times New Roman"/>
          <w:color w:val="000000" w:themeColor="text1"/>
          <w:spacing w:val="-1"/>
          <w:sz w:val="24"/>
          <w:szCs w:val="24"/>
          <w:lang w:val="ru-RU"/>
        </w:rPr>
        <w:t>каждого</w:t>
      </w:r>
      <w:r w:rsidR="00801DA3" w:rsidRPr="00801DA3">
        <w:rPr>
          <w:rFonts w:ascii="Times New Roman" w:hAnsi="Times New Roman" w:cs="Times New Roman"/>
          <w:color w:val="000000" w:themeColor="text1"/>
          <w:spacing w:val="-1"/>
          <w:sz w:val="24"/>
          <w:szCs w:val="24"/>
          <w:lang w:val="ru-RU"/>
        </w:rPr>
        <w:t xml:space="preserve"> </w:t>
      </w:r>
      <w:r w:rsidR="005837E9" w:rsidRPr="00801DA3">
        <w:rPr>
          <w:rFonts w:ascii="Times New Roman" w:hAnsi="Times New Roman" w:cs="Times New Roman"/>
          <w:color w:val="000000" w:themeColor="text1"/>
          <w:spacing w:val="-1"/>
          <w:sz w:val="24"/>
          <w:szCs w:val="24"/>
          <w:lang w:val="ru-RU"/>
        </w:rPr>
        <w:t>млад</w:t>
      </w:r>
      <w:r w:rsidRPr="00801DA3">
        <w:rPr>
          <w:rFonts w:ascii="Times New Roman" w:hAnsi="Times New Roman" w:cs="Times New Roman"/>
          <w:color w:val="000000" w:themeColor="text1"/>
          <w:spacing w:val="-1"/>
          <w:sz w:val="24"/>
          <w:szCs w:val="24"/>
          <w:lang w:val="ru-RU"/>
        </w:rPr>
        <w:t>шего школьника с учётом его потребностей, возможностей истремления к самореализаци</w:t>
      </w:r>
      <w:r w:rsidR="005837E9" w:rsidRPr="00801DA3">
        <w:rPr>
          <w:rFonts w:ascii="Times New Roman" w:hAnsi="Times New Roman" w:cs="Times New Roman"/>
          <w:color w:val="000000" w:themeColor="text1"/>
          <w:spacing w:val="-1"/>
          <w:sz w:val="24"/>
          <w:szCs w:val="24"/>
          <w:lang w:val="ru-RU"/>
        </w:rPr>
        <w:t>и; отражение в программе началь</w:t>
      </w:r>
      <w:r w:rsidRPr="00801DA3">
        <w:rPr>
          <w:rFonts w:ascii="Times New Roman" w:hAnsi="Times New Roman" w:cs="Times New Roman"/>
          <w:color w:val="000000" w:themeColor="text1"/>
          <w:spacing w:val="-1"/>
          <w:sz w:val="24"/>
          <w:szCs w:val="24"/>
          <w:lang w:val="ru-RU"/>
        </w:rPr>
        <w:t>ного общего образования д</w:t>
      </w:r>
      <w:r w:rsidR="005837E9" w:rsidRPr="00801DA3">
        <w:rPr>
          <w:rFonts w:ascii="Times New Roman" w:hAnsi="Times New Roman" w:cs="Times New Roman"/>
          <w:color w:val="000000" w:themeColor="text1"/>
          <w:spacing w:val="-1"/>
          <w:sz w:val="24"/>
          <w:szCs w:val="24"/>
          <w:lang w:val="ru-RU"/>
        </w:rPr>
        <w:t>еятельности педагогического кол</w:t>
      </w:r>
      <w:r w:rsidRPr="00801DA3">
        <w:rPr>
          <w:rFonts w:ascii="Times New Roman" w:hAnsi="Times New Roman" w:cs="Times New Roman"/>
          <w:color w:val="000000" w:themeColor="text1"/>
          <w:spacing w:val="-1"/>
          <w:sz w:val="24"/>
          <w:szCs w:val="24"/>
          <w:lang w:val="ru-RU"/>
        </w:rPr>
        <w:t>лектива по созданию индивидуальных программ и учебных</w:t>
      </w:r>
      <w:r w:rsidR="00984488">
        <w:rPr>
          <w:rFonts w:ascii="Times New Roman" w:hAnsi="Times New Roman" w:cs="Times New Roman"/>
          <w:color w:val="000000" w:themeColor="text1"/>
          <w:spacing w:val="-1"/>
          <w:sz w:val="24"/>
          <w:szCs w:val="24"/>
          <w:lang w:val="ru-RU"/>
        </w:rPr>
        <w:t xml:space="preserve"> </w:t>
      </w:r>
      <w:r w:rsidRPr="00801DA3">
        <w:rPr>
          <w:rFonts w:ascii="Times New Roman" w:hAnsi="Times New Roman" w:cs="Times New Roman"/>
          <w:color w:val="000000" w:themeColor="text1"/>
          <w:spacing w:val="-1"/>
          <w:sz w:val="24"/>
          <w:szCs w:val="24"/>
          <w:lang w:val="ru-RU"/>
        </w:rPr>
        <w:t>планов</w:t>
      </w:r>
      <w:r w:rsidR="00984488">
        <w:rPr>
          <w:rFonts w:ascii="Times New Roman" w:hAnsi="Times New Roman" w:cs="Times New Roman"/>
          <w:color w:val="000000" w:themeColor="text1"/>
          <w:spacing w:val="-1"/>
          <w:sz w:val="24"/>
          <w:szCs w:val="24"/>
          <w:lang w:val="ru-RU"/>
        </w:rPr>
        <w:t xml:space="preserve"> </w:t>
      </w:r>
      <w:r w:rsidRPr="00801DA3">
        <w:rPr>
          <w:rFonts w:ascii="Times New Roman" w:hAnsi="Times New Roman" w:cs="Times New Roman"/>
          <w:color w:val="000000" w:themeColor="text1"/>
          <w:spacing w:val="-1"/>
          <w:sz w:val="24"/>
          <w:szCs w:val="24"/>
          <w:lang w:val="ru-RU"/>
        </w:rPr>
        <w:t>для</w:t>
      </w:r>
      <w:r w:rsidR="00984488">
        <w:rPr>
          <w:rFonts w:ascii="Times New Roman" w:hAnsi="Times New Roman" w:cs="Times New Roman"/>
          <w:color w:val="000000" w:themeColor="text1"/>
          <w:spacing w:val="-1"/>
          <w:sz w:val="24"/>
          <w:szCs w:val="24"/>
          <w:lang w:val="ru-RU"/>
        </w:rPr>
        <w:t xml:space="preserve"> </w:t>
      </w:r>
      <w:r w:rsidRPr="00801DA3">
        <w:rPr>
          <w:rFonts w:ascii="Times New Roman" w:hAnsi="Times New Roman" w:cs="Times New Roman"/>
          <w:color w:val="000000" w:themeColor="text1"/>
          <w:spacing w:val="-1"/>
          <w:sz w:val="24"/>
          <w:szCs w:val="24"/>
          <w:lang w:val="ru-RU"/>
        </w:rPr>
        <w:t>одарённых,</w:t>
      </w:r>
      <w:r w:rsidR="00984488">
        <w:rPr>
          <w:rFonts w:ascii="Times New Roman" w:hAnsi="Times New Roman" w:cs="Times New Roman"/>
          <w:color w:val="000000" w:themeColor="text1"/>
          <w:spacing w:val="-1"/>
          <w:sz w:val="24"/>
          <w:szCs w:val="24"/>
          <w:lang w:val="ru-RU"/>
        </w:rPr>
        <w:t xml:space="preserve"> </w:t>
      </w:r>
      <w:r w:rsidRPr="00801DA3">
        <w:rPr>
          <w:rFonts w:ascii="Times New Roman" w:hAnsi="Times New Roman" w:cs="Times New Roman"/>
          <w:color w:val="000000" w:themeColor="text1"/>
          <w:spacing w:val="-1"/>
          <w:sz w:val="24"/>
          <w:szCs w:val="24"/>
          <w:lang w:val="ru-RU"/>
        </w:rPr>
        <w:t>успешных</w:t>
      </w:r>
      <w:r w:rsidR="00984488">
        <w:rPr>
          <w:rFonts w:ascii="Times New Roman" w:hAnsi="Times New Roman" w:cs="Times New Roman"/>
          <w:color w:val="000000" w:themeColor="text1"/>
          <w:spacing w:val="-1"/>
          <w:sz w:val="24"/>
          <w:szCs w:val="24"/>
          <w:lang w:val="ru-RU"/>
        </w:rPr>
        <w:t xml:space="preserve"> </w:t>
      </w:r>
      <w:r w:rsidRPr="00801DA3">
        <w:rPr>
          <w:rFonts w:ascii="Times New Roman" w:hAnsi="Times New Roman" w:cs="Times New Roman"/>
          <w:color w:val="000000" w:themeColor="text1"/>
          <w:spacing w:val="-1"/>
          <w:sz w:val="24"/>
          <w:szCs w:val="24"/>
          <w:lang w:val="ru-RU"/>
        </w:rPr>
        <w:t>обучающихся</w:t>
      </w:r>
      <w:r w:rsidR="00984488">
        <w:rPr>
          <w:rFonts w:ascii="Times New Roman" w:hAnsi="Times New Roman" w:cs="Times New Roman"/>
          <w:color w:val="000000" w:themeColor="text1"/>
          <w:spacing w:val="-1"/>
          <w:sz w:val="24"/>
          <w:szCs w:val="24"/>
          <w:lang w:val="ru-RU"/>
        </w:rPr>
        <w:t xml:space="preserve"> </w:t>
      </w:r>
      <w:r w:rsidRPr="00801DA3">
        <w:rPr>
          <w:rFonts w:ascii="Times New Roman" w:hAnsi="Times New Roman" w:cs="Times New Roman"/>
          <w:color w:val="000000" w:themeColor="text1"/>
          <w:spacing w:val="-1"/>
          <w:sz w:val="24"/>
          <w:szCs w:val="24"/>
          <w:lang w:val="ru-RU"/>
        </w:rPr>
        <w:t>или</w:t>
      </w:r>
      <w:r w:rsidR="00984488">
        <w:rPr>
          <w:rFonts w:ascii="Times New Roman" w:hAnsi="Times New Roman" w:cs="Times New Roman"/>
          <w:color w:val="000000" w:themeColor="text1"/>
          <w:spacing w:val="-1"/>
          <w:sz w:val="24"/>
          <w:szCs w:val="24"/>
          <w:lang w:val="ru-RU"/>
        </w:rPr>
        <w:t xml:space="preserve"> </w:t>
      </w:r>
      <w:r w:rsidRPr="00801DA3">
        <w:rPr>
          <w:rFonts w:ascii="Times New Roman" w:hAnsi="Times New Roman" w:cs="Times New Roman"/>
          <w:color w:val="000000" w:themeColor="text1"/>
          <w:spacing w:val="-1"/>
          <w:sz w:val="24"/>
          <w:szCs w:val="24"/>
          <w:lang w:val="ru-RU"/>
        </w:rPr>
        <w:t>для</w:t>
      </w:r>
      <w:r w:rsidR="00984488">
        <w:rPr>
          <w:rFonts w:ascii="Times New Roman" w:hAnsi="Times New Roman" w:cs="Times New Roman"/>
          <w:color w:val="000000" w:themeColor="text1"/>
          <w:spacing w:val="-1"/>
          <w:sz w:val="24"/>
          <w:szCs w:val="24"/>
          <w:lang w:val="ru-RU"/>
        </w:rPr>
        <w:t xml:space="preserve"> </w:t>
      </w:r>
      <w:r w:rsidRPr="00801DA3">
        <w:rPr>
          <w:rFonts w:ascii="Times New Roman" w:hAnsi="Times New Roman" w:cs="Times New Roman"/>
          <w:color w:val="000000" w:themeColor="text1"/>
          <w:spacing w:val="-1"/>
          <w:sz w:val="24"/>
          <w:szCs w:val="24"/>
          <w:lang w:val="ru-RU"/>
        </w:rPr>
        <w:t>детей</w:t>
      </w:r>
      <w:r w:rsidR="00984488">
        <w:rPr>
          <w:rFonts w:ascii="Times New Roman" w:hAnsi="Times New Roman" w:cs="Times New Roman"/>
          <w:color w:val="000000" w:themeColor="text1"/>
          <w:spacing w:val="-1"/>
          <w:sz w:val="24"/>
          <w:szCs w:val="24"/>
          <w:lang w:val="ru-RU"/>
        </w:rPr>
        <w:t xml:space="preserve"> </w:t>
      </w:r>
      <w:r w:rsidRPr="00801DA3">
        <w:rPr>
          <w:rFonts w:ascii="Times New Roman" w:hAnsi="Times New Roman" w:cs="Times New Roman"/>
          <w:color w:val="000000" w:themeColor="text1"/>
          <w:spacing w:val="-1"/>
          <w:sz w:val="24"/>
          <w:szCs w:val="24"/>
          <w:lang w:val="ru-RU"/>
        </w:rPr>
        <w:t>социальных групп, нужд</w:t>
      </w:r>
      <w:r w:rsidR="005837E9" w:rsidRPr="00801DA3">
        <w:rPr>
          <w:rFonts w:ascii="Times New Roman" w:hAnsi="Times New Roman" w:cs="Times New Roman"/>
          <w:color w:val="000000" w:themeColor="text1"/>
          <w:spacing w:val="-1"/>
          <w:sz w:val="24"/>
          <w:szCs w:val="24"/>
          <w:lang w:val="ru-RU"/>
        </w:rPr>
        <w:t>ающихся в особом внимании и под</w:t>
      </w:r>
      <w:r w:rsidRPr="00801DA3">
        <w:rPr>
          <w:rFonts w:ascii="Times New Roman" w:hAnsi="Times New Roman" w:cs="Times New Roman"/>
          <w:color w:val="000000" w:themeColor="text1"/>
          <w:spacing w:val="-1"/>
          <w:sz w:val="24"/>
          <w:szCs w:val="24"/>
          <w:lang w:val="ru-RU"/>
        </w:rPr>
        <w:t>держкепедагогов</w:t>
      </w:r>
      <w:r w:rsidR="005837E9" w:rsidRPr="002C5F14">
        <w:rPr>
          <w:rFonts w:ascii="Times New Roman" w:hAnsi="Times New Roman" w:cs="Times New Roman"/>
          <w:color w:val="000000" w:themeColor="text1"/>
          <w:w w:val="111"/>
          <w:sz w:val="24"/>
          <w:szCs w:val="24"/>
          <w:lang w:val="ru-RU"/>
        </w:rPr>
        <w:t>.</w:t>
      </w:r>
      <w:proofErr w:type="gramEnd"/>
    </w:p>
    <w:p w:rsidR="00BE6AC7" w:rsidRPr="002C5F14" w:rsidRDefault="004D0A5B" w:rsidP="001E5018">
      <w:pPr>
        <w:pStyle w:val="a3"/>
        <w:tabs>
          <w:tab w:val="left" w:pos="709"/>
        </w:tabs>
        <w:ind w:left="0" w:right="0" w:firstLine="709"/>
        <w:rPr>
          <w:rFonts w:ascii="Times New Roman" w:hAnsi="Times New Roman" w:cs="Times New Roman"/>
          <w:color w:val="000000" w:themeColor="text1"/>
          <w:spacing w:val="-1"/>
          <w:sz w:val="24"/>
          <w:szCs w:val="24"/>
          <w:lang w:val="ru-RU"/>
        </w:rPr>
      </w:pPr>
      <w:r w:rsidRPr="002C5F14">
        <w:rPr>
          <w:rFonts w:ascii="Times New Roman" w:hAnsi="Times New Roman" w:cs="Times New Roman"/>
          <w:color w:val="000000" w:themeColor="text1"/>
          <w:sz w:val="24"/>
          <w:szCs w:val="24"/>
          <w:lang w:val="ru-RU"/>
        </w:rPr>
        <w:t>4</w:t>
      </w:r>
      <w:r w:rsidR="005837E9" w:rsidRPr="002C5F14">
        <w:rPr>
          <w:rFonts w:ascii="Times New Roman" w:hAnsi="Times New Roman" w:cs="Times New Roman"/>
          <w:color w:val="000000" w:themeColor="text1"/>
          <w:sz w:val="24"/>
          <w:szCs w:val="24"/>
          <w:lang w:val="ru-RU"/>
        </w:rPr>
        <w:t>.</w:t>
      </w:r>
      <w:r w:rsidR="00984488">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Возможность для колл</w:t>
      </w:r>
      <w:r w:rsidR="005837E9" w:rsidRPr="002C5F14">
        <w:rPr>
          <w:rFonts w:ascii="Times New Roman" w:hAnsi="Times New Roman" w:cs="Times New Roman"/>
          <w:color w:val="000000" w:themeColor="text1"/>
          <w:sz w:val="24"/>
          <w:szCs w:val="24"/>
          <w:lang w:val="ru-RU"/>
        </w:rPr>
        <w:t>ектива образовательной организа</w:t>
      </w:r>
      <w:r w:rsidRPr="002C5F14">
        <w:rPr>
          <w:rFonts w:ascii="Times New Roman" w:hAnsi="Times New Roman" w:cs="Times New Roman"/>
          <w:color w:val="000000" w:themeColor="text1"/>
          <w:spacing w:val="-1"/>
          <w:sz w:val="24"/>
          <w:szCs w:val="24"/>
          <w:lang w:val="ru-RU"/>
        </w:rPr>
        <w:t>ции</w:t>
      </w:r>
      <w:r w:rsidR="00984488">
        <w:rPr>
          <w:rFonts w:ascii="Times New Roman" w:hAnsi="Times New Roman" w:cs="Times New Roman"/>
          <w:color w:val="000000" w:themeColor="text1"/>
          <w:spacing w:val="-1"/>
          <w:sz w:val="24"/>
          <w:szCs w:val="24"/>
          <w:lang w:val="ru-RU"/>
        </w:rPr>
        <w:t xml:space="preserve"> </w:t>
      </w:r>
      <w:r w:rsidRPr="002C5F14">
        <w:rPr>
          <w:rFonts w:ascii="Times New Roman" w:hAnsi="Times New Roman" w:cs="Times New Roman"/>
          <w:color w:val="000000" w:themeColor="text1"/>
          <w:spacing w:val="-1"/>
          <w:sz w:val="24"/>
          <w:szCs w:val="24"/>
          <w:lang w:val="ru-RU"/>
        </w:rPr>
        <w:t>проявить</w:t>
      </w:r>
      <w:r w:rsidR="00984488">
        <w:rPr>
          <w:rFonts w:ascii="Times New Roman" w:hAnsi="Times New Roman" w:cs="Times New Roman"/>
          <w:color w:val="000000" w:themeColor="text1"/>
          <w:spacing w:val="-1"/>
          <w:sz w:val="24"/>
          <w:szCs w:val="24"/>
          <w:lang w:val="ru-RU"/>
        </w:rPr>
        <w:t xml:space="preserve"> </w:t>
      </w:r>
      <w:r w:rsidRPr="002C5F14">
        <w:rPr>
          <w:rFonts w:ascii="Times New Roman" w:hAnsi="Times New Roman" w:cs="Times New Roman"/>
          <w:color w:val="000000" w:themeColor="text1"/>
          <w:sz w:val="24"/>
          <w:szCs w:val="24"/>
          <w:lang w:val="ru-RU"/>
        </w:rPr>
        <w:t>своё</w:t>
      </w:r>
      <w:r w:rsidR="00984488">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педагогическое</w:t>
      </w:r>
      <w:r w:rsidR="00984488">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мастерство,</w:t>
      </w:r>
      <w:r w:rsidR="00984488">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обогатить</w:t>
      </w:r>
      <w:r w:rsidR="00984488">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опыт</w:t>
      </w:r>
      <w:r w:rsidR="00984488">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деятельности,</w:t>
      </w:r>
      <w:r w:rsidR="00984488">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активно</w:t>
      </w:r>
      <w:r w:rsidR="00984488">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участвовать</w:t>
      </w:r>
      <w:r w:rsidR="00984488">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в</w:t>
      </w:r>
      <w:r w:rsidR="00984488">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созданиии</w:t>
      </w:r>
      <w:r w:rsidR="00984488">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утверждении</w:t>
      </w:r>
      <w:r w:rsidR="00984488">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традиций</w:t>
      </w:r>
      <w:r w:rsidR="00984488">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школьного</w:t>
      </w:r>
      <w:r w:rsidR="00984488">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коллектива</w:t>
      </w:r>
      <w:r w:rsidR="005837E9" w:rsidRPr="002C5F14">
        <w:rPr>
          <w:rFonts w:ascii="Times New Roman" w:hAnsi="Times New Roman" w:cs="Times New Roman"/>
          <w:color w:val="000000" w:themeColor="text1"/>
          <w:w w:val="111"/>
          <w:sz w:val="24"/>
          <w:szCs w:val="24"/>
          <w:lang w:val="ru-RU"/>
        </w:rPr>
        <w:t>.</w:t>
      </w:r>
    </w:p>
    <w:p w:rsidR="004D2DE8" w:rsidRPr="002C5F14" w:rsidRDefault="00BE6AC7" w:rsidP="001E5018">
      <w:pPr>
        <w:pStyle w:val="a3"/>
        <w:tabs>
          <w:tab w:val="left" w:pos="709"/>
        </w:tabs>
        <w:ind w:left="0" w:right="0" w:firstLine="709"/>
        <w:rPr>
          <w:rFonts w:ascii="Times New Roman" w:hAnsi="Times New Roman" w:cs="Times New Roman"/>
          <w:color w:val="000000" w:themeColor="text1"/>
          <w:sz w:val="24"/>
          <w:szCs w:val="24"/>
          <w:lang w:val="ru-RU"/>
        </w:rPr>
      </w:pPr>
      <w:r w:rsidRPr="002C5F14">
        <w:rPr>
          <w:rFonts w:ascii="Times New Roman" w:hAnsi="Times New Roman" w:cs="Times New Roman"/>
          <w:color w:val="000000" w:themeColor="text1"/>
          <w:spacing w:val="-1"/>
          <w:sz w:val="24"/>
          <w:szCs w:val="24"/>
          <w:lang w:val="ru-RU"/>
        </w:rPr>
        <w:t>Д</w:t>
      </w:r>
      <w:r w:rsidR="004D0A5B" w:rsidRPr="002C5F14">
        <w:rPr>
          <w:rFonts w:ascii="Times New Roman" w:hAnsi="Times New Roman" w:cs="Times New Roman"/>
          <w:color w:val="000000" w:themeColor="text1"/>
          <w:spacing w:val="-1"/>
          <w:sz w:val="24"/>
          <w:szCs w:val="24"/>
          <w:lang w:val="ru-RU"/>
        </w:rPr>
        <w:t>остижение</w:t>
      </w:r>
      <w:r w:rsidR="00984488">
        <w:rPr>
          <w:rFonts w:ascii="Times New Roman" w:hAnsi="Times New Roman" w:cs="Times New Roman"/>
          <w:color w:val="000000" w:themeColor="text1"/>
          <w:spacing w:val="-1"/>
          <w:sz w:val="24"/>
          <w:szCs w:val="24"/>
          <w:lang w:val="ru-RU"/>
        </w:rPr>
        <w:t xml:space="preserve"> </w:t>
      </w:r>
      <w:r w:rsidR="004D0A5B" w:rsidRPr="002C5F14">
        <w:rPr>
          <w:rFonts w:ascii="Times New Roman" w:hAnsi="Times New Roman" w:cs="Times New Roman"/>
          <w:color w:val="000000" w:themeColor="text1"/>
          <w:sz w:val="24"/>
          <w:szCs w:val="24"/>
          <w:lang w:val="ru-RU"/>
        </w:rPr>
        <w:t>поставленных</w:t>
      </w:r>
      <w:r w:rsidR="00984488">
        <w:rPr>
          <w:rFonts w:ascii="Times New Roman" w:hAnsi="Times New Roman" w:cs="Times New Roman"/>
          <w:color w:val="000000" w:themeColor="text1"/>
          <w:sz w:val="24"/>
          <w:szCs w:val="24"/>
          <w:lang w:val="ru-RU"/>
        </w:rPr>
        <w:t xml:space="preserve"> </w:t>
      </w:r>
      <w:r w:rsidR="004D0A5B" w:rsidRPr="002C5F14">
        <w:rPr>
          <w:rFonts w:ascii="Times New Roman" w:hAnsi="Times New Roman" w:cs="Times New Roman"/>
          <w:color w:val="000000" w:themeColor="text1"/>
          <w:sz w:val="24"/>
          <w:szCs w:val="24"/>
          <w:lang w:val="ru-RU"/>
        </w:rPr>
        <w:t>целей</w:t>
      </w:r>
      <w:r w:rsidR="00984488">
        <w:rPr>
          <w:rFonts w:ascii="Times New Roman" w:hAnsi="Times New Roman" w:cs="Times New Roman"/>
          <w:color w:val="000000" w:themeColor="text1"/>
          <w:sz w:val="24"/>
          <w:szCs w:val="24"/>
          <w:lang w:val="ru-RU"/>
        </w:rPr>
        <w:t xml:space="preserve"> </w:t>
      </w:r>
      <w:r w:rsidR="004D0A5B" w:rsidRPr="002C5F14">
        <w:rPr>
          <w:rFonts w:ascii="Times New Roman" w:hAnsi="Times New Roman" w:cs="Times New Roman"/>
          <w:color w:val="000000" w:themeColor="text1"/>
          <w:sz w:val="24"/>
          <w:szCs w:val="24"/>
          <w:lang w:val="ru-RU"/>
        </w:rPr>
        <w:t>предусматривает</w:t>
      </w:r>
      <w:r w:rsidR="00984488">
        <w:rPr>
          <w:rFonts w:ascii="Times New Roman" w:hAnsi="Times New Roman" w:cs="Times New Roman"/>
          <w:color w:val="000000" w:themeColor="text1"/>
          <w:sz w:val="24"/>
          <w:szCs w:val="24"/>
          <w:lang w:val="ru-RU"/>
        </w:rPr>
        <w:t xml:space="preserve"> </w:t>
      </w:r>
      <w:r w:rsidR="004D0A5B" w:rsidRPr="002C5F14">
        <w:rPr>
          <w:rFonts w:ascii="Times New Roman" w:hAnsi="Times New Roman" w:cs="Times New Roman"/>
          <w:color w:val="000000" w:themeColor="text1"/>
          <w:sz w:val="24"/>
          <w:szCs w:val="24"/>
          <w:lang w:val="ru-RU"/>
        </w:rPr>
        <w:t>решение</w:t>
      </w:r>
      <w:r w:rsidR="00984488">
        <w:rPr>
          <w:rFonts w:ascii="Times New Roman" w:hAnsi="Times New Roman" w:cs="Times New Roman"/>
          <w:color w:val="000000" w:themeColor="text1"/>
          <w:sz w:val="24"/>
          <w:szCs w:val="24"/>
          <w:lang w:val="ru-RU"/>
        </w:rPr>
        <w:t xml:space="preserve"> </w:t>
      </w:r>
      <w:r w:rsidR="004D0A5B" w:rsidRPr="002C5F14">
        <w:rPr>
          <w:rFonts w:ascii="Times New Roman" w:hAnsi="Times New Roman" w:cs="Times New Roman"/>
          <w:color w:val="000000" w:themeColor="text1"/>
          <w:sz w:val="24"/>
          <w:szCs w:val="24"/>
          <w:lang w:val="ru-RU"/>
        </w:rPr>
        <w:t xml:space="preserve">следующих основных </w:t>
      </w:r>
      <w:r w:rsidR="004D0A5B" w:rsidRPr="00436A82">
        <w:rPr>
          <w:rFonts w:ascii="Times New Roman" w:hAnsi="Times New Roman" w:cs="Times New Roman"/>
          <w:b/>
          <w:color w:val="000000" w:themeColor="text1"/>
          <w:sz w:val="24"/>
          <w:szCs w:val="24"/>
          <w:lang w:val="ru-RU"/>
        </w:rPr>
        <w:t>зад</w:t>
      </w:r>
      <w:r w:rsidR="00C97DAD" w:rsidRPr="00436A82">
        <w:rPr>
          <w:rFonts w:ascii="Times New Roman" w:hAnsi="Times New Roman" w:cs="Times New Roman"/>
          <w:b/>
          <w:color w:val="000000" w:themeColor="text1"/>
          <w:sz w:val="24"/>
          <w:szCs w:val="24"/>
          <w:lang w:val="ru-RU"/>
        </w:rPr>
        <w:t>ач:</w:t>
      </w:r>
    </w:p>
    <w:p w:rsidR="00984488" w:rsidRPr="00984488" w:rsidRDefault="00984488" w:rsidP="004E65EA">
      <w:pPr>
        <w:widowControl/>
        <w:numPr>
          <w:ilvl w:val="0"/>
          <w:numId w:val="17"/>
        </w:numPr>
        <w:tabs>
          <w:tab w:val="left" w:pos="709"/>
        </w:tabs>
        <w:autoSpaceDE/>
        <w:autoSpaceDN/>
        <w:spacing w:before="68"/>
        <w:ind w:left="0" w:firstLine="709"/>
        <w:jc w:val="both"/>
        <w:rPr>
          <w:rFonts w:ascii="Times New Roman" w:hAnsi="Times New Roman" w:cs="Times New Roman"/>
          <w:color w:val="000000" w:themeColor="text1"/>
          <w:sz w:val="24"/>
          <w:szCs w:val="24"/>
          <w:lang w:val="ru-RU"/>
        </w:rPr>
      </w:pPr>
      <w:r w:rsidRPr="00984488">
        <w:rPr>
          <w:rFonts w:ascii="Times New Roman" w:hAnsi="Times New Roman" w:cs="Times New Roman"/>
          <w:color w:val="000000" w:themeColor="text1"/>
          <w:sz w:val="24"/>
          <w:szCs w:val="24"/>
          <w:lang w:val="ru-RU"/>
        </w:rPr>
        <w:t xml:space="preserve">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w:t>
      </w:r>
    </w:p>
    <w:p w:rsidR="00984488" w:rsidRPr="00984488" w:rsidRDefault="00984488" w:rsidP="004E65EA">
      <w:pPr>
        <w:widowControl/>
        <w:numPr>
          <w:ilvl w:val="0"/>
          <w:numId w:val="17"/>
        </w:numPr>
        <w:tabs>
          <w:tab w:val="left" w:pos="709"/>
        </w:tabs>
        <w:autoSpaceDE/>
        <w:autoSpaceDN/>
        <w:spacing w:before="68"/>
        <w:ind w:left="0" w:firstLine="709"/>
        <w:jc w:val="both"/>
        <w:rPr>
          <w:rFonts w:ascii="Times New Roman" w:hAnsi="Times New Roman" w:cs="Times New Roman"/>
          <w:color w:val="000000" w:themeColor="text1"/>
          <w:sz w:val="24"/>
          <w:szCs w:val="24"/>
          <w:lang w:val="ru-RU"/>
        </w:rPr>
      </w:pPr>
      <w:r w:rsidRPr="00984488">
        <w:rPr>
          <w:rFonts w:ascii="Times New Roman" w:hAnsi="Times New Roman" w:cs="Times New Roman"/>
          <w:color w:val="000000" w:themeColor="text1"/>
          <w:sz w:val="24"/>
          <w:szCs w:val="24"/>
          <w:lang w:val="ru-RU"/>
        </w:rPr>
        <w:t xml:space="preserve"> 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984488" w:rsidRPr="00984488" w:rsidRDefault="00984488" w:rsidP="004E65EA">
      <w:pPr>
        <w:widowControl/>
        <w:numPr>
          <w:ilvl w:val="0"/>
          <w:numId w:val="17"/>
        </w:numPr>
        <w:tabs>
          <w:tab w:val="left" w:pos="709"/>
        </w:tabs>
        <w:autoSpaceDE/>
        <w:autoSpaceDN/>
        <w:spacing w:before="68"/>
        <w:ind w:left="0" w:firstLine="709"/>
        <w:jc w:val="both"/>
        <w:rPr>
          <w:rFonts w:ascii="Times New Roman" w:hAnsi="Times New Roman" w:cs="Times New Roman"/>
          <w:color w:val="000000" w:themeColor="text1"/>
          <w:sz w:val="24"/>
          <w:szCs w:val="24"/>
          <w:lang w:val="ru-RU"/>
        </w:rPr>
      </w:pPr>
      <w:r w:rsidRPr="00984488">
        <w:rPr>
          <w:rFonts w:ascii="Times New Roman" w:hAnsi="Times New Roman" w:cs="Times New Roman"/>
          <w:color w:val="000000" w:themeColor="text1"/>
          <w:sz w:val="24"/>
          <w:szCs w:val="24"/>
          <w:lang w:val="ru-RU"/>
        </w:rPr>
        <w:t xml:space="preserve">становление и развитие личности в ее индивидуальности, самобытности, уникальности и неповторимости; </w:t>
      </w:r>
    </w:p>
    <w:p w:rsidR="00984488" w:rsidRPr="00984488" w:rsidRDefault="00984488" w:rsidP="004E65EA">
      <w:pPr>
        <w:widowControl/>
        <w:numPr>
          <w:ilvl w:val="0"/>
          <w:numId w:val="17"/>
        </w:numPr>
        <w:tabs>
          <w:tab w:val="left" w:pos="709"/>
        </w:tabs>
        <w:autoSpaceDE/>
        <w:autoSpaceDN/>
        <w:spacing w:before="68"/>
        <w:ind w:left="0" w:firstLine="709"/>
        <w:jc w:val="both"/>
        <w:rPr>
          <w:rFonts w:ascii="Times New Roman" w:hAnsi="Times New Roman" w:cs="Times New Roman"/>
          <w:color w:val="000000" w:themeColor="text1"/>
          <w:sz w:val="24"/>
          <w:szCs w:val="24"/>
          <w:lang w:val="ru-RU"/>
        </w:rPr>
      </w:pPr>
      <w:r w:rsidRPr="00984488">
        <w:rPr>
          <w:rFonts w:ascii="Times New Roman" w:hAnsi="Times New Roman" w:cs="Times New Roman"/>
          <w:color w:val="000000" w:themeColor="text1"/>
          <w:sz w:val="24"/>
          <w:szCs w:val="24"/>
          <w:lang w:val="ru-RU"/>
        </w:rPr>
        <w:t>обеспечение преемственности начального общего и основного общего образования;</w:t>
      </w:r>
    </w:p>
    <w:p w:rsidR="00984488" w:rsidRPr="00984488" w:rsidRDefault="00984488" w:rsidP="004E65EA">
      <w:pPr>
        <w:widowControl/>
        <w:numPr>
          <w:ilvl w:val="0"/>
          <w:numId w:val="17"/>
        </w:numPr>
        <w:tabs>
          <w:tab w:val="left" w:pos="709"/>
        </w:tabs>
        <w:autoSpaceDE/>
        <w:autoSpaceDN/>
        <w:spacing w:before="68"/>
        <w:ind w:left="0" w:firstLine="709"/>
        <w:jc w:val="both"/>
        <w:rPr>
          <w:rFonts w:ascii="Times New Roman" w:hAnsi="Times New Roman" w:cs="Times New Roman"/>
          <w:color w:val="000000" w:themeColor="text1"/>
          <w:sz w:val="24"/>
          <w:szCs w:val="24"/>
          <w:lang w:val="ru-RU"/>
        </w:rPr>
      </w:pPr>
      <w:r w:rsidRPr="00984488">
        <w:rPr>
          <w:rFonts w:ascii="Times New Roman" w:hAnsi="Times New Roman" w:cs="Times New Roman"/>
          <w:color w:val="000000" w:themeColor="text1"/>
          <w:sz w:val="24"/>
          <w:szCs w:val="24"/>
          <w:lang w:val="ru-RU"/>
        </w:rPr>
        <w:t xml:space="preserve">достижение планируемых результатов освоения Программы всеми обучающимися, в том числе детьми с ограниченными возможностями здоровья (далее—детис ОВЗ); </w:t>
      </w:r>
    </w:p>
    <w:p w:rsidR="00984488" w:rsidRPr="00984488" w:rsidRDefault="00984488" w:rsidP="004E65EA">
      <w:pPr>
        <w:widowControl/>
        <w:numPr>
          <w:ilvl w:val="0"/>
          <w:numId w:val="17"/>
        </w:numPr>
        <w:tabs>
          <w:tab w:val="left" w:pos="709"/>
        </w:tabs>
        <w:autoSpaceDE/>
        <w:autoSpaceDN/>
        <w:spacing w:before="68"/>
        <w:ind w:left="0" w:firstLine="709"/>
        <w:jc w:val="both"/>
        <w:rPr>
          <w:rFonts w:ascii="Times New Roman" w:hAnsi="Times New Roman" w:cs="Times New Roman"/>
          <w:color w:val="000000" w:themeColor="text1"/>
          <w:sz w:val="24"/>
          <w:szCs w:val="24"/>
          <w:lang w:val="ru-RU"/>
        </w:rPr>
      </w:pPr>
      <w:r w:rsidRPr="00984488">
        <w:rPr>
          <w:rFonts w:ascii="Times New Roman" w:hAnsi="Times New Roman" w:cs="Times New Roman"/>
          <w:color w:val="000000" w:themeColor="text1"/>
          <w:sz w:val="24"/>
          <w:szCs w:val="24"/>
          <w:lang w:val="ru-RU"/>
        </w:rPr>
        <w:lastRenderedPageBreak/>
        <w:t>обеспечение доступности получения качественного начального общего образования;</w:t>
      </w:r>
    </w:p>
    <w:p w:rsidR="00984488" w:rsidRPr="00984488" w:rsidRDefault="00984488" w:rsidP="004E65EA">
      <w:pPr>
        <w:widowControl/>
        <w:numPr>
          <w:ilvl w:val="0"/>
          <w:numId w:val="17"/>
        </w:numPr>
        <w:tabs>
          <w:tab w:val="left" w:pos="709"/>
        </w:tabs>
        <w:autoSpaceDE/>
        <w:autoSpaceDN/>
        <w:spacing w:before="68"/>
        <w:ind w:left="0" w:firstLine="709"/>
        <w:jc w:val="both"/>
        <w:rPr>
          <w:rFonts w:ascii="Times New Roman" w:hAnsi="Times New Roman" w:cs="Times New Roman"/>
          <w:color w:val="000000" w:themeColor="text1"/>
          <w:sz w:val="24"/>
          <w:szCs w:val="24"/>
          <w:lang w:val="ru-RU"/>
        </w:rPr>
      </w:pPr>
      <w:r w:rsidRPr="00984488">
        <w:rPr>
          <w:rFonts w:ascii="Times New Roman" w:hAnsi="Times New Roman" w:cs="Times New Roman"/>
          <w:color w:val="000000" w:themeColor="text1"/>
          <w:sz w:val="24"/>
          <w:szCs w:val="24"/>
          <w:lang w:val="ru-RU"/>
        </w:rPr>
        <w:t xml:space="preserve">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 </w:t>
      </w:r>
    </w:p>
    <w:p w:rsidR="00984488" w:rsidRPr="00984488" w:rsidRDefault="00984488" w:rsidP="004E65EA">
      <w:pPr>
        <w:widowControl/>
        <w:numPr>
          <w:ilvl w:val="0"/>
          <w:numId w:val="17"/>
        </w:numPr>
        <w:tabs>
          <w:tab w:val="left" w:pos="709"/>
        </w:tabs>
        <w:autoSpaceDE/>
        <w:autoSpaceDN/>
        <w:spacing w:before="68"/>
        <w:ind w:left="0" w:firstLine="709"/>
        <w:jc w:val="both"/>
        <w:rPr>
          <w:rFonts w:ascii="Times New Roman" w:hAnsi="Times New Roman" w:cs="Times New Roman"/>
          <w:color w:val="000000" w:themeColor="text1"/>
          <w:sz w:val="24"/>
          <w:szCs w:val="24"/>
          <w:lang w:val="ru-RU"/>
        </w:rPr>
      </w:pPr>
      <w:r w:rsidRPr="00984488">
        <w:rPr>
          <w:rFonts w:ascii="Times New Roman" w:hAnsi="Times New Roman" w:cs="Times New Roman"/>
          <w:color w:val="000000" w:themeColor="text1"/>
          <w:sz w:val="24"/>
          <w:szCs w:val="24"/>
          <w:lang w:val="ru-RU"/>
        </w:rPr>
        <w:t xml:space="preserve">организация интеллектуальных и творческих соревнований, научно-технического творчества и проектно-исследовательской деятельности; </w:t>
      </w:r>
    </w:p>
    <w:p w:rsidR="00984488" w:rsidRPr="00984488" w:rsidRDefault="00984488" w:rsidP="004E65EA">
      <w:pPr>
        <w:widowControl/>
        <w:numPr>
          <w:ilvl w:val="0"/>
          <w:numId w:val="17"/>
        </w:numPr>
        <w:tabs>
          <w:tab w:val="left" w:pos="709"/>
        </w:tabs>
        <w:autoSpaceDE/>
        <w:autoSpaceDN/>
        <w:spacing w:before="68"/>
        <w:ind w:left="0" w:firstLine="709"/>
        <w:jc w:val="both"/>
        <w:rPr>
          <w:rFonts w:ascii="Times New Roman" w:hAnsi="Times New Roman" w:cs="Times New Roman"/>
          <w:color w:val="000000" w:themeColor="text1"/>
          <w:sz w:val="24"/>
          <w:szCs w:val="24"/>
          <w:lang w:val="ru-RU"/>
        </w:rPr>
      </w:pPr>
      <w:r w:rsidRPr="00984488">
        <w:rPr>
          <w:rFonts w:ascii="Times New Roman" w:hAnsi="Times New Roman" w:cs="Times New Roman"/>
          <w:color w:val="000000" w:themeColor="text1"/>
          <w:sz w:val="24"/>
          <w:szCs w:val="24"/>
          <w:lang w:val="ru-RU"/>
        </w:rPr>
        <w:t xml:space="preserve">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w:t>
      </w:r>
    </w:p>
    <w:p w:rsidR="00984488" w:rsidRPr="00984488" w:rsidRDefault="00984488" w:rsidP="004E65EA">
      <w:pPr>
        <w:widowControl/>
        <w:numPr>
          <w:ilvl w:val="0"/>
          <w:numId w:val="17"/>
        </w:numPr>
        <w:tabs>
          <w:tab w:val="left" w:pos="709"/>
        </w:tabs>
        <w:autoSpaceDE/>
        <w:autoSpaceDN/>
        <w:spacing w:before="68"/>
        <w:ind w:left="0" w:firstLine="709"/>
        <w:jc w:val="both"/>
        <w:rPr>
          <w:rFonts w:ascii="Times New Roman" w:hAnsi="Times New Roman" w:cs="Times New Roman"/>
          <w:color w:val="000000" w:themeColor="text1"/>
          <w:sz w:val="24"/>
          <w:szCs w:val="24"/>
          <w:lang w:val="ru-RU"/>
        </w:rPr>
      </w:pPr>
      <w:r w:rsidRPr="00984488">
        <w:rPr>
          <w:rFonts w:ascii="Times New Roman" w:hAnsi="Times New Roman" w:cs="Times New Roman"/>
          <w:color w:val="000000" w:themeColor="text1"/>
          <w:sz w:val="24"/>
          <w:szCs w:val="24"/>
          <w:lang w:val="ru-RU"/>
        </w:rPr>
        <w:t xml:space="preserve">использование в образовательной деятельности современных образовательных технологий деятельностного типа; </w:t>
      </w:r>
    </w:p>
    <w:p w:rsidR="00984488" w:rsidRPr="00984488" w:rsidRDefault="00984488" w:rsidP="004E65EA">
      <w:pPr>
        <w:widowControl/>
        <w:numPr>
          <w:ilvl w:val="0"/>
          <w:numId w:val="17"/>
        </w:numPr>
        <w:tabs>
          <w:tab w:val="left" w:pos="709"/>
        </w:tabs>
        <w:autoSpaceDE/>
        <w:autoSpaceDN/>
        <w:spacing w:before="68"/>
        <w:ind w:left="0" w:firstLine="709"/>
        <w:jc w:val="both"/>
        <w:rPr>
          <w:rFonts w:ascii="Times New Roman" w:hAnsi="Times New Roman" w:cs="Times New Roman"/>
          <w:color w:val="000000" w:themeColor="text1"/>
          <w:sz w:val="24"/>
          <w:szCs w:val="24"/>
          <w:lang w:val="ru-RU"/>
        </w:rPr>
      </w:pPr>
      <w:r w:rsidRPr="00984488">
        <w:rPr>
          <w:rFonts w:ascii="Times New Roman" w:hAnsi="Times New Roman" w:cs="Times New Roman"/>
          <w:color w:val="000000" w:themeColor="text1"/>
          <w:sz w:val="24"/>
          <w:szCs w:val="24"/>
          <w:lang w:val="ru-RU"/>
        </w:rPr>
        <w:t xml:space="preserve">предоставление </w:t>
      </w:r>
      <w:proofErr w:type="gramStart"/>
      <w:r w:rsidRPr="00984488">
        <w:rPr>
          <w:rFonts w:ascii="Times New Roman" w:hAnsi="Times New Roman" w:cs="Times New Roman"/>
          <w:color w:val="000000" w:themeColor="text1"/>
          <w:sz w:val="24"/>
          <w:szCs w:val="24"/>
          <w:lang w:val="ru-RU"/>
        </w:rPr>
        <w:t>обучающимся</w:t>
      </w:r>
      <w:proofErr w:type="gramEnd"/>
      <w:r w:rsidRPr="00984488">
        <w:rPr>
          <w:rFonts w:ascii="Times New Roman" w:hAnsi="Times New Roman" w:cs="Times New Roman"/>
          <w:color w:val="000000" w:themeColor="text1"/>
          <w:sz w:val="24"/>
          <w:szCs w:val="24"/>
          <w:lang w:val="ru-RU"/>
        </w:rPr>
        <w:t xml:space="preserve"> возможности для эффективной самостоятельной работы; </w:t>
      </w:r>
    </w:p>
    <w:p w:rsidR="00984488" w:rsidRPr="00984488" w:rsidRDefault="00984488" w:rsidP="004E65EA">
      <w:pPr>
        <w:widowControl/>
        <w:numPr>
          <w:ilvl w:val="0"/>
          <w:numId w:val="17"/>
        </w:numPr>
        <w:tabs>
          <w:tab w:val="left" w:pos="709"/>
        </w:tabs>
        <w:autoSpaceDE/>
        <w:autoSpaceDN/>
        <w:spacing w:before="68"/>
        <w:ind w:left="0" w:firstLine="709"/>
        <w:jc w:val="both"/>
        <w:rPr>
          <w:rFonts w:ascii="Times New Roman" w:hAnsi="Times New Roman" w:cs="Times New Roman"/>
          <w:color w:val="000000" w:themeColor="text1"/>
          <w:sz w:val="24"/>
          <w:szCs w:val="24"/>
          <w:lang w:val="ru-RU"/>
        </w:rPr>
      </w:pPr>
      <w:r w:rsidRPr="00984488">
        <w:rPr>
          <w:rFonts w:ascii="Times New Roman" w:hAnsi="Times New Roman" w:cs="Times New Roman"/>
          <w:color w:val="000000" w:themeColor="text1"/>
          <w:sz w:val="24"/>
          <w:szCs w:val="24"/>
          <w:lang w:val="ru-RU"/>
        </w:rPr>
        <w:t xml:space="preserve">включение </w:t>
      </w:r>
      <w:proofErr w:type="gramStart"/>
      <w:r w:rsidRPr="00984488">
        <w:rPr>
          <w:rFonts w:ascii="Times New Roman" w:hAnsi="Times New Roman" w:cs="Times New Roman"/>
          <w:color w:val="000000" w:themeColor="text1"/>
          <w:sz w:val="24"/>
          <w:szCs w:val="24"/>
          <w:lang w:val="ru-RU"/>
        </w:rPr>
        <w:t>обучающихся</w:t>
      </w:r>
      <w:proofErr w:type="gramEnd"/>
      <w:r w:rsidRPr="00984488">
        <w:rPr>
          <w:rFonts w:ascii="Times New Roman" w:hAnsi="Times New Roman" w:cs="Times New Roman"/>
          <w:color w:val="000000" w:themeColor="text1"/>
          <w:sz w:val="24"/>
          <w:szCs w:val="24"/>
          <w:lang w:val="ru-RU"/>
        </w:rPr>
        <w:t xml:space="preserve"> в процессы познания и преобразования внешкольной социальной среды (населенного пункта, района, области, города).</w:t>
      </w:r>
    </w:p>
    <w:p w:rsidR="00984488" w:rsidRDefault="00984488" w:rsidP="001E5018">
      <w:pPr>
        <w:tabs>
          <w:tab w:val="left" w:pos="709"/>
        </w:tabs>
        <w:spacing w:before="34"/>
        <w:ind w:firstLine="709"/>
        <w:jc w:val="both"/>
        <w:rPr>
          <w:rFonts w:ascii="Times New Roman" w:hAnsi="Times New Roman" w:cs="Times New Roman"/>
          <w:color w:val="000000" w:themeColor="text1"/>
          <w:sz w:val="24"/>
          <w:szCs w:val="24"/>
          <w:lang w:val="ru-RU"/>
        </w:rPr>
      </w:pPr>
      <w:r w:rsidRPr="003D1042">
        <w:rPr>
          <w:rFonts w:ascii="Times New Roman" w:hAnsi="Times New Roman" w:cs="Times New Roman"/>
          <w:color w:val="000000" w:themeColor="text1"/>
          <w:sz w:val="24"/>
          <w:szCs w:val="24"/>
          <w:lang w:val="ru-RU"/>
        </w:rPr>
        <w:t>ООП HOO</w:t>
      </w:r>
      <w:r>
        <w:rPr>
          <w:rFonts w:ascii="Times New Roman" w:hAnsi="Times New Roman" w:cs="Times New Roman"/>
          <w:color w:val="000000" w:themeColor="text1"/>
          <w:sz w:val="24"/>
          <w:szCs w:val="24"/>
          <w:lang w:val="ru-RU"/>
        </w:rPr>
        <w:t xml:space="preserve"> МБОУ «Зиянчуринская СОШ» </w:t>
      </w:r>
      <w:r w:rsidRPr="002C5F14">
        <w:rPr>
          <w:rFonts w:ascii="Times New Roman" w:hAnsi="Times New Roman" w:cs="Times New Roman"/>
          <w:color w:val="000000" w:themeColor="text1"/>
          <w:sz w:val="24"/>
          <w:szCs w:val="24"/>
          <w:lang w:val="ru-RU"/>
        </w:rPr>
        <w:t xml:space="preserve">учитывает следующие </w:t>
      </w:r>
      <w:r w:rsidRPr="00352300">
        <w:rPr>
          <w:rFonts w:ascii="Times New Roman" w:hAnsi="Times New Roman" w:cs="Times New Roman"/>
          <w:b/>
          <w:color w:val="000000" w:themeColor="text1"/>
          <w:sz w:val="24"/>
          <w:szCs w:val="24"/>
          <w:lang w:val="ru-RU"/>
        </w:rPr>
        <w:t>принципы</w:t>
      </w:r>
      <w:r w:rsidRPr="002C5F14">
        <w:rPr>
          <w:rFonts w:ascii="Times New Roman" w:hAnsi="Times New Roman" w:cs="Times New Roman"/>
          <w:color w:val="000000" w:themeColor="text1"/>
          <w:sz w:val="24"/>
          <w:szCs w:val="24"/>
          <w:lang w:val="ru-RU"/>
        </w:rPr>
        <w:t xml:space="preserve"> её</w:t>
      </w:r>
      <w:r>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формирования</w:t>
      </w:r>
      <w:r>
        <w:rPr>
          <w:rFonts w:ascii="Times New Roman" w:hAnsi="Times New Roman" w:cs="Times New Roman"/>
          <w:color w:val="000000" w:themeColor="text1"/>
          <w:sz w:val="24"/>
          <w:szCs w:val="24"/>
          <w:lang w:val="ru-RU"/>
        </w:rPr>
        <w:t>:</w:t>
      </w:r>
    </w:p>
    <w:p w:rsidR="00984488" w:rsidRPr="00984488" w:rsidRDefault="00984488" w:rsidP="001E5018">
      <w:pPr>
        <w:tabs>
          <w:tab w:val="left" w:pos="709"/>
        </w:tabs>
        <w:spacing w:before="3"/>
        <w:ind w:firstLine="709"/>
        <w:jc w:val="both"/>
        <w:rPr>
          <w:rFonts w:ascii="Times New Roman" w:hAnsi="Times New Roman" w:cs="Times New Roman"/>
          <w:color w:val="000000" w:themeColor="text1"/>
          <w:sz w:val="24"/>
          <w:szCs w:val="24"/>
          <w:lang w:val="ru-RU"/>
        </w:rPr>
      </w:pPr>
      <w:r w:rsidRPr="00984488">
        <w:rPr>
          <w:rFonts w:ascii="Times New Roman" w:hAnsi="Times New Roman" w:cs="Times New Roman"/>
          <w:i/>
          <w:color w:val="000000" w:themeColor="text1"/>
          <w:sz w:val="24"/>
          <w:szCs w:val="24"/>
          <w:lang w:val="ru-RU"/>
        </w:rPr>
        <w:t>Принцип учёта ФГОС НОО</w:t>
      </w:r>
      <w:r w:rsidR="00362F70">
        <w:rPr>
          <w:rFonts w:ascii="Times New Roman" w:hAnsi="Times New Roman" w:cs="Times New Roman"/>
          <w:color w:val="000000" w:themeColor="text1"/>
          <w:sz w:val="24"/>
          <w:szCs w:val="24"/>
          <w:lang w:val="ru-RU"/>
        </w:rPr>
        <w:t>: п</w:t>
      </w:r>
      <w:r w:rsidRPr="00984488">
        <w:rPr>
          <w:rFonts w:ascii="Times New Roman" w:hAnsi="Times New Roman" w:cs="Times New Roman"/>
          <w:color w:val="000000" w:themeColor="text1"/>
          <w:sz w:val="24"/>
          <w:szCs w:val="24"/>
          <w:lang w:val="ru-RU"/>
        </w:rPr>
        <w:t>рограмма базируется на требованиях, предъявляемых ФГОС НОО к целям, содержанию, планируемым результатами условиям обучения в начальной школе: учитывается также ПООП НОО.</w:t>
      </w:r>
    </w:p>
    <w:p w:rsidR="00984488" w:rsidRPr="00984488" w:rsidRDefault="00984488" w:rsidP="001E5018">
      <w:pPr>
        <w:tabs>
          <w:tab w:val="left" w:pos="709"/>
        </w:tabs>
        <w:spacing w:before="3"/>
        <w:ind w:firstLine="709"/>
        <w:jc w:val="both"/>
        <w:rPr>
          <w:rFonts w:ascii="Times New Roman" w:hAnsi="Times New Roman" w:cs="Times New Roman"/>
          <w:color w:val="000000" w:themeColor="text1"/>
          <w:sz w:val="24"/>
          <w:szCs w:val="24"/>
          <w:lang w:val="ru-RU"/>
        </w:rPr>
      </w:pPr>
      <w:r w:rsidRPr="00984488">
        <w:rPr>
          <w:rFonts w:ascii="Times New Roman" w:hAnsi="Times New Roman" w:cs="Times New Roman"/>
          <w:i/>
          <w:color w:val="000000" w:themeColor="text1"/>
          <w:sz w:val="24"/>
          <w:szCs w:val="24"/>
          <w:lang w:val="ru-RU"/>
        </w:rPr>
        <w:t>Принцип учёта языка обучения</w:t>
      </w:r>
      <w:r w:rsidR="00362F70">
        <w:rPr>
          <w:rFonts w:ascii="Times New Roman" w:hAnsi="Times New Roman" w:cs="Times New Roman"/>
          <w:color w:val="000000" w:themeColor="text1"/>
          <w:sz w:val="24"/>
          <w:szCs w:val="24"/>
          <w:lang w:val="ru-RU"/>
        </w:rPr>
        <w:t>: п</w:t>
      </w:r>
      <w:r w:rsidRPr="00984488">
        <w:rPr>
          <w:rFonts w:ascii="Times New Roman" w:hAnsi="Times New Roman" w:cs="Times New Roman"/>
          <w:color w:val="000000" w:themeColor="text1"/>
          <w:sz w:val="24"/>
          <w:szCs w:val="24"/>
          <w:lang w:val="ru-RU"/>
        </w:rPr>
        <w:t>рограмма реализуется на русском языке,  учитывает  право получения образования на родном языке из числа языков народов РФ и отражает механизмы реализации данного принципа в учебных планах, а также планах внеурочной деятельности.</w:t>
      </w:r>
    </w:p>
    <w:p w:rsidR="00984488" w:rsidRPr="00984488" w:rsidRDefault="00984488" w:rsidP="001E5018">
      <w:pPr>
        <w:tabs>
          <w:tab w:val="left" w:pos="709"/>
        </w:tabs>
        <w:spacing w:before="6"/>
        <w:ind w:firstLine="709"/>
        <w:jc w:val="both"/>
        <w:rPr>
          <w:rFonts w:ascii="Times New Roman" w:hAnsi="Times New Roman" w:cs="Times New Roman"/>
          <w:color w:val="000000" w:themeColor="text1"/>
          <w:sz w:val="24"/>
          <w:szCs w:val="24"/>
          <w:lang w:val="ru-RU"/>
        </w:rPr>
      </w:pPr>
      <w:r w:rsidRPr="00984488">
        <w:rPr>
          <w:rFonts w:ascii="Times New Roman" w:hAnsi="Times New Roman" w:cs="Times New Roman"/>
          <w:i/>
          <w:color w:val="000000" w:themeColor="text1"/>
          <w:sz w:val="24"/>
          <w:szCs w:val="24"/>
          <w:lang w:val="ru-RU"/>
        </w:rPr>
        <w:t>Принцип учёта ведущей деятельности младшего школьника</w:t>
      </w:r>
      <w:r w:rsidR="00362F70">
        <w:rPr>
          <w:rFonts w:ascii="Times New Roman" w:hAnsi="Times New Roman" w:cs="Times New Roman"/>
          <w:color w:val="000000" w:themeColor="text1"/>
          <w:sz w:val="24"/>
          <w:szCs w:val="24"/>
          <w:lang w:val="ru-RU"/>
        </w:rPr>
        <w:t>: п</w:t>
      </w:r>
      <w:r w:rsidRPr="00984488">
        <w:rPr>
          <w:rFonts w:ascii="Times New Roman" w:hAnsi="Times New Roman" w:cs="Times New Roman"/>
          <w:color w:val="000000" w:themeColor="text1"/>
          <w:sz w:val="24"/>
          <w:szCs w:val="24"/>
          <w:lang w:val="ru-RU"/>
        </w:rPr>
        <w:t>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w:t>
      </w:r>
      <w:proofErr w:type="gramStart"/>
      <w:r w:rsidRPr="00984488">
        <w:rPr>
          <w:rFonts w:ascii="Times New Roman" w:hAnsi="Times New Roman" w:cs="Times New Roman"/>
          <w:color w:val="000000" w:themeColor="text1"/>
          <w:sz w:val="24"/>
          <w:szCs w:val="24"/>
          <w:lang w:val="ru-RU"/>
        </w:rPr>
        <w:t>и(</w:t>
      </w:r>
      <w:proofErr w:type="gramEnd"/>
      <w:r w:rsidRPr="00984488">
        <w:rPr>
          <w:rFonts w:ascii="Times New Roman" w:hAnsi="Times New Roman" w:cs="Times New Roman"/>
          <w:color w:val="000000" w:themeColor="text1"/>
          <w:sz w:val="24"/>
          <w:szCs w:val="24"/>
          <w:lang w:val="ru-RU"/>
        </w:rPr>
        <w:t>мотив, цель, учебная задача, учебные операции, контроль и самоконтроль).</w:t>
      </w:r>
    </w:p>
    <w:p w:rsidR="00984488" w:rsidRPr="00984488" w:rsidRDefault="00984488" w:rsidP="001E5018">
      <w:pPr>
        <w:tabs>
          <w:tab w:val="left" w:pos="709"/>
        </w:tabs>
        <w:spacing w:before="6"/>
        <w:ind w:firstLine="709"/>
        <w:jc w:val="both"/>
        <w:rPr>
          <w:rFonts w:ascii="Times New Roman" w:hAnsi="Times New Roman" w:cs="Times New Roman"/>
          <w:color w:val="000000" w:themeColor="text1"/>
          <w:sz w:val="24"/>
          <w:szCs w:val="24"/>
          <w:lang w:val="ru-RU"/>
        </w:rPr>
      </w:pPr>
      <w:r w:rsidRPr="00984488">
        <w:rPr>
          <w:rFonts w:ascii="Times New Roman" w:hAnsi="Times New Roman" w:cs="Times New Roman"/>
          <w:i/>
          <w:color w:val="000000" w:themeColor="text1"/>
          <w:sz w:val="24"/>
          <w:szCs w:val="24"/>
          <w:lang w:val="ru-RU"/>
        </w:rPr>
        <w:t>Принцип индивидуализации обучения</w:t>
      </w:r>
      <w:r w:rsidRPr="00984488">
        <w:rPr>
          <w:rFonts w:ascii="Times New Roman" w:hAnsi="Times New Roman" w:cs="Times New Roman"/>
          <w:color w:val="000000" w:themeColor="text1"/>
          <w:sz w:val="24"/>
          <w:szCs w:val="24"/>
          <w:lang w:val="ru-RU"/>
        </w:rPr>
        <w:t>:</w:t>
      </w:r>
      <w:r w:rsidR="00362F70">
        <w:rPr>
          <w:rFonts w:ascii="Times New Roman" w:hAnsi="Times New Roman" w:cs="Times New Roman"/>
          <w:color w:val="000000" w:themeColor="text1"/>
          <w:sz w:val="24"/>
          <w:szCs w:val="24"/>
          <w:lang w:val="ru-RU"/>
        </w:rPr>
        <w:t xml:space="preserve"> </w:t>
      </w:r>
      <w:r w:rsidRPr="00984488">
        <w:rPr>
          <w:rFonts w:ascii="Times New Roman" w:hAnsi="Times New Roman" w:cs="Times New Roman"/>
          <w:color w:val="000000" w:themeColor="text1"/>
          <w:sz w:val="24"/>
          <w:szCs w:val="24"/>
          <w:lang w:val="ru-RU"/>
        </w:rPr>
        <w:t xml:space="preserve">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w:t>
      </w:r>
    </w:p>
    <w:p w:rsidR="00984488" w:rsidRPr="00984488" w:rsidRDefault="00984488" w:rsidP="001E5018">
      <w:pPr>
        <w:tabs>
          <w:tab w:val="left" w:pos="709"/>
        </w:tabs>
        <w:spacing w:before="6"/>
        <w:ind w:firstLine="709"/>
        <w:jc w:val="both"/>
        <w:rPr>
          <w:rFonts w:ascii="Times New Roman" w:hAnsi="Times New Roman" w:cs="Times New Roman"/>
          <w:color w:val="000000" w:themeColor="text1"/>
          <w:sz w:val="24"/>
          <w:szCs w:val="24"/>
          <w:lang w:val="ru-RU"/>
        </w:rPr>
      </w:pPr>
      <w:r w:rsidRPr="00984488">
        <w:rPr>
          <w:rFonts w:ascii="Times New Roman" w:hAnsi="Times New Roman" w:cs="Times New Roman"/>
          <w:i/>
          <w:color w:val="000000" w:themeColor="text1"/>
          <w:sz w:val="24"/>
          <w:szCs w:val="24"/>
          <w:lang w:val="ru-RU"/>
        </w:rPr>
        <w:t>Принцип преемственности и перспективности</w:t>
      </w:r>
      <w:r w:rsidR="00362F70">
        <w:rPr>
          <w:rFonts w:ascii="Times New Roman" w:hAnsi="Times New Roman" w:cs="Times New Roman"/>
          <w:color w:val="000000" w:themeColor="text1"/>
          <w:sz w:val="24"/>
          <w:szCs w:val="24"/>
          <w:lang w:val="ru-RU"/>
        </w:rPr>
        <w:t>: п</w:t>
      </w:r>
      <w:r w:rsidRPr="00984488">
        <w:rPr>
          <w:rFonts w:ascii="Times New Roman" w:hAnsi="Times New Roman" w:cs="Times New Roman"/>
          <w:color w:val="000000" w:themeColor="text1"/>
          <w:sz w:val="24"/>
          <w:szCs w:val="24"/>
          <w:lang w:val="ru-RU"/>
        </w:rPr>
        <w:t>рограмма обеспечивает связь и динамику в формировании знаний, умений и способов деятельности между этапами начального образования, а также успешную адаптацию обучающихся к обучению в основной школе, единые подходы между их обучением и развитием на начальном и основном этапах школьного обучения.</w:t>
      </w:r>
    </w:p>
    <w:p w:rsidR="00984488" w:rsidRPr="00984488" w:rsidRDefault="00984488" w:rsidP="001E5018">
      <w:pPr>
        <w:tabs>
          <w:tab w:val="left" w:pos="709"/>
        </w:tabs>
        <w:spacing w:before="6"/>
        <w:ind w:firstLine="709"/>
        <w:jc w:val="both"/>
        <w:rPr>
          <w:rFonts w:ascii="Times New Roman" w:hAnsi="Times New Roman" w:cs="Times New Roman"/>
          <w:color w:val="000000" w:themeColor="text1"/>
          <w:sz w:val="24"/>
          <w:szCs w:val="24"/>
          <w:lang w:val="ru-RU"/>
        </w:rPr>
      </w:pPr>
      <w:r w:rsidRPr="00984488">
        <w:rPr>
          <w:rFonts w:ascii="Times New Roman" w:hAnsi="Times New Roman" w:cs="Times New Roman"/>
          <w:i/>
          <w:color w:val="000000" w:themeColor="text1"/>
          <w:sz w:val="24"/>
          <w:szCs w:val="24"/>
          <w:lang w:val="ru-RU"/>
        </w:rPr>
        <w:t>Принцип интеграции обучения и воспитания</w:t>
      </w:r>
      <w:r w:rsidRPr="00984488">
        <w:rPr>
          <w:rFonts w:ascii="Times New Roman" w:hAnsi="Times New Roman" w:cs="Times New Roman"/>
          <w:color w:val="000000" w:themeColor="text1"/>
          <w:sz w:val="24"/>
          <w:szCs w:val="24"/>
          <w:lang w:val="ru-RU"/>
        </w:rPr>
        <w:t>: программа предусматривает связь урочной и внеурочной деятельности, разработку разных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984488" w:rsidRPr="00984488" w:rsidRDefault="00984488" w:rsidP="001E5018">
      <w:pPr>
        <w:tabs>
          <w:tab w:val="left" w:pos="709"/>
        </w:tabs>
        <w:spacing w:before="6"/>
        <w:ind w:firstLine="709"/>
        <w:jc w:val="both"/>
        <w:rPr>
          <w:rFonts w:ascii="Times New Roman" w:hAnsi="Times New Roman" w:cs="Times New Roman"/>
          <w:color w:val="000000" w:themeColor="text1"/>
          <w:sz w:val="24"/>
          <w:szCs w:val="24"/>
          <w:lang w:val="ru-RU"/>
        </w:rPr>
      </w:pPr>
      <w:r w:rsidRPr="00984488">
        <w:rPr>
          <w:rFonts w:ascii="Times New Roman" w:hAnsi="Times New Roman" w:cs="Times New Roman"/>
          <w:i/>
          <w:color w:val="000000" w:themeColor="text1"/>
          <w:sz w:val="24"/>
          <w:szCs w:val="24"/>
          <w:lang w:val="ru-RU"/>
        </w:rPr>
        <w:t>Принцип здоровье сбережения</w:t>
      </w:r>
      <w:r w:rsidRPr="00984488">
        <w:rPr>
          <w:rFonts w:ascii="Times New Roman" w:hAnsi="Times New Roman" w:cs="Times New Roman"/>
          <w:color w:val="000000" w:themeColor="text1"/>
          <w:sz w:val="24"/>
          <w:szCs w:val="24"/>
          <w:lang w:val="ru-RU"/>
        </w:rPr>
        <w:t>: при организации образовательной деятельности по Программе не допускается использование технологий, которые могут нанести вред физическому и психическому здоровью обучающихся, приоритет использования здоровье сберегающих педагогических технологий. Объём учебной нагрузки, организация всех учебных и внеучебных мероприятий должны соответствовать требованиям действующих санитарных правил и гигиенических нормативов.</w:t>
      </w:r>
    </w:p>
    <w:p w:rsidR="001E5018" w:rsidRPr="001E5018" w:rsidRDefault="001E5018" w:rsidP="001E5018">
      <w:pPr>
        <w:widowControl/>
        <w:autoSpaceDE/>
        <w:autoSpaceDN/>
        <w:ind w:firstLine="709"/>
        <w:jc w:val="both"/>
        <w:rPr>
          <w:rFonts w:ascii="Times New Roman" w:hAnsi="Times New Roman" w:cs="Times New Roman"/>
          <w:color w:val="000000" w:themeColor="text1"/>
          <w:sz w:val="24"/>
          <w:szCs w:val="24"/>
          <w:lang w:val="ru-RU"/>
        </w:rPr>
      </w:pPr>
      <w:r w:rsidRPr="001E5018">
        <w:rPr>
          <w:rFonts w:ascii="Times New Roman" w:hAnsi="Times New Roman" w:cs="Times New Roman"/>
          <w:color w:val="000000" w:themeColor="text1"/>
          <w:sz w:val="24"/>
          <w:szCs w:val="24"/>
          <w:lang w:val="ru-RU"/>
        </w:rPr>
        <w:t xml:space="preserve">Основные механизмы реализации Программы учитывают традиции коллектива образовательного учреждения, потенциала педагогического коллектива и контингента </w:t>
      </w:r>
      <w:proofErr w:type="gramStart"/>
      <w:r w:rsidRPr="001E5018">
        <w:rPr>
          <w:rFonts w:ascii="Times New Roman" w:hAnsi="Times New Roman" w:cs="Times New Roman"/>
          <w:color w:val="000000" w:themeColor="text1"/>
          <w:sz w:val="24"/>
          <w:szCs w:val="24"/>
          <w:lang w:val="ru-RU"/>
        </w:rPr>
        <w:t>обучающихся</w:t>
      </w:r>
      <w:proofErr w:type="gramEnd"/>
      <w:r w:rsidRPr="001E5018">
        <w:rPr>
          <w:rFonts w:ascii="Times New Roman" w:hAnsi="Times New Roman" w:cs="Times New Roman"/>
          <w:color w:val="000000" w:themeColor="text1"/>
          <w:sz w:val="24"/>
          <w:szCs w:val="24"/>
          <w:lang w:val="ru-RU"/>
        </w:rPr>
        <w:t xml:space="preserve">. К основным механизмам относятся урочная и внеурочная деятельность, построенная на принципах дифференциации и индивидуализации образовательного процесса, в т.ч. </w:t>
      </w:r>
      <w:proofErr w:type="gramStart"/>
      <w:r w:rsidRPr="001E5018">
        <w:rPr>
          <w:rFonts w:ascii="Times New Roman" w:hAnsi="Times New Roman" w:cs="Times New Roman"/>
          <w:color w:val="000000" w:themeColor="text1"/>
          <w:sz w:val="24"/>
          <w:szCs w:val="24"/>
          <w:lang w:val="ru-RU"/>
        </w:rPr>
        <w:t>обучение</w:t>
      </w:r>
      <w:proofErr w:type="gramEnd"/>
      <w:r w:rsidRPr="001E5018">
        <w:rPr>
          <w:rFonts w:ascii="Times New Roman" w:hAnsi="Times New Roman" w:cs="Times New Roman"/>
          <w:color w:val="000000" w:themeColor="text1"/>
          <w:sz w:val="24"/>
          <w:szCs w:val="24"/>
          <w:lang w:val="ru-RU"/>
        </w:rPr>
        <w:t xml:space="preserve"> по индивидуальным учебным планам отдельных обучающихся.</w:t>
      </w:r>
    </w:p>
    <w:p w:rsidR="009E224D" w:rsidRPr="00A56869" w:rsidRDefault="004D2DE8" w:rsidP="004E65EA">
      <w:pPr>
        <w:pStyle w:val="a7"/>
        <w:numPr>
          <w:ilvl w:val="1"/>
          <w:numId w:val="2"/>
        </w:numPr>
        <w:tabs>
          <w:tab w:val="left" w:pos="709"/>
        </w:tabs>
        <w:ind w:left="0" w:firstLine="0"/>
        <w:jc w:val="center"/>
        <w:rPr>
          <w:rFonts w:ascii="Times New Roman" w:hAnsi="Times New Roman" w:cs="Times New Roman"/>
          <w:b/>
          <w:lang w:val="ru-RU"/>
        </w:rPr>
      </w:pPr>
      <w:r w:rsidRPr="00A56869">
        <w:rPr>
          <w:rFonts w:ascii="Times New Roman" w:hAnsi="Times New Roman" w:cs="Times New Roman"/>
          <w:color w:val="000000" w:themeColor="text1"/>
          <w:w w:val="111"/>
          <w:sz w:val="24"/>
          <w:szCs w:val="24"/>
          <w:lang w:val="ru-RU"/>
        </w:rPr>
        <w:br w:type="page"/>
      </w:r>
      <w:bookmarkStart w:id="2" w:name="_Toc118905238"/>
      <w:r w:rsidR="004D0A5B" w:rsidRPr="00352300">
        <w:rPr>
          <w:rFonts w:ascii="Times New Roman" w:eastAsia="Trebuchet MS" w:hAnsi="Times New Roman" w:cs="Times New Roman"/>
          <w:b/>
          <w:sz w:val="24"/>
          <w:szCs w:val="24"/>
        </w:rPr>
        <w:lastRenderedPageBreak/>
        <w:t>ОБЩАЯ ХАРАКТЕРИСТИКА ПРОГРАММЫ НАЧАЛЬНОГО ОБРАЗОВАНИЯ</w:t>
      </w:r>
      <w:bookmarkEnd w:id="2"/>
    </w:p>
    <w:p w:rsidR="00830D3B" w:rsidRPr="00830D3B" w:rsidRDefault="00830D3B" w:rsidP="00830D3B">
      <w:pPr>
        <w:pStyle w:val="a3"/>
        <w:tabs>
          <w:tab w:val="left" w:pos="709"/>
        </w:tabs>
        <w:spacing w:before="68"/>
        <w:ind w:left="0" w:right="0" w:firstLine="724"/>
        <w:rPr>
          <w:rFonts w:ascii="Times New Roman" w:hAnsi="Times New Roman" w:cs="Times New Roman"/>
          <w:color w:val="000000" w:themeColor="text1"/>
          <w:sz w:val="24"/>
          <w:szCs w:val="24"/>
          <w:lang w:val="ru-RU"/>
        </w:rPr>
      </w:pPr>
      <w:r w:rsidRPr="00830D3B">
        <w:rPr>
          <w:rFonts w:ascii="Times New Roman" w:hAnsi="Times New Roman" w:cs="Times New Roman"/>
          <w:color w:val="000000" w:themeColor="text1"/>
          <w:sz w:val="24"/>
          <w:szCs w:val="24"/>
          <w:lang w:val="ru-RU"/>
        </w:rPr>
        <w:t xml:space="preserve">ООП НОО МБОУ «Зиянчуринская СОШ» учитывает статус ребенка младшего школьного возраста, его психологические особенности, что гарантирует создание комфортных условий для организации образовательного процесса без вреда для здоровья и эмоционального благополучия каждого ребёнка </w:t>
      </w:r>
    </w:p>
    <w:p w:rsidR="00830D3B" w:rsidRPr="00830D3B" w:rsidRDefault="00830D3B" w:rsidP="00830D3B">
      <w:pPr>
        <w:pStyle w:val="a3"/>
        <w:tabs>
          <w:tab w:val="left" w:pos="709"/>
        </w:tabs>
        <w:spacing w:before="68"/>
        <w:ind w:left="0" w:right="0" w:firstLine="724"/>
        <w:rPr>
          <w:rFonts w:ascii="Times New Roman" w:hAnsi="Times New Roman" w:cs="Times New Roman"/>
          <w:color w:val="000000" w:themeColor="text1"/>
          <w:sz w:val="24"/>
          <w:szCs w:val="24"/>
          <w:lang w:val="ru-RU"/>
        </w:rPr>
      </w:pPr>
      <w:r w:rsidRPr="00830D3B">
        <w:rPr>
          <w:rFonts w:ascii="Times New Roman" w:hAnsi="Times New Roman" w:cs="Times New Roman"/>
          <w:color w:val="000000" w:themeColor="text1"/>
          <w:sz w:val="24"/>
          <w:szCs w:val="24"/>
          <w:lang w:val="ru-RU"/>
        </w:rPr>
        <w:t>Программа учитывает Санитарно-эпидемиологические требования к организации воспитания и обучения</w:t>
      </w:r>
    </w:p>
    <w:p w:rsidR="00830D3B" w:rsidRDefault="00830D3B" w:rsidP="00830D3B">
      <w:pPr>
        <w:pStyle w:val="a3"/>
        <w:tabs>
          <w:tab w:val="left" w:pos="709"/>
        </w:tabs>
        <w:ind w:left="0" w:right="0" w:firstLine="724"/>
        <w:rPr>
          <w:rFonts w:ascii="Times New Roman" w:hAnsi="Times New Roman" w:cs="Times New Roman"/>
          <w:color w:val="000000" w:themeColor="text1"/>
          <w:sz w:val="24"/>
          <w:szCs w:val="24"/>
          <w:lang w:val="ru-RU"/>
        </w:rPr>
      </w:pPr>
      <w:r w:rsidRPr="00830D3B">
        <w:rPr>
          <w:rFonts w:ascii="Times New Roman" w:hAnsi="Times New Roman" w:cs="Times New Roman"/>
          <w:color w:val="000000" w:themeColor="text1"/>
          <w:sz w:val="24"/>
          <w:szCs w:val="24"/>
          <w:lang w:val="ru-RU"/>
        </w:rPr>
        <w:t>Срок обучения в начальной школе составляет 4 года. Общее число учебных часов не менее 2954 ч и более 3190 ч. Соблюдение этих требований ФГОС НОО связано с необходимостью оберегать обучающихся от перегрузок, утомления, отрицательного влияния обучения на здоровье. В первый класс приходят дети с разным уровнем готовности к обучению, у многих не сформирована произвольная деятельность, они с трудом принимают требования учителя, часто отвлекаются, быстро устают. Желание учиться поддерживается школьными успехами, но неудачи быстро разрушают познавательные мотивы. Всё это побуждает учителя особенно бережно относиться к младшим школьникам, оказывать помощь и поддержку, помогать адаптироваться к новой — учебной деятельности, которая становится ведущей в этом возрасте. Разные виды индивидуально-дифференцированного подхода характеризуются в Программе, причём внимание учителя уделяется каждому обучающемуся, независимо от уровня его успешности. С учётом темпа обучаемости, уровня интеллектуального развития, особенностей познавательных психических процессов педагог оказывает поддержку каждому учащемуся.</w:t>
      </w:r>
    </w:p>
    <w:p w:rsidR="00830D3B" w:rsidRPr="00830D3B" w:rsidRDefault="00830D3B" w:rsidP="00830D3B">
      <w:pPr>
        <w:pStyle w:val="a3"/>
        <w:tabs>
          <w:tab w:val="left" w:pos="709"/>
        </w:tabs>
        <w:ind w:left="0" w:right="0" w:firstLine="724"/>
        <w:rPr>
          <w:rFonts w:ascii="Times New Roman" w:hAnsi="Times New Roman" w:cs="Times New Roman"/>
          <w:color w:val="000000" w:themeColor="text1"/>
          <w:sz w:val="24"/>
          <w:szCs w:val="24"/>
          <w:lang w:val="ru-RU"/>
        </w:rPr>
      </w:pPr>
      <w:r w:rsidRPr="00830D3B">
        <w:rPr>
          <w:rFonts w:ascii="Times New Roman" w:hAnsi="Times New Roman" w:cs="Times New Roman"/>
          <w:color w:val="000000" w:themeColor="text1"/>
          <w:sz w:val="24"/>
          <w:szCs w:val="24"/>
          <w:lang w:val="ru-RU"/>
        </w:rPr>
        <w:t>В</w:t>
      </w:r>
      <w:r>
        <w:rPr>
          <w:rFonts w:ascii="Times New Roman" w:hAnsi="Times New Roman" w:cs="Times New Roman"/>
          <w:color w:val="000000" w:themeColor="text1"/>
          <w:sz w:val="24"/>
          <w:szCs w:val="24"/>
          <w:lang w:val="ru-RU"/>
        </w:rPr>
        <w:t xml:space="preserve"> </w:t>
      </w:r>
      <w:r w:rsidRPr="00830D3B">
        <w:rPr>
          <w:rFonts w:ascii="Times New Roman" w:hAnsi="Times New Roman" w:cs="Times New Roman"/>
          <w:color w:val="000000" w:themeColor="text1"/>
          <w:sz w:val="24"/>
          <w:szCs w:val="24"/>
          <w:lang w:val="ru-RU"/>
        </w:rPr>
        <w:t>исключительных</w:t>
      </w:r>
      <w:r>
        <w:rPr>
          <w:rFonts w:ascii="Times New Roman" w:hAnsi="Times New Roman" w:cs="Times New Roman"/>
          <w:color w:val="000000" w:themeColor="text1"/>
          <w:sz w:val="24"/>
          <w:szCs w:val="24"/>
          <w:lang w:val="ru-RU"/>
        </w:rPr>
        <w:t xml:space="preserve"> </w:t>
      </w:r>
      <w:r w:rsidRPr="00830D3B">
        <w:rPr>
          <w:rFonts w:ascii="Times New Roman" w:hAnsi="Times New Roman" w:cs="Times New Roman"/>
          <w:color w:val="000000" w:themeColor="text1"/>
          <w:sz w:val="24"/>
          <w:szCs w:val="24"/>
          <w:lang w:val="ru-RU"/>
        </w:rPr>
        <w:t>случаях</w:t>
      </w:r>
      <w:r>
        <w:rPr>
          <w:rFonts w:ascii="Times New Roman" w:hAnsi="Times New Roman" w:cs="Times New Roman"/>
          <w:color w:val="000000" w:themeColor="text1"/>
          <w:sz w:val="24"/>
          <w:szCs w:val="24"/>
          <w:lang w:val="ru-RU"/>
        </w:rPr>
        <w:t xml:space="preserve"> </w:t>
      </w:r>
      <w:r w:rsidRPr="00830D3B">
        <w:rPr>
          <w:rFonts w:ascii="Times New Roman" w:hAnsi="Times New Roman" w:cs="Times New Roman"/>
          <w:color w:val="000000" w:themeColor="text1"/>
          <w:sz w:val="24"/>
          <w:szCs w:val="24"/>
          <w:lang w:val="ru-RU"/>
        </w:rPr>
        <w:t>МБОУ «Зиянчуринская СОШ»</w:t>
      </w:r>
      <w:r>
        <w:rPr>
          <w:rFonts w:ascii="Times New Roman" w:hAnsi="Times New Roman" w:cs="Times New Roman"/>
          <w:color w:val="000000" w:themeColor="text1"/>
          <w:sz w:val="24"/>
          <w:szCs w:val="24"/>
          <w:lang w:val="ru-RU"/>
        </w:rPr>
        <w:t xml:space="preserve"> </w:t>
      </w:r>
      <w:r w:rsidRPr="00830D3B">
        <w:rPr>
          <w:rFonts w:ascii="Times New Roman" w:hAnsi="Times New Roman" w:cs="Times New Roman"/>
          <w:color w:val="000000" w:themeColor="text1"/>
          <w:sz w:val="24"/>
          <w:szCs w:val="24"/>
          <w:lang w:val="ru-RU"/>
        </w:rPr>
        <w:t>может</w:t>
      </w:r>
      <w:r>
        <w:rPr>
          <w:rFonts w:ascii="Times New Roman" w:hAnsi="Times New Roman" w:cs="Times New Roman"/>
          <w:color w:val="000000" w:themeColor="text1"/>
          <w:sz w:val="24"/>
          <w:szCs w:val="24"/>
          <w:lang w:val="ru-RU"/>
        </w:rPr>
        <w:t xml:space="preserve"> </w:t>
      </w:r>
      <w:r w:rsidRPr="00830D3B">
        <w:rPr>
          <w:rFonts w:ascii="Times New Roman" w:hAnsi="Times New Roman" w:cs="Times New Roman"/>
          <w:color w:val="000000" w:themeColor="text1"/>
          <w:sz w:val="24"/>
          <w:szCs w:val="24"/>
          <w:lang w:val="ru-RU"/>
        </w:rPr>
        <w:t>с</w:t>
      </w:r>
      <w:r>
        <w:rPr>
          <w:rFonts w:ascii="Times New Roman" w:hAnsi="Times New Roman" w:cs="Times New Roman"/>
          <w:color w:val="000000" w:themeColor="text1"/>
          <w:sz w:val="24"/>
          <w:szCs w:val="24"/>
          <w:lang w:val="ru-RU"/>
        </w:rPr>
        <w:t xml:space="preserve"> </w:t>
      </w:r>
      <w:r w:rsidRPr="00830D3B">
        <w:rPr>
          <w:rFonts w:ascii="Times New Roman" w:hAnsi="Times New Roman" w:cs="Times New Roman"/>
          <w:color w:val="000000" w:themeColor="text1"/>
          <w:sz w:val="24"/>
          <w:szCs w:val="24"/>
          <w:lang w:val="ru-RU"/>
        </w:rPr>
        <w:t>учётом</w:t>
      </w:r>
      <w:r>
        <w:rPr>
          <w:rFonts w:ascii="Times New Roman" w:hAnsi="Times New Roman" w:cs="Times New Roman"/>
          <w:color w:val="000000" w:themeColor="text1"/>
          <w:sz w:val="24"/>
          <w:szCs w:val="24"/>
          <w:lang w:val="ru-RU"/>
        </w:rPr>
        <w:t xml:space="preserve"> </w:t>
      </w:r>
      <w:r w:rsidRPr="00830D3B">
        <w:rPr>
          <w:rFonts w:ascii="Times New Roman" w:hAnsi="Times New Roman" w:cs="Times New Roman"/>
          <w:color w:val="000000" w:themeColor="text1"/>
          <w:sz w:val="24"/>
          <w:szCs w:val="24"/>
          <w:lang w:val="ru-RU"/>
        </w:rPr>
        <w:t>особых</w:t>
      </w:r>
      <w:r>
        <w:rPr>
          <w:rFonts w:ascii="Times New Roman" w:hAnsi="Times New Roman" w:cs="Times New Roman"/>
          <w:color w:val="000000" w:themeColor="text1"/>
          <w:sz w:val="24"/>
          <w:szCs w:val="24"/>
          <w:lang w:val="ru-RU"/>
        </w:rPr>
        <w:t xml:space="preserve"> </w:t>
      </w:r>
      <w:r w:rsidRPr="00830D3B">
        <w:rPr>
          <w:rFonts w:ascii="Times New Roman" w:hAnsi="Times New Roman" w:cs="Times New Roman"/>
          <w:color w:val="000000" w:themeColor="text1"/>
          <w:sz w:val="24"/>
          <w:szCs w:val="24"/>
          <w:lang w:val="ru-RU"/>
        </w:rPr>
        <w:t>успехов</w:t>
      </w:r>
      <w:r>
        <w:rPr>
          <w:rFonts w:ascii="Times New Roman" w:hAnsi="Times New Roman" w:cs="Times New Roman"/>
          <w:color w:val="000000" w:themeColor="text1"/>
          <w:sz w:val="24"/>
          <w:szCs w:val="24"/>
          <w:lang w:val="ru-RU"/>
        </w:rPr>
        <w:t xml:space="preserve"> </w:t>
      </w:r>
      <w:r w:rsidRPr="00830D3B">
        <w:rPr>
          <w:rFonts w:ascii="Times New Roman" w:hAnsi="Times New Roman" w:cs="Times New Roman"/>
          <w:color w:val="000000" w:themeColor="text1"/>
          <w:sz w:val="24"/>
          <w:szCs w:val="24"/>
          <w:lang w:val="ru-RU"/>
        </w:rPr>
        <w:t>обучающихся,</w:t>
      </w:r>
      <w:r>
        <w:rPr>
          <w:rFonts w:ascii="Times New Roman" w:hAnsi="Times New Roman" w:cs="Times New Roman"/>
          <w:color w:val="000000" w:themeColor="text1"/>
          <w:sz w:val="24"/>
          <w:szCs w:val="24"/>
          <w:lang w:val="ru-RU"/>
        </w:rPr>
        <w:t xml:space="preserve"> </w:t>
      </w:r>
      <w:r w:rsidRPr="00830D3B">
        <w:rPr>
          <w:rFonts w:ascii="Times New Roman" w:hAnsi="Times New Roman" w:cs="Times New Roman"/>
          <w:color w:val="000000" w:themeColor="text1"/>
          <w:sz w:val="24"/>
          <w:szCs w:val="24"/>
          <w:lang w:val="ru-RU"/>
        </w:rPr>
        <w:t>высокого</w:t>
      </w:r>
      <w:r>
        <w:rPr>
          <w:rFonts w:ascii="Times New Roman" w:hAnsi="Times New Roman" w:cs="Times New Roman"/>
          <w:color w:val="000000" w:themeColor="text1"/>
          <w:sz w:val="24"/>
          <w:szCs w:val="24"/>
          <w:lang w:val="ru-RU"/>
        </w:rPr>
        <w:t xml:space="preserve"> </w:t>
      </w:r>
      <w:r w:rsidRPr="00830D3B">
        <w:rPr>
          <w:rFonts w:ascii="Times New Roman" w:hAnsi="Times New Roman" w:cs="Times New Roman"/>
          <w:color w:val="000000" w:themeColor="text1"/>
          <w:sz w:val="24"/>
          <w:szCs w:val="24"/>
          <w:lang w:val="ru-RU"/>
        </w:rPr>
        <w:t>темпа</w:t>
      </w:r>
      <w:r>
        <w:rPr>
          <w:rFonts w:ascii="Times New Roman" w:hAnsi="Times New Roman" w:cs="Times New Roman"/>
          <w:color w:val="000000" w:themeColor="text1"/>
          <w:sz w:val="24"/>
          <w:szCs w:val="24"/>
          <w:lang w:val="ru-RU"/>
        </w:rPr>
        <w:t xml:space="preserve"> </w:t>
      </w:r>
      <w:r w:rsidRPr="00830D3B">
        <w:rPr>
          <w:rFonts w:ascii="Times New Roman" w:hAnsi="Times New Roman" w:cs="Times New Roman"/>
          <w:color w:val="000000" w:themeColor="text1"/>
          <w:sz w:val="24"/>
          <w:szCs w:val="24"/>
          <w:lang w:val="ru-RU"/>
        </w:rPr>
        <w:t>обучаемости или особых условий развития ребёнка сократить срок</w:t>
      </w:r>
      <w:r>
        <w:rPr>
          <w:rFonts w:ascii="Times New Roman" w:hAnsi="Times New Roman" w:cs="Times New Roman"/>
          <w:color w:val="000000" w:themeColor="text1"/>
          <w:sz w:val="24"/>
          <w:szCs w:val="24"/>
          <w:lang w:val="ru-RU"/>
        </w:rPr>
        <w:t xml:space="preserve"> </w:t>
      </w:r>
      <w:r w:rsidRPr="00830D3B">
        <w:rPr>
          <w:rFonts w:ascii="Times New Roman" w:hAnsi="Times New Roman" w:cs="Times New Roman"/>
          <w:color w:val="000000" w:themeColor="text1"/>
          <w:sz w:val="24"/>
          <w:szCs w:val="24"/>
          <w:lang w:val="ru-RU"/>
        </w:rPr>
        <w:t>обучения в начальной школе. В этом случае обучение осуществляется по индивидуально разработанным учебным планам.</w:t>
      </w:r>
    </w:p>
    <w:p w:rsidR="00830D3B" w:rsidRDefault="00830D3B" w:rsidP="00830D3B">
      <w:pPr>
        <w:pStyle w:val="a3"/>
        <w:tabs>
          <w:tab w:val="left" w:pos="709"/>
        </w:tabs>
        <w:ind w:left="0" w:right="0" w:firstLine="724"/>
        <w:rPr>
          <w:rFonts w:ascii="Times New Roman" w:hAnsi="Times New Roman" w:cs="Times New Roman"/>
          <w:color w:val="000000" w:themeColor="text1"/>
          <w:sz w:val="24"/>
          <w:szCs w:val="24"/>
          <w:lang w:val="ru-RU"/>
        </w:rPr>
      </w:pPr>
      <w:r w:rsidRPr="00830D3B">
        <w:rPr>
          <w:rFonts w:ascii="Times New Roman" w:hAnsi="Times New Roman" w:cs="Times New Roman"/>
          <w:color w:val="000000" w:themeColor="text1"/>
          <w:sz w:val="24"/>
          <w:szCs w:val="24"/>
          <w:lang w:val="ru-RU"/>
        </w:rPr>
        <w:t>Программа может быть реализована с использованием электронного обучения и дистанционных образовательных технологий.</w:t>
      </w:r>
    </w:p>
    <w:p w:rsidR="009E224D" w:rsidRPr="002C5F14" w:rsidRDefault="009E224D" w:rsidP="002B0E3F">
      <w:pPr>
        <w:pStyle w:val="a3"/>
        <w:tabs>
          <w:tab w:val="left" w:pos="709"/>
        </w:tabs>
        <w:spacing w:before="7"/>
        <w:ind w:left="0" w:right="0" w:firstLine="567"/>
        <w:rPr>
          <w:rFonts w:ascii="Times New Roman" w:hAnsi="Times New Roman" w:cs="Times New Roman"/>
          <w:color w:val="000000" w:themeColor="text1"/>
          <w:sz w:val="24"/>
          <w:szCs w:val="24"/>
          <w:lang w:val="ru-RU"/>
        </w:rPr>
      </w:pPr>
    </w:p>
    <w:p w:rsidR="009E224D" w:rsidRPr="002C5F14" w:rsidRDefault="004D0A5B" w:rsidP="004E65EA">
      <w:pPr>
        <w:pStyle w:val="20"/>
        <w:numPr>
          <w:ilvl w:val="1"/>
          <w:numId w:val="2"/>
        </w:numPr>
        <w:tabs>
          <w:tab w:val="left" w:pos="709"/>
        </w:tabs>
        <w:ind w:left="0" w:firstLine="0"/>
        <w:jc w:val="center"/>
        <w:rPr>
          <w:rFonts w:ascii="Times New Roman" w:hAnsi="Times New Roman" w:cs="Times New Roman"/>
          <w:b/>
          <w:lang w:val="ru-RU"/>
        </w:rPr>
      </w:pPr>
      <w:bookmarkStart w:id="3" w:name="_Toc118905239"/>
      <w:r w:rsidRPr="002C5F14">
        <w:rPr>
          <w:rFonts w:ascii="Times New Roman" w:hAnsi="Times New Roman" w:cs="Times New Roman"/>
          <w:b/>
          <w:lang w:val="ru-RU"/>
        </w:rPr>
        <w:t>ОБЩАЯ ХАРАКТЕРИСТИКА ПЛАНИРУЕМЫХ</w:t>
      </w:r>
      <w:r w:rsidR="00F27D69">
        <w:rPr>
          <w:rFonts w:ascii="Times New Roman" w:hAnsi="Times New Roman" w:cs="Times New Roman"/>
          <w:b/>
          <w:lang w:val="ru-RU"/>
        </w:rPr>
        <w:t xml:space="preserve"> </w:t>
      </w:r>
      <w:r w:rsidR="00E13DDE" w:rsidRPr="002C5F14">
        <w:rPr>
          <w:rFonts w:ascii="Times New Roman" w:hAnsi="Times New Roman" w:cs="Times New Roman"/>
          <w:b/>
          <w:lang w:val="ru-RU"/>
        </w:rPr>
        <w:t xml:space="preserve">РЕЗУЛЬТАТОВ </w:t>
      </w:r>
      <w:r w:rsidRPr="002C5F14">
        <w:rPr>
          <w:rFonts w:ascii="Times New Roman" w:hAnsi="Times New Roman" w:cs="Times New Roman"/>
          <w:b/>
          <w:lang w:val="ru-RU"/>
        </w:rPr>
        <w:t>ОСВОЕНИЯ ОСНОВНОЙ</w:t>
      </w:r>
      <w:r w:rsidR="00E13DDE" w:rsidRPr="002C5F14">
        <w:rPr>
          <w:rFonts w:ascii="Times New Roman" w:hAnsi="Times New Roman" w:cs="Times New Roman"/>
          <w:b/>
          <w:lang w:val="ru-RU"/>
        </w:rPr>
        <w:t xml:space="preserve"> О</w:t>
      </w:r>
      <w:r w:rsidRPr="002C5F14">
        <w:rPr>
          <w:rFonts w:ascii="Times New Roman" w:hAnsi="Times New Roman" w:cs="Times New Roman"/>
          <w:b/>
          <w:lang w:val="ru-RU"/>
        </w:rPr>
        <w:t>БРАЗОВАТЕЛЬНОЙ ПРОГРАММЫ</w:t>
      </w:r>
      <w:bookmarkEnd w:id="3"/>
    </w:p>
    <w:p w:rsidR="00830D3B" w:rsidRPr="00830D3B" w:rsidRDefault="00830D3B" w:rsidP="00830D3B">
      <w:pPr>
        <w:pStyle w:val="a3"/>
        <w:tabs>
          <w:tab w:val="left" w:pos="709"/>
        </w:tabs>
        <w:spacing w:before="68"/>
        <w:ind w:left="0" w:right="0" w:firstLine="724"/>
        <w:rPr>
          <w:rFonts w:ascii="Times New Roman" w:hAnsi="Times New Roman" w:cs="Times New Roman"/>
          <w:color w:val="000000" w:themeColor="text1"/>
          <w:sz w:val="24"/>
          <w:szCs w:val="24"/>
          <w:lang w:val="ru-RU"/>
        </w:rPr>
      </w:pPr>
      <w:r w:rsidRPr="00830D3B">
        <w:rPr>
          <w:rFonts w:ascii="Times New Roman" w:hAnsi="Times New Roman" w:cs="Times New Roman"/>
          <w:color w:val="000000" w:themeColor="text1"/>
          <w:sz w:val="24"/>
          <w:szCs w:val="24"/>
          <w:lang w:val="ru-RU"/>
        </w:rPr>
        <w:t xml:space="preserve">Всё наполнение Программы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как система личностных, метапредметных и предметных достижений обучающегося. </w:t>
      </w:r>
    </w:p>
    <w:p w:rsidR="00830D3B" w:rsidRPr="00830D3B" w:rsidRDefault="00830D3B" w:rsidP="00830D3B">
      <w:pPr>
        <w:pStyle w:val="a3"/>
        <w:tabs>
          <w:tab w:val="left" w:pos="709"/>
        </w:tabs>
        <w:spacing w:before="68"/>
        <w:ind w:left="0" w:right="0" w:firstLine="724"/>
        <w:rPr>
          <w:rFonts w:ascii="Times New Roman" w:hAnsi="Times New Roman" w:cs="Times New Roman"/>
          <w:color w:val="000000" w:themeColor="text1"/>
          <w:sz w:val="24"/>
          <w:szCs w:val="24"/>
          <w:lang w:val="ru-RU"/>
        </w:rPr>
      </w:pPr>
      <w:r w:rsidRPr="00830D3B">
        <w:rPr>
          <w:rFonts w:ascii="Times New Roman" w:hAnsi="Times New Roman" w:cs="Times New Roman"/>
          <w:color w:val="000000" w:themeColor="text1"/>
          <w:sz w:val="24"/>
          <w:szCs w:val="24"/>
          <w:lang w:val="ru-RU"/>
        </w:rPr>
        <w:t xml:space="preserve">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задачии др.). 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w:t>
      </w:r>
      <w:proofErr w:type="gramStart"/>
      <w:r w:rsidRPr="00830D3B">
        <w:rPr>
          <w:rFonts w:ascii="Times New Roman" w:hAnsi="Times New Roman" w:cs="Times New Roman"/>
          <w:color w:val="000000" w:themeColor="text1"/>
          <w:sz w:val="24"/>
          <w:szCs w:val="24"/>
          <w:lang w:val="ru-RU"/>
        </w:rPr>
        <w:t>знания</w:t>
      </w:r>
      <w:proofErr w:type="gramEnd"/>
      <w:r w:rsidRPr="00830D3B">
        <w:rPr>
          <w:rFonts w:ascii="Times New Roman" w:hAnsi="Times New Roman" w:cs="Times New Roman"/>
          <w:color w:val="000000" w:themeColor="text1"/>
          <w:sz w:val="24"/>
          <w:szCs w:val="24"/>
          <w:lang w:val="ru-RU"/>
        </w:rPr>
        <w:t xml:space="preserve"> как в типовых, так и в новых, нестандартных учебных ситуациях.</w:t>
      </w:r>
    </w:p>
    <w:p w:rsidR="00830D3B" w:rsidRDefault="00830D3B" w:rsidP="00830D3B">
      <w:pPr>
        <w:pStyle w:val="a3"/>
        <w:tabs>
          <w:tab w:val="left" w:pos="709"/>
        </w:tabs>
        <w:spacing w:before="68"/>
        <w:ind w:left="0" w:right="0" w:firstLine="709"/>
        <w:rPr>
          <w:rFonts w:ascii="Times New Roman" w:hAnsi="Times New Roman" w:cs="Times New Roman"/>
          <w:color w:val="000000" w:themeColor="text1"/>
          <w:sz w:val="24"/>
          <w:szCs w:val="24"/>
          <w:lang w:val="ru-RU"/>
        </w:rPr>
      </w:pPr>
      <w:r w:rsidRPr="00830D3B">
        <w:rPr>
          <w:rFonts w:ascii="Times New Roman" w:hAnsi="Times New Roman" w:cs="Times New Roman"/>
          <w:color w:val="000000" w:themeColor="text1"/>
          <w:sz w:val="24"/>
          <w:szCs w:val="24"/>
          <w:lang w:val="ru-RU"/>
        </w:rPr>
        <w:t xml:space="preserve">В специальном разделе Программы характеризуется система </w:t>
      </w:r>
      <w:proofErr w:type="gramStart"/>
      <w:r w:rsidRPr="00830D3B">
        <w:rPr>
          <w:rFonts w:ascii="Times New Roman" w:hAnsi="Times New Roman" w:cs="Times New Roman"/>
          <w:color w:val="000000" w:themeColor="text1"/>
          <w:sz w:val="24"/>
          <w:szCs w:val="24"/>
          <w:lang w:val="ru-RU"/>
        </w:rPr>
        <w:t>оценки достижений планируемых результатов освоения основной образовательной программы</w:t>
      </w:r>
      <w:proofErr w:type="gramEnd"/>
      <w:r w:rsidRPr="00830D3B">
        <w:rPr>
          <w:rFonts w:ascii="Times New Roman" w:hAnsi="Times New Roman" w:cs="Times New Roman"/>
          <w:color w:val="000000" w:themeColor="text1"/>
          <w:sz w:val="24"/>
          <w:szCs w:val="24"/>
          <w:lang w:val="ru-RU"/>
        </w:rPr>
        <w:t xml:space="preserve">. При определении подходов к контрольно-оценочной деятельности младших школьников учитываются формы и виды контроля, а так же требования к объёму и числу проводимых контрольных, проверочных и диагностических работ. Ориентиром в этом направлении служат «Рекомендации для системы общего образования по основным подходам к </w:t>
      </w:r>
      <w:r w:rsidRPr="00830D3B">
        <w:rPr>
          <w:rFonts w:ascii="Times New Roman" w:hAnsi="Times New Roman" w:cs="Times New Roman"/>
          <w:color w:val="000000" w:themeColor="text1"/>
          <w:sz w:val="24"/>
          <w:szCs w:val="24"/>
          <w:lang w:val="ru-RU"/>
        </w:rPr>
        <w:lastRenderedPageBreak/>
        <w:t>формированию графика проведения оценочных процедур в общеобразовательных организациях», подготовленные в 2021г</w:t>
      </w:r>
      <w:proofErr w:type="gramStart"/>
      <w:r w:rsidRPr="00830D3B">
        <w:rPr>
          <w:rFonts w:ascii="Times New Roman" w:hAnsi="Times New Roman" w:cs="Times New Roman"/>
          <w:color w:val="000000" w:themeColor="text1"/>
          <w:sz w:val="24"/>
          <w:szCs w:val="24"/>
          <w:lang w:val="ru-RU"/>
        </w:rPr>
        <w:t>.Ф</w:t>
      </w:r>
      <w:proofErr w:type="gramEnd"/>
      <w:r w:rsidRPr="00830D3B">
        <w:rPr>
          <w:rFonts w:ascii="Times New Roman" w:hAnsi="Times New Roman" w:cs="Times New Roman"/>
          <w:color w:val="000000" w:themeColor="text1"/>
          <w:sz w:val="24"/>
          <w:szCs w:val="24"/>
          <w:lang w:val="ru-RU"/>
        </w:rPr>
        <w:t>едеральной службой по надзору в сфере образования и науки РФ. Для первого уровня школьного образования очень важно целесообразно организовать образовательную среду. Все особенности её конструирования пропи</w:t>
      </w:r>
      <w:r>
        <w:rPr>
          <w:rFonts w:ascii="Times New Roman" w:hAnsi="Times New Roman" w:cs="Times New Roman"/>
          <w:color w:val="000000" w:themeColor="text1"/>
          <w:sz w:val="24"/>
          <w:szCs w:val="24"/>
          <w:lang w:val="ru-RU"/>
        </w:rPr>
        <w:t xml:space="preserve">саны в организационном разделе </w:t>
      </w:r>
      <w:r w:rsidRPr="00830D3B">
        <w:rPr>
          <w:rFonts w:ascii="Times New Roman" w:hAnsi="Times New Roman" w:cs="Times New Roman"/>
          <w:color w:val="000000" w:themeColor="text1"/>
          <w:sz w:val="24"/>
          <w:szCs w:val="24"/>
          <w:lang w:val="ru-RU"/>
        </w:rPr>
        <w:t xml:space="preserve">Программы: учебный план, внеурочная деятельность, воспитательные мероприятия </w:t>
      </w:r>
      <w:r w:rsidR="00CF114B" w:rsidRPr="002C5F14">
        <w:rPr>
          <w:rFonts w:ascii="Times New Roman" w:hAnsi="Times New Roman" w:cs="Times New Roman"/>
          <w:color w:val="000000" w:themeColor="text1"/>
          <w:sz w:val="24"/>
          <w:szCs w:val="24"/>
          <w:lang w:val="ru-RU"/>
        </w:rPr>
        <w:t>возможность</w:t>
      </w:r>
      <w:r w:rsidR="00CF114B">
        <w:rPr>
          <w:rFonts w:ascii="Times New Roman" w:hAnsi="Times New Roman" w:cs="Times New Roman"/>
          <w:color w:val="000000" w:themeColor="text1"/>
          <w:sz w:val="24"/>
          <w:szCs w:val="24"/>
          <w:lang w:val="ru-RU"/>
        </w:rPr>
        <w:t xml:space="preserve"> </w:t>
      </w:r>
      <w:r w:rsidR="00CF114B" w:rsidRPr="002C5F14">
        <w:rPr>
          <w:rFonts w:ascii="Times New Roman" w:hAnsi="Times New Roman" w:cs="Times New Roman"/>
          <w:color w:val="000000" w:themeColor="text1"/>
          <w:sz w:val="24"/>
          <w:szCs w:val="24"/>
          <w:lang w:val="ru-RU"/>
        </w:rPr>
        <w:t>использования</w:t>
      </w:r>
      <w:r w:rsidR="00CF114B">
        <w:rPr>
          <w:rFonts w:ascii="Times New Roman" w:hAnsi="Times New Roman" w:cs="Times New Roman"/>
          <w:color w:val="000000" w:themeColor="text1"/>
          <w:sz w:val="24"/>
          <w:szCs w:val="24"/>
          <w:lang w:val="ru-RU"/>
        </w:rPr>
        <w:t xml:space="preserve"> </w:t>
      </w:r>
      <w:r w:rsidR="00CF114B" w:rsidRPr="002C5F14">
        <w:rPr>
          <w:rFonts w:ascii="Times New Roman" w:hAnsi="Times New Roman" w:cs="Times New Roman"/>
          <w:color w:val="000000" w:themeColor="text1"/>
          <w:sz w:val="24"/>
          <w:szCs w:val="24"/>
          <w:lang w:val="ru-RU"/>
        </w:rPr>
        <w:t>предметных</w:t>
      </w:r>
      <w:r w:rsidR="00CF114B">
        <w:rPr>
          <w:rFonts w:ascii="Times New Roman" w:hAnsi="Times New Roman" w:cs="Times New Roman"/>
          <w:color w:val="000000" w:themeColor="text1"/>
          <w:sz w:val="24"/>
          <w:szCs w:val="24"/>
          <w:lang w:val="ru-RU"/>
        </w:rPr>
        <w:t xml:space="preserve"> </w:t>
      </w:r>
      <w:r w:rsidR="00CF114B" w:rsidRPr="002C5F14">
        <w:rPr>
          <w:rFonts w:ascii="Times New Roman" w:hAnsi="Times New Roman" w:cs="Times New Roman"/>
          <w:color w:val="000000" w:themeColor="text1"/>
          <w:sz w:val="24"/>
          <w:szCs w:val="24"/>
          <w:lang w:val="ru-RU"/>
        </w:rPr>
        <w:t>кабинетов</w:t>
      </w:r>
      <w:r w:rsidR="00CF114B">
        <w:rPr>
          <w:rFonts w:ascii="Times New Roman" w:hAnsi="Times New Roman" w:cs="Times New Roman"/>
          <w:color w:val="000000" w:themeColor="text1"/>
          <w:sz w:val="24"/>
          <w:szCs w:val="24"/>
          <w:lang w:val="ru-RU"/>
        </w:rPr>
        <w:t xml:space="preserve"> </w:t>
      </w:r>
      <w:r w:rsidR="00CF114B" w:rsidRPr="002C5F14">
        <w:rPr>
          <w:rFonts w:ascii="Times New Roman" w:hAnsi="Times New Roman" w:cs="Times New Roman"/>
          <w:color w:val="000000" w:themeColor="text1"/>
          <w:sz w:val="24"/>
          <w:szCs w:val="24"/>
          <w:lang w:val="ru-RU"/>
        </w:rPr>
        <w:t>(изобразительного</w:t>
      </w:r>
      <w:r w:rsidR="00CF114B">
        <w:rPr>
          <w:rFonts w:ascii="Times New Roman" w:hAnsi="Times New Roman" w:cs="Times New Roman"/>
          <w:color w:val="000000" w:themeColor="text1"/>
          <w:sz w:val="24"/>
          <w:szCs w:val="24"/>
          <w:lang w:val="ru-RU"/>
        </w:rPr>
        <w:t xml:space="preserve"> </w:t>
      </w:r>
      <w:r w:rsidR="00CF114B" w:rsidRPr="002C5F14">
        <w:rPr>
          <w:rFonts w:ascii="Times New Roman" w:hAnsi="Times New Roman" w:cs="Times New Roman"/>
          <w:color w:val="000000" w:themeColor="text1"/>
          <w:sz w:val="24"/>
          <w:szCs w:val="24"/>
          <w:lang w:val="ru-RU"/>
        </w:rPr>
        <w:t>искусства,</w:t>
      </w:r>
      <w:r w:rsidR="00CF114B">
        <w:rPr>
          <w:rFonts w:ascii="Times New Roman" w:hAnsi="Times New Roman" w:cs="Times New Roman"/>
          <w:color w:val="000000" w:themeColor="text1"/>
          <w:sz w:val="24"/>
          <w:szCs w:val="24"/>
          <w:lang w:val="ru-RU"/>
        </w:rPr>
        <w:t xml:space="preserve"> </w:t>
      </w:r>
      <w:r w:rsidR="00CF114B" w:rsidRPr="002C5F14">
        <w:rPr>
          <w:rFonts w:ascii="Times New Roman" w:hAnsi="Times New Roman" w:cs="Times New Roman"/>
          <w:color w:val="000000" w:themeColor="text1"/>
          <w:sz w:val="24"/>
          <w:szCs w:val="24"/>
          <w:lang w:val="ru-RU"/>
        </w:rPr>
        <w:t>музыки,</w:t>
      </w:r>
      <w:r w:rsidR="00CF114B">
        <w:rPr>
          <w:rFonts w:ascii="Times New Roman" w:hAnsi="Times New Roman" w:cs="Times New Roman"/>
          <w:color w:val="000000" w:themeColor="text1"/>
          <w:sz w:val="24"/>
          <w:szCs w:val="24"/>
          <w:lang w:val="ru-RU"/>
        </w:rPr>
        <w:t xml:space="preserve"> </w:t>
      </w:r>
      <w:r w:rsidR="00CF114B" w:rsidRPr="002C5F14">
        <w:rPr>
          <w:rFonts w:ascii="Times New Roman" w:hAnsi="Times New Roman" w:cs="Times New Roman"/>
          <w:color w:val="000000" w:themeColor="text1"/>
          <w:sz w:val="24"/>
          <w:szCs w:val="24"/>
          <w:lang w:val="ru-RU"/>
        </w:rPr>
        <w:t>технологии),</w:t>
      </w:r>
      <w:r w:rsidR="00CF114B">
        <w:rPr>
          <w:rFonts w:ascii="Times New Roman" w:hAnsi="Times New Roman" w:cs="Times New Roman"/>
          <w:color w:val="000000" w:themeColor="text1"/>
          <w:sz w:val="24"/>
          <w:szCs w:val="24"/>
          <w:lang w:val="ru-RU"/>
        </w:rPr>
        <w:t xml:space="preserve"> </w:t>
      </w:r>
      <w:r w:rsidR="00CF114B" w:rsidRPr="002C5F14">
        <w:rPr>
          <w:rFonts w:ascii="Times New Roman" w:hAnsi="Times New Roman" w:cs="Times New Roman"/>
          <w:color w:val="000000" w:themeColor="text1"/>
          <w:sz w:val="24"/>
          <w:szCs w:val="24"/>
          <w:lang w:val="ru-RU"/>
        </w:rPr>
        <w:t>специальнооборудованных</w:t>
      </w:r>
      <w:r w:rsidR="00CF114B">
        <w:rPr>
          <w:rFonts w:ascii="Times New Roman" w:hAnsi="Times New Roman" w:cs="Times New Roman"/>
          <w:color w:val="000000" w:themeColor="text1"/>
          <w:sz w:val="24"/>
          <w:szCs w:val="24"/>
          <w:lang w:val="ru-RU"/>
        </w:rPr>
        <w:t xml:space="preserve"> </w:t>
      </w:r>
      <w:r w:rsidR="00CF114B" w:rsidRPr="002C5F14">
        <w:rPr>
          <w:rFonts w:ascii="Times New Roman" w:hAnsi="Times New Roman" w:cs="Times New Roman"/>
          <w:color w:val="000000" w:themeColor="text1"/>
          <w:sz w:val="24"/>
          <w:szCs w:val="24"/>
          <w:lang w:val="ru-RU"/>
        </w:rPr>
        <w:t>территорий</w:t>
      </w:r>
      <w:r w:rsidR="00CF114B">
        <w:rPr>
          <w:rFonts w:ascii="Times New Roman" w:hAnsi="Times New Roman" w:cs="Times New Roman"/>
          <w:color w:val="000000" w:themeColor="text1"/>
          <w:sz w:val="24"/>
          <w:szCs w:val="24"/>
          <w:lang w:val="ru-RU"/>
        </w:rPr>
        <w:t xml:space="preserve"> </w:t>
      </w:r>
      <w:r w:rsidR="00CF114B" w:rsidRPr="002C5F14">
        <w:rPr>
          <w:rFonts w:ascii="Times New Roman" w:hAnsi="Times New Roman" w:cs="Times New Roman"/>
          <w:color w:val="000000" w:themeColor="text1"/>
          <w:sz w:val="24"/>
          <w:szCs w:val="24"/>
          <w:lang w:val="ru-RU"/>
        </w:rPr>
        <w:t>для</w:t>
      </w:r>
      <w:r w:rsidR="00CF114B">
        <w:rPr>
          <w:rFonts w:ascii="Times New Roman" w:hAnsi="Times New Roman" w:cs="Times New Roman"/>
          <w:color w:val="000000" w:themeColor="text1"/>
          <w:sz w:val="24"/>
          <w:szCs w:val="24"/>
          <w:lang w:val="ru-RU"/>
        </w:rPr>
        <w:t xml:space="preserve"> </w:t>
      </w:r>
      <w:r w:rsidR="00CF114B" w:rsidRPr="002C5F14">
        <w:rPr>
          <w:rFonts w:ascii="Times New Roman" w:hAnsi="Times New Roman" w:cs="Times New Roman"/>
          <w:color w:val="000000" w:themeColor="text1"/>
          <w:sz w:val="24"/>
          <w:szCs w:val="24"/>
          <w:lang w:val="ru-RU"/>
        </w:rPr>
        <w:t>занятий физическойкультурой и</w:t>
      </w:r>
      <w:r w:rsidR="00CF114B">
        <w:rPr>
          <w:rFonts w:ascii="Times New Roman" w:hAnsi="Times New Roman" w:cs="Times New Roman"/>
          <w:color w:val="000000" w:themeColor="text1"/>
          <w:sz w:val="24"/>
          <w:szCs w:val="24"/>
          <w:lang w:val="ru-RU"/>
        </w:rPr>
        <w:t xml:space="preserve"> </w:t>
      </w:r>
      <w:r w:rsidR="00CF114B" w:rsidRPr="002C5F14">
        <w:rPr>
          <w:rFonts w:ascii="Times New Roman" w:hAnsi="Times New Roman" w:cs="Times New Roman"/>
          <w:color w:val="000000" w:themeColor="text1"/>
          <w:sz w:val="24"/>
          <w:szCs w:val="24"/>
          <w:lang w:val="ru-RU"/>
        </w:rPr>
        <w:t>спортом и</w:t>
      </w:r>
      <w:r w:rsidR="00CF114B">
        <w:rPr>
          <w:rFonts w:ascii="Times New Roman" w:hAnsi="Times New Roman" w:cs="Times New Roman"/>
          <w:color w:val="000000" w:themeColor="text1"/>
          <w:sz w:val="24"/>
          <w:szCs w:val="24"/>
          <w:lang w:val="ru-RU"/>
        </w:rPr>
        <w:t xml:space="preserve"> </w:t>
      </w:r>
      <w:r w:rsidR="00CF114B" w:rsidRPr="002C5F14">
        <w:rPr>
          <w:rFonts w:ascii="Times New Roman" w:hAnsi="Times New Roman" w:cs="Times New Roman"/>
          <w:color w:val="000000" w:themeColor="text1"/>
          <w:sz w:val="24"/>
          <w:szCs w:val="24"/>
          <w:lang w:val="ru-RU"/>
        </w:rPr>
        <w:t>т.п</w:t>
      </w:r>
      <w:r w:rsidR="00CF114B" w:rsidRPr="002C5F14">
        <w:rPr>
          <w:rFonts w:ascii="Times New Roman" w:hAnsi="Times New Roman" w:cs="Times New Roman"/>
          <w:color w:val="000000" w:themeColor="text1"/>
          <w:w w:val="111"/>
          <w:sz w:val="24"/>
          <w:szCs w:val="24"/>
          <w:lang w:val="ru-RU"/>
        </w:rPr>
        <w:t>.</w:t>
      </w:r>
    </w:p>
    <w:p w:rsidR="009E224D" w:rsidRPr="002C5F14" w:rsidRDefault="009E224D" w:rsidP="0041663B">
      <w:pPr>
        <w:pStyle w:val="a3"/>
        <w:tabs>
          <w:tab w:val="left" w:pos="709"/>
        </w:tabs>
        <w:spacing w:before="68"/>
        <w:ind w:left="0" w:right="0" w:firstLine="567"/>
        <w:rPr>
          <w:rFonts w:ascii="Times New Roman" w:hAnsi="Times New Roman" w:cs="Times New Roman"/>
          <w:color w:val="000000" w:themeColor="text1"/>
          <w:sz w:val="24"/>
          <w:szCs w:val="24"/>
          <w:lang w:val="ru-RU"/>
        </w:rPr>
      </w:pPr>
    </w:p>
    <w:p w:rsidR="009E224D" w:rsidRPr="002C5F14" w:rsidRDefault="004D0A5B" w:rsidP="004E65EA">
      <w:pPr>
        <w:pStyle w:val="20"/>
        <w:numPr>
          <w:ilvl w:val="1"/>
          <w:numId w:val="2"/>
        </w:numPr>
        <w:tabs>
          <w:tab w:val="left" w:pos="709"/>
        </w:tabs>
        <w:ind w:left="0" w:firstLine="0"/>
        <w:jc w:val="center"/>
        <w:rPr>
          <w:rFonts w:ascii="Times New Roman" w:hAnsi="Times New Roman" w:cs="Times New Roman"/>
          <w:b/>
          <w:lang w:val="ru-RU"/>
        </w:rPr>
      </w:pPr>
      <w:bookmarkStart w:id="4" w:name="_Toc118905240"/>
      <w:r w:rsidRPr="002C5F14">
        <w:rPr>
          <w:rFonts w:ascii="Times New Roman" w:hAnsi="Times New Roman" w:cs="Times New Roman"/>
          <w:b/>
          <w:lang w:val="ru-RU"/>
        </w:rPr>
        <w:t xml:space="preserve">СИСТЕМА ОЦЕНКИ ДОСТИЖЕНИЯПЛАНИРУЕМЫХ РЕЗУЛЬТАТОВ ОСВОЕНИЯ </w:t>
      </w:r>
      <w:r w:rsidR="00B14232" w:rsidRPr="002C5F14">
        <w:rPr>
          <w:rFonts w:ascii="Times New Roman" w:hAnsi="Times New Roman" w:cs="Times New Roman"/>
          <w:b/>
          <w:lang w:val="ru-RU"/>
        </w:rPr>
        <w:t xml:space="preserve">ПРОГРАММЫ </w:t>
      </w:r>
      <w:r w:rsidRPr="002C5F14">
        <w:rPr>
          <w:rFonts w:ascii="Times New Roman" w:hAnsi="Times New Roman" w:cs="Times New Roman"/>
          <w:b/>
          <w:lang w:val="ru-RU"/>
        </w:rPr>
        <w:t>НАЧАЛЬНОГО ОБЩЕГО ОБРАЗОВАНИЯ</w:t>
      </w:r>
      <w:bookmarkEnd w:id="4"/>
    </w:p>
    <w:p w:rsidR="009E224D" w:rsidRPr="002C5F14" w:rsidRDefault="004D0A5B" w:rsidP="004E65EA">
      <w:pPr>
        <w:pStyle w:val="3"/>
        <w:numPr>
          <w:ilvl w:val="2"/>
          <w:numId w:val="2"/>
        </w:numPr>
        <w:tabs>
          <w:tab w:val="left" w:pos="709"/>
        </w:tabs>
        <w:ind w:left="0" w:firstLine="0"/>
        <w:jc w:val="center"/>
        <w:rPr>
          <w:rFonts w:ascii="Times New Roman" w:hAnsi="Times New Roman" w:cs="Times New Roman"/>
          <w:sz w:val="24"/>
          <w:szCs w:val="24"/>
        </w:rPr>
      </w:pPr>
      <w:bookmarkStart w:id="5" w:name="_Toc118905241"/>
      <w:r w:rsidRPr="002C5F14">
        <w:rPr>
          <w:rFonts w:ascii="Times New Roman" w:hAnsi="Times New Roman" w:cs="Times New Roman"/>
          <w:sz w:val="24"/>
          <w:szCs w:val="24"/>
        </w:rPr>
        <w:t>Общие положения</w:t>
      </w:r>
      <w:bookmarkEnd w:id="5"/>
    </w:p>
    <w:p w:rsidR="009E224D" w:rsidRPr="002C5F14" w:rsidRDefault="004D0A5B" w:rsidP="0041663B">
      <w:pPr>
        <w:pStyle w:val="a3"/>
        <w:tabs>
          <w:tab w:val="left" w:pos="709"/>
        </w:tabs>
        <w:spacing w:before="52"/>
        <w:ind w:left="0" w:right="0" w:firstLine="567"/>
        <w:rPr>
          <w:rFonts w:ascii="Times New Roman" w:hAnsi="Times New Roman" w:cs="Times New Roman"/>
          <w:color w:val="000000" w:themeColor="text1"/>
          <w:sz w:val="24"/>
          <w:szCs w:val="24"/>
          <w:lang w:val="ru-RU"/>
        </w:rPr>
      </w:pPr>
      <w:r w:rsidRPr="002C5F14">
        <w:rPr>
          <w:rFonts w:ascii="Times New Roman" w:hAnsi="Times New Roman" w:cs="Times New Roman"/>
          <w:color w:val="000000" w:themeColor="text1"/>
          <w:sz w:val="24"/>
          <w:szCs w:val="24"/>
          <w:lang w:val="ru-RU"/>
        </w:rPr>
        <w:t>В</w:t>
      </w:r>
      <w:r w:rsidR="00984D6D">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ФГОС</w:t>
      </w:r>
      <w:r w:rsidR="00984D6D">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НОО</w:t>
      </w:r>
      <w:r w:rsidR="00984D6D">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отмечается</w:t>
      </w:r>
      <w:proofErr w:type="gramStart"/>
      <w:r w:rsidRPr="002C5F14">
        <w:rPr>
          <w:rFonts w:ascii="Times New Roman" w:hAnsi="Times New Roman" w:cs="Times New Roman"/>
          <w:color w:val="000000" w:themeColor="text1"/>
          <w:sz w:val="24"/>
          <w:szCs w:val="24"/>
          <w:lang w:val="ru-RU"/>
        </w:rPr>
        <w:t>,ч</w:t>
      </w:r>
      <w:proofErr w:type="gramEnd"/>
      <w:r w:rsidRPr="002C5F14">
        <w:rPr>
          <w:rFonts w:ascii="Times New Roman" w:hAnsi="Times New Roman" w:cs="Times New Roman"/>
          <w:color w:val="000000" w:themeColor="text1"/>
          <w:sz w:val="24"/>
          <w:szCs w:val="24"/>
          <w:lang w:val="ru-RU"/>
        </w:rPr>
        <w:t>то</w:t>
      </w:r>
      <w:r w:rsidR="00984D6D">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«независимо</w:t>
      </w:r>
      <w:r w:rsidR="00984D6D">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от</w:t>
      </w:r>
      <w:r w:rsidR="00984D6D">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формы</w:t>
      </w:r>
      <w:r w:rsidR="00984D6D">
        <w:rPr>
          <w:rFonts w:ascii="Times New Roman" w:hAnsi="Times New Roman" w:cs="Times New Roman"/>
          <w:color w:val="000000" w:themeColor="text1"/>
          <w:sz w:val="24"/>
          <w:szCs w:val="24"/>
          <w:lang w:val="ru-RU"/>
        </w:rPr>
        <w:t xml:space="preserve"> </w:t>
      </w:r>
      <w:r w:rsidR="00B14232" w:rsidRPr="002C5F14">
        <w:rPr>
          <w:rFonts w:ascii="Times New Roman" w:hAnsi="Times New Roman" w:cs="Times New Roman"/>
          <w:color w:val="000000" w:themeColor="text1"/>
          <w:sz w:val="24"/>
          <w:szCs w:val="24"/>
          <w:lang w:val="ru-RU"/>
        </w:rPr>
        <w:t>получе</w:t>
      </w:r>
      <w:r w:rsidRPr="002C5F14">
        <w:rPr>
          <w:rFonts w:ascii="Times New Roman" w:hAnsi="Times New Roman" w:cs="Times New Roman"/>
          <w:color w:val="000000" w:themeColor="text1"/>
          <w:sz w:val="24"/>
          <w:szCs w:val="24"/>
          <w:lang w:val="ru-RU"/>
        </w:rPr>
        <w:t>ния начального общего образования и формы обучения ФГОС</w:t>
      </w:r>
      <w:r w:rsidR="00984D6D">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является основой объектив</w:t>
      </w:r>
      <w:r w:rsidR="00B14232" w:rsidRPr="002C5F14">
        <w:rPr>
          <w:rFonts w:ascii="Times New Roman" w:hAnsi="Times New Roman" w:cs="Times New Roman"/>
          <w:color w:val="000000" w:themeColor="text1"/>
          <w:sz w:val="24"/>
          <w:szCs w:val="24"/>
          <w:lang w:val="ru-RU"/>
        </w:rPr>
        <w:t>ной оценки соответствия установ</w:t>
      </w:r>
      <w:r w:rsidRPr="002C5F14">
        <w:rPr>
          <w:rFonts w:ascii="Times New Roman" w:hAnsi="Times New Roman" w:cs="Times New Roman"/>
          <w:color w:val="000000" w:themeColor="text1"/>
          <w:sz w:val="24"/>
          <w:szCs w:val="24"/>
          <w:lang w:val="ru-RU"/>
        </w:rPr>
        <w:t>ленным требованиям образ</w:t>
      </w:r>
      <w:r w:rsidR="00B14232" w:rsidRPr="002C5F14">
        <w:rPr>
          <w:rFonts w:ascii="Times New Roman" w:hAnsi="Times New Roman" w:cs="Times New Roman"/>
          <w:color w:val="000000" w:themeColor="text1"/>
          <w:sz w:val="24"/>
          <w:szCs w:val="24"/>
          <w:lang w:val="ru-RU"/>
        </w:rPr>
        <w:t>овательной деятельности и подго</w:t>
      </w:r>
      <w:r w:rsidRPr="00015551">
        <w:rPr>
          <w:rFonts w:ascii="Times New Roman" w:hAnsi="Times New Roman" w:cs="Times New Roman"/>
          <w:color w:val="000000" w:themeColor="text1"/>
          <w:sz w:val="24"/>
          <w:szCs w:val="24"/>
          <w:lang w:val="ru-RU"/>
        </w:rPr>
        <w:t xml:space="preserve">товки обучающихся, освоивших программу начального общего </w:t>
      </w:r>
      <w:r w:rsidRPr="002C5F14">
        <w:rPr>
          <w:rFonts w:ascii="Times New Roman" w:hAnsi="Times New Roman" w:cs="Times New Roman"/>
          <w:color w:val="000000" w:themeColor="text1"/>
          <w:sz w:val="24"/>
          <w:szCs w:val="24"/>
          <w:lang w:val="ru-RU"/>
        </w:rPr>
        <w:t>образования»</w:t>
      </w:r>
      <w:r w:rsidR="00B14232" w:rsidRPr="002C5F14">
        <w:rPr>
          <w:rFonts w:ascii="Times New Roman" w:hAnsi="Times New Roman" w:cs="Times New Roman"/>
          <w:color w:val="000000" w:themeColor="text1"/>
          <w:sz w:val="24"/>
          <w:szCs w:val="24"/>
          <w:lang w:val="ru-RU"/>
        </w:rPr>
        <w:t>.</w:t>
      </w:r>
      <w:r w:rsidRPr="002C5F14">
        <w:rPr>
          <w:rFonts w:ascii="Times New Roman" w:hAnsi="Times New Roman" w:cs="Times New Roman"/>
          <w:color w:val="000000" w:themeColor="text1"/>
          <w:sz w:val="24"/>
          <w:szCs w:val="24"/>
          <w:lang w:val="ru-RU"/>
        </w:rPr>
        <w:t xml:space="preserve"> Это означает,</w:t>
      </w:r>
      <w:r w:rsidR="00B14232" w:rsidRPr="002C5F14">
        <w:rPr>
          <w:rFonts w:ascii="Times New Roman" w:hAnsi="Times New Roman" w:cs="Times New Roman"/>
          <w:color w:val="000000" w:themeColor="text1"/>
          <w:sz w:val="24"/>
          <w:szCs w:val="24"/>
          <w:lang w:val="ru-RU"/>
        </w:rPr>
        <w:t xml:space="preserve"> что ФГОС задаёт основные требо</w:t>
      </w:r>
      <w:r w:rsidRPr="002C5F14">
        <w:rPr>
          <w:rFonts w:ascii="Times New Roman" w:hAnsi="Times New Roman" w:cs="Times New Roman"/>
          <w:color w:val="000000" w:themeColor="text1"/>
          <w:sz w:val="24"/>
          <w:szCs w:val="24"/>
          <w:lang w:val="ru-RU"/>
        </w:rPr>
        <w:t>вания к образовательным результатам и средствам оценки их</w:t>
      </w:r>
      <w:r w:rsidR="00CF114B">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достижения</w:t>
      </w:r>
      <w:r w:rsidR="00B14232" w:rsidRPr="00015551">
        <w:rPr>
          <w:rFonts w:ascii="Times New Roman" w:hAnsi="Times New Roman" w:cs="Times New Roman"/>
          <w:color w:val="000000" w:themeColor="text1"/>
          <w:sz w:val="24"/>
          <w:szCs w:val="24"/>
          <w:lang w:val="ru-RU"/>
        </w:rPr>
        <w:t>.</w:t>
      </w:r>
    </w:p>
    <w:p w:rsidR="009E224D" w:rsidRPr="002C5F14" w:rsidRDefault="004D0A5B" w:rsidP="0041663B">
      <w:pPr>
        <w:pStyle w:val="a3"/>
        <w:tabs>
          <w:tab w:val="left" w:pos="709"/>
        </w:tabs>
        <w:spacing w:before="5"/>
        <w:ind w:left="0" w:right="0" w:firstLine="567"/>
        <w:rPr>
          <w:rFonts w:ascii="Times New Roman" w:hAnsi="Times New Roman" w:cs="Times New Roman"/>
          <w:color w:val="000000" w:themeColor="text1"/>
          <w:sz w:val="24"/>
          <w:szCs w:val="24"/>
          <w:lang w:val="ru-RU"/>
        </w:rPr>
      </w:pPr>
      <w:r w:rsidRPr="002C5F14">
        <w:rPr>
          <w:rFonts w:ascii="Times New Roman" w:hAnsi="Times New Roman" w:cs="Times New Roman"/>
          <w:color w:val="000000" w:themeColor="text1"/>
          <w:sz w:val="24"/>
          <w:szCs w:val="24"/>
          <w:lang w:val="ru-RU"/>
        </w:rPr>
        <w:t>Система оценки достиже</w:t>
      </w:r>
      <w:r w:rsidR="00B14232" w:rsidRPr="002C5F14">
        <w:rPr>
          <w:rFonts w:ascii="Times New Roman" w:hAnsi="Times New Roman" w:cs="Times New Roman"/>
          <w:color w:val="000000" w:themeColor="text1"/>
          <w:sz w:val="24"/>
          <w:szCs w:val="24"/>
          <w:lang w:val="ru-RU"/>
        </w:rPr>
        <w:t>ния планируемых результатов (да</w:t>
      </w:r>
      <w:r w:rsidRPr="002C5F14">
        <w:rPr>
          <w:rFonts w:ascii="Times New Roman" w:hAnsi="Times New Roman" w:cs="Times New Roman"/>
          <w:color w:val="000000" w:themeColor="text1"/>
          <w:sz w:val="24"/>
          <w:szCs w:val="24"/>
          <w:lang w:val="ru-RU"/>
        </w:rPr>
        <w:t>лее — система оценки) является частью системы оценки и</w:t>
      </w:r>
      <w:r w:rsidRPr="00015551">
        <w:rPr>
          <w:rFonts w:ascii="Times New Roman" w:hAnsi="Times New Roman" w:cs="Times New Roman"/>
          <w:color w:val="000000" w:themeColor="text1"/>
          <w:sz w:val="24"/>
          <w:szCs w:val="24"/>
          <w:lang w:val="ru-RU"/>
        </w:rPr>
        <w:t xml:space="preserve"> управления качеством образования</w:t>
      </w:r>
      <w:r w:rsidR="00B14232" w:rsidRPr="00015551">
        <w:rPr>
          <w:rFonts w:ascii="Times New Roman" w:hAnsi="Times New Roman" w:cs="Times New Roman"/>
          <w:color w:val="000000" w:themeColor="text1"/>
          <w:sz w:val="24"/>
          <w:szCs w:val="24"/>
          <w:lang w:val="ru-RU"/>
        </w:rPr>
        <w:t xml:space="preserve"> в </w:t>
      </w:r>
      <w:r w:rsidR="00015551" w:rsidRPr="00015551">
        <w:rPr>
          <w:rFonts w:ascii="Times New Roman" w:hAnsi="Times New Roman" w:cs="Times New Roman"/>
          <w:color w:val="000000" w:themeColor="text1"/>
          <w:sz w:val="24"/>
          <w:szCs w:val="24"/>
          <w:lang w:val="ru-RU"/>
        </w:rPr>
        <w:t xml:space="preserve">МБОУ «Зиянчуринская </w:t>
      </w:r>
      <w:r w:rsidR="00CF114B">
        <w:rPr>
          <w:rFonts w:ascii="Times New Roman" w:hAnsi="Times New Roman" w:cs="Times New Roman"/>
          <w:color w:val="000000" w:themeColor="text1"/>
          <w:sz w:val="24"/>
          <w:szCs w:val="24"/>
          <w:lang w:val="ru-RU"/>
        </w:rPr>
        <w:t>СОШ».</w:t>
      </w:r>
    </w:p>
    <w:p w:rsidR="009E224D" w:rsidRPr="002C5F14" w:rsidRDefault="004D0A5B" w:rsidP="0041663B">
      <w:pPr>
        <w:pStyle w:val="a3"/>
        <w:tabs>
          <w:tab w:val="left" w:pos="709"/>
        </w:tabs>
        <w:spacing w:before="6"/>
        <w:ind w:left="0" w:right="0" w:firstLine="567"/>
        <w:rPr>
          <w:rFonts w:ascii="Times New Roman" w:hAnsi="Times New Roman" w:cs="Times New Roman"/>
          <w:color w:val="000000" w:themeColor="text1"/>
          <w:sz w:val="24"/>
          <w:szCs w:val="24"/>
          <w:lang w:val="ru-RU"/>
        </w:rPr>
      </w:pPr>
      <w:r w:rsidRPr="00015551">
        <w:rPr>
          <w:rFonts w:ascii="Times New Roman" w:hAnsi="Times New Roman" w:cs="Times New Roman"/>
          <w:color w:val="000000" w:themeColor="text1"/>
          <w:sz w:val="24"/>
          <w:szCs w:val="24"/>
          <w:lang w:val="ru-RU"/>
        </w:rPr>
        <w:t xml:space="preserve">Система оценки призвана </w:t>
      </w:r>
      <w:r w:rsidR="00B14232" w:rsidRPr="00015551">
        <w:rPr>
          <w:rFonts w:ascii="Times New Roman" w:hAnsi="Times New Roman" w:cs="Times New Roman"/>
          <w:color w:val="000000" w:themeColor="text1"/>
          <w:sz w:val="24"/>
          <w:szCs w:val="24"/>
          <w:lang w:val="ru-RU"/>
        </w:rPr>
        <w:t>способствовать поддержанию един</w:t>
      </w:r>
      <w:r w:rsidRPr="00015551">
        <w:rPr>
          <w:rFonts w:ascii="Times New Roman" w:hAnsi="Times New Roman" w:cs="Times New Roman"/>
          <w:color w:val="000000" w:themeColor="text1"/>
          <w:sz w:val="24"/>
          <w:szCs w:val="24"/>
          <w:lang w:val="ru-RU"/>
        </w:rPr>
        <w:t>ства всей системы образования, обеспечению преемственности в системе непрерывного образования</w:t>
      </w:r>
      <w:r w:rsidR="00B14232" w:rsidRPr="00015551">
        <w:rPr>
          <w:rFonts w:ascii="Times New Roman" w:hAnsi="Times New Roman" w:cs="Times New Roman"/>
          <w:color w:val="000000" w:themeColor="text1"/>
          <w:sz w:val="24"/>
          <w:szCs w:val="24"/>
          <w:lang w:val="ru-RU"/>
        </w:rPr>
        <w:t>.</w:t>
      </w:r>
      <w:r w:rsidRPr="00015551">
        <w:rPr>
          <w:rFonts w:ascii="Times New Roman" w:hAnsi="Times New Roman" w:cs="Times New Roman"/>
          <w:color w:val="000000" w:themeColor="text1"/>
          <w:sz w:val="24"/>
          <w:szCs w:val="24"/>
          <w:lang w:val="ru-RU"/>
        </w:rPr>
        <w:t xml:space="preserve"> Её </w:t>
      </w:r>
      <w:r w:rsidR="00B14232" w:rsidRPr="00015551">
        <w:rPr>
          <w:rFonts w:ascii="Times New Roman" w:hAnsi="Times New Roman" w:cs="Times New Roman"/>
          <w:color w:val="000000" w:themeColor="text1"/>
          <w:sz w:val="24"/>
          <w:szCs w:val="24"/>
          <w:lang w:val="ru-RU"/>
        </w:rPr>
        <w:t xml:space="preserve">основными </w:t>
      </w:r>
      <w:r w:rsidR="00B14232" w:rsidRPr="00984D6D">
        <w:rPr>
          <w:rFonts w:ascii="Times New Roman" w:hAnsi="Times New Roman" w:cs="Times New Roman"/>
          <w:b/>
          <w:color w:val="000000" w:themeColor="text1"/>
          <w:sz w:val="24"/>
          <w:szCs w:val="24"/>
          <w:lang w:val="ru-RU"/>
        </w:rPr>
        <w:t>функциями</w:t>
      </w:r>
      <w:r w:rsidR="00B14232" w:rsidRPr="00015551">
        <w:rPr>
          <w:rFonts w:ascii="Times New Roman" w:hAnsi="Times New Roman" w:cs="Times New Roman"/>
          <w:color w:val="000000" w:themeColor="text1"/>
          <w:sz w:val="24"/>
          <w:szCs w:val="24"/>
          <w:lang w:val="ru-RU"/>
        </w:rPr>
        <w:t xml:space="preserve"> являютс</w:t>
      </w:r>
      <w:r w:rsidR="00DB2E11" w:rsidRPr="00015551">
        <w:rPr>
          <w:rFonts w:ascii="Times New Roman" w:hAnsi="Times New Roman" w:cs="Times New Roman"/>
          <w:color w:val="000000" w:themeColor="text1"/>
          <w:sz w:val="24"/>
          <w:szCs w:val="24"/>
          <w:lang w:val="ru-RU"/>
        </w:rPr>
        <w:t xml:space="preserve">я </w:t>
      </w:r>
      <w:r w:rsidR="00DB2E11" w:rsidRPr="00984D6D">
        <w:rPr>
          <w:rFonts w:ascii="Times New Roman" w:hAnsi="Times New Roman" w:cs="Times New Roman"/>
          <w:i/>
          <w:color w:val="000000" w:themeColor="text1"/>
          <w:sz w:val="24"/>
          <w:szCs w:val="24"/>
          <w:lang w:val="ru-RU"/>
        </w:rPr>
        <w:t>о</w:t>
      </w:r>
      <w:r w:rsidRPr="00984D6D">
        <w:rPr>
          <w:rFonts w:ascii="Times New Roman" w:hAnsi="Times New Roman" w:cs="Times New Roman"/>
          <w:i/>
          <w:color w:val="000000" w:themeColor="text1"/>
          <w:sz w:val="24"/>
          <w:szCs w:val="24"/>
          <w:lang w:val="ru-RU"/>
        </w:rPr>
        <w:t>риентация образовательного процесса на достижение планируемых результатов</w:t>
      </w:r>
      <w:r w:rsidRPr="00015551">
        <w:rPr>
          <w:rFonts w:ascii="Times New Roman" w:hAnsi="Times New Roman" w:cs="Times New Roman"/>
          <w:color w:val="000000" w:themeColor="text1"/>
          <w:sz w:val="24"/>
          <w:szCs w:val="24"/>
          <w:lang w:val="ru-RU"/>
        </w:rPr>
        <w:t xml:space="preserve"> освоения основной образовательной программы начального общего образования и </w:t>
      </w:r>
      <w:r w:rsidRPr="00984D6D">
        <w:rPr>
          <w:rFonts w:ascii="Times New Roman" w:hAnsi="Times New Roman" w:cs="Times New Roman"/>
          <w:i/>
          <w:color w:val="000000" w:themeColor="text1"/>
          <w:sz w:val="24"/>
          <w:szCs w:val="24"/>
          <w:lang w:val="ru-RU"/>
        </w:rPr>
        <w:t>обеспечение эффективной обратной связи</w:t>
      </w:r>
      <w:r w:rsidRPr="00015551">
        <w:rPr>
          <w:rFonts w:ascii="Times New Roman" w:hAnsi="Times New Roman" w:cs="Times New Roman"/>
          <w:color w:val="000000" w:themeColor="text1"/>
          <w:sz w:val="24"/>
          <w:szCs w:val="24"/>
          <w:lang w:val="ru-RU"/>
        </w:rPr>
        <w:t>, позволяющей осуществлять управление образовательным процессом</w:t>
      </w:r>
      <w:r w:rsidR="00B14232" w:rsidRPr="00015551">
        <w:rPr>
          <w:rFonts w:ascii="Times New Roman" w:hAnsi="Times New Roman" w:cs="Times New Roman"/>
          <w:color w:val="000000" w:themeColor="text1"/>
          <w:sz w:val="24"/>
          <w:szCs w:val="24"/>
          <w:lang w:val="ru-RU"/>
        </w:rPr>
        <w:t>.</w:t>
      </w:r>
    </w:p>
    <w:p w:rsidR="009E224D" w:rsidRPr="002C5F14" w:rsidRDefault="004D0A5B" w:rsidP="0041663B">
      <w:pPr>
        <w:pStyle w:val="a3"/>
        <w:tabs>
          <w:tab w:val="left" w:pos="709"/>
        </w:tabs>
        <w:spacing w:before="5"/>
        <w:ind w:left="0" w:right="0" w:firstLine="567"/>
        <w:rPr>
          <w:rFonts w:ascii="Times New Roman" w:hAnsi="Times New Roman" w:cs="Times New Roman"/>
          <w:color w:val="000000" w:themeColor="text1"/>
          <w:sz w:val="24"/>
          <w:szCs w:val="24"/>
          <w:lang w:val="ru-RU"/>
        </w:rPr>
      </w:pPr>
      <w:r w:rsidRPr="00984D6D">
        <w:rPr>
          <w:rFonts w:ascii="Times New Roman" w:hAnsi="Times New Roman" w:cs="Times New Roman"/>
          <w:b/>
          <w:color w:val="000000" w:themeColor="text1"/>
          <w:sz w:val="24"/>
          <w:szCs w:val="24"/>
          <w:lang w:val="ru-RU"/>
        </w:rPr>
        <w:t>Основными направления</w:t>
      </w:r>
      <w:r w:rsidR="00B14232" w:rsidRPr="00984D6D">
        <w:rPr>
          <w:rFonts w:ascii="Times New Roman" w:hAnsi="Times New Roman" w:cs="Times New Roman"/>
          <w:b/>
          <w:color w:val="000000" w:themeColor="text1"/>
          <w:sz w:val="24"/>
          <w:szCs w:val="24"/>
          <w:lang w:val="ru-RU"/>
        </w:rPr>
        <w:t>ми и целями оценочной деятельности</w:t>
      </w:r>
      <w:r w:rsidR="00B14232" w:rsidRPr="00015551">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в</w:t>
      </w:r>
      <w:r w:rsidR="00984D6D">
        <w:rPr>
          <w:rFonts w:ascii="Times New Roman" w:hAnsi="Times New Roman" w:cs="Times New Roman"/>
          <w:color w:val="000000" w:themeColor="text1"/>
          <w:sz w:val="24"/>
          <w:szCs w:val="24"/>
          <w:lang w:val="ru-RU"/>
        </w:rPr>
        <w:t xml:space="preserve"> </w:t>
      </w:r>
      <w:r w:rsidR="00984D6D" w:rsidRPr="00015551">
        <w:rPr>
          <w:rFonts w:ascii="Times New Roman" w:hAnsi="Times New Roman" w:cs="Times New Roman"/>
          <w:color w:val="000000" w:themeColor="text1"/>
          <w:sz w:val="24"/>
          <w:szCs w:val="24"/>
          <w:lang w:val="ru-RU"/>
        </w:rPr>
        <w:t>«Зиянчуринская СОШ»</w:t>
      </w:r>
      <w:r w:rsidR="00984D6D">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являются:</w:t>
      </w:r>
    </w:p>
    <w:p w:rsidR="009E224D" w:rsidRPr="002C5F14" w:rsidRDefault="004D0A5B" w:rsidP="004E65EA">
      <w:pPr>
        <w:pStyle w:val="a7"/>
        <w:numPr>
          <w:ilvl w:val="0"/>
          <w:numId w:val="6"/>
        </w:numPr>
        <w:tabs>
          <w:tab w:val="left" w:pos="384"/>
          <w:tab w:val="left" w:pos="709"/>
        </w:tabs>
        <w:spacing w:before="2"/>
        <w:ind w:left="0" w:right="0" w:firstLine="567"/>
        <w:rPr>
          <w:rFonts w:ascii="Times New Roman" w:hAnsi="Times New Roman" w:cs="Times New Roman"/>
          <w:color w:val="000000" w:themeColor="text1"/>
          <w:sz w:val="24"/>
          <w:szCs w:val="24"/>
          <w:lang w:val="ru-RU"/>
        </w:rPr>
      </w:pPr>
      <w:r w:rsidRPr="002C5F14">
        <w:rPr>
          <w:rFonts w:ascii="Times New Roman" w:hAnsi="Times New Roman" w:cs="Times New Roman"/>
          <w:color w:val="000000" w:themeColor="text1"/>
          <w:sz w:val="24"/>
          <w:szCs w:val="24"/>
          <w:lang w:val="ru-RU"/>
        </w:rPr>
        <w:t>оценка образовательных достижений обучающихся на ра</w:t>
      </w:r>
      <w:r w:rsidR="00B14232" w:rsidRPr="002C5F14">
        <w:rPr>
          <w:rFonts w:ascii="Times New Roman" w:hAnsi="Times New Roman" w:cs="Times New Roman"/>
          <w:color w:val="000000" w:themeColor="text1"/>
          <w:sz w:val="24"/>
          <w:szCs w:val="24"/>
          <w:lang w:val="ru-RU"/>
        </w:rPr>
        <w:t>з</w:t>
      </w:r>
      <w:r w:rsidRPr="002C5F14">
        <w:rPr>
          <w:rFonts w:ascii="Times New Roman" w:hAnsi="Times New Roman" w:cs="Times New Roman"/>
          <w:color w:val="000000" w:themeColor="text1"/>
          <w:sz w:val="24"/>
          <w:szCs w:val="24"/>
          <w:lang w:val="ru-RU"/>
        </w:rPr>
        <w:t>личных этапах обучения как основа их промежуточной иитоговой</w:t>
      </w:r>
      <w:r w:rsidR="00CF114B">
        <w:rPr>
          <w:rFonts w:ascii="Times New Roman" w:hAnsi="Times New Roman" w:cs="Times New Roman"/>
          <w:color w:val="000000" w:themeColor="text1"/>
          <w:sz w:val="24"/>
          <w:szCs w:val="24"/>
          <w:lang w:val="ru-RU"/>
        </w:rPr>
        <w:t xml:space="preserve"> </w:t>
      </w:r>
      <w:proofErr w:type="gramStart"/>
      <w:r w:rsidRPr="002C5F14">
        <w:rPr>
          <w:rFonts w:ascii="Times New Roman" w:hAnsi="Times New Roman" w:cs="Times New Roman"/>
          <w:color w:val="000000" w:themeColor="text1"/>
          <w:sz w:val="24"/>
          <w:szCs w:val="24"/>
          <w:lang w:val="ru-RU"/>
        </w:rPr>
        <w:t>аттестации</w:t>
      </w:r>
      <w:proofErr w:type="gramEnd"/>
      <w:r w:rsidR="00CF114B">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а</w:t>
      </w:r>
      <w:r w:rsidR="00CF114B">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также</w:t>
      </w:r>
      <w:r w:rsidR="00CF114B">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основа</w:t>
      </w:r>
      <w:r w:rsidR="00CF114B">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процедур</w:t>
      </w:r>
      <w:r w:rsidR="00CF114B">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внутреннего</w:t>
      </w:r>
      <w:r w:rsidR="00CF114B">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мониторинга образоват</w:t>
      </w:r>
      <w:r w:rsidR="000D2CE6" w:rsidRPr="002C5F14">
        <w:rPr>
          <w:rFonts w:ascii="Times New Roman" w:hAnsi="Times New Roman" w:cs="Times New Roman"/>
          <w:color w:val="000000" w:themeColor="text1"/>
          <w:sz w:val="24"/>
          <w:szCs w:val="24"/>
          <w:lang w:val="ru-RU"/>
        </w:rPr>
        <w:t>ельной организации, мониторинго</w:t>
      </w:r>
      <w:r w:rsidRPr="002C5F14">
        <w:rPr>
          <w:rFonts w:ascii="Times New Roman" w:hAnsi="Times New Roman" w:cs="Times New Roman"/>
          <w:color w:val="000000" w:themeColor="text1"/>
          <w:sz w:val="24"/>
          <w:szCs w:val="24"/>
          <w:lang w:val="ru-RU"/>
        </w:rPr>
        <w:t>вых исследований муниц</w:t>
      </w:r>
      <w:r w:rsidR="000D2CE6" w:rsidRPr="002C5F14">
        <w:rPr>
          <w:rFonts w:ascii="Times New Roman" w:hAnsi="Times New Roman" w:cs="Times New Roman"/>
          <w:color w:val="000000" w:themeColor="text1"/>
          <w:sz w:val="24"/>
          <w:szCs w:val="24"/>
          <w:lang w:val="ru-RU"/>
        </w:rPr>
        <w:t>ипального, регионального и феде</w:t>
      </w:r>
      <w:r w:rsidRPr="002C5F14">
        <w:rPr>
          <w:rFonts w:ascii="Times New Roman" w:hAnsi="Times New Roman" w:cs="Times New Roman"/>
          <w:color w:val="000000" w:themeColor="text1"/>
          <w:sz w:val="24"/>
          <w:szCs w:val="24"/>
          <w:lang w:val="ru-RU"/>
        </w:rPr>
        <w:t>рального уровней; оценка результат</w:t>
      </w:r>
      <w:r w:rsidR="000D2CE6" w:rsidRPr="002C5F14">
        <w:rPr>
          <w:rFonts w:ascii="Times New Roman" w:hAnsi="Times New Roman" w:cs="Times New Roman"/>
          <w:color w:val="000000" w:themeColor="text1"/>
          <w:sz w:val="24"/>
          <w:szCs w:val="24"/>
          <w:lang w:val="ru-RU"/>
        </w:rPr>
        <w:t>ов деятельности педаго</w:t>
      </w:r>
      <w:r w:rsidRPr="002C5F14">
        <w:rPr>
          <w:rFonts w:ascii="Times New Roman" w:hAnsi="Times New Roman" w:cs="Times New Roman"/>
          <w:color w:val="000000" w:themeColor="text1"/>
          <w:sz w:val="24"/>
          <w:szCs w:val="24"/>
          <w:lang w:val="ru-RU"/>
        </w:rPr>
        <w:t>гических</w:t>
      </w:r>
      <w:r w:rsidR="00CF114B">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кадров</w:t>
      </w:r>
      <w:r w:rsidR="00CF114B">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как</w:t>
      </w:r>
      <w:r w:rsidR="00CF114B">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основа</w:t>
      </w:r>
      <w:r w:rsidR="00CF114B">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аттестационных</w:t>
      </w:r>
      <w:r w:rsidR="00CF114B">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процедур;</w:t>
      </w:r>
    </w:p>
    <w:p w:rsidR="009E224D" w:rsidRPr="002C5F14" w:rsidRDefault="004D0A5B" w:rsidP="004E65EA">
      <w:pPr>
        <w:pStyle w:val="a7"/>
        <w:numPr>
          <w:ilvl w:val="0"/>
          <w:numId w:val="6"/>
        </w:numPr>
        <w:tabs>
          <w:tab w:val="left" w:pos="384"/>
          <w:tab w:val="left" w:pos="709"/>
        </w:tabs>
        <w:spacing w:before="7"/>
        <w:ind w:left="0" w:right="0" w:firstLine="567"/>
        <w:rPr>
          <w:rFonts w:ascii="Times New Roman" w:hAnsi="Times New Roman" w:cs="Times New Roman"/>
          <w:color w:val="000000" w:themeColor="text1"/>
          <w:sz w:val="24"/>
          <w:szCs w:val="24"/>
          <w:lang w:val="ru-RU"/>
        </w:rPr>
      </w:pPr>
      <w:r w:rsidRPr="00015551">
        <w:rPr>
          <w:rFonts w:ascii="Times New Roman" w:hAnsi="Times New Roman" w:cs="Times New Roman"/>
          <w:color w:val="000000" w:themeColor="text1"/>
          <w:sz w:val="24"/>
          <w:szCs w:val="24"/>
          <w:lang w:val="ru-RU"/>
        </w:rPr>
        <w:t>оценка результатов деятел</w:t>
      </w:r>
      <w:r w:rsidR="000D2CE6" w:rsidRPr="00015551">
        <w:rPr>
          <w:rFonts w:ascii="Times New Roman" w:hAnsi="Times New Roman" w:cs="Times New Roman"/>
          <w:color w:val="000000" w:themeColor="text1"/>
          <w:sz w:val="24"/>
          <w:szCs w:val="24"/>
          <w:lang w:val="ru-RU"/>
        </w:rPr>
        <w:t>ьности образовательной организа</w:t>
      </w:r>
      <w:r w:rsidRPr="002C5F14">
        <w:rPr>
          <w:rFonts w:ascii="Times New Roman" w:hAnsi="Times New Roman" w:cs="Times New Roman"/>
          <w:color w:val="000000" w:themeColor="text1"/>
          <w:sz w:val="24"/>
          <w:szCs w:val="24"/>
          <w:lang w:val="ru-RU"/>
        </w:rPr>
        <w:t>ции</w:t>
      </w:r>
      <w:r w:rsidR="00CF114B">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как</w:t>
      </w:r>
      <w:r w:rsidR="00CF114B">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основа</w:t>
      </w:r>
      <w:r w:rsidR="00CF114B">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аккредитационных</w:t>
      </w:r>
      <w:r w:rsidR="00CF114B">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процедур</w:t>
      </w:r>
      <w:r w:rsidR="000D2CE6" w:rsidRPr="00015551">
        <w:rPr>
          <w:rFonts w:ascii="Times New Roman" w:hAnsi="Times New Roman" w:cs="Times New Roman"/>
          <w:color w:val="000000" w:themeColor="text1"/>
          <w:sz w:val="24"/>
          <w:szCs w:val="24"/>
          <w:lang w:val="ru-RU"/>
        </w:rPr>
        <w:t>.</w:t>
      </w:r>
    </w:p>
    <w:p w:rsidR="009E224D" w:rsidRPr="00984D6D" w:rsidRDefault="004D0A5B" w:rsidP="00984D6D">
      <w:pPr>
        <w:pStyle w:val="3"/>
        <w:ind w:left="0" w:firstLine="709"/>
        <w:jc w:val="both"/>
        <w:rPr>
          <w:rFonts w:ascii="Times New Roman" w:eastAsia="Bookman Old Style" w:hAnsi="Times New Roman" w:cs="Times New Roman"/>
          <w:b w:val="0"/>
          <w:bCs w:val="0"/>
          <w:color w:val="000000" w:themeColor="text1"/>
          <w:sz w:val="24"/>
          <w:szCs w:val="24"/>
          <w:lang w:val="ru-RU"/>
        </w:rPr>
      </w:pPr>
      <w:r w:rsidRPr="00984D6D">
        <w:rPr>
          <w:rFonts w:ascii="Times New Roman" w:eastAsia="Bookman Old Style" w:hAnsi="Times New Roman" w:cs="Times New Roman"/>
          <w:bCs w:val="0"/>
          <w:color w:val="000000" w:themeColor="text1"/>
          <w:sz w:val="24"/>
          <w:szCs w:val="24"/>
          <w:lang w:val="ru-RU"/>
        </w:rPr>
        <w:t>Основным объектом системы оценки</w:t>
      </w:r>
      <w:r w:rsidRPr="00984D6D">
        <w:rPr>
          <w:rFonts w:ascii="Times New Roman" w:eastAsia="Bookman Old Style" w:hAnsi="Times New Roman" w:cs="Times New Roman"/>
          <w:b w:val="0"/>
          <w:bCs w:val="0"/>
          <w:color w:val="000000" w:themeColor="text1"/>
          <w:sz w:val="24"/>
          <w:szCs w:val="24"/>
          <w:lang w:val="ru-RU"/>
        </w:rPr>
        <w:t>, её содержательной и критериальной базой выступают требования ФГОС, которые конкретизируются в планиру</w:t>
      </w:r>
      <w:r w:rsidR="000D2CE6" w:rsidRPr="00984D6D">
        <w:rPr>
          <w:rFonts w:ascii="Times New Roman" w:eastAsia="Bookman Old Style" w:hAnsi="Times New Roman" w:cs="Times New Roman"/>
          <w:b w:val="0"/>
          <w:bCs w:val="0"/>
          <w:color w:val="000000" w:themeColor="text1"/>
          <w:sz w:val="24"/>
          <w:szCs w:val="24"/>
          <w:lang w:val="ru-RU"/>
        </w:rPr>
        <w:t xml:space="preserve">емых результатах освоения </w:t>
      </w:r>
      <w:proofErr w:type="gramStart"/>
      <w:r w:rsidR="000D2CE6" w:rsidRPr="00984D6D">
        <w:rPr>
          <w:rFonts w:ascii="Times New Roman" w:eastAsia="Bookman Old Style" w:hAnsi="Times New Roman" w:cs="Times New Roman"/>
          <w:b w:val="0"/>
          <w:bCs w:val="0"/>
          <w:color w:val="000000" w:themeColor="text1"/>
          <w:sz w:val="24"/>
          <w:szCs w:val="24"/>
          <w:lang w:val="ru-RU"/>
        </w:rPr>
        <w:t>обуча</w:t>
      </w:r>
      <w:r w:rsidRPr="00984D6D">
        <w:rPr>
          <w:rFonts w:ascii="Times New Roman" w:eastAsia="Bookman Old Style" w:hAnsi="Times New Roman" w:cs="Times New Roman"/>
          <w:b w:val="0"/>
          <w:bCs w:val="0"/>
          <w:color w:val="000000" w:themeColor="text1"/>
          <w:sz w:val="24"/>
          <w:szCs w:val="24"/>
          <w:lang w:val="ru-RU"/>
        </w:rPr>
        <w:t>ющимися</w:t>
      </w:r>
      <w:proofErr w:type="gramEnd"/>
      <w:r w:rsidRPr="00984D6D">
        <w:rPr>
          <w:rFonts w:ascii="Times New Roman" w:eastAsia="Bookman Old Style" w:hAnsi="Times New Roman" w:cs="Times New Roman"/>
          <w:b w:val="0"/>
          <w:bCs w:val="0"/>
          <w:color w:val="000000" w:themeColor="text1"/>
          <w:sz w:val="24"/>
          <w:szCs w:val="24"/>
          <w:lang w:val="ru-RU"/>
        </w:rPr>
        <w:t xml:space="preserve"> основной образов</w:t>
      </w:r>
      <w:r w:rsidR="000D2CE6" w:rsidRPr="00984D6D">
        <w:rPr>
          <w:rFonts w:ascii="Times New Roman" w:eastAsia="Bookman Old Style" w:hAnsi="Times New Roman" w:cs="Times New Roman"/>
          <w:b w:val="0"/>
          <w:bCs w:val="0"/>
          <w:color w:val="000000" w:themeColor="text1"/>
          <w:sz w:val="24"/>
          <w:szCs w:val="24"/>
          <w:lang w:val="ru-RU"/>
        </w:rPr>
        <w:t>ательной программы образователь</w:t>
      </w:r>
      <w:r w:rsidRPr="00984D6D">
        <w:rPr>
          <w:rFonts w:ascii="Times New Roman" w:eastAsia="Bookman Old Style" w:hAnsi="Times New Roman" w:cs="Times New Roman"/>
          <w:b w:val="0"/>
          <w:bCs w:val="0"/>
          <w:color w:val="000000" w:themeColor="text1"/>
          <w:sz w:val="24"/>
          <w:szCs w:val="24"/>
          <w:lang w:val="ru-RU"/>
        </w:rPr>
        <w:t>ной организации</w:t>
      </w:r>
      <w:r w:rsidR="00DB2E11" w:rsidRPr="00984D6D">
        <w:rPr>
          <w:rFonts w:ascii="Times New Roman" w:eastAsia="Bookman Old Style" w:hAnsi="Times New Roman" w:cs="Times New Roman"/>
          <w:b w:val="0"/>
          <w:bCs w:val="0"/>
          <w:color w:val="000000" w:themeColor="text1"/>
          <w:sz w:val="24"/>
          <w:szCs w:val="24"/>
          <w:lang w:val="ru-RU"/>
        </w:rPr>
        <w:t>. Э</w:t>
      </w:r>
      <w:r w:rsidRPr="00984D6D">
        <w:rPr>
          <w:rFonts w:ascii="Times New Roman" w:eastAsia="Bookman Old Style" w:hAnsi="Times New Roman" w:cs="Times New Roman"/>
          <w:b w:val="0"/>
          <w:bCs w:val="0"/>
          <w:color w:val="000000" w:themeColor="text1"/>
          <w:sz w:val="24"/>
          <w:szCs w:val="24"/>
          <w:lang w:val="ru-RU"/>
        </w:rPr>
        <w:t>ти требования конкретизированы в разделе</w:t>
      </w:r>
      <w:r w:rsidR="00984D6D">
        <w:rPr>
          <w:rFonts w:ascii="Times New Roman" w:eastAsia="Bookman Old Style" w:hAnsi="Times New Roman" w:cs="Times New Roman"/>
          <w:b w:val="0"/>
          <w:bCs w:val="0"/>
          <w:color w:val="000000" w:themeColor="text1"/>
          <w:sz w:val="24"/>
          <w:szCs w:val="24"/>
          <w:lang w:val="ru-RU"/>
        </w:rPr>
        <w:t xml:space="preserve"> </w:t>
      </w:r>
      <w:r w:rsidRPr="00984D6D">
        <w:rPr>
          <w:rFonts w:ascii="Times New Roman" w:eastAsia="Bookman Old Style" w:hAnsi="Times New Roman" w:cs="Times New Roman"/>
          <w:b w:val="0"/>
          <w:bCs w:val="0"/>
          <w:color w:val="000000" w:themeColor="text1"/>
          <w:sz w:val="24"/>
          <w:szCs w:val="24"/>
          <w:lang w:val="ru-RU"/>
        </w:rPr>
        <w:t>«Общая</w:t>
      </w:r>
      <w:r w:rsidR="00984D6D">
        <w:rPr>
          <w:rFonts w:ascii="Times New Roman" w:eastAsia="Bookman Old Style" w:hAnsi="Times New Roman" w:cs="Times New Roman"/>
          <w:b w:val="0"/>
          <w:bCs w:val="0"/>
          <w:color w:val="000000" w:themeColor="text1"/>
          <w:sz w:val="24"/>
          <w:szCs w:val="24"/>
          <w:lang w:val="ru-RU"/>
        </w:rPr>
        <w:t xml:space="preserve"> </w:t>
      </w:r>
      <w:r w:rsidRPr="00984D6D">
        <w:rPr>
          <w:rFonts w:ascii="Times New Roman" w:eastAsia="Bookman Old Style" w:hAnsi="Times New Roman" w:cs="Times New Roman"/>
          <w:b w:val="0"/>
          <w:bCs w:val="0"/>
          <w:color w:val="000000" w:themeColor="text1"/>
          <w:sz w:val="24"/>
          <w:szCs w:val="24"/>
          <w:lang w:val="ru-RU"/>
        </w:rPr>
        <w:t>характеристика</w:t>
      </w:r>
      <w:r w:rsidR="00984D6D">
        <w:rPr>
          <w:rFonts w:ascii="Times New Roman" w:eastAsia="Bookman Old Style" w:hAnsi="Times New Roman" w:cs="Times New Roman"/>
          <w:b w:val="0"/>
          <w:bCs w:val="0"/>
          <w:color w:val="000000" w:themeColor="text1"/>
          <w:sz w:val="24"/>
          <w:szCs w:val="24"/>
          <w:lang w:val="ru-RU"/>
        </w:rPr>
        <w:t xml:space="preserve"> </w:t>
      </w:r>
      <w:r w:rsidRPr="00984D6D">
        <w:rPr>
          <w:rFonts w:ascii="Times New Roman" w:eastAsia="Bookman Old Style" w:hAnsi="Times New Roman" w:cs="Times New Roman"/>
          <w:b w:val="0"/>
          <w:bCs w:val="0"/>
          <w:color w:val="000000" w:themeColor="text1"/>
          <w:sz w:val="24"/>
          <w:szCs w:val="24"/>
          <w:lang w:val="ru-RU"/>
        </w:rPr>
        <w:t>планируемых</w:t>
      </w:r>
      <w:r w:rsidR="00984D6D">
        <w:rPr>
          <w:rFonts w:ascii="Times New Roman" w:eastAsia="Bookman Old Style" w:hAnsi="Times New Roman" w:cs="Times New Roman"/>
          <w:b w:val="0"/>
          <w:bCs w:val="0"/>
          <w:color w:val="000000" w:themeColor="text1"/>
          <w:sz w:val="24"/>
          <w:szCs w:val="24"/>
          <w:lang w:val="ru-RU"/>
        </w:rPr>
        <w:t xml:space="preserve"> </w:t>
      </w:r>
      <w:r w:rsidRPr="00984D6D">
        <w:rPr>
          <w:rFonts w:ascii="Times New Roman" w:eastAsia="Bookman Old Style" w:hAnsi="Times New Roman" w:cs="Times New Roman"/>
          <w:b w:val="0"/>
          <w:bCs w:val="0"/>
          <w:color w:val="000000" w:themeColor="text1"/>
          <w:sz w:val="24"/>
          <w:szCs w:val="24"/>
          <w:lang w:val="ru-RU"/>
        </w:rPr>
        <w:t>результатов</w:t>
      </w:r>
      <w:r w:rsidR="00984D6D">
        <w:rPr>
          <w:rFonts w:ascii="Times New Roman" w:eastAsia="Bookman Old Style" w:hAnsi="Times New Roman" w:cs="Times New Roman"/>
          <w:b w:val="0"/>
          <w:bCs w:val="0"/>
          <w:color w:val="000000" w:themeColor="text1"/>
          <w:sz w:val="24"/>
          <w:szCs w:val="24"/>
          <w:lang w:val="ru-RU"/>
        </w:rPr>
        <w:t xml:space="preserve"> </w:t>
      </w:r>
      <w:r w:rsidRPr="00984D6D">
        <w:rPr>
          <w:rFonts w:ascii="Times New Roman" w:eastAsia="Bookman Old Style" w:hAnsi="Times New Roman" w:cs="Times New Roman"/>
          <w:b w:val="0"/>
          <w:bCs w:val="0"/>
          <w:color w:val="000000" w:themeColor="text1"/>
          <w:sz w:val="24"/>
          <w:szCs w:val="24"/>
          <w:lang w:val="ru-RU"/>
        </w:rPr>
        <w:t>освоения основной образовательной программы» настоящего документа</w:t>
      </w:r>
      <w:proofErr w:type="gramStart"/>
      <w:r w:rsidR="000D2CE6" w:rsidRPr="00984D6D">
        <w:rPr>
          <w:rFonts w:ascii="Times New Roman" w:eastAsia="Bookman Old Style" w:hAnsi="Times New Roman" w:cs="Times New Roman"/>
          <w:b w:val="0"/>
          <w:bCs w:val="0"/>
          <w:color w:val="000000" w:themeColor="text1"/>
          <w:sz w:val="24"/>
          <w:szCs w:val="24"/>
          <w:lang w:val="ru-RU"/>
        </w:rPr>
        <w:t>.</w:t>
      </w:r>
      <w:r w:rsidRPr="00984D6D">
        <w:rPr>
          <w:rFonts w:ascii="Times New Roman" w:eastAsia="Bookman Old Style" w:hAnsi="Times New Roman" w:cs="Times New Roman"/>
          <w:b w:val="0"/>
          <w:bCs w:val="0"/>
          <w:color w:val="000000" w:themeColor="text1"/>
          <w:sz w:val="24"/>
          <w:szCs w:val="24"/>
          <w:lang w:val="ru-RU"/>
        </w:rPr>
        <w:t>С</w:t>
      </w:r>
      <w:proofErr w:type="gramEnd"/>
      <w:r w:rsidRPr="00984D6D">
        <w:rPr>
          <w:rFonts w:ascii="Times New Roman" w:eastAsia="Bookman Old Style" w:hAnsi="Times New Roman" w:cs="Times New Roman"/>
          <w:b w:val="0"/>
          <w:bCs w:val="0"/>
          <w:color w:val="000000" w:themeColor="text1"/>
          <w:sz w:val="24"/>
          <w:szCs w:val="24"/>
          <w:lang w:val="ru-RU"/>
        </w:rPr>
        <w:t>истема</w:t>
      </w:r>
      <w:r w:rsidR="00984D6D">
        <w:rPr>
          <w:rFonts w:ascii="Times New Roman" w:eastAsia="Bookman Old Style" w:hAnsi="Times New Roman" w:cs="Times New Roman"/>
          <w:b w:val="0"/>
          <w:bCs w:val="0"/>
          <w:color w:val="000000" w:themeColor="text1"/>
          <w:sz w:val="24"/>
          <w:szCs w:val="24"/>
          <w:lang w:val="ru-RU"/>
        </w:rPr>
        <w:t xml:space="preserve"> </w:t>
      </w:r>
      <w:r w:rsidRPr="00984D6D">
        <w:rPr>
          <w:rFonts w:ascii="Times New Roman" w:eastAsia="Bookman Old Style" w:hAnsi="Times New Roman" w:cs="Times New Roman"/>
          <w:b w:val="0"/>
          <w:bCs w:val="0"/>
          <w:color w:val="000000" w:themeColor="text1"/>
          <w:sz w:val="24"/>
          <w:szCs w:val="24"/>
          <w:lang w:val="ru-RU"/>
        </w:rPr>
        <w:t>оценки</w:t>
      </w:r>
      <w:r w:rsidR="00984D6D">
        <w:rPr>
          <w:rFonts w:ascii="Times New Roman" w:eastAsia="Bookman Old Style" w:hAnsi="Times New Roman" w:cs="Times New Roman"/>
          <w:b w:val="0"/>
          <w:bCs w:val="0"/>
          <w:color w:val="000000" w:themeColor="text1"/>
          <w:sz w:val="24"/>
          <w:szCs w:val="24"/>
          <w:lang w:val="ru-RU"/>
        </w:rPr>
        <w:t xml:space="preserve"> </w:t>
      </w:r>
      <w:r w:rsidRPr="00984D6D">
        <w:rPr>
          <w:rFonts w:ascii="Times New Roman" w:eastAsia="Bookman Old Style" w:hAnsi="Times New Roman" w:cs="Times New Roman"/>
          <w:b w:val="0"/>
          <w:bCs w:val="0"/>
          <w:color w:val="000000" w:themeColor="text1"/>
          <w:sz w:val="24"/>
          <w:szCs w:val="24"/>
          <w:lang w:val="ru-RU"/>
        </w:rPr>
        <w:t>включает</w:t>
      </w:r>
      <w:r w:rsidR="00984D6D">
        <w:rPr>
          <w:rFonts w:ascii="Times New Roman" w:eastAsia="Bookman Old Style" w:hAnsi="Times New Roman" w:cs="Times New Roman"/>
          <w:b w:val="0"/>
          <w:bCs w:val="0"/>
          <w:color w:val="000000" w:themeColor="text1"/>
          <w:sz w:val="24"/>
          <w:szCs w:val="24"/>
          <w:lang w:val="ru-RU"/>
        </w:rPr>
        <w:t xml:space="preserve"> </w:t>
      </w:r>
      <w:r w:rsidRPr="00984D6D">
        <w:rPr>
          <w:rFonts w:ascii="Times New Roman" w:eastAsia="Bookman Old Style" w:hAnsi="Times New Roman" w:cs="Times New Roman"/>
          <w:b w:val="0"/>
          <w:bCs w:val="0"/>
          <w:color w:val="000000" w:themeColor="text1"/>
          <w:sz w:val="24"/>
          <w:szCs w:val="24"/>
          <w:lang w:val="ru-RU"/>
        </w:rPr>
        <w:t>процедуры</w:t>
      </w:r>
      <w:r w:rsidR="00984D6D">
        <w:rPr>
          <w:rFonts w:ascii="Times New Roman" w:eastAsia="Bookman Old Style" w:hAnsi="Times New Roman" w:cs="Times New Roman"/>
          <w:b w:val="0"/>
          <w:bCs w:val="0"/>
          <w:color w:val="000000" w:themeColor="text1"/>
          <w:sz w:val="24"/>
          <w:szCs w:val="24"/>
          <w:lang w:val="ru-RU"/>
        </w:rPr>
        <w:t xml:space="preserve"> </w:t>
      </w:r>
      <w:r w:rsidRPr="00984D6D">
        <w:rPr>
          <w:rFonts w:ascii="Times New Roman" w:eastAsia="Bookman Old Style" w:hAnsi="Times New Roman" w:cs="Times New Roman"/>
          <w:b w:val="0"/>
          <w:bCs w:val="0"/>
          <w:color w:val="000000" w:themeColor="text1"/>
          <w:sz w:val="24"/>
          <w:szCs w:val="24"/>
          <w:lang w:val="ru-RU"/>
        </w:rPr>
        <w:t>внутренней</w:t>
      </w:r>
      <w:r w:rsidR="00984D6D">
        <w:rPr>
          <w:rFonts w:ascii="Times New Roman" w:eastAsia="Bookman Old Style" w:hAnsi="Times New Roman" w:cs="Times New Roman"/>
          <w:b w:val="0"/>
          <w:bCs w:val="0"/>
          <w:color w:val="000000" w:themeColor="text1"/>
          <w:sz w:val="24"/>
          <w:szCs w:val="24"/>
          <w:lang w:val="ru-RU"/>
        </w:rPr>
        <w:t xml:space="preserve"> </w:t>
      </w:r>
      <w:r w:rsidRPr="00984D6D">
        <w:rPr>
          <w:rFonts w:ascii="Times New Roman" w:eastAsia="Bookman Old Style" w:hAnsi="Times New Roman" w:cs="Times New Roman"/>
          <w:b w:val="0"/>
          <w:bCs w:val="0"/>
          <w:color w:val="000000" w:themeColor="text1"/>
          <w:sz w:val="24"/>
          <w:szCs w:val="24"/>
          <w:lang w:val="ru-RU"/>
        </w:rPr>
        <w:t>и</w:t>
      </w:r>
      <w:r w:rsidR="00984D6D">
        <w:rPr>
          <w:rFonts w:ascii="Times New Roman" w:eastAsia="Bookman Old Style" w:hAnsi="Times New Roman" w:cs="Times New Roman"/>
          <w:b w:val="0"/>
          <w:bCs w:val="0"/>
          <w:color w:val="000000" w:themeColor="text1"/>
          <w:sz w:val="24"/>
          <w:szCs w:val="24"/>
          <w:lang w:val="ru-RU"/>
        </w:rPr>
        <w:t xml:space="preserve"> </w:t>
      </w:r>
      <w:r w:rsidRPr="00984D6D">
        <w:rPr>
          <w:rFonts w:ascii="Times New Roman" w:eastAsia="Bookman Old Style" w:hAnsi="Times New Roman" w:cs="Times New Roman"/>
          <w:b w:val="0"/>
          <w:bCs w:val="0"/>
          <w:color w:val="000000" w:themeColor="text1"/>
          <w:sz w:val="24"/>
          <w:szCs w:val="24"/>
          <w:lang w:val="ru-RU"/>
        </w:rPr>
        <w:t>внешней</w:t>
      </w:r>
      <w:r w:rsidR="00984D6D">
        <w:rPr>
          <w:rFonts w:ascii="Times New Roman" w:eastAsia="Bookman Old Style" w:hAnsi="Times New Roman" w:cs="Times New Roman"/>
          <w:b w:val="0"/>
          <w:bCs w:val="0"/>
          <w:color w:val="000000" w:themeColor="text1"/>
          <w:sz w:val="24"/>
          <w:szCs w:val="24"/>
          <w:lang w:val="ru-RU"/>
        </w:rPr>
        <w:t xml:space="preserve"> </w:t>
      </w:r>
      <w:r w:rsidRPr="00984D6D">
        <w:rPr>
          <w:rFonts w:ascii="Times New Roman" w:eastAsia="Bookman Old Style" w:hAnsi="Times New Roman" w:cs="Times New Roman"/>
          <w:b w:val="0"/>
          <w:bCs w:val="0"/>
          <w:color w:val="000000" w:themeColor="text1"/>
          <w:sz w:val="24"/>
          <w:szCs w:val="24"/>
          <w:lang w:val="ru-RU"/>
        </w:rPr>
        <w:t>оценки</w:t>
      </w:r>
      <w:r w:rsidR="000D2CE6" w:rsidRPr="00984D6D">
        <w:rPr>
          <w:rFonts w:ascii="Times New Roman" w:eastAsia="Bookman Old Style" w:hAnsi="Times New Roman" w:cs="Times New Roman"/>
          <w:b w:val="0"/>
          <w:bCs w:val="0"/>
          <w:color w:val="000000" w:themeColor="text1"/>
          <w:sz w:val="24"/>
          <w:szCs w:val="24"/>
          <w:lang w:val="ru-RU"/>
        </w:rPr>
        <w:t>.</w:t>
      </w:r>
    </w:p>
    <w:p w:rsidR="009E224D" w:rsidRPr="002C5F14" w:rsidRDefault="004D0A5B" w:rsidP="0041663B">
      <w:pPr>
        <w:pStyle w:val="a3"/>
        <w:tabs>
          <w:tab w:val="left" w:pos="709"/>
        </w:tabs>
        <w:spacing w:before="8"/>
        <w:ind w:left="0" w:right="0" w:firstLine="567"/>
        <w:rPr>
          <w:rFonts w:ascii="Times New Roman" w:hAnsi="Times New Roman" w:cs="Times New Roman"/>
          <w:color w:val="000000" w:themeColor="text1"/>
          <w:sz w:val="24"/>
          <w:szCs w:val="24"/>
          <w:lang w:val="ru-RU"/>
        </w:rPr>
      </w:pPr>
      <w:r w:rsidRPr="00984D6D">
        <w:rPr>
          <w:rFonts w:ascii="Times New Roman" w:hAnsi="Times New Roman" w:cs="Times New Roman"/>
          <w:b/>
          <w:color w:val="000000" w:themeColor="text1"/>
          <w:sz w:val="24"/>
          <w:szCs w:val="24"/>
          <w:lang w:val="ru-RU"/>
        </w:rPr>
        <w:t>Внутренняя оценка</w:t>
      </w:r>
      <w:r w:rsidRPr="00015551">
        <w:rPr>
          <w:rFonts w:ascii="Times New Roman" w:hAnsi="Times New Roman" w:cs="Times New Roman"/>
          <w:color w:val="000000" w:themeColor="text1"/>
          <w:sz w:val="24"/>
          <w:szCs w:val="24"/>
          <w:lang w:val="ru-RU"/>
        </w:rPr>
        <w:t xml:space="preserve"> включает:</w:t>
      </w:r>
    </w:p>
    <w:p w:rsidR="009E224D" w:rsidRPr="00015551" w:rsidRDefault="004D0A5B" w:rsidP="004E65EA">
      <w:pPr>
        <w:pStyle w:val="a7"/>
        <w:numPr>
          <w:ilvl w:val="3"/>
          <w:numId w:val="7"/>
        </w:numPr>
        <w:tabs>
          <w:tab w:val="left" w:pos="384"/>
          <w:tab w:val="left" w:pos="709"/>
        </w:tabs>
        <w:spacing w:before="7"/>
        <w:ind w:left="0" w:right="0" w:firstLine="567"/>
        <w:rPr>
          <w:rFonts w:ascii="Times New Roman" w:hAnsi="Times New Roman" w:cs="Times New Roman"/>
          <w:color w:val="000000" w:themeColor="text1"/>
          <w:sz w:val="24"/>
          <w:szCs w:val="24"/>
          <w:lang w:val="ru-RU"/>
        </w:rPr>
      </w:pPr>
      <w:r w:rsidRPr="00015551">
        <w:rPr>
          <w:rFonts w:ascii="Times New Roman" w:hAnsi="Times New Roman" w:cs="Times New Roman"/>
          <w:color w:val="000000" w:themeColor="text1"/>
          <w:sz w:val="24"/>
          <w:szCs w:val="24"/>
          <w:lang w:val="ru-RU"/>
        </w:rPr>
        <w:t>стартовую педагогическую диагностику;</w:t>
      </w:r>
    </w:p>
    <w:p w:rsidR="009E224D" w:rsidRPr="00015551" w:rsidRDefault="004D0A5B" w:rsidP="004E65EA">
      <w:pPr>
        <w:pStyle w:val="a7"/>
        <w:numPr>
          <w:ilvl w:val="3"/>
          <w:numId w:val="7"/>
        </w:numPr>
        <w:tabs>
          <w:tab w:val="left" w:pos="384"/>
          <w:tab w:val="left" w:pos="709"/>
        </w:tabs>
        <w:spacing w:before="7"/>
        <w:ind w:left="0" w:right="0" w:firstLine="567"/>
        <w:rPr>
          <w:rFonts w:ascii="Times New Roman" w:hAnsi="Times New Roman" w:cs="Times New Roman"/>
          <w:color w:val="000000" w:themeColor="text1"/>
          <w:sz w:val="24"/>
          <w:szCs w:val="24"/>
          <w:lang w:val="ru-RU"/>
        </w:rPr>
      </w:pPr>
      <w:r w:rsidRPr="00015551">
        <w:rPr>
          <w:rFonts w:ascii="Times New Roman" w:hAnsi="Times New Roman" w:cs="Times New Roman"/>
          <w:color w:val="000000" w:themeColor="text1"/>
          <w:sz w:val="24"/>
          <w:szCs w:val="24"/>
          <w:lang w:val="ru-RU"/>
        </w:rPr>
        <w:t>текущую и тематическую оценку;</w:t>
      </w:r>
    </w:p>
    <w:p w:rsidR="009E224D" w:rsidRPr="00015551" w:rsidRDefault="004D0A5B" w:rsidP="004E65EA">
      <w:pPr>
        <w:pStyle w:val="a7"/>
        <w:numPr>
          <w:ilvl w:val="3"/>
          <w:numId w:val="7"/>
        </w:numPr>
        <w:tabs>
          <w:tab w:val="left" w:pos="384"/>
          <w:tab w:val="left" w:pos="709"/>
        </w:tabs>
        <w:spacing w:before="7"/>
        <w:ind w:left="0" w:right="0" w:firstLine="567"/>
        <w:rPr>
          <w:rFonts w:ascii="Times New Roman" w:hAnsi="Times New Roman" w:cs="Times New Roman"/>
          <w:color w:val="000000" w:themeColor="text1"/>
          <w:sz w:val="24"/>
          <w:szCs w:val="24"/>
          <w:lang w:val="ru-RU"/>
        </w:rPr>
      </w:pPr>
      <w:r w:rsidRPr="00015551">
        <w:rPr>
          <w:rFonts w:ascii="Times New Roman" w:hAnsi="Times New Roman" w:cs="Times New Roman"/>
          <w:color w:val="000000" w:themeColor="text1"/>
          <w:sz w:val="24"/>
          <w:szCs w:val="24"/>
          <w:lang w:val="ru-RU"/>
        </w:rPr>
        <w:t>портфолио;</w:t>
      </w:r>
    </w:p>
    <w:p w:rsidR="009E224D" w:rsidRPr="00015551" w:rsidRDefault="004D0A5B" w:rsidP="004E65EA">
      <w:pPr>
        <w:pStyle w:val="a7"/>
        <w:numPr>
          <w:ilvl w:val="3"/>
          <w:numId w:val="7"/>
        </w:numPr>
        <w:tabs>
          <w:tab w:val="left" w:pos="384"/>
          <w:tab w:val="left" w:pos="709"/>
        </w:tabs>
        <w:spacing w:before="7"/>
        <w:ind w:left="0" w:right="0" w:firstLine="567"/>
        <w:rPr>
          <w:rFonts w:ascii="Times New Roman" w:hAnsi="Times New Roman" w:cs="Times New Roman"/>
          <w:color w:val="000000" w:themeColor="text1"/>
          <w:sz w:val="24"/>
          <w:szCs w:val="24"/>
          <w:lang w:val="ru-RU"/>
        </w:rPr>
      </w:pPr>
      <w:r w:rsidRPr="00015551">
        <w:rPr>
          <w:rFonts w:ascii="Times New Roman" w:hAnsi="Times New Roman" w:cs="Times New Roman"/>
          <w:color w:val="000000" w:themeColor="text1"/>
          <w:sz w:val="24"/>
          <w:szCs w:val="24"/>
          <w:lang w:val="ru-RU"/>
        </w:rPr>
        <w:t>психолого-педагогическое наблюдение;</w:t>
      </w:r>
    </w:p>
    <w:p w:rsidR="000D2CE6" w:rsidRPr="002C5F14" w:rsidRDefault="004D0A5B" w:rsidP="004E65EA">
      <w:pPr>
        <w:pStyle w:val="a7"/>
        <w:numPr>
          <w:ilvl w:val="3"/>
          <w:numId w:val="7"/>
        </w:numPr>
        <w:tabs>
          <w:tab w:val="left" w:pos="384"/>
          <w:tab w:val="left" w:pos="709"/>
        </w:tabs>
        <w:spacing w:before="7"/>
        <w:ind w:left="0" w:right="0" w:firstLine="567"/>
        <w:rPr>
          <w:rFonts w:ascii="Times New Roman" w:hAnsi="Times New Roman" w:cs="Times New Roman"/>
          <w:color w:val="000000" w:themeColor="text1"/>
          <w:sz w:val="24"/>
          <w:szCs w:val="24"/>
          <w:lang w:val="ru-RU"/>
        </w:rPr>
      </w:pPr>
      <w:r w:rsidRPr="00015551">
        <w:rPr>
          <w:rFonts w:ascii="Times New Roman" w:hAnsi="Times New Roman" w:cs="Times New Roman"/>
          <w:color w:val="000000" w:themeColor="text1"/>
          <w:sz w:val="24"/>
          <w:szCs w:val="24"/>
          <w:lang w:val="ru-RU"/>
        </w:rPr>
        <w:t>внутришкольный мониторинг образовательных достижений</w:t>
      </w:r>
      <w:r w:rsidR="000D2CE6" w:rsidRPr="00015551">
        <w:rPr>
          <w:rFonts w:ascii="Times New Roman" w:hAnsi="Times New Roman" w:cs="Times New Roman"/>
          <w:color w:val="000000" w:themeColor="text1"/>
          <w:sz w:val="24"/>
          <w:szCs w:val="24"/>
          <w:lang w:val="ru-RU"/>
        </w:rPr>
        <w:t>.</w:t>
      </w:r>
    </w:p>
    <w:p w:rsidR="009E224D" w:rsidRPr="002C5F14" w:rsidRDefault="004D0A5B" w:rsidP="0041663B">
      <w:pPr>
        <w:tabs>
          <w:tab w:val="left" w:pos="384"/>
          <w:tab w:val="left" w:pos="709"/>
        </w:tabs>
        <w:spacing w:before="8"/>
        <w:ind w:firstLine="567"/>
        <w:jc w:val="both"/>
        <w:rPr>
          <w:rFonts w:ascii="Times New Roman" w:hAnsi="Times New Roman" w:cs="Times New Roman"/>
          <w:color w:val="000000" w:themeColor="text1"/>
          <w:sz w:val="24"/>
          <w:szCs w:val="24"/>
          <w:lang w:val="ru-RU"/>
        </w:rPr>
      </w:pPr>
      <w:r w:rsidRPr="00984D6D">
        <w:rPr>
          <w:rFonts w:ascii="Times New Roman" w:hAnsi="Times New Roman" w:cs="Times New Roman"/>
          <w:b/>
          <w:color w:val="000000" w:themeColor="text1"/>
          <w:sz w:val="24"/>
          <w:szCs w:val="24"/>
          <w:lang w:val="ru-RU"/>
        </w:rPr>
        <w:t>К внешним процедурам</w:t>
      </w:r>
      <w:r w:rsidRPr="00015551">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относятся:</w:t>
      </w:r>
    </w:p>
    <w:p w:rsidR="009E224D" w:rsidRPr="00015551" w:rsidRDefault="004D0A5B" w:rsidP="004E65EA">
      <w:pPr>
        <w:pStyle w:val="a7"/>
        <w:numPr>
          <w:ilvl w:val="3"/>
          <w:numId w:val="8"/>
        </w:numPr>
        <w:tabs>
          <w:tab w:val="left" w:pos="384"/>
          <w:tab w:val="left" w:pos="709"/>
        </w:tabs>
        <w:spacing w:before="7"/>
        <w:ind w:left="0" w:right="0" w:firstLine="567"/>
        <w:rPr>
          <w:rFonts w:ascii="Times New Roman" w:hAnsi="Times New Roman" w:cs="Times New Roman"/>
          <w:color w:val="000000" w:themeColor="text1"/>
          <w:sz w:val="24"/>
          <w:szCs w:val="24"/>
          <w:lang w:val="ru-RU"/>
        </w:rPr>
      </w:pPr>
      <w:r w:rsidRPr="00015551">
        <w:rPr>
          <w:rFonts w:ascii="Times New Roman" w:hAnsi="Times New Roman" w:cs="Times New Roman"/>
          <w:color w:val="000000" w:themeColor="text1"/>
          <w:sz w:val="24"/>
          <w:szCs w:val="24"/>
          <w:lang w:val="ru-RU"/>
        </w:rPr>
        <w:t>независимая оценка качества образования;</w:t>
      </w:r>
    </w:p>
    <w:p w:rsidR="009E224D" w:rsidRPr="002C5F14" w:rsidRDefault="004D0A5B" w:rsidP="004E65EA">
      <w:pPr>
        <w:pStyle w:val="a7"/>
        <w:numPr>
          <w:ilvl w:val="3"/>
          <w:numId w:val="8"/>
        </w:numPr>
        <w:tabs>
          <w:tab w:val="left" w:pos="384"/>
          <w:tab w:val="left" w:pos="709"/>
        </w:tabs>
        <w:spacing w:before="7"/>
        <w:ind w:left="0" w:right="0" w:firstLine="567"/>
        <w:rPr>
          <w:rFonts w:ascii="Times New Roman" w:hAnsi="Times New Roman" w:cs="Times New Roman"/>
          <w:color w:val="000000" w:themeColor="text1"/>
          <w:sz w:val="24"/>
          <w:szCs w:val="24"/>
          <w:lang w:val="ru-RU"/>
        </w:rPr>
      </w:pPr>
      <w:proofErr w:type="gramStart"/>
      <w:r w:rsidRPr="00015551">
        <w:rPr>
          <w:rFonts w:ascii="Times New Roman" w:hAnsi="Times New Roman" w:cs="Times New Roman"/>
          <w:color w:val="000000" w:themeColor="text1"/>
          <w:sz w:val="24"/>
          <w:szCs w:val="24"/>
          <w:lang w:val="ru-RU"/>
        </w:rPr>
        <w:t xml:space="preserve">мониторинговые исследования муниципального, регионального и федерального </w:t>
      </w:r>
      <w:r w:rsidRPr="002C5F14">
        <w:rPr>
          <w:rFonts w:ascii="Times New Roman" w:hAnsi="Times New Roman" w:cs="Times New Roman"/>
          <w:color w:val="000000" w:themeColor="text1"/>
          <w:sz w:val="24"/>
          <w:szCs w:val="24"/>
          <w:lang w:val="ru-RU"/>
        </w:rPr>
        <w:t>уровней</w:t>
      </w:r>
      <w:r w:rsidR="000D2CE6" w:rsidRPr="00015551">
        <w:rPr>
          <w:rFonts w:ascii="Times New Roman" w:hAnsi="Times New Roman" w:cs="Times New Roman"/>
          <w:color w:val="000000" w:themeColor="text1"/>
          <w:sz w:val="24"/>
          <w:szCs w:val="24"/>
          <w:lang w:val="ru-RU"/>
        </w:rPr>
        <w:t>.</w:t>
      </w:r>
      <w:proofErr w:type="gramEnd"/>
    </w:p>
    <w:p w:rsidR="009E224D" w:rsidRPr="002C5F14" w:rsidRDefault="004D0A5B" w:rsidP="0041663B">
      <w:pPr>
        <w:pStyle w:val="a3"/>
        <w:tabs>
          <w:tab w:val="left" w:pos="709"/>
        </w:tabs>
        <w:spacing w:before="2"/>
        <w:ind w:left="0" w:right="0" w:firstLine="567"/>
        <w:rPr>
          <w:rFonts w:ascii="Times New Roman" w:hAnsi="Times New Roman" w:cs="Times New Roman"/>
          <w:color w:val="000000" w:themeColor="text1"/>
          <w:sz w:val="24"/>
          <w:szCs w:val="24"/>
          <w:lang w:val="ru-RU"/>
        </w:rPr>
      </w:pPr>
      <w:r w:rsidRPr="00015551">
        <w:rPr>
          <w:rFonts w:ascii="Times New Roman" w:hAnsi="Times New Roman" w:cs="Times New Roman"/>
          <w:color w:val="000000" w:themeColor="text1"/>
          <w:sz w:val="24"/>
          <w:szCs w:val="24"/>
          <w:lang w:val="ru-RU"/>
        </w:rPr>
        <w:t xml:space="preserve">В соответствии с ФГОС НОО система оценки образовательной организации реализует </w:t>
      </w:r>
      <w:r w:rsidRPr="002C5F14">
        <w:rPr>
          <w:rFonts w:ascii="Times New Roman" w:hAnsi="Times New Roman" w:cs="Times New Roman"/>
          <w:color w:val="000000" w:themeColor="text1"/>
          <w:sz w:val="24"/>
          <w:szCs w:val="24"/>
          <w:lang w:val="ru-RU"/>
        </w:rPr>
        <w:t>системно-деятельностный, уровневый и комплексный подходы к оценке образовательных</w:t>
      </w:r>
      <w:r w:rsidR="00984D6D">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lastRenderedPageBreak/>
        <w:t>достижений</w:t>
      </w:r>
      <w:r w:rsidR="000D2CE6" w:rsidRPr="002C5F14">
        <w:rPr>
          <w:rFonts w:ascii="Times New Roman" w:hAnsi="Times New Roman" w:cs="Times New Roman"/>
          <w:color w:val="000000" w:themeColor="text1"/>
          <w:sz w:val="24"/>
          <w:szCs w:val="24"/>
          <w:lang w:val="ru-RU"/>
        </w:rPr>
        <w:t>.</w:t>
      </w:r>
      <w:r w:rsidR="00CF114B">
        <w:rPr>
          <w:rFonts w:ascii="Times New Roman" w:hAnsi="Times New Roman" w:cs="Times New Roman"/>
          <w:color w:val="000000" w:themeColor="text1"/>
          <w:sz w:val="24"/>
          <w:szCs w:val="24"/>
          <w:lang w:val="ru-RU"/>
        </w:rPr>
        <w:t xml:space="preserve"> </w:t>
      </w:r>
      <w:r w:rsidR="000D2CE6" w:rsidRPr="002C5F14">
        <w:rPr>
          <w:rFonts w:ascii="Times New Roman" w:hAnsi="Times New Roman" w:cs="Times New Roman"/>
          <w:color w:val="000000" w:themeColor="text1"/>
          <w:sz w:val="24"/>
          <w:szCs w:val="24"/>
          <w:lang w:val="ru-RU"/>
        </w:rPr>
        <w:t>Системно-деятельностный подход к оценке образовательных</w:t>
      </w:r>
      <w:r w:rsidR="00984D6D">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достижений</w:t>
      </w:r>
      <w:r w:rsidR="00984D6D">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проявляется</w:t>
      </w:r>
      <w:r w:rsidR="00984D6D">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в</w:t>
      </w:r>
      <w:r w:rsidR="00984D6D">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оценке</w:t>
      </w:r>
      <w:r w:rsidR="00984D6D">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способности</w:t>
      </w:r>
      <w:r w:rsidR="00984D6D">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обучающихся</w:t>
      </w:r>
      <w:r w:rsidR="000D2CE6" w:rsidRPr="002C5F14">
        <w:rPr>
          <w:rFonts w:ascii="Times New Roman" w:hAnsi="Times New Roman" w:cs="Times New Roman"/>
          <w:color w:val="000000" w:themeColor="text1"/>
          <w:sz w:val="24"/>
          <w:szCs w:val="24"/>
          <w:lang w:val="ru-RU"/>
        </w:rPr>
        <w:t xml:space="preserve"> к </w:t>
      </w:r>
      <w:r w:rsidRPr="002C5F14">
        <w:rPr>
          <w:rFonts w:ascii="Times New Roman" w:hAnsi="Times New Roman" w:cs="Times New Roman"/>
          <w:color w:val="000000" w:themeColor="text1"/>
          <w:sz w:val="24"/>
          <w:szCs w:val="24"/>
          <w:lang w:val="ru-RU"/>
        </w:rPr>
        <w:t>решению</w:t>
      </w:r>
      <w:r w:rsidR="00984D6D">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учебно-познавательных</w:t>
      </w:r>
      <w:r w:rsidR="00984D6D">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и</w:t>
      </w:r>
      <w:r w:rsidR="00984D6D">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учебно-практических</w:t>
      </w:r>
      <w:r w:rsidR="00CF114B">
        <w:rPr>
          <w:rFonts w:ascii="Times New Roman" w:hAnsi="Times New Roman" w:cs="Times New Roman"/>
          <w:color w:val="000000" w:themeColor="text1"/>
          <w:sz w:val="24"/>
          <w:szCs w:val="24"/>
          <w:lang w:val="ru-RU"/>
        </w:rPr>
        <w:t xml:space="preserve"> </w:t>
      </w:r>
      <w:r w:rsidR="000D2CE6" w:rsidRPr="002C5F14">
        <w:rPr>
          <w:rFonts w:ascii="Times New Roman" w:hAnsi="Times New Roman" w:cs="Times New Roman"/>
          <w:color w:val="000000" w:themeColor="text1"/>
          <w:sz w:val="24"/>
          <w:szCs w:val="24"/>
          <w:lang w:val="ru-RU"/>
        </w:rPr>
        <w:t>за</w:t>
      </w:r>
      <w:r w:rsidRPr="002C5F14">
        <w:rPr>
          <w:rFonts w:ascii="Times New Roman" w:hAnsi="Times New Roman" w:cs="Times New Roman"/>
          <w:color w:val="000000" w:themeColor="text1"/>
          <w:sz w:val="24"/>
          <w:szCs w:val="24"/>
          <w:lang w:val="ru-RU"/>
        </w:rPr>
        <w:t>дач, а также в оценке уровня функциональной грамотности</w:t>
      </w:r>
      <w:r w:rsidR="00984D6D">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обучающихся</w:t>
      </w:r>
      <w:r w:rsidR="000D2CE6" w:rsidRPr="002C5F14">
        <w:rPr>
          <w:rFonts w:ascii="Times New Roman" w:hAnsi="Times New Roman" w:cs="Times New Roman"/>
          <w:color w:val="000000" w:themeColor="text1"/>
          <w:sz w:val="24"/>
          <w:szCs w:val="24"/>
          <w:lang w:val="ru-RU"/>
        </w:rPr>
        <w:t>.</w:t>
      </w:r>
      <w:r w:rsidRPr="002C5F14">
        <w:rPr>
          <w:rFonts w:ascii="Times New Roman" w:hAnsi="Times New Roman" w:cs="Times New Roman"/>
          <w:color w:val="000000" w:themeColor="text1"/>
          <w:sz w:val="24"/>
          <w:szCs w:val="24"/>
          <w:lang w:val="ru-RU"/>
        </w:rPr>
        <w:t xml:space="preserve"> Он обеспечивается содержанием и критериями</w:t>
      </w:r>
      <w:r w:rsidRPr="00015551">
        <w:rPr>
          <w:rFonts w:ascii="Times New Roman" w:hAnsi="Times New Roman" w:cs="Times New Roman"/>
          <w:color w:val="000000" w:themeColor="text1"/>
          <w:sz w:val="24"/>
          <w:szCs w:val="24"/>
          <w:lang w:val="ru-RU"/>
        </w:rPr>
        <w:t xml:space="preserve"> оценки, в качестве которых</w:t>
      </w:r>
      <w:r w:rsidR="000D2CE6" w:rsidRPr="00015551">
        <w:rPr>
          <w:rFonts w:ascii="Times New Roman" w:hAnsi="Times New Roman" w:cs="Times New Roman"/>
          <w:color w:val="000000" w:themeColor="text1"/>
          <w:sz w:val="24"/>
          <w:szCs w:val="24"/>
          <w:lang w:val="ru-RU"/>
        </w:rPr>
        <w:t xml:space="preserve"> выступают планируемые результа</w:t>
      </w:r>
      <w:r w:rsidRPr="002C5F14">
        <w:rPr>
          <w:rFonts w:ascii="Times New Roman" w:hAnsi="Times New Roman" w:cs="Times New Roman"/>
          <w:color w:val="000000" w:themeColor="text1"/>
          <w:sz w:val="24"/>
          <w:szCs w:val="24"/>
          <w:lang w:val="ru-RU"/>
        </w:rPr>
        <w:t>ты</w:t>
      </w:r>
      <w:r w:rsidR="00984D6D">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обучения,</w:t>
      </w:r>
      <w:r w:rsidR="00CF114B">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выраженные</w:t>
      </w:r>
      <w:r w:rsidR="00984D6D">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в</w:t>
      </w:r>
      <w:r w:rsidR="00984D6D">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деятельностной</w:t>
      </w:r>
      <w:r w:rsidR="00984D6D">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форме</w:t>
      </w:r>
      <w:r w:rsidR="000D2CE6" w:rsidRPr="00015551">
        <w:rPr>
          <w:rFonts w:ascii="Times New Roman" w:hAnsi="Times New Roman" w:cs="Times New Roman"/>
          <w:color w:val="000000" w:themeColor="text1"/>
          <w:sz w:val="24"/>
          <w:szCs w:val="24"/>
          <w:lang w:val="ru-RU"/>
        </w:rPr>
        <w:t>.</w:t>
      </w:r>
    </w:p>
    <w:p w:rsidR="009E224D" w:rsidRPr="002C5F14" w:rsidRDefault="004D0A5B" w:rsidP="0041663B">
      <w:pPr>
        <w:pStyle w:val="a3"/>
        <w:tabs>
          <w:tab w:val="left" w:pos="709"/>
        </w:tabs>
        <w:spacing w:before="5"/>
        <w:ind w:left="0" w:right="0" w:firstLine="567"/>
        <w:rPr>
          <w:rFonts w:ascii="Times New Roman" w:hAnsi="Times New Roman" w:cs="Times New Roman"/>
          <w:color w:val="000000" w:themeColor="text1"/>
          <w:sz w:val="24"/>
          <w:szCs w:val="24"/>
          <w:lang w:val="ru-RU"/>
        </w:rPr>
      </w:pPr>
      <w:r w:rsidRPr="009274B1">
        <w:rPr>
          <w:rFonts w:ascii="Times New Roman" w:hAnsi="Times New Roman" w:cs="Times New Roman"/>
          <w:b/>
          <w:color w:val="000000" w:themeColor="text1"/>
          <w:sz w:val="24"/>
          <w:szCs w:val="24"/>
          <w:lang w:val="ru-RU"/>
        </w:rPr>
        <w:t>Уровневый подход</w:t>
      </w:r>
      <w:r w:rsidRPr="00015551">
        <w:rPr>
          <w:rFonts w:ascii="Times New Roman" w:hAnsi="Times New Roman" w:cs="Times New Roman"/>
          <w:color w:val="000000" w:themeColor="text1"/>
          <w:sz w:val="24"/>
          <w:szCs w:val="24"/>
          <w:lang w:val="ru-RU"/>
        </w:rPr>
        <w:t xml:space="preserve"> служ</w:t>
      </w:r>
      <w:r w:rsidR="000D2CE6" w:rsidRPr="00015551">
        <w:rPr>
          <w:rFonts w:ascii="Times New Roman" w:hAnsi="Times New Roman" w:cs="Times New Roman"/>
          <w:color w:val="000000" w:themeColor="text1"/>
          <w:sz w:val="24"/>
          <w:szCs w:val="24"/>
          <w:lang w:val="ru-RU"/>
        </w:rPr>
        <w:t>ит важнейшей основой для органи</w:t>
      </w:r>
      <w:r w:rsidRPr="00015551">
        <w:rPr>
          <w:rFonts w:ascii="Times New Roman" w:hAnsi="Times New Roman" w:cs="Times New Roman"/>
          <w:color w:val="000000" w:themeColor="text1"/>
          <w:sz w:val="24"/>
          <w:szCs w:val="24"/>
          <w:lang w:val="ru-RU"/>
        </w:rPr>
        <w:t xml:space="preserve">зации индивидуальной работы с </w:t>
      </w:r>
      <w:proofErr w:type="gramStart"/>
      <w:r w:rsidRPr="00015551">
        <w:rPr>
          <w:rFonts w:ascii="Times New Roman" w:hAnsi="Times New Roman" w:cs="Times New Roman"/>
          <w:color w:val="000000" w:themeColor="text1"/>
          <w:sz w:val="24"/>
          <w:szCs w:val="24"/>
          <w:lang w:val="ru-RU"/>
        </w:rPr>
        <w:t>обучающимися</w:t>
      </w:r>
      <w:proofErr w:type="gramEnd"/>
      <w:r w:rsidR="000D2CE6" w:rsidRPr="00015551">
        <w:rPr>
          <w:rFonts w:ascii="Times New Roman" w:hAnsi="Times New Roman" w:cs="Times New Roman"/>
          <w:color w:val="000000" w:themeColor="text1"/>
          <w:sz w:val="24"/>
          <w:szCs w:val="24"/>
          <w:lang w:val="ru-RU"/>
        </w:rPr>
        <w:t>.</w:t>
      </w:r>
      <w:r w:rsidR="00E63D09">
        <w:rPr>
          <w:rFonts w:ascii="Times New Roman" w:hAnsi="Times New Roman" w:cs="Times New Roman"/>
          <w:color w:val="000000" w:themeColor="text1"/>
          <w:sz w:val="24"/>
          <w:szCs w:val="24"/>
          <w:lang w:val="ru-RU"/>
        </w:rPr>
        <w:t xml:space="preserve"> </w:t>
      </w:r>
      <w:r w:rsidR="000D2CE6" w:rsidRPr="00015551">
        <w:rPr>
          <w:rFonts w:ascii="Times New Roman" w:hAnsi="Times New Roman" w:cs="Times New Roman"/>
          <w:color w:val="000000" w:themeColor="text1"/>
          <w:sz w:val="24"/>
          <w:szCs w:val="24"/>
          <w:lang w:val="ru-RU"/>
        </w:rPr>
        <w:t>Он реализует</w:t>
      </w:r>
      <w:r w:rsidRPr="002C5F14">
        <w:rPr>
          <w:rFonts w:ascii="Times New Roman" w:hAnsi="Times New Roman" w:cs="Times New Roman"/>
          <w:color w:val="000000" w:themeColor="text1"/>
          <w:sz w:val="24"/>
          <w:szCs w:val="24"/>
          <w:lang w:val="ru-RU"/>
        </w:rPr>
        <w:t>ся</w:t>
      </w:r>
      <w:r w:rsidR="00E63D09">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как</w:t>
      </w:r>
      <w:r w:rsidR="00E63D09">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по</w:t>
      </w:r>
      <w:r w:rsidR="00E63D09">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отношению</w:t>
      </w:r>
      <w:r w:rsidR="00E63D09">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к</w:t>
      </w:r>
      <w:r w:rsidR="00E63D09">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содержанию</w:t>
      </w:r>
      <w:r w:rsidR="00E63D09">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оценки,</w:t>
      </w:r>
      <w:r w:rsidR="00E63D09">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так</w:t>
      </w:r>
      <w:r w:rsidR="00E63D09">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и</w:t>
      </w:r>
      <w:r w:rsidR="00E63D09">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к</w:t>
      </w:r>
      <w:r w:rsidR="00E63D09">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пр</w:t>
      </w:r>
      <w:r w:rsidR="009200D8" w:rsidRPr="002C5F14">
        <w:rPr>
          <w:rFonts w:ascii="Times New Roman" w:hAnsi="Times New Roman" w:cs="Times New Roman"/>
          <w:color w:val="000000" w:themeColor="text1"/>
          <w:sz w:val="24"/>
          <w:szCs w:val="24"/>
          <w:lang w:val="ru-RU"/>
        </w:rPr>
        <w:t>едстав</w:t>
      </w:r>
      <w:r w:rsidRPr="002C5F14">
        <w:rPr>
          <w:rFonts w:ascii="Times New Roman" w:hAnsi="Times New Roman" w:cs="Times New Roman"/>
          <w:color w:val="000000" w:themeColor="text1"/>
          <w:sz w:val="24"/>
          <w:szCs w:val="24"/>
          <w:lang w:val="ru-RU"/>
        </w:rPr>
        <w:t>лению</w:t>
      </w:r>
      <w:r w:rsidR="00E63D09">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и</w:t>
      </w:r>
      <w:r w:rsidR="00E63D09">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интерпретации</w:t>
      </w:r>
      <w:r w:rsidR="00E63D09">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результатов</w:t>
      </w:r>
      <w:r w:rsidR="00E63D09">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измерений</w:t>
      </w:r>
      <w:r w:rsidR="009200D8" w:rsidRPr="00015551">
        <w:rPr>
          <w:rFonts w:ascii="Times New Roman" w:hAnsi="Times New Roman" w:cs="Times New Roman"/>
          <w:color w:val="000000" w:themeColor="text1"/>
          <w:sz w:val="24"/>
          <w:szCs w:val="24"/>
          <w:lang w:val="ru-RU"/>
        </w:rPr>
        <w:t>.</w:t>
      </w:r>
    </w:p>
    <w:p w:rsidR="009E224D" w:rsidRPr="002C5F14" w:rsidRDefault="004D0A5B" w:rsidP="00E63D09">
      <w:pPr>
        <w:pStyle w:val="a3"/>
        <w:tabs>
          <w:tab w:val="left" w:pos="709"/>
        </w:tabs>
        <w:spacing w:before="4"/>
        <w:ind w:left="0" w:right="0" w:firstLine="567"/>
        <w:rPr>
          <w:rFonts w:ascii="Times New Roman" w:hAnsi="Times New Roman" w:cs="Times New Roman"/>
          <w:color w:val="000000" w:themeColor="text1"/>
          <w:sz w:val="24"/>
          <w:szCs w:val="24"/>
          <w:lang w:val="ru-RU"/>
        </w:rPr>
      </w:pPr>
      <w:r w:rsidRPr="00015551">
        <w:rPr>
          <w:rFonts w:ascii="Times New Roman" w:hAnsi="Times New Roman" w:cs="Times New Roman"/>
          <w:color w:val="000000" w:themeColor="text1"/>
          <w:sz w:val="24"/>
          <w:szCs w:val="24"/>
          <w:lang w:val="ru-RU"/>
        </w:rPr>
        <w:t xml:space="preserve">Уровневый подход </w:t>
      </w:r>
      <w:r w:rsidRPr="002C5F14">
        <w:rPr>
          <w:rFonts w:ascii="Times New Roman" w:hAnsi="Times New Roman" w:cs="Times New Roman"/>
          <w:color w:val="000000" w:themeColor="text1"/>
          <w:sz w:val="24"/>
          <w:szCs w:val="24"/>
          <w:lang w:val="ru-RU"/>
        </w:rPr>
        <w:t>реализуется</w:t>
      </w:r>
      <w:r w:rsidR="00E63D09">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за</w:t>
      </w:r>
      <w:r w:rsidR="00E63D09">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счёт</w:t>
      </w:r>
      <w:r w:rsidR="00E63D09">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фиксации</w:t>
      </w:r>
      <w:r w:rsidR="00E63D09">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различных</w:t>
      </w:r>
      <w:r w:rsidRPr="00015551">
        <w:rPr>
          <w:rFonts w:ascii="Times New Roman" w:hAnsi="Times New Roman" w:cs="Times New Roman"/>
          <w:color w:val="000000" w:themeColor="text1"/>
          <w:sz w:val="24"/>
          <w:szCs w:val="24"/>
          <w:lang w:val="ru-RU"/>
        </w:rPr>
        <w:t xml:space="preserve"> уровней достижения </w:t>
      </w:r>
      <w:proofErr w:type="gramStart"/>
      <w:r w:rsidRPr="00015551">
        <w:rPr>
          <w:rFonts w:ascii="Times New Roman" w:hAnsi="Times New Roman" w:cs="Times New Roman"/>
          <w:color w:val="000000" w:themeColor="text1"/>
          <w:sz w:val="24"/>
          <w:szCs w:val="24"/>
          <w:lang w:val="ru-RU"/>
        </w:rPr>
        <w:t>обучающимися</w:t>
      </w:r>
      <w:proofErr w:type="gramEnd"/>
      <w:r w:rsidRPr="00015551">
        <w:rPr>
          <w:rFonts w:ascii="Times New Roman" w:hAnsi="Times New Roman" w:cs="Times New Roman"/>
          <w:color w:val="000000" w:themeColor="text1"/>
          <w:sz w:val="24"/>
          <w:szCs w:val="24"/>
          <w:lang w:val="ru-RU"/>
        </w:rPr>
        <w:t xml:space="preserve"> планируемых </w:t>
      </w:r>
      <w:r w:rsidRPr="002C5F14">
        <w:rPr>
          <w:rFonts w:ascii="Times New Roman" w:hAnsi="Times New Roman" w:cs="Times New Roman"/>
          <w:color w:val="000000" w:themeColor="text1"/>
          <w:sz w:val="24"/>
          <w:szCs w:val="24"/>
          <w:lang w:val="ru-RU"/>
        </w:rPr>
        <w:t>результатов</w:t>
      </w:r>
      <w:r w:rsidR="00E63D09">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базового</w:t>
      </w:r>
      <w:r w:rsidR="00E63D09">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уровня</w:t>
      </w:r>
      <w:r w:rsidR="00E63D09">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и</w:t>
      </w:r>
      <w:r w:rsidR="00E63D09">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уровней</w:t>
      </w:r>
      <w:r w:rsidR="00E63D09">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выше</w:t>
      </w:r>
      <w:r w:rsidR="00E63D09">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и</w:t>
      </w:r>
      <w:r w:rsidR="00E63D09">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ниж</w:t>
      </w:r>
      <w:r w:rsidR="00E63D09">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ебазового</w:t>
      </w:r>
      <w:r w:rsidR="009200D8" w:rsidRPr="002C5F14">
        <w:rPr>
          <w:rFonts w:ascii="Times New Roman" w:hAnsi="Times New Roman" w:cs="Times New Roman"/>
          <w:color w:val="000000" w:themeColor="text1"/>
          <w:sz w:val="24"/>
          <w:szCs w:val="24"/>
          <w:lang w:val="ru-RU"/>
        </w:rPr>
        <w:t>.</w:t>
      </w:r>
      <w:r w:rsidR="00E63D09">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Достижение</w:t>
      </w:r>
      <w:r w:rsidR="00E63D09">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 xml:space="preserve">базового уровня свидетельствует о способности </w:t>
      </w:r>
      <w:proofErr w:type="gramStart"/>
      <w:r w:rsidRPr="002C5F14">
        <w:rPr>
          <w:rFonts w:ascii="Times New Roman" w:hAnsi="Times New Roman" w:cs="Times New Roman"/>
          <w:color w:val="000000" w:themeColor="text1"/>
          <w:sz w:val="24"/>
          <w:szCs w:val="24"/>
          <w:lang w:val="ru-RU"/>
        </w:rPr>
        <w:t>обучающихся</w:t>
      </w:r>
      <w:proofErr w:type="gramEnd"/>
      <w:r w:rsidRPr="00015551">
        <w:rPr>
          <w:rFonts w:ascii="Times New Roman" w:hAnsi="Times New Roman" w:cs="Times New Roman"/>
          <w:color w:val="000000" w:themeColor="text1"/>
          <w:sz w:val="24"/>
          <w:szCs w:val="24"/>
          <w:lang w:val="ru-RU"/>
        </w:rPr>
        <w:t xml:space="preserve"> решать типовые учебные зад</w:t>
      </w:r>
      <w:r w:rsidR="009200D8" w:rsidRPr="00015551">
        <w:rPr>
          <w:rFonts w:ascii="Times New Roman" w:hAnsi="Times New Roman" w:cs="Times New Roman"/>
          <w:color w:val="000000" w:themeColor="text1"/>
          <w:sz w:val="24"/>
          <w:szCs w:val="24"/>
          <w:lang w:val="ru-RU"/>
        </w:rPr>
        <w:t>ачи, целенаправленно отрабатыва</w:t>
      </w:r>
      <w:r w:rsidRPr="002C5F14">
        <w:rPr>
          <w:rFonts w:ascii="Times New Roman" w:hAnsi="Times New Roman" w:cs="Times New Roman"/>
          <w:color w:val="000000" w:themeColor="text1"/>
          <w:sz w:val="24"/>
          <w:szCs w:val="24"/>
          <w:lang w:val="ru-RU"/>
        </w:rPr>
        <w:t>емые</w:t>
      </w:r>
      <w:r w:rsidR="00E63D09">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со</w:t>
      </w:r>
      <w:r w:rsidR="00E63D09">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всеми</w:t>
      </w:r>
      <w:r w:rsidR="00E63D09">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обучающими</w:t>
      </w:r>
      <w:r w:rsidR="00E63D09">
        <w:rPr>
          <w:rFonts w:ascii="Times New Roman" w:hAnsi="Times New Roman" w:cs="Times New Roman"/>
          <w:color w:val="000000" w:themeColor="text1"/>
          <w:sz w:val="24"/>
          <w:szCs w:val="24"/>
          <w:lang w:val="ru-RU"/>
        </w:rPr>
        <w:t>с</w:t>
      </w:r>
      <w:r w:rsidRPr="002C5F14">
        <w:rPr>
          <w:rFonts w:ascii="Times New Roman" w:hAnsi="Times New Roman" w:cs="Times New Roman"/>
          <w:color w:val="000000" w:themeColor="text1"/>
          <w:sz w:val="24"/>
          <w:szCs w:val="24"/>
          <w:lang w:val="ru-RU"/>
        </w:rPr>
        <w:t>я</w:t>
      </w:r>
      <w:r w:rsidR="00E63D09">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в</w:t>
      </w:r>
      <w:r w:rsidR="00E63D09">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ходе</w:t>
      </w:r>
      <w:r w:rsidR="00E63D09">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учебного</w:t>
      </w:r>
      <w:r w:rsidR="00E63D09">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процесса</w:t>
      </w:r>
      <w:r w:rsidR="009200D8" w:rsidRPr="002C5F14">
        <w:rPr>
          <w:rFonts w:ascii="Times New Roman" w:hAnsi="Times New Roman" w:cs="Times New Roman"/>
          <w:color w:val="000000" w:themeColor="text1"/>
          <w:sz w:val="24"/>
          <w:szCs w:val="24"/>
          <w:lang w:val="ru-RU"/>
        </w:rPr>
        <w:t>.</w:t>
      </w:r>
      <w:r w:rsidR="00E63D09">
        <w:rPr>
          <w:rFonts w:ascii="Times New Roman" w:hAnsi="Times New Roman" w:cs="Times New Roman"/>
          <w:color w:val="000000" w:themeColor="text1"/>
          <w:sz w:val="24"/>
          <w:szCs w:val="24"/>
          <w:lang w:val="ru-RU"/>
        </w:rPr>
        <w:t xml:space="preserve"> </w:t>
      </w:r>
      <w:r w:rsidR="009200D8" w:rsidRPr="002C5F14">
        <w:rPr>
          <w:rFonts w:ascii="Times New Roman" w:hAnsi="Times New Roman" w:cs="Times New Roman"/>
          <w:color w:val="000000" w:themeColor="text1"/>
          <w:sz w:val="24"/>
          <w:szCs w:val="24"/>
          <w:lang w:val="ru-RU"/>
        </w:rPr>
        <w:t>Овла</w:t>
      </w:r>
      <w:r w:rsidRPr="002C5F14">
        <w:rPr>
          <w:rFonts w:ascii="Times New Roman" w:hAnsi="Times New Roman" w:cs="Times New Roman"/>
          <w:color w:val="000000" w:themeColor="text1"/>
          <w:sz w:val="24"/>
          <w:szCs w:val="24"/>
          <w:lang w:val="ru-RU"/>
        </w:rPr>
        <w:t>дение базовым уровнем яв</w:t>
      </w:r>
      <w:r w:rsidR="009200D8" w:rsidRPr="002C5F14">
        <w:rPr>
          <w:rFonts w:ascii="Times New Roman" w:hAnsi="Times New Roman" w:cs="Times New Roman"/>
          <w:color w:val="000000" w:themeColor="text1"/>
          <w:sz w:val="24"/>
          <w:szCs w:val="24"/>
          <w:lang w:val="ru-RU"/>
        </w:rPr>
        <w:t>ляется границей, отделяющей зна</w:t>
      </w:r>
      <w:r w:rsidRPr="002C5F14">
        <w:rPr>
          <w:rFonts w:ascii="Times New Roman" w:hAnsi="Times New Roman" w:cs="Times New Roman"/>
          <w:color w:val="000000" w:themeColor="text1"/>
          <w:sz w:val="24"/>
          <w:szCs w:val="24"/>
          <w:lang w:val="ru-RU"/>
        </w:rPr>
        <w:t>ние от незнания, выступает достаточным для продолжения</w:t>
      </w:r>
      <w:r w:rsidR="00E63D09">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обучения</w:t>
      </w:r>
      <w:r w:rsidR="00E63D09">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и</w:t>
      </w:r>
      <w:r w:rsidR="00E63D09">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усвоения</w:t>
      </w:r>
      <w:r w:rsidR="00E63D09">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последующего</w:t>
      </w:r>
      <w:r w:rsidR="00E63D09">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материала</w:t>
      </w:r>
      <w:r w:rsidR="009200D8" w:rsidRPr="00015551">
        <w:rPr>
          <w:rFonts w:ascii="Times New Roman" w:hAnsi="Times New Roman" w:cs="Times New Roman"/>
          <w:color w:val="000000" w:themeColor="text1"/>
          <w:sz w:val="24"/>
          <w:szCs w:val="24"/>
          <w:lang w:val="ru-RU"/>
        </w:rPr>
        <w:t>.</w:t>
      </w:r>
    </w:p>
    <w:p w:rsidR="009E224D" w:rsidRPr="002C5F14" w:rsidRDefault="004D0A5B" w:rsidP="0041663B">
      <w:pPr>
        <w:pStyle w:val="a3"/>
        <w:tabs>
          <w:tab w:val="left" w:pos="709"/>
        </w:tabs>
        <w:spacing w:before="9"/>
        <w:ind w:left="0" w:right="0" w:firstLine="567"/>
        <w:rPr>
          <w:rFonts w:ascii="Times New Roman" w:hAnsi="Times New Roman" w:cs="Times New Roman"/>
          <w:color w:val="000000" w:themeColor="text1"/>
          <w:sz w:val="24"/>
          <w:szCs w:val="24"/>
          <w:lang w:val="ru-RU"/>
        </w:rPr>
      </w:pPr>
      <w:r w:rsidRPr="00E63D09">
        <w:rPr>
          <w:rFonts w:ascii="Times New Roman" w:hAnsi="Times New Roman" w:cs="Times New Roman"/>
          <w:b/>
          <w:color w:val="000000" w:themeColor="text1"/>
          <w:sz w:val="24"/>
          <w:szCs w:val="24"/>
          <w:lang w:val="ru-RU"/>
        </w:rPr>
        <w:t>Комплексный подход</w:t>
      </w:r>
      <w:r w:rsidRPr="00015551">
        <w:rPr>
          <w:rFonts w:ascii="Times New Roman" w:hAnsi="Times New Roman" w:cs="Times New Roman"/>
          <w:color w:val="000000" w:themeColor="text1"/>
          <w:sz w:val="24"/>
          <w:szCs w:val="24"/>
          <w:lang w:val="ru-RU"/>
        </w:rPr>
        <w:t xml:space="preserve"> к оценке образовательных достижений </w:t>
      </w:r>
      <w:r w:rsidRPr="002C5F14">
        <w:rPr>
          <w:rFonts w:ascii="Times New Roman" w:hAnsi="Times New Roman" w:cs="Times New Roman"/>
          <w:color w:val="000000" w:themeColor="text1"/>
          <w:sz w:val="24"/>
          <w:szCs w:val="24"/>
          <w:lang w:val="ru-RU"/>
        </w:rPr>
        <w:t>реализуетсяпутём:</w:t>
      </w:r>
    </w:p>
    <w:p w:rsidR="009E224D" w:rsidRPr="00015551" w:rsidRDefault="004D0A5B" w:rsidP="004E65EA">
      <w:pPr>
        <w:pStyle w:val="a7"/>
        <w:numPr>
          <w:ilvl w:val="3"/>
          <w:numId w:val="22"/>
        </w:numPr>
        <w:tabs>
          <w:tab w:val="left" w:pos="384"/>
          <w:tab w:val="left" w:pos="709"/>
        </w:tabs>
        <w:spacing w:before="7"/>
        <w:ind w:left="142" w:right="0" w:firstLine="0"/>
        <w:rPr>
          <w:rFonts w:ascii="Times New Roman" w:hAnsi="Times New Roman" w:cs="Times New Roman"/>
          <w:color w:val="000000" w:themeColor="text1"/>
          <w:sz w:val="24"/>
          <w:szCs w:val="24"/>
          <w:lang w:val="ru-RU"/>
        </w:rPr>
      </w:pPr>
      <w:r w:rsidRPr="00015551">
        <w:rPr>
          <w:rFonts w:ascii="Times New Roman" w:hAnsi="Times New Roman" w:cs="Times New Roman"/>
          <w:color w:val="000000" w:themeColor="text1"/>
          <w:sz w:val="24"/>
          <w:szCs w:val="24"/>
          <w:lang w:val="ru-RU"/>
        </w:rPr>
        <w:t>оценки предметных и метапредметных результатов;</w:t>
      </w:r>
    </w:p>
    <w:p w:rsidR="009E224D" w:rsidRPr="00015551" w:rsidRDefault="004D0A5B" w:rsidP="004E65EA">
      <w:pPr>
        <w:pStyle w:val="a7"/>
        <w:numPr>
          <w:ilvl w:val="3"/>
          <w:numId w:val="22"/>
        </w:numPr>
        <w:tabs>
          <w:tab w:val="left" w:pos="384"/>
          <w:tab w:val="left" w:pos="709"/>
        </w:tabs>
        <w:spacing w:before="7"/>
        <w:ind w:left="142" w:right="0" w:firstLine="0"/>
        <w:rPr>
          <w:rFonts w:ascii="Times New Roman" w:hAnsi="Times New Roman" w:cs="Times New Roman"/>
          <w:color w:val="000000" w:themeColor="text1"/>
          <w:sz w:val="24"/>
          <w:szCs w:val="24"/>
          <w:lang w:val="ru-RU"/>
        </w:rPr>
      </w:pPr>
      <w:r w:rsidRPr="00015551">
        <w:rPr>
          <w:rFonts w:ascii="Times New Roman" w:hAnsi="Times New Roman" w:cs="Times New Roman"/>
          <w:color w:val="000000" w:themeColor="text1"/>
          <w:sz w:val="24"/>
          <w:szCs w:val="24"/>
          <w:lang w:val="ru-RU"/>
        </w:rPr>
        <w:t>использования комплекса оц</w:t>
      </w:r>
      <w:r w:rsidR="009200D8" w:rsidRPr="00015551">
        <w:rPr>
          <w:rFonts w:ascii="Times New Roman" w:hAnsi="Times New Roman" w:cs="Times New Roman"/>
          <w:color w:val="000000" w:themeColor="text1"/>
          <w:sz w:val="24"/>
          <w:szCs w:val="24"/>
          <w:lang w:val="ru-RU"/>
        </w:rPr>
        <w:t>еночных процедур (стартовой, те</w:t>
      </w:r>
      <w:r w:rsidRPr="00015551">
        <w:rPr>
          <w:rFonts w:ascii="Times New Roman" w:hAnsi="Times New Roman" w:cs="Times New Roman"/>
          <w:color w:val="000000" w:themeColor="text1"/>
          <w:sz w:val="24"/>
          <w:szCs w:val="24"/>
          <w:lang w:val="ru-RU"/>
        </w:rPr>
        <w:t xml:space="preserve">кущей, тематической, промежуточной) как основы для </w:t>
      </w:r>
      <w:r w:rsidR="009200D8" w:rsidRPr="00015551">
        <w:rPr>
          <w:rFonts w:ascii="Times New Roman" w:hAnsi="Times New Roman" w:cs="Times New Roman"/>
          <w:color w:val="000000" w:themeColor="text1"/>
          <w:sz w:val="24"/>
          <w:szCs w:val="24"/>
          <w:lang w:val="ru-RU"/>
        </w:rPr>
        <w:t>оцен</w:t>
      </w:r>
      <w:r w:rsidRPr="00015551">
        <w:rPr>
          <w:rFonts w:ascii="Times New Roman" w:hAnsi="Times New Roman" w:cs="Times New Roman"/>
          <w:color w:val="000000" w:themeColor="text1"/>
          <w:sz w:val="24"/>
          <w:szCs w:val="24"/>
          <w:lang w:val="ru-RU"/>
        </w:rPr>
        <w:t xml:space="preserve">ки динамики индивидуальных образовательных </w:t>
      </w:r>
      <w:r w:rsidR="009200D8" w:rsidRPr="00015551">
        <w:rPr>
          <w:rFonts w:ascii="Times New Roman" w:hAnsi="Times New Roman" w:cs="Times New Roman"/>
          <w:color w:val="000000" w:themeColor="text1"/>
          <w:sz w:val="24"/>
          <w:szCs w:val="24"/>
          <w:lang w:val="ru-RU"/>
        </w:rPr>
        <w:t xml:space="preserve">достижений </w:t>
      </w:r>
      <w:r w:rsidRPr="00015551">
        <w:rPr>
          <w:rFonts w:ascii="Times New Roman" w:hAnsi="Times New Roman" w:cs="Times New Roman"/>
          <w:color w:val="000000" w:themeColor="text1"/>
          <w:sz w:val="24"/>
          <w:szCs w:val="24"/>
          <w:lang w:val="ru-RU"/>
        </w:rPr>
        <w:t>обучающихся и для ито</w:t>
      </w:r>
      <w:r w:rsidR="009200D8" w:rsidRPr="00015551">
        <w:rPr>
          <w:rFonts w:ascii="Times New Roman" w:hAnsi="Times New Roman" w:cs="Times New Roman"/>
          <w:color w:val="000000" w:themeColor="text1"/>
          <w:sz w:val="24"/>
          <w:szCs w:val="24"/>
          <w:lang w:val="ru-RU"/>
        </w:rPr>
        <w:t>говой оценки; использования кон</w:t>
      </w:r>
      <w:r w:rsidRPr="00015551">
        <w:rPr>
          <w:rFonts w:ascii="Times New Roman" w:hAnsi="Times New Roman" w:cs="Times New Roman"/>
          <w:color w:val="000000" w:themeColor="text1"/>
          <w:sz w:val="24"/>
          <w:szCs w:val="24"/>
          <w:lang w:val="ru-RU"/>
        </w:rPr>
        <w:t>текстной информации (об о</w:t>
      </w:r>
      <w:r w:rsidR="009200D8" w:rsidRPr="00015551">
        <w:rPr>
          <w:rFonts w:ascii="Times New Roman" w:hAnsi="Times New Roman" w:cs="Times New Roman"/>
          <w:color w:val="000000" w:themeColor="text1"/>
          <w:sz w:val="24"/>
          <w:szCs w:val="24"/>
          <w:lang w:val="ru-RU"/>
        </w:rPr>
        <w:t>собенностях обучающихся, условиях и процессе обучения и др.</w:t>
      </w:r>
      <w:r w:rsidRPr="00015551">
        <w:rPr>
          <w:rFonts w:ascii="Times New Roman" w:hAnsi="Times New Roman" w:cs="Times New Roman"/>
          <w:color w:val="000000" w:themeColor="text1"/>
          <w:sz w:val="24"/>
          <w:szCs w:val="24"/>
          <w:lang w:val="ru-RU"/>
        </w:rPr>
        <w:t>) для интерпретации полученных результатов в целях управления качеством образования;</w:t>
      </w:r>
    </w:p>
    <w:p w:rsidR="009E224D" w:rsidRPr="00015551" w:rsidRDefault="004D0A5B" w:rsidP="004E65EA">
      <w:pPr>
        <w:pStyle w:val="a7"/>
        <w:numPr>
          <w:ilvl w:val="3"/>
          <w:numId w:val="22"/>
        </w:numPr>
        <w:tabs>
          <w:tab w:val="left" w:pos="384"/>
          <w:tab w:val="left" w:pos="709"/>
        </w:tabs>
        <w:spacing w:before="7"/>
        <w:ind w:left="142" w:right="0" w:firstLine="0"/>
        <w:rPr>
          <w:rFonts w:ascii="Times New Roman" w:hAnsi="Times New Roman" w:cs="Times New Roman"/>
          <w:color w:val="000000" w:themeColor="text1"/>
          <w:sz w:val="24"/>
          <w:szCs w:val="24"/>
          <w:lang w:val="ru-RU"/>
        </w:rPr>
      </w:pPr>
      <w:r w:rsidRPr="00015551">
        <w:rPr>
          <w:rFonts w:ascii="Times New Roman" w:hAnsi="Times New Roman" w:cs="Times New Roman"/>
          <w:color w:val="000000" w:themeColor="text1"/>
          <w:sz w:val="24"/>
          <w:szCs w:val="24"/>
          <w:lang w:val="ru-RU"/>
        </w:rPr>
        <w:t xml:space="preserve">использования разнообразных методов и форм оценки, </w:t>
      </w:r>
      <w:r w:rsidR="009200D8" w:rsidRPr="00015551">
        <w:rPr>
          <w:rFonts w:ascii="Times New Roman" w:hAnsi="Times New Roman" w:cs="Times New Roman"/>
          <w:color w:val="000000" w:themeColor="text1"/>
          <w:sz w:val="24"/>
          <w:szCs w:val="24"/>
          <w:lang w:val="ru-RU"/>
        </w:rPr>
        <w:t>вза</w:t>
      </w:r>
      <w:r w:rsidRPr="00015551">
        <w:rPr>
          <w:rFonts w:ascii="Times New Roman" w:hAnsi="Times New Roman" w:cs="Times New Roman"/>
          <w:color w:val="000000" w:themeColor="text1"/>
          <w:sz w:val="24"/>
          <w:szCs w:val="24"/>
          <w:lang w:val="ru-RU"/>
        </w:rPr>
        <w:t>имно дополняющих друг</w:t>
      </w:r>
      <w:r w:rsidR="009200D8" w:rsidRPr="00015551">
        <w:rPr>
          <w:rFonts w:ascii="Times New Roman" w:hAnsi="Times New Roman" w:cs="Times New Roman"/>
          <w:color w:val="000000" w:themeColor="text1"/>
          <w:sz w:val="24"/>
          <w:szCs w:val="24"/>
          <w:lang w:val="ru-RU"/>
        </w:rPr>
        <w:t xml:space="preserve"> друга: стандартизированных уст</w:t>
      </w:r>
      <w:r w:rsidRPr="00015551">
        <w:rPr>
          <w:rFonts w:ascii="Times New Roman" w:hAnsi="Times New Roman" w:cs="Times New Roman"/>
          <w:color w:val="000000" w:themeColor="text1"/>
          <w:sz w:val="24"/>
          <w:szCs w:val="24"/>
          <w:lang w:val="ru-RU"/>
        </w:rPr>
        <w:t>ных и письменных работ, проектов, практических (в том числе исследовательских) и творческих работ;</w:t>
      </w:r>
    </w:p>
    <w:p w:rsidR="009E224D" w:rsidRPr="00015551" w:rsidRDefault="004D0A5B" w:rsidP="004E65EA">
      <w:pPr>
        <w:pStyle w:val="a7"/>
        <w:numPr>
          <w:ilvl w:val="3"/>
          <w:numId w:val="22"/>
        </w:numPr>
        <w:tabs>
          <w:tab w:val="left" w:pos="384"/>
          <w:tab w:val="left" w:pos="709"/>
        </w:tabs>
        <w:spacing w:before="7"/>
        <w:ind w:left="142" w:right="0" w:firstLine="0"/>
        <w:rPr>
          <w:rFonts w:ascii="Times New Roman" w:hAnsi="Times New Roman" w:cs="Times New Roman"/>
          <w:color w:val="000000" w:themeColor="text1"/>
          <w:sz w:val="24"/>
          <w:szCs w:val="24"/>
          <w:lang w:val="ru-RU"/>
        </w:rPr>
      </w:pPr>
      <w:r w:rsidRPr="00015551">
        <w:rPr>
          <w:rFonts w:ascii="Times New Roman" w:hAnsi="Times New Roman" w:cs="Times New Roman"/>
          <w:color w:val="000000" w:themeColor="text1"/>
          <w:sz w:val="24"/>
          <w:szCs w:val="24"/>
          <w:lang w:val="ru-RU"/>
        </w:rPr>
        <w:t>использования форм работы, обеспечивающих возможность включения младших школ</w:t>
      </w:r>
      <w:r w:rsidR="009200D8" w:rsidRPr="00015551">
        <w:rPr>
          <w:rFonts w:ascii="Times New Roman" w:hAnsi="Times New Roman" w:cs="Times New Roman"/>
          <w:color w:val="000000" w:themeColor="text1"/>
          <w:sz w:val="24"/>
          <w:szCs w:val="24"/>
          <w:lang w:val="ru-RU"/>
        </w:rPr>
        <w:t>ьников в самостоятельную оценоч</w:t>
      </w:r>
      <w:r w:rsidRPr="00015551">
        <w:rPr>
          <w:rFonts w:ascii="Times New Roman" w:hAnsi="Times New Roman" w:cs="Times New Roman"/>
          <w:color w:val="000000" w:themeColor="text1"/>
          <w:sz w:val="24"/>
          <w:szCs w:val="24"/>
          <w:lang w:val="ru-RU"/>
        </w:rPr>
        <w:t>ную деятельность (самоанализ, самооценка, взаимооценка);</w:t>
      </w:r>
    </w:p>
    <w:p w:rsidR="009E224D" w:rsidRDefault="004D0A5B" w:rsidP="004E65EA">
      <w:pPr>
        <w:pStyle w:val="a7"/>
        <w:numPr>
          <w:ilvl w:val="3"/>
          <w:numId w:val="22"/>
        </w:numPr>
        <w:tabs>
          <w:tab w:val="left" w:pos="384"/>
          <w:tab w:val="left" w:pos="709"/>
        </w:tabs>
        <w:spacing w:before="7"/>
        <w:ind w:left="142" w:right="0" w:firstLine="0"/>
        <w:rPr>
          <w:rFonts w:ascii="Times New Roman" w:hAnsi="Times New Roman" w:cs="Times New Roman"/>
          <w:color w:val="000000" w:themeColor="text1"/>
          <w:sz w:val="24"/>
          <w:szCs w:val="24"/>
          <w:lang w:val="ru-RU"/>
        </w:rPr>
      </w:pPr>
      <w:r w:rsidRPr="00015551">
        <w:rPr>
          <w:rFonts w:ascii="Times New Roman" w:hAnsi="Times New Roman" w:cs="Times New Roman"/>
          <w:color w:val="000000" w:themeColor="text1"/>
          <w:sz w:val="24"/>
          <w:szCs w:val="24"/>
          <w:lang w:val="ru-RU"/>
        </w:rPr>
        <w:t>испо</w:t>
      </w:r>
      <w:r w:rsidRPr="002C5F14">
        <w:rPr>
          <w:rFonts w:ascii="Times New Roman" w:hAnsi="Times New Roman" w:cs="Times New Roman"/>
          <w:color w:val="000000" w:themeColor="text1"/>
          <w:sz w:val="24"/>
          <w:szCs w:val="24"/>
          <w:lang w:val="ru-RU"/>
        </w:rPr>
        <w:t>льзования монитори</w:t>
      </w:r>
      <w:r w:rsidR="009200D8" w:rsidRPr="002C5F14">
        <w:rPr>
          <w:rFonts w:ascii="Times New Roman" w:hAnsi="Times New Roman" w:cs="Times New Roman"/>
          <w:color w:val="000000" w:themeColor="text1"/>
          <w:sz w:val="24"/>
          <w:szCs w:val="24"/>
          <w:lang w:val="ru-RU"/>
        </w:rPr>
        <w:t>нга динамических показателей ос</w:t>
      </w:r>
      <w:r w:rsidRPr="00015551">
        <w:rPr>
          <w:rFonts w:ascii="Times New Roman" w:hAnsi="Times New Roman" w:cs="Times New Roman"/>
          <w:color w:val="000000" w:themeColor="text1"/>
          <w:sz w:val="24"/>
          <w:szCs w:val="24"/>
          <w:lang w:val="ru-RU"/>
        </w:rPr>
        <w:t xml:space="preserve">воения умений и </w:t>
      </w:r>
      <w:r w:rsidRPr="002C5F14">
        <w:rPr>
          <w:rFonts w:ascii="Times New Roman" w:hAnsi="Times New Roman" w:cs="Times New Roman"/>
          <w:color w:val="000000" w:themeColor="text1"/>
          <w:sz w:val="24"/>
          <w:szCs w:val="24"/>
          <w:lang w:val="ru-RU"/>
        </w:rPr>
        <w:t>знаний</w:t>
      </w:r>
      <w:r w:rsidRPr="00015551">
        <w:rPr>
          <w:rFonts w:ascii="Times New Roman" w:hAnsi="Times New Roman" w:cs="Times New Roman"/>
          <w:color w:val="000000" w:themeColor="text1"/>
          <w:sz w:val="24"/>
          <w:szCs w:val="24"/>
          <w:lang w:val="ru-RU"/>
        </w:rPr>
        <w:t>, в том числе</w:t>
      </w:r>
      <w:r w:rsidR="009200D8" w:rsidRPr="00015551">
        <w:rPr>
          <w:rFonts w:ascii="Times New Roman" w:hAnsi="Times New Roman" w:cs="Times New Roman"/>
          <w:color w:val="000000" w:themeColor="text1"/>
          <w:sz w:val="24"/>
          <w:szCs w:val="24"/>
          <w:lang w:val="ru-RU"/>
        </w:rPr>
        <w:t xml:space="preserve"> формируемых с исполь</w:t>
      </w:r>
      <w:r w:rsidRPr="002C5F14">
        <w:rPr>
          <w:rFonts w:ascii="Times New Roman" w:hAnsi="Times New Roman" w:cs="Times New Roman"/>
          <w:color w:val="000000" w:themeColor="text1"/>
          <w:sz w:val="24"/>
          <w:szCs w:val="24"/>
          <w:lang w:val="ru-RU"/>
        </w:rPr>
        <w:t>зованием</w:t>
      </w:r>
      <w:r w:rsidR="00E63D09">
        <w:rPr>
          <w:rFonts w:ascii="Times New Roman" w:hAnsi="Times New Roman" w:cs="Times New Roman"/>
          <w:color w:val="000000" w:themeColor="text1"/>
          <w:sz w:val="24"/>
          <w:szCs w:val="24"/>
          <w:lang w:val="ru-RU"/>
        </w:rPr>
        <w:t xml:space="preserve"> </w:t>
      </w:r>
      <w:r w:rsidR="00171100" w:rsidRPr="002C5F14">
        <w:rPr>
          <w:rFonts w:ascii="Times New Roman" w:hAnsi="Times New Roman" w:cs="Times New Roman"/>
          <w:color w:val="000000" w:themeColor="text1"/>
          <w:sz w:val="24"/>
          <w:szCs w:val="24"/>
          <w:lang w:val="ru-RU"/>
        </w:rPr>
        <w:t>информационно-коммуникативных</w:t>
      </w:r>
      <w:r w:rsidR="00E63D09">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(цифровых)</w:t>
      </w:r>
      <w:r w:rsidR="00171100" w:rsidRPr="002C5F14">
        <w:rPr>
          <w:rFonts w:ascii="Times New Roman" w:hAnsi="Times New Roman" w:cs="Times New Roman"/>
          <w:color w:val="000000" w:themeColor="text1"/>
          <w:sz w:val="24"/>
          <w:szCs w:val="24"/>
          <w:lang w:val="ru-RU"/>
        </w:rPr>
        <w:t xml:space="preserve"> технологий</w:t>
      </w:r>
      <w:r w:rsidR="009200D8" w:rsidRPr="00015551">
        <w:rPr>
          <w:rFonts w:ascii="Times New Roman" w:hAnsi="Times New Roman" w:cs="Times New Roman"/>
          <w:color w:val="000000" w:themeColor="text1"/>
          <w:sz w:val="24"/>
          <w:szCs w:val="24"/>
          <w:lang w:val="ru-RU"/>
        </w:rPr>
        <w:t>.</w:t>
      </w:r>
    </w:p>
    <w:p w:rsidR="009274B1" w:rsidRDefault="009274B1" w:rsidP="009274B1">
      <w:pPr>
        <w:pStyle w:val="a7"/>
        <w:tabs>
          <w:tab w:val="left" w:pos="384"/>
          <w:tab w:val="left" w:pos="709"/>
        </w:tabs>
        <w:spacing w:before="7"/>
        <w:ind w:left="142" w:right="0" w:firstLine="0"/>
        <w:rPr>
          <w:rFonts w:ascii="Times New Roman" w:hAnsi="Times New Roman" w:cs="Times New Roman"/>
          <w:color w:val="000000" w:themeColor="text1"/>
          <w:sz w:val="24"/>
          <w:szCs w:val="24"/>
          <w:lang w:val="ru-RU"/>
        </w:rPr>
      </w:pPr>
    </w:p>
    <w:p w:rsidR="009274B1" w:rsidRPr="002C5F14" w:rsidRDefault="009274B1" w:rsidP="009274B1">
      <w:pPr>
        <w:pStyle w:val="a7"/>
        <w:tabs>
          <w:tab w:val="left" w:pos="384"/>
          <w:tab w:val="left" w:pos="709"/>
        </w:tabs>
        <w:spacing w:before="7"/>
        <w:ind w:left="142" w:right="0" w:firstLine="0"/>
        <w:rPr>
          <w:rFonts w:ascii="Times New Roman" w:hAnsi="Times New Roman" w:cs="Times New Roman"/>
          <w:color w:val="000000" w:themeColor="text1"/>
          <w:sz w:val="24"/>
          <w:szCs w:val="24"/>
          <w:lang w:val="ru-RU"/>
        </w:rPr>
      </w:pPr>
    </w:p>
    <w:p w:rsidR="009E224D" w:rsidRPr="002C5F14" w:rsidRDefault="004D0A5B" w:rsidP="004E65EA">
      <w:pPr>
        <w:pStyle w:val="3"/>
        <w:numPr>
          <w:ilvl w:val="2"/>
          <w:numId w:val="2"/>
        </w:numPr>
        <w:tabs>
          <w:tab w:val="left" w:pos="709"/>
        </w:tabs>
        <w:ind w:left="0" w:firstLine="0"/>
        <w:jc w:val="center"/>
        <w:rPr>
          <w:rFonts w:ascii="Times New Roman" w:hAnsi="Times New Roman" w:cs="Times New Roman"/>
          <w:sz w:val="24"/>
          <w:szCs w:val="24"/>
          <w:lang w:val="ru-RU"/>
        </w:rPr>
      </w:pPr>
      <w:bookmarkStart w:id="6" w:name="_Toc118905242"/>
      <w:r w:rsidRPr="002C5F14">
        <w:rPr>
          <w:rFonts w:ascii="Times New Roman" w:hAnsi="Times New Roman" w:cs="Times New Roman"/>
          <w:sz w:val="24"/>
          <w:szCs w:val="24"/>
          <w:lang w:val="ru-RU"/>
        </w:rPr>
        <w:t>Особенности</w:t>
      </w:r>
      <w:r w:rsidR="00E63D09">
        <w:rPr>
          <w:rFonts w:ascii="Times New Roman" w:hAnsi="Times New Roman" w:cs="Times New Roman"/>
          <w:sz w:val="24"/>
          <w:szCs w:val="24"/>
          <w:lang w:val="ru-RU"/>
        </w:rPr>
        <w:t xml:space="preserve"> </w:t>
      </w:r>
      <w:r w:rsidRPr="002C5F14">
        <w:rPr>
          <w:rFonts w:ascii="Times New Roman" w:hAnsi="Times New Roman" w:cs="Times New Roman"/>
          <w:sz w:val="24"/>
          <w:szCs w:val="24"/>
          <w:lang w:val="ru-RU"/>
        </w:rPr>
        <w:t>оценки</w:t>
      </w:r>
      <w:r w:rsidR="00E63D09">
        <w:rPr>
          <w:rFonts w:ascii="Times New Roman" w:hAnsi="Times New Roman" w:cs="Times New Roman"/>
          <w:sz w:val="24"/>
          <w:szCs w:val="24"/>
          <w:lang w:val="ru-RU"/>
        </w:rPr>
        <w:t xml:space="preserve"> </w:t>
      </w:r>
      <w:r w:rsidR="009200D8" w:rsidRPr="002C5F14">
        <w:rPr>
          <w:rFonts w:ascii="Times New Roman" w:hAnsi="Times New Roman" w:cs="Times New Roman"/>
          <w:sz w:val="24"/>
          <w:szCs w:val="24"/>
          <w:lang w:val="ru-RU"/>
        </w:rPr>
        <w:t>метапредметных и</w:t>
      </w:r>
      <w:r w:rsidR="00E63D09">
        <w:rPr>
          <w:rFonts w:ascii="Times New Roman" w:hAnsi="Times New Roman" w:cs="Times New Roman"/>
          <w:sz w:val="24"/>
          <w:szCs w:val="24"/>
          <w:lang w:val="ru-RU"/>
        </w:rPr>
        <w:t xml:space="preserve"> </w:t>
      </w:r>
      <w:r w:rsidRPr="002C5F14">
        <w:rPr>
          <w:rFonts w:ascii="Times New Roman" w:hAnsi="Times New Roman" w:cs="Times New Roman"/>
          <w:sz w:val="24"/>
          <w:szCs w:val="24"/>
          <w:lang w:val="ru-RU"/>
        </w:rPr>
        <w:t>предметных</w:t>
      </w:r>
      <w:r w:rsidR="00E63D09">
        <w:rPr>
          <w:rFonts w:ascii="Times New Roman" w:hAnsi="Times New Roman" w:cs="Times New Roman"/>
          <w:sz w:val="24"/>
          <w:szCs w:val="24"/>
          <w:lang w:val="ru-RU"/>
        </w:rPr>
        <w:t xml:space="preserve"> </w:t>
      </w:r>
      <w:r w:rsidRPr="002C5F14">
        <w:rPr>
          <w:rFonts w:ascii="Times New Roman" w:hAnsi="Times New Roman" w:cs="Times New Roman"/>
          <w:sz w:val="24"/>
          <w:szCs w:val="24"/>
          <w:lang w:val="ru-RU"/>
        </w:rPr>
        <w:t>результатов</w:t>
      </w:r>
      <w:bookmarkEnd w:id="6"/>
    </w:p>
    <w:p w:rsidR="009E224D" w:rsidRPr="002C5F14" w:rsidRDefault="004D0A5B" w:rsidP="00BE6AC7">
      <w:pPr>
        <w:tabs>
          <w:tab w:val="left" w:pos="709"/>
        </w:tabs>
        <w:jc w:val="center"/>
        <w:rPr>
          <w:rFonts w:ascii="Times New Roman" w:hAnsi="Times New Roman" w:cs="Times New Roman"/>
          <w:b/>
          <w:color w:val="000000" w:themeColor="text1"/>
          <w:sz w:val="24"/>
          <w:szCs w:val="24"/>
          <w:lang w:val="ru-RU"/>
        </w:rPr>
      </w:pPr>
      <w:r w:rsidRPr="002C5F14">
        <w:rPr>
          <w:rFonts w:ascii="Times New Roman" w:hAnsi="Times New Roman" w:cs="Times New Roman"/>
          <w:b/>
          <w:color w:val="000000" w:themeColor="text1"/>
          <w:sz w:val="24"/>
          <w:szCs w:val="24"/>
          <w:lang w:val="ru-RU"/>
        </w:rPr>
        <w:t>Особенности оценки метапредметных результатов</w:t>
      </w:r>
    </w:p>
    <w:p w:rsidR="009E224D" w:rsidRPr="00E63D09" w:rsidRDefault="004D0A5B" w:rsidP="009274B1">
      <w:pPr>
        <w:pStyle w:val="a3"/>
        <w:tabs>
          <w:tab w:val="left" w:pos="709"/>
        </w:tabs>
        <w:spacing w:before="6"/>
        <w:ind w:left="0" w:right="0" w:firstLine="709"/>
        <w:rPr>
          <w:rFonts w:ascii="Times New Roman" w:hAnsi="Times New Roman" w:cs="Times New Roman"/>
          <w:color w:val="000000" w:themeColor="text1"/>
          <w:sz w:val="24"/>
          <w:szCs w:val="24"/>
          <w:lang w:val="ru-RU"/>
        </w:rPr>
      </w:pPr>
      <w:r w:rsidRPr="009274B1">
        <w:rPr>
          <w:rFonts w:ascii="Times New Roman" w:hAnsi="Times New Roman" w:cs="Times New Roman"/>
          <w:color w:val="000000" w:themeColor="text1"/>
          <w:sz w:val="24"/>
          <w:szCs w:val="24"/>
          <w:lang w:val="ru-RU"/>
        </w:rPr>
        <w:t>Оценка</w:t>
      </w:r>
      <w:r w:rsidR="00E63D09" w:rsidRPr="009274B1">
        <w:rPr>
          <w:rFonts w:ascii="Times New Roman" w:hAnsi="Times New Roman" w:cs="Times New Roman"/>
          <w:color w:val="000000" w:themeColor="text1"/>
          <w:sz w:val="24"/>
          <w:szCs w:val="24"/>
          <w:lang w:val="ru-RU"/>
        </w:rPr>
        <w:t xml:space="preserve"> </w:t>
      </w:r>
      <w:r w:rsidRPr="009274B1">
        <w:rPr>
          <w:rFonts w:ascii="Times New Roman" w:hAnsi="Times New Roman" w:cs="Times New Roman"/>
          <w:color w:val="000000" w:themeColor="text1"/>
          <w:sz w:val="24"/>
          <w:szCs w:val="24"/>
          <w:lang w:val="ru-RU"/>
        </w:rPr>
        <w:t>метапредметных</w:t>
      </w:r>
      <w:r w:rsidR="00E63D09" w:rsidRPr="009274B1">
        <w:rPr>
          <w:rFonts w:ascii="Times New Roman" w:hAnsi="Times New Roman" w:cs="Times New Roman"/>
          <w:color w:val="000000" w:themeColor="text1"/>
          <w:sz w:val="24"/>
          <w:szCs w:val="24"/>
          <w:lang w:val="ru-RU"/>
        </w:rPr>
        <w:t xml:space="preserve"> </w:t>
      </w:r>
      <w:r w:rsidRPr="009274B1">
        <w:rPr>
          <w:rFonts w:ascii="Times New Roman" w:hAnsi="Times New Roman" w:cs="Times New Roman"/>
          <w:color w:val="000000" w:themeColor="text1"/>
          <w:sz w:val="24"/>
          <w:szCs w:val="24"/>
          <w:lang w:val="ru-RU"/>
        </w:rPr>
        <w:t>результатов</w:t>
      </w:r>
      <w:r w:rsidR="00E63D09" w:rsidRPr="009274B1">
        <w:rPr>
          <w:rFonts w:ascii="Times New Roman" w:hAnsi="Times New Roman" w:cs="Times New Roman"/>
          <w:color w:val="000000" w:themeColor="text1"/>
          <w:sz w:val="24"/>
          <w:szCs w:val="24"/>
          <w:lang w:val="ru-RU"/>
        </w:rPr>
        <w:t xml:space="preserve"> </w:t>
      </w:r>
      <w:r w:rsidRPr="009274B1">
        <w:rPr>
          <w:rFonts w:ascii="Times New Roman" w:hAnsi="Times New Roman" w:cs="Times New Roman"/>
          <w:color w:val="000000" w:themeColor="text1"/>
          <w:sz w:val="24"/>
          <w:szCs w:val="24"/>
          <w:lang w:val="ru-RU"/>
        </w:rPr>
        <w:t>представляет</w:t>
      </w:r>
      <w:r w:rsidR="00E63D09" w:rsidRPr="009274B1">
        <w:rPr>
          <w:rFonts w:ascii="Times New Roman" w:hAnsi="Times New Roman" w:cs="Times New Roman"/>
          <w:color w:val="000000" w:themeColor="text1"/>
          <w:sz w:val="24"/>
          <w:szCs w:val="24"/>
          <w:lang w:val="ru-RU"/>
        </w:rPr>
        <w:t xml:space="preserve"> </w:t>
      </w:r>
      <w:r w:rsidRPr="009274B1">
        <w:rPr>
          <w:rFonts w:ascii="Times New Roman" w:hAnsi="Times New Roman" w:cs="Times New Roman"/>
          <w:color w:val="000000" w:themeColor="text1"/>
          <w:sz w:val="24"/>
          <w:szCs w:val="24"/>
          <w:lang w:val="ru-RU"/>
        </w:rPr>
        <w:t>собой</w:t>
      </w:r>
      <w:r w:rsidR="00E63D09" w:rsidRPr="009274B1">
        <w:rPr>
          <w:rFonts w:ascii="Times New Roman" w:hAnsi="Times New Roman" w:cs="Times New Roman"/>
          <w:color w:val="000000" w:themeColor="text1"/>
          <w:sz w:val="24"/>
          <w:szCs w:val="24"/>
          <w:lang w:val="ru-RU"/>
        </w:rPr>
        <w:t xml:space="preserve"> </w:t>
      </w:r>
      <w:r w:rsidR="00BC0559" w:rsidRPr="009274B1">
        <w:rPr>
          <w:rFonts w:ascii="Times New Roman" w:hAnsi="Times New Roman" w:cs="Times New Roman"/>
          <w:color w:val="000000" w:themeColor="text1"/>
          <w:sz w:val="24"/>
          <w:szCs w:val="24"/>
          <w:lang w:val="ru-RU"/>
        </w:rPr>
        <w:t>оцен</w:t>
      </w:r>
      <w:r w:rsidRPr="009274B1">
        <w:rPr>
          <w:rFonts w:ascii="Times New Roman" w:hAnsi="Times New Roman" w:cs="Times New Roman"/>
          <w:color w:val="000000" w:themeColor="text1"/>
          <w:sz w:val="24"/>
          <w:szCs w:val="24"/>
          <w:lang w:val="ru-RU"/>
        </w:rPr>
        <w:t>ку достижения планируемых р</w:t>
      </w:r>
      <w:r w:rsidR="00BC0559" w:rsidRPr="009274B1">
        <w:rPr>
          <w:rFonts w:ascii="Times New Roman" w:hAnsi="Times New Roman" w:cs="Times New Roman"/>
          <w:color w:val="000000" w:themeColor="text1"/>
          <w:sz w:val="24"/>
          <w:szCs w:val="24"/>
          <w:lang w:val="ru-RU"/>
        </w:rPr>
        <w:t>езультатов освоения основной об</w:t>
      </w:r>
      <w:r w:rsidRPr="009274B1">
        <w:rPr>
          <w:rFonts w:ascii="Times New Roman" w:hAnsi="Times New Roman" w:cs="Times New Roman"/>
          <w:color w:val="000000" w:themeColor="text1"/>
          <w:sz w:val="24"/>
          <w:szCs w:val="24"/>
          <w:lang w:val="ru-RU"/>
        </w:rPr>
        <w:t>разовательной</w:t>
      </w:r>
      <w:r w:rsidR="00E63D09" w:rsidRPr="009274B1">
        <w:rPr>
          <w:rFonts w:ascii="Times New Roman" w:hAnsi="Times New Roman" w:cs="Times New Roman"/>
          <w:color w:val="000000" w:themeColor="text1"/>
          <w:sz w:val="24"/>
          <w:szCs w:val="24"/>
          <w:lang w:val="ru-RU"/>
        </w:rPr>
        <w:t xml:space="preserve"> </w:t>
      </w:r>
      <w:r w:rsidRPr="009274B1">
        <w:rPr>
          <w:rFonts w:ascii="Times New Roman" w:hAnsi="Times New Roman" w:cs="Times New Roman"/>
          <w:color w:val="000000" w:themeColor="text1"/>
          <w:sz w:val="24"/>
          <w:szCs w:val="24"/>
          <w:lang w:val="ru-RU"/>
        </w:rPr>
        <w:t>программы,</w:t>
      </w:r>
      <w:r w:rsidR="00E63D09" w:rsidRPr="009274B1">
        <w:rPr>
          <w:rFonts w:ascii="Times New Roman" w:hAnsi="Times New Roman" w:cs="Times New Roman"/>
          <w:color w:val="000000" w:themeColor="text1"/>
          <w:sz w:val="24"/>
          <w:szCs w:val="24"/>
          <w:lang w:val="ru-RU"/>
        </w:rPr>
        <w:t xml:space="preserve"> </w:t>
      </w:r>
      <w:r w:rsidRPr="009274B1">
        <w:rPr>
          <w:rFonts w:ascii="Times New Roman" w:hAnsi="Times New Roman" w:cs="Times New Roman"/>
          <w:color w:val="000000" w:themeColor="text1"/>
          <w:sz w:val="24"/>
          <w:szCs w:val="24"/>
          <w:lang w:val="ru-RU"/>
        </w:rPr>
        <w:t>которы</w:t>
      </w:r>
      <w:r w:rsidR="00E63D09" w:rsidRPr="009274B1">
        <w:rPr>
          <w:rFonts w:ascii="Times New Roman" w:hAnsi="Times New Roman" w:cs="Times New Roman"/>
          <w:color w:val="000000" w:themeColor="text1"/>
          <w:sz w:val="24"/>
          <w:szCs w:val="24"/>
          <w:lang w:val="ru-RU"/>
        </w:rPr>
        <w:t xml:space="preserve"> </w:t>
      </w:r>
      <w:r w:rsidRPr="009274B1">
        <w:rPr>
          <w:rFonts w:ascii="Times New Roman" w:hAnsi="Times New Roman" w:cs="Times New Roman"/>
          <w:color w:val="000000" w:themeColor="text1"/>
          <w:sz w:val="24"/>
          <w:szCs w:val="24"/>
          <w:lang w:val="ru-RU"/>
        </w:rPr>
        <w:t>представлены</w:t>
      </w:r>
      <w:r w:rsidR="00E63D09" w:rsidRPr="009274B1">
        <w:rPr>
          <w:rFonts w:ascii="Times New Roman" w:hAnsi="Times New Roman" w:cs="Times New Roman"/>
          <w:color w:val="000000" w:themeColor="text1"/>
          <w:sz w:val="24"/>
          <w:szCs w:val="24"/>
          <w:lang w:val="ru-RU"/>
        </w:rPr>
        <w:t xml:space="preserve"> </w:t>
      </w:r>
      <w:r w:rsidRPr="009274B1">
        <w:rPr>
          <w:rFonts w:ascii="Times New Roman" w:hAnsi="Times New Roman" w:cs="Times New Roman"/>
          <w:color w:val="000000" w:themeColor="text1"/>
          <w:sz w:val="24"/>
          <w:szCs w:val="24"/>
          <w:lang w:val="ru-RU"/>
        </w:rPr>
        <w:t>в</w:t>
      </w:r>
      <w:r w:rsidR="00E63D09" w:rsidRPr="009274B1">
        <w:rPr>
          <w:rFonts w:ascii="Times New Roman" w:hAnsi="Times New Roman" w:cs="Times New Roman"/>
          <w:color w:val="000000" w:themeColor="text1"/>
          <w:sz w:val="24"/>
          <w:szCs w:val="24"/>
          <w:lang w:val="ru-RU"/>
        </w:rPr>
        <w:t xml:space="preserve"> </w:t>
      </w:r>
      <w:r w:rsidRPr="009274B1">
        <w:rPr>
          <w:rFonts w:ascii="Times New Roman" w:hAnsi="Times New Roman" w:cs="Times New Roman"/>
          <w:color w:val="000000" w:themeColor="text1"/>
          <w:sz w:val="24"/>
          <w:szCs w:val="24"/>
          <w:lang w:val="ru-RU"/>
        </w:rPr>
        <w:t>программе</w:t>
      </w:r>
      <w:r w:rsidR="00E63D09" w:rsidRPr="009274B1">
        <w:rPr>
          <w:rFonts w:ascii="Times New Roman" w:hAnsi="Times New Roman" w:cs="Times New Roman"/>
          <w:color w:val="000000" w:themeColor="text1"/>
          <w:sz w:val="24"/>
          <w:szCs w:val="24"/>
          <w:lang w:val="ru-RU"/>
        </w:rPr>
        <w:t xml:space="preserve"> </w:t>
      </w:r>
      <w:r w:rsidRPr="009274B1">
        <w:rPr>
          <w:rFonts w:ascii="Times New Roman" w:hAnsi="Times New Roman" w:cs="Times New Roman"/>
          <w:color w:val="000000" w:themeColor="text1"/>
          <w:sz w:val="24"/>
          <w:szCs w:val="24"/>
          <w:lang w:val="ru-RU"/>
        </w:rPr>
        <w:t>формирования</w:t>
      </w:r>
      <w:r w:rsidR="00E63D09" w:rsidRPr="009274B1">
        <w:rPr>
          <w:rFonts w:ascii="Times New Roman" w:hAnsi="Times New Roman" w:cs="Times New Roman"/>
          <w:color w:val="000000" w:themeColor="text1"/>
          <w:sz w:val="24"/>
          <w:szCs w:val="24"/>
          <w:lang w:val="ru-RU"/>
        </w:rPr>
        <w:t xml:space="preserve"> </w:t>
      </w:r>
      <w:r w:rsidRPr="009274B1">
        <w:rPr>
          <w:rFonts w:ascii="Times New Roman" w:hAnsi="Times New Roman" w:cs="Times New Roman"/>
          <w:color w:val="000000" w:themeColor="text1"/>
          <w:sz w:val="24"/>
          <w:szCs w:val="24"/>
          <w:lang w:val="ru-RU"/>
        </w:rPr>
        <w:t>универсальных</w:t>
      </w:r>
      <w:r w:rsidR="00E63D09" w:rsidRPr="009274B1">
        <w:rPr>
          <w:rFonts w:ascii="Times New Roman" w:hAnsi="Times New Roman" w:cs="Times New Roman"/>
          <w:color w:val="000000" w:themeColor="text1"/>
          <w:sz w:val="24"/>
          <w:szCs w:val="24"/>
          <w:lang w:val="ru-RU"/>
        </w:rPr>
        <w:t xml:space="preserve"> </w:t>
      </w:r>
      <w:r w:rsidRPr="009274B1">
        <w:rPr>
          <w:rFonts w:ascii="Times New Roman" w:hAnsi="Times New Roman" w:cs="Times New Roman"/>
          <w:color w:val="000000" w:themeColor="text1"/>
          <w:sz w:val="24"/>
          <w:szCs w:val="24"/>
          <w:lang w:val="ru-RU"/>
        </w:rPr>
        <w:t>учебных</w:t>
      </w:r>
      <w:r w:rsidR="00E63D09" w:rsidRPr="009274B1">
        <w:rPr>
          <w:rFonts w:ascii="Times New Roman" w:hAnsi="Times New Roman" w:cs="Times New Roman"/>
          <w:color w:val="000000" w:themeColor="text1"/>
          <w:sz w:val="24"/>
          <w:szCs w:val="24"/>
          <w:lang w:val="ru-RU"/>
        </w:rPr>
        <w:t xml:space="preserve"> </w:t>
      </w:r>
      <w:r w:rsidRPr="009274B1">
        <w:rPr>
          <w:rFonts w:ascii="Times New Roman" w:hAnsi="Times New Roman" w:cs="Times New Roman"/>
          <w:color w:val="000000" w:themeColor="text1"/>
          <w:sz w:val="24"/>
          <w:szCs w:val="24"/>
          <w:lang w:val="ru-RU"/>
        </w:rPr>
        <w:t>действий</w:t>
      </w:r>
      <w:r w:rsidR="00E63D09" w:rsidRPr="009274B1">
        <w:rPr>
          <w:rFonts w:ascii="Times New Roman" w:hAnsi="Times New Roman" w:cs="Times New Roman"/>
          <w:color w:val="000000" w:themeColor="text1"/>
          <w:sz w:val="24"/>
          <w:szCs w:val="24"/>
          <w:lang w:val="ru-RU"/>
        </w:rPr>
        <w:t xml:space="preserve"> </w:t>
      </w:r>
      <w:r w:rsidRPr="009274B1">
        <w:rPr>
          <w:rFonts w:ascii="Times New Roman" w:hAnsi="Times New Roman" w:cs="Times New Roman"/>
          <w:color w:val="000000" w:themeColor="text1"/>
          <w:sz w:val="24"/>
          <w:szCs w:val="24"/>
          <w:lang w:val="ru-RU"/>
        </w:rPr>
        <w:t>обучающихся</w:t>
      </w:r>
      <w:r w:rsidR="00E63D09" w:rsidRPr="009274B1">
        <w:rPr>
          <w:rFonts w:ascii="Times New Roman" w:hAnsi="Times New Roman" w:cs="Times New Roman"/>
          <w:color w:val="000000" w:themeColor="text1"/>
          <w:sz w:val="24"/>
          <w:szCs w:val="24"/>
          <w:lang w:val="ru-RU"/>
        </w:rPr>
        <w:t xml:space="preserve"> </w:t>
      </w:r>
      <w:r w:rsidRPr="009274B1">
        <w:rPr>
          <w:rFonts w:ascii="Times New Roman" w:hAnsi="Times New Roman" w:cs="Times New Roman"/>
          <w:color w:val="000000" w:themeColor="text1"/>
          <w:sz w:val="24"/>
          <w:szCs w:val="24"/>
          <w:lang w:val="ru-RU"/>
        </w:rPr>
        <w:t>и отражают совокупность познавательных, коммуникативных и</w:t>
      </w:r>
      <w:r w:rsidRPr="00E63D09">
        <w:rPr>
          <w:rFonts w:ascii="Times New Roman" w:hAnsi="Times New Roman" w:cs="Times New Roman"/>
          <w:color w:val="000000" w:themeColor="text1"/>
          <w:sz w:val="24"/>
          <w:szCs w:val="24"/>
          <w:lang w:val="ru-RU"/>
        </w:rPr>
        <w:t>регулятивных универсальных учебныхдействий</w:t>
      </w:r>
      <w:r w:rsidR="00BC0559" w:rsidRPr="009274B1">
        <w:rPr>
          <w:rFonts w:ascii="Times New Roman" w:hAnsi="Times New Roman" w:cs="Times New Roman"/>
          <w:color w:val="000000" w:themeColor="text1"/>
          <w:sz w:val="24"/>
          <w:szCs w:val="24"/>
          <w:lang w:val="ru-RU"/>
        </w:rPr>
        <w:t>.</w:t>
      </w:r>
    </w:p>
    <w:p w:rsidR="009E224D" w:rsidRPr="00E63D09" w:rsidRDefault="004D0A5B" w:rsidP="009274B1">
      <w:pPr>
        <w:pStyle w:val="a3"/>
        <w:tabs>
          <w:tab w:val="left" w:pos="709"/>
        </w:tabs>
        <w:ind w:left="0" w:right="0" w:firstLine="709"/>
        <w:rPr>
          <w:rFonts w:ascii="Times New Roman" w:hAnsi="Times New Roman" w:cs="Times New Roman"/>
          <w:color w:val="000000" w:themeColor="text1"/>
          <w:sz w:val="24"/>
          <w:szCs w:val="24"/>
          <w:lang w:val="ru-RU"/>
        </w:rPr>
      </w:pPr>
      <w:r w:rsidRPr="009274B1">
        <w:rPr>
          <w:rFonts w:ascii="Times New Roman" w:hAnsi="Times New Roman" w:cs="Times New Roman"/>
          <w:color w:val="000000" w:themeColor="text1"/>
          <w:sz w:val="24"/>
          <w:szCs w:val="24"/>
          <w:lang w:val="ru-RU"/>
        </w:rPr>
        <w:t>Формирование</w:t>
      </w:r>
      <w:r w:rsidR="00E63D09" w:rsidRPr="009274B1">
        <w:rPr>
          <w:rFonts w:ascii="Times New Roman" w:hAnsi="Times New Roman" w:cs="Times New Roman"/>
          <w:color w:val="000000" w:themeColor="text1"/>
          <w:sz w:val="24"/>
          <w:szCs w:val="24"/>
          <w:lang w:val="ru-RU"/>
        </w:rPr>
        <w:t xml:space="preserve"> </w:t>
      </w:r>
      <w:r w:rsidRPr="009274B1">
        <w:rPr>
          <w:rFonts w:ascii="Times New Roman" w:hAnsi="Times New Roman" w:cs="Times New Roman"/>
          <w:color w:val="000000" w:themeColor="text1"/>
          <w:sz w:val="24"/>
          <w:szCs w:val="24"/>
          <w:lang w:val="ru-RU"/>
        </w:rPr>
        <w:t>метапредметных</w:t>
      </w:r>
      <w:r w:rsidR="00E63D09" w:rsidRPr="009274B1">
        <w:rPr>
          <w:rFonts w:ascii="Times New Roman" w:hAnsi="Times New Roman" w:cs="Times New Roman"/>
          <w:color w:val="000000" w:themeColor="text1"/>
          <w:sz w:val="24"/>
          <w:szCs w:val="24"/>
          <w:lang w:val="ru-RU"/>
        </w:rPr>
        <w:t xml:space="preserve"> </w:t>
      </w:r>
      <w:r w:rsidRPr="009274B1">
        <w:rPr>
          <w:rFonts w:ascii="Times New Roman" w:hAnsi="Times New Roman" w:cs="Times New Roman"/>
          <w:color w:val="000000" w:themeColor="text1"/>
          <w:sz w:val="24"/>
          <w:szCs w:val="24"/>
          <w:lang w:val="ru-RU"/>
        </w:rPr>
        <w:t>результатов</w:t>
      </w:r>
      <w:r w:rsidR="00E63D09" w:rsidRPr="009274B1">
        <w:rPr>
          <w:rFonts w:ascii="Times New Roman" w:hAnsi="Times New Roman" w:cs="Times New Roman"/>
          <w:color w:val="000000" w:themeColor="text1"/>
          <w:sz w:val="24"/>
          <w:szCs w:val="24"/>
          <w:lang w:val="ru-RU"/>
        </w:rPr>
        <w:t xml:space="preserve"> </w:t>
      </w:r>
      <w:r w:rsidRPr="009274B1">
        <w:rPr>
          <w:rFonts w:ascii="Times New Roman" w:hAnsi="Times New Roman" w:cs="Times New Roman"/>
          <w:color w:val="000000" w:themeColor="text1"/>
          <w:sz w:val="24"/>
          <w:szCs w:val="24"/>
          <w:lang w:val="ru-RU"/>
        </w:rPr>
        <w:t>обеспечивается</w:t>
      </w:r>
      <w:r w:rsidR="00E63D09" w:rsidRPr="009274B1">
        <w:rPr>
          <w:rFonts w:ascii="Times New Roman" w:hAnsi="Times New Roman" w:cs="Times New Roman"/>
          <w:color w:val="000000" w:themeColor="text1"/>
          <w:sz w:val="24"/>
          <w:szCs w:val="24"/>
          <w:lang w:val="ru-RU"/>
        </w:rPr>
        <w:t xml:space="preserve"> </w:t>
      </w:r>
      <w:r w:rsidRPr="00E63D09">
        <w:rPr>
          <w:rFonts w:ascii="Times New Roman" w:hAnsi="Times New Roman" w:cs="Times New Roman"/>
          <w:color w:val="000000" w:themeColor="text1"/>
          <w:sz w:val="24"/>
          <w:szCs w:val="24"/>
          <w:lang w:val="ru-RU"/>
        </w:rPr>
        <w:t>за</w:t>
      </w:r>
      <w:r w:rsidR="00E63D09">
        <w:rPr>
          <w:rFonts w:ascii="Times New Roman" w:hAnsi="Times New Roman" w:cs="Times New Roman"/>
          <w:color w:val="000000" w:themeColor="text1"/>
          <w:sz w:val="24"/>
          <w:szCs w:val="24"/>
          <w:lang w:val="ru-RU"/>
        </w:rPr>
        <w:t xml:space="preserve"> </w:t>
      </w:r>
      <w:r w:rsidRPr="00E63D09">
        <w:rPr>
          <w:rFonts w:ascii="Times New Roman" w:hAnsi="Times New Roman" w:cs="Times New Roman"/>
          <w:color w:val="000000" w:themeColor="text1"/>
          <w:sz w:val="24"/>
          <w:szCs w:val="24"/>
          <w:lang w:val="ru-RU"/>
        </w:rPr>
        <w:t>счёт</w:t>
      </w:r>
      <w:r w:rsidR="00E63D09">
        <w:rPr>
          <w:rFonts w:ascii="Times New Roman" w:hAnsi="Times New Roman" w:cs="Times New Roman"/>
          <w:color w:val="000000" w:themeColor="text1"/>
          <w:sz w:val="24"/>
          <w:szCs w:val="24"/>
          <w:lang w:val="ru-RU"/>
        </w:rPr>
        <w:t xml:space="preserve"> </w:t>
      </w:r>
      <w:r w:rsidRPr="00E63D09">
        <w:rPr>
          <w:rFonts w:ascii="Times New Roman" w:hAnsi="Times New Roman" w:cs="Times New Roman"/>
          <w:color w:val="000000" w:themeColor="text1"/>
          <w:sz w:val="24"/>
          <w:szCs w:val="24"/>
          <w:lang w:val="ru-RU"/>
        </w:rPr>
        <w:t>всех</w:t>
      </w:r>
      <w:r w:rsidR="00E63D09">
        <w:rPr>
          <w:rFonts w:ascii="Times New Roman" w:hAnsi="Times New Roman" w:cs="Times New Roman"/>
          <w:color w:val="000000" w:themeColor="text1"/>
          <w:sz w:val="24"/>
          <w:szCs w:val="24"/>
          <w:lang w:val="ru-RU"/>
        </w:rPr>
        <w:t xml:space="preserve"> </w:t>
      </w:r>
      <w:r w:rsidRPr="00E63D09">
        <w:rPr>
          <w:rFonts w:ascii="Times New Roman" w:hAnsi="Times New Roman" w:cs="Times New Roman"/>
          <w:color w:val="000000" w:themeColor="text1"/>
          <w:sz w:val="24"/>
          <w:szCs w:val="24"/>
          <w:lang w:val="ru-RU"/>
        </w:rPr>
        <w:t>учебных</w:t>
      </w:r>
      <w:r w:rsidR="00E63D09">
        <w:rPr>
          <w:rFonts w:ascii="Times New Roman" w:hAnsi="Times New Roman" w:cs="Times New Roman"/>
          <w:color w:val="000000" w:themeColor="text1"/>
          <w:sz w:val="24"/>
          <w:szCs w:val="24"/>
          <w:lang w:val="ru-RU"/>
        </w:rPr>
        <w:t xml:space="preserve"> </w:t>
      </w:r>
      <w:r w:rsidRPr="00E63D09">
        <w:rPr>
          <w:rFonts w:ascii="Times New Roman" w:hAnsi="Times New Roman" w:cs="Times New Roman"/>
          <w:color w:val="000000" w:themeColor="text1"/>
          <w:sz w:val="24"/>
          <w:szCs w:val="24"/>
          <w:lang w:val="ru-RU"/>
        </w:rPr>
        <w:t>предметов</w:t>
      </w:r>
      <w:r w:rsidR="00E63D09">
        <w:rPr>
          <w:rFonts w:ascii="Times New Roman" w:hAnsi="Times New Roman" w:cs="Times New Roman"/>
          <w:color w:val="000000" w:themeColor="text1"/>
          <w:sz w:val="24"/>
          <w:szCs w:val="24"/>
          <w:lang w:val="ru-RU"/>
        </w:rPr>
        <w:t xml:space="preserve"> </w:t>
      </w:r>
      <w:r w:rsidRPr="00E63D09">
        <w:rPr>
          <w:rFonts w:ascii="Times New Roman" w:hAnsi="Times New Roman" w:cs="Times New Roman"/>
          <w:color w:val="000000" w:themeColor="text1"/>
          <w:sz w:val="24"/>
          <w:szCs w:val="24"/>
          <w:lang w:val="ru-RU"/>
        </w:rPr>
        <w:t>и</w:t>
      </w:r>
      <w:r w:rsidR="00E63D09">
        <w:rPr>
          <w:rFonts w:ascii="Times New Roman" w:hAnsi="Times New Roman" w:cs="Times New Roman"/>
          <w:color w:val="000000" w:themeColor="text1"/>
          <w:sz w:val="24"/>
          <w:szCs w:val="24"/>
          <w:lang w:val="ru-RU"/>
        </w:rPr>
        <w:t xml:space="preserve"> </w:t>
      </w:r>
      <w:r w:rsidRPr="00E63D09">
        <w:rPr>
          <w:rFonts w:ascii="Times New Roman" w:hAnsi="Times New Roman" w:cs="Times New Roman"/>
          <w:color w:val="000000" w:themeColor="text1"/>
          <w:sz w:val="24"/>
          <w:szCs w:val="24"/>
          <w:lang w:val="ru-RU"/>
        </w:rPr>
        <w:t>внеурочной</w:t>
      </w:r>
      <w:r w:rsidR="00E63D09">
        <w:rPr>
          <w:rFonts w:ascii="Times New Roman" w:hAnsi="Times New Roman" w:cs="Times New Roman"/>
          <w:color w:val="000000" w:themeColor="text1"/>
          <w:sz w:val="24"/>
          <w:szCs w:val="24"/>
          <w:lang w:val="ru-RU"/>
        </w:rPr>
        <w:t xml:space="preserve"> </w:t>
      </w:r>
      <w:r w:rsidRPr="00E63D09">
        <w:rPr>
          <w:rFonts w:ascii="Times New Roman" w:hAnsi="Times New Roman" w:cs="Times New Roman"/>
          <w:color w:val="000000" w:themeColor="text1"/>
          <w:sz w:val="24"/>
          <w:szCs w:val="24"/>
          <w:lang w:val="ru-RU"/>
        </w:rPr>
        <w:t>деятельности</w:t>
      </w:r>
      <w:r w:rsidR="00BC0559" w:rsidRPr="009274B1">
        <w:rPr>
          <w:rFonts w:ascii="Times New Roman" w:hAnsi="Times New Roman" w:cs="Times New Roman"/>
          <w:color w:val="000000" w:themeColor="text1"/>
          <w:sz w:val="24"/>
          <w:szCs w:val="24"/>
          <w:lang w:val="ru-RU"/>
        </w:rPr>
        <w:t>.</w:t>
      </w:r>
    </w:p>
    <w:p w:rsidR="009E224D" w:rsidRPr="00E63D09" w:rsidRDefault="004D0A5B" w:rsidP="009274B1">
      <w:pPr>
        <w:pStyle w:val="a3"/>
        <w:tabs>
          <w:tab w:val="left" w:pos="709"/>
        </w:tabs>
        <w:ind w:left="0" w:right="0" w:firstLine="709"/>
        <w:rPr>
          <w:rFonts w:ascii="Times New Roman" w:hAnsi="Times New Roman" w:cs="Times New Roman"/>
          <w:color w:val="000000" w:themeColor="text1"/>
          <w:sz w:val="24"/>
          <w:szCs w:val="24"/>
          <w:lang w:val="ru-RU"/>
        </w:rPr>
      </w:pPr>
      <w:r w:rsidRPr="00E63D09">
        <w:rPr>
          <w:rFonts w:ascii="Times New Roman" w:hAnsi="Times New Roman" w:cs="Times New Roman"/>
          <w:color w:val="000000" w:themeColor="text1"/>
          <w:sz w:val="24"/>
          <w:szCs w:val="24"/>
          <w:lang w:val="ru-RU"/>
        </w:rPr>
        <w:t>Оценка метапредметных результатов проводится с целью</w:t>
      </w:r>
      <w:r w:rsidR="00E63D09">
        <w:rPr>
          <w:rFonts w:ascii="Times New Roman" w:hAnsi="Times New Roman" w:cs="Times New Roman"/>
          <w:color w:val="000000" w:themeColor="text1"/>
          <w:sz w:val="24"/>
          <w:szCs w:val="24"/>
          <w:lang w:val="ru-RU"/>
        </w:rPr>
        <w:t xml:space="preserve"> </w:t>
      </w:r>
      <w:r w:rsidRPr="00E63D09">
        <w:rPr>
          <w:rFonts w:ascii="Times New Roman" w:hAnsi="Times New Roman" w:cs="Times New Roman"/>
          <w:color w:val="000000" w:themeColor="text1"/>
          <w:sz w:val="24"/>
          <w:szCs w:val="24"/>
          <w:lang w:val="ru-RU"/>
        </w:rPr>
        <w:t>определения</w:t>
      </w:r>
      <w:r w:rsidR="00E63D09">
        <w:rPr>
          <w:rFonts w:ascii="Times New Roman" w:hAnsi="Times New Roman" w:cs="Times New Roman"/>
          <w:color w:val="000000" w:themeColor="text1"/>
          <w:sz w:val="24"/>
          <w:szCs w:val="24"/>
          <w:lang w:val="ru-RU"/>
        </w:rPr>
        <w:t xml:space="preserve"> </w:t>
      </w:r>
      <w:r w:rsidRPr="00E63D09">
        <w:rPr>
          <w:rFonts w:ascii="Times New Roman" w:hAnsi="Times New Roman" w:cs="Times New Roman"/>
          <w:color w:val="000000" w:themeColor="text1"/>
          <w:sz w:val="24"/>
          <w:szCs w:val="24"/>
          <w:lang w:val="ru-RU"/>
        </w:rPr>
        <w:t>сформированности:</w:t>
      </w:r>
    </w:p>
    <w:p w:rsidR="009E224D" w:rsidRPr="00E63D09" w:rsidRDefault="004D0A5B" w:rsidP="004E65EA">
      <w:pPr>
        <w:pStyle w:val="a7"/>
        <w:numPr>
          <w:ilvl w:val="3"/>
          <w:numId w:val="5"/>
        </w:numPr>
        <w:tabs>
          <w:tab w:val="left" w:pos="384"/>
          <w:tab w:val="left" w:pos="709"/>
        </w:tabs>
        <w:spacing w:before="7"/>
        <w:ind w:left="0" w:right="0" w:firstLine="567"/>
        <w:rPr>
          <w:rFonts w:ascii="Times New Roman" w:hAnsi="Times New Roman" w:cs="Times New Roman"/>
          <w:color w:val="000000" w:themeColor="text1"/>
          <w:sz w:val="24"/>
          <w:szCs w:val="24"/>
          <w:lang w:val="ru-RU"/>
        </w:rPr>
      </w:pPr>
      <w:r w:rsidRPr="00E63D09">
        <w:rPr>
          <w:rFonts w:ascii="Times New Roman" w:hAnsi="Times New Roman" w:cs="Times New Roman"/>
          <w:color w:val="000000" w:themeColor="text1"/>
          <w:sz w:val="24"/>
          <w:szCs w:val="24"/>
          <w:lang w:val="ru-RU"/>
        </w:rPr>
        <w:t>универсальных учебных познавательных действий;</w:t>
      </w:r>
    </w:p>
    <w:p w:rsidR="009E224D" w:rsidRPr="00E63D09" w:rsidRDefault="004D0A5B" w:rsidP="004E65EA">
      <w:pPr>
        <w:pStyle w:val="a7"/>
        <w:numPr>
          <w:ilvl w:val="3"/>
          <w:numId w:val="5"/>
        </w:numPr>
        <w:tabs>
          <w:tab w:val="left" w:pos="384"/>
          <w:tab w:val="left" w:pos="709"/>
        </w:tabs>
        <w:spacing w:before="7"/>
        <w:ind w:left="0" w:right="0" w:firstLine="567"/>
        <w:rPr>
          <w:rFonts w:ascii="Times New Roman" w:hAnsi="Times New Roman" w:cs="Times New Roman"/>
          <w:color w:val="000000" w:themeColor="text1"/>
          <w:sz w:val="24"/>
          <w:szCs w:val="24"/>
          <w:lang w:val="ru-RU"/>
        </w:rPr>
      </w:pPr>
      <w:r w:rsidRPr="00E63D09">
        <w:rPr>
          <w:rFonts w:ascii="Times New Roman" w:hAnsi="Times New Roman" w:cs="Times New Roman"/>
          <w:color w:val="000000" w:themeColor="text1"/>
          <w:sz w:val="24"/>
          <w:szCs w:val="24"/>
          <w:lang w:val="ru-RU"/>
        </w:rPr>
        <w:t>универсальных учебных коммуникативных действий;</w:t>
      </w:r>
    </w:p>
    <w:p w:rsidR="009E224D" w:rsidRPr="009274B1" w:rsidRDefault="004D0A5B" w:rsidP="004E65EA">
      <w:pPr>
        <w:pStyle w:val="a7"/>
        <w:numPr>
          <w:ilvl w:val="3"/>
          <w:numId w:val="5"/>
        </w:numPr>
        <w:tabs>
          <w:tab w:val="left" w:pos="384"/>
          <w:tab w:val="left" w:pos="709"/>
        </w:tabs>
        <w:spacing w:before="7"/>
        <w:ind w:left="0" w:right="0" w:firstLine="567"/>
        <w:rPr>
          <w:rFonts w:ascii="Times New Roman" w:hAnsi="Times New Roman" w:cs="Times New Roman"/>
          <w:color w:val="000000" w:themeColor="text1"/>
          <w:sz w:val="24"/>
          <w:szCs w:val="24"/>
          <w:lang w:val="ru-RU"/>
        </w:rPr>
      </w:pPr>
      <w:r w:rsidRPr="00E63D09">
        <w:rPr>
          <w:rFonts w:ascii="Times New Roman" w:hAnsi="Times New Roman" w:cs="Times New Roman"/>
          <w:color w:val="000000" w:themeColor="text1"/>
          <w:sz w:val="24"/>
          <w:szCs w:val="24"/>
          <w:lang w:val="ru-RU"/>
        </w:rPr>
        <w:t>универсальных</w:t>
      </w:r>
      <w:r w:rsidRPr="009274B1">
        <w:rPr>
          <w:rFonts w:ascii="Times New Roman" w:hAnsi="Times New Roman" w:cs="Times New Roman"/>
          <w:color w:val="000000" w:themeColor="text1"/>
          <w:sz w:val="24"/>
          <w:szCs w:val="24"/>
          <w:lang w:val="ru-RU"/>
        </w:rPr>
        <w:t>учебныхрегулятивныхдействий</w:t>
      </w:r>
      <w:r w:rsidR="00BC0559" w:rsidRPr="009274B1">
        <w:rPr>
          <w:rFonts w:ascii="Times New Roman" w:hAnsi="Times New Roman" w:cs="Times New Roman"/>
          <w:color w:val="000000" w:themeColor="text1"/>
          <w:sz w:val="24"/>
          <w:szCs w:val="24"/>
          <w:lang w:val="ru-RU"/>
        </w:rPr>
        <w:t>.</w:t>
      </w:r>
    </w:p>
    <w:p w:rsidR="009E224D" w:rsidRPr="00E63D09" w:rsidRDefault="004D0A5B" w:rsidP="009274B1">
      <w:pPr>
        <w:pStyle w:val="a3"/>
        <w:tabs>
          <w:tab w:val="left" w:pos="709"/>
        </w:tabs>
        <w:spacing w:before="6"/>
        <w:ind w:left="0" w:right="0" w:firstLine="709"/>
        <w:rPr>
          <w:rFonts w:ascii="Times New Roman" w:hAnsi="Times New Roman" w:cs="Times New Roman"/>
          <w:color w:val="000000" w:themeColor="text1"/>
          <w:sz w:val="24"/>
          <w:szCs w:val="24"/>
          <w:lang w:val="ru-RU"/>
        </w:rPr>
      </w:pPr>
      <w:r w:rsidRPr="00E63D09">
        <w:rPr>
          <w:rFonts w:ascii="Times New Roman" w:hAnsi="Times New Roman" w:cs="Times New Roman"/>
          <w:color w:val="000000" w:themeColor="text1"/>
          <w:sz w:val="24"/>
          <w:szCs w:val="24"/>
          <w:lang w:val="ru-RU"/>
        </w:rPr>
        <w:t>Овладение</w:t>
      </w:r>
      <w:r w:rsidR="00E63D09">
        <w:rPr>
          <w:rFonts w:ascii="Times New Roman" w:hAnsi="Times New Roman" w:cs="Times New Roman"/>
          <w:color w:val="000000" w:themeColor="text1"/>
          <w:sz w:val="24"/>
          <w:szCs w:val="24"/>
          <w:lang w:val="ru-RU"/>
        </w:rPr>
        <w:t xml:space="preserve"> </w:t>
      </w:r>
      <w:r w:rsidRPr="00492010">
        <w:rPr>
          <w:rFonts w:ascii="Times New Roman" w:hAnsi="Times New Roman" w:cs="Times New Roman"/>
          <w:b/>
          <w:i/>
          <w:color w:val="000000" w:themeColor="text1"/>
          <w:sz w:val="24"/>
          <w:szCs w:val="24"/>
          <w:lang w:val="ru-RU"/>
        </w:rPr>
        <w:t>универсальными</w:t>
      </w:r>
      <w:r w:rsidR="00E63D09" w:rsidRPr="00492010">
        <w:rPr>
          <w:rFonts w:ascii="Times New Roman" w:hAnsi="Times New Roman" w:cs="Times New Roman"/>
          <w:b/>
          <w:i/>
          <w:color w:val="000000" w:themeColor="text1"/>
          <w:sz w:val="24"/>
          <w:szCs w:val="24"/>
          <w:lang w:val="ru-RU"/>
        </w:rPr>
        <w:t xml:space="preserve"> </w:t>
      </w:r>
      <w:r w:rsidRPr="00492010">
        <w:rPr>
          <w:rFonts w:ascii="Times New Roman" w:hAnsi="Times New Roman" w:cs="Times New Roman"/>
          <w:b/>
          <w:i/>
          <w:color w:val="000000" w:themeColor="text1"/>
          <w:sz w:val="24"/>
          <w:szCs w:val="24"/>
          <w:lang w:val="ru-RU"/>
        </w:rPr>
        <w:t>учебными</w:t>
      </w:r>
      <w:r w:rsidR="00E63D09" w:rsidRPr="00492010">
        <w:rPr>
          <w:rFonts w:ascii="Times New Roman" w:hAnsi="Times New Roman" w:cs="Times New Roman"/>
          <w:b/>
          <w:i/>
          <w:color w:val="000000" w:themeColor="text1"/>
          <w:sz w:val="24"/>
          <w:szCs w:val="24"/>
          <w:lang w:val="ru-RU"/>
        </w:rPr>
        <w:t xml:space="preserve"> </w:t>
      </w:r>
      <w:r w:rsidRPr="00492010">
        <w:rPr>
          <w:rFonts w:ascii="Times New Roman" w:hAnsi="Times New Roman" w:cs="Times New Roman"/>
          <w:b/>
          <w:i/>
          <w:color w:val="000000" w:themeColor="text1"/>
          <w:sz w:val="24"/>
          <w:szCs w:val="24"/>
          <w:lang w:val="ru-RU"/>
        </w:rPr>
        <w:t>познавательными</w:t>
      </w:r>
      <w:r w:rsidR="00E63D09" w:rsidRPr="00492010">
        <w:rPr>
          <w:rFonts w:ascii="Times New Roman" w:hAnsi="Times New Roman" w:cs="Times New Roman"/>
          <w:b/>
          <w:i/>
          <w:color w:val="000000" w:themeColor="text1"/>
          <w:sz w:val="24"/>
          <w:szCs w:val="24"/>
          <w:lang w:val="ru-RU"/>
        </w:rPr>
        <w:t xml:space="preserve"> </w:t>
      </w:r>
      <w:r w:rsidRPr="00492010">
        <w:rPr>
          <w:rFonts w:ascii="Times New Roman" w:hAnsi="Times New Roman" w:cs="Times New Roman"/>
          <w:b/>
          <w:i/>
          <w:color w:val="000000" w:themeColor="text1"/>
          <w:sz w:val="24"/>
          <w:szCs w:val="24"/>
          <w:lang w:val="ru-RU"/>
        </w:rPr>
        <w:t>действиями</w:t>
      </w:r>
      <w:r w:rsidRPr="009274B1">
        <w:rPr>
          <w:rFonts w:ascii="Times New Roman" w:hAnsi="Times New Roman" w:cs="Times New Roman"/>
          <w:color w:val="000000" w:themeColor="text1"/>
          <w:sz w:val="24"/>
          <w:szCs w:val="24"/>
          <w:lang w:val="ru-RU"/>
        </w:rPr>
        <w:t xml:space="preserve"> согласно ФГОС НОО предполагает формирование и</w:t>
      </w:r>
      <w:r w:rsidR="00E63D09" w:rsidRPr="009274B1">
        <w:rPr>
          <w:rFonts w:ascii="Times New Roman" w:hAnsi="Times New Roman" w:cs="Times New Roman"/>
          <w:color w:val="000000" w:themeColor="text1"/>
          <w:sz w:val="24"/>
          <w:szCs w:val="24"/>
          <w:lang w:val="ru-RU"/>
        </w:rPr>
        <w:t xml:space="preserve"> </w:t>
      </w:r>
      <w:r w:rsidRPr="00E63D09">
        <w:rPr>
          <w:rFonts w:ascii="Times New Roman" w:hAnsi="Times New Roman" w:cs="Times New Roman"/>
          <w:color w:val="000000" w:themeColor="text1"/>
          <w:sz w:val="24"/>
          <w:szCs w:val="24"/>
          <w:lang w:val="ru-RU"/>
        </w:rPr>
        <w:t>оценку</w:t>
      </w:r>
      <w:r w:rsidR="00E63D09">
        <w:rPr>
          <w:rFonts w:ascii="Times New Roman" w:hAnsi="Times New Roman" w:cs="Times New Roman"/>
          <w:color w:val="000000" w:themeColor="text1"/>
          <w:sz w:val="24"/>
          <w:szCs w:val="24"/>
          <w:lang w:val="ru-RU"/>
        </w:rPr>
        <w:t xml:space="preserve"> </w:t>
      </w:r>
      <w:r w:rsidRPr="00E63D09">
        <w:rPr>
          <w:rFonts w:ascii="Times New Roman" w:hAnsi="Times New Roman" w:cs="Times New Roman"/>
          <w:color w:val="000000" w:themeColor="text1"/>
          <w:sz w:val="24"/>
          <w:szCs w:val="24"/>
          <w:lang w:val="ru-RU"/>
        </w:rPr>
        <w:t>у</w:t>
      </w:r>
      <w:r w:rsidR="00E63D09">
        <w:rPr>
          <w:rFonts w:ascii="Times New Roman" w:hAnsi="Times New Roman" w:cs="Times New Roman"/>
          <w:color w:val="000000" w:themeColor="text1"/>
          <w:sz w:val="24"/>
          <w:szCs w:val="24"/>
          <w:lang w:val="ru-RU"/>
        </w:rPr>
        <w:t xml:space="preserve"> </w:t>
      </w:r>
      <w:r w:rsidRPr="00E63D09">
        <w:rPr>
          <w:rFonts w:ascii="Times New Roman" w:hAnsi="Times New Roman" w:cs="Times New Roman"/>
          <w:color w:val="000000" w:themeColor="text1"/>
          <w:sz w:val="24"/>
          <w:szCs w:val="24"/>
          <w:lang w:val="ru-RU"/>
        </w:rPr>
        <w:t>обучающихся</w:t>
      </w:r>
      <w:r w:rsidR="00E63D09">
        <w:rPr>
          <w:rFonts w:ascii="Times New Roman" w:hAnsi="Times New Roman" w:cs="Times New Roman"/>
          <w:color w:val="000000" w:themeColor="text1"/>
          <w:sz w:val="24"/>
          <w:szCs w:val="24"/>
          <w:lang w:val="ru-RU"/>
        </w:rPr>
        <w:t xml:space="preserve"> </w:t>
      </w:r>
      <w:r w:rsidRPr="00E63D09">
        <w:rPr>
          <w:rFonts w:ascii="Times New Roman" w:hAnsi="Times New Roman" w:cs="Times New Roman"/>
          <w:color w:val="000000" w:themeColor="text1"/>
          <w:sz w:val="24"/>
          <w:szCs w:val="24"/>
          <w:lang w:val="ru-RU"/>
        </w:rPr>
        <w:t>следующих</w:t>
      </w:r>
      <w:r w:rsidR="00E63D09">
        <w:rPr>
          <w:rFonts w:ascii="Times New Roman" w:hAnsi="Times New Roman" w:cs="Times New Roman"/>
          <w:color w:val="000000" w:themeColor="text1"/>
          <w:sz w:val="24"/>
          <w:szCs w:val="24"/>
          <w:lang w:val="ru-RU"/>
        </w:rPr>
        <w:t xml:space="preserve"> </w:t>
      </w:r>
      <w:r w:rsidRPr="00E63D09">
        <w:rPr>
          <w:rFonts w:ascii="Times New Roman" w:hAnsi="Times New Roman" w:cs="Times New Roman"/>
          <w:color w:val="000000" w:themeColor="text1"/>
          <w:sz w:val="24"/>
          <w:szCs w:val="24"/>
          <w:lang w:val="ru-RU"/>
        </w:rPr>
        <w:t>групп</w:t>
      </w:r>
      <w:r w:rsidR="00E63D09">
        <w:rPr>
          <w:rFonts w:ascii="Times New Roman" w:hAnsi="Times New Roman" w:cs="Times New Roman"/>
          <w:color w:val="000000" w:themeColor="text1"/>
          <w:sz w:val="24"/>
          <w:szCs w:val="24"/>
          <w:lang w:val="ru-RU"/>
        </w:rPr>
        <w:t xml:space="preserve"> </w:t>
      </w:r>
      <w:r w:rsidRPr="00E63D09">
        <w:rPr>
          <w:rFonts w:ascii="Times New Roman" w:hAnsi="Times New Roman" w:cs="Times New Roman"/>
          <w:color w:val="000000" w:themeColor="text1"/>
          <w:sz w:val="24"/>
          <w:szCs w:val="24"/>
          <w:lang w:val="ru-RU"/>
        </w:rPr>
        <w:t>умений:</w:t>
      </w:r>
    </w:p>
    <w:p w:rsidR="009E224D" w:rsidRPr="00492010" w:rsidRDefault="003B3626" w:rsidP="004E65EA">
      <w:pPr>
        <w:pStyle w:val="a7"/>
        <w:numPr>
          <w:ilvl w:val="0"/>
          <w:numId w:val="9"/>
        </w:numPr>
        <w:tabs>
          <w:tab w:val="left" w:pos="709"/>
          <w:tab w:val="left" w:pos="851"/>
        </w:tabs>
        <w:ind w:right="0" w:firstLine="709"/>
        <w:rPr>
          <w:rFonts w:ascii="Times New Roman" w:hAnsi="Times New Roman" w:cs="Times New Roman"/>
          <w:i/>
          <w:color w:val="000000" w:themeColor="text1"/>
          <w:sz w:val="24"/>
          <w:szCs w:val="24"/>
          <w:lang w:val="ru-RU"/>
        </w:rPr>
      </w:pPr>
      <w:r w:rsidRPr="00492010">
        <w:rPr>
          <w:rFonts w:ascii="Times New Roman" w:hAnsi="Times New Roman" w:cs="Times New Roman"/>
          <w:i/>
          <w:color w:val="000000" w:themeColor="text1"/>
          <w:sz w:val="24"/>
          <w:szCs w:val="24"/>
          <w:lang w:val="ru-RU"/>
        </w:rPr>
        <w:t>б</w:t>
      </w:r>
      <w:r w:rsidR="004D0A5B" w:rsidRPr="00492010">
        <w:rPr>
          <w:rFonts w:ascii="Times New Roman" w:hAnsi="Times New Roman" w:cs="Times New Roman"/>
          <w:i/>
          <w:color w:val="000000" w:themeColor="text1"/>
          <w:sz w:val="24"/>
          <w:szCs w:val="24"/>
          <w:lang w:val="ru-RU"/>
        </w:rPr>
        <w:t>азовые</w:t>
      </w:r>
      <w:r w:rsidR="00E63D09" w:rsidRPr="00492010">
        <w:rPr>
          <w:rFonts w:ascii="Times New Roman" w:hAnsi="Times New Roman" w:cs="Times New Roman"/>
          <w:i/>
          <w:color w:val="000000" w:themeColor="text1"/>
          <w:sz w:val="24"/>
          <w:szCs w:val="24"/>
          <w:lang w:val="ru-RU"/>
        </w:rPr>
        <w:t xml:space="preserve"> </w:t>
      </w:r>
      <w:r w:rsidR="004D0A5B" w:rsidRPr="00492010">
        <w:rPr>
          <w:rFonts w:ascii="Times New Roman" w:hAnsi="Times New Roman" w:cs="Times New Roman"/>
          <w:i/>
          <w:color w:val="000000" w:themeColor="text1"/>
          <w:sz w:val="24"/>
          <w:szCs w:val="24"/>
          <w:lang w:val="ru-RU"/>
        </w:rPr>
        <w:t>логические</w:t>
      </w:r>
      <w:r w:rsidR="00E63D09" w:rsidRPr="00492010">
        <w:rPr>
          <w:rFonts w:ascii="Times New Roman" w:hAnsi="Times New Roman" w:cs="Times New Roman"/>
          <w:i/>
          <w:color w:val="000000" w:themeColor="text1"/>
          <w:sz w:val="24"/>
          <w:szCs w:val="24"/>
          <w:lang w:val="ru-RU"/>
        </w:rPr>
        <w:t xml:space="preserve"> </w:t>
      </w:r>
      <w:r w:rsidR="004D0A5B" w:rsidRPr="00492010">
        <w:rPr>
          <w:rFonts w:ascii="Times New Roman" w:hAnsi="Times New Roman" w:cs="Times New Roman"/>
          <w:i/>
          <w:color w:val="000000" w:themeColor="text1"/>
          <w:sz w:val="24"/>
          <w:szCs w:val="24"/>
          <w:lang w:val="ru-RU"/>
        </w:rPr>
        <w:t>действия:</w:t>
      </w:r>
    </w:p>
    <w:p w:rsidR="009E224D" w:rsidRPr="00E63D09" w:rsidRDefault="004D0A5B" w:rsidP="004E65EA">
      <w:pPr>
        <w:pStyle w:val="a7"/>
        <w:numPr>
          <w:ilvl w:val="3"/>
          <w:numId w:val="9"/>
        </w:numPr>
        <w:tabs>
          <w:tab w:val="left" w:pos="384"/>
          <w:tab w:val="left" w:pos="709"/>
        </w:tabs>
        <w:spacing w:before="7"/>
        <w:ind w:left="0" w:right="0" w:firstLine="709"/>
        <w:rPr>
          <w:rFonts w:ascii="Times New Roman" w:hAnsi="Times New Roman" w:cs="Times New Roman"/>
          <w:color w:val="000000" w:themeColor="text1"/>
          <w:sz w:val="24"/>
          <w:szCs w:val="24"/>
          <w:lang w:val="ru-RU"/>
        </w:rPr>
      </w:pPr>
      <w:r w:rsidRPr="00E63D09">
        <w:rPr>
          <w:rFonts w:ascii="Times New Roman" w:hAnsi="Times New Roman" w:cs="Times New Roman"/>
          <w:color w:val="000000" w:themeColor="text1"/>
          <w:sz w:val="24"/>
          <w:szCs w:val="24"/>
          <w:lang w:val="ru-RU"/>
        </w:rPr>
        <w:t>сравнивать объекты, уст</w:t>
      </w:r>
      <w:r w:rsidR="00BC0559" w:rsidRPr="00E63D09">
        <w:rPr>
          <w:rFonts w:ascii="Times New Roman" w:hAnsi="Times New Roman" w:cs="Times New Roman"/>
          <w:color w:val="000000" w:themeColor="text1"/>
          <w:sz w:val="24"/>
          <w:szCs w:val="24"/>
          <w:lang w:val="ru-RU"/>
        </w:rPr>
        <w:t>анавливать основания для сравне</w:t>
      </w:r>
      <w:r w:rsidRPr="00E63D09">
        <w:rPr>
          <w:rFonts w:ascii="Times New Roman" w:hAnsi="Times New Roman" w:cs="Times New Roman"/>
          <w:color w:val="000000" w:themeColor="text1"/>
          <w:sz w:val="24"/>
          <w:szCs w:val="24"/>
          <w:lang w:val="ru-RU"/>
        </w:rPr>
        <w:t>ния, устанавливать аналогии;</w:t>
      </w:r>
    </w:p>
    <w:p w:rsidR="009E224D" w:rsidRPr="00E63D09" w:rsidRDefault="004D0A5B" w:rsidP="004E65EA">
      <w:pPr>
        <w:pStyle w:val="a7"/>
        <w:numPr>
          <w:ilvl w:val="3"/>
          <w:numId w:val="9"/>
        </w:numPr>
        <w:tabs>
          <w:tab w:val="left" w:pos="384"/>
          <w:tab w:val="left" w:pos="709"/>
        </w:tabs>
        <w:spacing w:before="7"/>
        <w:ind w:left="0" w:right="0" w:firstLine="709"/>
        <w:rPr>
          <w:rFonts w:ascii="Times New Roman" w:hAnsi="Times New Roman" w:cs="Times New Roman"/>
          <w:color w:val="000000" w:themeColor="text1"/>
          <w:sz w:val="24"/>
          <w:szCs w:val="24"/>
          <w:lang w:val="ru-RU"/>
        </w:rPr>
      </w:pPr>
      <w:r w:rsidRPr="00E63D09">
        <w:rPr>
          <w:rFonts w:ascii="Times New Roman" w:hAnsi="Times New Roman" w:cs="Times New Roman"/>
          <w:color w:val="000000" w:themeColor="text1"/>
          <w:sz w:val="24"/>
          <w:szCs w:val="24"/>
          <w:lang w:val="ru-RU"/>
        </w:rPr>
        <w:lastRenderedPageBreak/>
        <w:t>объединять части объекта</w:t>
      </w:r>
      <w:r w:rsidR="00BC0559" w:rsidRPr="00E63D09">
        <w:rPr>
          <w:rFonts w:ascii="Times New Roman" w:hAnsi="Times New Roman" w:cs="Times New Roman"/>
          <w:color w:val="000000" w:themeColor="text1"/>
          <w:sz w:val="24"/>
          <w:szCs w:val="24"/>
          <w:lang w:val="ru-RU"/>
        </w:rPr>
        <w:t xml:space="preserve"> (объекты) по определённому при</w:t>
      </w:r>
      <w:r w:rsidRPr="00E63D09">
        <w:rPr>
          <w:rFonts w:ascii="Times New Roman" w:hAnsi="Times New Roman" w:cs="Times New Roman"/>
          <w:color w:val="000000" w:themeColor="text1"/>
          <w:sz w:val="24"/>
          <w:szCs w:val="24"/>
          <w:lang w:val="ru-RU"/>
        </w:rPr>
        <w:t>знаку;</w:t>
      </w:r>
    </w:p>
    <w:p w:rsidR="009E224D" w:rsidRPr="00E63D09" w:rsidRDefault="004D0A5B" w:rsidP="004E65EA">
      <w:pPr>
        <w:pStyle w:val="a7"/>
        <w:numPr>
          <w:ilvl w:val="3"/>
          <w:numId w:val="9"/>
        </w:numPr>
        <w:tabs>
          <w:tab w:val="left" w:pos="384"/>
          <w:tab w:val="left" w:pos="709"/>
        </w:tabs>
        <w:spacing w:before="7"/>
        <w:ind w:left="0" w:right="0" w:firstLine="709"/>
        <w:rPr>
          <w:rFonts w:ascii="Times New Roman" w:hAnsi="Times New Roman" w:cs="Times New Roman"/>
          <w:color w:val="000000" w:themeColor="text1"/>
          <w:sz w:val="24"/>
          <w:szCs w:val="24"/>
          <w:lang w:val="ru-RU"/>
        </w:rPr>
      </w:pPr>
      <w:r w:rsidRPr="00E63D09">
        <w:rPr>
          <w:rFonts w:ascii="Times New Roman" w:hAnsi="Times New Roman" w:cs="Times New Roman"/>
          <w:color w:val="000000" w:themeColor="text1"/>
          <w:sz w:val="24"/>
          <w:szCs w:val="24"/>
          <w:lang w:val="ru-RU"/>
        </w:rPr>
        <w:t>определять существенный признак для классификации, классифицировать предложенные объекты;</w:t>
      </w:r>
    </w:p>
    <w:p w:rsidR="009E224D" w:rsidRPr="00E63D09" w:rsidRDefault="004D0A5B" w:rsidP="004E65EA">
      <w:pPr>
        <w:pStyle w:val="a7"/>
        <w:numPr>
          <w:ilvl w:val="3"/>
          <w:numId w:val="9"/>
        </w:numPr>
        <w:tabs>
          <w:tab w:val="left" w:pos="384"/>
          <w:tab w:val="left" w:pos="709"/>
        </w:tabs>
        <w:spacing w:before="7"/>
        <w:ind w:left="0" w:right="0" w:firstLine="709"/>
        <w:rPr>
          <w:rFonts w:ascii="Times New Roman" w:hAnsi="Times New Roman" w:cs="Times New Roman"/>
          <w:color w:val="000000" w:themeColor="text1"/>
          <w:sz w:val="24"/>
          <w:szCs w:val="24"/>
          <w:lang w:val="ru-RU"/>
        </w:rPr>
      </w:pPr>
      <w:r w:rsidRPr="00E63D09">
        <w:rPr>
          <w:rFonts w:ascii="Times New Roman" w:hAnsi="Times New Roman" w:cs="Times New Roman"/>
          <w:color w:val="000000" w:themeColor="text1"/>
          <w:sz w:val="24"/>
          <w:szCs w:val="24"/>
          <w:lang w:val="ru-RU"/>
        </w:rPr>
        <w:t>находить закономерност</w:t>
      </w:r>
      <w:r w:rsidR="00BC0559" w:rsidRPr="00E63D09">
        <w:rPr>
          <w:rFonts w:ascii="Times New Roman" w:hAnsi="Times New Roman" w:cs="Times New Roman"/>
          <w:color w:val="000000" w:themeColor="text1"/>
          <w:sz w:val="24"/>
          <w:szCs w:val="24"/>
          <w:lang w:val="ru-RU"/>
        </w:rPr>
        <w:t>и и противоречия в рассматривае</w:t>
      </w:r>
      <w:r w:rsidRPr="00E63D09">
        <w:rPr>
          <w:rFonts w:ascii="Times New Roman" w:hAnsi="Times New Roman" w:cs="Times New Roman"/>
          <w:color w:val="000000" w:themeColor="text1"/>
          <w:sz w:val="24"/>
          <w:szCs w:val="24"/>
          <w:lang w:val="ru-RU"/>
        </w:rPr>
        <w:t>мых фактах, данных и на</w:t>
      </w:r>
      <w:r w:rsidR="00BC0559" w:rsidRPr="00E63D09">
        <w:rPr>
          <w:rFonts w:ascii="Times New Roman" w:hAnsi="Times New Roman" w:cs="Times New Roman"/>
          <w:color w:val="000000" w:themeColor="text1"/>
          <w:sz w:val="24"/>
          <w:szCs w:val="24"/>
          <w:lang w:val="ru-RU"/>
        </w:rPr>
        <w:t>блюдениях на основе предложенно</w:t>
      </w:r>
      <w:r w:rsidRPr="00E63D09">
        <w:rPr>
          <w:rFonts w:ascii="Times New Roman" w:hAnsi="Times New Roman" w:cs="Times New Roman"/>
          <w:color w:val="000000" w:themeColor="text1"/>
          <w:sz w:val="24"/>
          <w:szCs w:val="24"/>
          <w:lang w:val="ru-RU"/>
        </w:rPr>
        <w:t>го педагогическим работником алгоритма;</w:t>
      </w:r>
    </w:p>
    <w:p w:rsidR="009E224D" w:rsidRPr="00E63D09" w:rsidRDefault="004D0A5B" w:rsidP="004E65EA">
      <w:pPr>
        <w:pStyle w:val="a7"/>
        <w:numPr>
          <w:ilvl w:val="3"/>
          <w:numId w:val="9"/>
        </w:numPr>
        <w:tabs>
          <w:tab w:val="left" w:pos="384"/>
          <w:tab w:val="left" w:pos="709"/>
        </w:tabs>
        <w:spacing w:before="7"/>
        <w:ind w:left="0" w:right="0" w:firstLine="709"/>
        <w:rPr>
          <w:rFonts w:ascii="Times New Roman" w:hAnsi="Times New Roman" w:cs="Times New Roman"/>
          <w:color w:val="000000" w:themeColor="text1"/>
          <w:sz w:val="24"/>
          <w:szCs w:val="24"/>
          <w:lang w:val="ru-RU"/>
        </w:rPr>
      </w:pPr>
      <w:r w:rsidRPr="00E63D09">
        <w:rPr>
          <w:rFonts w:ascii="Times New Roman" w:hAnsi="Times New Roman" w:cs="Times New Roman"/>
          <w:color w:val="000000" w:themeColor="text1"/>
          <w:sz w:val="24"/>
          <w:szCs w:val="24"/>
          <w:lang w:val="ru-RU"/>
        </w:rPr>
        <w:t>выявлять недостаток информации для решения учебной (практической) задачи на основе предложенного алгоритма;</w:t>
      </w:r>
    </w:p>
    <w:p w:rsidR="009E224D" w:rsidRPr="00E63D09" w:rsidRDefault="004D0A5B" w:rsidP="004E65EA">
      <w:pPr>
        <w:pStyle w:val="a7"/>
        <w:numPr>
          <w:ilvl w:val="3"/>
          <w:numId w:val="9"/>
        </w:numPr>
        <w:tabs>
          <w:tab w:val="left" w:pos="384"/>
          <w:tab w:val="left" w:pos="709"/>
        </w:tabs>
        <w:spacing w:before="7"/>
        <w:ind w:left="0" w:right="0" w:firstLine="709"/>
        <w:rPr>
          <w:rFonts w:ascii="Times New Roman" w:hAnsi="Times New Roman" w:cs="Times New Roman"/>
          <w:color w:val="000000" w:themeColor="text1"/>
          <w:sz w:val="24"/>
          <w:szCs w:val="24"/>
          <w:lang w:val="ru-RU"/>
        </w:rPr>
      </w:pPr>
      <w:r w:rsidRPr="00E63D09">
        <w:rPr>
          <w:rFonts w:ascii="Times New Roman" w:hAnsi="Times New Roman" w:cs="Times New Roman"/>
          <w:color w:val="000000" w:themeColor="text1"/>
          <w:sz w:val="24"/>
          <w:szCs w:val="24"/>
          <w:lang w:val="ru-RU"/>
        </w:rPr>
        <w:t>устанавливать причинно-следственные связи в ситуациях, поддающихся непосред</w:t>
      </w:r>
      <w:r w:rsidR="00BC0559" w:rsidRPr="00E63D09">
        <w:rPr>
          <w:rFonts w:ascii="Times New Roman" w:hAnsi="Times New Roman" w:cs="Times New Roman"/>
          <w:color w:val="000000" w:themeColor="text1"/>
          <w:sz w:val="24"/>
          <w:szCs w:val="24"/>
          <w:lang w:val="ru-RU"/>
        </w:rPr>
        <w:t>ственному наблюдению или знако</w:t>
      </w:r>
      <w:r w:rsidRPr="00E63D09">
        <w:rPr>
          <w:rFonts w:ascii="Times New Roman" w:hAnsi="Times New Roman" w:cs="Times New Roman"/>
          <w:color w:val="000000" w:themeColor="text1"/>
          <w:sz w:val="24"/>
          <w:szCs w:val="24"/>
          <w:lang w:val="ru-RU"/>
        </w:rPr>
        <w:t>мыхпоопыту</w:t>
      </w:r>
      <w:proofErr w:type="gramStart"/>
      <w:r w:rsidRPr="00E63D09">
        <w:rPr>
          <w:rFonts w:ascii="Times New Roman" w:hAnsi="Times New Roman" w:cs="Times New Roman"/>
          <w:color w:val="000000" w:themeColor="text1"/>
          <w:sz w:val="24"/>
          <w:szCs w:val="24"/>
          <w:lang w:val="ru-RU"/>
        </w:rPr>
        <w:t>,д</w:t>
      </w:r>
      <w:proofErr w:type="gramEnd"/>
      <w:r w:rsidRPr="00E63D09">
        <w:rPr>
          <w:rFonts w:ascii="Times New Roman" w:hAnsi="Times New Roman" w:cs="Times New Roman"/>
          <w:color w:val="000000" w:themeColor="text1"/>
          <w:sz w:val="24"/>
          <w:szCs w:val="24"/>
          <w:lang w:val="ru-RU"/>
        </w:rPr>
        <w:t>елатьвыводы;</w:t>
      </w:r>
    </w:p>
    <w:p w:rsidR="009E224D" w:rsidRPr="009274B1" w:rsidRDefault="004D0A5B" w:rsidP="004E65EA">
      <w:pPr>
        <w:pStyle w:val="a7"/>
        <w:numPr>
          <w:ilvl w:val="0"/>
          <w:numId w:val="9"/>
        </w:numPr>
        <w:tabs>
          <w:tab w:val="left" w:pos="709"/>
          <w:tab w:val="left" w:pos="851"/>
        </w:tabs>
        <w:ind w:left="0" w:right="0" w:firstLine="709"/>
        <w:rPr>
          <w:rFonts w:ascii="Times New Roman" w:hAnsi="Times New Roman" w:cs="Times New Roman"/>
          <w:color w:val="000000" w:themeColor="text1"/>
          <w:sz w:val="24"/>
          <w:szCs w:val="24"/>
          <w:lang w:val="ru-RU"/>
        </w:rPr>
      </w:pPr>
      <w:r w:rsidRPr="00492010">
        <w:rPr>
          <w:rFonts w:ascii="Times New Roman" w:hAnsi="Times New Roman" w:cs="Times New Roman"/>
          <w:i/>
          <w:color w:val="000000" w:themeColor="text1"/>
          <w:sz w:val="24"/>
          <w:szCs w:val="24"/>
          <w:lang w:val="ru-RU"/>
        </w:rPr>
        <w:t>базовые исследовательские</w:t>
      </w:r>
      <w:r w:rsidR="003B3626" w:rsidRPr="00492010">
        <w:rPr>
          <w:rFonts w:ascii="Times New Roman" w:hAnsi="Times New Roman" w:cs="Times New Roman"/>
          <w:i/>
          <w:color w:val="000000" w:themeColor="text1"/>
          <w:sz w:val="24"/>
          <w:szCs w:val="24"/>
          <w:lang w:val="ru-RU"/>
        </w:rPr>
        <w:t xml:space="preserve"> </w:t>
      </w:r>
      <w:r w:rsidRPr="00492010">
        <w:rPr>
          <w:rFonts w:ascii="Times New Roman" w:hAnsi="Times New Roman" w:cs="Times New Roman"/>
          <w:i/>
          <w:color w:val="000000" w:themeColor="text1"/>
          <w:sz w:val="24"/>
          <w:szCs w:val="24"/>
          <w:lang w:val="ru-RU"/>
        </w:rPr>
        <w:t>действия</w:t>
      </w:r>
      <w:r w:rsidRPr="009274B1">
        <w:rPr>
          <w:rFonts w:ascii="Times New Roman" w:hAnsi="Times New Roman" w:cs="Times New Roman"/>
          <w:color w:val="000000" w:themeColor="text1"/>
          <w:sz w:val="24"/>
          <w:szCs w:val="24"/>
          <w:lang w:val="ru-RU"/>
        </w:rPr>
        <w:t>:</w:t>
      </w:r>
    </w:p>
    <w:p w:rsidR="009E224D" w:rsidRPr="00E63D09" w:rsidRDefault="004D0A5B" w:rsidP="004E65EA">
      <w:pPr>
        <w:pStyle w:val="a7"/>
        <w:numPr>
          <w:ilvl w:val="3"/>
          <w:numId w:val="10"/>
        </w:numPr>
        <w:tabs>
          <w:tab w:val="left" w:pos="384"/>
          <w:tab w:val="left" w:pos="709"/>
        </w:tabs>
        <w:spacing w:before="7"/>
        <w:ind w:left="0" w:right="0" w:firstLine="709"/>
        <w:rPr>
          <w:rFonts w:ascii="Times New Roman" w:hAnsi="Times New Roman" w:cs="Times New Roman"/>
          <w:color w:val="000000" w:themeColor="text1"/>
          <w:sz w:val="24"/>
          <w:szCs w:val="24"/>
          <w:lang w:val="ru-RU"/>
        </w:rPr>
      </w:pPr>
      <w:r w:rsidRPr="00E63D09">
        <w:rPr>
          <w:rFonts w:ascii="Times New Roman" w:hAnsi="Times New Roman" w:cs="Times New Roman"/>
          <w:color w:val="000000" w:themeColor="text1"/>
          <w:sz w:val="24"/>
          <w:szCs w:val="24"/>
          <w:lang w:val="ru-RU"/>
        </w:rPr>
        <w:t>определять разрыв межд</w:t>
      </w:r>
      <w:r w:rsidR="00BC0559" w:rsidRPr="00E63D09">
        <w:rPr>
          <w:rFonts w:ascii="Times New Roman" w:hAnsi="Times New Roman" w:cs="Times New Roman"/>
          <w:color w:val="000000" w:themeColor="text1"/>
          <w:sz w:val="24"/>
          <w:szCs w:val="24"/>
          <w:lang w:val="ru-RU"/>
        </w:rPr>
        <w:t>у реальным и желательным состоя</w:t>
      </w:r>
      <w:r w:rsidRPr="00E63D09">
        <w:rPr>
          <w:rFonts w:ascii="Times New Roman" w:hAnsi="Times New Roman" w:cs="Times New Roman"/>
          <w:color w:val="000000" w:themeColor="text1"/>
          <w:sz w:val="24"/>
          <w:szCs w:val="24"/>
          <w:lang w:val="ru-RU"/>
        </w:rPr>
        <w:t xml:space="preserve">нием объекта (ситуации) на основе предложенных </w:t>
      </w:r>
      <w:r w:rsidR="00BC0559" w:rsidRPr="00E63D09">
        <w:rPr>
          <w:rFonts w:ascii="Times New Roman" w:hAnsi="Times New Roman" w:cs="Times New Roman"/>
          <w:color w:val="000000" w:themeColor="text1"/>
          <w:sz w:val="24"/>
          <w:szCs w:val="24"/>
          <w:lang w:val="ru-RU"/>
        </w:rPr>
        <w:t>педагоги</w:t>
      </w:r>
      <w:r w:rsidRPr="00E63D09">
        <w:rPr>
          <w:rFonts w:ascii="Times New Roman" w:hAnsi="Times New Roman" w:cs="Times New Roman"/>
          <w:color w:val="000000" w:themeColor="text1"/>
          <w:sz w:val="24"/>
          <w:szCs w:val="24"/>
          <w:lang w:val="ru-RU"/>
        </w:rPr>
        <w:t>ческим работником вопросов;</w:t>
      </w:r>
    </w:p>
    <w:p w:rsidR="009E224D" w:rsidRPr="00E63D09" w:rsidRDefault="004D0A5B" w:rsidP="004E65EA">
      <w:pPr>
        <w:pStyle w:val="a7"/>
        <w:numPr>
          <w:ilvl w:val="3"/>
          <w:numId w:val="10"/>
        </w:numPr>
        <w:tabs>
          <w:tab w:val="left" w:pos="384"/>
          <w:tab w:val="left" w:pos="709"/>
        </w:tabs>
        <w:spacing w:before="7"/>
        <w:ind w:left="0" w:right="0" w:firstLine="709"/>
        <w:rPr>
          <w:rFonts w:ascii="Times New Roman" w:hAnsi="Times New Roman" w:cs="Times New Roman"/>
          <w:color w:val="000000" w:themeColor="text1"/>
          <w:sz w:val="24"/>
          <w:szCs w:val="24"/>
          <w:lang w:val="ru-RU"/>
        </w:rPr>
      </w:pPr>
      <w:r w:rsidRPr="00E63D09">
        <w:rPr>
          <w:rFonts w:ascii="Times New Roman" w:hAnsi="Times New Roman" w:cs="Times New Roman"/>
          <w:color w:val="000000" w:themeColor="text1"/>
          <w:sz w:val="24"/>
          <w:szCs w:val="24"/>
          <w:lang w:val="ru-RU"/>
        </w:rPr>
        <w:t>с помощью педагогического работника формулировать цель, планировать изменения объекта, ситуации;</w:t>
      </w:r>
    </w:p>
    <w:p w:rsidR="00C97DAD" w:rsidRPr="00E63D09" w:rsidRDefault="004D0A5B" w:rsidP="004E65EA">
      <w:pPr>
        <w:pStyle w:val="a7"/>
        <w:numPr>
          <w:ilvl w:val="3"/>
          <w:numId w:val="10"/>
        </w:numPr>
        <w:tabs>
          <w:tab w:val="left" w:pos="384"/>
          <w:tab w:val="left" w:pos="709"/>
        </w:tabs>
        <w:spacing w:before="7"/>
        <w:ind w:left="0" w:right="0" w:firstLine="709"/>
        <w:rPr>
          <w:rFonts w:ascii="Times New Roman" w:hAnsi="Times New Roman" w:cs="Times New Roman"/>
          <w:color w:val="000000" w:themeColor="text1"/>
          <w:sz w:val="24"/>
          <w:szCs w:val="24"/>
          <w:lang w:val="ru-RU"/>
        </w:rPr>
      </w:pPr>
      <w:r w:rsidRPr="00E63D09">
        <w:rPr>
          <w:rFonts w:ascii="Times New Roman" w:hAnsi="Times New Roman" w:cs="Times New Roman"/>
          <w:color w:val="000000" w:themeColor="text1"/>
          <w:sz w:val="24"/>
          <w:szCs w:val="24"/>
          <w:lang w:val="ru-RU"/>
        </w:rPr>
        <w:t xml:space="preserve">сравнивать несколько вариантов решения задачи, выбирать наиболее </w:t>
      </w:r>
      <w:proofErr w:type="gramStart"/>
      <w:r w:rsidRPr="00E63D09">
        <w:rPr>
          <w:rFonts w:ascii="Times New Roman" w:hAnsi="Times New Roman" w:cs="Times New Roman"/>
          <w:color w:val="000000" w:themeColor="text1"/>
          <w:sz w:val="24"/>
          <w:szCs w:val="24"/>
          <w:lang w:val="ru-RU"/>
        </w:rPr>
        <w:t>подходящий</w:t>
      </w:r>
      <w:proofErr w:type="gramEnd"/>
      <w:r w:rsidRPr="00E63D09">
        <w:rPr>
          <w:rFonts w:ascii="Times New Roman" w:hAnsi="Times New Roman" w:cs="Times New Roman"/>
          <w:color w:val="000000" w:themeColor="text1"/>
          <w:sz w:val="24"/>
          <w:szCs w:val="24"/>
          <w:lang w:val="ru-RU"/>
        </w:rPr>
        <w:t xml:space="preserve"> (на основе предложенных критериев);</w:t>
      </w:r>
    </w:p>
    <w:p w:rsidR="009E224D" w:rsidRPr="00E63D09" w:rsidRDefault="00C97DAD" w:rsidP="004E65EA">
      <w:pPr>
        <w:pStyle w:val="a7"/>
        <w:numPr>
          <w:ilvl w:val="3"/>
          <w:numId w:val="10"/>
        </w:numPr>
        <w:tabs>
          <w:tab w:val="left" w:pos="384"/>
          <w:tab w:val="left" w:pos="709"/>
        </w:tabs>
        <w:spacing w:before="7"/>
        <w:ind w:left="0" w:right="0" w:firstLine="709"/>
        <w:rPr>
          <w:rFonts w:ascii="Times New Roman" w:hAnsi="Times New Roman" w:cs="Times New Roman"/>
          <w:color w:val="000000" w:themeColor="text1"/>
          <w:sz w:val="24"/>
          <w:szCs w:val="24"/>
          <w:lang w:val="ru-RU"/>
        </w:rPr>
      </w:pPr>
      <w:r w:rsidRPr="00E63D09">
        <w:rPr>
          <w:rFonts w:ascii="Times New Roman" w:hAnsi="Times New Roman" w:cs="Times New Roman"/>
          <w:color w:val="000000" w:themeColor="text1"/>
          <w:sz w:val="24"/>
          <w:szCs w:val="24"/>
          <w:lang w:val="ru-RU"/>
        </w:rPr>
        <w:t>п</w:t>
      </w:r>
      <w:r w:rsidR="004D0A5B" w:rsidRPr="00E63D09">
        <w:rPr>
          <w:rFonts w:ascii="Times New Roman" w:hAnsi="Times New Roman" w:cs="Times New Roman"/>
          <w:color w:val="000000" w:themeColor="text1"/>
          <w:sz w:val="24"/>
          <w:szCs w:val="24"/>
          <w:lang w:val="ru-RU"/>
        </w:rPr>
        <w:t xml:space="preserve">роводить по предложенному плану опыт, несложное </w:t>
      </w:r>
      <w:r w:rsidR="00BC0559" w:rsidRPr="00E63D09">
        <w:rPr>
          <w:rFonts w:ascii="Times New Roman" w:hAnsi="Times New Roman" w:cs="Times New Roman"/>
          <w:color w:val="000000" w:themeColor="text1"/>
          <w:sz w:val="24"/>
          <w:szCs w:val="24"/>
          <w:lang w:val="ru-RU"/>
        </w:rPr>
        <w:t>иссле</w:t>
      </w:r>
      <w:r w:rsidR="004D0A5B" w:rsidRPr="00E63D09">
        <w:rPr>
          <w:rFonts w:ascii="Times New Roman" w:hAnsi="Times New Roman" w:cs="Times New Roman"/>
          <w:color w:val="000000" w:themeColor="text1"/>
          <w:sz w:val="24"/>
          <w:szCs w:val="24"/>
          <w:lang w:val="ru-RU"/>
        </w:rPr>
        <w:t>дование по установлению особенностей объекта изучения и связей между объектами</w:t>
      </w:r>
      <w:r w:rsidR="002B168F" w:rsidRPr="00E63D09">
        <w:rPr>
          <w:rFonts w:ascii="Times New Roman" w:hAnsi="Times New Roman" w:cs="Times New Roman"/>
          <w:color w:val="000000" w:themeColor="text1"/>
          <w:sz w:val="24"/>
          <w:szCs w:val="24"/>
          <w:lang w:val="ru-RU"/>
        </w:rPr>
        <w:t xml:space="preserve"> (часть — целое, причина — след</w:t>
      </w:r>
      <w:r w:rsidR="004D0A5B" w:rsidRPr="00E63D09">
        <w:rPr>
          <w:rFonts w:ascii="Times New Roman" w:hAnsi="Times New Roman" w:cs="Times New Roman"/>
          <w:color w:val="000000" w:themeColor="text1"/>
          <w:sz w:val="24"/>
          <w:szCs w:val="24"/>
          <w:lang w:val="ru-RU"/>
        </w:rPr>
        <w:t>ствие);</w:t>
      </w:r>
    </w:p>
    <w:p w:rsidR="009E224D" w:rsidRPr="00E63D09" w:rsidRDefault="004D0A5B" w:rsidP="004E65EA">
      <w:pPr>
        <w:pStyle w:val="a7"/>
        <w:numPr>
          <w:ilvl w:val="3"/>
          <w:numId w:val="10"/>
        </w:numPr>
        <w:tabs>
          <w:tab w:val="left" w:pos="384"/>
          <w:tab w:val="left" w:pos="709"/>
        </w:tabs>
        <w:spacing w:before="7"/>
        <w:ind w:left="0" w:right="0" w:firstLine="709"/>
        <w:rPr>
          <w:rFonts w:ascii="Times New Roman" w:hAnsi="Times New Roman" w:cs="Times New Roman"/>
          <w:color w:val="000000" w:themeColor="text1"/>
          <w:sz w:val="24"/>
          <w:szCs w:val="24"/>
          <w:lang w:val="ru-RU"/>
        </w:rPr>
      </w:pPr>
      <w:r w:rsidRPr="00E63D09">
        <w:rPr>
          <w:rFonts w:ascii="Times New Roman" w:hAnsi="Times New Roman" w:cs="Times New Roman"/>
          <w:color w:val="000000" w:themeColor="text1"/>
          <w:sz w:val="24"/>
          <w:szCs w:val="24"/>
          <w:lang w:val="ru-RU"/>
        </w:rPr>
        <w:t xml:space="preserve">формулировать выводы и подкреплять их доказательствами на основе результатов проведённого наблюдения (опыта, </w:t>
      </w:r>
      <w:r w:rsidR="002B168F" w:rsidRPr="00E63D09">
        <w:rPr>
          <w:rFonts w:ascii="Times New Roman" w:hAnsi="Times New Roman" w:cs="Times New Roman"/>
          <w:color w:val="000000" w:themeColor="text1"/>
          <w:sz w:val="24"/>
          <w:szCs w:val="24"/>
          <w:lang w:val="ru-RU"/>
        </w:rPr>
        <w:t>из</w:t>
      </w:r>
      <w:r w:rsidRPr="00E63D09">
        <w:rPr>
          <w:rFonts w:ascii="Times New Roman" w:hAnsi="Times New Roman" w:cs="Times New Roman"/>
          <w:color w:val="000000" w:themeColor="text1"/>
          <w:sz w:val="24"/>
          <w:szCs w:val="24"/>
          <w:lang w:val="ru-RU"/>
        </w:rPr>
        <w:t>мерения, классификации, сравнения, исследования);</w:t>
      </w:r>
    </w:p>
    <w:p w:rsidR="009E224D" w:rsidRPr="00E63D09" w:rsidRDefault="004D0A5B" w:rsidP="004E65EA">
      <w:pPr>
        <w:pStyle w:val="a7"/>
        <w:numPr>
          <w:ilvl w:val="3"/>
          <w:numId w:val="10"/>
        </w:numPr>
        <w:tabs>
          <w:tab w:val="left" w:pos="384"/>
          <w:tab w:val="left" w:pos="709"/>
        </w:tabs>
        <w:spacing w:before="7"/>
        <w:ind w:left="0" w:right="0" w:firstLine="709"/>
        <w:rPr>
          <w:rFonts w:ascii="Times New Roman" w:hAnsi="Times New Roman" w:cs="Times New Roman"/>
          <w:color w:val="000000" w:themeColor="text1"/>
          <w:sz w:val="24"/>
          <w:szCs w:val="24"/>
          <w:lang w:val="ru-RU"/>
        </w:rPr>
      </w:pPr>
      <w:r w:rsidRPr="00E63D09">
        <w:rPr>
          <w:rFonts w:ascii="Times New Roman" w:hAnsi="Times New Roman" w:cs="Times New Roman"/>
          <w:color w:val="000000" w:themeColor="text1"/>
          <w:sz w:val="24"/>
          <w:szCs w:val="24"/>
          <w:lang w:val="ru-RU"/>
        </w:rPr>
        <w:t>прогнозировать возможное развитие процессов, событий и</w:t>
      </w:r>
      <w:r w:rsidR="003B3626">
        <w:rPr>
          <w:rFonts w:ascii="Times New Roman" w:hAnsi="Times New Roman" w:cs="Times New Roman"/>
          <w:color w:val="000000" w:themeColor="text1"/>
          <w:sz w:val="24"/>
          <w:szCs w:val="24"/>
          <w:lang w:val="ru-RU"/>
        </w:rPr>
        <w:t xml:space="preserve"> </w:t>
      </w:r>
      <w:r w:rsidRPr="00E63D09">
        <w:rPr>
          <w:rFonts w:ascii="Times New Roman" w:hAnsi="Times New Roman" w:cs="Times New Roman"/>
          <w:color w:val="000000" w:themeColor="text1"/>
          <w:sz w:val="24"/>
          <w:szCs w:val="24"/>
          <w:lang w:val="ru-RU"/>
        </w:rPr>
        <w:t>их</w:t>
      </w:r>
      <w:r w:rsidR="003B3626">
        <w:rPr>
          <w:rFonts w:ascii="Times New Roman" w:hAnsi="Times New Roman" w:cs="Times New Roman"/>
          <w:color w:val="000000" w:themeColor="text1"/>
          <w:sz w:val="24"/>
          <w:szCs w:val="24"/>
          <w:lang w:val="ru-RU"/>
        </w:rPr>
        <w:t xml:space="preserve"> </w:t>
      </w:r>
      <w:r w:rsidRPr="00E63D09">
        <w:rPr>
          <w:rFonts w:ascii="Times New Roman" w:hAnsi="Times New Roman" w:cs="Times New Roman"/>
          <w:color w:val="000000" w:themeColor="text1"/>
          <w:sz w:val="24"/>
          <w:szCs w:val="24"/>
          <w:lang w:val="ru-RU"/>
        </w:rPr>
        <w:t>последствия</w:t>
      </w:r>
      <w:r w:rsidR="003B3626">
        <w:rPr>
          <w:rFonts w:ascii="Times New Roman" w:hAnsi="Times New Roman" w:cs="Times New Roman"/>
          <w:color w:val="000000" w:themeColor="text1"/>
          <w:sz w:val="24"/>
          <w:szCs w:val="24"/>
          <w:lang w:val="ru-RU"/>
        </w:rPr>
        <w:t xml:space="preserve"> </w:t>
      </w:r>
      <w:r w:rsidRPr="00E63D09">
        <w:rPr>
          <w:rFonts w:ascii="Times New Roman" w:hAnsi="Times New Roman" w:cs="Times New Roman"/>
          <w:color w:val="000000" w:themeColor="text1"/>
          <w:sz w:val="24"/>
          <w:szCs w:val="24"/>
          <w:lang w:val="ru-RU"/>
        </w:rPr>
        <w:t>в</w:t>
      </w:r>
      <w:r w:rsidR="003B3626">
        <w:rPr>
          <w:rFonts w:ascii="Times New Roman" w:hAnsi="Times New Roman" w:cs="Times New Roman"/>
          <w:color w:val="000000" w:themeColor="text1"/>
          <w:sz w:val="24"/>
          <w:szCs w:val="24"/>
          <w:lang w:val="ru-RU"/>
        </w:rPr>
        <w:t xml:space="preserve"> </w:t>
      </w:r>
      <w:r w:rsidRPr="00E63D09">
        <w:rPr>
          <w:rFonts w:ascii="Times New Roman" w:hAnsi="Times New Roman" w:cs="Times New Roman"/>
          <w:color w:val="000000" w:themeColor="text1"/>
          <w:sz w:val="24"/>
          <w:szCs w:val="24"/>
          <w:lang w:val="ru-RU"/>
        </w:rPr>
        <w:t>аналогичных</w:t>
      </w:r>
      <w:r w:rsidR="003B3626">
        <w:rPr>
          <w:rFonts w:ascii="Times New Roman" w:hAnsi="Times New Roman" w:cs="Times New Roman"/>
          <w:color w:val="000000" w:themeColor="text1"/>
          <w:sz w:val="24"/>
          <w:szCs w:val="24"/>
          <w:lang w:val="ru-RU"/>
        </w:rPr>
        <w:t xml:space="preserve"> </w:t>
      </w:r>
      <w:r w:rsidRPr="00E63D09">
        <w:rPr>
          <w:rFonts w:ascii="Times New Roman" w:hAnsi="Times New Roman" w:cs="Times New Roman"/>
          <w:color w:val="000000" w:themeColor="text1"/>
          <w:sz w:val="24"/>
          <w:szCs w:val="24"/>
          <w:lang w:val="ru-RU"/>
        </w:rPr>
        <w:t>или</w:t>
      </w:r>
      <w:r w:rsidR="003B3626">
        <w:rPr>
          <w:rFonts w:ascii="Times New Roman" w:hAnsi="Times New Roman" w:cs="Times New Roman"/>
          <w:color w:val="000000" w:themeColor="text1"/>
          <w:sz w:val="24"/>
          <w:szCs w:val="24"/>
          <w:lang w:val="ru-RU"/>
        </w:rPr>
        <w:t xml:space="preserve"> </w:t>
      </w:r>
      <w:r w:rsidRPr="00E63D09">
        <w:rPr>
          <w:rFonts w:ascii="Times New Roman" w:hAnsi="Times New Roman" w:cs="Times New Roman"/>
          <w:color w:val="000000" w:themeColor="text1"/>
          <w:sz w:val="24"/>
          <w:szCs w:val="24"/>
          <w:lang w:val="ru-RU"/>
        </w:rPr>
        <w:t>сходных</w:t>
      </w:r>
      <w:r w:rsidR="003B3626">
        <w:rPr>
          <w:rFonts w:ascii="Times New Roman" w:hAnsi="Times New Roman" w:cs="Times New Roman"/>
          <w:color w:val="000000" w:themeColor="text1"/>
          <w:sz w:val="24"/>
          <w:szCs w:val="24"/>
          <w:lang w:val="ru-RU"/>
        </w:rPr>
        <w:t xml:space="preserve"> </w:t>
      </w:r>
      <w:r w:rsidRPr="00E63D09">
        <w:rPr>
          <w:rFonts w:ascii="Times New Roman" w:hAnsi="Times New Roman" w:cs="Times New Roman"/>
          <w:color w:val="000000" w:themeColor="text1"/>
          <w:sz w:val="24"/>
          <w:szCs w:val="24"/>
          <w:lang w:val="ru-RU"/>
        </w:rPr>
        <w:t>ситуациях;</w:t>
      </w:r>
    </w:p>
    <w:p w:rsidR="009E224D" w:rsidRPr="00492010" w:rsidRDefault="004D0A5B" w:rsidP="004E65EA">
      <w:pPr>
        <w:pStyle w:val="a7"/>
        <w:numPr>
          <w:ilvl w:val="0"/>
          <w:numId w:val="24"/>
        </w:numPr>
        <w:tabs>
          <w:tab w:val="left" w:pos="993"/>
          <w:tab w:val="left" w:pos="1134"/>
        </w:tabs>
        <w:ind w:left="0" w:right="0" w:firstLine="709"/>
        <w:rPr>
          <w:rFonts w:ascii="Times New Roman" w:hAnsi="Times New Roman" w:cs="Times New Roman"/>
          <w:i/>
          <w:color w:val="000000" w:themeColor="text1"/>
          <w:sz w:val="24"/>
          <w:szCs w:val="24"/>
          <w:lang w:val="ru-RU"/>
        </w:rPr>
      </w:pPr>
      <w:r w:rsidRPr="00492010">
        <w:rPr>
          <w:rFonts w:ascii="Times New Roman" w:hAnsi="Times New Roman" w:cs="Times New Roman"/>
          <w:i/>
          <w:color w:val="000000" w:themeColor="text1"/>
          <w:sz w:val="24"/>
          <w:szCs w:val="24"/>
          <w:lang w:val="ru-RU"/>
        </w:rPr>
        <w:t>работа</w:t>
      </w:r>
      <w:r w:rsidR="003B3626" w:rsidRPr="00492010">
        <w:rPr>
          <w:rFonts w:ascii="Times New Roman" w:hAnsi="Times New Roman" w:cs="Times New Roman"/>
          <w:i/>
          <w:color w:val="000000" w:themeColor="text1"/>
          <w:sz w:val="24"/>
          <w:szCs w:val="24"/>
          <w:lang w:val="ru-RU"/>
        </w:rPr>
        <w:t xml:space="preserve"> </w:t>
      </w:r>
      <w:r w:rsidRPr="00492010">
        <w:rPr>
          <w:rFonts w:ascii="Times New Roman" w:hAnsi="Times New Roman" w:cs="Times New Roman"/>
          <w:i/>
          <w:color w:val="000000" w:themeColor="text1"/>
          <w:sz w:val="24"/>
          <w:szCs w:val="24"/>
          <w:lang w:val="ru-RU"/>
        </w:rPr>
        <w:t>с</w:t>
      </w:r>
      <w:r w:rsidR="003B3626" w:rsidRPr="00492010">
        <w:rPr>
          <w:rFonts w:ascii="Times New Roman" w:hAnsi="Times New Roman" w:cs="Times New Roman"/>
          <w:i/>
          <w:color w:val="000000" w:themeColor="text1"/>
          <w:sz w:val="24"/>
          <w:szCs w:val="24"/>
          <w:lang w:val="ru-RU"/>
        </w:rPr>
        <w:t xml:space="preserve"> </w:t>
      </w:r>
      <w:r w:rsidRPr="00492010">
        <w:rPr>
          <w:rFonts w:ascii="Times New Roman" w:hAnsi="Times New Roman" w:cs="Times New Roman"/>
          <w:i/>
          <w:color w:val="000000" w:themeColor="text1"/>
          <w:sz w:val="24"/>
          <w:szCs w:val="24"/>
          <w:lang w:val="ru-RU"/>
        </w:rPr>
        <w:t>информацией:</w:t>
      </w:r>
    </w:p>
    <w:p w:rsidR="009E224D" w:rsidRPr="00E63D09" w:rsidRDefault="004D0A5B" w:rsidP="004E65EA">
      <w:pPr>
        <w:pStyle w:val="a7"/>
        <w:numPr>
          <w:ilvl w:val="3"/>
          <w:numId w:val="11"/>
        </w:numPr>
        <w:tabs>
          <w:tab w:val="left" w:pos="384"/>
          <w:tab w:val="left" w:pos="709"/>
        </w:tabs>
        <w:spacing w:before="7"/>
        <w:ind w:left="0" w:right="0" w:firstLine="709"/>
        <w:rPr>
          <w:rFonts w:ascii="Times New Roman" w:hAnsi="Times New Roman" w:cs="Times New Roman"/>
          <w:color w:val="000000" w:themeColor="text1"/>
          <w:sz w:val="24"/>
          <w:szCs w:val="24"/>
          <w:lang w:val="ru-RU"/>
        </w:rPr>
      </w:pPr>
      <w:r w:rsidRPr="00E63D09">
        <w:rPr>
          <w:rFonts w:ascii="Times New Roman" w:hAnsi="Times New Roman" w:cs="Times New Roman"/>
          <w:color w:val="000000" w:themeColor="text1"/>
          <w:sz w:val="24"/>
          <w:szCs w:val="24"/>
          <w:lang w:val="ru-RU"/>
        </w:rPr>
        <w:t>выбирать источник получения информации;</w:t>
      </w:r>
    </w:p>
    <w:p w:rsidR="009E224D" w:rsidRPr="00E63D09" w:rsidRDefault="004D0A5B" w:rsidP="004E65EA">
      <w:pPr>
        <w:pStyle w:val="a7"/>
        <w:numPr>
          <w:ilvl w:val="3"/>
          <w:numId w:val="11"/>
        </w:numPr>
        <w:tabs>
          <w:tab w:val="left" w:pos="384"/>
          <w:tab w:val="left" w:pos="709"/>
        </w:tabs>
        <w:spacing w:before="7"/>
        <w:ind w:left="0" w:right="0" w:firstLine="709"/>
        <w:rPr>
          <w:rFonts w:ascii="Times New Roman" w:hAnsi="Times New Roman" w:cs="Times New Roman"/>
          <w:color w:val="000000" w:themeColor="text1"/>
          <w:sz w:val="24"/>
          <w:szCs w:val="24"/>
          <w:lang w:val="ru-RU"/>
        </w:rPr>
      </w:pPr>
      <w:r w:rsidRPr="00E63D09">
        <w:rPr>
          <w:rFonts w:ascii="Times New Roman" w:hAnsi="Times New Roman" w:cs="Times New Roman"/>
          <w:color w:val="000000" w:themeColor="text1"/>
          <w:sz w:val="24"/>
          <w:szCs w:val="24"/>
          <w:lang w:val="ru-RU"/>
        </w:rPr>
        <w:t>согласно заданному алгоритму находить в предложенном источнике информацию, представленную в явном виде;</w:t>
      </w:r>
    </w:p>
    <w:p w:rsidR="009E224D" w:rsidRPr="00E63D09" w:rsidRDefault="004D0A5B" w:rsidP="004E65EA">
      <w:pPr>
        <w:pStyle w:val="a7"/>
        <w:numPr>
          <w:ilvl w:val="3"/>
          <w:numId w:val="11"/>
        </w:numPr>
        <w:tabs>
          <w:tab w:val="left" w:pos="384"/>
          <w:tab w:val="left" w:pos="709"/>
        </w:tabs>
        <w:spacing w:before="7"/>
        <w:ind w:left="0" w:right="0" w:firstLine="709"/>
        <w:rPr>
          <w:rFonts w:ascii="Times New Roman" w:hAnsi="Times New Roman" w:cs="Times New Roman"/>
          <w:color w:val="000000" w:themeColor="text1"/>
          <w:sz w:val="24"/>
          <w:szCs w:val="24"/>
          <w:lang w:val="ru-RU"/>
        </w:rPr>
      </w:pPr>
      <w:r w:rsidRPr="00E63D09">
        <w:rPr>
          <w:rFonts w:ascii="Times New Roman" w:hAnsi="Times New Roman" w:cs="Times New Roman"/>
          <w:color w:val="000000" w:themeColor="text1"/>
          <w:sz w:val="24"/>
          <w:szCs w:val="24"/>
          <w:lang w:val="ru-RU"/>
        </w:rPr>
        <w:t>распознавать достоверну</w:t>
      </w:r>
      <w:r w:rsidR="002B168F" w:rsidRPr="00E63D09">
        <w:rPr>
          <w:rFonts w:ascii="Times New Roman" w:hAnsi="Times New Roman" w:cs="Times New Roman"/>
          <w:color w:val="000000" w:themeColor="text1"/>
          <w:sz w:val="24"/>
          <w:szCs w:val="24"/>
          <w:lang w:val="ru-RU"/>
        </w:rPr>
        <w:t>ю и недостоверную информацию са</w:t>
      </w:r>
      <w:r w:rsidRPr="00E63D09">
        <w:rPr>
          <w:rFonts w:ascii="Times New Roman" w:hAnsi="Times New Roman" w:cs="Times New Roman"/>
          <w:color w:val="000000" w:themeColor="text1"/>
          <w:sz w:val="24"/>
          <w:szCs w:val="24"/>
          <w:lang w:val="ru-RU"/>
        </w:rPr>
        <w:t>мостоятельно или на осн</w:t>
      </w:r>
      <w:r w:rsidR="002B168F" w:rsidRPr="00E63D09">
        <w:rPr>
          <w:rFonts w:ascii="Times New Roman" w:hAnsi="Times New Roman" w:cs="Times New Roman"/>
          <w:color w:val="000000" w:themeColor="text1"/>
          <w:sz w:val="24"/>
          <w:szCs w:val="24"/>
          <w:lang w:val="ru-RU"/>
        </w:rPr>
        <w:t>овании предложенного педагогиче</w:t>
      </w:r>
      <w:r w:rsidRPr="00E63D09">
        <w:rPr>
          <w:rFonts w:ascii="Times New Roman" w:hAnsi="Times New Roman" w:cs="Times New Roman"/>
          <w:color w:val="000000" w:themeColor="text1"/>
          <w:sz w:val="24"/>
          <w:szCs w:val="24"/>
          <w:lang w:val="ru-RU"/>
        </w:rPr>
        <w:t>ским работником способа её проверки;</w:t>
      </w:r>
    </w:p>
    <w:p w:rsidR="009E224D" w:rsidRPr="00E63D09" w:rsidRDefault="004D0A5B" w:rsidP="004E65EA">
      <w:pPr>
        <w:pStyle w:val="a7"/>
        <w:numPr>
          <w:ilvl w:val="3"/>
          <w:numId w:val="11"/>
        </w:numPr>
        <w:tabs>
          <w:tab w:val="left" w:pos="384"/>
          <w:tab w:val="left" w:pos="709"/>
        </w:tabs>
        <w:spacing w:before="7"/>
        <w:ind w:left="0" w:right="0" w:firstLine="709"/>
        <w:rPr>
          <w:rFonts w:ascii="Times New Roman" w:hAnsi="Times New Roman" w:cs="Times New Roman"/>
          <w:color w:val="000000" w:themeColor="text1"/>
          <w:sz w:val="24"/>
          <w:szCs w:val="24"/>
          <w:lang w:val="ru-RU"/>
        </w:rPr>
      </w:pPr>
      <w:r w:rsidRPr="00E63D09">
        <w:rPr>
          <w:rFonts w:ascii="Times New Roman" w:hAnsi="Times New Roman" w:cs="Times New Roman"/>
          <w:color w:val="000000" w:themeColor="text1"/>
          <w:sz w:val="24"/>
          <w:szCs w:val="24"/>
          <w:lang w:val="ru-RU"/>
        </w:rPr>
        <w:t xml:space="preserve">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w:t>
      </w:r>
      <w:r w:rsidR="002B168F" w:rsidRPr="00E63D09">
        <w:rPr>
          <w:rFonts w:ascii="Times New Roman" w:hAnsi="Times New Roman" w:cs="Times New Roman"/>
          <w:color w:val="000000" w:themeColor="text1"/>
          <w:sz w:val="24"/>
          <w:szCs w:val="24"/>
          <w:lang w:val="ru-RU"/>
        </w:rPr>
        <w:t>без</w:t>
      </w:r>
      <w:r w:rsidRPr="00E63D09">
        <w:rPr>
          <w:rFonts w:ascii="Times New Roman" w:hAnsi="Times New Roman" w:cs="Times New Roman"/>
          <w:color w:val="000000" w:themeColor="text1"/>
          <w:sz w:val="24"/>
          <w:szCs w:val="24"/>
          <w:lang w:val="ru-RU"/>
        </w:rPr>
        <w:t>опасности при поиске информации в Интернете;</w:t>
      </w:r>
    </w:p>
    <w:p w:rsidR="009E224D" w:rsidRPr="00E63D09" w:rsidRDefault="004D0A5B" w:rsidP="004E65EA">
      <w:pPr>
        <w:pStyle w:val="a7"/>
        <w:numPr>
          <w:ilvl w:val="3"/>
          <w:numId w:val="11"/>
        </w:numPr>
        <w:tabs>
          <w:tab w:val="left" w:pos="384"/>
          <w:tab w:val="left" w:pos="709"/>
        </w:tabs>
        <w:spacing w:before="7"/>
        <w:ind w:left="0" w:right="0" w:firstLine="709"/>
        <w:rPr>
          <w:rFonts w:ascii="Times New Roman" w:hAnsi="Times New Roman" w:cs="Times New Roman"/>
          <w:color w:val="000000" w:themeColor="text1"/>
          <w:sz w:val="24"/>
          <w:szCs w:val="24"/>
          <w:lang w:val="ru-RU"/>
        </w:rPr>
      </w:pPr>
      <w:r w:rsidRPr="00E63D09">
        <w:rPr>
          <w:rFonts w:ascii="Times New Roman" w:hAnsi="Times New Roman" w:cs="Times New Roman"/>
          <w:color w:val="000000" w:themeColor="text1"/>
          <w:sz w:val="24"/>
          <w:szCs w:val="24"/>
          <w:lang w:val="ru-RU"/>
        </w:rPr>
        <w:t>анализировать и создавать текстовую, виде</w:t>
      </w:r>
      <w:proofErr w:type="gramStart"/>
      <w:r w:rsidRPr="00E63D09">
        <w:rPr>
          <w:rFonts w:ascii="Times New Roman" w:hAnsi="Times New Roman" w:cs="Times New Roman"/>
          <w:color w:val="000000" w:themeColor="text1"/>
          <w:sz w:val="24"/>
          <w:szCs w:val="24"/>
          <w:lang w:val="ru-RU"/>
        </w:rPr>
        <w:t>о-</w:t>
      </w:r>
      <w:proofErr w:type="gramEnd"/>
      <w:r w:rsidRPr="00E63D09">
        <w:rPr>
          <w:rFonts w:ascii="Times New Roman" w:hAnsi="Times New Roman" w:cs="Times New Roman"/>
          <w:color w:val="000000" w:themeColor="text1"/>
          <w:sz w:val="24"/>
          <w:szCs w:val="24"/>
          <w:lang w:val="ru-RU"/>
        </w:rPr>
        <w:t>, графическую, звуковую информацию в соответствии с учебной задачей;</w:t>
      </w:r>
    </w:p>
    <w:p w:rsidR="009E224D" w:rsidRPr="00E63D09" w:rsidRDefault="004D0A5B" w:rsidP="004E65EA">
      <w:pPr>
        <w:pStyle w:val="a7"/>
        <w:numPr>
          <w:ilvl w:val="3"/>
          <w:numId w:val="11"/>
        </w:numPr>
        <w:tabs>
          <w:tab w:val="left" w:pos="384"/>
          <w:tab w:val="left" w:pos="709"/>
        </w:tabs>
        <w:spacing w:before="7"/>
        <w:ind w:left="0" w:right="0" w:firstLine="709"/>
        <w:rPr>
          <w:rFonts w:ascii="Times New Roman" w:hAnsi="Times New Roman" w:cs="Times New Roman"/>
          <w:color w:val="000000" w:themeColor="text1"/>
          <w:sz w:val="24"/>
          <w:szCs w:val="24"/>
          <w:lang w:val="ru-RU"/>
        </w:rPr>
      </w:pPr>
      <w:r w:rsidRPr="00E63D09">
        <w:rPr>
          <w:rFonts w:ascii="Times New Roman" w:hAnsi="Times New Roman" w:cs="Times New Roman"/>
          <w:color w:val="000000" w:themeColor="text1"/>
          <w:sz w:val="24"/>
          <w:szCs w:val="24"/>
          <w:lang w:val="ru-RU"/>
        </w:rPr>
        <w:t>самостоятельно создават</w:t>
      </w:r>
      <w:r w:rsidR="002B168F" w:rsidRPr="00E63D09">
        <w:rPr>
          <w:rFonts w:ascii="Times New Roman" w:hAnsi="Times New Roman" w:cs="Times New Roman"/>
          <w:color w:val="000000" w:themeColor="text1"/>
          <w:sz w:val="24"/>
          <w:szCs w:val="24"/>
          <w:lang w:val="ru-RU"/>
        </w:rPr>
        <w:t>ь схемы, таблицы для представле</w:t>
      </w:r>
      <w:r w:rsidRPr="00E63D09">
        <w:rPr>
          <w:rFonts w:ascii="Times New Roman" w:hAnsi="Times New Roman" w:cs="Times New Roman"/>
          <w:color w:val="000000" w:themeColor="text1"/>
          <w:sz w:val="24"/>
          <w:szCs w:val="24"/>
          <w:lang w:val="ru-RU"/>
        </w:rPr>
        <w:t>ния информации</w:t>
      </w:r>
      <w:r w:rsidR="002B168F" w:rsidRPr="00E63D09">
        <w:rPr>
          <w:rFonts w:ascii="Times New Roman" w:hAnsi="Times New Roman" w:cs="Times New Roman"/>
          <w:color w:val="000000" w:themeColor="text1"/>
          <w:sz w:val="24"/>
          <w:szCs w:val="24"/>
          <w:lang w:val="ru-RU"/>
        </w:rPr>
        <w:t>.</w:t>
      </w:r>
    </w:p>
    <w:p w:rsidR="009E224D" w:rsidRPr="00E63D09" w:rsidRDefault="004D0A5B" w:rsidP="009274B1">
      <w:pPr>
        <w:pStyle w:val="a3"/>
        <w:tabs>
          <w:tab w:val="left" w:pos="709"/>
        </w:tabs>
        <w:spacing w:before="2"/>
        <w:ind w:left="0" w:right="0" w:firstLine="709"/>
        <w:rPr>
          <w:rFonts w:ascii="Times New Roman" w:hAnsi="Times New Roman" w:cs="Times New Roman"/>
          <w:color w:val="000000" w:themeColor="text1"/>
          <w:sz w:val="24"/>
          <w:szCs w:val="24"/>
          <w:lang w:val="ru-RU"/>
        </w:rPr>
      </w:pPr>
      <w:r w:rsidRPr="00E63D09">
        <w:rPr>
          <w:rFonts w:ascii="Times New Roman" w:hAnsi="Times New Roman" w:cs="Times New Roman"/>
          <w:color w:val="000000" w:themeColor="text1"/>
          <w:sz w:val="24"/>
          <w:szCs w:val="24"/>
          <w:lang w:val="ru-RU"/>
        </w:rPr>
        <w:t xml:space="preserve">Овладение </w:t>
      </w:r>
      <w:r w:rsidRPr="00492010">
        <w:rPr>
          <w:rFonts w:ascii="Times New Roman" w:hAnsi="Times New Roman" w:cs="Times New Roman"/>
          <w:b/>
          <w:i/>
          <w:color w:val="000000" w:themeColor="text1"/>
          <w:sz w:val="24"/>
          <w:szCs w:val="24"/>
          <w:lang w:val="ru-RU"/>
        </w:rPr>
        <w:t>универсальными учебными коммуникативными</w:t>
      </w:r>
      <w:r w:rsidR="003B3626" w:rsidRPr="00492010">
        <w:rPr>
          <w:rFonts w:ascii="Times New Roman" w:hAnsi="Times New Roman" w:cs="Times New Roman"/>
          <w:b/>
          <w:i/>
          <w:color w:val="000000" w:themeColor="text1"/>
          <w:sz w:val="24"/>
          <w:szCs w:val="24"/>
          <w:lang w:val="ru-RU"/>
        </w:rPr>
        <w:t xml:space="preserve"> </w:t>
      </w:r>
      <w:r w:rsidRPr="00492010">
        <w:rPr>
          <w:rFonts w:ascii="Times New Roman" w:hAnsi="Times New Roman" w:cs="Times New Roman"/>
          <w:b/>
          <w:i/>
          <w:color w:val="000000" w:themeColor="text1"/>
          <w:sz w:val="24"/>
          <w:szCs w:val="24"/>
          <w:lang w:val="ru-RU"/>
        </w:rPr>
        <w:t>действиями</w:t>
      </w:r>
      <w:r w:rsidRPr="009274B1">
        <w:rPr>
          <w:rFonts w:ascii="Times New Roman" w:hAnsi="Times New Roman" w:cs="Times New Roman"/>
          <w:color w:val="000000" w:themeColor="text1"/>
          <w:sz w:val="24"/>
          <w:szCs w:val="24"/>
          <w:lang w:val="ru-RU"/>
        </w:rPr>
        <w:t xml:space="preserve"> согласно ФГОС НОО предполагает формирование и</w:t>
      </w:r>
      <w:r w:rsidR="003B3626" w:rsidRPr="009274B1">
        <w:rPr>
          <w:rFonts w:ascii="Times New Roman" w:hAnsi="Times New Roman" w:cs="Times New Roman"/>
          <w:color w:val="000000" w:themeColor="text1"/>
          <w:sz w:val="24"/>
          <w:szCs w:val="24"/>
          <w:lang w:val="ru-RU"/>
        </w:rPr>
        <w:t xml:space="preserve"> </w:t>
      </w:r>
      <w:r w:rsidRPr="00E63D09">
        <w:rPr>
          <w:rFonts w:ascii="Times New Roman" w:hAnsi="Times New Roman" w:cs="Times New Roman"/>
          <w:color w:val="000000" w:themeColor="text1"/>
          <w:sz w:val="24"/>
          <w:szCs w:val="24"/>
          <w:lang w:val="ru-RU"/>
        </w:rPr>
        <w:t>оценку</w:t>
      </w:r>
      <w:r w:rsidR="003B3626">
        <w:rPr>
          <w:rFonts w:ascii="Times New Roman" w:hAnsi="Times New Roman" w:cs="Times New Roman"/>
          <w:color w:val="000000" w:themeColor="text1"/>
          <w:sz w:val="24"/>
          <w:szCs w:val="24"/>
          <w:lang w:val="ru-RU"/>
        </w:rPr>
        <w:t xml:space="preserve"> </w:t>
      </w:r>
      <w:r w:rsidRPr="00E63D09">
        <w:rPr>
          <w:rFonts w:ascii="Times New Roman" w:hAnsi="Times New Roman" w:cs="Times New Roman"/>
          <w:color w:val="000000" w:themeColor="text1"/>
          <w:sz w:val="24"/>
          <w:szCs w:val="24"/>
          <w:lang w:val="ru-RU"/>
        </w:rPr>
        <w:t>у</w:t>
      </w:r>
      <w:r w:rsidR="003B3626">
        <w:rPr>
          <w:rFonts w:ascii="Times New Roman" w:hAnsi="Times New Roman" w:cs="Times New Roman"/>
          <w:color w:val="000000" w:themeColor="text1"/>
          <w:sz w:val="24"/>
          <w:szCs w:val="24"/>
          <w:lang w:val="ru-RU"/>
        </w:rPr>
        <w:t xml:space="preserve"> </w:t>
      </w:r>
      <w:r w:rsidRPr="00E63D09">
        <w:rPr>
          <w:rFonts w:ascii="Times New Roman" w:hAnsi="Times New Roman" w:cs="Times New Roman"/>
          <w:color w:val="000000" w:themeColor="text1"/>
          <w:sz w:val="24"/>
          <w:szCs w:val="24"/>
          <w:lang w:val="ru-RU"/>
        </w:rPr>
        <w:t>обучающихся</w:t>
      </w:r>
      <w:r w:rsidR="003B3626">
        <w:rPr>
          <w:rFonts w:ascii="Times New Roman" w:hAnsi="Times New Roman" w:cs="Times New Roman"/>
          <w:color w:val="000000" w:themeColor="text1"/>
          <w:sz w:val="24"/>
          <w:szCs w:val="24"/>
          <w:lang w:val="ru-RU"/>
        </w:rPr>
        <w:t xml:space="preserve"> </w:t>
      </w:r>
      <w:r w:rsidRPr="00E63D09">
        <w:rPr>
          <w:rFonts w:ascii="Times New Roman" w:hAnsi="Times New Roman" w:cs="Times New Roman"/>
          <w:color w:val="000000" w:themeColor="text1"/>
          <w:sz w:val="24"/>
          <w:szCs w:val="24"/>
          <w:lang w:val="ru-RU"/>
        </w:rPr>
        <w:t>следующих</w:t>
      </w:r>
      <w:r w:rsidR="003B3626">
        <w:rPr>
          <w:rFonts w:ascii="Times New Roman" w:hAnsi="Times New Roman" w:cs="Times New Roman"/>
          <w:color w:val="000000" w:themeColor="text1"/>
          <w:sz w:val="24"/>
          <w:szCs w:val="24"/>
          <w:lang w:val="ru-RU"/>
        </w:rPr>
        <w:t xml:space="preserve"> </w:t>
      </w:r>
      <w:r w:rsidRPr="00E63D09">
        <w:rPr>
          <w:rFonts w:ascii="Times New Roman" w:hAnsi="Times New Roman" w:cs="Times New Roman"/>
          <w:color w:val="000000" w:themeColor="text1"/>
          <w:sz w:val="24"/>
          <w:szCs w:val="24"/>
          <w:lang w:val="ru-RU"/>
        </w:rPr>
        <w:t>групп</w:t>
      </w:r>
      <w:r w:rsidR="003B3626">
        <w:rPr>
          <w:rFonts w:ascii="Times New Roman" w:hAnsi="Times New Roman" w:cs="Times New Roman"/>
          <w:color w:val="000000" w:themeColor="text1"/>
          <w:sz w:val="24"/>
          <w:szCs w:val="24"/>
          <w:lang w:val="ru-RU"/>
        </w:rPr>
        <w:t xml:space="preserve"> </w:t>
      </w:r>
      <w:r w:rsidRPr="00E63D09">
        <w:rPr>
          <w:rFonts w:ascii="Times New Roman" w:hAnsi="Times New Roman" w:cs="Times New Roman"/>
          <w:color w:val="000000" w:themeColor="text1"/>
          <w:sz w:val="24"/>
          <w:szCs w:val="24"/>
          <w:lang w:val="ru-RU"/>
        </w:rPr>
        <w:t>умений:</w:t>
      </w:r>
    </w:p>
    <w:p w:rsidR="009E224D" w:rsidRPr="00492010" w:rsidRDefault="004D0A5B" w:rsidP="004E65EA">
      <w:pPr>
        <w:pStyle w:val="a7"/>
        <w:numPr>
          <w:ilvl w:val="0"/>
          <w:numId w:val="12"/>
        </w:numPr>
        <w:tabs>
          <w:tab w:val="left" w:pos="0"/>
          <w:tab w:val="left" w:pos="709"/>
          <w:tab w:val="left" w:pos="851"/>
        </w:tabs>
        <w:spacing w:before="3"/>
        <w:ind w:left="0" w:right="0" w:firstLine="709"/>
        <w:rPr>
          <w:rFonts w:ascii="Times New Roman" w:hAnsi="Times New Roman" w:cs="Times New Roman"/>
          <w:i/>
          <w:color w:val="000000" w:themeColor="text1"/>
          <w:sz w:val="24"/>
          <w:szCs w:val="24"/>
          <w:lang w:val="ru-RU"/>
        </w:rPr>
      </w:pPr>
      <w:r w:rsidRPr="00492010">
        <w:rPr>
          <w:rFonts w:ascii="Times New Roman" w:hAnsi="Times New Roman" w:cs="Times New Roman"/>
          <w:i/>
          <w:color w:val="000000" w:themeColor="text1"/>
          <w:sz w:val="24"/>
          <w:szCs w:val="24"/>
          <w:lang w:val="ru-RU"/>
        </w:rPr>
        <w:t>общение:</w:t>
      </w:r>
    </w:p>
    <w:p w:rsidR="009E224D" w:rsidRPr="00E63D09" w:rsidRDefault="004D0A5B" w:rsidP="004E65EA">
      <w:pPr>
        <w:pStyle w:val="a7"/>
        <w:numPr>
          <w:ilvl w:val="3"/>
          <w:numId w:val="12"/>
        </w:numPr>
        <w:tabs>
          <w:tab w:val="left" w:pos="384"/>
          <w:tab w:val="left" w:pos="709"/>
        </w:tabs>
        <w:spacing w:before="7"/>
        <w:ind w:left="0" w:right="0" w:firstLine="709"/>
        <w:rPr>
          <w:rFonts w:ascii="Times New Roman" w:hAnsi="Times New Roman" w:cs="Times New Roman"/>
          <w:color w:val="000000" w:themeColor="text1"/>
          <w:sz w:val="24"/>
          <w:szCs w:val="24"/>
          <w:lang w:val="ru-RU"/>
        </w:rPr>
      </w:pPr>
      <w:r w:rsidRPr="00E63D09">
        <w:rPr>
          <w:rFonts w:ascii="Times New Roman" w:hAnsi="Times New Roman" w:cs="Times New Roman"/>
          <w:color w:val="000000" w:themeColor="text1"/>
          <w:sz w:val="24"/>
          <w:szCs w:val="24"/>
          <w:lang w:val="ru-RU"/>
        </w:rPr>
        <w:t>воспринимать и формулировать суждения, выражать эмоции в соответствии с целями и условиями общения в знакомой среде;</w:t>
      </w:r>
    </w:p>
    <w:p w:rsidR="009E224D" w:rsidRPr="00E63D09" w:rsidRDefault="004D0A5B" w:rsidP="004E65EA">
      <w:pPr>
        <w:pStyle w:val="a7"/>
        <w:numPr>
          <w:ilvl w:val="3"/>
          <w:numId w:val="12"/>
        </w:numPr>
        <w:tabs>
          <w:tab w:val="left" w:pos="384"/>
          <w:tab w:val="left" w:pos="709"/>
        </w:tabs>
        <w:spacing w:before="7"/>
        <w:ind w:left="0" w:right="0" w:firstLine="709"/>
        <w:rPr>
          <w:rFonts w:ascii="Times New Roman" w:hAnsi="Times New Roman" w:cs="Times New Roman"/>
          <w:color w:val="000000" w:themeColor="text1"/>
          <w:sz w:val="24"/>
          <w:szCs w:val="24"/>
          <w:lang w:val="ru-RU"/>
        </w:rPr>
      </w:pPr>
      <w:r w:rsidRPr="00E63D09">
        <w:rPr>
          <w:rFonts w:ascii="Times New Roman" w:hAnsi="Times New Roman" w:cs="Times New Roman"/>
          <w:color w:val="000000" w:themeColor="text1"/>
          <w:sz w:val="24"/>
          <w:szCs w:val="24"/>
          <w:lang w:val="ru-RU"/>
        </w:rPr>
        <w:t>проявлять уважительное</w:t>
      </w:r>
      <w:r w:rsidR="002B168F" w:rsidRPr="00E63D09">
        <w:rPr>
          <w:rFonts w:ascii="Times New Roman" w:hAnsi="Times New Roman" w:cs="Times New Roman"/>
          <w:color w:val="000000" w:themeColor="text1"/>
          <w:sz w:val="24"/>
          <w:szCs w:val="24"/>
          <w:lang w:val="ru-RU"/>
        </w:rPr>
        <w:t xml:space="preserve"> отношение к собеседнику, соблю</w:t>
      </w:r>
      <w:r w:rsidRPr="00E63D09">
        <w:rPr>
          <w:rFonts w:ascii="Times New Roman" w:hAnsi="Times New Roman" w:cs="Times New Roman"/>
          <w:color w:val="000000" w:themeColor="text1"/>
          <w:sz w:val="24"/>
          <w:szCs w:val="24"/>
          <w:lang w:val="ru-RU"/>
        </w:rPr>
        <w:t>дать правила ведения диалога и дискуссии;</w:t>
      </w:r>
    </w:p>
    <w:p w:rsidR="009E224D" w:rsidRPr="00E63D09" w:rsidRDefault="004D0A5B" w:rsidP="004E65EA">
      <w:pPr>
        <w:pStyle w:val="a7"/>
        <w:numPr>
          <w:ilvl w:val="3"/>
          <w:numId w:val="12"/>
        </w:numPr>
        <w:tabs>
          <w:tab w:val="left" w:pos="384"/>
          <w:tab w:val="left" w:pos="709"/>
        </w:tabs>
        <w:spacing w:before="7"/>
        <w:ind w:left="0" w:right="0" w:firstLine="709"/>
        <w:rPr>
          <w:rFonts w:ascii="Times New Roman" w:hAnsi="Times New Roman" w:cs="Times New Roman"/>
          <w:color w:val="000000" w:themeColor="text1"/>
          <w:sz w:val="24"/>
          <w:szCs w:val="24"/>
          <w:lang w:val="ru-RU"/>
        </w:rPr>
      </w:pPr>
      <w:r w:rsidRPr="00E63D09">
        <w:rPr>
          <w:rFonts w:ascii="Times New Roman" w:hAnsi="Times New Roman" w:cs="Times New Roman"/>
          <w:color w:val="000000" w:themeColor="text1"/>
          <w:sz w:val="24"/>
          <w:szCs w:val="24"/>
          <w:lang w:val="ru-RU"/>
        </w:rPr>
        <w:t>признавать возможность существования разных точек зрения;</w:t>
      </w:r>
    </w:p>
    <w:p w:rsidR="009E224D" w:rsidRPr="00E63D09" w:rsidRDefault="004D0A5B" w:rsidP="004E65EA">
      <w:pPr>
        <w:pStyle w:val="a7"/>
        <w:numPr>
          <w:ilvl w:val="3"/>
          <w:numId w:val="12"/>
        </w:numPr>
        <w:tabs>
          <w:tab w:val="left" w:pos="384"/>
          <w:tab w:val="left" w:pos="709"/>
        </w:tabs>
        <w:spacing w:before="7"/>
        <w:ind w:left="0" w:right="0" w:firstLine="709"/>
        <w:rPr>
          <w:rFonts w:ascii="Times New Roman" w:hAnsi="Times New Roman" w:cs="Times New Roman"/>
          <w:color w:val="000000" w:themeColor="text1"/>
          <w:sz w:val="24"/>
          <w:szCs w:val="24"/>
          <w:lang w:val="ru-RU"/>
        </w:rPr>
      </w:pPr>
      <w:r w:rsidRPr="00E63D09">
        <w:rPr>
          <w:rFonts w:ascii="Times New Roman" w:hAnsi="Times New Roman" w:cs="Times New Roman"/>
          <w:color w:val="000000" w:themeColor="text1"/>
          <w:sz w:val="24"/>
          <w:szCs w:val="24"/>
          <w:lang w:val="ru-RU"/>
        </w:rPr>
        <w:t>корректно и аргументированно высказывать своё мнение;</w:t>
      </w:r>
    </w:p>
    <w:p w:rsidR="009E224D" w:rsidRPr="00E63D09" w:rsidRDefault="004D0A5B" w:rsidP="004E65EA">
      <w:pPr>
        <w:pStyle w:val="a7"/>
        <w:numPr>
          <w:ilvl w:val="3"/>
          <w:numId w:val="12"/>
        </w:numPr>
        <w:tabs>
          <w:tab w:val="left" w:pos="384"/>
          <w:tab w:val="left" w:pos="709"/>
        </w:tabs>
        <w:spacing w:before="7"/>
        <w:ind w:left="0" w:right="0" w:firstLine="709"/>
        <w:rPr>
          <w:rFonts w:ascii="Times New Roman" w:hAnsi="Times New Roman" w:cs="Times New Roman"/>
          <w:color w:val="000000" w:themeColor="text1"/>
          <w:sz w:val="24"/>
          <w:szCs w:val="24"/>
          <w:lang w:val="ru-RU"/>
        </w:rPr>
      </w:pPr>
      <w:r w:rsidRPr="00E63D09">
        <w:rPr>
          <w:rFonts w:ascii="Times New Roman" w:hAnsi="Times New Roman" w:cs="Times New Roman"/>
          <w:color w:val="000000" w:themeColor="text1"/>
          <w:sz w:val="24"/>
          <w:szCs w:val="24"/>
          <w:lang w:val="ru-RU"/>
        </w:rPr>
        <w:t>строить речевое высказывание в соответствии с поставленной задачей;</w:t>
      </w:r>
    </w:p>
    <w:p w:rsidR="009E224D" w:rsidRPr="00E63D09" w:rsidRDefault="004D0A5B" w:rsidP="004E65EA">
      <w:pPr>
        <w:pStyle w:val="a7"/>
        <w:numPr>
          <w:ilvl w:val="3"/>
          <w:numId w:val="12"/>
        </w:numPr>
        <w:tabs>
          <w:tab w:val="left" w:pos="384"/>
          <w:tab w:val="left" w:pos="709"/>
        </w:tabs>
        <w:spacing w:before="7"/>
        <w:ind w:left="0" w:right="0" w:firstLine="709"/>
        <w:rPr>
          <w:rFonts w:ascii="Times New Roman" w:hAnsi="Times New Roman" w:cs="Times New Roman"/>
          <w:color w:val="000000" w:themeColor="text1"/>
          <w:sz w:val="24"/>
          <w:szCs w:val="24"/>
          <w:lang w:val="ru-RU"/>
        </w:rPr>
      </w:pPr>
      <w:r w:rsidRPr="00E63D09">
        <w:rPr>
          <w:rFonts w:ascii="Times New Roman" w:hAnsi="Times New Roman" w:cs="Times New Roman"/>
          <w:color w:val="000000" w:themeColor="text1"/>
          <w:sz w:val="24"/>
          <w:szCs w:val="24"/>
          <w:lang w:val="ru-RU"/>
        </w:rPr>
        <w:t xml:space="preserve">создавать устные и письменные тексты (описание, </w:t>
      </w:r>
      <w:r w:rsidR="002B168F" w:rsidRPr="00E63D09">
        <w:rPr>
          <w:rFonts w:ascii="Times New Roman" w:hAnsi="Times New Roman" w:cs="Times New Roman"/>
          <w:color w:val="000000" w:themeColor="text1"/>
          <w:sz w:val="24"/>
          <w:szCs w:val="24"/>
          <w:lang w:val="ru-RU"/>
        </w:rPr>
        <w:t>рассужде</w:t>
      </w:r>
      <w:r w:rsidRPr="00E63D09">
        <w:rPr>
          <w:rFonts w:ascii="Times New Roman" w:hAnsi="Times New Roman" w:cs="Times New Roman"/>
          <w:color w:val="000000" w:themeColor="text1"/>
          <w:sz w:val="24"/>
          <w:szCs w:val="24"/>
          <w:lang w:val="ru-RU"/>
        </w:rPr>
        <w:t>ние, повествование);</w:t>
      </w:r>
    </w:p>
    <w:p w:rsidR="009E224D" w:rsidRPr="00E63D09" w:rsidRDefault="004D0A5B" w:rsidP="004E65EA">
      <w:pPr>
        <w:pStyle w:val="a7"/>
        <w:numPr>
          <w:ilvl w:val="3"/>
          <w:numId w:val="12"/>
        </w:numPr>
        <w:tabs>
          <w:tab w:val="left" w:pos="384"/>
          <w:tab w:val="left" w:pos="709"/>
        </w:tabs>
        <w:spacing w:before="7"/>
        <w:ind w:left="0" w:right="0" w:firstLine="709"/>
        <w:rPr>
          <w:rFonts w:ascii="Times New Roman" w:hAnsi="Times New Roman" w:cs="Times New Roman"/>
          <w:color w:val="000000" w:themeColor="text1"/>
          <w:sz w:val="24"/>
          <w:szCs w:val="24"/>
          <w:lang w:val="ru-RU"/>
        </w:rPr>
      </w:pPr>
      <w:r w:rsidRPr="00E63D09">
        <w:rPr>
          <w:rFonts w:ascii="Times New Roman" w:hAnsi="Times New Roman" w:cs="Times New Roman"/>
          <w:color w:val="000000" w:themeColor="text1"/>
          <w:sz w:val="24"/>
          <w:szCs w:val="24"/>
          <w:lang w:val="ru-RU"/>
        </w:rPr>
        <w:t>готовить небольшие публичные выступления;</w:t>
      </w:r>
    </w:p>
    <w:p w:rsidR="009E224D" w:rsidRPr="00E63D09" w:rsidRDefault="004D0A5B" w:rsidP="004E65EA">
      <w:pPr>
        <w:pStyle w:val="a7"/>
        <w:numPr>
          <w:ilvl w:val="3"/>
          <w:numId w:val="12"/>
        </w:numPr>
        <w:tabs>
          <w:tab w:val="left" w:pos="384"/>
          <w:tab w:val="left" w:pos="709"/>
        </w:tabs>
        <w:spacing w:before="7"/>
        <w:ind w:left="0" w:right="0" w:firstLine="709"/>
        <w:rPr>
          <w:rFonts w:ascii="Times New Roman" w:hAnsi="Times New Roman" w:cs="Times New Roman"/>
          <w:color w:val="000000" w:themeColor="text1"/>
          <w:sz w:val="24"/>
          <w:szCs w:val="24"/>
          <w:lang w:val="ru-RU"/>
        </w:rPr>
      </w:pPr>
      <w:r w:rsidRPr="00E63D09">
        <w:rPr>
          <w:rFonts w:ascii="Times New Roman" w:hAnsi="Times New Roman" w:cs="Times New Roman"/>
          <w:color w:val="000000" w:themeColor="text1"/>
          <w:sz w:val="24"/>
          <w:szCs w:val="24"/>
          <w:lang w:val="ru-RU"/>
        </w:rPr>
        <w:t>подбирать</w:t>
      </w:r>
      <w:r w:rsidRPr="009274B1">
        <w:rPr>
          <w:rFonts w:ascii="Times New Roman" w:hAnsi="Times New Roman" w:cs="Times New Roman"/>
          <w:color w:val="000000" w:themeColor="text1"/>
          <w:sz w:val="24"/>
          <w:szCs w:val="24"/>
          <w:lang w:val="ru-RU"/>
        </w:rPr>
        <w:t>иллюстративныйматериа</w:t>
      </w:r>
      <w:proofErr w:type="gramStart"/>
      <w:r w:rsidRPr="009274B1">
        <w:rPr>
          <w:rFonts w:ascii="Times New Roman" w:hAnsi="Times New Roman" w:cs="Times New Roman"/>
          <w:color w:val="000000" w:themeColor="text1"/>
          <w:sz w:val="24"/>
          <w:szCs w:val="24"/>
          <w:lang w:val="ru-RU"/>
        </w:rPr>
        <w:t>л(</w:t>
      </w:r>
      <w:proofErr w:type="gramEnd"/>
      <w:r w:rsidRPr="009274B1">
        <w:rPr>
          <w:rFonts w:ascii="Times New Roman" w:hAnsi="Times New Roman" w:cs="Times New Roman"/>
          <w:color w:val="000000" w:themeColor="text1"/>
          <w:sz w:val="24"/>
          <w:szCs w:val="24"/>
          <w:lang w:val="ru-RU"/>
        </w:rPr>
        <w:t>рисунки,фото,</w:t>
      </w:r>
      <w:r w:rsidR="002B168F" w:rsidRPr="009274B1">
        <w:rPr>
          <w:rFonts w:ascii="Times New Roman" w:hAnsi="Times New Roman" w:cs="Times New Roman"/>
          <w:color w:val="000000" w:themeColor="text1"/>
          <w:sz w:val="24"/>
          <w:szCs w:val="24"/>
          <w:lang w:val="ru-RU"/>
        </w:rPr>
        <w:t>плака</w:t>
      </w:r>
      <w:r w:rsidRPr="00E63D09">
        <w:rPr>
          <w:rFonts w:ascii="Times New Roman" w:hAnsi="Times New Roman" w:cs="Times New Roman"/>
          <w:color w:val="000000" w:themeColor="text1"/>
          <w:sz w:val="24"/>
          <w:szCs w:val="24"/>
          <w:lang w:val="ru-RU"/>
        </w:rPr>
        <w:t>ты)ктекстувыступления;</w:t>
      </w:r>
    </w:p>
    <w:p w:rsidR="009E224D" w:rsidRPr="00492010" w:rsidRDefault="004D0A5B" w:rsidP="004E65EA">
      <w:pPr>
        <w:pStyle w:val="a7"/>
        <w:numPr>
          <w:ilvl w:val="0"/>
          <w:numId w:val="12"/>
        </w:numPr>
        <w:tabs>
          <w:tab w:val="left" w:pos="0"/>
          <w:tab w:val="left" w:pos="709"/>
          <w:tab w:val="left" w:pos="851"/>
        </w:tabs>
        <w:spacing w:before="3"/>
        <w:ind w:left="0" w:right="0" w:firstLine="709"/>
        <w:rPr>
          <w:rFonts w:ascii="Times New Roman" w:hAnsi="Times New Roman" w:cs="Times New Roman"/>
          <w:i/>
          <w:color w:val="000000" w:themeColor="text1"/>
          <w:sz w:val="24"/>
          <w:szCs w:val="24"/>
          <w:lang w:val="ru-RU"/>
        </w:rPr>
      </w:pPr>
      <w:r w:rsidRPr="00492010">
        <w:rPr>
          <w:rFonts w:ascii="Times New Roman" w:hAnsi="Times New Roman" w:cs="Times New Roman"/>
          <w:i/>
          <w:color w:val="000000" w:themeColor="text1"/>
          <w:sz w:val="24"/>
          <w:szCs w:val="24"/>
          <w:lang w:val="ru-RU"/>
        </w:rPr>
        <w:t>совместная</w:t>
      </w:r>
      <w:r w:rsidR="00492010">
        <w:rPr>
          <w:rFonts w:ascii="Times New Roman" w:hAnsi="Times New Roman" w:cs="Times New Roman"/>
          <w:i/>
          <w:color w:val="000000" w:themeColor="text1"/>
          <w:sz w:val="24"/>
          <w:szCs w:val="24"/>
          <w:lang w:val="ru-RU"/>
        </w:rPr>
        <w:t xml:space="preserve"> </w:t>
      </w:r>
      <w:r w:rsidRPr="00492010">
        <w:rPr>
          <w:rFonts w:ascii="Times New Roman" w:hAnsi="Times New Roman" w:cs="Times New Roman"/>
          <w:i/>
          <w:color w:val="000000" w:themeColor="text1"/>
          <w:sz w:val="24"/>
          <w:szCs w:val="24"/>
          <w:lang w:val="ru-RU"/>
        </w:rPr>
        <w:t>деятельность:</w:t>
      </w:r>
    </w:p>
    <w:p w:rsidR="009E224D" w:rsidRPr="00E63D09" w:rsidRDefault="004D0A5B" w:rsidP="004E65EA">
      <w:pPr>
        <w:pStyle w:val="a7"/>
        <w:numPr>
          <w:ilvl w:val="3"/>
          <w:numId w:val="13"/>
        </w:numPr>
        <w:tabs>
          <w:tab w:val="left" w:pos="384"/>
          <w:tab w:val="left" w:pos="709"/>
        </w:tabs>
        <w:spacing w:before="7"/>
        <w:ind w:left="0" w:right="0" w:firstLine="709"/>
        <w:rPr>
          <w:rFonts w:ascii="Times New Roman" w:hAnsi="Times New Roman" w:cs="Times New Roman"/>
          <w:color w:val="000000" w:themeColor="text1"/>
          <w:sz w:val="24"/>
          <w:szCs w:val="24"/>
          <w:lang w:val="ru-RU"/>
        </w:rPr>
      </w:pPr>
      <w:r w:rsidRPr="00E63D09">
        <w:rPr>
          <w:rFonts w:ascii="Times New Roman" w:hAnsi="Times New Roman" w:cs="Times New Roman"/>
          <w:color w:val="000000" w:themeColor="text1"/>
          <w:sz w:val="24"/>
          <w:szCs w:val="24"/>
          <w:lang w:val="ru-RU"/>
        </w:rPr>
        <w:lastRenderedPageBreak/>
        <w:t>формулировать краткоср</w:t>
      </w:r>
      <w:r w:rsidR="002B168F" w:rsidRPr="00E63D09">
        <w:rPr>
          <w:rFonts w:ascii="Times New Roman" w:hAnsi="Times New Roman" w:cs="Times New Roman"/>
          <w:color w:val="000000" w:themeColor="text1"/>
          <w:sz w:val="24"/>
          <w:szCs w:val="24"/>
          <w:lang w:val="ru-RU"/>
        </w:rPr>
        <w:t>очные и долгосрочные цели (инди</w:t>
      </w:r>
      <w:r w:rsidRPr="00E63D09">
        <w:rPr>
          <w:rFonts w:ascii="Times New Roman" w:hAnsi="Times New Roman" w:cs="Times New Roman"/>
          <w:color w:val="000000" w:themeColor="text1"/>
          <w:sz w:val="24"/>
          <w:szCs w:val="24"/>
          <w:lang w:val="ru-RU"/>
        </w:rPr>
        <w:t>видуальные с учётом участия в коллективных задачах) в стандартной (типовой) ситуации на основе предложенного формата планирования,</w:t>
      </w:r>
      <w:r w:rsidR="002B168F" w:rsidRPr="00E63D09">
        <w:rPr>
          <w:rFonts w:ascii="Times New Roman" w:hAnsi="Times New Roman" w:cs="Times New Roman"/>
          <w:color w:val="000000" w:themeColor="text1"/>
          <w:sz w:val="24"/>
          <w:szCs w:val="24"/>
          <w:lang w:val="ru-RU"/>
        </w:rPr>
        <w:t xml:space="preserve"> распределения промежуточных ша</w:t>
      </w:r>
      <w:r w:rsidRPr="00E63D09">
        <w:rPr>
          <w:rFonts w:ascii="Times New Roman" w:hAnsi="Times New Roman" w:cs="Times New Roman"/>
          <w:color w:val="000000" w:themeColor="text1"/>
          <w:sz w:val="24"/>
          <w:szCs w:val="24"/>
          <w:lang w:val="ru-RU"/>
        </w:rPr>
        <w:t>гов и сроков;</w:t>
      </w:r>
    </w:p>
    <w:p w:rsidR="009E224D" w:rsidRPr="00E63D09" w:rsidRDefault="004D0A5B" w:rsidP="004E65EA">
      <w:pPr>
        <w:pStyle w:val="a7"/>
        <w:numPr>
          <w:ilvl w:val="3"/>
          <w:numId w:val="13"/>
        </w:numPr>
        <w:tabs>
          <w:tab w:val="left" w:pos="384"/>
          <w:tab w:val="left" w:pos="709"/>
        </w:tabs>
        <w:spacing w:before="7"/>
        <w:ind w:left="0" w:right="0" w:firstLine="709"/>
        <w:rPr>
          <w:rFonts w:ascii="Times New Roman" w:hAnsi="Times New Roman" w:cs="Times New Roman"/>
          <w:color w:val="000000" w:themeColor="text1"/>
          <w:sz w:val="24"/>
          <w:szCs w:val="24"/>
          <w:lang w:val="ru-RU"/>
        </w:rPr>
      </w:pPr>
      <w:r w:rsidRPr="00E63D09">
        <w:rPr>
          <w:rFonts w:ascii="Times New Roman" w:hAnsi="Times New Roman" w:cs="Times New Roman"/>
          <w:color w:val="000000" w:themeColor="text1"/>
          <w:sz w:val="24"/>
          <w:szCs w:val="24"/>
          <w:lang w:val="ru-RU"/>
        </w:rPr>
        <w:t>принимать цель совместной</w:t>
      </w:r>
      <w:r w:rsidR="002B168F" w:rsidRPr="00E63D09">
        <w:rPr>
          <w:rFonts w:ascii="Times New Roman" w:hAnsi="Times New Roman" w:cs="Times New Roman"/>
          <w:color w:val="000000" w:themeColor="text1"/>
          <w:sz w:val="24"/>
          <w:szCs w:val="24"/>
          <w:lang w:val="ru-RU"/>
        </w:rPr>
        <w:t xml:space="preserve"> деятельности, коллективно стро</w:t>
      </w:r>
      <w:r w:rsidRPr="00E63D09">
        <w:rPr>
          <w:rFonts w:ascii="Times New Roman" w:hAnsi="Times New Roman" w:cs="Times New Roman"/>
          <w:color w:val="000000" w:themeColor="text1"/>
          <w:sz w:val="24"/>
          <w:szCs w:val="24"/>
          <w:lang w:val="ru-RU"/>
        </w:rPr>
        <w:t xml:space="preserve">ить действия по её достижению: распределять роли, </w:t>
      </w:r>
      <w:r w:rsidR="002B168F" w:rsidRPr="00E63D09">
        <w:rPr>
          <w:rFonts w:ascii="Times New Roman" w:hAnsi="Times New Roman" w:cs="Times New Roman"/>
          <w:color w:val="000000" w:themeColor="text1"/>
          <w:sz w:val="24"/>
          <w:szCs w:val="24"/>
          <w:lang w:val="ru-RU"/>
        </w:rPr>
        <w:t>догова</w:t>
      </w:r>
      <w:r w:rsidRPr="00E63D09">
        <w:rPr>
          <w:rFonts w:ascii="Times New Roman" w:hAnsi="Times New Roman" w:cs="Times New Roman"/>
          <w:color w:val="000000" w:themeColor="text1"/>
          <w:sz w:val="24"/>
          <w:szCs w:val="24"/>
          <w:lang w:val="ru-RU"/>
        </w:rPr>
        <w:t>риваться, обсуждать процесс и результат совместной работы;</w:t>
      </w:r>
    </w:p>
    <w:p w:rsidR="009E224D" w:rsidRPr="00E63D09" w:rsidRDefault="004D0A5B" w:rsidP="004E65EA">
      <w:pPr>
        <w:pStyle w:val="a7"/>
        <w:numPr>
          <w:ilvl w:val="3"/>
          <w:numId w:val="13"/>
        </w:numPr>
        <w:tabs>
          <w:tab w:val="left" w:pos="384"/>
          <w:tab w:val="left" w:pos="709"/>
        </w:tabs>
        <w:spacing w:before="7"/>
        <w:ind w:left="0" w:right="0" w:firstLine="709"/>
        <w:rPr>
          <w:rFonts w:ascii="Times New Roman" w:hAnsi="Times New Roman" w:cs="Times New Roman"/>
          <w:color w:val="000000" w:themeColor="text1"/>
          <w:sz w:val="24"/>
          <w:szCs w:val="24"/>
          <w:lang w:val="ru-RU"/>
        </w:rPr>
      </w:pPr>
      <w:r w:rsidRPr="00E63D09">
        <w:rPr>
          <w:rFonts w:ascii="Times New Roman" w:hAnsi="Times New Roman" w:cs="Times New Roman"/>
          <w:color w:val="000000" w:themeColor="text1"/>
          <w:sz w:val="24"/>
          <w:szCs w:val="24"/>
          <w:lang w:val="ru-RU"/>
        </w:rPr>
        <w:t>проявлятьготовностьруководить</w:t>
      </w:r>
      <w:proofErr w:type="gramStart"/>
      <w:r w:rsidRPr="00E63D09">
        <w:rPr>
          <w:rFonts w:ascii="Times New Roman" w:hAnsi="Times New Roman" w:cs="Times New Roman"/>
          <w:color w:val="000000" w:themeColor="text1"/>
          <w:sz w:val="24"/>
          <w:szCs w:val="24"/>
          <w:lang w:val="ru-RU"/>
        </w:rPr>
        <w:t>,в</w:t>
      </w:r>
      <w:proofErr w:type="gramEnd"/>
      <w:r w:rsidRPr="00E63D09">
        <w:rPr>
          <w:rFonts w:ascii="Times New Roman" w:hAnsi="Times New Roman" w:cs="Times New Roman"/>
          <w:color w:val="000000" w:themeColor="text1"/>
          <w:sz w:val="24"/>
          <w:szCs w:val="24"/>
          <w:lang w:val="ru-RU"/>
        </w:rPr>
        <w:t>ыполнятьпоручения,подчиняться;</w:t>
      </w:r>
    </w:p>
    <w:p w:rsidR="009E224D" w:rsidRPr="00E63D09" w:rsidRDefault="004D0A5B" w:rsidP="004E65EA">
      <w:pPr>
        <w:pStyle w:val="a7"/>
        <w:numPr>
          <w:ilvl w:val="3"/>
          <w:numId w:val="13"/>
        </w:numPr>
        <w:tabs>
          <w:tab w:val="left" w:pos="384"/>
          <w:tab w:val="left" w:pos="709"/>
        </w:tabs>
        <w:spacing w:before="7"/>
        <w:ind w:left="0" w:right="0" w:firstLine="709"/>
        <w:rPr>
          <w:rFonts w:ascii="Times New Roman" w:hAnsi="Times New Roman" w:cs="Times New Roman"/>
          <w:color w:val="000000" w:themeColor="text1"/>
          <w:sz w:val="24"/>
          <w:szCs w:val="24"/>
          <w:lang w:val="ru-RU"/>
        </w:rPr>
      </w:pPr>
      <w:r w:rsidRPr="00E63D09">
        <w:rPr>
          <w:rFonts w:ascii="Times New Roman" w:hAnsi="Times New Roman" w:cs="Times New Roman"/>
          <w:color w:val="000000" w:themeColor="text1"/>
          <w:sz w:val="24"/>
          <w:szCs w:val="24"/>
          <w:lang w:val="ru-RU"/>
        </w:rPr>
        <w:t>ответственно выполнять свою часть работы;</w:t>
      </w:r>
    </w:p>
    <w:p w:rsidR="009E224D" w:rsidRPr="00E63D09" w:rsidRDefault="004D0A5B" w:rsidP="004E65EA">
      <w:pPr>
        <w:pStyle w:val="a7"/>
        <w:numPr>
          <w:ilvl w:val="3"/>
          <w:numId w:val="13"/>
        </w:numPr>
        <w:tabs>
          <w:tab w:val="left" w:pos="384"/>
          <w:tab w:val="left" w:pos="709"/>
        </w:tabs>
        <w:spacing w:before="7"/>
        <w:ind w:left="0" w:right="0" w:firstLine="709"/>
        <w:rPr>
          <w:rFonts w:ascii="Times New Roman" w:hAnsi="Times New Roman" w:cs="Times New Roman"/>
          <w:color w:val="000000" w:themeColor="text1"/>
          <w:sz w:val="24"/>
          <w:szCs w:val="24"/>
          <w:lang w:val="ru-RU"/>
        </w:rPr>
      </w:pPr>
      <w:r w:rsidRPr="00E63D09">
        <w:rPr>
          <w:rFonts w:ascii="Times New Roman" w:hAnsi="Times New Roman" w:cs="Times New Roman"/>
          <w:color w:val="000000" w:themeColor="text1"/>
          <w:sz w:val="24"/>
          <w:szCs w:val="24"/>
          <w:lang w:val="ru-RU"/>
        </w:rPr>
        <w:t>оценивать свой вклад в общий результат;</w:t>
      </w:r>
    </w:p>
    <w:p w:rsidR="009E224D" w:rsidRPr="00E63D09" w:rsidRDefault="004D0A5B" w:rsidP="004E65EA">
      <w:pPr>
        <w:pStyle w:val="a7"/>
        <w:numPr>
          <w:ilvl w:val="3"/>
          <w:numId w:val="13"/>
        </w:numPr>
        <w:tabs>
          <w:tab w:val="left" w:pos="384"/>
          <w:tab w:val="left" w:pos="709"/>
        </w:tabs>
        <w:spacing w:before="7"/>
        <w:ind w:left="0" w:right="0" w:firstLine="709"/>
        <w:rPr>
          <w:rFonts w:ascii="Times New Roman" w:hAnsi="Times New Roman" w:cs="Times New Roman"/>
          <w:color w:val="000000" w:themeColor="text1"/>
          <w:sz w:val="24"/>
          <w:szCs w:val="24"/>
          <w:lang w:val="ru-RU"/>
        </w:rPr>
      </w:pPr>
      <w:r w:rsidRPr="00E63D09">
        <w:rPr>
          <w:rFonts w:ascii="Times New Roman" w:hAnsi="Times New Roman" w:cs="Times New Roman"/>
          <w:color w:val="000000" w:themeColor="text1"/>
          <w:sz w:val="24"/>
          <w:szCs w:val="24"/>
          <w:lang w:val="ru-RU"/>
        </w:rPr>
        <w:t>выполнять</w:t>
      </w:r>
      <w:r w:rsidRPr="009274B1">
        <w:rPr>
          <w:rFonts w:ascii="Times New Roman" w:hAnsi="Times New Roman" w:cs="Times New Roman"/>
          <w:color w:val="000000" w:themeColor="text1"/>
          <w:sz w:val="24"/>
          <w:szCs w:val="24"/>
          <w:lang w:val="ru-RU"/>
        </w:rPr>
        <w:t xml:space="preserve"> совместные про</w:t>
      </w:r>
      <w:r w:rsidR="002B168F" w:rsidRPr="009274B1">
        <w:rPr>
          <w:rFonts w:ascii="Times New Roman" w:hAnsi="Times New Roman" w:cs="Times New Roman"/>
          <w:color w:val="000000" w:themeColor="text1"/>
          <w:sz w:val="24"/>
          <w:szCs w:val="24"/>
          <w:lang w:val="ru-RU"/>
        </w:rPr>
        <w:t>ектные задания с опорой на пред</w:t>
      </w:r>
      <w:r w:rsidRPr="00E63D09">
        <w:rPr>
          <w:rFonts w:ascii="Times New Roman" w:hAnsi="Times New Roman" w:cs="Times New Roman"/>
          <w:color w:val="000000" w:themeColor="text1"/>
          <w:sz w:val="24"/>
          <w:szCs w:val="24"/>
          <w:lang w:val="ru-RU"/>
        </w:rPr>
        <w:t>ложенныеобразцы</w:t>
      </w:r>
      <w:r w:rsidR="002B168F" w:rsidRPr="009274B1">
        <w:rPr>
          <w:rFonts w:ascii="Times New Roman" w:hAnsi="Times New Roman" w:cs="Times New Roman"/>
          <w:color w:val="000000" w:themeColor="text1"/>
          <w:sz w:val="24"/>
          <w:szCs w:val="24"/>
          <w:lang w:val="ru-RU"/>
        </w:rPr>
        <w:t>.</w:t>
      </w:r>
    </w:p>
    <w:p w:rsidR="009E224D" w:rsidRPr="00E63D09" w:rsidRDefault="004D0A5B" w:rsidP="009274B1">
      <w:pPr>
        <w:pStyle w:val="a3"/>
        <w:tabs>
          <w:tab w:val="left" w:pos="709"/>
        </w:tabs>
        <w:spacing w:before="2"/>
        <w:ind w:left="0" w:right="0" w:firstLine="709"/>
        <w:rPr>
          <w:rFonts w:ascii="Times New Roman" w:hAnsi="Times New Roman" w:cs="Times New Roman"/>
          <w:color w:val="000000" w:themeColor="text1"/>
          <w:sz w:val="24"/>
          <w:szCs w:val="24"/>
          <w:lang w:val="ru-RU"/>
        </w:rPr>
      </w:pPr>
      <w:r w:rsidRPr="00E63D09">
        <w:rPr>
          <w:rFonts w:ascii="Times New Roman" w:hAnsi="Times New Roman" w:cs="Times New Roman"/>
          <w:color w:val="000000" w:themeColor="text1"/>
          <w:sz w:val="24"/>
          <w:szCs w:val="24"/>
          <w:lang w:val="ru-RU"/>
        </w:rPr>
        <w:t xml:space="preserve">Овладение </w:t>
      </w:r>
      <w:r w:rsidRPr="00492010">
        <w:rPr>
          <w:rFonts w:ascii="Times New Roman" w:hAnsi="Times New Roman" w:cs="Times New Roman"/>
          <w:b/>
          <w:i/>
          <w:color w:val="000000" w:themeColor="text1"/>
          <w:sz w:val="24"/>
          <w:szCs w:val="24"/>
          <w:lang w:val="ru-RU"/>
        </w:rPr>
        <w:t>универсаль</w:t>
      </w:r>
      <w:r w:rsidR="002B168F" w:rsidRPr="00492010">
        <w:rPr>
          <w:rFonts w:ascii="Times New Roman" w:hAnsi="Times New Roman" w:cs="Times New Roman"/>
          <w:b/>
          <w:i/>
          <w:color w:val="000000" w:themeColor="text1"/>
          <w:sz w:val="24"/>
          <w:szCs w:val="24"/>
          <w:lang w:val="ru-RU"/>
        </w:rPr>
        <w:t>ными учебными регулятивными дей</w:t>
      </w:r>
      <w:r w:rsidRPr="00492010">
        <w:rPr>
          <w:rFonts w:ascii="Times New Roman" w:hAnsi="Times New Roman" w:cs="Times New Roman"/>
          <w:b/>
          <w:i/>
          <w:color w:val="000000" w:themeColor="text1"/>
          <w:sz w:val="24"/>
          <w:szCs w:val="24"/>
          <w:lang w:val="ru-RU"/>
        </w:rPr>
        <w:t>ствиями</w:t>
      </w:r>
      <w:r w:rsidRPr="00E63D09">
        <w:rPr>
          <w:rFonts w:ascii="Times New Roman" w:hAnsi="Times New Roman" w:cs="Times New Roman"/>
          <w:color w:val="000000" w:themeColor="text1"/>
          <w:sz w:val="24"/>
          <w:szCs w:val="24"/>
          <w:lang w:val="ru-RU"/>
        </w:rPr>
        <w:t xml:space="preserve"> согласно ФГОС НОО предполагает формирование и</w:t>
      </w:r>
      <w:r w:rsidR="003B3626">
        <w:rPr>
          <w:rFonts w:ascii="Times New Roman" w:hAnsi="Times New Roman" w:cs="Times New Roman"/>
          <w:color w:val="000000" w:themeColor="text1"/>
          <w:sz w:val="24"/>
          <w:szCs w:val="24"/>
          <w:lang w:val="ru-RU"/>
        </w:rPr>
        <w:t xml:space="preserve"> </w:t>
      </w:r>
      <w:r w:rsidRPr="00E63D09">
        <w:rPr>
          <w:rFonts w:ascii="Times New Roman" w:hAnsi="Times New Roman" w:cs="Times New Roman"/>
          <w:color w:val="000000" w:themeColor="text1"/>
          <w:sz w:val="24"/>
          <w:szCs w:val="24"/>
          <w:lang w:val="ru-RU"/>
        </w:rPr>
        <w:t>оценку</w:t>
      </w:r>
      <w:r w:rsidR="003B3626">
        <w:rPr>
          <w:rFonts w:ascii="Times New Roman" w:hAnsi="Times New Roman" w:cs="Times New Roman"/>
          <w:color w:val="000000" w:themeColor="text1"/>
          <w:sz w:val="24"/>
          <w:szCs w:val="24"/>
          <w:lang w:val="ru-RU"/>
        </w:rPr>
        <w:t xml:space="preserve"> </w:t>
      </w:r>
      <w:r w:rsidRPr="00E63D09">
        <w:rPr>
          <w:rFonts w:ascii="Times New Roman" w:hAnsi="Times New Roman" w:cs="Times New Roman"/>
          <w:color w:val="000000" w:themeColor="text1"/>
          <w:sz w:val="24"/>
          <w:szCs w:val="24"/>
          <w:lang w:val="ru-RU"/>
        </w:rPr>
        <w:t>у</w:t>
      </w:r>
      <w:r w:rsidR="003B3626">
        <w:rPr>
          <w:rFonts w:ascii="Times New Roman" w:hAnsi="Times New Roman" w:cs="Times New Roman"/>
          <w:color w:val="000000" w:themeColor="text1"/>
          <w:sz w:val="24"/>
          <w:szCs w:val="24"/>
          <w:lang w:val="ru-RU"/>
        </w:rPr>
        <w:t xml:space="preserve"> </w:t>
      </w:r>
      <w:r w:rsidRPr="00E63D09">
        <w:rPr>
          <w:rFonts w:ascii="Times New Roman" w:hAnsi="Times New Roman" w:cs="Times New Roman"/>
          <w:color w:val="000000" w:themeColor="text1"/>
          <w:sz w:val="24"/>
          <w:szCs w:val="24"/>
          <w:lang w:val="ru-RU"/>
        </w:rPr>
        <w:t>обучающихся</w:t>
      </w:r>
      <w:r w:rsidR="003B3626">
        <w:rPr>
          <w:rFonts w:ascii="Times New Roman" w:hAnsi="Times New Roman" w:cs="Times New Roman"/>
          <w:color w:val="000000" w:themeColor="text1"/>
          <w:sz w:val="24"/>
          <w:szCs w:val="24"/>
          <w:lang w:val="ru-RU"/>
        </w:rPr>
        <w:t xml:space="preserve"> </w:t>
      </w:r>
      <w:r w:rsidRPr="00E63D09">
        <w:rPr>
          <w:rFonts w:ascii="Times New Roman" w:hAnsi="Times New Roman" w:cs="Times New Roman"/>
          <w:color w:val="000000" w:themeColor="text1"/>
          <w:sz w:val="24"/>
          <w:szCs w:val="24"/>
          <w:lang w:val="ru-RU"/>
        </w:rPr>
        <w:t>следующих</w:t>
      </w:r>
      <w:r w:rsidR="003B3626">
        <w:rPr>
          <w:rFonts w:ascii="Times New Roman" w:hAnsi="Times New Roman" w:cs="Times New Roman"/>
          <w:color w:val="000000" w:themeColor="text1"/>
          <w:sz w:val="24"/>
          <w:szCs w:val="24"/>
          <w:lang w:val="ru-RU"/>
        </w:rPr>
        <w:t xml:space="preserve"> </w:t>
      </w:r>
      <w:r w:rsidRPr="00E63D09">
        <w:rPr>
          <w:rFonts w:ascii="Times New Roman" w:hAnsi="Times New Roman" w:cs="Times New Roman"/>
          <w:color w:val="000000" w:themeColor="text1"/>
          <w:sz w:val="24"/>
          <w:szCs w:val="24"/>
          <w:lang w:val="ru-RU"/>
        </w:rPr>
        <w:t>групп</w:t>
      </w:r>
      <w:r w:rsidR="003B3626">
        <w:rPr>
          <w:rFonts w:ascii="Times New Roman" w:hAnsi="Times New Roman" w:cs="Times New Roman"/>
          <w:color w:val="000000" w:themeColor="text1"/>
          <w:sz w:val="24"/>
          <w:szCs w:val="24"/>
          <w:lang w:val="ru-RU"/>
        </w:rPr>
        <w:t xml:space="preserve"> </w:t>
      </w:r>
      <w:r w:rsidRPr="00E63D09">
        <w:rPr>
          <w:rFonts w:ascii="Times New Roman" w:hAnsi="Times New Roman" w:cs="Times New Roman"/>
          <w:color w:val="000000" w:themeColor="text1"/>
          <w:sz w:val="24"/>
          <w:szCs w:val="24"/>
          <w:lang w:val="ru-RU"/>
        </w:rPr>
        <w:t>умений:</w:t>
      </w:r>
    </w:p>
    <w:p w:rsidR="009E224D" w:rsidRPr="00492010" w:rsidRDefault="004D0A5B" w:rsidP="004E65EA">
      <w:pPr>
        <w:pStyle w:val="a7"/>
        <w:numPr>
          <w:ilvl w:val="0"/>
          <w:numId w:val="14"/>
        </w:numPr>
        <w:tabs>
          <w:tab w:val="left" w:pos="709"/>
        </w:tabs>
        <w:spacing w:before="3"/>
        <w:ind w:left="0" w:right="0" w:firstLine="709"/>
        <w:rPr>
          <w:rFonts w:ascii="Times New Roman" w:hAnsi="Times New Roman" w:cs="Times New Roman"/>
          <w:i/>
          <w:color w:val="000000" w:themeColor="text1"/>
          <w:sz w:val="24"/>
          <w:szCs w:val="24"/>
          <w:lang w:val="ru-RU"/>
        </w:rPr>
      </w:pPr>
      <w:r w:rsidRPr="00492010">
        <w:rPr>
          <w:rFonts w:ascii="Times New Roman" w:hAnsi="Times New Roman" w:cs="Times New Roman"/>
          <w:i/>
          <w:color w:val="000000" w:themeColor="text1"/>
          <w:sz w:val="24"/>
          <w:szCs w:val="24"/>
          <w:lang w:val="ru-RU"/>
        </w:rPr>
        <w:t>самоорганизация:</w:t>
      </w:r>
    </w:p>
    <w:p w:rsidR="009E224D" w:rsidRPr="00E63D09" w:rsidRDefault="004D0A5B" w:rsidP="004E65EA">
      <w:pPr>
        <w:pStyle w:val="a7"/>
        <w:numPr>
          <w:ilvl w:val="3"/>
          <w:numId w:val="14"/>
        </w:numPr>
        <w:tabs>
          <w:tab w:val="left" w:pos="709"/>
        </w:tabs>
        <w:spacing w:before="7"/>
        <w:ind w:left="0" w:right="0" w:firstLine="709"/>
        <w:rPr>
          <w:rFonts w:ascii="Times New Roman" w:hAnsi="Times New Roman" w:cs="Times New Roman"/>
          <w:color w:val="000000" w:themeColor="text1"/>
          <w:sz w:val="24"/>
          <w:szCs w:val="24"/>
          <w:lang w:val="ru-RU"/>
        </w:rPr>
      </w:pPr>
      <w:r w:rsidRPr="00E63D09">
        <w:rPr>
          <w:rFonts w:ascii="Times New Roman" w:hAnsi="Times New Roman" w:cs="Times New Roman"/>
          <w:color w:val="000000" w:themeColor="text1"/>
          <w:sz w:val="24"/>
          <w:szCs w:val="24"/>
          <w:lang w:val="ru-RU"/>
        </w:rPr>
        <w:t xml:space="preserve">планировать действия по </w:t>
      </w:r>
      <w:r w:rsidR="002B168F" w:rsidRPr="00E63D09">
        <w:rPr>
          <w:rFonts w:ascii="Times New Roman" w:hAnsi="Times New Roman" w:cs="Times New Roman"/>
          <w:color w:val="000000" w:themeColor="text1"/>
          <w:sz w:val="24"/>
          <w:szCs w:val="24"/>
          <w:lang w:val="ru-RU"/>
        </w:rPr>
        <w:t>решению учебной задачи для полу</w:t>
      </w:r>
      <w:r w:rsidRPr="00E63D09">
        <w:rPr>
          <w:rFonts w:ascii="Times New Roman" w:hAnsi="Times New Roman" w:cs="Times New Roman"/>
          <w:color w:val="000000" w:themeColor="text1"/>
          <w:sz w:val="24"/>
          <w:szCs w:val="24"/>
          <w:lang w:val="ru-RU"/>
        </w:rPr>
        <w:t>чения результата;</w:t>
      </w:r>
    </w:p>
    <w:p w:rsidR="009E224D" w:rsidRPr="009274B1" w:rsidRDefault="004D0A5B" w:rsidP="004E65EA">
      <w:pPr>
        <w:pStyle w:val="a7"/>
        <w:numPr>
          <w:ilvl w:val="3"/>
          <w:numId w:val="14"/>
        </w:numPr>
        <w:tabs>
          <w:tab w:val="left" w:pos="384"/>
          <w:tab w:val="left" w:pos="709"/>
        </w:tabs>
        <w:spacing w:before="7"/>
        <w:ind w:left="0" w:right="0" w:firstLine="709"/>
        <w:rPr>
          <w:rFonts w:ascii="Times New Roman" w:hAnsi="Times New Roman" w:cs="Times New Roman"/>
          <w:color w:val="000000" w:themeColor="text1"/>
          <w:sz w:val="24"/>
          <w:szCs w:val="24"/>
          <w:lang w:val="ru-RU"/>
        </w:rPr>
      </w:pPr>
      <w:r w:rsidRPr="00E63D09">
        <w:rPr>
          <w:rFonts w:ascii="Times New Roman" w:hAnsi="Times New Roman" w:cs="Times New Roman"/>
          <w:color w:val="000000" w:themeColor="text1"/>
          <w:sz w:val="24"/>
          <w:szCs w:val="24"/>
          <w:lang w:val="ru-RU"/>
        </w:rPr>
        <w:t>выстраивать</w:t>
      </w:r>
      <w:r w:rsidRPr="009274B1">
        <w:rPr>
          <w:rFonts w:ascii="Times New Roman" w:hAnsi="Times New Roman" w:cs="Times New Roman"/>
          <w:color w:val="000000" w:themeColor="text1"/>
          <w:sz w:val="24"/>
          <w:szCs w:val="24"/>
          <w:lang w:val="ru-RU"/>
        </w:rPr>
        <w:t>последовательностьвыбранныхдействий;</w:t>
      </w:r>
    </w:p>
    <w:p w:rsidR="009E224D" w:rsidRPr="00492010" w:rsidRDefault="004D0A5B" w:rsidP="004E65EA">
      <w:pPr>
        <w:pStyle w:val="a7"/>
        <w:numPr>
          <w:ilvl w:val="0"/>
          <w:numId w:val="14"/>
        </w:numPr>
        <w:tabs>
          <w:tab w:val="left" w:pos="647"/>
          <w:tab w:val="left" w:pos="709"/>
        </w:tabs>
        <w:spacing w:before="6"/>
        <w:ind w:left="0" w:right="0" w:firstLine="709"/>
        <w:rPr>
          <w:rFonts w:ascii="Times New Roman" w:hAnsi="Times New Roman" w:cs="Times New Roman"/>
          <w:i/>
          <w:color w:val="000000" w:themeColor="text1"/>
          <w:sz w:val="24"/>
          <w:szCs w:val="24"/>
          <w:lang w:val="ru-RU"/>
        </w:rPr>
      </w:pPr>
      <w:r w:rsidRPr="00492010">
        <w:rPr>
          <w:rFonts w:ascii="Times New Roman" w:hAnsi="Times New Roman" w:cs="Times New Roman"/>
          <w:i/>
          <w:color w:val="000000" w:themeColor="text1"/>
          <w:sz w:val="24"/>
          <w:szCs w:val="24"/>
          <w:lang w:val="ru-RU"/>
        </w:rPr>
        <w:t>самоконтроль:</w:t>
      </w:r>
    </w:p>
    <w:p w:rsidR="009E224D" w:rsidRPr="00E63D09" w:rsidRDefault="004D0A5B" w:rsidP="004E65EA">
      <w:pPr>
        <w:pStyle w:val="a7"/>
        <w:numPr>
          <w:ilvl w:val="3"/>
          <w:numId w:val="15"/>
        </w:numPr>
        <w:tabs>
          <w:tab w:val="left" w:pos="384"/>
          <w:tab w:val="left" w:pos="709"/>
        </w:tabs>
        <w:spacing w:before="7"/>
        <w:ind w:left="0" w:right="0" w:firstLine="709"/>
        <w:rPr>
          <w:rFonts w:ascii="Times New Roman" w:hAnsi="Times New Roman" w:cs="Times New Roman"/>
          <w:color w:val="000000" w:themeColor="text1"/>
          <w:sz w:val="24"/>
          <w:szCs w:val="24"/>
          <w:lang w:val="ru-RU"/>
        </w:rPr>
      </w:pPr>
      <w:r w:rsidRPr="00E63D09">
        <w:rPr>
          <w:rFonts w:ascii="Times New Roman" w:hAnsi="Times New Roman" w:cs="Times New Roman"/>
          <w:color w:val="000000" w:themeColor="text1"/>
          <w:sz w:val="24"/>
          <w:szCs w:val="24"/>
          <w:lang w:val="ru-RU"/>
        </w:rPr>
        <w:t>устанавливать причины ус</w:t>
      </w:r>
      <w:r w:rsidR="002B168F" w:rsidRPr="00E63D09">
        <w:rPr>
          <w:rFonts w:ascii="Times New Roman" w:hAnsi="Times New Roman" w:cs="Times New Roman"/>
          <w:color w:val="000000" w:themeColor="text1"/>
          <w:sz w:val="24"/>
          <w:szCs w:val="24"/>
          <w:lang w:val="ru-RU"/>
        </w:rPr>
        <w:t>пеха/неудач в учебной деятельно</w:t>
      </w:r>
      <w:r w:rsidRPr="00E63D09">
        <w:rPr>
          <w:rFonts w:ascii="Times New Roman" w:hAnsi="Times New Roman" w:cs="Times New Roman"/>
          <w:color w:val="000000" w:themeColor="text1"/>
          <w:sz w:val="24"/>
          <w:szCs w:val="24"/>
          <w:lang w:val="ru-RU"/>
        </w:rPr>
        <w:t>сти;</w:t>
      </w:r>
    </w:p>
    <w:p w:rsidR="009E224D" w:rsidRPr="00E63D09" w:rsidRDefault="004D0A5B" w:rsidP="004E65EA">
      <w:pPr>
        <w:pStyle w:val="a7"/>
        <w:numPr>
          <w:ilvl w:val="3"/>
          <w:numId w:val="15"/>
        </w:numPr>
        <w:tabs>
          <w:tab w:val="left" w:pos="384"/>
          <w:tab w:val="left" w:pos="709"/>
        </w:tabs>
        <w:spacing w:before="7"/>
        <w:ind w:left="0" w:right="0" w:firstLine="709"/>
        <w:rPr>
          <w:rFonts w:ascii="Times New Roman" w:hAnsi="Times New Roman" w:cs="Times New Roman"/>
          <w:color w:val="000000" w:themeColor="text1"/>
          <w:sz w:val="24"/>
          <w:szCs w:val="24"/>
          <w:lang w:val="ru-RU"/>
        </w:rPr>
      </w:pPr>
      <w:r w:rsidRPr="00E63D09">
        <w:rPr>
          <w:rFonts w:ascii="Times New Roman" w:hAnsi="Times New Roman" w:cs="Times New Roman"/>
          <w:color w:val="000000" w:themeColor="text1"/>
          <w:sz w:val="24"/>
          <w:szCs w:val="24"/>
          <w:lang w:val="ru-RU"/>
        </w:rPr>
        <w:t>корректировать свои учебные действия для преодоления</w:t>
      </w:r>
      <w:r w:rsidR="00492010">
        <w:rPr>
          <w:rFonts w:ascii="Times New Roman" w:hAnsi="Times New Roman" w:cs="Times New Roman"/>
          <w:color w:val="000000" w:themeColor="text1"/>
          <w:sz w:val="24"/>
          <w:szCs w:val="24"/>
          <w:lang w:val="ru-RU"/>
        </w:rPr>
        <w:t xml:space="preserve"> </w:t>
      </w:r>
      <w:r w:rsidRPr="00E63D09">
        <w:rPr>
          <w:rFonts w:ascii="Times New Roman" w:hAnsi="Times New Roman" w:cs="Times New Roman"/>
          <w:color w:val="000000" w:themeColor="text1"/>
          <w:sz w:val="24"/>
          <w:szCs w:val="24"/>
          <w:lang w:val="ru-RU"/>
        </w:rPr>
        <w:t>ошибок</w:t>
      </w:r>
      <w:r w:rsidR="002B168F" w:rsidRPr="009274B1">
        <w:rPr>
          <w:rFonts w:ascii="Times New Roman" w:hAnsi="Times New Roman" w:cs="Times New Roman"/>
          <w:color w:val="000000" w:themeColor="text1"/>
          <w:sz w:val="24"/>
          <w:szCs w:val="24"/>
          <w:lang w:val="ru-RU"/>
        </w:rPr>
        <w:t>.</w:t>
      </w:r>
    </w:p>
    <w:p w:rsidR="00492010" w:rsidRDefault="00492010" w:rsidP="00492010">
      <w:pPr>
        <w:pStyle w:val="a3"/>
        <w:tabs>
          <w:tab w:val="left" w:pos="709"/>
        </w:tabs>
        <w:spacing w:before="1"/>
        <w:ind w:left="0" w:firstLine="709"/>
        <w:rPr>
          <w:rFonts w:ascii="Times New Roman" w:hAnsi="Times New Roman" w:cs="Times New Roman"/>
          <w:color w:val="000000" w:themeColor="text1"/>
          <w:sz w:val="24"/>
          <w:szCs w:val="24"/>
          <w:lang w:val="ru-RU"/>
        </w:rPr>
      </w:pPr>
      <w:r w:rsidRPr="00492010">
        <w:rPr>
          <w:rFonts w:ascii="Times New Roman" w:hAnsi="Times New Roman" w:cs="Times New Roman"/>
          <w:color w:val="000000" w:themeColor="text1"/>
          <w:sz w:val="24"/>
          <w:szCs w:val="24"/>
          <w:lang w:val="ru-RU"/>
        </w:rPr>
        <w:t xml:space="preserve">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МБОУ «Зиянчуринская СОШ» в ходе внутришкольного мониторинга. </w:t>
      </w:r>
    </w:p>
    <w:p w:rsidR="00492010" w:rsidRPr="00492010" w:rsidRDefault="00492010" w:rsidP="00492010">
      <w:pPr>
        <w:pStyle w:val="a3"/>
        <w:tabs>
          <w:tab w:val="left" w:pos="709"/>
        </w:tabs>
        <w:spacing w:before="1"/>
        <w:ind w:left="0" w:firstLine="709"/>
        <w:rPr>
          <w:rFonts w:ascii="Times New Roman" w:hAnsi="Times New Roman" w:cs="Times New Roman"/>
          <w:color w:val="000000" w:themeColor="text1"/>
          <w:sz w:val="24"/>
          <w:szCs w:val="24"/>
          <w:lang w:val="ru-RU"/>
        </w:rPr>
      </w:pPr>
      <w:proofErr w:type="gramStart"/>
      <w:r w:rsidRPr="00492010">
        <w:rPr>
          <w:rFonts w:ascii="Times New Roman" w:hAnsi="Times New Roman" w:cs="Times New Roman"/>
          <w:color w:val="000000" w:themeColor="text1"/>
          <w:sz w:val="24"/>
          <w:szCs w:val="24"/>
          <w:lang w:val="ru-RU"/>
        </w:rPr>
        <w:t>Текущая</w:t>
      </w:r>
      <w:proofErr w:type="gramEnd"/>
      <w:r w:rsidRPr="00492010">
        <w:rPr>
          <w:rFonts w:ascii="Times New Roman" w:hAnsi="Times New Roman" w:cs="Times New Roman"/>
          <w:color w:val="000000" w:themeColor="text1"/>
          <w:sz w:val="24"/>
          <w:szCs w:val="24"/>
          <w:lang w:val="ru-RU"/>
        </w:rPr>
        <w:t xml:space="preserve"> и промежуточная оценки направлены на выявление способности обучающихся разрешать учебные ситуации и выполнять учебные задачи, требующие владения познавательными, коммуникативными и регулятивными действиями в ходе уро</w:t>
      </w:r>
      <w:r>
        <w:rPr>
          <w:rFonts w:ascii="Times New Roman" w:hAnsi="Times New Roman" w:cs="Times New Roman"/>
          <w:color w:val="000000" w:themeColor="text1"/>
          <w:sz w:val="24"/>
          <w:szCs w:val="24"/>
          <w:lang w:val="ru-RU"/>
        </w:rPr>
        <w:t>чной и внеурочной деятельности.</w:t>
      </w:r>
    </w:p>
    <w:p w:rsidR="00492010" w:rsidRDefault="00492010" w:rsidP="00492010">
      <w:pPr>
        <w:pStyle w:val="a3"/>
        <w:tabs>
          <w:tab w:val="left" w:pos="709"/>
        </w:tabs>
        <w:spacing w:before="1"/>
        <w:ind w:left="0" w:right="0" w:firstLine="709"/>
        <w:rPr>
          <w:rFonts w:ascii="Times New Roman" w:hAnsi="Times New Roman" w:cs="Times New Roman"/>
          <w:color w:val="000000" w:themeColor="text1"/>
          <w:sz w:val="24"/>
          <w:szCs w:val="24"/>
          <w:lang w:val="ru-RU"/>
        </w:rPr>
      </w:pPr>
      <w:r w:rsidRPr="00492010">
        <w:rPr>
          <w:rFonts w:ascii="Times New Roman" w:hAnsi="Times New Roman" w:cs="Times New Roman"/>
          <w:color w:val="000000" w:themeColor="text1"/>
          <w:sz w:val="24"/>
          <w:szCs w:val="24"/>
          <w:lang w:val="ru-RU"/>
        </w:rPr>
        <w:t xml:space="preserve">Внутришкольный мониторинг направлен на выявление сформированности УУД. Содержание и периодичность внутришкольного мониторинга устанавливается решением педагогического совета. Инструментарий мониторинга строится на межпредметной основе и может включать диагностические материалы по оценке читательской и ИКТ (цифровой) грамотности, сформированности </w:t>
      </w:r>
      <w:proofErr w:type="gramStart"/>
      <w:r w:rsidRPr="00492010">
        <w:rPr>
          <w:rFonts w:ascii="Times New Roman" w:hAnsi="Times New Roman" w:cs="Times New Roman"/>
          <w:color w:val="000000" w:themeColor="text1"/>
          <w:sz w:val="24"/>
          <w:szCs w:val="24"/>
          <w:lang w:val="ru-RU"/>
        </w:rPr>
        <w:t>регулятивных</w:t>
      </w:r>
      <w:proofErr w:type="gramEnd"/>
      <w:r w:rsidRPr="00492010">
        <w:rPr>
          <w:rFonts w:ascii="Times New Roman" w:hAnsi="Times New Roman" w:cs="Times New Roman"/>
          <w:color w:val="000000" w:themeColor="text1"/>
          <w:sz w:val="24"/>
          <w:szCs w:val="24"/>
          <w:lang w:val="ru-RU"/>
        </w:rPr>
        <w:t>, коммуникативных и познавательных УУД.</w:t>
      </w:r>
    </w:p>
    <w:p w:rsidR="00AF342B" w:rsidRDefault="00AF342B" w:rsidP="0041663B">
      <w:pPr>
        <w:tabs>
          <w:tab w:val="left" w:pos="709"/>
        </w:tabs>
        <w:ind w:firstLine="567"/>
        <w:jc w:val="both"/>
        <w:rPr>
          <w:rFonts w:ascii="Times New Roman" w:hAnsi="Times New Roman" w:cs="Times New Roman"/>
          <w:b/>
          <w:color w:val="000000" w:themeColor="text1"/>
          <w:sz w:val="24"/>
          <w:szCs w:val="24"/>
          <w:lang w:val="ru-RU"/>
        </w:rPr>
      </w:pPr>
    </w:p>
    <w:p w:rsidR="009E224D" w:rsidRPr="00E63D09" w:rsidRDefault="004D0A5B" w:rsidP="00AF342B">
      <w:pPr>
        <w:tabs>
          <w:tab w:val="left" w:pos="709"/>
        </w:tabs>
        <w:ind w:firstLine="567"/>
        <w:jc w:val="center"/>
        <w:rPr>
          <w:rFonts w:ascii="Times New Roman" w:hAnsi="Times New Roman" w:cs="Times New Roman"/>
          <w:b/>
          <w:color w:val="000000" w:themeColor="text1"/>
          <w:sz w:val="24"/>
          <w:szCs w:val="24"/>
          <w:lang w:val="ru-RU"/>
        </w:rPr>
      </w:pPr>
      <w:r w:rsidRPr="00E63D09">
        <w:rPr>
          <w:rFonts w:ascii="Times New Roman" w:hAnsi="Times New Roman" w:cs="Times New Roman"/>
          <w:b/>
          <w:color w:val="000000" w:themeColor="text1"/>
          <w:sz w:val="24"/>
          <w:szCs w:val="24"/>
          <w:lang w:val="ru-RU"/>
        </w:rPr>
        <w:t>Особенности оценки предметных результатов</w:t>
      </w:r>
    </w:p>
    <w:p w:rsidR="009E224D" w:rsidRPr="00E63D09" w:rsidRDefault="004D0A5B" w:rsidP="00AF342B">
      <w:pPr>
        <w:pStyle w:val="a3"/>
        <w:tabs>
          <w:tab w:val="left" w:pos="709"/>
        </w:tabs>
        <w:spacing w:before="8"/>
        <w:ind w:left="0" w:right="0" w:firstLine="709"/>
        <w:rPr>
          <w:rFonts w:ascii="Times New Roman" w:hAnsi="Times New Roman" w:cs="Times New Roman"/>
          <w:color w:val="000000" w:themeColor="text1"/>
          <w:sz w:val="24"/>
          <w:szCs w:val="24"/>
          <w:lang w:val="ru-RU"/>
        </w:rPr>
      </w:pPr>
      <w:r w:rsidRPr="00E63D09">
        <w:rPr>
          <w:rFonts w:ascii="Times New Roman" w:hAnsi="Times New Roman" w:cs="Times New Roman"/>
          <w:color w:val="000000" w:themeColor="text1"/>
          <w:sz w:val="24"/>
          <w:szCs w:val="24"/>
          <w:lang w:val="ru-RU"/>
        </w:rPr>
        <w:t>Оценка</w:t>
      </w:r>
      <w:r w:rsidR="003B3626">
        <w:rPr>
          <w:rFonts w:ascii="Times New Roman" w:hAnsi="Times New Roman" w:cs="Times New Roman"/>
          <w:color w:val="000000" w:themeColor="text1"/>
          <w:sz w:val="24"/>
          <w:szCs w:val="24"/>
          <w:lang w:val="ru-RU"/>
        </w:rPr>
        <w:t xml:space="preserve"> </w:t>
      </w:r>
      <w:r w:rsidRPr="00E63D09">
        <w:rPr>
          <w:rFonts w:ascii="Times New Roman" w:hAnsi="Times New Roman" w:cs="Times New Roman"/>
          <w:color w:val="000000" w:themeColor="text1"/>
          <w:sz w:val="24"/>
          <w:szCs w:val="24"/>
          <w:lang w:val="ru-RU"/>
        </w:rPr>
        <w:t>предметных</w:t>
      </w:r>
      <w:r w:rsidR="003B3626">
        <w:rPr>
          <w:rFonts w:ascii="Times New Roman" w:hAnsi="Times New Roman" w:cs="Times New Roman"/>
          <w:color w:val="000000" w:themeColor="text1"/>
          <w:sz w:val="24"/>
          <w:szCs w:val="24"/>
          <w:lang w:val="ru-RU"/>
        </w:rPr>
        <w:t xml:space="preserve"> </w:t>
      </w:r>
      <w:r w:rsidRPr="00E63D09">
        <w:rPr>
          <w:rFonts w:ascii="Times New Roman" w:hAnsi="Times New Roman" w:cs="Times New Roman"/>
          <w:color w:val="000000" w:themeColor="text1"/>
          <w:sz w:val="24"/>
          <w:szCs w:val="24"/>
          <w:lang w:val="ru-RU"/>
        </w:rPr>
        <w:t>результатов</w:t>
      </w:r>
      <w:r w:rsidR="003B3626">
        <w:rPr>
          <w:rFonts w:ascii="Times New Roman" w:hAnsi="Times New Roman" w:cs="Times New Roman"/>
          <w:color w:val="000000" w:themeColor="text1"/>
          <w:sz w:val="24"/>
          <w:szCs w:val="24"/>
          <w:lang w:val="ru-RU"/>
        </w:rPr>
        <w:t xml:space="preserve"> </w:t>
      </w:r>
      <w:r w:rsidRPr="00E63D09">
        <w:rPr>
          <w:rFonts w:ascii="Times New Roman" w:hAnsi="Times New Roman" w:cs="Times New Roman"/>
          <w:color w:val="000000" w:themeColor="text1"/>
          <w:sz w:val="24"/>
          <w:szCs w:val="24"/>
          <w:lang w:val="ru-RU"/>
        </w:rPr>
        <w:t>представляет</w:t>
      </w:r>
      <w:r w:rsidR="003B3626">
        <w:rPr>
          <w:rFonts w:ascii="Times New Roman" w:hAnsi="Times New Roman" w:cs="Times New Roman"/>
          <w:color w:val="000000" w:themeColor="text1"/>
          <w:sz w:val="24"/>
          <w:szCs w:val="24"/>
          <w:lang w:val="ru-RU"/>
        </w:rPr>
        <w:t xml:space="preserve"> </w:t>
      </w:r>
      <w:r w:rsidRPr="00E63D09">
        <w:rPr>
          <w:rFonts w:ascii="Times New Roman" w:hAnsi="Times New Roman" w:cs="Times New Roman"/>
          <w:color w:val="000000" w:themeColor="text1"/>
          <w:sz w:val="24"/>
          <w:szCs w:val="24"/>
          <w:lang w:val="ru-RU"/>
        </w:rPr>
        <w:t>собой</w:t>
      </w:r>
      <w:r w:rsidR="003B3626">
        <w:rPr>
          <w:rFonts w:ascii="Times New Roman" w:hAnsi="Times New Roman" w:cs="Times New Roman"/>
          <w:color w:val="000000" w:themeColor="text1"/>
          <w:sz w:val="24"/>
          <w:szCs w:val="24"/>
          <w:lang w:val="ru-RU"/>
        </w:rPr>
        <w:t xml:space="preserve"> </w:t>
      </w:r>
      <w:r w:rsidRPr="00E63D09">
        <w:rPr>
          <w:rFonts w:ascii="Times New Roman" w:hAnsi="Times New Roman" w:cs="Times New Roman"/>
          <w:color w:val="000000" w:themeColor="text1"/>
          <w:sz w:val="24"/>
          <w:szCs w:val="24"/>
          <w:lang w:val="ru-RU"/>
        </w:rPr>
        <w:t>оценку</w:t>
      </w:r>
      <w:r w:rsidR="003B3626">
        <w:rPr>
          <w:rFonts w:ascii="Times New Roman" w:hAnsi="Times New Roman" w:cs="Times New Roman"/>
          <w:color w:val="000000" w:themeColor="text1"/>
          <w:sz w:val="24"/>
          <w:szCs w:val="24"/>
          <w:lang w:val="ru-RU"/>
        </w:rPr>
        <w:t xml:space="preserve"> </w:t>
      </w:r>
      <w:r w:rsidRPr="00E63D09">
        <w:rPr>
          <w:rFonts w:ascii="Times New Roman" w:hAnsi="Times New Roman" w:cs="Times New Roman"/>
          <w:color w:val="000000" w:themeColor="text1"/>
          <w:sz w:val="24"/>
          <w:szCs w:val="24"/>
          <w:lang w:val="ru-RU"/>
        </w:rPr>
        <w:t>достижения обучающимис</w:t>
      </w:r>
      <w:r w:rsidR="00EC5800" w:rsidRPr="00E63D09">
        <w:rPr>
          <w:rFonts w:ascii="Times New Roman" w:hAnsi="Times New Roman" w:cs="Times New Roman"/>
          <w:color w:val="000000" w:themeColor="text1"/>
          <w:sz w:val="24"/>
          <w:szCs w:val="24"/>
          <w:lang w:val="ru-RU"/>
        </w:rPr>
        <w:t>я планируемых результатов по от</w:t>
      </w:r>
      <w:r w:rsidRPr="00E63D09">
        <w:rPr>
          <w:rFonts w:ascii="Times New Roman" w:hAnsi="Times New Roman" w:cs="Times New Roman"/>
          <w:color w:val="000000" w:themeColor="text1"/>
          <w:sz w:val="24"/>
          <w:szCs w:val="24"/>
          <w:lang w:val="ru-RU"/>
        </w:rPr>
        <w:t>дельным предметам</w:t>
      </w:r>
      <w:proofErr w:type="gramStart"/>
      <w:r w:rsidR="00EC5800" w:rsidRPr="00E63D09">
        <w:rPr>
          <w:rFonts w:ascii="Times New Roman" w:hAnsi="Times New Roman" w:cs="Times New Roman"/>
          <w:color w:val="000000" w:themeColor="text1"/>
          <w:sz w:val="24"/>
          <w:szCs w:val="24"/>
          <w:lang w:val="ru-RU"/>
        </w:rPr>
        <w:t>.</w:t>
      </w:r>
      <w:r w:rsidRPr="00E63D09">
        <w:rPr>
          <w:rFonts w:ascii="Times New Roman" w:hAnsi="Times New Roman" w:cs="Times New Roman"/>
          <w:color w:val="000000" w:themeColor="text1"/>
          <w:sz w:val="24"/>
          <w:szCs w:val="24"/>
          <w:lang w:val="ru-RU"/>
        </w:rPr>
        <w:t>О</w:t>
      </w:r>
      <w:proofErr w:type="gramEnd"/>
      <w:r w:rsidRPr="00E63D09">
        <w:rPr>
          <w:rFonts w:ascii="Times New Roman" w:hAnsi="Times New Roman" w:cs="Times New Roman"/>
          <w:color w:val="000000" w:themeColor="text1"/>
          <w:sz w:val="24"/>
          <w:szCs w:val="24"/>
          <w:lang w:val="ru-RU"/>
        </w:rPr>
        <w:t>сновой для оценки предметных результатов</w:t>
      </w:r>
      <w:r w:rsidR="003B3626">
        <w:rPr>
          <w:rFonts w:ascii="Times New Roman" w:hAnsi="Times New Roman" w:cs="Times New Roman"/>
          <w:color w:val="000000" w:themeColor="text1"/>
          <w:sz w:val="24"/>
          <w:szCs w:val="24"/>
          <w:lang w:val="ru-RU"/>
        </w:rPr>
        <w:t xml:space="preserve"> </w:t>
      </w:r>
      <w:r w:rsidRPr="00E63D09">
        <w:rPr>
          <w:rFonts w:ascii="Times New Roman" w:hAnsi="Times New Roman" w:cs="Times New Roman"/>
          <w:color w:val="000000" w:themeColor="text1"/>
          <w:sz w:val="24"/>
          <w:szCs w:val="24"/>
          <w:lang w:val="ru-RU"/>
        </w:rPr>
        <w:t>являются</w:t>
      </w:r>
      <w:r w:rsidR="003B3626">
        <w:rPr>
          <w:rFonts w:ascii="Times New Roman" w:hAnsi="Times New Roman" w:cs="Times New Roman"/>
          <w:color w:val="000000" w:themeColor="text1"/>
          <w:sz w:val="24"/>
          <w:szCs w:val="24"/>
          <w:lang w:val="ru-RU"/>
        </w:rPr>
        <w:t xml:space="preserve"> </w:t>
      </w:r>
      <w:r w:rsidRPr="00E63D09">
        <w:rPr>
          <w:rFonts w:ascii="Times New Roman" w:hAnsi="Times New Roman" w:cs="Times New Roman"/>
          <w:color w:val="000000" w:themeColor="text1"/>
          <w:sz w:val="24"/>
          <w:szCs w:val="24"/>
          <w:lang w:val="ru-RU"/>
        </w:rPr>
        <w:t>положения</w:t>
      </w:r>
      <w:r w:rsidR="003B3626">
        <w:rPr>
          <w:rFonts w:ascii="Times New Roman" w:hAnsi="Times New Roman" w:cs="Times New Roman"/>
          <w:color w:val="000000" w:themeColor="text1"/>
          <w:sz w:val="24"/>
          <w:szCs w:val="24"/>
          <w:lang w:val="ru-RU"/>
        </w:rPr>
        <w:t xml:space="preserve"> </w:t>
      </w:r>
      <w:r w:rsidRPr="00E63D09">
        <w:rPr>
          <w:rFonts w:ascii="Times New Roman" w:hAnsi="Times New Roman" w:cs="Times New Roman"/>
          <w:color w:val="000000" w:themeColor="text1"/>
          <w:sz w:val="24"/>
          <w:szCs w:val="24"/>
          <w:lang w:val="ru-RU"/>
        </w:rPr>
        <w:t>ФГОС</w:t>
      </w:r>
      <w:r w:rsidR="003B3626">
        <w:rPr>
          <w:rFonts w:ascii="Times New Roman" w:hAnsi="Times New Roman" w:cs="Times New Roman"/>
          <w:color w:val="000000" w:themeColor="text1"/>
          <w:sz w:val="24"/>
          <w:szCs w:val="24"/>
          <w:lang w:val="ru-RU"/>
        </w:rPr>
        <w:t xml:space="preserve"> </w:t>
      </w:r>
      <w:r w:rsidRPr="00E63D09">
        <w:rPr>
          <w:rFonts w:ascii="Times New Roman" w:hAnsi="Times New Roman" w:cs="Times New Roman"/>
          <w:color w:val="000000" w:themeColor="text1"/>
          <w:sz w:val="24"/>
          <w:szCs w:val="24"/>
          <w:lang w:val="ru-RU"/>
        </w:rPr>
        <w:t>НОО,</w:t>
      </w:r>
      <w:r w:rsidR="003B3626">
        <w:rPr>
          <w:rFonts w:ascii="Times New Roman" w:hAnsi="Times New Roman" w:cs="Times New Roman"/>
          <w:color w:val="000000" w:themeColor="text1"/>
          <w:sz w:val="24"/>
          <w:szCs w:val="24"/>
          <w:lang w:val="ru-RU"/>
        </w:rPr>
        <w:t xml:space="preserve"> </w:t>
      </w:r>
      <w:r w:rsidRPr="00E63D09">
        <w:rPr>
          <w:rFonts w:ascii="Times New Roman" w:hAnsi="Times New Roman" w:cs="Times New Roman"/>
          <w:color w:val="000000" w:themeColor="text1"/>
          <w:sz w:val="24"/>
          <w:szCs w:val="24"/>
          <w:lang w:val="ru-RU"/>
        </w:rPr>
        <w:t>представленные</w:t>
      </w:r>
      <w:r w:rsidR="00F23513">
        <w:rPr>
          <w:rFonts w:ascii="Times New Roman" w:hAnsi="Times New Roman" w:cs="Times New Roman"/>
          <w:color w:val="000000" w:themeColor="text1"/>
          <w:sz w:val="24"/>
          <w:szCs w:val="24"/>
          <w:lang w:val="ru-RU"/>
        </w:rPr>
        <w:t xml:space="preserve">  </w:t>
      </w:r>
      <w:r w:rsidRPr="00E63D09">
        <w:rPr>
          <w:rFonts w:ascii="Times New Roman" w:hAnsi="Times New Roman" w:cs="Times New Roman"/>
          <w:color w:val="000000" w:themeColor="text1"/>
          <w:sz w:val="24"/>
          <w:szCs w:val="24"/>
          <w:lang w:val="ru-RU"/>
        </w:rPr>
        <w:t>в</w:t>
      </w:r>
      <w:r w:rsidR="00F23513">
        <w:rPr>
          <w:rFonts w:ascii="Times New Roman" w:hAnsi="Times New Roman" w:cs="Times New Roman"/>
          <w:color w:val="000000" w:themeColor="text1"/>
          <w:sz w:val="24"/>
          <w:szCs w:val="24"/>
          <w:lang w:val="ru-RU"/>
        </w:rPr>
        <w:t xml:space="preserve"> </w:t>
      </w:r>
      <w:r w:rsidRPr="00E63D09">
        <w:rPr>
          <w:rFonts w:ascii="Times New Roman" w:hAnsi="Times New Roman" w:cs="Times New Roman"/>
          <w:color w:val="000000" w:themeColor="text1"/>
          <w:sz w:val="24"/>
          <w:szCs w:val="24"/>
          <w:lang w:val="ru-RU"/>
        </w:rPr>
        <w:t xml:space="preserve">разделах </w:t>
      </w:r>
      <w:r w:rsidRPr="00AF342B">
        <w:rPr>
          <w:rFonts w:ascii="Times New Roman" w:hAnsi="Times New Roman" w:cs="Times New Roman"/>
          <w:color w:val="000000" w:themeColor="text1"/>
          <w:sz w:val="24"/>
          <w:szCs w:val="24"/>
          <w:lang w:val="ru-RU"/>
        </w:rPr>
        <w:t>I</w:t>
      </w:r>
      <w:r w:rsidRPr="00E63D09">
        <w:rPr>
          <w:rFonts w:ascii="Times New Roman" w:hAnsi="Times New Roman" w:cs="Times New Roman"/>
          <w:color w:val="000000" w:themeColor="text1"/>
          <w:sz w:val="24"/>
          <w:szCs w:val="24"/>
          <w:lang w:val="ru-RU"/>
        </w:rPr>
        <w:t xml:space="preserve"> «Общие положения» и </w:t>
      </w:r>
      <w:r w:rsidRPr="00AF342B">
        <w:rPr>
          <w:rFonts w:ascii="Times New Roman" w:hAnsi="Times New Roman" w:cs="Times New Roman"/>
          <w:color w:val="000000" w:themeColor="text1"/>
          <w:sz w:val="24"/>
          <w:szCs w:val="24"/>
          <w:lang w:val="ru-RU"/>
        </w:rPr>
        <w:t>IV</w:t>
      </w:r>
      <w:r w:rsidRPr="00E63D09">
        <w:rPr>
          <w:rFonts w:ascii="Times New Roman" w:hAnsi="Times New Roman" w:cs="Times New Roman"/>
          <w:color w:val="000000" w:themeColor="text1"/>
          <w:sz w:val="24"/>
          <w:szCs w:val="24"/>
          <w:lang w:val="ru-RU"/>
        </w:rPr>
        <w:t xml:space="preserve"> «Требования к результатам</w:t>
      </w:r>
      <w:r w:rsidRPr="00AF342B">
        <w:rPr>
          <w:rFonts w:ascii="Times New Roman" w:hAnsi="Times New Roman" w:cs="Times New Roman"/>
          <w:color w:val="000000" w:themeColor="text1"/>
          <w:sz w:val="24"/>
          <w:szCs w:val="24"/>
          <w:lang w:val="ru-RU"/>
        </w:rPr>
        <w:t>освоения программы начального общего образования»</w:t>
      </w:r>
      <w:r w:rsidR="00EC5800" w:rsidRPr="00AF342B">
        <w:rPr>
          <w:rFonts w:ascii="Times New Roman" w:hAnsi="Times New Roman" w:cs="Times New Roman"/>
          <w:color w:val="000000" w:themeColor="text1"/>
          <w:sz w:val="24"/>
          <w:szCs w:val="24"/>
          <w:lang w:val="ru-RU"/>
        </w:rPr>
        <w:t>.</w:t>
      </w:r>
      <w:r w:rsidRPr="00AF342B">
        <w:rPr>
          <w:rFonts w:ascii="Times New Roman" w:hAnsi="Times New Roman" w:cs="Times New Roman"/>
          <w:color w:val="000000" w:themeColor="text1"/>
          <w:sz w:val="24"/>
          <w:szCs w:val="24"/>
          <w:lang w:val="ru-RU"/>
        </w:rPr>
        <w:t>Формирование предметных результатов обеспечивается каждой учеб</w:t>
      </w:r>
      <w:r w:rsidRPr="00E63D09">
        <w:rPr>
          <w:rFonts w:ascii="Times New Roman" w:hAnsi="Times New Roman" w:cs="Times New Roman"/>
          <w:color w:val="000000" w:themeColor="text1"/>
          <w:sz w:val="24"/>
          <w:szCs w:val="24"/>
          <w:lang w:val="ru-RU"/>
        </w:rPr>
        <w:t>нойдисциплиной</w:t>
      </w:r>
      <w:r w:rsidR="00EC5800" w:rsidRPr="00AF342B">
        <w:rPr>
          <w:rFonts w:ascii="Times New Roman" w:hAnsi="Times New Roman" w:cs="Times New Roman"/>
          <w:color w:val="000000" w:themeColor="text1"/>
          <w:sz w:val="24"/>
          <w:szCs w:val="24"/>
          <w:lang w:val="ru-RU"/>
        </w:rPr>
        <w:t>.</w:t>
      </w:r>
    </w:p>
    <w:p w:rsidR="009E224D" w:rsidRPr="00E63D09" w:rsidRDefault="004D0A5B" w:rsidP="00AF342B">
      <w:pPr>
        <w:pStyle w:val="a3"/>
        <w:tabs>
          <w:tab w:val="left" w:pos="709"/>
        </w:tabs>
        <w:spacing w:before="8"/>
        <w:ind w:left="0" w:right="0" w:firstLine="709"/>
        <w:rPr>
          <w:rFonts w:ascii="Times New Roman" w:hAnsi="Times New Roman" w:cs="Times New Roman"/>
          <w:color w:val="000000" w:themeColor="text1"/>
          <w:sz w:val="24"/>
          <w:szCs w:val="24"/>
          <w:lang w:val="ru-RU"/>
        </w:rPr>
      </w:pPr>
      <w:r w:rsidRPr="00AF342B">
        <w:rPr>
          <w:rFonts w:ascii="Times New Roman" w:hAnsi="Times New Roman" w:cs="Times New Roman"/>
          <w:color w:val="000000" w:themeColor="text1"/>
          <w:sz w:val="24"/>
          <w:szCs w:val="24"/>
          <w:lang w:val="ru-RU"/>
        </w:rPr>
        <w:t>Основным предметом оце</w:t>
      </w:r>
      <w:r w:rsidR="00EC5800" w:rsidRPr="00AF342B">
        <w:rPr>
          <w:rFonts w:ascii="Times New Roman" w:hAnsi="Times New Roman" w:cs="Times New Roman"/>
          <w:color w:val="000000" w:themeColor="text1"/>
          <w:sz w:val="24"/>
          <w:szCs w:val="24"/>
          <w:lang w:val="ru-RU"/>
        </w:rPr>
        <w:t>нки в соответствии с требования</w:t>
      </w:r>
      <w:r w:rsidRPr="00AF342B">
        <w:rPr>
          <w:rFonts w:ascii="Times New Roman" w:hAnsi="Times New Roman" w:cs="Times New Roman"/>
          <w:color w:val="000000" w:themeColor="text1"/>
          <w:sz w:val="24"/>
          <w:szCs w:val="24"/>
          <w:lang w:val="ru-RU"/>
        </w:rPr>
        <w:t xml:space="preserve">ми ФГОС </w:t>
      </w:r>
      <w:r w:rsidR="001E16EC" w:rsidRPr="00AF342B">
        <w:rPr>
          <w:rFonts w:ascii="Times New Roman" w:hAnsi="Times New Roman" w:cs="Times New Roman"/>
          <w:color w:val="000000" w:themeColor="text1"/>
          <w:sz w:val="24"/>
          <w:szCs w:val="24"/>
          <w:lang w:val="ru-RU"/>
        </w:rPr>
        <w:t>НОО я</w:t>
      </w:r>
      <w:r w:rsidRPr="00AF342B">
        <w:rPr>
          <w:rFonts w:ascii="Times New Roman" w:hAnsi="Times New Roman" w:cs="Times New Roman"/>
          <w:color w:val="000000" w:themeColor="text1"/>
          <w:sz w:val="24"/>
          <w:szCs w:val="24"/>
          <w:lang w:val="ru-RU"/>
        </w:rPr>
        <w:t>вляется способность к решению</w:t>
      </w:r>
      <w:r w:rsidR="00EC5800" w:rsidRPr="00AF342B">
        <w:rPr>
          <w:rFonts w:ascii="Times New Roman" w:hAnsi="Times New Roman" w:cs="Times New Roman"/>
          <w:color w:val="000000" w:themeColor="text1"/>
          <w:sz w:val="24"/>
          <w:szCs w:val="24"/>
          <w:lang w:val="ru-RU"/>
        </w:rPr>
        <w:t xml:space="preserve"> учебно-позна</w:t>
      </w:r>
      <w:r w:rsidRPr="00E63D09">
        <w:rPr>
          <w:rFonts w:ascii="Times New Roman" w:hAnsi="Times New Roman" w:cs="Times New Roman"/>
          <w:color w:val="000000" w:themeColor="text1"/>
          <w:sz w:val="24"/>
          <w:szCs w:val="24"/>
          <w:lang w:val="ru-RU"/>
        </w:rPr>
        <w:t>вательных и учебно-практи</w:t>
      </w:r>
      <w:r w:rsidR="00EC5800" w:rsidRPr="00E63D09">
        <w:rPr>
          <w:rFonts w:ascii="Times New Roman" w:hAnsi="Times New Roman" w:cs="Times New Roman"/>
          <w:color w:val="000000" w:themeColor="text1"/>
          <w:sz w:val="24"/>
          <w:szCs w:val="24"/>
          <w:lang w:val="ru-RU"/>
        </w:rPr>
        <w:t>ческих задач, основанных на изу</w:t>
      </w:r>
      <w:r w:rsidRPr="00E63D09">
        <w:rPr>
          <w:rFonts w:ascii="Times New Roman" w:hAnsi="Times New Roman" w:cs="Times New Roman"/>
          <w:color w:val="000000" w:themeColor="text1"/>
          <w:sz w:val="24"/>
          <w:szCs w:val="24"/>
          <w:lang w:val="ru-RU"/>
        </w:rPr>
        <w:t>чаемом учебном материале и способах действий, в том числеметапредметны</w:t>
      </w:r>
      <w:proofErr w:type="gramStart"/>
      <w:r w:rsidRPr="00E63D09">
        <w:rPr>
          <w:rFonts w:ascii="Times New Roman" w:hAnsi="Times New Roman" w:cs="Times New Roman"/>
          <w:color w:val="000000" w:themeColor="text1"/>
          <w:sz w:val="24"/>
          <w:szCs w:val="24"/>
          <w:lang w:val="ru-RU"/>
        </w:rPr>
        <w:t>х(</w:t>
      </w:r>
      <w:proofErr w:type="gramEnd"/>
      <w:r w:rsidRPr="00E63D09">
        <w:rPr>
          <w:rFonts w:ascii="Times New Roman" w:hAnsi="Times New Roman" w:cs="Times New Roman"/>
          <w:color w:val="000000" w:themeColor="text1"/>
          <w:sz w:val="24"/>
          <w:szCs w:val="24"/>
          <w:lang w:val="ru-RU"/>
        </w:rPr>
        <w:t>познавательных,регулятивных,</w:t>
      </w:r>
      <w:r w:rsidR="00EC5800" w:rsidRPr="00E63D09">
        <w:rPr>
          <w:rFonts w:ascii="Times New Roman" w:hAnsi="Times New Roman" w:cs="Times New Roman"/>
          <w:color w:val="000000" w:themeColor="text1"/>
          <w:sz w:val="24"/>
          <w:szCs w:val="24"/>
          <w:lang w:val="ru-RU"/>
        </w:rPr>
        <w:t>коммуни</w:t>
      </w:r>
      <w:r w:rsidRPr="00E63D09">
        <w:rPr>
          <w:rFonts w:ascii="Times New Roman" w:hAnsi="Times New Roman" w:cs="Times New Roman"/>
          <w:color w:val="000000" w:themeColor="text1"/>
          <w:sz w:val="24"/>
          <w:szCs w:val="24"/>
          <w:lang w:val="ru-RU"/>
        </w:rPr>
        <w:t>кативных)действий</w:t>
      </w:r>
      <w:r w:rsidR="00EC5800" w:rsidRPr="00AF342B">
        <w:rPr>
          <w:rFonts w:ascii="Times New Roman" w:hAnsi="Times New Roman" w:cs="Times New Roman"/>
          <w:color w:val="000000" w:themeColor="text1"/>
          <w:sz w:val="24"/>
          <w:szCs w:val="24"/>
          <w:lang w:val="ru-RU"/>
        </w:rPr>
        <w:t>.</w:t>
      </w:r>
    </w:p>
    <w:p w:rsidR="009E224D" w:rsidRPr="00AF342B" w:rsidRDefault="004D0A5B" w:rsidP="00AF342B">
      <w:pPr>
        <w:tabs>
          <w:tab w:val="left" w:pos="709"/>
        </w:tabs>
        <w:spacing w:before="6"/>
        <w:ind w:firstLine="709"/>
        <w:jc w:val="both"/>
        <w:rPr>
          <w:rFonts w:ascii="Times New Roman" w:hAnsi="Times New Roman" w:cs="Times New Roman"/>
          <w:i/>
          <w:color w:val="000000" w:themeColor="text1"/>
          <w:sz w:val="24"/>
          <w:szCs w:val="24"/>
          <w:lang w:val="ru-RU"/>
        </w:rPr>
      </w:pPr>
      <w:r w:rsidRPr="00E63D09">
        <w:rPr>
          <w:rFonts w:ascii="Times New Roman" w:hAnsi="Times New Roman" w:cs="Times New Roman"/>
          <w:color w:val="000000" w:themeColor="text1"/>
          <w:sz w:val="24"/>
          <w:szCs w:val="24"/>
          <w:lang w:val="ru-RU"/>
        </w:rPr>
        <w:t>Для оценки предметных результатов предлагаются сле</w:t>
      </w:r>
      <w:r w:rsidR="00EC5800" w:rsidRPr="00E63D09">
        <w:rPr>
          <w:rFonts w:ascii="Times New Roman" w:hAnsi="Times New Roman" w:cs="Times New Roman"/>
          <w:color w:val="000000" w:themeColor="text1"/>
          <w:sz w:val="24"/>
          <w:szCs w:val="24"/>
          <w:lang w:val="ru-RU"/>
        </w:rPr>
        <w:t>дую</w:t>
      </w:r>
      <w:r w:rsidRPr="00AF342B">
        <w:rPr>
          <w:rFonts w:ascii="Times New Roman" w:hAnsi="Times New Roman" w:cs="Times New Roman"/>
          <w:color w:val="000000" w:themeColor="text1"/>
          <w:sz w:val="24"/>
          <w:szCs w:val="24"/>
          <w:lang w:val="ru-RU"/>
        </w:rPr>
        <w:t xml:space="preserve">щие критерии: </w:t>
      </w:r>
      <w:r w:rsidRPr="00AF342B">
        <w:rPr>
          <w:rFonts w:ascii="Times New Roman" w:hAnsi="Times New Roman" w:cs="Times New Roman"/>
          <w:i/>
          <w:color w:val="000000" w:themeColor="text1"/>
          <w:sz w:val="24"/>
          <w:szCs w:val="24"/>
          <w:lang w:val="ru-RU"/>
        </w:rPr>
        <w:t>знание</w:t>
      </w:r>
      <w:r w:rsidR="00F23513" w:rsidRPr="00AF342B">
        <w:rPr>
          <w:rFonts w:ascii="Times New Roman" w:hAnsi="Times New Roman" w:cs="Times New Roman"/>
          <w:i/>
          <w:color w:val="000000" w:themeColor="text1"/>
          <w:sz w:val="24"/>
          <w:szCs w:val="24"/>
          <w:lang w:val="ru-RU"/>
        </w:rPr>
        <w:t xml:space="preserve"> </w:t>
      </w:r>
      <w:r w:rsidRPr="00AF342B">
        <w:rPr>
          <w:rFonts w:ascii="Times New Roman" w:hAnsi="Times New Roman" w:cs="Times New Roman"/>
          <w:i/>
          <w:color w:val="000000" w:themeColor="text1"/>
          <w:sz w:val="24"/>
          <w:szCs w:val="24"/>
          <w:lang w:val="ru-RU"/>
        </w:rPr>
        <w:t>и</w:t>
      </w:r>
      <w:r w:rsidR="00F23513" w:rsidRPr="00AF342B">
        <w:rPr>
          <w:rFonts w:ascii="Times New Roman" w:hAnsi="Times New Roman" w:cs="Times New Roman"/>
          <w:i/>
          <w:color w:val="000000" w:themeColor="text1"/>
          <w:sz w:val="24"/>
          <w:szCs w:val="24"/>
          <w:lang w:val="ru-RU"/>
        </w:rPr>
        <w:t xml:space="preserve"> </w:t>
      </w:r>
      <w:r w:rsidRPr="00AF342B">
        <w:rPr>
          <w:rFonts w:ascii="Times New Roman" w:hAnsi="Times New Roman" w:cs="Times New Roman"/>
          <w:i/>
          <w:color w:val="000000" w:themeColor="text1"/>
          <w:sz w:val="24"/>
          <w:szCs w:val="24"/>
          <w:lang w:val="ru-RU"/>
        </w:rPr>
        <w:t xml:space="preserve">понимание, применение, </w:t>
      </w:r>
      <w:r w:rsidR="00EC5800" w:rsidRPr="00AF342B">
        <w:rPr>
          <w:rFonts w:ascii="Times New Roman" w:hAnsi="Times New Roman" w:cs="Times New Roman"/>
          <w:i/>
          <w:color w:val="000000" w:themeColor="text1"/>
          <w:sz w:val="24"/>
          <w:szCs w:val="24"/>
          <w:lang w:val="ru-RU"/>
        </w:rPr>
        <w:t>функци</w:t>
      </w:r>
      <w:r w:rsidRPr="00AF342B">
        <w:rPr>
          <w:rFonts w:ascii="Times New Roman" w:hAnsi="Times New Roman" w:cs="Times New Roman"/>
          <w:i/>
          <w:color w:val="000000" w:themeColor="text1"/>
          <w:sz w:val="24"/>
          <w:szCs w:val="24"/>
          <w:lang w:val="ru-RU"/>
        </w:rPr>
        <w:t>ональность</w:t>
      </w:r>
      <w:r w:rsidR="00EC5800" w:rsidRPr="00AF342B">
        <w:rPr>
          <w:rFonts w:ascii="Times New Roman" w:hAnsi="Times New Roman" w:cs="Times New Roman"/>
          <w:i/>
          <w:color w:val="000000" w:themeColor="text1"/>
          <w:sz w:val="24"/>
          <w:szCs w:val="24"/>
          <w:lang w:val="ru-RU"/>
        </w:rPr>
        <w:t>.</w:t>
      </w:r>
    </w:p>
    <w:p w:rsidR="009E224D" w:rsidRPr="00E63D09" w:rsidRDefault="004D0A5B" w:rsidP="00AF342B">
      <w:pPr>
        <w:tabs>
          <w:tab w:val="left" w:pos="709"/>
        </w:tabs>
        <w:ind w:firstLine="709"/>
        <w:jc w:val="both"/>
        <w:rPr>
          <w:rFonts w:ascii="Times New Roman" w:hAnsi="Times New Roman" w:cs="Times New Roman"/>
          <w:color w:val="000000" w:themeColor="text1"/>
          <w:sz w:val="24"/>
          <w:szCs w:val="24"/>
          <w:lang w:val="ru-RU"/>
        </w:rPr>
      </w:pPr>
      <w:r w:rsidRPr="00AF342B">
        <w:rPr>
          <w:rFonts w:ascii="Times New Roman" w:hAnsi="Times New Roman" w:cs="Times New Roman"/>
          <w:i/>
          <w:color w:val="000000" w:themeColor="text1"/>
          <w:sz w:val="24"/>
          <w:szCs w:val="24"/>
          <w:lang w:val="ru-RU"/>
        </w:rPr>
        <w:t>Обобщённый критерий «знание и понимание»</w:t>
      </w:r>
      <w:r w:rsidR="00EC5800" w:rsidRPr="00E63D09">
        <w:rPr>
          <w:rFonts w:ascii="Times New Roman" w:hAnsi="Times New Roman" w:cs="Times New Roman"/>
          <w:color w:val="000000" w:themeColor="text1"/>
          <w:sz w:val="24"/>
          <w:szCs w:val="24"/>
          <w:lang w:val="ru-RU"/>
        </w:rPr>
        <w:t xml:space="preserve"> включает зна</w:t>
      </w:r>
      <w:r w:rsidRPr="00E63D09">
        <w:rPr>
          <w:rFonts w:ascii="Times New Roman" w:hAnsi="Times New Roman" w:cs="Times New Roman"/>
          <w:color w:val="000000" w:themeColor="text1"/>
          <w:sz w:val="24"/>
          <w:szCs w:val="24"/>
          <w:lang w:val="ru-RU"/>
        </w:rPr>
        <w:t xml:space="preserve">ние и понимание </w:t>
      </w:r>
      <w:proofErr w:type="gramStart"/>
      <w:r w:rsidRPr="00E63D09">
        <w:rPr>
          <w:rFonts w:ascii="Times New Roman" w:hAnsi="Times New Roman" w:cs="Times New Roman"/>
          <w:color w:val="000000" w:themeColor="text1"/>
          <w:sz w:val="24"/>
          <w:szCs w:val="24"/>
          <w:lang w:val="ru-RU"/>
        </w:rPr>
        <w:t>роли изучае</w:t>
      </w:r>
      <w:r w:rsidR="00EC5800" w:rsidRPr="00E63D09">
        <w:rPr>
          <w:rFonts w:ascii="Times New Roman" w:hAnsi="Times New Roman" w:cs="Times New Roman"/>
          <w:color w:val="000000" w:themeColor="text1"/>
          <w:sz w:val="24"/>
          <w:szCs w:val="24"/>
          <w:lang w:val="ru-RU"/>
        </w:rPr>
        <w:t>мой области знания/вида деятель</w:t>
      </w:r>
      <w:r w:rsidRPr="00E63D09">
        <w:rPr>
          <w:rFonts w:ascii="Times New Roman" w:hAnsi="Times New Roman" w:cs="Times New Roman"/>
          <w:color w:val="000000" w:themeColor="text1"/>
          <w:sz w:val="24"/>
          <w:szCs w:val="24"/>
          <w:lang w:val="ru-RU"/>
        </w:rPr>
        <w:t>ности</w:t>
      </w:r>
      <w:proofErr w:type="gramEnd"/>
      <w:r w:rsidRPr="00E63D09">
        <w:rPr>
          <w:rFonts w:ascii="Times New Roman" w:hAnsi="Times New Roman" w:cs="Times New Roman"/>
          <w:color w:val="000000" w:themeColor="text1"/>
          <w:sz w:val="24"/>
          <w:szCs w:val="24"/>
          <w:lang w:val="ru-RU"/>
        </w:rPr>
        <w:t xml:space="preserve"> в различных контекс</w:t>
      </w:r>
      <w:r w:rsidR="00EC5800" w:rsidRPr="00E63D09">
        <w:rPr>
          <w:rFonts w:ascii="Times New Roman" w:hAnsi="Times New Roman" w:cs="Times New Roman"/>
          <w:color w:val="000000" w:themeColor="text1"/>
          <w:sz w:val="24"/>
          <w:szCs w:val="24"/>
          <w:lang w:val="ru-RU"/>
        </w:rPr>
        <w:t>тах, знание и понимание термино</w:t>
      </w:r>
      <w:r w:rsidRPr="00E63D09">
        <w:rPr>
          <w:rFonts w:ascii="Times New Roman" w:hAnsi="Times New Roman" w:cs="Times New Roman"/>
          <w:color w:val="000000" w:themeColor="text1"/>
          <w:sz w:val="24"/>
          <w:szCs w:val="24"/>
          <w:lang w:val="ru-RU"/>
        </w:rPr>
        <w:t>логии, понятий и идей, а также процедурных знаний или алгоритмов</w:t>
      </w:r>
      <w:r w:rsidR="00EC5800" w:rsidRPr="00E63D09">
        <w:rPr>
          <w:rFonts w:ascii="Times New Roman" w:hAnsi="Times New Roman" w:cs="Times New Roman"/>
          <w:color w:val="000000" w:themeColor="text1"/>
          <w:sz w:val="24"/>
          <w:szCs w:val="24"/>
          <w:lang w:val="ru-RU"/>
        </w:rPr>
        <w:t>.</w:t>
      </w:r>
    </w:p>
    <w:p w:rsidR="00EC5800" w:rsidRPr="00AF342B" w:rsidRDefault="004D0A5B" w:rsidP="00AF342B">
      <w:pPr>
        <w:pStyle w:val="a3"/>
        <w:tabs>
          <w:tab w:val="left" w:pos="709"/>
        </w:tabs>
        <w:spacing w:before="5"/>
        <w:ind w:left="0" w:right="0" w:firstLine="709"/>
        <w:rPr>
          <w:rFonts w:ascii="Times New Roman" w:hAnsi="Times New Roman" w:cs="Times New Roman"/>
          <w:color w:val="000000" w:themeColor="text1"/>
          <w:sz w:val="24"/>
          <w:szCs w:val="24"/>
          <w:lang w:val="ru-RU"/>
        </w:rPr>
      </w:pPr>
      <w:r w:rsidRPr="00AF342B">
        <w:rPr>
          <w:rFonts w:ascii="Times New Roman" w:hAnsi="Times New Roman" w:cs="Times New Roman"/>
          <w:i/>
          <w:color w:val="000000" w:themeColor="text1"/>
          <w:sz w:val="24"/>
          <w:szCs w:val="24"/>
          <w:lang w:val="ru-RU"/>
        </w:rPr>
        <w:t>Обобщённый критерий «применение»</w:t>
      </w:r>
      <w:r w:rsidRPr="00E63D09">
        <w:rPr>
          <w:rFonts w:ascii="Times New Roman" w:hAnsi="Times New Roman" w:cs="Times New Roman"/>
          <w:color w:val="000000" w:themeColor="text1"/>
          <w:sz w:val="24"/>
          <w:szCs w:val="24"/>
          <w:lang w:val="ru-RU"/>
        </w:rPr>
        <w:t xml:space="preserve"> включает:</w:t>
      </w:r>
    </w:p>
    <w:p w:rsidR="009E224D" w:rsidRPr="00E63D09" w:rsidRDefault="00F23513" w:rsidP="00AF342B">
      <w:pPr>
        <w:pStyle w:val="a3"/>
        <w:tabs>
          <w:tab w:val="left" w:pos="709"/>
        </w:tabs>
        <w:spacing w:before="5"/>
        <w:ind w:left="0" w:right="0" w:firstLine="709"/>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и</w:t>
      </w:r>
      <w:r w:rsidR="004D0A5B" w:rsidRPr="00E63D09">
        <w:rPr>
          <w:rFonts w:ascii="Times New Roman" w:hAnsi="Times New Roman" w:cs="Times New Roman"/>
          <w:color w:val="000000" w:themeColor="text1"/>
          <w:sz w:val="24"/>
          <w:szCs w:val="24"/>
          <w:lang w:val="ru-RU"/>
        </w:rPr>
        <w:t>спользование</w:t>
      </w:r>
      <w:r>
        <w:rPr>
          <w:rFonts w:ascii="Times New Roman" w:hAnsi="Times New Roman" w:cs="Times New Roman"/>
          <w:color w:val="000000" w:themeColor="text1"/>
          <w:sz w:val="24"/>
          <w:szCs w:val="24"/>
          <w:lang w:val="ru-RU"/>
        </w:rPr>
        <w:t xml:space="preserve"> </w:t>
      </w:r>
      <w:r w:rsidR="004D0A5B" w:rsidRPr="00E63D09">
        <w:rPr>
          <w:rFonts w:ascii="Times New Roman" w:hAnsi="Times New Roman" w:cs="Times New Roman"/>
          <w:color w:val="000000" w:themeColor="text1"/>
          <w:sz w:val="24"/>
          <w:szCs w:val="24"/>
          <w:lang w:val="ru-RU"/>
        </w:rPr>
        <w:t>изучаемого</w:t>
      </w:r>
      <w:r>
        <w:rPr>
          <w:rFonts w:ascii="Times New Roman" w:hAnsi="Times New Roman" w:cs="Times New Roman"/>
          <w:color w:val="000000" w:themeColor="text1"/>
          <w:sz w:val="24"/>
          <w:szCs w:val="24"/>
          <w:lang w:val="ru-RU"/>
        </w:rPr>
        <w:t xml:space="preserve"> </w:t>
      </w:r>
      <w:r w:rsidR="004D0A5B" w:rsidRPr="00E63D09">
        <w:rPr>
          <w:rFonts w:ascii="Times New Roman" w:hAnsi="Times New Roman" w:cs="Times New Roman"/>
          <w:color w:val="000000" w:themeColor="text1"/>
          <w:sz w:val="24"/>
          <w:szCs w:val="24"/>
          <w:lang w:val="ru-RU"/>
        </w:rPr>
        <w:t>материала</w:t>
      </w:r>
      <w:r>
        <w:rPr>
          <w:rFonts w:ascii="Times New Roman" w:hAnsi="Times New Roman" w:cs="Times New Roman"/>
          <w:color w:val="000000" w:themeColor="text1"/>
          <w:sz w:val="24"/>
          <w:szCs w:val="24"/>
          <w:lang w:val="ru-RU"/>
        </w:rPr>
        <w:t xml:space="preserve"> </w:t>
      </w:r>
      <w:r w:rsidR="004D0A5B" w:rsidRPr="00E63D09">
        <w:rPr>
          <w:rFonts w:ascii="Times New Roman" w:hAnsi="Times New Roman" w:cs="Times New Roman"/>
          <w:color w:val="000000" w:themeColor="text1"/>
          <w:sz w:val="24"/>
          <w:szCs w:val="24"/>
          <w:lang w:val="ru-RU"/>
        </w:rPr>
        <w:t>при</w:t>
      </w:r>
      <w:r>
        <w:rPr>
          <w:rFonts w:ascii="Times New Roman" w:hAnsi="Times New Roman" w:cs="Times New Roman"/>
          <w:color w:val="000000" w:themeColor="text1"/>
          <w:sz w:val="24"/>
          <w:szCs w:val="24"/>
          <w:lang w:val="ru-RU"/>
        </w:rPr>
        <w:t xml:space="preserve"> </w:t>
      </w:r>
      <w:r w:rsidR="004D0A5B" w:rsidRPr="00E63D09">
        <w:rPr>
          <w:rFonts w:ascii="Times New Roman" w:hAnsi="Times New Roman" w:cs="Times New Roman"/>
          <w:color w:val="000000" w:themeColor="text1"/>
          <w:sz w:val="24"/>
          <w:szCs w:val="24"/>
          <w:lang w:val="ru-RU"/>
        </w:rPr>
        <w:t>решении</w:t>
      </w:r>
      <w:r>
        <w:rPr>
          <w:rFonts w:ascii="Times New Roman" w:hAnsi="Times New Roman" w:cs="Times New Roman"/>
          <w:color w:val="000000" w:themeColor="text1"/>
          <w:sz w:val="24"/>
          <w:szCs w:val="24"/>
          <w:lang w:val="ru-RU"/>
        </w:rPr>
        <w:t xml:space="preserve"> </w:t>
      </w:r>
      <w:r w:rsidR="004D0A5B" w:rsidRPr="00E63D09">
        <w:rPr>
          <w:rFonts w:ascii="Times New Roman" w:hAnsi="Times New Roman" w:cs="Times New Roman"/>
          <w:color w:val="000000" w:themeColor="text1"/>
          <w:sz w:val="24"/>
          <w:szCs w:val="24"/>
          <w:lang w:val="ru-RU"/>
        </w:rPr>
        <w:t>учебных</w:t>
      </w:r>
      <w:r>
        <w:rPr>
          <w:rFonts w:ascii="Times New Roman" w:hAnsi="Times New Roman" w:cs="Times New Roman"/>
          <w:color w:val="000000" w:themeColor="text1"/>
          <w:sz w:val="24"/>
          <w:szCs w:val="24"/>
          <w:lang w:val="ru-RU"/>
        </w:rPr>
        <w:t xml:space="preserve"> </w:t>
      </w:r>
      <w:r w:rsidR="004D0A5B" w:rsidRPr="00E63D09">
        <w:rPr>
          <w:rFonts w:ascii="Times New Roman" w:hAnsi="Times New Roman" w:cs="Times New Roman"/>
          <w:color w:val="000000" w:themeColor="text1"/>
          <w:sz w:val="24"/>
          <w:szCs w:val="24"/>
          <w:lang w:val="ru-RU"/>
        </w:rPr>
        <w:t>задач, различающихся сложностью предметного содержания,</w:t>
      </w:r>
      <w:r>
        <w:rPr>
          <w:rFonts w:ascii="Times New Roman" w:hAnsi="Times New Roman" w:cs="Times New Roman"/>
          <w:color w:val="000000" w:themeColor="text1"/>
          <w:sz w:val="24"/>
          <w:szCs w:val="24"/>
          <w:lang w:val="ru-RU"/>
        </w:rPr>
        <w:t xml:space="preserve"> </w:t>
      </w:r>
      <w:r w:rsidR="004D0A5B" w:rsidRPr="00AF342B">
        <w:rPr>
          <w:rFonts w:ascii="Times New Roman" w:hAnsi="Times New Roman" w:cs="Times New Roman"/>
          <w:color w:val="000000" w:themeColor="text1"/>
          <w:sz w:val="24"/>
          <w:szCs w:val="24"/>
          <w:lang w:val="ru-RU"/>
        </w:rPr>
        <w:t>сочетанием</w:t>
      </w:r>
      <w:r w:rsidRPr="00AF342B">
        <w:rPr>
          <w:rFonts w:ascii="Times New Roman" w:hAnsi="Times New Roman" w:cs="Times New Roman"/>
          <w:color w:val="000000" w:themeColor="text1"/>
          <w:sz w:val="24"/>
          <w:szCs w:val="24"/>
          <w:lang w:val="ru-RU"/>
        </w:rPr>
        <w:t xml:space="preserve"> </w:t>
      </w:r>
      <w:r w:rsidR="004D0A5B" w:rsidRPr="00AF342B">
        <w:rPr>
          <w:rFonts w:ascii="Times New Roman" w:hAnsi="Times New Roman" w:cs="Times New Roman"/>
          <w:color w:val="000000" w:themeColor="text1"/>
          <w:sz w:val="24"/>
          <w:szCs w:val="24"/>
          <w:lang w:val="ru-RU"/>
        </w:rPr>
        <w:t>универсальных</w:t>
      </w:r>
      <w:r w:rsidRPr="00AF342B">
        <w:rPr>
          <w:rFonts w:ascii="Times New Roman" w:hAnsi="Times New Roman" w:cs="Times New Roman"/>
          <w:color w:val="000000" w:themeColor="text1"/>
          <w:sz w:val="24"/>
          <w:szCs w:val="24"/>
          <w:lang w:val="ru-RU"/>
        </w:rPr>
        <w:t xml:space="preserve"> </w:t>
      </w:r>
      <w:r w:rsidR="004D0A5B" w:rsidRPr="00E63D09">
        <w:rPr>
          <w:rFonts w:ascii="Times New Roman" w:hAnsi="Times New Roman" w:cs="Times New Roman"/>
          <w:color w:val="000000" w:themeColor="text1"/>
          <w:sz w:val="24"/>
          <w:szCs w:val="24"/>
          <w:lang w:val="ru-RU"/>
        </w:rPr>
        <w:t>познавательных</w:t>
      </w:r>
      <w:r>
        <w:rPr>
          <w:rFonts w:ascii="Times New Roman" w:hAnsi="Times New Roman" w:cs="Times New Roman"/>
          <w:color w:val="000000" w:themeColor="text1"/>
          <w:sz w:val="24"/>
          <w:szCs w:val="24"/>
          <w:lang w:val="ru-RU"/>
        </w:rPr>
        <w:t xml:space="preserve"> </w:t>
      </w:r>
      <w:r w:rsidR="004D0A5B" w:rsidRPr="00E63D09">
        <w:rPr>
          <w:rFonts w:ascii="Times New Roman" w:hAnsi="Times New Roman" w:cs="Times New Roman"/>
          <w:color w:val="000000" w:themeColor="text1"/>
          <w:sz w:val="24"/>
          <w:szCs w:val="24"/>
          <w:lang w:val="ru-RU"/>
        </w:rPr>
        <w:t>действий</w:t>
      </w:r>
      <w:r>
        <w:rPr>
          <w:rFonts w:ascii="Times New Roman" w:hAnsi="Times New Roman" w:cs="Times New Roman"/>
          <w:color w:val="000000" w:themeColor="text1"/>
          <w:sz w:val="24"/>
          <w:szCs w:val="24"/>
          <w:lang w:val="ru-RU"/>
        </w:rPr>
        <w:t xml:space="preserve"> </w:t>
      </w:r>
      <w:r w:rsidR="004D0A5B" w:rsidRPr="00E63D09">
        <w:rPr>
          <w:rFonts w:ascii="Times New Roman" w:hAnsi="Times New Roman" w:cs="Times New Roman"/>
          <w:color w:val="000000" w:themeColor="text1"/>
          <w:sz w:val="24"/>
          <w:szCs w:val="24"/>
          <w:lang w:val="ru-RU"/>
        </w:rPr>
        <w:t>и</w:t>
      </w:r>
      <w:r>
        <w:rPr>
          <w:rFonts w:ascii="Times New Roman" w:hAnsi="Times New Roman" w:cs="Times New Roman"/>
          <w:color w:val="000000" w:themeColor="text1"/>
          <w:sz w:val="24"/>
          <w:szCs w:val="24"/>
          <w:lang w:val="ru-RU"/>
        </w:rPr>
        <w:t xml:space="preserve"> </w:t>
      </w:r>
      <w:r w:rsidR="00EC5800" w:rsidRPr="00E63D09">
        <w:rPr>
          <w:rFonts w:ascii="Times New Roman" w:hAnsi="Times New Roman" w:cs="Times New Roman"/>
          <w:color w:val="000000" w:themeColor="text1"/>
          <w:sz w:val="24"/>
          <w:szCs w:val="24"/>
          <w:lang w:val="ru-RU"/>
        </w:rPr>
        <w:t>опера</w:t>
      </w:r>
      <w:r w:rsidR="004D0A5B" w:rsidRPr="00E63D09">
        <w:rPr>
          <w:rFonts w:ascii="Times New Roman" w:hAnsi="Times New Roman" w:cs="Times New Roman"/>
          <w:color w:val="000000" w:themeColor="text1"/>
          <w:sz w:val="24"/>
          <w:szCs w:val="24"/>
          <w:lang w:val="ru-RU"/>
        </w:rPr>
        <w:t>ций, степенью проработанности в</w:t>
      </w:r>
      <w:r>
        <w:rPr>
          <w:rFonts w:ascii="Times New Roman" w:hAnsi="Times New Roman" w:cs="Times New Roman"/>
          <w:color w:val="000000" w:themeColor="text1"/>
          <w:sz w:val="24"/>
          <w:szCs w:val="24"/>
          <w:lang w:val="ru-RU"/>
        </w:rPr>
        <w:t xml:space="preserve"> </w:t>
      </w:r>
      <w:r w:rsidR="004D0A5B" w:rsidRPr="00E63D09">
        <w:rPr>
          <w:rFonts w:ascii="Times New Roman" w:hAnsi="Times New Roman" w:cs="Times New Roman"/>
          <w:color w:val="000000" w:themeColor="text1"/>
          <w:sz w:val="24"/>
          <w:szCs w:val="24"/>
          <w:lang w:val="ru-RU"/>
        </w:rPr>
        <w:t>учебном процессе;</w:t>
      </w:r>
    </w:p>
    <w:p w:rsidR="009E224D" w:rsidRPr="00E63D09" w:rsidRDefault="004D0A5B" w:rsidP="00AF342B">
      <w:pPr>
        <w:pStyle w:val="a3"/>
        <w:tabs>
          <w:tab w:val="left" w:pos="709"/>
        </w:tabs>
        <w:spacing w:before="3"/>
        <w:ind w:left="0" w:right="0" w:firstLine="709"/>
        <w:rPr>
          <w:rFonts w:ascii="Times New Roman" w:hAnsi="Times New Roman" w:cs="Times New Roman"/>
          <w:color w:val="000000" w:themeColor="text1"/>
          <w:sz w:val="24"/>
          <w:szCs w:val="24"/>
          <w:lang w:val="ru-RU"/>
        </w:rPr>
      </w:pPr>
      <w:r w:rsidRPr="00E63D09">
        <w:rPr>
          <w:rFonts w:ascii="Times New Roman" w:hAnsi="Times New Roman" w:cs="Times New Roman"/>
          <w:color w:val="000000" w:themeColor="text1"/>
          <w:sz w:val="24"/>
          <w:szCs w:val="24"/>
          <w:lang w:val="ru-RU"/>
        </w:rPr>
        <w:t>использование специфич</w:t>
      </w:r>
      <w:r w:rsidR="00EC5800" w:rsidRPr="00E63D09">
        <w:rPr>
          <w:rFonts w:ascii="Times New Roman" w:hAnsi="Times New Roman" w:cs="Times New Roman"/>
          <w:color w:val="000000" w:themeColor="text1"/>
          <w:sz w:val="24"/>
          <w:szCs w:val="24"/>
          <w:lang w:val="ru-RU"/>
        </w:rPr>
        <w:t>еских для предмета способов дей</w:t>
      </w:r>
      <w:r w:rsidRPr="00E63D09">
        <w:rPr>
          <w:rFonts w:ascii="Times New Roman" w:hAnsi="Times New Roman" w:cs="Times New Roman"/>
          <w:color w:val="000000" w:themeColor="text1"/>
          <w:sz w:val="24"/>
          <w:szCs w:val="24"/>
          <w:lang w:val="ru-RU"/>
        </w:rPr>
        <w:t xml:space="preserve">ствий и видов </w:t>
      </w:r>
      <w:r w:rsidRPr="00E63D09">
        <w:rPr>
          <w:rFonts w:ascii="Times New Roman" w:hAnsi="Times New Roman" w:cs="Times New Roman"/>
          <w:color w:val="000000" w:themeColor="text1"/>
          <w:sz w:val="24"/>
          <w:szCs w:val="24"/>
          <w:lang w:val="ru-RU"/>
        </w:rPr>
        <w:lastRenderedPageBreak/>
        <w:t>деятельности по получению нового знания, его</w:t>
      </w:r>
      <w:r w:rsidRPr="00AF342B">
        <w:rPr>
          <w:rFonts w:ascii="Times New Roman" w:hAnsi="Times New Roman" w:cs="Times New Roman"/>
          <w:color w:val="000000" w:themeColor="text1"/>
          <w:sz w:val="24"/>
          <w:szCs w:val="24"/>
          <w:lang w:val="ru-RU"/>
        </w:rPr>
        <w:t xml:space="preserve">интерпретации, применению </w:t>
      </w:r>
      <w:r w:rsidRPr="00E63D09">
        <w:rPr>
          <w:rFonts w:ascii="Times New Roman" w:hAnsi="Times New Roman" w:cs="Times New Roman"/>
          <w:color w:val="000000" w:themeColor="text1"/>
          <w:sz w:val="24"/>
          <w:szCs w:val="24"/>
          <w:lang w:val="ru-RU"/>
        </w:rPr>
        <w:t>и преобразованию при решении</w:t>
      </w:r>
      <w:r w:rsidR="00F23513">
        <w:rPr>
          <w:rFonts w:ascii="Times New Roman" w:hAnsi="Times New Roman" w:cs="Times New Roman"/>
          <w:color w:val="000000" w:themeColor="text1"/>
          <w:sz w:val="24"/>
          <w:szCs w:val="24"/>
          <w:lang w:val="ru-RU"/>
        </w:rPr>
        <w:t xml:space="preserve"> </w:t>
      </w:r>
      <w:r w:rsidRPr="00AF342B">
        <w:rPr>
          <w:rFonts w:ascii="Times New Roman" w:hAnsi="Times New Roman" w:cs="Times New Roman"/>
          <w:color w:val="000000" w:themeColor="text1"/>
          <w:sz w:val="24"/>
          <w:szCs w:val="24"/>
          <w:lang w:val="ru-RU"/>
        </w:rPr>
        <w:t>учебных задач/проблем, в том</w:t>
      </w:r>
      <w:r w:rsidR="00EC5800" w:rsidRPr="00AF342B">
        <w:rPr>
          <w:rFonts w:ascii="Times New Roman" w:hAnsi="Times New Roman" w:cs="Times New Roman"/>
          <w:color w:val="000000" w:themeColor="text1"/>
          <w:sz w:val="24"/>
          <w:szCs w:val="24"/>
          <w:lang w:val="ru-RU"/>
        </w:rPr>
        <w:t xml:space="preserve"> числе в ходе поисковой деятель</w:t>
      </w:r>
      <w:r w:rsidRPr="00E63D09">
        <w:rPr>
          <w:rFonts w:ascii="Times New Roman" w:hAnsi="Times New Roman" w:cs="Times New Roman"/>
          <w:color w:val="000000" w:themeColor="text1"/>
          <w:sz w:val="24"/>
          <w:szCs w:val="24"/>
          <w:lang w:val="ru-RU"/>
        </w:rPr>
        <w:t>ности</w:t>
      </w:r>
      <w:proofErr w:type="gramStart"/>
      <w:r w:rsidRPr="00E63D09">
        <w:rPr>
          <w:rFonts w:ascii="Times New Roman" w:hAnsi="Times New Roman" w:cs="Times New Roman"/>
          <w:color w:val="000000" w:themeColor="text1"/>
          <w:sz w:val="24"/>
          <w:szCs w:val="24"/>
          <w:lang w:val="ru-RU"/>
        </w:rPr>
        <w:t>,у</w:t>
      </w:r>
      <w:proofErr w:type="gramEnd"/>
      <w:r w:rsidRPr="00E63D09">
        <w:rPr>
          <w:rFonts w:ascii="Times New Roman" w:hAnsi="Times New Roman" w:cs="Times New Roman"/>
          <w:color w:val="000000" w:themeColor="text1"/>
          <w:sz w:val="24"/>
          <w:szCs w:val="24"/>
          <w:lang w:val="ru-RU"/>
        </w:rPr>
        <w:t>чебно-исследовательской</w:t>
      </w:r>
      <w:r w:rsidR="00F23513">
        <w:rPr>
          <w:rFonts w:ascii="Times New Roman" w:hAnsi="Times New Roman" w:cs="Times New Roman"/>
          <w:color w:val="000000" w:themeColor="text1"/>
          <w:sz w:val="24"/>
          <w:szCs w:val="24"/>
          <w:lang w:val="ru-RU"/>
        </w:rPr>
        <w:t xml:space="preserve"> </w:t>
      </w:r>
      <w:r w:rsidRPr="00E63D09">
        <w:rPr>
          <w:rFonts w:ascii="Times New Roman" w:hAnsi="Times New Roman" w:cs="Times New Roman"/>
          <w:color w:val="000000" w:themeColor="text1"/>
          <w:sz w:val="24"/>
          <w:szCs w:val="24"/>
          <w:lang w:val="ru-RU"/>
        </w:rPr>
        <w:t>и</w:t>
      </w:r>
      <w:r w:rsidR="00F23513">
        <w:rPr>
          <w:rFonts w:ascii="Times New Roman" w:hAnsi="Times New Roman" w:cs="Times New Roman"/>
          <w:color w:val="000000" w:themeColor="text1"/>
          <w:sz w:val="24"/>
          <w:szCs w:val="24"/>
          <w:lang w:val="ru-RU"/>
        </w:rPr>
        <w:t xml:space="preserve"> </w:t>
      </w:r>
      <w:r w:rsidRPr="00E63D09">
        <w:rPr>
          <w:rFonts w:ascii="Times New Roman" w:hAnsi="Times New Roman" w:cs="Times New Roman"/>
          <w:color w:val="000000" w:themeColor="text1"/>
          <w:sz w:val="24"/>
          <w:szCs w:val="24"/>
          <w:lang w:val="ru-RU"/>
        </w:rPr>
        <w:t>учебно-проектной</w:t>
      </w:r>
      <w:r w:rsidR="00F23513">
        <w:rPr>
          <w:rFonts w:ascii="Times New Roman" w:hAnsi="Times New Roman" w:cs="Times New Roman"/>
          <w:color w:val="000000" w:themeColor="text1"/>
          <w:sz w:val="24"/>
          <w:szCs w:val="24"/>
          <w:lang w:val="ru-RU"/>
        </w:rPr>
        <w:t xml:space="preserve"> </w:t>
      </w:r>
      <w:r w:rsidR="00EC5800" w:rsidRPr="00E63D09">
        <w:rPr>
          <w:rFonts w:ascii="Times New Roman" w:hAnsi="Times New Roman" w:cs="Times New Roman"/>
          <w:color w:val="000000" w:themeColor="text1"/>
          <w:sz w:val="24"/>
          <w:szCs w:val="24"/>
          <w:lang w:val="ru-RU"/>
        </w:rPr>
        <w:t>деятель</w:t>
      </w:r>
      <w:r w:rsidRPr="00E63D09">
        <w:rPr>
          <w:rFonts w:ascii="Times New Roman" w:hAnsi="Times New Roman" w:cs="Times New Roman"/>
          <w:color w:val="000000" w:themeColor="text1"/>
          <w:sz w:val="24"/>
          <w:szCs w:val="24"/>
          <w:lang w:val="ru-RU"/>
        </w:rPr>
        <w:t>ности</w:t>
      </w:r>
      <w:r w:rsidR="00EC5800" w:rsidRPr="00AF342B">
        <w:rPr>
          <w:rFonts w:ascii="Times New Roman" w:hAnsi="Times New Roman" w:cs="Times New Roman"/>
          <w:color w:val="000000" w:themeColor="text1"/>
          <w:sz w:val="24"/>
          <w:szCs w:val="24"/>
          <w:lang w:val="ru-RU"/>
        </w:rPr>
        <w:t>.</w:t>
      </w:r>
    </w:p>
    <w:p w:rsidR="009E224D" w:rsidRPr="00E63D09" w:rsidRDefault="004D0A5B" w:rsidP="00AF342B">
      <w:pPr>
        <w:pStyle w:val="a3"/>
        <w:tabs>
          <w:tab w:val="left" w:pos="709"/>
        </w:tabs>
        <w:spacing w:before="6"/>
        <w:ind w:left="0" w:right="0" w:firstLine="709"/>
        <w:rPr>
          <w:rFonts w:ascii="Times New Roman" w:hAnsi="Times New Roman" w:cs="Times New Roman"/>
          <w:color w:val="000000" w:themeColor="text1"/>
          <w:sz w:val="24"/>
          <w:szCs w:val="24"/>
          <w:lang w:val="ru-RU"/>
        </w:rPr>
      </w:pPr>
      <w:r w:rsidRPr="00AF342B">
        <w:rPr>
          <w:rFonts w:ascii="Times New Roman" w:hAnsi="Times New Roman" w:cs="Times New Roman"/>
          <w:i/>
          <w:color w:val="000000" w:themeColor="text1"/>
          <w:sz w:val="24"/>
          <w:szCs w:val="24"/>
          <w:lang w:val="ru-RU"/>
        </w:rPr>
        <w:t>Обобщённый критерий «функциональность</w:t>
      </w:r>
      <w:r w:rsidR="00EC5800" w:rsidRPr="00AF342B">
        <w:rPr>
          <w:rFonts w:ascii="Times New Roman" w:hAnsi="Times New Roman" w:cs="Times New Roman"/>
          <w:i/>
          <w:color w:val="000000" w:themeColor="text1"/>
          <w:sz w:val="24"/>
          <w:szCs w:val="24"/>
          <w:lang w:val="ru-RU"/>
        </w:rPr>
        <w:t>»</w:t>
      </w:r>
      <w:r w:rsidR="00EC5800" w:rsidRPr="00AF342B">
        <w:rPr>
          <w:rFonts w:ascii="Times New Roman" w:hAnsi="Times New Roman" w:cs="Times New Roman"/>
          <w:color w:val="000000" w:themeColor="text1"/>
          <w:sz w:val="24"/>
          <w:szCs w:val="24"/>
          <w:lang w:val="ru-RU"/>
        </w:rPr>
        <w:t xml:space="preserve"> включает осоз</w:t>
      </w:r>
      <w:r w:rsidRPr="00E63D09">
        <w:rPr>
          <w:rFonts w:ascii="Times New Roman" w:hAnsi="Times New Roman" w:cs="Times New Roman"/>
          <w:color w:val="000000" w:themeColor="text1"/>
          <w:sz w:val="24"/>
          <w:szCs w:val="24"/>
          <w:lang w:val="ru-RU"/>
        </w:rPr>
        <w:t>нанное</w:t>
      </w:r>
      <w:r w:rsidR="00F23513">
        <w:rPr>
          <w:rFonts w:ascii="Times New Roman" w:hAnsi="Times New Roman" w:cs="Times New Roman"/>
          <w:color w:val="000000" w:themeColor="text1"/>
          <w:sz w:val="24"/>
          <w:szCs w:val="24"/>
          <w:lang w:val="ru-RU"/>
        </w:rPr>
        <w:t xml:space="preserve"> </w:t>
      </w:r>
      <w:r w:rsidRPr="00E63D09">
        <w:rPr>
          <w:rFonts w:ascii="Times New Roman" w:hAnsi="Times New Roman" w:cs="Times New Roman"/>
          <w:color w:val="000000" w:themeColor="text1"/>
          <w:sz w:val="24"/>
          <w:szCs w:val="24"/>
          <w:lang w:val="ru-RU"/>
        </w:rPr>
        <w:t>использование</w:t>
      </w:r>
      <w:r w:rsidR="00F23513">
        <w:rPr>
          <w:rFonts w:ascii="Times New Roman" w:hAnsi="Times New Roman" w:cs="Times New Roman"/>
          <w:color w:val="000000" w:themeColor="text1"/>
          <w:sz w:val="24"/>
          <w:szCs w:val="24"/>
          <w:lang w:val="ru-RU"/>
        </w:rPr>
        <w:t xml:space="preserve"> </w:t>
      </w:r>
      <w:r w:rsidRPr="00E63D09">
        <w:rPr>
          <w:rFonts w:ascii="Times New Roman" w:hAnsi="Times New Roman" w:cs="Times New Roman"/>
          <w:color w:val="000000" w:themeColor="text1"/>
          <w:sz w:val="24"/>
          <w:szCs w:val="24"/>
          <w:lang w:val="ru-RU"/>
        </w:rPr>
        <w:t>приобретённых</w:t>
      </w:r>
      <w:r w:rsidR="00F23513">
        <w:rPr>
          <w:rFonts w:ascii="Times New Roman" w:hAnsi="Times New Roman" w:cs="Times New Roman"/>
          <w:color w:val="000000" w:themeColor="text1"/>
          <w:sz w:val="24"/>
          <w:szCs w:val="24"/>
          <w:lang w:val="ru-RU"/>
        </w:rPr>
        <w:t xml:space="preserve"> </w:t>
      </w:r>
      <w:r w:rsidRPr="00E63D09">
        <w:rPr>
          <w:rFonts w:ascii="Times New Roman" w:hAnsi="Times New Roman" w:cs="Times New Roman"/>
          <w:color w:val="000000" w:themeColor="text1"/>
          <w:sz w:val="24"/>
          <w:szCs w:val="24"/>
          <w:lang w:val="ru-RU"/>
        </w:rPr>
        <w:t>знаний</w:t>
      </w:r>
      <w:r w:rsidR="00F23513">
        <w:rPr>
          <w:rFonts w:ascii="Times New Roman" w:hAnsi="Times New Roman" w:cs="Times New Roman"/>
          <w:color w:val="000000" w:themeColor="text1"/>
          <w:sz w:val="24"/>
          <w:szCs w:val="24"/>
          <w:lang w:val="ru-RU"/>
        </w:rPr>
        <w:t xml:space="preserve"> </w:t>
      </w:r>
      <w:r w:rsidRPr="00E63D09">
        <w:rPr>
          <w:rFonts w:ascii="Times New Roman" w:hAnsi="Times New Roman" w:cs="Times New Roman"/>
          <w:color w:val="000000" w:themeColor="text1"/>
          <w:sz w:val="24"/>
          <w:szCs w:val="24"/>
          <w:lang w:val="ru-RU"/>
        </w:rPr>
        <w:t>и</w:t>
      </w:r>
      <w:r w:rsidR="00F23513">
        <w:rPr>
          <w:rFonts w:ascii="Times New Roman" w:hAnsi="Times New Roman" w:cs="Times New Roman"/>
          <w:color w:val="000000" w:themeColor="text1"/>
          <w:sz w:val="24"/>
          <w:szCs w:val="24"/>
          <w:lang w:val="ru-RU"/>
        </w:rPr>
        <w:t xml:space="preserve"> </w:t>
      </w:r>
      <w:r w:rsidRPr="00E63D09">
        <w:rPr>
          <w:rFonts w:ascii="Times New Roman" w:hAnsi="Times New Roman" w:cs="Times New Roman"/>
          <w:color w:val="000000" w:themeColor="text1"/>
          <w:sz w:val="24"/>
          <w:szCs w:val="24"/>
          <w:lang w:val="ru-RU"/>
        </w:rPr>
        <w:t>способов</w:t>
      </w:r>
      <w:r w:rsidR="00F23513">
        <w:rPr>
          <w:rFonts w:ascii="Times New Roman" w:hAnsi="Times New Roman" w:cs="Times New Roman"/>
          <w:color w:val="000000" w:themeColor="text1"/>
          <w:sz w:val="24"/>
          <w:szCs w:val="24"/>
          <w:lang w:val="ru-RU"/>
        </w:rPr>
        <w:t xml:space="preserve"> </w:t>
      </w:r>
      <w:r w:rsidRPr="00E63D09">
        <w:rPr>
          <w:rFonts w:ascii="Times New Roman" w:hAnsi="Times New Roman" w:cs="Times New Roman"/>
          <w:color w:val="000000" w:themeColor="text1"/>
          <w:sz w:val="24"/>
          <w:szCs w:val="24"/>
          <w:lang w:val="ru-RU"/>
        </w:rPr>
        <w:t>дей</w:t>
      </w:r>
      <w:r w:rsidR="00EC5800" w:rsidRPr="00E63D09">
        <w:rPr>
          <w:rFonts w:ascii="Times New Roman" w:hAnsi="Times New Roman" w:cs="Times New Roman"/>
          <w:color w:val="000000" w:themeColor="text1"/>
          <w:sz w:val="24"/>
          <w:szCs w:val="24"/>
          <w:lang w:val="ru-RU"/>
        </w:rPr>
        <w:t>с</w:t>
      </w:r>
      <w:r w:rsidRPr="00E63D09">
        <w:rPr>
          <w:rFonts w:ascii="Times New Roman" w:hAnsi="Times New Roman" w:cs="Times New Roman"/>
          <w:color w:val="000000" w:themeColor="text1"/>
          <w:sz w:val="24"/>
          <w:szCs w:val="24"/>
          <w:lang w:val="ru-RU"/>
        </w:rPr>
        <w:t>твий</w:t>
      </w:r>
      <w:r w:rsidR="00F23513">
        <w:rPr>
          <w:rFonts w:ascii="Times New Roman" w:hAnsi="Times New Roman" w:cs="Times New Roman"/>
          <w:color w:val="000000" w:themeColor="text1"/>
          <w:sz w:val="24"/>
          <w:szCs w:val="24"/>
          <w:lang w:val="ru-RU"/>
        </w:rPr>
        <w:t xml:space="preserve"> </w:t>
      </w:r>
      <w:r w:rsidRPr="00E63D09">
        <w:rPr>
          <w:rFonts w:ascii="Times New Roman" w:hAnsi="Times New Roman" w:cs="Times New Roman"/>
          <w:color w:val="000000" w:themeColor="text1"/>
          <w:sz w:val="24"/>
          <w:szCs w:val="24"/>
          <w:lang w:val="ru-RU"/>
        </w:rPr>
        <w:t>при</w:t>
      </w:r>
      <w:r w:rsidR="00F23513">
        <w:rPr>
          <w:rFonts w:ascii="Times New Roman" w:hAnsi="Times New Roman" w:cs="Times New Roman"/>
          <w:color w:val="000000" w:themeColor="text1"/>
          <w:sz w:val="24"/>
          <w:szCs w:val="24"/>
          <w:lang w:val="ru-RU"/>
        </w:rPr>
        <w:t xml:space="preserve"> </w:t>
      </w:r>
      <w:r w:rsidRPr="00E63D09">
        <w:rPr>
          <w:rFonts w:ascii="Times New Roman" w:hAnsi="Times New Roman" w:cs="Times New Roman"/>
          <w:color w:val="000000" w:themeColor="text1"/>
          <w:sz w:val="24"/>
          <w:szCs w:val="24"/>
          <w:lang w:val="ru-RU"/>
        </w:rPr>
        <w:t>решении</w:t>
      </w:r>
      <w:r w:rsidR="00F23513">
        <w:rPr>
          <w:rFonts w:ascii="Times New Roman" w:hAnsi="Times New Roman" w:cs="Times New Roman"/>
          <w:color w:val="000000" w:themeColor="text1"/>
          <w:sz w:val="24"/>
          <w:szCs w:val="24"/>
          <w:lang w:val="ru-RU"/>
        </w:rPr>
        <w:t xml:space="preserve"> </w:t>
      </w:r>
      <w:r w:rsidRPr="00E63D09">
        <w:rPr>
          <w:rFonts w:ascii="Times New Roman" w:hAnsi="Times New Roman" w:cs="Times New Roman"/>
          <w:color w:val="000000" w:themeColor="text1"/>
          <w:sz w:val="24"/>
          <w:szCs w:val="24"/>
          <w:lang w:val="ru-RU"/>
        </w:rPr>
        <w:t>внеучебных</w:t>
      </w:r>
      <w:r w:rsidR="00F23513">
        <w:rPr>
          <w:rFonts w:ascii="Times New Roman" w:hAnsi="Times New Roman" w:cs="Times New Roman"/>
          <w:color w:val="000000" w:themeColor="text1"/>
          <w:sz w:val="24"/>
          <w:szCs w:val="24"/>
          <w:lang w:val="ru-RU"/>
        </w:rPr>
        <w:t xml:space="preserve"> </w:t>
      </w:r>
      <w:r w:rsidRPr="00E63D09">
        <w:rPr>
          <w:rFonts w:ascii="Times New Roman" w:hAnsi="Times New Roman" w:cs="Times New Roman"/>
          <w:color w:val="000000" w:themeColor="text1"/>
          <w:sz w:val="24"/>
          <w:szCs w:val="24"/>
          <w:lang w:val="ru-RU"/>
        </w:rPr>
        <w:t>проблем,</w:t>
      </w:r>
      <w:r w:rsidR="00F23513">
        <w:rPr>
          <w:rFonts w:ascii="Times New Roman" w:hAnsi="Times New Roman" w:cs="Times New Roman"/>
          <w:color w:val="000000" w:themeColor="text1"/>
          <w:sz w:val="24"/>
          <w:szCs w:val="24"/>
          <w:lang w:val="ru-RU"/>
        </w:rPr>
        <w:t xml:space="preserve"> </w:t>
      </w:r>
      <w:r w:rsidRPr="00E63D09">
        <w:rPr>
          <w:rFonts w:ascii="Times New Roman" w:hAnsi="Times New Roman" w:cs="Times New Roman"/>
          <w:color w:val="000000" w:themeColor="text1"/>
          <w:sz w:val="24"/>
          <w:szCs w:val="24"/>
          <w:lang w:val="ru-RU"/>
        </w:rPr>
        <w:t>различающихся</w:t>
      </w:r>
      <w:r w:rsidR="00F23513">
        <w:rPr>
          <w:rFonts w:ascii="Times New Roman" w:hAnsi="Times New Roman" w:cs="Times New Roman"/>
          <w:color w:val="000000" w:themeColor="text1"/>
          <w:sz w:val="24"/>
          <w:szCs w:val="24"/>
          <w:lang w:val="ru-RU"/>
        </w:rPr>
        <w:t xml:space="preserve"> </w:t>
      </w:r>
      <w:r w:rsidRPr="00E63D09">
        <w:rPr>
          <w:rFonts w:ascii="Times New Roman" w:hAnsi="Times New Roman" w:cs="Times New Roman"/>
          <w:color w:val="000000" w:themeColor="text1"/>
          <w:sz w:val="24"/>
          <w:szCs w:val="24"/>
          <w:lang w:val="ru-RU"/>
        </w:rPr>
        <w:t>сложностью предметного содержания, читательских умений</w:t>
      </w:r>
      <w:proofErr w:type="gramStart"/>
      <w:r w:rsidRPr="00E63D09">
        <w:rPr>
          <w:rFonts w:ascii="Times New Roman" w:hAnsi="Times New Roman" w:cs="Times New Roman"/>
          <w:color w:val="000000" w:themeColor="text1"/>
          <w:sz w:val="24"/>
          <w:szCs w:val="24"/>
          <w:lang w:val="ru-RU"/>
        </w:rPr>
        <w:t>,к</w:t>
      </w:r>
      <w:proofErr w:type="gramEnd"/>
      <w:r w:rsidRPr="00E63D09">
        <w:rPr>
          <w:rFonts w:ascii="Times New Roman" w:hAnsi="Times New Roman" w:cs="Times New Roman"/>
          <w:color w:val="000000" w:themeColor="text1"/>
          <w:sz w:val="24"/>
          <w:szCs w:val="24"/>
          <w:lang w:val="ru-RU"/>
        </w:rPr>
        <w:t>онтекста, а</w:t>
      </w:r>
      <w:r w:rsidR="00F23513">
        <w:rPr>
          <w:rFonts w:ascii="Times New Roman" w:hAnsi="Times New Roman" w:cs="Times New Roman"/>
          <w:color w:val="000000" w:themeColor="text1"/>
          <w:sz w:val="24"/>
          <w:szCs w:val="24"/>
          <w:lang w:val="ru-RU"/>
        </w:rPr>
        <w:t xml:space="preserve"> </w:t>
      </w:r>
      <w:r w:rsidRPr="00E63D09">
        <w:rPr>
          <w:rFonts w:ascii="Times New Roman" w:hAnsi="Times New Roman" w:cs="Times New Roman"/>
          <w:color w:val="000000" w:themeColor="text1"/>
          <w:sz w:val="24"/>
          <w:szCs w:val="24"/>
          <w:lang w:val="ru-RU"/>
        </w:rPr>
        <w:t>также</w:t>
      </w:r>
      <w:r w:rsidR="00F23513">
        <w:rPr>
          <w:rFonts w:ascii="Times New Roman" w:hAnsi="Times New Roman" w:cs="Times New Roman"/>
          <w:color w:val="000000" w:themeColor="text1"/>
          <w:sz w:val="24"/>
          <w:szCs w:val="24"/>
          <w:lang w:val="ru-RU"/>
        </w:rPr>
        <w:t xml:space="preserve"> </w:t>
      </w:r>
      <w:r w:rsidRPr="00E63D09">
        <w:rPr>
          <w:rFonts w:ascii="Times New Roman" w:hAnsi="Times New Roman" w:cs="Times New Roman"/>
          <w:color w:val="000000" w:themeColor="text1"/>
          <w:sz w:val="24"/>
          <w:szCs w:val="24"/>
          <w:lang w:val="ru-RU"/>
        </w:rPr>
        <w:t>сочетанием когнитивных</w:t>
      </w:r>
      <w:r w:rsidR="00F23513">
        <w:rPr>
          <w:rFonts w:ascii="Times New Roman" w:hAnsi="Times New Roman" w:cs="Times New Roman"/>
          <w:color w:val="000000" w:themeColor="text1"/>
          <w:sz w:val="24"/>
          <w:szCs w:val="24"/>
          <w:lang w:val="ru-RU"/>
        </w:rPr>
        <w:t xml:space="preserve"> </w:t>
      </w:r>
      <w:r w:rsidRPr="00E63D09">
        <w:rPr>
          <w:rFonts w:ascii="Times New Roman" w:hAnsi="Times New Roman" w:cs="Times New Roman"/>
          <w:color w:val="000000" w:themeColor="text1"/>
          <w:sz w:val="24"/>
          <w:szCs w:val="24"/>
          <w:lang w:val="ru-RU"/>
        </w:rPr>
        <w:t>операций</w:t>
      </w:r>
      <w:r w:rsidR="00EC5800" w:rsidRPr="00AF342B">
        <w:rPr>
          <w:rFonts w:ascii="Times New Roman" w:hAnsi="Times New Roman" w:cs="Times New Roman"/>
          <w:color w:val="000000" w:themeColor="text1"/>
          <w:sz w:val="24"/>
          <w:szCs w:val="24"/>
          <w:lang w:val="ru-RU"/>
        </w:rPr>
        <w:t>.</w:t>
      </w:r>
    </w:p>
    <w:p w:rsidR="009E224D" w:rsidRPr="00E63D09" w:rsidRDefault="004D0A5B" w:rsidP="00AF342B">
      <w:pPr>
        <w:pStyle w:val="a3"/>
        <w:tabs>
          <w:tab w:val="left" w:pos="709"/>
        </w:tabs>
        <w:spacing w:before="3"/>
        <w:ind w:left="0" w:right="0" w:firstLine="709"/>
        <w:rPr>
          <w:rFonts w:ascii="Times New Roman" w:hAnsi="Times New Roman" w:cs="Times New Roman"/>
          <w:color w:val="000000" w:themeColor="text1"/>
          <w:sz w:val="24"/>
          <w:szCs w:val="24"/>
          <w:lang w:val="ru-RU"/>
        </w:rPr>
      </w:pPr>
      <w:r w:rsidRPr="00E63D09">
        <w:rPr>
          <w:rFonts w:ascii="Times New Roman" w:hAnsi="Times New Roman" w:cs="Times New Roman"/>
          <w:color w:val="000000" w:themeColor="text1"/>
          <w:sz w:val="24"/>
          <w:szCs w:val="24"/>
          <w:lang w:val="ru-RU"/>
        </w:rPr>
        <w:t>Оценка</w:t>
      </w:r>
      <w:r w:rsidR="00F23513">
        <w:rPr>
          <w:rFonts w:ascii="Times New Roman" w:hAnsi="Times New Roman" w:cs="Times New Roman"/>
          <w:color w:val="000000" w:themeColor="text1"/>
          <w:sz w:val="24"/>
          <w:szCs w:val="24"/>
          <w:lang w:val="ru-RU"/>
        </w:rPr>
        <w:t xml:space="preserve"> </w:t>
      </w:r>
      <w:r w:rsidRPr="00E63D09">
        <w:rPr>
          <w:rFonts w:ascii="Times New Roman" w:hAnsi="Times New Roman" w:cs="Times New Roman"/>
          <w:color w:val="000000" w:themeColor="text1"/>
          <w:sz w:val="24"/>
          <w:szCs w:val="24"/>
          <w:lang w:val="ru-RU"/>
        </w:rPr>
        <w:t>предметных</w:t>
      </w:r>
      <w:r w:rsidR="00F23513">
        <w:rPr>
          <w:rFonts w:ascii="Times New Roman" w:hAnsi="Times New Roman" w:cs="Times New Roman"/>
          <w:color w:val="000000" w:themeColor="text1"/>
          <w:sz w:val="24"/>
          <w:szCs w:val="24"/>
          <w:lang w:val="ru-RU"/>
        </w:rPr>
        <w:t xml:space="preserve"> </w:t>
      </w:r>
      <w:r w:rsidRPr="00E63D09">
        <w:rPr>
          <w:rFonts w:ascii="Times New Roman" w:hAnsi="Times New Roman" w:cs="Times New Roman"/>
          <w:color w:val="000000" w:themeColor="text1"/>
          <w:sz w:val="24"/>
          <w:szCs w:val="24"/>
          <w:lang w:val="ru-RU"/>
        </w:rPr>
        <w:t>результатов</w:t>
      </w:r>
      <w:r w:rsidR="00F23513">
        <w:rPr>
          <w:rFonts w:ascii="Times New Roman" w:hAnsi="Times New Roman" w:cs="Times New Roman"/>
          <w:color w:val="000000" w:themeColor="text1"/>
          <w:sz w:val="24"/>
          <w:szCs w:val="24"/>
          <w:lang w:val="ru-RU"/>
        </w:rPr>
        <w:t xml:space="preserve"> </w:t>
      </w:r>
      <w:r w:rsidRPr="00E63D09">
        <w:rPr>
          <w:rFonts w:ascii="Times New Roman" w:hAnsi="Times New Roman" w:cs="Times New Roman"/>
          <w:color w:val="000000" w:themeColor="text1"/>
          <w:sz w:val="24"/>
          <w:szCs w:val="24"/>
          <w:lang w:val="ru-RU"/>
        </w:rPr>
        <w:t>ведётся</w:t>
      </w:r>
      <w:r w:rsidR="00F23513">
        <w:rPr>
          <w:rFonts w:ascii="Times New Roman" w:hAnsi="Times New Roman" w:cs="Times New Roman"/>
          <w:color w:val="000000" w:themeColor="text1"/>
          <w:sz w:val="24"/>
          <w:szCs w:val="24"/>
          <w:lang w:val="ru-RU"/>
        </w:rPr>
        <w:t xml:space="preserve"> </w:t>
      </w:r>
      <w:r w:rsidRPr="00E63D09">
        <w:rPr>
          <w:rFonts w:ascii="Times New Roman" w:hAnsi="Times New Roman" w:cs="Times New Roman"/>
          <w:color w:val="000000" w:themeColor="text1"/>
          <w:sz w:val="24"/>
          <w:szCs w:val="24"/>
          <w:lang w:val="ru-RU"/>
        </w:rPr>
        <w:t>каждым</w:t>
      </w:r>
      <w:r w:rsidR="00F23513">
        <w:rPr>
          <w:rFonts w:ascii="Times New Roman" w:hAnsi="Times New Roman" w:cs="Times New Roman"/>
          <w:color w:val="000000" w:themeColor="text1"/>
          <w:sz w:val="24"/>
          <w:szCs w:val="24"/>
          <w:lang w:val="ru-RU"/>
        </w:rPr>
        <w:t xml:space="preserve"> </w:t>
      </w:r>
      <w:r w:rsidR="00EC5800" w:rsidRPr="00E63D09">
        <w:rPr>
          <w:rFonts w:ascii="Times New Roman" w:hAnsi="Times New Roman" w:cs="Times New Roman"/>
          <w:color w:val="000000" w:themeColor="text1"/>
          <w:sz w:val="24"/>
          <w:szCs w:val="24"/>
          <w:lang w:val="ru-RU"/>
        </w:rPr>
        <w:t>педагоги</w:t>
      </w:r>
      <w:r w:rsidRPr="00E63D09">
        <w:rPr>
          <w:rFonts w:ascii="Times New Roman" w:hAnsi="Times New Roman" w:cs="Times New Roman"/>
          <w:color w:val="000000" w:themeColor="text1"/>
          <w:sz w:val="24"/>
          <w:szCs w:val="24"/>
          <w:lang w:val="ru-RU"/>
        </w:rPr>
        <w:t>ческим работником в ходе процедур текущей, тематической,</w:t>
      </w:r>
      <w:r w:rsidR="00AF342B">
        <w:rPr>
          <w:rFonts w:ascii="Times New Roman" w:hAnsi="Times New Roman" w:cs="Times New Roman"/>
          <w:color w:val="000000" w:themeColor="text1"/>
          <w:sz w:val="24"/>
          <w:szCs w:val="24"/>
          <w:lang w:val="ru-RU"/>
        </w:rPr>
        <w:t xml:space="preserve"> </w:t>
      </w:r>
      <w:r w:rsidRPr="00E63D09">
        <w:rPr>
          <w:rFonts w:ascii="Times New Roman" w:hAnsi="Times New Roman" w:cs="Times New Roman"/>
          <w:color w:val="000000" w:themeColor="text1"/>
          <w:sz w:val="24"/>
          <w:szCs w:val="24"/>
          <w:lang w:val="ru-RU"/>
        </w:rPr>
        <w:t>промежуточной и итоговой оценки, а также администрацией</w:t>
      </w:r>
      <w:r w:rsidR="00F23513">
        <w:rPr>
          <w:rFonts w:ascii="Times New Roman" w:hAnsi="Times New Roman" w:cs="Times New Roman"/>
          <w:color w:val="000000" w:themeColor="text1"/>
          <w:sz w:val="24"/>
          <w:szCs w:val="24"/>
          <w:lang w:val="ru-RU"/>
        </w:rPr>
        <w:t xml:space="preserve"> МБОУ </w:t>
      </w:r>
      <w:r w:rsidR="00F23513" w:rsidRPr="00015551">
        <w:rPr>
          <w:rFonts w:ascii="Times New Roman" w:hAnsi="Times New Roman" w:cs="Times New Roman"/>
          <w:color w:val="000000" w:themeColor="text1"/>
          <w:sz w:val="24"/>
          <w:szCs w:val="24"/>
          <w:lang w:val="ru-RU"/>
        </w:rPr>
        <w:t>«Зиянчуринская СОШ»</w:t>
      </w:r>
      <w:r w:rsidR="00F23513">
        <w:rPr>
          <w:rFonts w:ascii="Times New Roman" w:hAnsi="Times New Roman" w:cs="Times New Roman"/>
          <w:color w:val="000000" w:themeColor="text1"/>
          <w:sz w:val="24"/>
          <w:szCs w:val="24"/>
          <w:lang w:val="ru-RU"/>
        </w:rPr>
        <w:t xml:space="preserve"> </w:t>
      </w:r>
      <w:r w:rsidR="00EC5800" w:rsidRPr="00AF342B">
        <w:rPr>
          <w:rFonts w:ascii="Times New Roman" w:hAnsi="Times New Roman" w:cs="Times New Roman"/>
          <w:color w:val="000000" w:themeColor="text1"/>
          <w:sz w:val="24"/>
          <w:szCs w:val="24"/>
          <w:lang w:val="ru-RU"/>
        </w:rPr>
        <w:t>в ходе внутришкольного монито</w:t>
      </w:r>
      <w:r w:rsidRPr="00E63D09">
        <w:rPr>
          <w:rFonts w:ascii="Times New Roman" w:hAnsi="Times New Roman" w:cs="Times New Roman"/>
          <w:color w:val="000000" w:themeColor="text1"/>
          <w:sz w:val="24"/>
          <w:szCs w:val="24"/>
          <w:lang w:val="ru-RU"/>
        </w:rPr>
        <w:t>ринга</w:t>
      </w:r>
      <w:r w:rsidR="00EC5800" w:rsidRPr="00AF342B">
        <w:rPr>
          <w:rFonts w:ascii="Times New Roman" w:hAnsi="Times New Roman" w:cs="Times New Roman"/>
          <w:color w:val="000000" w:themeColor="text1"/>
          <w:sz w:val="24"/>
          <w:szCs w:val="24"/>
          <w:lang w:val="ru-RU"/>
        </w:rPr>
        <w:t>.</w:t>
      </w:r>
    </w:p>
    <w:p w:rsidR="00D07AEC" w:rsidRPr="00E63D09" w:rsidRDefault="00D07AEC" w:rsidP="00AF342B">
      <w:pPr>
        <w:tabs>
          <w:tab w:val="left" w:pos="709"/>
        </w:tabs>
        <w:ind w:firstLine="709"/>
        <w:rPr>
          <w:rFonts w:ascii="Times New Roman" w:hAnsi="Times New Roman" w:cs="Times New Roman"/>
          <w:color w:val="000000" w:themeColor="text1"/>
          <w:w w:val="111"/>
          <w:sz w:val="24"/>
          <w:szCs w:val="24"/>
          <w:lang w:val="ru-RU"/>
        </w:rPr>
      </w:pPr>
    </w:p>
    <w:p w:rsidR="009E224D" w:rsidRPr="00984D6D" w:rsidRDefault="004D0A5B" w:rsidP="004E65EA">
      <w:pPr>
        <w:pStyle w:val="3"/>
        <w:numPr>
          <w:ilvl w:val="2"/>
          <w:numId w:val="2"/>
        </w:numPr>
        <w:tabs>
          <w:tab w:val="left" w:pos="709"/>
        </w:tabs>
        <w:ind w:left="0" w:firstLine="709"/>
        <w:jc w:val="center"/>
        <w:rPr>
          <w:rFonts w:ascii="Times New Roman" w:hAnsi="Times New Roman" w:cs="Times New Roman"/>
          <w:sz w:val="24"/>
          <w:szCs w:val="24"/>
          <w:lang w:val="ru-RU"/>
        </w:rPr>
      </w:pPr>
      <w:bookmarkStart w:id="7" w:name="_Toc118905243"/>
      <w:r w:rsidRPr="00984D6D">
        <w:rPr>
          <w:rFonts w:ascii="Times New Roman" w:hAnsi="Times New Roman" w:cs="Times New Roman"/>
          <w:sz w:val="24"/>
          <w:szCs w:val="24"/>
          <w:lang w:val="ru-RU"/>
        </w:rPr>
        <w:t>Организация</w:t>
      </w:r>
      <w:r w:rsidR="00AF342B">
        <w:rPr>
          <w:rFonts w:ascii="Times New Roman" w:hAnsi="Times New Roman" w:cs="Times New Roman"/>
          <w:sz w:val="24"/>
          <w:szCs w:val="24"/>
          <w:lang w:val="ru-RU"/>
        </w:rPr>
        <w:t xml:space="preserve"> </w:t>
      </w:r>
      <w:r w:rsidRPr="00984D6D">
        <w:rPr>
          <w:rFonts w:ascii="Times New Roman" w:hAnsi="Times New Roman" w:cs="Times New Roman"/>
          <w:sz w:val="24"/>
          <w:szCs w:val="24"/>
          <w:lang w:val="ru-RU"/>
        </w:rPr>
        <w:t>и</w:t>
      </w:r>
      <w:r w:rsidR="00AF342B">
        <w:rPr>
          <w:rFonts w:ascii="Times New Roman" w:hAnsi="Times New Roman" w:cs="Times New Roman"/>
          <w:sz w:val="24"/>
          <w:szCs w:val="24"/>
          <w:lang w:val="ru-RU"/>
        </w:rPr>
        <w:t xml:space="preserve"> </w:t>
      </w:r>
      <w:r w:rsidRPr="00984D6D">
        <w:rPr>
          <w:rFonts w:ascii="Times New Roman" w:hAnsi="Times New Roman" w:cs="Times New Roman"/>
          <w:sz w:val="24"/>
          <w:szCs w:val="24"/>
          <w:lang w:val="ru-RU"/>
        </w:rPr>
        <w:t>содержание</w:t>
      </w:r>
      <w:r w:rsidR="00AF342B">
        <w:rPr>
          <w:rFonts w:ascii="Times New Roman" w:hAnsi="Times New Roman" w:cs="Times New Roman"/>
          <w:sz w:val="24"/>
          <w:szCs w:val="24"/>
          <w:lang w:val="ru-RU"/>
        </w:rPr>
        <w:t xml:space="preserve"> </w:t>
      </w:r>
      <w:r w:rsidRPr="00984D6D">
        <w:rPr>
          <w:rFonts w:ascii="Times New Roman" w:hAnsi="Times New Roman" w:cs="Times New Roman"/>
          <w:sz w:val="24"/>
          <w:szCs w:val="24"/>
          <w:lang w:val="ru-RU"/>
        </w:rPr>
        <w:t>оценочных</w:t>
      </w:r>
      <w:r w:rsidR="00AF342B">
        <w:rPr>
          <w:rFonts w:ascii="Times New Roman" w:hAnsi="Times New Roman" w:cs="Times New Roman"/>
          <w:sz w:val="24"/>
          <w:szCs w:val="24"/>
          <w:lang w:val="ru-RU"/>
        </w:rPr>
        <w:t xml:space="preserve"> </w:t>
      </w:r>
      <w:r w:rsidRPr="00984D6D">
        <w:rPr>
          <w:rFonts w:ascii="Times New Roman" w:hAnsi="Times New Roman" w:cs="Times New Roman"/>
          <w:sz w:val="24"/>
          <w:szCs w:val="24"/>
          <w:lang w:val="ru-RU"/>
        </w:rPr>
        <w:t>процедур</w:t>
      </w:r>
      <w:bookmarkEnd w:id="7"/>
    </w:p>
    <w:p w:rsidR="009E224D" w:rsidRPr="00984D6D" w:rsidRDefault="004D0A5B" w:rsidP="00AF342B">
      <w:pPr>
        <w:pStyle w:val="a3"/>
        <w:tabs>
          <w:tab w:val="left" w:pos="709"/>
        </w:tabs>
        <w:spacing w:before="56"/>
        <w:ind w:left="0" w:right="0" w:firstLine="709"/>
        <w:rPr>
          <w:rFonts w:ascii="Times New Roman" w:hAnsi="Times New Roman" w:cs="Times New Roman"/>
          <w:color w:val="000000" w:themeColor="text1"/>
          <w:sz w:val="24"/>
          <w:szCs w:val="24"/>
          <w:lang w:val="ru-RU"/>
        </w:rPr>
      </w:pPr>
      <w:r w:rsidRPr="00984D6D">
        <w:rPr>
          <w:rFonts w:ascii="Times New Roman" w:hAnsi="Times New Roman" w:cs="Times New Roman"/>
          <w:b/>
          <w:color w:val="000000" w:themeColor="text1"/>
          <w:sz w:val="24"/>
          <w:szCs w:val="24"/>
          <w:lang w:val="ru-RU"/>
        </w:rPr>
        <w:t>Стартовая педагогическая диагностика</w:t>
      </w:r>
      <w:r w:rsidR="00AF342B">
        <w:rPr>
          <w:rFonts w:ascii="Times New Roman" w:hAnsi="Times New Roman" w:cs="Times New Roman"/>
          <w:b/>
          <w:color w:val="000000" w:themeColor="text1"/>
          <w:sz w:val="24"/>
          <w:szCs w:val="24"/>
          <w:lang w:val="ru-RU"/>
        </w:rPr>
        <w:t xml:space="preserve"> </w:t>
      </w:r>
      <w:r w:rsidRPr="00984D6D">
        <w:rPr>
          <w:rFonts w:ascii="Times New Roman" w:hAnsi="Times New Roman" w:cs="Times New Roman"/>
          <w:color w:val="000000" w:themeColor="text1"/>
          <w:sz w:val="24"/>
          <w:szCs w:val="24"/>
          <w:lang w:val="ru-RU"/>
        </w:rPr>
        <w:t>представляет собой процедуру оценки готовности</w:t>
      </w:r>
      <w:r w:rsidR="005A2C22" w:rsidRPr="00984D6D">
        <w:rPr>
          <w:rFonts w:ascii="Times New Roman" w:hAnsi="Times New Roman" w:cs="Times New Roman"/>
          <w:color w:val="000000" w:themeColor="text1"/>
          <w:sz w:val="24"/>
          <w:szCs w:val="24"/>
          <w:lang w:val="ru-RU"/>
        </w:rPr>
        <w:t xml:space="preserve"> к обучению на данном уровне об</w:t>
      </w:r>
      <w:r w:rsidRPr="00984D6D">
        <w:rPr>
          <w:rFonts w:ascii="Times New Roman" w:hAnsi="Times New Roman" w:cs="Times New Roman"/>
          <w:color w:val="000000" w:themeColor="text1"/>
          <w:sz w:val="24"/>
          <w:szCs w:val="24"/>
          <w:lang w:val="ru-RU"/>
        </w:rPr>
        <w:t>разования</w:t>
      </w:r>
      <w:r w:rsidR="005A2C22" w:rsidRPr="00984D6D">
        <w:rPr>
          <w:rFonts w:ascii="Times New Roman" w:hAnsi="Times New Roman" w:cs="Times New Roman"/>
          <w:color w:val="000000" w:themeColor="text1"/>
          <w:w w:val="95"/>
          <w:sz w:val="24"/>
          <w:szCs w:val="24"/>
          <w:lang w:val="ru-RU"/>
        </w:rPr>
        <w:t>.</w:t>
      </w:r>
      <w:r w:rsidR="00F23513">
        <w:rPr>
          <w:rFonts w:ascii="Times New Roman" w:hAnsi="Times New Roman" w:cs="Times New Roman"/>
          <w:color w:val="000000" w:themeColor="text1"/>
          <w:w w:val="95"/>
          <w:sz w:val="24"/>
          <w:szCs w:val="24"/>
          <w:lang w:val="ru-RU"/>
        </w:rPr>
        <w:t xml:space="preserve"> </w:t>
      </w:r>
      <w:r w:rsidRPr="00984D6D">
        <w:rPr>
          <w:rFonts w:ascii="Times New Roman" w:hAnsi="Times New Roman" w:cs="Times New Roman"/>
          <w:color w:val="000000" w:themeColor="text1"/>
          <w:w w:val="95"/>
          <w:sz w:val="24"/>
          <w:szCs w:val="24"/>
          <w:lang w:val="ru-RU"/>
        </w:rPr>
        <w:t xml:space="preserve">Проводится </w:t>
      </w:r>
      <w:r w:rsidRPr="00AF342B">
        <w:rPr>
          <w:rFonts w:ascii="Times New Roman" w:hAnsi="Times New Roman" w:cs="Times New Roman"/>
          <w:color w:val="000000" w:themeColor="text1"/>
          <w:sz w:val="24"/>
          <w:szCs w:val="24"/>
          <w:lang w:val="ru-RU"/>
        </w:rPr>
        <w:t>адми</w:t>
      </w:r>
      <w:r w:rsidR="005A2C22" w:rsidRPr="00AF342B">
        <w:rPr>
          <w:rFonts w:ascii="Times New Roman" w:hAnsi="Times New Roman" w:cs="Times New Roman"/>
          <w:color w:val="000000" w:themeColor="text1"/>
          <w:sz w:val="24"/>
          <w:szCs w:val="24"/>
          <w:lang w:val="ru-RU"/>
        </w:rPr>
        <w:t xml:space="preserve">нистрацией </w:t>
      </w:r>
      <w:r w:rsidR="00F23513" w:rsidRPr="00AF342B">
        <w:rPr>
          <w:rFonts w:ascii="Times New Roman" w:hAnsi="Times New Roman" w:cs="Times New Roman"/>
          <w:color w:val="000000" w:themeColor="text1"/>
          <w:sz w:val="24"/>
          <w:szCs w:val="24"/>
          <w:lang w:val="ru-RU"/>
        </w:rPr>
        <w:t xml:space="preserve">МБОУ </w:t>
      </w:r>
      <w:r w:rsidR="00F23513" w:rsidRPr="00015551">
        <w:rPr>
          <w:rFonts w:ascii="Times New Roman" w:hAnsi="Times New Roman" w:cs="Times New Roman"/>
          <w:color w:val="000000" w:themeColor="text1"/>
          <w:sz w:val="24"/>
          <w:szCs w:val="24"/>
          <w:lang w:val="ru-RU"/>
        </w:rPr>
        <w:t>«Зиянчуринская СОШ»</w:t>
      </w:r>
      <w:r w:rsidR="00F23513">
        <w:rPr>
          <w:rFonts w:ascii="Times New Roman" w:hAnsi="Times New Roman" w:cs="Times New Roman"/>
          <w:color w:val="000000" w:themeColor="text1"/>
          <w:sz w:val="24"/>
          <w:szCs w:val="24"/>
          <w:lang w:val="ru-RU"/>
        </w:rPr>
        <w:t xml:space="preserve"> </w:t>
      </w:r>
      <w:r w:rsidRPr="00984D6D">
        <w:rPr>
          <w:rFonts w:ascii="Times New Roman" w:hAnsi="Times New Roman" w:cs="Times New Roman"/>
          <w:color w:val="000000" w:themeColor="text1"/>
          <w:sz w:val="24"/>
          <w:szCs w:val="24"/>
          <w:lang w:val="ru-RU"/>
        </w:rPr>
        <w:t>в начале 1 класса и</w:t>
      </w:r>
      <w:r w:rsidR="005A2C22" w:rsidRPr="00984D6D">
        <w:rPr>
          <w:rFonts w:ascii="Times New Roman" w:hAnsi="Times New Roman" w:cs="Times New Roman"/>
          <w:color w:val="000000" w:themeColor="text1"/>
          <w:sz w:val="24"/>
          <w:szCs w:val="24"/>
          <w:lang w:val="ru-RU"/>
        </w:rPr>
        <w:t xml:space="preserve"> выступает как основа (точка от</w:t>
      </w:r>
      <w:r w:rsidRPr="00984D6D">
        <w:rPr>
          <w:rFonts w:ascii="Times New Roman" w:hAnsi="Times New Roman" w:cs="Times New Roman"/>
          <w:color w:val="000000" w:themeColor="text1"/>
          <w:sz w:val="24"/>
          <w:szCs w:val="24"/>
          <w:lang w:val="ru-RU"/>
        </w:rPr>
        <w:t>счёта) для оценки динамики образовательных достижений</w:t>
      </w:r>
      <w:proofErr w:type="gramStart"/>
      <w:r w:rsidR="005A2C22" w:rsidRPr="00984D6D">
        <w:rPr>
          <w:rFonts w:ascii="Times New Roman" w:hAnsi="Times New Roman" w:cs="Times New Roman"/>
          <w:color w:val="000000" w:themeColor="text1"/>
          <w:sz w:val="24"/>
          <w:szCs w:val="24"/>
          <w:lang w:val="ru-RU"/>
        </w:rPr>
        <w:t>.</w:t>
      </w:r>
      <w:r w:rsidRPr="00984D6D">
        <w:rPr>
          <w:rFonts w:ascii="Times New Roman" w:hAnsi="Times New Roman" w:cs="Times New Roman"/>
          <w:color w:val="000000" w:themeColor="text1"/>
          <w:sz w:val="24"/>
          <w:szCs w:val="24"/>
          <w:lang w:val="ru-RU"/>
        </w:rPr>
        <w:t>О</w:t>
      </w:r>
      <w:proofErr w:type="gramEnd"/>
      <w:r w:rsidRPr="00984D6D">
        <w:rPr>
          <w:rFonts w:ascii="Times New Roman" w:hAnsi="Times New Roman" w:cs="Times New Roman"/>
          <w:color w:val="000000" w:themeColor="text1"/>
          <w:sz w:val="24"/>
          <w:szCs w:val="24"/>
          <w:lang w:val="ru-RU"/>
        </w:rPr>
        <w:t>бъектом оценки является сформированность предпосылок</w:t>
      </w:r>
      <w:r w:rsidRPr="00AF342B">
        <w:rPr>
          <w:rFonts w:ascii="Times New Roman" w:hAnsi="Times New Roman" w:cs="Times New Roman"/>
          <w:color w:val="000000" w:themeColor="text1"/>
          <w:sz w:val="24"/>
          <w:szCs w:val="24"/>
          <w:lang w:val="ru-RU"/>
        </w:rPr>
        <w:t>учебной деятельности, готовн</w:t>
      </w:r>
      <w:r w:rsidR="005A2C22" w:rsidRPr="00AF342B">
        <w:rPr>
          <w:rFonts w:ascii="Times New Roman" w:hAnsi="Times New Roman" w:cs="Times New Roman"/>
          <w:color w:val="000000" w:themeColor="text1"/>
          <w:sz w:val="24"/>
          <w:szCs w:val="24"/>
          <w:lang w:val="ru-RU"/>
        </w:rPr>
        <w:t>ость к овладению чтением, грамо</w:t>
      </w:r>
      <w:r w:rsidRPr="00984D6D">
        <w:rPr>
          <w:rFonts w:ascii="Times New Roman" w:hAnsi="Times New Roman" w:cs="Times New Roman"/>
          <w:color w:val="000000" w:themeColor="text1"/>
          <w:sz w:val="24"/>
          <w:szCs w:val="24"/>
          <w:lang w:val="ru-RU"/>
        </w:rPr>
        <w:t>тойисчётом</w:t>
      </w:r>
      <w:r w:rsidR="005A2C22" w:rsidRPr="00AF342B">
        <w:rPr>
          <w:rFonts w:ascii="Times New Roman" w:hAnsi="Times New Roman" w:cs="Times New Roman"/>
          <w:color w:val="000000" w:themeColor="text1"/>
          <w:sz w:val="24"/>
          <w:szCs w:val="24"/>
          <w:lang w:val="ru-RU"/>
        </w:rPr>
        <w:t>.</w:t>
      </w:r>
    </w:p>
    <w:p w:rsidR="009E224D" w:rsidRPr="00984D6D" w:rsidRDefault="004D0A5B" w:rsidP="00AF342B">
      <w:pPr>
        <w:pStyle w:val="a3"/>
        <w:tabs>
          <w:tab w:val="left" w:pos="709"/>
        </w:tabs>
        <w:spacing w:before="8"/>
        <w:ind w:left="0" w:right="0" w:firstLine="709"/>
        <w:rPr>
          <w:rFonts w:ascii="Times New Roman" w:hAnsi="Times New Roman" w:cs="Times New Roman"/>
          <w:color w:val="000000" w:themeColor="text1"/>
          <w:sz w:val="24"/>
          <w:szCs w:val="24"/>
          <w:lang w:val="ru-RU"/>
        </w:rPr>
      </w:pPr>
      <w:r w:rsidRPr="00AF342B">
        <w:rPr>
          <w:rFonts w:ascii="Times New Roman" w:hAnsi="Times New Roman" w:cs="Times New Roman"/>
          <w:color w:val="000000" w:themeColor="text1"/>
          <w:sz w:val="24"/>
          <w:szCs w:val="24"/>
          <w:lang w:val="ru-RU"/>
        </w:rPr>
        <w:t>Стартовая</w:t>
      </w:r>
      <w:r w:rsidR="00F23513" w:rsidRPr="00AF342B">
        <w:rPr>
          <w:rFonts w:ascii="Times New Roman" w:hAnsi="Times New Roman" w:cs="Times New Roman"/>
          <w:color w:val="000000" w:themeColor="text1"/>
          <w:sz w:val="24"/>
          <w:szCs w:val="24"/>
          <w:lang w:val="ru-RU"/>
        </w:rPr>
        <w:t xml:space="preserve"> </w:t>
      </w:r>
      <w:r w:rsidRPr="00AF342B">
        <w:rPr>
          <w:rFonts w:ascii="Times New Roman" w:hAnsi="Times New Roman" w:cs="Times New Roman"/>
          <w:color w:val="000000" w:themeColor="text1"/>
          <w:sz w:val="24"/>
          <w:szCs w:val="24"/>
          <w:lang w:val="ru-RU"/>
        </w:rPr>
        <w:t>диагностика</w:t>
      </w:r>
      <w:r w:rsidR="00F23513" w:rsidRPr="00AF342B">
        <w:rPr>
          <w:rFonts w:ascii="Times New Roman" w:hAnsi="Times New Roman" w:cs="Times New Roman"/>
          <w:color w:val="000000" w:themeColor="text1"/>
          <w:sz w:val="24"/>
          <w:szCs w:val="24"/>
          <w:lang w:val="ru-RU"/>
        </w:rPr>
        <w:t xml:space="preserve"> </w:t>
      </w:r>
      <w:r w:rsidRPr="00AF342B">
        <w:rPr>
          <w:rFonts w:ascii="Times New Roman" w:hAnsi="Times New Roman" w:cs="Times New Roman"/>
          <w:color w:val="000000" w:themeColor="text1"/>
          <w:sz w:val="24"/>
          <w:szCs w:val="24"/>
          <w:lang w:val="ru-RU"/>
        </w:rPr>
        <w:t>может</w:t>
      </w:r>
      <w:r w:rsidR="00F23513" w:rsidRPr="00AF342B">
        <w:rPr>
          <w:rFonts w:ascii="Times New Roman" w:hAnsi="Times New Roman" w:cs="Times New Roman"/>
          <w:color w:val="000000" w:themeColor="text1"/>
          <w:sz w:val="24"/>
          <w:szCs w:val="24"/>
          <w:lang w:val="ru-RU"/>
        </w:rPr>
        <w:t xml:space="preserve"> </w:t>
      </w:r>
      <w:r w:rsidRPr="00AF342B">
        <w:rPr>
          <w:rFonts w:ascii="Times New Roman" w:hAnsi="Times New Roman" w:cs="Times New Roman"/>
          <w:color w:val="000000" w:themeColor="text1"/>
          <w:sz w:val="24"/>
          <w:szCs w:val="24"/>
          <w:lang w:val="ru-RU"/>
        </w:rPr>
        <w:t>проводиться</w:t>
      </w:r>
      <w:r w:rsidR="00F23513" w:rsidRPr="00AF342B">
        <w:rPr>
          <w:rFonts w:ascii="Times New Roman" w:hAnsi="Times New Roman" w:cs="Times New Roman"/>
          <w:color w:val="000000" w:themeColor="text1"/>
          <w:sz w:val="24"/>
          <w:szCs w:val="24"/>
          <w:lang w:val="ru-RU"/>
        </w:rPr>
        <w:t xml:space="preserve"> </w:t>
      </w:r>
      <w:r w:rsidRPr="00984D6D">
        <w:rPr>
          <w:rFonts w:ascii="Times New Roman" w:hAnsi="Times New Roman" w:cs="Times New Roman"/>
          <w:color w:val="000000" w:themeColor="text1"/>
          <w:sz w:val="24"/>
          <w:szCs w:val="24"/>
          <w:lang w:val="ru-RU"/>
        </w:rPr>
        <w:t>также</w:t>
      </w:r>
      <w:r w:rsidR="00F23513">
        <w:rPr>
          <w:rFonts w:ascii="Times New Roman" w:hAnsi="Times New Roman" w:cs="Times New Roman"/>
          <w:color w:val="000000" w:themeColor="text1"/>
          <w:sz w:val="24"/>
          <w:szCs w:val="24"/>
          <w:lang w:val="ru-RU"/>
        </w:rPr>
        <w:t xml:space="preserve"> </w:t>
      </w:r>
      <w:r w:rsidR="005A2C22" w:rsidRPr="00984D6D">
        <w:rPr>
          <w:rFonts w:ascii="Times New Roman" w:hAnsi="Times New Roman" w:cs="Times New Roman"/>
          <w:color w:val="000000" w:themeColor="text1"/>
          <w:sz w:val="24"/>
          <w:szCs w:val="24"/>
          <w:lang w:val="ru-RU"/>
        </w:rPr>
        <w:t>педагоги</w:t>
      </w:r>
      <w:r w:rsidRPr="00984D6D">
        <w:rPr>
          <w:rFonts w:ascii="Times New Roman" w:hAnsi="Times New Roman" w:cs="Times New Roman"/>
          <w:color w:val="000000" w:themeColor="text1"/>
          <w:sz w:val="24"/>
          <w:szCs w:val="24"/>
          <w:lang w:val="ru-RU"/>
        </w:rPr>
        <w:t>ческими работниками с целью оценки готовности к изучению</w:t>
      </w:r>
      <w:r w:rsidR="00F23513">
        <w:rPr>
          <w:rFonts w:ascii="Times New Roman" w:hAnsi="Times New Roman" w:cs="Times New Roman"/>
          <w:color w:val="000000" w:themeColor="text1"/>
          <w:sz w:val="24"/>
          <w:szCs w:val="24"/>
          <w:lang w:val="ru-RU"/>
        </w:rPr>
        <w:t xml:space="preserve"> </w:t>
      </w:r>
      <w:r w:rsidRPr="00AF342B">
        <w:rPr>
          <w:rFonts w:ascii="Times New Roman" w:hAnsi="Times New Roman" w:cs="Times New Roman"/>
          <w:color w:val="000000" w:themeColor="text1"/>
          <w:sz w:val="24"/>
          <w:szCs w:val="24"/>
          <w:lang w:val="ru-RU"/>
        </w:rPr>
        <w:t>отдельных предметов (разделов)</w:t>
      </w:r>
      <w:r w:rsidR="005A2C22" w:rsidRPr="00AF342B">
        <w:rPr>
          <w:rFonts w:ascii="Times New Roman" w:hAnsi="Times New Roman" w:cs="Times New Roman"/>
          <w:color w:val="000000" w:themeColor="text1"/>
          <w:sz w:val="24"/>
          <w:szCs w:val="24"/>
          <w:lang w:val="ru-RU"/>
        </w:rPr>
        <w:t>.</w:t>
      </w:r>
      <w:r w:rsidR="00F23513" w:rsidRPr="00AF342B">
        <w:rPr>
          <w:rFonts w:ascii="Times New Roman" w:hAnsi="Times New Roman" w:cs="Times New Roman"/>
          <w:color w:val="000000" w:themeColor="text1"/>
          <w:sz w:val="24"/>
          <w:szCs w:val="24"/>
          <w:lang w:val="ru-RU"/>
        </w:rPr>
        <w:t xml:space="preserve"> </w:t>
      </w:r>
      <w:r w:rsidR="005A2C22" w:rsidRPr="00AF342B">
        <w:rPr>
          <w:rFonts w:ascii="Times New Roman" w:hAnsi="Times New Roman" w:cs="Times New Roman"/>
          <w:color w:val="000000" w:themeColor="text1"/>
          <w:sz w:val="24"/>
          <w:szCs w:val="24"/>
          <w:lang w:val="ru-RU"/>
        </w:rPr>
        <w:t>Результаты стартовой диагно</w:t>
      </w:r>
      <w:r w:rsidRPr="00984D6D">
        <w:rPr>
          <w:rFonts w:ascii="Times New Roman" w:hAnsi="Times New Roman" w:cs="Times New Roman"/>
          <w:color w:val="000000" w:themeColor="text1"/>
          <w:sz w:val="24"/>
          <w:szCs w:val="24"/>
          <w:lang w:val="ru-RU"/>
        </w:rPr>
        <w:t>стики являются основание</w:t>
      </w:r>
      <w:r w:rsidR="005A2C22" w:rsidRPr="00984D6D">
        <w:rPr>
          <w:rFonts w:ascii="Times New Roman" w:hAnsi="Times New Roman" w:cs="Times New Roman"/>
          <w:color w:val="000000" w:themeColor="text1"/>
          <w:sz w:val="24"/>
          <w:szCs w:val="24"/>
          <w:lang w:val="ru-RU"/>
        </w:rPr>
        <w:t>м для корректировки учебных про</w:t>
      </w:r>
      <w:r w:rsidRPr="00984D6D">
        <w:rPr>
          <w:rFonts w:ascii="Times New Roman" w:hAnsi="Times New Roman" w:cs="Times New Roman"/>
          <w:color w:val="000000" w:themeColor="text1"/>
          <w:sz w:val="24"/>
          <w:szCs w:val="24"/>
          <w:lang w:val="ru-RU"/>
        </w:rPr>
        <w:t>грамм</w:t>
      </w:r>
      <w:r w:rsidR="00F23513">
        <w:rPr>
          <w:rFonts w:ascii="Times New Roman" w:hAnsi="Times New Roman" w:cs="Times New Roman"/>
          <w:color w:val="000000" w:themeColor="text1"/>
          <w:sz w:val="24"/>
          <w:szCs w:val="24"/>
          <w:lang w:val="ru-RU"/>
        </w:rPr>
        <w:t xml:space="preserve"> </w:t>
      </w:r>
      <w:r w:rsidRPr="00984D6D">
        <w:rPr>
          <w:rFonts w:ascii="Times New Roman" w:hAnsi="Times New Roman" w:cs="Times New Roman"/>
          <w:color w:val="000000" w:themeColor="text1"/>
          <w:sz w:val="24"/>
          <w:szCs w:val="24"/>
          <w:lang w:val="ru-RU"/>
        </w:rPr>
        <w:t>и</w:t>
      </w:r>
      <w:r w:rsidR="00F23513">
        <w:rPr>
          <w:rFonts w:ascii="Times New Roman" w:hAnsi="Times New Roman" w:cs="Times New Roman"/>
          <w:color w:val="000000" w:themeColor="text1"/>
          <w:sz w:val="24"/>
          <w:szCs w:val="24"/>
          <w:lang w:val="ru-RU"/>
        </w:rPr>
        <w:t xml:space="preserve"> </w:t>
      </w:r>
      <w:r w:rsidRPr="00984D6D">
        <w:rPr>
          <w:rFonts w:ascii="Times New Roman" w:hAnsi="Times New Roman" w:cs="Times New Roman"/>
          <w:color w:val="000000" w:themeColor="text1"/>
          <w:sz w:val="24"/>
          <w:szCs w:val="24"/>
          <w:lang w:val="ru-RU"/>
        </w:rPr>
        <w:t>индивидуализации</w:t>
      </w:r>
      <w:r w:rsidR="00F23513">
        <w:rPr>
          <w:rFonts w:ascii="Times New Roman" w:hAnsi="Times New Roman" w:cs="Times New Roman"/>
          <w:color w:val="000000" w:themeColor="text1"/>
          <w:sz w:val="24"/>
          <w:szCs w:val="24"/>
          <w:lang w:val="ru-RU"/>
        </w:rPr>
        <w:t xml:space="preserve"> </w:t>
      </w:r>
      <w:r w:rsidRPr="00984D6D">
        <w:rPr>
          <w:rFonts w:ascii="Times New Roman" w:hAnsi="Times New Roman" w:cs="Times New Roman"/>
          <w:color w:val="000000" w:themeColor="text1"/>
          <w:sz w:val="24"/>
          <w:szCs w:val="24"/>
          <w:lang w:val="ru-RU"/>
        </w:rPr>
        <w:t>учебного</w:t>
      </w:r>
      <w:r w:rsidR="00F23513">
        <w:rPr>
          <w:rFonts w:ascii="Times New Roman" w:hAnsi="Times New Roman" w:cs="Times New Roman"/>
          <w:color w:val="000000" w:themeColor="text1"/>
          <w:sz w:val="24"/>
          <w:szCs w:val="24"/>
          <w:lang w:val="ru-RU"/>
        </w:rPr>
        <w:t xml:space="preserve"> </w:t>
      </w:r>
      <w:r w:rsidRPr="00984D6D">
        <w:rPr>
          <w:rFonts w:ascii="Times New Roman" w:hAnsi="Times New Roman" w:cs="Times New Roman"/>
          <w:color w:val="000000" w:themeColor="text1"/>
          <w:sz w:val="24"/>
          <w:szCs w:val="24"/>
          <w:lang w:val="ru-RU"/>
        </w:rPr>
        <w:t>процесса</w:t>
      </w:r>
      <w:r w:rsidR="005A2C22" w:rsidRPr="00AF342B">
        <w:rPr>
          <w:rFonts w:ascii="Times New Roman" w:hAnsi="Times New Roman" w:cs="Times New Roman"/>
          <w:color w:val="000000" w:themeColor="text1"/>
          <w:sz w:val="24"/>
          <w:szCs w:val="24"/>
          <w:lang w:val="ru-RU"/>
        </w:rPr>
        <w:t>.</w:t>
      </w:r>
    </w:p>
    <w:p w:rsidR="009E224D" w:rsidRPr="00AF342B" w:rsidRDefault="004D0A5B" w:rsidP="00AF342B">
      <w:pPr>
        <w:pStyle w:val="a3"/>
        <w:tabs>
          <w:tab w:val="left" w:pos="709"/>
        </w:tabs>
        <w:spacing w:before="4"/>
        <w:ind w:left="0" w:right="0" w:firstLine="709"/>
        <w:rPr>
          <w:rFonts w:ascii="Times New Roman" w:hAnsi="Times New Roman" w:cs="Times New Roman"/>
          <w:color w:val="000000" w:themeColor="text1"/>
          <w:sz w:val="24"/>
          <w:szCs w:val="24"/>
          <w:lang w:val="ru-RU"/>
        </w:rPr>
      </w:pPr>
      <w:r w:rsidRPr="00AF342B">
        <w:rPr>
          <w:rFonts w:ascii="Times New Roman" w:hAnsi="Times New Roman" w:cs="Times New Roman"/>
          <w:b/>
          <w:color w:val="000000" w:themeColor="text1"/>
          <w:sz w:val="24"/>
          <w:szCs w:val="24"/>
          <w:lang w:val="ru-RU"/>
        </w:rPr>
        <w:t>Текущая оценка</w:t>
      </w:r>
      <w:r w:rsidRPr="00AF342B">
        <w:rPr>
          <w:rFonts w:ascii="Times New Roman" w:hAnsi="Times New Roman" w:cs="Times New Roman"/>
          <w:color w:val="000000" w:themeColor="text1"/>
          <w:sz w:val="24"/>
          <w:szCs w:val="24"/>
          <w:lang w:val="ru-RU"/>
        </w:rPr>
        <w:t xml:space="preserve"> представл</w:t>
      </w:r>
      <w:r w:rsidR="005A2C22" w:rsidRPr="00AF342B">
        <w:rPr>
          <w:rFonts w:ascii="Times New Roman" w:hAnsi="Times New Roman" w:cs="Times New Roman"/>
          <w:color w:val="000000" w:themeColor="text1"/>
          <w:sz w:val="24"/>
          <w:szCs w:val="24"/>
          <w:lang w:val="ru-RU"/>
        </w:rPr>
        <w:t>яет собой процедуру оценки инди</w:t>
      </w:r>
      <w:r w:rsidRPr="00AF342B">
        <w:rPr>
          <w:rFonts w:ascii="Times New Roman" w:hAnsi="Times New Roman" w:cs="Times New Roman"/>
          <w:color w:val="000000" w:themeColor="text1"/>
          <w:sz w:val="24"/>
          <w:szCs w:val="24"/>
          <w:lang w:val="ru-RU"/>
        </w:rPr>
        <w:t>видуального продвижения в освоении программы учебногопредмета</w:t>
      </w:r>
      <w:proofErr w:type="gramStart"/>
      <w:r w:rsidR="005A2C22" w:rsidRPr="00AF342B">
        <w:rPr>
          <w:rFonts w:ascii="Times New Roman" w:hAnsi="Times New Roman" w:cs="Times New Roman"/>
          <w:color w:val="000000" w:themeColor="text1"/>
          <w:sz w:val="24"/>
          <w:szCs w:val="24"/>
          <w:lang w:val="ru-RU"/>
        </w:rPr>
        <w:t>.</w:t>
      </w:r>
      <w:r w:rsidRPr="00AF342B">
        <w:rPr>
          <w:rFonts w:ascii="Times New Roman" w:hAnsi="Times New Roman" w:cs="Times New Roman"/>
          <w:color w:val="000000" w:themeColor="text1"/>
          <w:sz w:val="24"/>
          <w:szCs w:val="24"/>
          <w:lang w:val="ru-RU"/>
        </w:rPr>
        <w:t>Т</w:t>
      </w:r>
      <w:proofErr w:type="gramEnd"/>
      <w:r w:rsidRPr="00AF342B">
        <w:rPr>
          <w:rFonts w:ascii="Times New Roman" w:hAnsi="Times New Roman" w:cs="Times New Roman"/>
          <w:color w:val="000000" w:themeColor="text1"/>
          <w:sz w:val="24"/>
          <w:szCs w:val="24"/>
          <w:lang w:val="ru-RU"/>
        </w:rPr>
        <w:t>екущая оценка может быть формирующей,</w:t>
      </w:r>
      <w:r w:rsidR="00F23513" w:rsidRPr="00AF342B">
        <w:rPr>
          <w:rFonts w:ascii="Times New Roman" w:hAnsi="Times New Roman" w:cs="Times New Roman"/>
          <w:color w:val="000000" w:themeColor="text1"/>
          <w:sz w:val="24"/>
          <w:szCs w:val="24"/>
          <w:lang w:val="ru-RU"/>
        </w:rPr>
        <w:t xml:space="preserve"> т.</w:t>
      </w:r>
      <w:r w:rsidRPr="00AF342B">
        <w:rPr>
          <w:rFonts w:ascii="Times New Roman" w:hAnsi="Times New Roman" w:cs="Times New Roman"/>
          <w:color w:val="000000" w:themeColor="text1"/>
          <w:sz w:val="24"/>
          <w:szCs w:val="24"/>
          <w:lang w:val="ru-RU"/>
        </w:rPr>
        <w:t>е</w:t>
      </w:r>
      <w:r w:rsidR="005A2C22" w:rsidRPr="00AF342B">
        <w:rPr>
          <w:rFonts w:ascii="Times New Roman" w:hAnsi="Times New Roman" w:cs="Times New Roman"/>
          <w:color w:val="000000" w:themeColor="text1"/>
          <w:sz w:val="24"/>
          <w:szCs w:val="24"/>
          <w:lang w:val="ru-RU"/>
        </w:rPr>
        <w:t>.</w:t>
      </w:r>
      <w:r w:rsidRPr="00AF342B">
        <w:rPr>
          <w:rFonts w:ascii="Times New Roman" w:hAnsi="Times New Roman" w:cs="Times New Roman"/>
          <w:color w:val="000000" w:themeColor="text1"/>
          <w:sz w:val="24"/>
          <w:szCs w:val="24"/>
          <w:lang w:val="ru-RU"/>
        </w:rPr>
        <w:t>поддерживающей</w:t>
      </w:r>
      <w:r w:rsidR="00F23513" w:rsidRPr="00AF342B">
        <w:rPr>
          <w:rFonts w:ascii="Times New Roman" w:hAnsi="Times New Roman" w:cs="Times New Roman"/>
          <w:color w:val="000000" w:themeColor="text1"/>
          <w:sz w:val="24"/>
          <w:szCs w:val="24"/>
          <w:lang w:val="ru-RU"/>
        </w:rPr>
        <w:t xml:space="preserve"> </w:t>
      </w:r>
      <w:r w:rsidRPr="00AF342B">
        <w:rPr>
          <w:rFonts w:ascii="Times New Roman" w:hAnsi="Times New Roman" w:cs="Times New Roman"/>
          <w:color w:val="000000" w:themeColor="text1"/>
          <w:sz w:val="24"/>
          <w:szCs w:val="24"/>
          <w:lang w:val="ru-RU"/>
        </w:rPr>
        <w:t>и</w:t>
      </w:r>
      <w:r w:rsidR="00F23513" w:rsidRPr="00AF342B">
        <w:rPr>
          <w:rFonts w:ascii="Times New Roman" w:hAnsi="Times New Roman" w:cs="Times New Roman"/>
          <w:color w:val="000000" w:themeColor="text1"/>
          <w:sz w:val="24"/>
          <w:szCs w:val="24"/>
          <w:lang w:val="ru-RU"/>
        </w:rPr>
        <w:t xml:space="preserve"> </w:t>
      </w:r>
      <w:r w:rsidRPr="00AF342B">
        <w:rPr>
          <w:rFonts w:ascii="Times New Roman" w:hAnsi="Times New Roman" w:cs="Times New Roman"/>
          <w:color w:val="000000" w:themeColor="text1"/>
          <w:sz w:val="24"/>
          <w:szCs w:val="24"/>
          <w:lang w:val="ru-RU"/>
        </w:rPr>
        <w:t>направляющей</w:t>
      </w:r>
      <w:r w:rsidR="00F23513" w:rsidRPr="00AF342B">
        <w:rPr>
          <w:rFonts w:ascii="Times New Roman" w:hAnsi="Times New Roman" w:cs="Times New Roman"/>
          <w:color w:val="000000" w:themeColor="text1"/>
          <w:sz w:val="24"/>
          <w:szCs w:val="24"/>
          <w:lang w:val="ru-RU"/>
        </w:rPr>
        <w:t xml:space="preserve"> </w:t>
      </w:r>
      <w:r w:rsidRPr="00AF342B">
        <w:rPr>
          <w:rFonts w:ascii="Times New Roman" w:hAnsi="Times New Roman" w:cs="Times New Roman"/>
          <w:color w:val="000000" w:themeColor="text1"/>
          <w:sz w:val="24"/>
          <w:szCs w:val="24"/>
          <w:lang w:val="ru-RU"/>
        </w:rPr>
        <w:t>усилия</w:t>
      </w:r>
      <w:r w:rsidR="00F23513" w:rsidRPr="00AF342B">
        <w:rPr>
          <w:rFonts w:ascii="Times New Roman" w:hAnsi="Times New Roman" w:cs="Times New Roman"/>
          <w:color w:val="000000" w:themeColor="text1"/>
          <w:sz w:val="24"/>
          <w:szCs w:val="24"/>
          <w:lang w:val="ru-RU"/>
        </w:rPr>
        <w:t xml:space="preserve"> </w:t>
      </w:r>
      <w:r w:rsidRPr="00AF342B">
        <w:rPr>
          <w:rFonts w:ascii="Times New Roman" w:hAnsi="Times New Roman" w:cs="Times New Roman"/>
          <w:color w:val="000000" w:themeColor="text1"/>
          <w:sz w:val="24"/>
          <w:szCs w:val="24"/>
          <w:lang w:val="ru-RU"/>
        </w:rPr>
        <w:t>обучающегося,</w:t>
      </w:r>
      <w:r w:rsidR="00F23513" w:rsidRPr="00AF342B">
        <w:rPr>
          <w:rFonts w:ascii="Times New Roman" w:hAnsi="Times New Roman" w:cs="Times New Roman"/>
          <w:color w:val="000000" w:themeColor="text1"/>
          <w:sz w:val="24"/>
          <w:szCs w:val="24"/>
          <w:lang w:val="ru-RU"/>
        </w:rPr>
        <w:t xml:space="preserve"> </w:t>
      </w:r>
      <w:r w:rsidRPr="00AF342B">
        <w:rPr>
          <w:rFonts w:ascii="Times New Roman" w:hAnsi="Times New Roman" w:cs="Times New Roman"/>
          <w:color w:val="000000" w:themeColor="text1"/>
          <w:sz w:val="24"/>
          <w:szCs w:val="24"/>
          <w:lang w:val="ru-RU"/>
        </w:rPr>
        <w:t>включающей его в самостоятельную оценочную деятельность,</w:t>
      </w:r>
      <w:r w:rsidR="00F23513" w:rsidRPr="00AF342B">
        <w:rPr>
          <w:rFonts w:ascii="Times New Roman" w:hAnsi="Times New Roman" w:cs="Times New Roman"/>
          <w:color w:val="000000" w:themeColor="text1"/>
          <w:sz w:val="24"/>
          <w:szCs w:val="24"/>
          <w:lang w:val="ru-RU"/>
        </w:rPr>
        <w:t xml:space="preserve"> </w:t>
      </w:r>
      <w:r w:rsidRPr="00AF342B">
        <w:rPr>
          <w:rFonts w:ascii="Times New Roman" w:hAnsi="Times New Roman" w:cs="Times New Roman"/>
          <w:color w:val="000000" w:themeColor="text1"/>
          <w:sz w:val="24"/>
          <w:szCs w:val="24"/>
          <w:lang w:val="ru-RU"/>
        </w:rPr>
        <w:t>и</w:t>
      </w:r>
      <w:r w:rsidR="00F23513" w:rsidRPr="00AF342B">
        <w:rPr>
          <w:rFonts w:ascii="Times New Roman" w:hAnsi="Times New Roman" w:cs="Times New Roman"/>
          <w:color w:val="000000" w:themeColor="text1"/>
          <w:sz w:val="24"/>
          <w:szCs w:val="24"/>
          <w:lang w:val="ru-RU"/>
        </w:rPr>
        <w:t xml:space="preserve"> </w:t>
      </w:r>
      <w:r w:rsidRPr="00AF342B">
        <w:rPr>
          <w:rFonts w:ascii="Times New Roman" w:hAnsi="Times New Roman" w:cs="Times New Roman"/>
          <w:color w:val="000000" w:themeColor="text1"/>
          <w:sz w:val="24"/>
          <w:szCs w:val="24"/>
          <w:lang w:val="ru-RU"/>
        </w:rPr>
        <w:t>диагностической,</w:t>
      </w:r>
      <w:r w:rsidR="00F23513" w:rsidRPr="00AF342B">
        <w:rPr>
          <w:rFonts w:ascii="Times New Roman" w:hAnsi="Times New Roman" w:cs="Times New Roman"/>
          <w:color w:val="000000" w:themeColor="text1"/>
          <w:sz w:val="24"/>
          <w:szCs w:val="24"/>
          <w:lang w:val="ru-RU"/>
        </w:rPr>
        <w:t xml:space="preserve"> </w:t>
      </w:r>
      <w:r w:rsidRPr="00AF342B">
        <w:rPr>
          <w:rFonts w:ascii="Times New Roman" w:hAnsi="Times New Roman" w:cs="Times New Roman"/>
          <w:color w:val="000000" w:themeColor="text1"/>
          <w:sz w:val="24"/>
          <w:szCs w:val="24"/>
          <w:lang w:val="ru-RU"/>
        </w:rPr>
        <w:t>способствующей</w:t>
      </w:r>
      <w:r w:rsidR="00F23513" w:rsidRPr="00AF342B">
        <w:rPr>
          <w:rFonts w:ascii="Times New Roman" w:hAnsi="Times New Roman" w:cs="Times New Roman"/>
          <w:color w:val="000000" w:themeColor="text1"/>
          <w:sz w:val="24"/>
          <w:szCs w:val="24"/>
          <w:lang w:val="ru-RU"/>
        </w:rPr>
        <w:t xml:space="preserve"> </w:t>
      </w:r>
      <w:r w:rsidRPr="00AF342B">
        <w:rPr>
          <w:rFonts w:ascii="Times New Roman" w:hAnsi="Times New Roman" w:cs="Times New Roman"/>
          <w:color w:val="000000" w:themeColor="text1"/>
          <w:sz w:val="24"/>
          <w:szCs w:val="24"/>
          <w:lang w:val="ru-RU"/>
        </w:rPr>
        <w:t>выявлению</w:t>
      </w:r>
      <w:r w:rsidR="00F23513" w:rsidRPr="00AF342B">
        <w:rPr>
          <w:rFonts w:ascii="Times New Roman" w:hAnsi="Times New Roman" w:cs="Times New Roman"/>
          <w:color w:val="000000" w:themeColor="text1"/>
          <w:sz w:val="24"/>
          <w:szCs w:val="24"/>
          <w:lang w:val="ru-RU"/>
        </w:rPr>
        <w:t xml:space="preserve"> </w:t>
      </w:r>
      <w:r w:rsidRPr="00AF342B">
        <w:rPr>
          <w:rFonts w:ascii="Times New Roman" w:hAnsi="Times New Roman" w:cs="Times New Roman"/>
          <w:color w:val="000000" w:themeColor="text1"/>
          <w:sz w:val="24"/>
          <w:szCs w:val="24"/>
          <w:lang w:val="ru-RU"/>
        </w:rPr>
        <w:t>и</w:t>
      </w:r>
      <w:r w:rsidR="00F23513" w:rsidRPr="00AF342B">
        <w:rPr>
          <w:rFonts w:ascii="Times New Roman" w:hAnsi="Times New Roman" w:cs="Times New Roman"/>
          <w:color w:val="000000" w:themeColor="text1"/>
          <w:sz w:val="24"/>
          <w:szCs w:val="24"/>
          <w:lang w:val="ru-RU"/>
        </w:rPr>
        <w:t xml:space="preserve"> </w:t>
      </w:r>
      <w:r w:rsidRPr="00AF342B">
        <w:rPr>
          <w:rFonts w:ascii="Times New Roman" w:hAnsi="Times New Roman" w:cs="Times New Roman"/>
          <w:color w:val="000000" w:themeColor="text1"/>
          <w:sz w:val="24"/>
          <w:szCs w:val="24"/>
          <w:lang w:val="ru-RU"/>
        </w:rPr>
        <w:t>осозна</w:t>
      </w:r>
      <w:r w:rsidR="005A2C22" w:rsidRPr="00AF342B">
        <w:rPr>
          <w:rFonts w:ascii="Times New Roman" w:hAnsi="Times New Roman" w:cs="Times New Roman"/>
          <w:color w:val="000000" w:themeColor="text1"/>
          <w:sz w:val="24"/>
          <w:szCs w:val="24"/>
          <w:lang w:val="ru-RU"/>
        </w:rPr>
        <w:t>н</w:t>
      </w:r>
      <w:r w:rsidRPr="00AF342B">
        <w:rPr>
          <w:rFonts w:ascii="Times New Roman" w:hAnsi="Times New Roman" w:cs="Times New Roman"/>
          <w:color w:val="000000" w:themeColor="text1"/>
          <w:sz w:val="24"/>
          <w:szCs w:val="24"/>
          <w:lang w:val="ru-RU"/>
        </w:rPr>
        <w:t>ию педагогическим раб</w:t>
      </w:r>
      <w:r w:rsidR="005A2C22" w:rsidRPr="00AF342B">
        <w:rPr>
          <w:rFonts w:ascii="Times New Roman" w:hAnsi="Times New Roman" w:cs="Times New Roman"/>
          <w:color w:val="000000" w:themeColor="text1"/>
          <w:sz w:val="24"/>
          <w:szCs w:val="24"/>
          <w:lang w:val="ru-RU"/>
        </w:rPr>
        <w:t>отником и обучающимся существую</w:t>
      </w:r>
      <w:r w:rsidRPr="00AF342B">
        <w:rPr>
          <w:rFonts w:ascii="Times New Roman" w:hAnsi="Times New Roman" w:cs="Times New Roman"/>
          <w:color w:val="000000" w:themeColor="text1"/>
          <w:sz w:val="24"/>
          <w:szCs w:val="24"/>
          <w:lang w:val="ru-RU"/>
        </w:rPr>
        <w:t>щих</w:t>
      </w:r>
      <w:r w:rsidR="00B76207" w:rsidRPr="00AF342B">
        <w:rPr>
          <w:rFonts w:ascii="Times New Roman" w:hAnsi="Times New Roman" w:cs="Times New Roman"/>
          <w:color w:val="000000" w:themeColor="text1"/>
          <w:sz w:val="24"/>
          <w:szCs w:val="24"/>
          <w:lang w:val="ru-RU"/>
        </w:rPr>
        <w:t xml:space="preserve"> </w:t>
      </w:r>
      <w:r w:rsidRPr="00AF342B">
        <w:rPr>
          <w:rFonts w:ascii="Times New Roman" w:hAnsi="Times New Roman" w:cs="Times New Roman"/>
          <w:color w:val="000000" w:themeColor="text1"/>
          <w:sz w:val="24"/>
          <w:szCs w:val="24"/>
          <w:lang w:val="ru-RU"/>
        </w:rPr>
        <w:t>проблем</w:t>
      </w:r>
      <w:r w:rsidR="00B76207" w:rsidRPr="00AF342B">
        <w:rPr>
          <w:rFonts w:ascii="Times New Roman" w:hAnsi="Times New Roman" w:cs="Times New Roman"/>
          <w:color w:val="000000" w:themeColor="text1"/>
          <w:sz w:val="24"/>
          <w:szCs w:val="24"/>
          <w:lang w:val="ru-RU"/>
        </w:rPr>
        <w:t xml:space="preserve"> </w:t>
      </w:r>
      <w:r w:rsidRPr="00AF342B">
        <w:rPr>
          <w:rFonts w:ascii="Times New Roman" w:hAnsi="Times New Roman" w:cs="Times New Roman"/>
          <w:color w:val="000000" w:themeColor="text1"/>
          <w:sz w:val="24"/>
          <w:szCs w:val="24"/>
          <w:lang w:val="ru-RU"/>
        </w:rPr>
        <w:t>в</w:t>
      </w:r>
      <w:r w:rsidR="00B76207" w:rsidRPr="00AF342B">
        <w:rPr>
          <w:rFonts w:ascii="Times New Roman" w:hAnsi="Times New Roman" w:cs="Times New Roman"/>
          <w:color w:val="000000" w:themeColor="text1"/>
          <w:sz w:val="24"/>
          <w:szCs w:val="24"/>
          <w:lang w:val="ru-RU"/>
        </w:rPr>
        <w:t xml:space="preserve"> </w:t>
      </w:r>
      <w:r w:rsidRPr="00AF342B">
        <w:rPr>
          <w:rFonts w:ascii="Times New Roman" w:hAnsi="Times New Roman" w:cs="Times New Roman"/>
          <w:color w:val="000000" w:themeColor="text1"/>
          <w:sz w:val="24"/>
          <w:szCs w:val="24"/>
          <w:lang w:val="ru-RU"/>
        </w:rPr>
        <w:t>обучении</w:t>
      </w:r>
      <w:r w:rsidR="005A2C22" w:rsidRPr="00AF342B">
        <w:rPr>
          <w:rFonts w:ascii="Times New Roman" w:hAnsi="Times New Roman" w:cs="Times New Roman"/>
          <w:color w:val="000000" w:themeColor="text1"/>
          <w:sz w:val="24"/>
          <w:szCs w:val="24"/>
          <w:lang w:val="ru-RU"/>
        </w:rPr>
        <w:t>.</w:t>
      </w:r>
    </w:p>
    <w:p w:rsidR="00D07AEC" w:rsidRPr="00984D6D" w:rsidRDefault="004D0A5B" w:rsidP="00AF342B">
      <w:pPr>
        <w:pStyle w:val="a3"/>
        <w:tabs>
          <w:tab w:val="left" w:pos="709"/>
        </w:tabs>
        <w:ind w:left="0" w:right="0" w:firstLine="709"/>
        <w:rPr>
          <w:rFonts w:ascii="Times New Roman" w:hAnsi="Times New Roman" w:cs="Times New Roman"/>
          <w:color w:val="000000" w:themeColor="text1"/>
          <w:sz w:val="24"/>
          <w:szCs w:val="24"/>
          <w:lang w:val="ru-RU"/>
        </w:rPr>
      </w:pPr>
      <w:r w:rsidRPr="00AF342B">
        <w:rPr>
          <w:rFonts w:ascii="Times New Roman" w:hAnsi="Times New Roman" w:cs="Times New Roman"/>
          <w:color w:val="000000" w:themeColor="text1"/>
          <w:sz w:val="24"/>
          <w:szCs w:val="24"/>
          <w:lang w:val="ru-RU"/>
        </w:rPr>
        <w:t>Объектом</w:t>
      </w:r>
      <w:r w:rsidR="00B76207" w:rsidRPr="00AF342B">
        <w:rPr>
          <w:rFonts w:ascii="Times New Roman" w:hAnsi="Times New Roman" w:cs="Times New Roman"/>
          <w:color w:val="000000" w:themeColor="text1"/>
          <w:sz w:val="24"/>
          <w:szCs w:val="24"/>
          <w:lang w:val="ru-RU"/>
        </w:rPr>
        <w:t xml:space="preserve"> </w:t>
      </w:r>
      <w:r w:rsidRPr="00AF342B">
        <w:rPr>
          <w:rFonts w:ascii="Times New Roman" w:hAnsi="Times New Roman" w:cs="Times New Roman"/>
          <w:color w:val="000000" w:themeColor="text1"/>
          <w:sz w:val="24"/>
          <w:szCs w:val="24"/>
          <w:lang w:val="ru-RU"/>
        </w:rPr>
        <w:t>текущей</w:t>
      </w:r>
      <w:r w:rsidR="00B76207" w:rsidRPr="00AF342B">
        <w:rPr>
          <w:rFonts w:ascii="Times New Roman" w:hAnsi="Times New Roman" w:cs="Times New Roman"/>
          <w:color w:val="000000" w:themeColor="text1"/>
          <w:sz w:val="24"/>
          <w:szCs w:val="24"/>
          <w:lang w:val="ru-RU"/>
        </w:rPr>
        <w:t xml:space="preserve"> </w:t>
      </w:r>
      <w:r w:rsidRPr="00AF342B">
        <w:rPr>
          <w:rFonts w:ascii="Times New Roman" w:hAnsi="Times New Roman" w:cs="Times New Roman"/>
          <w:color w:val="000000" w:themeColor="text1"/>
          <w:sz w:val="24"/>
          <w:szCs w:val="24"/>
          <w:lang w:val="ru-RU"/>
        </w:rPr>
        <w:t>оценки</w:t>
      </w:r>
      <w:r w:rsidR="00B76207" w:rsidRPr="00AF342B">
        <w:rPr>
          <w:rFonts w:ascii="Times New Roman" w:hAnsi="Times New Roman" w:cs="Times New Roman"/>
          <w:color w:val="000000" w:themeColor="text1"/>
          <w:sz w:val="24"/>
          <w:szCs w:val="24"/>
          <w:lang w:val="ru-RU"/>
        </w:rPr>
        <w:t xml:space="preserve"> </w:t>
      </w:r>
      <w:r w:rsidRPr="00AF342B">
        <w:rPr>
          <w:rFonts w:ascii="Times New Roman" w:hAnsi="Times New Roman" w:cs="Times New Roman"/>
          <w:color w:val="000000" w:themeColor="text1"/>
          <w:sz w:val="24"/>
          <w:szCs w:val="24"/>
          <w:lang w:val="ru-RU"/>
        </w:rPr>
        <w:t>являются</w:t>
      </w:r>
      <w:r w:rsidR="00B76207" w:rsidRPr="00AF342B">
        <w:rPr>
          <w:rFonts w:ascii="Times New Roman" w:hAnsi="Times New Roman" w:cs="Times New Roman"/>
          <w:color w:val="000000" w:themeColor="text1"/>
          <w:sz w:val="24"/>
          <w:szCs w:val="24"/>
          <w:lang w:val="ru-RU"/>
        </w:rPr>
        <w:t xml:space="preserve"> </w:t>
      </w:r>
      <w:r w:rsidRPr="00AF342B">
        <w:rPr>
          <w:rFonts w:ascii="Times New Roman" w:hAnsi="Times New Roman" w:cs="Times New Roman"/>
          <w:color w:val="000000" w:themeColor="text1"/>
          <w:sz w:val="24"/>
          <w:szCs w:val="24"/>
          <w:lang w:val="ru-RU"/>
        </w:rPr>
        <w:t>тематические</w:t>
      </w:r>
      <w:r w:rsidR="00B76207" w:rsidRPr="00AF342B">
        <w:rPr>
          <w:rFonts w:ascii="Times New Roman" w:hAnsi="Times New Roman" w:cs="Times New Roman"/>
          <w:color w:val="000000" w:themeColor="text1"/>
          <w:sz w:val="24"/>
          <w:szCs w:val="24"/>
          <w:lang w:val="ru-RU"/>
        </w:rPr>
        <w:t xml:space="preserve"> </w:t>
      </w:r>
      <w:r w:rsidR="005A2C22" w:rsidRPr="00AF342B">
        <w:rPr>
          <w:rFonts w:ascii="Times New Roman" w:hAnsi="Times New Roman" w:cs="Times New Roman"/>
          <w:color w:val="000000" w:themeColor="text1"/>
          <w:sz w:val="24"/>
          <w:szCs w:val="24"/>
          <w:lang w:val="ru-RU"/>
        </w:rPr>
        <w:t>планиру</w:t>
      </w:r>
      <w:r w:rsidRPr="00AF342B">
        <w:rPr>
          <w:rFonts w:ascii="Times New Roman" w:hAnsi="Times New Roman" w:cs="Times New Roman"/>
          <w:color w:val="000000" w:themeColor="text1"/>
          <w:sz w:val="24"/>
          <w:szCs w:val="24"/>
          <w:lang w:val="ru-RU"/>
        </w:rPr>
        <w:t>емые результаты, этапы освоения которых зафиксированы втематическом планировании</w:t>
      </w:r>
      <w:proofErr w:type="gramStart"/>
      <w:r w:rsidR="005A2C22" w:rsidRPr="00AF342B">
        <w:rPr>
          <w:rFonts w:ascii="Times New Roman" w:hAnsi="Times New Roman" w:cs="Times New Roman"/>
          <w:color w:val="000000" w:themeColor="text1"/>
          <w:sz w:val="24"/>
          <w:szCs w:val="24"/>
          <w:lang w:val="ru-RU"/>
        </w:rPr>
        <w:t>.</w:t>
      </w:r>
      <w:r w:rsidRPr="00AF342B">
        <w:rPr>
          <w:rFonts w:ascii="Times New Roman" w:hAnsi="Times New Roman" w:cs="Times New Roman"/>
          <w:color w:val="000000" w:themeColor="text1"/>
          <w:sz w:val="24"/>
          <w:szCs w:val="24"/>
          <w:lang w:val="ru-RU"/>
        </w:rPr>
        <w:t>В</w:t>
      </w:r>
      <w:proofErr w:type="gramEnd"/>
      <w:r w:rsidRPr="00AF342B">
        <w:rPr>
          <w:rFonts w:ascii="Times New Roman" w:hAnsi="Times New Roman" w:cs="Times New Roman"/>
          <w:color w:val="000000" w:themeColor="text1"/>
          <w:sz w:val="24"/>
          <w:szCs w:val="24"/>
          <w:lang w:val="ru-RU"/>
        </w:rPr>
        <w:t xml:space="preserve"> текущей оценке используется</w:t>
      </w:r>
      <w:r w:rsidR="00B76207" w:rsidRPr="00AF342B">
        <w:rPr>
          <w:rFonts w:ascii="Times New Roman" w:hAnsi="Times New Roman" w:cs="Times New Roman"/>
          <w:color w:val="000000" w:themeColor="text1"/>
          <w:sz w:val="24"/>
          <w:szCs w:val="24"/>
          <w:lang w:val="ru-RU"/>
        </w:rPr>
        <w:t xml:space="preserve"> </w:t>
      </w:r>
      <w:r w:rsidRPr="00AF342B">
        <w:rPr>
          <w:rFonts w:ascii="Times New Roman" w:hAnsi="Times New Roman" w:cs="Times New Roman"/>
          <w:color w:val="000000" w:themeColor="text1"/>
          <w:sz w:val="24"/>
          <w:szCs w:val="24"/>
          <w:lang w:val="ru-RU"/>
        </w:rPr>
        <w:t>весь</w:t>
      </w:r>
      <w:r w:rsidR="00B76207" w:rsidRPr="00AF342B">
        <w:rPr>
          <w:rFonts w:ascii="Times New Roman" w:hAnsi="Times New Roman" w:cs="Times New Roman"/>
          <w:color w:val="000000" w:themeColor="text1"/>
          <w:sz w:val="24"/>
          <w:szCs w:val="24"/>
          <w:lang w:val="ru-RU"/>
        </w:rPr>
        <w:t xml:space="preserve"> </w:t>
      </w:r>
      <w:r w:rsidRPr="00AF342B">
        <w:rPr>
          <w:rFonts w:ascii="Times New Roman" w:hAnsi="Times New Roman" w:cs="Times New Roman"/>
          <w:color w:val="000000" w:themeColor="text1"/>
          <w:sz w:val="24"/>
          <w:szCs w:val="24"/>
          <w:lang w:val="ru-RU"/>
        </w:rPr>
        <w:t>арсенал</w:t>
      </w:r>
      <w:r w:rsidR="00B76207" w:rsidRPr="00AF342B">
        <w:rPr>
          <w:rFonts w:ascii="Times New Roman" w:hAnsi="Times New Roman" w:cs="Times New Roman"/>
          <w:color w:val="000000" w:themeColor="text1"/>
          <w:sz w:val="24"/>
          <w:szCs w:val="24"/>
          <w:lang w:val="ru-RU"/>
        </w:rPr>
        <w:t xml:space="preserve"> </w:t>
      </w:r>
      <w:r w:rsidRPr="00AF342B">
        <w:rPr>
          <w:rFonts w:ascii="Times New Roman" w:hAnsi="Times New Roman" w:cs="Times New Roman"/>
          <w:color w:val="000000" w:themeColor="text1"/>
          <w:sz w:val="24"/>
          <w:szCs w:val="24"/>
          <w:lang w:val="ru-RU"/>
        </w:rPr>
        <w:t>форм</w:t>
      </w:r>
      <w:r w:rsidR="00B76207" w:rsidRPr="00AF342B">
        <w:rPr>
          <w:rFonts w:ascii="Times New Roman" w:hAnsi="Times New Roman" w:cs="Times New Roman"/>
          <w:color w:val="000000" w:themeColor="text1"/>
          <w:sz w:val="24"/>
          <w:szCs w:val="24"/>
          <w:lang w:val="ru-RU"/>
        </w:rPr>
        <w:t xml:space="preserve"> </w:t>
      </w:r>
      <w:r w:rsidRPr="00AF342B">
        <w:rPr>
          <w:rFonts w:ascii="Times New Roman" w:hAnsi="Times New Roman" w:cs="Times New Roman"/>
          <w:color w:val="000000" w:themeColor="text1"/>
          <w:sz w:val="24"/>
          <w:szCs w:val="24"/>
          <w:lang w:val="ru-RU"/>
        </w:rPr>
        <w:t>и</w:t>
      </w:r>
      <w:r w:rsidR="00B76207" w:rsidRPr="00AF342B">
        <w:rPr>
          <w:rFonts w:ascii="Times New Roman" w:hAnsi="Times New Roman" w:cs="Times New Roman"/>
          <w:color w:val="000000" w:themeColor="text1"/>
          <w:sz w:val="24"/>
          <w:szCs w:val="24"/>
          <w:lang w:val="ru-RU"/>
        </w:rPr>
        <w:t xml:space="preserve"> </w:t>
      </w:r>
      <w:r w:rsidRPr="00AF342B">
        <w:rPr>
          <w:rFonts w:ascii="Times New Roman" w:hAnsi="Times New Roman" w:cs="Times New Roman"/>
          <w:color w:val="000000" w:themeColor="text1"/>
          <w:sz w:val="24"/>
          <w:szCs w:val="24"/>
          <w:lang w:val="ru-RU"/>
        </w:rPr>
        <w:t>методов</w:t>
      </w:r>
      <w:r w:rsidR="00B76207" w:rsidRPr="00AF342B">
        <w:rPr>
          <w:rFonts w:ascii="Times New Roman" w:hAnsi="Times New Roman" w:cs="Times New Roman"/>
          <w:color w:val="000000" w:themeColor="text1"/>
          <w:sz w:val="24"/>
          <w:szCs w:val="24"/>
          <w:lang w:val="ru-RU"/>
        </w:rPr>
        <w:t xml:space="preserve"> </w:t>
      </w:r>
      <w:r w:rsidRPr="00AF342B">
        <w:rPr>
          <w:rFonts w:ascii="Times New Roman" w:hAnsi="Times New Roman" w:cs="Times New Roman"/>
          <w:color w:val="000000" w:themeColor="text1"/>
          <w:sz w:val="24"/>
          <w:szCs w:val="24"/>
          <w:lang w:val="ru-RU"/>
        </w:rPr>
        <w:t>проверки</w:t>
      </w:r>
      <w:r w:rsidR="00B76207" w:rsidRPr="00AF342B">
        <w:rPr>
          <w:rFonts w:ascii="Times New Roman" w:hAnsi="Times New Roman" w:cs="Times New Roman"/>
          <w:color w:val="000000" w:themeColor="text1"/>
          <w:sz w:val="24"/>
          <w:szCs w:val="24"/>
          <w:lang w:val="ru-RU"/>
        </w:rPr>
        <w:t xml:space="preserve"> </w:t>
      </w:r>
      <w:r w:rsidRPr="00AF342B">
        <w:rPr>
          <w:rFonts w:ascii="Times New Roman" w:hAnsi="Times New Roman" w:cs="Times New Roman"/>
          <w:color w:val="000000" w:themeColor="text1"/>
          <w:sz w:val="24"/>
          <w:szCs w:val="24"/>
          <w:lang w:val="ru-RU"/>
        </w:rPr>
        <w:t>(устные</w:t>
      </w:r>
      <w:r w:rsidR="00B76207" w:rsidRPr="00AF342B">
        <w:rPr>
          <w:rFonts w:ascii="Times New Roman" w:hAnsi="Times New Roman" w:cs="Times New Roman"/>
          <w:color w:val="000000" w:themeColor="text1"/>
          <w:sz w:val="24"/>
          <w:szCs w:val="24"/>
          <w:lang w:val="ru-RU"/>
        </w:rPr>
        <w:t xml:space="preserve"> </w:t>
      </w:r>
      <w:r w:rsidRPr="00AF342B">
        <w:rPr>
          <w:rFonts w:ascii="Times New Roman" w:hAnsi="Times New Roman" w:cs="Times New Roman"/>
          <w:color w:val="000000" w:themeColor="text1"/>
          <w:sz w:val="24"/>
          <w:szCs w:val="24"/>
          <w:lang w:val="ru-RU"/>
        </w:rPr>
        <w:t>и</w:t>
      </w:r>
      <w:r w:rsidR="00B76207" w:rsidRPr="00AF342B">
        <w:rPr>
          <w:rFonts w:ascii="Times New Roman" w:hAnsi="Times New Roman" w:cs="Times New Roman"/>
          <w:color w:val="000000" w:themeColor="text1"/>
          <w:sz w:val="24"/>
          <w:szCs w:val="24"/>
          <w:lang w:val="ru-RU"/>
        </w:rPr>
        <w:t xml:space="preserve"> </w:t>
      </w:r>
      <w:r w:rsidRPr="00AF342B">
        <w:rPr>
          <w:rFonts w:ascii="Times New Roman" w:hAnsi="Times New Roman" w:cs="Times New Roman"/>
          <w:color w:val="000000" w:themeColor="text1"/>
          <w:sz w:val="24"/>
          <w:szCs w:val="24"/>
          <w:lang w:val="ru-RU"/>
        </w:rPr>
        <w:t>письменные</w:t>
      </w:r>
      <w:r w:rsidR="00B76207" w:rsidRPr="00AF342B">
        <w:rPr>
          <w:rFonts w:ascii="Times New Roman" w:hAnsi="Times New Roman" w:cs="Times New Roman"/>
          <w:color w:val="000000" w:themeColor="text1"/>
          <w:sz w:val="24"/>
          <w:szCs w:val="24"/>
          <w:lang w:val="ru-RU"/>
        </w:rPr>
        <w:t xml:space="preserve"> </w:t>
      </w:r>
      <w:r w:rsidRPr="00AF342B">
        <w:rPr>
          <w:rFonts w:ascii="Times New Roman" w:hAnsi="Times New Roman" w:cs="Times New Roman"/>
          <w:color w:val="000000" w:themeColor="text1"/>
          <w:sz w:val="24"/>
          <w:szCs w:val="24"/>
          <w:lang w:val="ru-RU"/>
        </w:rPr>
        <w:t>опросы, практические рабо</w:t>
      </w:r>
      <w:r w:rsidR="005A2C22" w:rsidRPr="00AF342B">
        <w:rPr>
          <w:rFonts w:ascii="Times New Roman" w:hAnsi="Times New Roman" w:cs="Times New Roman"/>
          <w:color w:val="000000" w:themeColor="text1"/>
          <w:sz w:val="24"/>
          <w:szCs w:val="24"/>
          <w:lang w:val="ru-RU"/>
        </w:rPr>
        <w:t>ты, творческие работы, индивиду</w:t>
      </w:r>
      <w:r w:rsidRPr="00AF342B">
        <w:rPr>
          <w:rFonts w:ascii="Times New Roman" w:hAnsi="Times New Roman" w:cs="Times New Roman"/>
          <w:color w:val="000000" w:themeColor="text1"/>
          <w:sz w:val="24"/>
          <w:szCs w:val="24"/>
          <w:lang w:val="ru-RU"/>
        </w:rPr>
        <w:t>альные и групповые формы, само</w:t>
      </w:r>
      <w:r w:rsidR="00D56612" w:rsidRPr="00AF342B">
        <w:rPr>
          <w:rFonts w:ascii="Times New Roman" w:hAnsi="Times New Roman" w:cs="Times New Roman"/>
          <w:color w:val="000000" w:themeColor="text1"/>
          <w:sz w:val="24"/>
          <w:szCs w:val="24"/>
          <w:lang w:val="ru-RU"/>
        </w:rPr>
        <w:t xml:space="preserve">- </w:t>
      </w:r>
      <w:r w:rsidRPr="00AF342B">
        <w:rPr>
          <w:rFonts w:ascii="Times New Roman" w:hAnsi="Times New Roman" w:cs="Times New Roman"/>
          <w:color w:val="000000" w:themeColor="text1"/>
          <w:sz w:val="24"/>
          <w:szCs w:val="24"/>
          <w:lang w:val="ru-RU"/>
        </w:rPr>
        <w:t>и взаимооценка, рефлексия,</w:t>
      </w:r>
      <w:r w:rsidR="005A2C22" w:rsidRPr="00AF342B">
        <w:rPr>
          <w:rFonts w:ascii="Times New Roman" w:hAnsi="Times New Roman" w:cs="Times New Roman"/>
          <w:color w:val="000000" w:themeColor="text1"/>
          <w:sz w:val="24"/>
          <w:szCs w:val="24"/>
          <w:lang w:val="ru-RU"/>
        </w:rPr>
        <w:t>листы продвижения и др.</w:t>
      </w:r>
      <w:r w:rsidRPr="00AF342B">
        <w:rPr>
          <w:rFonts w:ascii="Times New Roman" w:hAnsi="Times New Roman" w:cs="Times New Roman"/>
          <w:color w:val="000000" w:themeColor="text1"/>
          <w:sz w:val="24"/>
          <w:szCs w:val="24"/>
          <w:lang w:val="ru-RU"/>
        </w:rPr>
        <w:t>) с учётом особенностей учебного</w:t>
      </w:r>
      <w:r w:rsidR="00B76207" w:rsidRPr="00AF342B">
        <w:rPr>
          <w:rFonts w:ascii="Times New Roman" w:hAnsi="Times New Roman" w:cs="Times New Roman"/>
          <w:color w:val="000000" w:themeColor="text1"/>
          <w:sz w:val="24"/>
          <w:szCs w:val="24"/>
          <w:lang w:val="ru-RU"/>
        </w:rPr>
        <w:t xml:space="preserve"> </w:t>
      </w:r>
      <w:r w:rsidRPr="00AF342B">
        <w:rPr>
          <w:rFonts w:ascii="Times New Roman" w:hAnsi="Times New Roman" w:cs="Times New Roman"/>
          <w:color w:val="000000" w:themeColor="text1"/>
          <w:sz w:val="24"/>
          <w:szCs w:val="24"/>
          <w:lang w:val="ru-RU"/>
        </w:rPr>
        <w:t>предмета и особенностей контрольно-оценочной деятельности</w:t>
      </w:r>
      <w:r w:rsidR="00B76207" w:rsidRPr="00AF342B">
        <w:rPr>
          <w:rFonts w:ascii="Times New Roman" w:hAnsi="Times New Roman" w:cs="Times New Roman"/>
          <w:color w:val="000000" w:themeColor="text1"/>
          <w:sz w:val="24"/>
          <w:szCs w:val="24"/>
          <w:lang w:val="ru-RU"/>
        </w:rPr>
        <w:t xml:space="preserve"> </w:t>
      </w:r>
      <w:r w:rsidRPr="00AF342B">
        <w:rPr>
          <w:rFonts w:ascii="Times New Roman" w:hAnsi="Times New Roman" w:cs="Times New Roman"/>
          <w:color w:val="000000" w:themeColor="text1"/>
          <w:sz w:val="24"/>
          <w:szCs w:val="24"/>
          <w:lang w:val="ru-RU"/>
        </w:rPr>
        <w:t>педагогического работника</w:t>
      </w:r>
      <w:r w:rsidR="005A2C22" w:rsidRPr="00AF342B">
        <w:rPr>
          <w:rFonts w:ascii="Times New Roman" w:hAnsi="Times New Roman" w:cs="Times New Roman"/>
          <w:color w:val="000000" w:themeColor="text1"/>
          <w:sz w:val="24"/>
          <w:szCs w:val="24"/>
          <w:lang w:val="ru-RU"/>
        </w:rPr>
        <w:t>. Результаты текущей оценки явля</w:t>
      </w:r>
      <w:r w:rsidRPr="00AF342B">
        <w:rPr>
          <w:rFonts w:ascii="Times New Roman" w:hAnsi="Times New Roman" w:cs="Times New Roman"/>
          <w:color w:val="000000" w:themeColor="text1"/>
          <w:sz w:val="24"/>
          <w:szCs w:val="24"/>
          <w:lang w:val="ru-RU"/>
        </w:rPr>
        <w:t>ются основой для индивидуализации учебного процесса; приэтом отдельные результаты, свидетельствующие об успешности</w:t>
      </w:r>
      <w:r w:rsidR="00B76207" w:rsidRPr="00AF342B">
        <w:rPr>
          <w:rFonts w:ascii="Times New Roman" w:hAnsi="Times New Roman" w:cs="Times New Roman"/>
          <w:color w:val="000000" w:themeColor="text1"/>
          <w:sz w:val="24"/>
          <w:szCs w:val="24"/>
          <w:lang w:val="ru-RU"/>
        </w:rPr>
        <w:t xml:space="preserve"> </w:t>
      </w:r>
      <w:r w:rsidRPr="00AF342B">
        <w:rPr>
          <w:rFonts w:ascii="Times New Roman" w:hAnsi="Times New Roman" w:cs="Times New Roman"/>
          <w:color w:val="000000" w:themeColor="text1"/>
          <w:sz w:val="24"/>
          <w:szCs w:val="24"/>
          <w:lang w:val="ru-RU"/>
        </w:rPr>
        <w:t>обучения и достижении темат</w:t>
      </w:r>
      <w:r w:rsidR="005A2C22" w:rsidRPr="00AF342B">
        <w:rPr>
          <w:rFonts w:ascii="Times New Roman" w:hAnsi="Times New Roman" w:cs="Times New Roman"/>
          <w:color w:val="000000" w:themeColor="text1"/>
          <w:sz w:val="24"/>
          <w:szCs w:val="24"/>
          <w:lang w:val="ru-RU"/>
        </w:rPr>
        <w:t>ических результатов в более сжа</w:t>
      </w:r>
      <w:r w:rsidRPr="00984D6D">
        <w:rPr>
          <w:rFonts w:ascii="Times New Roman" w:hAnsi="Times New Roman" w:cs="Times New Roman"/>
          <w:color w:val="000000" w:themeColor="text1"/>
          <w:sz w:val="24"/>
          <w:szCs w:val="24"/>
          <w:lang w:val="ru-RU"/>
        </w:rPr>
        <w:t>тые</w:t>
      </w:r>
      <w:r w:rsidR="00B76207">
        <w:rPr>
          <w:rFonts w:ascii="Times New Roman" w:hAnsi="Times New Roman" w:cs="Times New Roman"/>
          <w:color w:val="000000" w:themeColor="text1"/>
          <w:sz w:val="24"/>
          <w:szCs w:val="24"/>
          <w:lang w:val="ru-RU"/>
        </w:rPr>
        <w:t xml:space="preserve"> </w:t>
      </w:r>
      <w:r w:rsidRPr="00984D6D">
        <w:rPr>
          <w:rFonts w:ascii="Times New Roman" w:hAnsi="Times New Roman" w:cs="Times New Roman"/>
          <w:color w:val="000000" w:themeColor="text1"/>
          <w:sz w:val="24"/>
          <w:szCs w:val="24"/>
          <w:lang w:val="ru-RU"/>
        </w:rPr>
        <w:t>(по</w:t>
      </w:r>
      <w:r w:rsidR="00B76207">
        <w:rPr>
          <w:rFonts w:ascii="Times New Roman" w:hAnsi="Times New Roman" w:cs="Times New Roman"/>
          <w:color w:val="000000" w:themeColor="text1"/>
          <w:sz w:val="24"/>
          <w:szCs w:val="24"/>
          <w:lang w:val="ru-RU"/>
        </w:rPr>
        <w:t xml:space="preserve"> </w:t>
      </w:r>
      <w:r w:rsidRPr="00984D6D">
        <w:rPr>
          <w:rFonts w:ascii="Times New Roman" w:hAnsi="Times New Roman" w:cs="Times New Roman"/>
          <w:color w:val="000000" w:themeColor="text1"/>
          <w:sz w:val="24"/>
          <w:szCs w:val="24"/>
          <w:lang w:val="ru-RU"/>
        </w:rPr>
        <w:t>сравнению</w:t>
      </w:r>
      <w:r w:rsidR="00B76207">
        <w:rPr>
          <w:rFonts w:ascii="Times New Roman" w:hAnsi="Times New Roman" w:cs="Times New Roman"/>
          <w:color w:val="000000" w:themeColor="text1"/>
          <w:sz w:val="24"/>
          <w:szCs w:val="24"/>
          <w:lang w:val="ru-RU"/>
        </w:rPr>
        <w:t xml:space="preserve"> </w:t>
      </w:r>
      <w:r w:rsidRPr="00984D6D">
        <w:rPr>
          <w:rFonts w:ascii="Times New Roman" w:hAnsi="Times New Roman" w:cs="Times New Roman"/>
          <w:color w:val="000000" w:themeColor="text1"/>
          <w:sz w:val="24"/>
          <w:szCs w:val="24"/>
          <w:lang w:val="ru-RU"/>
        </w:rPr>
        <w:t>с</w:t>
      </w:r>
      <w:r w:rsidR="00B76207">
        <w:rPr>
          <w:rFonts w:ascii="Times New Roman" w:hAnsi="Times New Roman" w:cs="Times New Roman"/>
          <w:color w:val="000000" w:themeColor="text1"/>
          <w:sz w:val="24"/>
          <w:szCs w:val="24"/>
          <w:lang w:val="ru-RU"/>
        </w:rPr>
        <w:t xml:space="preserve"> </w:t>
      </w:r>
      <w:r w:rsidRPr="00984D6D">
        <w:rPr>
          <w:rFonts w:ascii="Times New Roman" w:hAnsi="Times New Roman" w:cs="Times New Roman"/>
          <w:color w:val="000000" w:themeColor="text1"/>
          <w:sz w:val="24"/>
          <w:szCs w:val="24"/>
          <w:lang w:val="ru-RU"/>
        </w:rPr>
        <w:t>планируемыми</w:t>
      </w:r>
      <w:r w:rsidR="00B76207">
        <w:rPr>
          <w:rFonts w:ascii="Times New Roman" w:hAnsi="Times New Roman" w:cs="Times New Roman"/>
          <w:color w:val="000000" w:themeColor="text1"/>
          <w:sz w:val="24"/>
          <w:szCs w:val="24"/>
          <w:lang w:val="ru-RU"/>
        </w:rPr>
        <w:t xml:space="preserve"> </w:t>
      </w:r>
      <w:r w:rsidRPr="00984D6D">
        <w:rPr>
          <w:rFonts w:ascii="Times New Roman" w:hAnsi="Times New Roman" w:cs="Times New Roman"/>
          <w:color w:val="000000" w:themeColor="text1"/>
          <w:sz w:val="24"/>
          <w:szCs w:val="24"/>
          <w:lang w:val="ru-RU"/>
        </w:rPr>
        <w:t>педагогическим</w:t>
      </w:r>
      <w:r w:rsidR="00B76207">
        <w:rPr>
          <w:rFonts w:ascii="Times New Roman" w:hAnsi="Times New Roman" w:cs="Times New Roman"/>
          <w:color w:val="000000" w:themeColor="text1"/>
          <w:sz w:val="24"/>
          <w:szCs w:val="24"/>
          <w:lang w:val="ru-RU"/>
        </w:rPr>
        <w:t xml:space="preserve"> </w:t>
      </w:r>
      <w:r w:rsidR="005A2C22" w:rsidRPr="00984D6D">
        <w:rPr>
          <w:rFonts w:ascii="Times New Roman" w:hAnsi="Times New Roman" w:cs="Times New Roman"/>
          <w:color w:val="000000" w:themeColor="text1"/>
          <w:sz w:val="24"/>
          <w:szCs w:val="24"/>
          <w:lang w:val="ru-RU"/>
        </w:rPr>
        <w:t>работни</w:t>
      </w:r>
      <w:r w:rsidRPr="00984D6D">
        <w:rPr>
          <w:rFonts w:ascii="Times New Roman" w:hAnsi="Times New Roman" w:cs="Times New Roman"/>
          <w:color w:val="000000" w:themeColor="text1"/>
          <w:sz w:val="24"/>
          <w:szCs w:val="24"/>
          <w:lang w:val="ru-RU"/>
        </w:rPr>
        <w:t>ком)</w:t>
      </w:r>
      <w:r w:rsidR="00B76207">
        <w:rPr>
          <w:rFonts w:ascii="Times New Roman" w:hAnsi="Times New Roman" w:cs="Times New Roman"/>
          <w:color w:val="000000" w:themeColor="text1"/>
          <w:sz w:val="24"/>
          <w:szCs w:val="24"/>
          <w:lang w:val="ru-RU"/>
        </w:rPr>
        <w:t xml:space="preserve"> </w:t>
      </w:r>
      <w:r w:rsidRPr="00984D6D">
        <w:rPr>
          <w:rFonts w:ascii="Times New Roman" w:hAnsi="Times New Roman" w:cs="Times New Roman"/>
          <w:color w:val="000000" w:themeColor="text1"/>
          <w:sz w:val="24"/>
          <w:szCs w:val="24"/>
          <w:lang w:val="ru-RU"/>
        </w:rPr>
        <w:t>сроки</w:t>
      </w:r>
      <w:r w:rsidR="00B76207">
        <w:rPr>
          <w:rFonts w:ascii="Times New Roman" w:hAnsi="Times New Roman" w:cs="Times New Roman"/>
          <w:color w:val="000000" w:themeColor="text1"/>
          <w:sz w:val="24"/>
          <w:szCs w:val="24"/>
          <w:lang w:val="ru-RU"/>
        </w:rPr>
        <w:t xml:space="preserve"> </w:t>
      </w:r>
      <w:r w:rsidRPr="00984D6D">
        <w:rPr>
          <w:rFonts w:ascii="Times New Roman" w:hAnsi="Times New Roman" w:cs="Times New Roman"/>
          <w:color w:val="000000" w:themeColor="text1"/>
          <w:sz w:val="24"/>
          <w:szCs w:val="24"/>
          <w:lang w:val="ru-RU"/>
        </w:rPr>
        <w:t>могут</w:t>
      </w:r>
      <w:r w:rsidR="00B76207">
        <w:rPr>
          <w:rFonts w:ascii="Times New Roman" w:hAnsi="Times New Roman" w:cs="Times New Roman"/>
          <w:color w:val="000000" w:themeColor="text1"/>
          <w:sz w:val="24"/>
          <w:szCs w:val="24"/>
          <w:lang w:val="ru-RU"/>
        </w:rPr>
        <w:t xml:space="preserve"> </w:t>
      </w:r>
      <w:r w:rsidRPr="00984D6D">
        <w:rPr>
          <w:rFonts w:ascii="Times New Roman" w:hAnsi="Times New Roman" w:cs="Times New Roman"/>
          <w:color w:val="000000" w:themeColor="text1"/>
          <w:sz w:val="24"/>
          <w:szCs w:val="24"/>
          <w:lang w:val="ru-RU"/>
        </w:rPr>
        <w:t>включаться</w:t>
      </w:r>
      <w:r w:rsidR="00B76207">
        <w:rPr>
          <w:rFonts w:ascii="Times New Roman" w:hAnsi="Times New Roman" w:cs="Times New Roman"/>
          <w:color w:val="000000" w:themeColor="text1"/>
          <w:sz w:val="24"/>
          <w:szCs w:val="24"/>
          <w:lang w:val="ru-RU"/>
        </w:rPr>
        <w:t xml:space="preserve"> </w:t>
      </w:r>
      <w:r w:rsidRPr="00984D6D">
        <w:rPr>
          <w:rFonts w:ascii="Times New Roman" w:hAnsi="Times New Roman" w:cs="Times New Roman"/>
          <w:color w:val="000000" w:themeColor="text1"/>
          <w:sz w:val="24"/>
          <w:szCs w:val="24"/>
          <w:lang w:val="ru-RU"/>
        </w:rPr>
        <w:t>в</w:t>
      </w:r>
      <w:r w:rsidR="00B76207">
        <w:rPr>
          <w:rFonts w:ascii="Times New Roman" w:hAnsi="Times New Roman" w:cs="Times New Roman"/>
          <w:color w:val="000000" w:themeColor="text1"/>
          <w:sz w:val="24"/>
          <w:szCs w:val="24"/>
          <w:lang w:val="ru-RU"/>
        </w:rPr>
        <w:t xml:space="preserve"> </w:t>
      </w:r>
      <w:r w:rsidRPr="00984D6D">
        <w:rPr>
          <w:rFonts w:ascii="Times New Roman" w:hAnsi="Times New Roman" w:cs="Times New Roman"/>
          <w:color w:val="000000" w:themeColor="text1"/>
          <w:sz w:val="24"/>
          <w:szCs w:val="24"/>
          <w:lang w:val="ru-RU"/>
        </w:rPr>
        <w:t>систему</w:t>
      </w:r>
      <w:r w:rsidR="00B76207">
        <w:rPr>
          <w:rFonts w:ascii="Times New Roman" w:hAnsi="Times New Roman" w:cs="Times New Roman"/>
          <w:color w:val="000000" w:themeColor="text1"/>
          <w:sz w:val="24"/>
          <w:szCs w:val="24"/>
          <w:lang w:val="ru-RU"/>
        </w:rPr>
        <w:t xml:space="preserve"> </w:t>
      </w:r>
      <w:r w:rsidRPr="00984D6D">
        <w:rPr>
          <w:rFonts w:ascii="Times New Roman" w:hAnsi="Times New Roman" w:cs="Times New Roman"/>
          <w:color w:val="000000" w:themeColor="text1"/>
          <w:sz w:val="24"/>
          <w:szCs w:val="24"/>
          <w:lang w:val="ru-RU"/>
        </w:rPr>
        <w:t>накопительной</w:t>
      </w:r>
      <w:r w:rsidR="00B76207">
        <w:rPr>
          <w:rFonts w:ascii="Times New Roman" w:hAnsi="Times New Roman" w:cs="Times New Roman"/>
          <w:color w:val="000000" w:themeColor="text1"/>
          <w:sz w:val="24"/>
          <w:szCs w:val="24"/>
          <w:lang w:val="ru-RU"/>
        </w:rPr>
        <w:t xml:space="preserve"> </w:t>
      </w:r>
      <w:r w:rsidRPr="00984D6D">
        <w:rPr>
          <w:rFonts w:ascii="Times New Roman" w:hAnsi="Times New Roman" w:cs="Times New Roman"/>
          <w:color w:val="000000" w:themeColor="text1"/>
          <w:sz w:val="24"/>
          <w:szCs w:val="24"/>
          <w:lang w:val="ru-RU"/>
        </w:rPr>
        <w:t>оценкии служить основанием, на</w:t>
      </w:r>
      <w:r w:rsidR="005A2C22" w:rsidRPr="00984D6D">
        <w:rPr>
          <w:rFonts w:ascii="Times New Roman" w:hAnsi="Times New Roman" w:cs="Times New Roman"/>
          <w:color w:val="000000" w:themeColor="text1"/>
          <w:sz w:val="24"/>
          <w:szCs w:val="24"/>
          <w:lang w:val="ru-RU"/>
        </w:rPr>
        <w:t xml:space="preserve">пример, для </w:t>
      </w:r>
      <w:proofErr w:type="gramStart"/>
      <w:r w:rsidR="005A2C22" w:rsidRPr="00984D6D">
        <w:rPr>
          <w:rFonts w:ascii="Times New Roman" w:hAnsi="Times New Roman" w:cs="Times New Roman"/>
          <w:color w:val="000000" w:themeColor="text1"/>
          <w:sz w:val="24"/>
          <w:szCs w:val="24"/>
          <w:lang w:val="ru-RU"/>
        </w:rPr>
        <w:t>освобождения</w:t>
      </w:r>
      <w:proofErr w:type="gramEnd"/>
      <w:r w:rsidR="005A2C22" w:rsidRPr="00984D6D">
        <w:rPr>
          <w:rFonts w:ascii="Times New Roman" w:hAnsi="Times New Roman" w:cs="Times New Roman"/>
          <w:color w:val="000000" w:themeColor="text1"/>
          <w:sz w:val="24"/>
          <w:szCs w:val="24"/>
          <w:lang w:val="ru-RU"/>
        </w:rPr>
        <w:t xml:space="preserve"> обучаю</w:t>
      </w:r>
      <w:r w:rsidRPr="00984D6D">
        <w:rPr>
          <w:rFonts w:ascii="Times New Roman" w:hAnsi="Times New Roman" w:cs="Times New Roman"/>
          <w:color w:val="000000" w:themeColor="text1"/>
          <w:sz w:val="24"/>
          <w:szCs w:val="24"/>
          <w:lang w:val="ru-RU"/>
        </w:rPr>
        <w:t xml:space="preserve">щегося от необходимости </w:t>
      </w:r>
      <w:r w:rsidR="005A2C22" w:rsidRPr="00984D6D">
        <w:rPr>
          <w:rFonts w:ascii="Times New Roman" w:hAnsi="Times New Roman" w:cs="Times New Roman"/>
          <w:color w:val="000000" w:themeColor="text1"/>
          <w:sz w:val="24"/>
          <w:szCs w:val="24"/>
          <w:lang w:val="ru-RU"/>
        </w:rPr>
        <w:t xml:space="preserve">выполнять тематическую </w:t>
      </w:r>
      <w:r w:rsidR="00D23EA5" w:rsidRPr="00984D6D">
        <w:rPr>
          <w:rFonts w:ascii="Times New Roman" w:hAnsi="Times New Roman" w:cs="Times New Roman"/>
          <w:color w:val="000000" w:themeColor="text1"/>
          <w:sz w:val="24"/>
          <w:szCs w:val="24"/>
          <w:lang w:val="ru-RU"/>
        </w:rPr>
        <w:t>работу.</w:t>
      </w:r>
    </w:p>
    <w:p w:rsidR="009E224D" w:rsidRPr="00984D6D" w:rsidRDefault="004D0A5B" w:rsidP="00AF342B">
      <w:pPr>
        <w:pStyle w:val="a3"/>
        <w:tabs>
          <w:tab w:val="left" w:pos="709"/>
        </w:tabs>
        <w:ind w:left="0" w:right="0" w:firstLine="709"/>
        <w:rPr>
          <w:rFonts w:ascii="Times New Roman" w:hAnsi="Times New Roman" w:cs="Times New Roman"/>
          <w:color w:val="000000" w:themeColor="text1"/>
          <w:sz w:val="24"/>
          <w:szCs w:val="24"/>
          <w:lang w:val="ru-RU"/>
        </w:rPr>
      </w:pPr>
      <w:r w:rsidRPr="00AF342B">
        <w:rPr>
          <w:rFonts w:ascii="Times New Roman" w:hAnsi="Times New Roman" w:cs="Times New Roman"/>
          <w:b/>
          <w:color w:val="000000" w:themeColor="text1"/>
          <w:sz w:val="24"/>
          <w:szCs w:val="24"/>
          <w:lang w:val="ru-RU"/>
        </w:rPr>
        <w:t>Тематическая</w:t>
      </w:r>
      <w:r w:rsidR="00B76207" w:rsidRPr="00AF342B">
        <w:rPr>
          <w:rFonts w:ascii="Times New Roman" w:hAnsi="Times New Roman" w:cs="Times New Roman"/>
          <w:b/>
          <w:color w:val="000000" w:themeColor="text1"/>
          <w:sz w:val="24"/>
          <w:szCs w:val="24"/>
          <w:lang w:val="ru-RU"/>
        </w:rPr>
        <w:t xml:space="preserve"> </w:t>
      </w:r>
      <w:r w:rsidRPr="00AF342B">
        <w:rPr>
          <w:rFonts w:ascii="Times New Roman" w:hAnsi="Times New Roman" w:cs="Times New Roman"/>
          <w:b/>
          <w:color w:val="000000" w:themeColor="text1"/>
          <w:sz w:val="24"/>
          <w:szCs w:val="24"/>
          <w:lang w:val="ru-RU"/>
        </w:rPr>
        <w:t>оценка</w:t>
      </w:r>
      <w:r w:rsidR="00B76207">
        <w:rPr>
          <w:rFonts w:ascii="Times New Roman" w:hAnsi="Times New Roman" w:cs="Times New Roman"/>
          <w:color w:val="000000" w:themeColor="text1"/>
          <w:sz w:val="24"/>
          <w:szCs w:val="24"/>
          <w:lang w:val="ru-RU"/>
        </w:rPr>
        <w:t xml:space="preserve"> </w:t>
      </w:r>
      <w:r w:rsidRPr="00984D6D">
        <w:rPr>
          <w:rFonts w:ascii="Times New Roman" w:hAnsi="Times New Roman" w:cs="Times New Roman"/>
          <w:color w:val="000000" w:themeColor="text1"/>
          <w:sz w:val="24"/>
          <w:szCs w:val="24"/>
          <w:lang w:val="ru-RU"/>
        </w:rPr>
        <w:t>представляет</w:t>
      </w:r>
      <w:r w:rsidR="00B76207">
        <w:rPr>
          <w:rFonts w:ascii="Times New Roman" w:hAnsi="Times New Roman" w:cs="Times New Roman"/>
          <w:color w:val="000000" w:themeColor="text1"/>
          <w:sz w:val="24"/>
          <w:szCs w:val="24"/>
          <w:lang w:val="ru-RU"/>
        </w:rPr>
        <w:t xml:space="preserve"> </w:t>
      </w:r>
      <w:r w:rsidRPr="00984D6D">
        <w:rPr>
          <w:rFonts w:ascii="Times New Roman" w:hAnsi="Times New Roman" w:cs="Times New Roman"/>
          <w:color w:val="000000" w:themeColor="text1"/>
          <w:sz w:val="24"/>
          <w:szCs w:val="24"/>
          <w:lang w:val="ru-RU"/>
        </w:rPr>
        <w:t>собой</w:t>
      </w:r>
      <w:r w:rsidR="00B76207">
        <w:rPr>
          <w:rFonts w:ascii="Times New Roman" w:hAnsi="Times New Roman" w:cs="Times New Roman"/>
          <w:color w:val="000000" w:themeColor="text1"/>
          <w:sz w:val="24"/>
          <w:szCs w:val="24"/>
          <w:lang w:val="ru-RU"/>
        </w:rPr>
        <w:t xml:space="preserve"> </w:t>
      </w:r>
      <w:r w:rsidRPr="00984D6D">
        <w:rPr>
          <w:rFonts w:ascii="Times New Roman" w:hAnsi="Times New Roman" w:cs="Times New Roman"/>
          <w:color w:val="000000" w:themeColor="text1"/>
          <w:sz w:val="24"/>
          <w:szCs w:val="24"/>
          <w:lang w:val="ru-RU"/>
        </w:rPr>
        <w:t>процедуру</w:t>
      </w:r>
      <w:r w:rsidR="00B76207">
        <w:rPr>
          <w:rFonts w:ascii="Times New Roman" w:hAnsi="Times New Roman" w:cs="Times New Roman"/>
          <w:color w:val="000000" w:themeColor="text1"/>
          <w:sz w:val="24"/>
          <w:szCs w:val="24"/>
          <w:lang w:val="ru-RU"/>
        </w:rPr>
        <w:t xml:space="preserve"> </w:t>
      </w:r>
      <w:r w:rsidRPr="00984D6D">
        <w:rPr>
          <w:rFonts w:ascii="Times New Roman" w:hAnsi="Times New Roman" w:cs="Times New Roman"/>
          <w:color w:val="000000" w:themeColor="text1"/>
          <w:sz w:val="24"/>
          <w:szCs w:val="24"/>
          <w:lang w:val="ru-RU"/>
        </w:rPr>
        <w:t>оценки</w:t>
      </w:r>
      <w:r w:rsidR="00B76207">
        <w:rPr>
          <w:rFonts w:ascii="Times New Roman" w:hAnsi="Times New Roman" w:cs="Times New Roman"/>
          <w:color w:val="000000" w:themeColor="text1"/>
          <w:sz w:val="24"/>
          <w:szCs w:val="24"/>
          <w:lang w:val="ru-RU"/>
        </w:rPr>
        <w:t xml:space="preserve"> </w:t>
      </w:r>
      <w:r w:rsidRPr="00AF342B">
        <w:rPr>
          <w:rFonts w:ascii="Times New Roman" w:hAnsi="Times New Roman" w:cs="Times New Roman"/>
          <w:color w:val="000000" w:themeColor="text1"/>
          <w:sz w:val="24"/>
          <w:szCs w:val="24"/>
          <w:lang w:val="ru-RU"/>
        </w:rPr>
        <w:t>уровня достижения тематических планируемых результатов по</w:t>
      </w:r>
      <w:r w:rsidR="00AF342B">
        <w:rPr>
          <w:rFonts w:ascii="Times New Roman" w:hAnsi="Times New Roman" w:cs="Times New Roman"/>
          <w:color w:val="000000" w:themeColor="text1"/>
          <w:sz w:val="24"/>
          <w:szCs w:val="24"/>
          <w:lang w:val="ru-RU"/>
        </w:rPr>
        <w:t xml:space="preserve"> </w:t>
      </w:r>
      <w:r w:rsidRPr="00984D6D">
        <w:rPr>
          <w:rFonts w:ascii="Times New Roman" w:hAnsi="Times New Roman" w:cs="Times New Roman"/>
          <w:color w:val="000000" w:themeColor="text1"/>
          <w:sz w:val="24"/>
          <w:szCs w:val="24"/>
          <w:lang w:val="ru-RU"/>
        </w:rPr>
        <w:t>предмету, которые предст</w:t>
      </w:r>
      <w:r w:rsidR="00D23EA5" w:rsidRPr="00984D6D">
        <w:rPr>
          <w:rFonts w:ascii="Times New Roman" w:hAnsi="Times New Roman" w:cs="Times New Roman"/>
          <w:color w:val="000000" w:themeColor="text1"/>
          <w:sz w:val="24"/>
          <w:szCs w:val="24"/>
          <w:lang w:val="ru-RU"/>
        </w:rPr>
        <w:t>авлены в тематическом планирова</w:t>
      </w:r>
      <w:r w:rsidRPr="00984D6D">
        <w:rPr>
          <w:rFonts w:ascii="Times New Roman" w:hAnsi="Times New Roman" w:cs="Times New Roman"/>
          <w:color w:val="000000" w:themeColor="text1"/>
          <w:sz w:val="24"/>
          <w:szCs w:val="24"/>
          <w:lang w:val="ru-RU"/>
        </w:rPr>
        <w:t>нии</w:t>
      </w:r>
      <w:r w:rsidR="00B76207">
        <w:rPr>
          <w:rFonts w:ascii="Times New Roman" w:hAnsi="Times New Roman" w:cs="Times New Roman"/>
          <w:color w:val="000000" w:themeColor="text1"/>
          <w:sz w:val="24"/>
          <w:szCs w:val="24"/>
          <w:lang w:val="ru-RU"/>
        </w:rPr>
        <w:t xml:space="preserve"> </w:t>
      </w:r>
      <w:r w:rsidRPr="00984D6D">
        <w:rPr>
          <w:rFonts w:ascii="Times New Roman" w:hAnsi="Times New Roman" w:cs="Times New Roman"/>
          <w:color w:val="000000" w:themeColor="text1"/>
          <w:sz w:val="24"/>
          <w:szCs w:val="24"/>
          <w:lang w:val="ru-RU"/>
        </w:rPr>
        <w:t>в</w:t>
      </w:r>
      <w:r w:rsidR="00B76207">
        <w:rPr>
          <w:rFonts w:ascii="Times New Roman" w:hAnsi="Times New Roman" w:cs="Times New Roman"/>
          <w:color w:val="000000" w:themeColor="text1"/>
          <w:sz w:val="24"/>
          <w:szCs w:val="24"/>
          <w:lang w:val="ru-RU"/>
        </w:rPr>
        <w:t xml:space="preserve"> </w:t>
      </w:r>
      <w:r w:rsidRPr="00984D6D">
        <w:rPr>
          <w:rFonts w:ascii="Times New Roman" w:hAnsi="Times New Roman" w:cs="Times New Roman"/>
          <w:color w:val="000000" w:themeColor="text1"/>
          <w:sz w:val="24"/>
          <w:szCs w:val="24"/>
          <w:lang w:val="ru-RU"/>
        </w:rPr>
        <w:t>примерных</w:t>
      </w:r>
      <w:r w:rsidR="00B76207">
        <w:rPr>
          <w:rFonts w:ascii="Times New Roman" w:hAnsi="Times New Roman" w:cs="Times New Roman"/>
          <w:color w:val="000000" w:themeColor="text1"/>
          <w:sz w:val="24"/>
          <w:szCs w:val="24"/>
          <w:lang w:val="ru-RU"/>
        </w:rPr>
        <w:t xml:space="preserve"> </w:t>
      </w:r>
      <w:r w:rsidRPr="00984D6D">
        <w:rPr>
          <w:rFonts w:ascii="Times New Roman" w:hAnsi="Times New Roman" w:cs="Times New Roman"/>
          <w:color w:val="000000" w:themeColor="text1"/>
          <w:sz w:val="24"/>
          <w:szCs w:val="24"/>
          <w:lang w:val="ru-RU"/>
        </w:rPr>
        <w:t>рабочих</w:t>
      </w:r>
      <w:r w:rsidR="00B76207">
        <w:rPr>
          <w:rFonts w:ascii="Times New Roman" w:hAnsi="Times New Roman" w:cs="Times New Roman"/>
          <w:color w:val="000000" w:themeColor="text1"/>
          <w:sz w:val="24"/>
          <w:szCs w:val="24"/>
          <w:lang w:val="ru-RU"/>
        </w:rPr>
        <w:t xml:space="preserve"> </w:t>
      </w:r>
      <w:r w:rsidRPr="00984D6D">
        <w:rPr>
          <w:rFonts w:ascii="Times New Roman" w:hAnsi="Times New Roman" w:cs="Times New Roman"/>
          <w:color w:val="000000" w:themeColor="text1"/>
          <w:sz w:val="24"/>
          <w:szCs w:val="24"/>
          <w:lang w:val="ru-RU"/>
        </w:rPr>
        <w:t>программах</w:t>
      </w:r>
      <w:r w:rsidR="00D23EA5" w:rsidRPr="00AF342B">
        <w:rPr>
          <w:rFonts w:ascii="Times New Roman" w:hAnsi="Times New Roman" w:cs="Times New Roman"/>
          <w:color w:val="000000" w:themeColor="text1"/>
          <w:sz w:val="24"/>
          <w:szCs w:val="24"/>
          <w:lang w:val="ru-RU"/>
        </w:rPr>
        <w:t>.</w:t>
      </w:r>
    </w:p>
    <w:p w:rsidR="009E224D" w:rsidRPr="00984D6D" w:rsidRDefault="004D0A5B" w:rsidP="00AF342B">
      <w:pPr>
        <w:pStyle w:val="a3"/>
        <w:tabs>
          <w:tab w:val="left" w:pos="709"/>
        </w:tabs>
        <w:ind w:left="0" w:right="0" w:firstLine="709"/>
        <w:rPr>
          <w:rFonts w:ascii="Times New Roman" w:hAnsi="Times New Roman" w:cs="Times New Roman"/>
          <w:color w:val="000000" w:themeColor="text1"/>
          <w:sz w:val="24"/>
          <w:szCs w:val="24"/>
          <w:lang w:val="ru-RU"/>
        </w:rPr>
      </w:pPr>
      <w:r w:rsidRPr="00AF342B">
        <w:rPr>
          <w:rFonts w:ascii="Times New Roman" w:hAnsi="Times New Roman" w:cs="Times New Roman"/>
          <w:color w:val="000000" w:themeColor="text1"/>
          <w:sz w:val="24"/>
          <w:szCs w:val="24"/>
          <w:lang w:val="ru-RU"/>
        </w:rPr>
        <w:t xml:space="preserve">По предметам, вводимым </w:t>
      </w:r>
      <w:r w:rsidR="00B76207" w:rsidRPr="00AF342B">
        <w:rPr>
          <w:rFonts w:ascii="Times New Roman" w:hAnsi="Times New Roman" w:cs="Times New Roman"/>
          <w:color w:val="000000" w:themeColor="text1"/>
          <w:sz w:val="24"/>
          <w:szCs w:val="24"/>
          <w:lang w:val="ru-RU"/>
        </w:rPr>
        <w:t xml:space="preserve">МБОУ </w:t>
      </w:r>
      <w:r w:rsidR="00B76207" w:rsidRPr="00015551">
        <w:rPr>
          <w:rFonts w:ascii="Times New Roman" w:hAnsi="Times New Roman" w:cs="Times New Roman"/>
          <w:color w:val="000000" w:themeColor="text1"/>
          <w:sz w:val="24"/>
          <w:szCs w:val="24"/>
          <w:lang w:val="ru-RU"/>
        </w:rPr>
        <w:t>«Зиянчуринская СОШ»</w:t>
      </w:r>
      <w:r w:rsidR="00B76207">
        <w:rPr>
          <w:rFonts w:ascii="Times New Roman" w:hAnsi="Times New Roman" w:cs="Times New Roman"/>
          <w:color w:val="000000" w:themeColor="text1"/>
          <w:sz w:val="24"/>
          <w:szCs w:val="24"/>
          <w:lang w:val="ru-RU"/>
        </w:rPr>
        <w:t xml:space="preserve"> </w:t>
      </w:r>
      <w:r w:rsidR="00D23EA5" w:rsidRPr="00AF342B">
        <w:rPr>
          <w:rFonts w:ascii="Times New Roman" w:hAnsi="Times New Roman" w:cs="Times New Roman"/>
          <w:color w:val="000000" w:themeColor="text1"/>
          <w:sz w:val="24"/>
          <w:szCs w:val="24"/>
          <w:lang w:val="ru-RU"/>
        </w:rPr>
        <w:t>са</w:t>
      </w:r>
      <w:r w:rsidRPr="00AF342B">
        <w:rPr>
          <w:rFonts w:ascii="Times New Roman" w:hAnsi="Times New Roman" w:cs="Times New Roman"/>
          <w:color w:val="000000" w:themeColor="text1"/>
          <w:sz w:val="24"/>
          <w:szCs w:val="24"/>
          <w:lang w:val="ru-RU"/>
        </w:rPr>
        <w:t>мостоятельно, тематические</w:t>
      </w:r>
      <w:r w:rsidR="00D23EA5" w:rsidRPr="00AF342B">
        <w:rPr>
          <w:rFonts w:ascii="Times New Roman" w:hAnsi="Times New Roman" w:cs="Times New Roman"/>
          <w:color w:val="000000" w:themeColor="text1"/>
          <w:sz w:val="24"/>
          <w:szCs w:val="24"/>
          <w:lang w:val="ru-RU"/>
        </w:rPr>
        <w:t xml:space="preserve"> планируемые результаты устанав</w:t>
      </w:r>
      <w:r w:rsidRPr="00AF342B">
        <w:rPr>
          <w:rFonts w:ascii="Times New Roman" w:hAnsi="Times New Roman" w:cs="Times New Roman"/>
          <w:color w:val="000000" w:themeColor="text1"/>
          <w:sz w:val="24"/>
          <w:szCs w:val="24"/>
          <w:lang w:val="ru-RU"/>
        </w:rPr>
        <w:t xml:space="preserve">ливаются </w:t>
      </w:r>
      <w:r w:rsidRPr="00984D6D">
        <w:rPr>
          <w:rFonts w:ascii="Times New Roman" w:hAnsi="Times New Roman" w:cs="Times New Roman"/>
          <w:color w:val="000000" w:themeColor="text1"/>
          <w:sz w:val="24"/>
          <w:szCs w:val="24"/>
          <w:lang w:val="ru-RU"/>
        </w:rPr>
        <w:t>самой образовательной организацией</w:t>
      </w:r>
      <w:r w:rsidR="00D23EA5" w:rsidRPr="00984D6D">
        <w:rPr>
          <w:rFonts w:ascii="Times New Roman" w:hAnsi="Times New Roman" w:cs="Times New Roman"/>
          <w:color w:val="000000" w:themeColor="text1"/>
          <w:sz w:val="24"/>
          <w:szCs w:val="24"/>
          <w:lang w:val="ru-RU"/>
        </w:rPr>
        <w:t>.</w:t>
      </w:r>
      <w:r w:rsidRPr="00984D6D">
        <w:rPr>
          <w:rFonts w:ascii="Times New Roman" w:hAnsi="Times New Roman" w:cs="Times New Roman"/>
          <w:color w:val="000000" w:themeColor="text1"/>
          <w:sz w:val="24"/>
          <w:szCs w:val="24"/>
          <w:lang w:val="ru-RU"/>
        </w:rPr>
        <w:t xml:space="preserve"> Тематическая</w:t>
      </w:r>
      <w:r w:rsidR="00B76207">
        <w:rPr>
          <w:rFonts w:ascii="Times New Roman" w:hAnsi="Times New Roman" w:cs="Times New Roman"/>
          <w:color w:val="000000" w:themeColor="text1"/>
          <w:sz w:val="24"/>
          <w:szCs w:val="24"/>
          <w:lang w:val="ru-RU"/>
        </w:rPr>
        <w:t xml:space="preserve"> </w:t>
      </w:r>
      <w:r w:rsidRPr="00984D6D">
        <w:rPr>
          <w:rFonts w:ascii="Times New Roman" w:hAnsi="Times New Roman" w:cs="Times New Roman"/>
          <w:color w:val="000000" w:themeColor="text1"/>
          <w:sz w:val="24"/>
          <w:szCs w:val="24"/>
          <w:lang w:val="ru-RU"/>
        </w:rPr>
        <w:t>оценка</w:t>
      </w:r>
      <w:r w:rsidR="00B76207">
        <w:rPr>
          <w:rFonts w:ascii="Times New Roman" w:hAnsi="Times New Roman" w:cs="Times New Roman"/>
          <w:color w:val="000000" w:themeColor="text1"/>
          <w:sz w:val="24"/>
          <w:szCs w:val="24"/>
          <w:lang w:val="ru-RU"/>
        </w:rPr>
        <w:t xml:space="preserve"> </w:t>
      </w:r>
      <w:r w:rsidRPr="00984D6D">
        <w:rPr>
          <w:rFonts w:ascii="Times New Roman" w:hAnsi="Times New Roman" w:cs="Times New Roman"/>
          <w:color w:val="000000" w:themeColor="text1"/>
          <w:sz w:val="24"/>
          <w:szCs w:val="24"/>
          <w:lang w:val="ru-RU"/>
        </w:rPr>
        <w:t>может</w:t>
      </w:r>
      <w:r w:rsidR="00B76207">
        <w:rPr>
          <w:rFonts w:ascii="Times New Roman" w:hAnsi="Times New Roman" w:cs="Times New Roman"/>
          <w:color w:val="000000" w:themeColor="text1"/>
          <w:sz w:val="24"/>
          <w:szCs w:val="24"/>
          <w:lang w:val="ru-RU"/>
        </w:rPr>
        <w:t xml:space="preserve"> </w:t>
      </w:r>
      <w:r w:rsidRPr="00984D6D">
        <w:rPr>
          <w:rFonts w:ascii="Times New Roman" w:hAnsi="Times New Roman" w:cs="Times New Roman"/>
          <w:color w:val="000000" w:themeColor="text1"/>
          <w:sz w:val="24"/>
          <w:szCs w:val="24"/>
          <w:lang w:val="ru-RU"/>
        </w:rPr>
        <w:t>вестись</w:t>
      </w:r>
      <w:r w:rsidR="00B76207">
        <w:rPr>
          <w:rFonts w:ascii="Times New Roman" w:hAnsi="Times New Roman" w:cs="Times New Roman"/>
          <w:color w:val="000000" w:themeColor="text1"/>
          <w:sz w:val="24"/>
          <w:szCs w:val="24"/>
          <w:lang w:val="ru-RU"/>
        </w:rPr>
        <w:t xml:space="preserve"> </w:t>
      </w:r>
      <w:r w:rsidRPr="00984D6D">
        <w:rPr>
          <w:rFonts w:ascii="Times New Roman" w:hAnsi="Times New Roman" w:cs="Times New Roman"/>
          <w:color w:val="000000" w:themeColor="text1"/>
          <w:sz w:val="24"/>
          <w:szCs w:val="24"/>
          <w:lang w:val="ru-RU"/>
        </w:rPr>
        <w:t>как</w:t>
      </w:r>
      <w:r w:rsidR="00B76207">
        <w:rPr>
          <w:rFonts w:ascii="Times New Roman" w:hAnsi="Times New Roman" w:cs="Times New Roman"/>
          <w:color w:val="000000" w:themeColor="text1"/>
          <w:sz w:val="24"/>
          <w:szCs w:val="24"/>
          <w:lang w:val="ru-RU"/>
        </w:rPr>
        <w:t xml:space="preserve"> </w:t>
      </w:r>
      <w:proofErr w:type="gramStart"/>
      <w:r w:rsidRPr="00984D6D">
        <w:rPr>
          <w:rFonts w:ascii="Times New Roman" w:hAnsi="Times New Roman" w:cs="Times New Roman"/>
          <w:color w:val="000000" w:themeColor="text1"/>
          <w:sz w:val="24"/>
          <w:szCs w:val="24"/>
          <w:lang w:val="ru-RU"/>
        </w:rPr>
        <w:t>входе</w:t>
      </w:r>
      <w:proofErr w:type="gramEnd"/>
      <w:r w:rsidR="00B76207">
        <w:rPr>
          <w:rFonts w:ascii="Times New Roman" w:hAnsi="Times New Roman" w:cs="Times New Roman"/>
          <w:color w:val="000000" w:themeColor="text1"/>
          <w:sz w:val="24"/>
          <w:szCs w:val="24"/>
          <w:lang w:val="ru-RU"/>
        </w:rPr>
        <w:t xml:space="preserve"> </w:t>
      </w:r>
      <w:r w:rsidRPr="00984D6D">
        <w:rPr>
          <w:rFonts w:ascii="Times New Roman" w:hAnsi="Times New Roman" w:cs="Times New Roman"/>
          <w:color w:val="000000" w:themeColor="text1"/>
          <w:sz w:val="24"/>
          <w:szCs w:val="24"/>
          <w:lang w:val="ru-RU"/>
        </w:rPr>
        <w:t>изучения</w:t>
      </w:r>
      <w:r w:rsidR="00B76207">
        <w:rPr>
          <w:rFonts w:ascii="Times New Roman" w:hAnsi="Times New Roman" w:cs="Times New Roman"/>
          <w:color w:val="000000" w:themeColor="text1"/>
          <w:sz w:val="24"/>
          <w:szCs w:val="24"/>
          <w:lang w:val="ru-RU"/>
        </w:rPr>
        <w:t xml:space="preserve"> </w:t>
      </w:r>
      <w:r w:rsidRPr="00984D6D">
        <w:rPr>
          <w:rFonts w:ascii="Times New Roman" w:hAnsi="Times New Roman" w:cs="Times New Roman"/>
          <w:color w:val="000000" w:themeColor="text1"/>
          <w:sz w:val="24"/>
          <w:szCs w:val="24"/>
          <w:lang w:val="ru-RU"/>
        </w:rPr>
        <w:t>темы,</w:t>
      </w:r>
      <w:r w:rsidR="00B76207">
        <w:rPr>
          <w:rFonts w:ascii="Times New Roman" w:hAnsi="Times New Roman" w:cs="Times New Roman"/>
          <w:color w:val="000000" w:themeColor="text1"/>
          <w:sz w:val="24"/>
          <w:szCs w:val="24"/>
          <w:lang w:val="ru-RU"/>
        </w:rPr>
        <w:t xml:space="preserve"> </w:t>
      </w:r>
      <w:r w:rsidRPr="00984D6D">
        <w:rPr>
          <w:rFonts w:ascii="Times New Roman" w:hAnsi="Times New Roman" w:cs="Times New Roman"/>
          <w:color w:val="000000" w:themeColor="text1"/>
          <w:sz w:val="24"/>
          <w:szCs w:val="24"/>
          <w:lang w:val="ru-RU"/>
        </w:rPr>
        <w:t>так</w:t>
      </w:r>
      <w:r w:rsidR="00B76207">
        <w:rPr>
          <w:rFonts w:ascii="Times New Roman" w:hAnsi="Times New Roman" w:cs="Times New Roman"/>
          <w:color w:val="000000" w:themeColor="text1"/>
          <w:sz w:val="24"/>
          <w:szCs w:val="24"/>
          <w:lang w:val="ru-RU"/>
        </w:rPr>
        <w:t xml:space="preserve"> </w:t>
      </w:r>
      <w:r w:rsidRPr="00984D6D">
        <w:rPr>
          <w:rFonts w:ascii="Times New Roman" w:hAnsi="Times New Roman" w:cs="Times New Roman"/>
          <w:color w:val="000000" w:themeColor="text1"/>
          <w:sz w:val="24"/>
          <w:szCs w:val="24"/>
          <w:lang w:val="ru-RU"/>
        </w:rPr>
        <w:t>и</w:t>
      </w:r>
      <w:r w:rsidR="00B76207">
        <w:rPr>
          <w:rFonts w:ascii="Times New Roman" w:hAnsi="Times New Roman" w:cs="Times New Roman"/>
          <w:color w:val="000000" w:themeColor="text1"/>
          <w:sz w:val="24"/>
          <w:szCs w:val="24"/>
          <w:lang w:val="ru-RU"/>
        </w:rPr>
        <w:t xml:space="preserve"> </w:t>
      </w:r>
      <w:r w:rsidRPr="00984D6D">
        <w:rPr>
          <w:rFonts w:ascii="Times New Roman" w:hAnsi="Times New Roman" w:cs="Times New Roman"/>
          <w:color w:val="000000" w:themeColor="text1"/>
          <w:sz w:val="24"/>
          <w:szCs w:val="24"/>
          <w:lang w:val="ru-RU"/>
        </w:rPr>
        <w:t>в</w:t>
      </w:r>
      <w:r w:rsidR="00B76207">
        <w:rPr>
          <w:rFonts w:ascii="Times New Roman" w:hAnsi="Times New Roman" w:cs="Times New Roman"/>
          <w:color w:val="000000" w:themeColor="text1"/>
          <w:sz w:val="24"/>
          <w:szCs w:val="24"/>
          <w:lang w:val="ru-RU"/>
        </w:rPr>
        <w:t xml:space="preserve"> </w:t>
      </w:r>
      <w:r w:rsidRPr="00984D6D">
        <w:rPr>
          <w:rFonts w:ascii="Times New Roman" w:hAnsi="Times New Roman" w:cs="Times New Roman"/>
          <w:color w:val="000000" w:themeColor="text1"/>
          <w:sz w:val="24"/>
          <w:szCs w:val="24"/>
          <w:lang w:val="ru-RU"/>
        </w:rPr>
        <w:t>конце</w:t>
      </w:r>
      <w:r w:rsidR="00B76207">
        <w:rPr>
          <w:rFonts w:ascii="Times New Roman" w:hAnsi="Times New Roman" w:cs="Times New Roman"/>
          <w:color w:val="000000" w:themeColor="text1"/>
          <w:sz w:val="24"/>
          <w:szCs w:val="24"/>
          <w:lang w:val="ru-RU"/>
        </w:rPr>
        <w:t xml:space="preserve"> </w:t>
      </w:r>
      <w:r w:rsidRPr="00984D6D">
        <w:rPr>
          <w:rFonts w:ascii="Times New Roman" w:hAnsi="Times New Roman" w:cs="Times New Roman"/>
          <w:color w:val="000000" w:themeColor="text1"/>
          <w:sz w:val="24"/>
          <w:szCs w:val="24"/>
          <w:lang w:val="ru-RU"/>
        </w:rPr>
        <w:t>её изучения</w:t>
      </w:r>
      <w:r w:rsidR="00D23EA5" w:rsidRPr="00984D6D">
        <w:rPr>
          <w:rFonts w:ascii="Times New Roman" w:hAnsi="Times New Roman" w:cs="Times New Roman"/>
          <w:color w:val="000000" w:themeColor="text1"/>
          <w:sz w:val="24"/>
          <w:szCs w:val="24"/>
          <w:lang w:val="ru-RU"/>
        </w:rPr>
        <w:t>.</w:t>
      </w:r>
      <w:r w:rsidR="00B76207">
        <w:rPr>
          <w:rFonts w:ascii="Times New Roman" w:hAnsi="Times New Roman" w:cs="Times New Roman"/>
          <w:color w:val="000000" w:themeColor="text1"/>
          <w:sz w:val="24"/>
          <w:szCs w:val="24"/>
          <w:lang w:val="ru-RU"/>
        </w:rPr>
        <w:t xml:space="preserve"> </w:t>
      </w:r>
      <w:r w:rsidRPr="00984D6D">
        <w:rPr>
          <w:rFonts w:ascii="Times New Roman" w:hAnsi="Times New Roman" w:cs="Times New Roman"/>
          <w:color w:val="000000" w:themeColor="text1"/>
          <w:sz w:val="24"/>
          <w:szCs w:val="24"/>
          <w:lang w:val="ru-RU"/>
        </w:rPr>
        <w:t>Оценочные процедуры подбираются так, чтобы</w:t>
      </w:r>
      <w:r w:rsidR="00B76207">
        <w:rPr>
          <w:rFonts w:ascii="Times New Roman" w:hAnsi="Times New Roman" w:cs="Times New Roman"/>
          <w:color w:val="000000" w:themeColor="text1"/>
          <w:sz w:val="24"/>
          <w:szCs w:val="24"/>
          <w:lang w:val="ru-RU"/>
        </w:rPr>
        <w:t xml:space="preserve"> </w:t>
      </w:r>
      <w:r w:rsidRPr="00984D6D">
        <w:rPr>
          <w:rFonts w:ascii="Times New Roman" w:hAnsi="Times New Roman" w:cs="Times New Roman"/>
          <w:color w:val="000000" w:themeColor="text1"/>
          <w:sz w:val="24"/>
          <w:szCs w:val="24"/>
          <w:lang w:val="ru-RU"/>
        </w:rPr>
        <w:t>они предусматривали возможность оценки достижения всей</w:t>
      </w:r>
      <w:r w:rsidR="00B76207">
        <w:rPr>
          <w:rFonts w:ascii="Times New Roman" w:hAnsi="Times New Roman" w:cs="Times New Roman"/>
          <w:color w:val="000000" w:themeColor="text1"/>
          <w:sz w:val="24"/>
          <w:szCs w:val="24"/>
          <w:lang w:val="ru-RU"/>
        </w:rPr>
        <w:t xml:space="preserve"> </w:t>
      </w:r>
      <w:r w:rsidRPr="00984D6D">
        <w:rPr>
          <w:rFonts w:ascii="Times New Roman" w:hAnsi="Times New Roman" w:cs="Times New Roman"/>
          <w:color w:val="000000" w:themeColor="text1"/>
          <w:sz w:val="24"/>
          <w:szCs w:val="24"/>
          <w:lang w:val="ru-RU"/>
        </w:rPr>
        <w:t>совокупности тематически</w:t>
      </w:r>
      <w:r w:rsidR="00D23EA5" w:rsidRPr="00984D6D">
        <w:rPr>
          <w:rFonts w:ascii="Times New Roman" w:hAnsi="Times New Roman" w:cs="Times New Roman"/>
          <w:color w:val="000000" w:themeColor="text1"/>
          <w:sz w:val="24"/>
          <w:szCs w:val="24"/>
          <w:lang w:val="ru-RU"/>
        </w:rPr>
        <w:t>х планируемых результатов и каж</w:t>
      </w:r>
      <w:r w:rsidRPr="00984D6D">
        <w:rPr>
          <w:rFonts w:ascii="Times New Roman" w:hAnsi="Times New Roman" w:cs="Times New Roman"/>
          <w:color w:val="000000" w:themeColor="text1"/>
          <w:sz w:val="24"/>
          <w:szCs w:val="24"/>
          <w:lang w:val="ru-RU"/>
        </w:rPr>
        <w:t>дого из них</w:t>
      </w:r>
      <w:r w:rsidR="00D23EA5" w:rsidRPr="00984D6D">
        <w:rPr>
          <w:rFonts w:ascii="Times New Roman" w:hAnsi="Times New Roman" w:cs="Times New Roman"/>
          <w:color w:val="000000" w:themeColor="text1"/>
          <w:sz w:val="24"/>
          <w:szCs w:val="24"/>
          <w:lang w:val="ru-RU"/>
        </w:rPr>
        <w:t>.</w:t>
      </w:r>
      <w:r w:rsidR="00B76207">
        <w:rPr>
          <w:rFonts w:ascii="Times New Roman" w:hAnsi="Times New Roman" w:cs="Times New Roman"/>
          <w:color w:val="000000" w:themeColor="text1"/>
          <w:sz w:val="24"/>
          <w:szCs w:val="24"/>
          <w:lang w:val="ru-RU"/>
        </w:rPr>
        <w:t xml:space="preserve"> </w:t>
      </w:r>
      <w:r w:rsidRPr="00984D6D">
        <w:rPr>
          <w:rFonts w:ascii="Times New Roman" w:hAnsi="Times New Roman" w:cs="Times New Roman"/>
          <w:color w:val="000000" w:themeColor="text1"/>
          <w:sz w:val="24"/>
          <w:szCs w:val="24"/>
          <w:lang w:val="ru-RU"/>
        </w:rPr>
        <w:t>Результаты те</w:t>
      </w:r>
      <w:r w:rsidR="00D23EA5" w:rsidRPr="00984D6D">
        <w:rPr>
          <w:rFonts w:ascii="Times New Roman" w:hAnsi="Times New Roman" w:cs="Times New Roman"/>
          <w:color w:val="000000" w:themeColor="text1"/>
          <w:sz w:val="24"/>
          <w:szCs w:val="24"/>
          <w:lang w:val="ru-RU"/>
        </w:rPr>
        <w:t>матической оценки являются осно</w:t>
      </w:r>
      <w:r w:rsidRPr="00984D6D">
        <w:rPr>
          <w:rFonts w:ascii="Times New Roman" w:hAnsi="Times New Roman" w:cs="Times New Roman"/>
          <w:color w:val="000000" w:themeColor="text1"/>
          <w:sz w:val="24"/>
          <w:szCs w:val="24"/>
          <w:lang w:val="ru-RU"/>
        </w:rPr>
        <w:t>ванием для коррекции учебного процесса и его индивидуа</w:t>
      </w:r>
      <w:r w:rsidR="00D23EA5" w:rsidRPr="00984D6D">
        <w:rPr>
          <w:rFonts w:ascii="Times New Roman" w:hAnsi="Times New Roman" w:cs="Times New Roman"/>
          <w:color w:val="000000" w:themeColor="text1"/>
          <w:sz w:val="24"/>
          <w:szCs w:val="24"/>
          <w:lang w:val="ru-RU"/>
        </w:rPr>
        <w:t>ли</w:t>
      </w:r>
      <w:r w:rsidRPr="00984D6D">
        <w:rPr>
          <w:rFonts w:ascii="Times New Roman" w:hAnsi="Times New Roman" w:cs="Times New Roman"/>
          <w:color w:val="000000" w:themeColor="text1"/>
          <w:sz w:val="24"/>
          <w:szCs w:val="24"/>
          <w:lang w:val="ru-RU"/>
        </w:rPr>
        <w:t>зации</w:t>
      </w:r>
      <w:r w:rsidR="00D23EA5" w:rsidRPr="00AF342B">
        <w:rPr>
          <w:rFonts w:ascii="Times New Roman" w:hAnsi="Times New Roman" w:cs="Times New Roman"/>
          <w:color w:val="000000" w:themeColor="text1"/>
          <w:sz w:val="24"/>
          <w:szCs w:val="24"/>
          <w:lang w:val="ru-RU"/>
        </w:rPr>
        <w:t>.</w:t>
      </w:r>
    </w:p>
    <w:p w:rsidR="009E224D" w:rsidRPr="002C5F14" w:rsidRDefault="004D0A5B" w:rsidP="00AF342B">
      <w:pPr>
        <w:pStyle w:val="a3"/>
        <w:tabs>
          <w:tab w:val="left" w:pos="709"/>
        </w:tabs>
        <w:spacing w:before="1"/>
        <w:ind w:left="0" w:right="0" w:firstLine="709"/>
        <w:rPr>
          <w:rFonts w:ascii="Times New Roman" w:hAnsi="Times New Roman" w:cs="Times New Roman"/>
          <w:color w:val="000000" w:themeColor="text1"/>
          <w:sz w:val="24"/>
          <w:szCs w:val="24"/>
          <w:lang w:val="ru-RU"/>
        </w:rPr>
      </w:pPr>
      <w:r w:rsidRPr="00AF342B">
        <w:rPr>
          <w:rFonts w:ascii="Times New Roman" w:hAnsi="Times New Roman" w:cs="Times New Roman"/>
          <w:b/>
          <w:color w:val="000000" w:themeColor="text1"/>
          <w:sz w:val="24"/>
          <w:szCs w:val="24"/>
          <w:lang w:val="ru-RU"/>
        </w:rPr>
        <w:t>Портфолио</w:t>
      </w:r>
      <w:r w:rsidR="00B76207" w:rsidRPr="00AF342B">
        <w:rPr>
          <w:rFonts w:ascii="Times New Roman" w:hAnsi="Times New Roman" w:cs="Times New Roman"/>
          <w:color w:val="000000" w:themeColor="text1"/>
          <w:sz w:val="24"/>
          <w:szCs w:val="24"/>
          <w:lang w:val="ru-RU"/>
        </w:rPr>
        <w:t xml:space="preserve"> </w:t>
      </w:r>
      <w:r w:rsidRPr="00AF342B">
        <w:rPr>
          <w:rFonts w:ascii="Times New Roman" w:hAnsi="Times New Roman" w:cs="Times New Roman"/>
          <w:color w:val="000000" w:themeColor="text1"/>
          <w:sz w:val="24"/>
          <w:szCs w:val="24"/>
          <w:lang w:val="ru-RU"/>
        </w:rPr>
        <w:t>представляет</w:t>
      </w:r>
      <w:r w:rsidR="00B76207" w:rsidRPr="00AF342B">
        <w:rPr>
          <w:rFonts w:ascii="Times New Roman" w:hAnsi="Times New Roman" w:cs="Times New Roman"/>
          <w:color w:val="000000" w:themeColor="text1"/>
          <w:sz w:val="24"/>
          <w:szCs w:val="24"/>
          <w:lang w:val="ru-RU"/>
        </w:rPr>
        <w:t xml:space="preserve"> </w:t>
      </w:r>
      <w:r w:rsidRPr="00984D6D">
        <w:rPr>
          <w:rFonts w:ascii="Times New Roman" w:hAnsi="Times New Roman" w:cs="Times New Roman"/>
          <w:color w:val="000000" w:themeColor="text1"/>
          <w:sz w:val="24"/>
          <w:szCs w:val="24"/>
          <w:lang w:val="ru-RU"/>
        </w:rPr>
        <w:t>собой</w:t>
      </w:r>
      <w:r w:rsidR="00B76207">
        <w:rPr>
          <w:rFonts w:ascii="Times New Roman" w:hAnsi="Times New Roman" w:cs="Times New Roman"/>
          <w:color w:val="000000" w:themeColor="text1"/>
          <w:sz w:val="24"/>
          <w:szCs w:val="24"/>
          <w:lang w:val="ru-RU"/>
        </w:rPr>
        <w:t xml:space="preserve"> </w:t>
      </w:r>
      <w:r w:rsidRPr="00984D6D">
        <w:rPr>
          <w:rFonts w:ascii="Times New Roman" w:hAnsi="Times New Roman" w:cs="Times New Roman"/>
          <w:color w:val="000000" w:themeColor="text1"/>
          <w:sz w:val="24"/>
          <w:szCs w:val="24"/>
          <w:lang w:val="ru-RU"/>
        </w:rPr>
        <w:t>процедуру</w:t>
      </w:r>
      <w:r w:rsidR="00B76207">
        <w:rPr>
          <w:rFonts w:ascii="Times New Roman" w:hAnsi="Times New Roman" w:cs="Times New Roman"/>
          <w:color w:val="000000" w:themeColor="text1"/>
          <w:sz w:val="24"/>
          <w:szCs w:val="24"/>
          <w:lang w:val="ru-RU"/>
        </w:rPr>
        <w:t xml:space="preserve"> </w:t>
      </w:r>
      <w:r w:rsidRPr="00984D6D">
        <w:rPr>
          <w:rFonts w:ascii="Times New Roman" w:hAnsi="Times New Roman" w:cs="Times New Roman"/>
          <w:color w:val="000000" w:themeColor="text1"/>
          <w:sz w:val="24"/>
          <w:szCs w:val="24"/>
          <w:lang w:val="ru-RU"/>
        </w:rPr>
        <w:t>оценки</w:t>
      </w:r>
      <w:r w:rsidR="00B76207">
        <w:rPr>
          <w:rFonts w:ascii="Times New Roman" w:hAnsi="Times New Roman" w:cs="Times New Roman"/>
          <w:color w:val="000000" w:themeColor="text1"/>
          <w:sz w:val="24"/>
          <w:szCs w:val="24"/>
          <w:lang w:val="ru-RU"/>
        </w:rPr>
        <w:t xml:space="preserve"> </w:t>
      </w:r>
      <w:r w:rsidRPr="00984D6D">
        <w:rPr>
          <w:rFonts w:ascii="Times New Roman" w:hAnsi="Times New Roman" w:cs="Times New Roman"/>
          <w:color w:val="000000" w:themeColor="text1"/>
          <w:sz w:val="24"/>
          <w:szCs w:val="24"/>
          <w:lang w:val="ru-RU"/>
        </w:rPr>
        <w:t>динамики</w:t>
      </w:r>
      <w:r w:rsidR="00B76207">
        <w:rPr>
          <w:rFonts w:ascii="Times New Roman" w:hAnsi="Times New Roman" w:cs="Times New Roman"/>
          <w:color w:val="000000" w:themeColor="text1"/>
          <w:sz w:val="24"/>
          <w:szCs w:val="24"/>
          <w:lang w:val="ru-RU"/>
        </w:rPr>
        <w:t xml:space="preserve"> </w:t>
      </w:r>
      <w:r w:rsidRPr="00AF342B">
        <w:rPr>
          <w:rFonts w:ascii="Times New Roman" w:hAnsi="Times New Roman" w:cs="Times New Roman"/>
          <w:color w:val="000000" w:themeColor="text1"/>
          <w:sz w:val="24"/>
          <w:szCs w:val="24"/>
          <w:lang w:val="ru-RU"/>
        </w:rPr>
        <w:t>учебной и творческой актив</w:t>
      </w:r>
      <w:r w:rsidR="00D23EA5" w:rsidRPr="00AF342B">
        <w:rPr>
          <w:rFonts w:ascii="Times New Roman" w:hAnsi="Times New Roman" w:cs="Times New Roman"/>
          <w:color w:val="000000" w:themeColor="text1"/>
          <w:sz w:val="24"/>
          <w:szCs w:val="24"/>
          <w:lang w:val="ru-RU"/>
        </w:rPr>
        <w:t>ности обучающегося, направленно</w:t>
      </w:r>
      <w:r w:rsidRPr="00984D6D">
        <w:rPr>
          <w:rFonts w:ascii="Times New Roman" w:hAnsi="Times New Roman" w:cs="Times New Roman"/>
          <w:color w:val="000000" w:themeColor="text1"/>
          <w:sz w:val="24"/>
          <w:szCs w:val="24"/>
          <w:lang w:val="ru-RU"/>
        </w:rPr>
        <w:t>сти, широты или избирательности интересов, выраженности</w:t>
      </w:r>
      <w:r w:rsidR="00B76207">
        <w:rPr>
          <w:rFonts w:ascii="Times New Roman" w:hAnsi="Times New Roman" w:cs="Times New Roman"/>
          <w:color w:val="000000" w:themeColor="text1"/>
          <w:sz w:val="24"/>
          <w:szCs w:val="24"/>
          <w:lang w:val="ru-RU"/>
        </w:rPr>
        <w:t xml:space="preserve"> </w:t>
      </w:r>
      <w:r w:rsidRPr="00984D6D">
        <w:rPr>
          <w:rFonts w:ascii="Times New Roman" w:hAnsi="Times New Roman" w:cs="Times New Roman"/>
          <w:color w:val="000000" w:themeColor="text1"/>
          <w:sz w:val="24"/>
          <w:szCs w:val="24"/>
          <w:lang w:val="ru-RU"/>
        </w:rPr>
        <w:t>проявлений творческой инициативы, а также уровня высших</w:t>
      </w:r>
      <w:r w:rsidR="00B76207">
        <w:rPr>
          <w:rFonts w:ascii="Times New Roman" w:hAnsi="Times New Roman" w:cs="Times New Roman"/>
          <w:color w:val="000000" w:themeColor="text1"/>
          <w:sz w:val="24"/>
          <w:szCs w:val="24"/>
          <w:lang w:val="ru-RU"/>
        </w:rPr>
        <w:t xml:space="preserve"> </w:t>
      </w:r>
      <w:r w:rsidRPr="00AF342B">
        <w:rPr>
          <w:rFonts w:ascii="Times New Roman" w:hAnsi="Times New Roman" w:cs="Times New Roman"/>
          <w:color w:val="000000" w:themeColor="text1"/>
          <w:sz w:val="24"/>
          <w:szCs w:val="24"/>
          <w:lang w:val="ru-RU"/>
        </w:rPr>
        <w:t>достижений,</w:t>
      </w:r>
      <w:r w:rsidR="00B76207" w:rsidRPr="00AF342B">
        <w:rPr>
          <w:rFonts w:ascii="Times New Roman" w:hAnsi="Times New Roman" w:cs="Times New Roman"/>
          <w:color w:val="000000" w:themeColor="text1"/>
          <w:sz w:val="24"/>
          <w:szCs w:val="24"/>
          <w:lang w:val="ru-RU"/>
        </w:rPr>
        <w:t xml:space="preserve"> </w:t>
      </w:r>
      <w:r w:rsidRPr="00AF342B">
        <w:rPr>
          <w:rFonts w:ascii="Times New Roman" w:hAnsi="Times New Roman" w:cs="Times New Roman"/>
          <w:color w:val="000000" w:themeColor="text1"/>
          <w:sz w:val="24"/>
          <w:szCs w:val="24"/>
          <w:lang w:val="ru-RU"/>
        </w:rPr>
        <w:t>демонстрируемых</w:t>
      </w:r>
      <w:r w:rsidR="00B76207" w:rsidRPr="00AF342B">
        <w:rPr>
          <w:rFonts w:ascii="Times New Roman" w:hAnsi="Times New Roman" w:cs="Times New Roman"/>
          <w:color w:val="000000" w:themeColor="text1"/>
          <w:sz w:val="24"/>
          <w:szCs w:val="24"/>
          <w:lang w:val="ru-RU"/>
        </w:rPr>
        <w:t xml:space="preserve"> </w:t>
      </w:r>
      <w:r w:rsidRPr="00AF342B">
        <w:rPr>
          <w:rFonts w:ascii="Times New Roman" w:hAnsi="Times New Roman" w:cs="Times New Roman"/>
          <w:color w:val="000000" w:themeColor="text1"/>
          <w:sz w:val="24"/>
          <w:szCs w:val="24"/>
          <w:lang w:val="ru-RU"/>
        </w:rPr>
        <w:t>данным</w:t>
      </w:r>
      <w:r w:rsidR="00B76207" w:rsidRPr="00AF342B">
        <w:rPr>
          <w:rFonts w:ascii="Times New Roman" w:hAnsi="Times New Roman" w:cs="Times New Roman"/>
          <w:color w:val="000000" w:themeColor="text1"/>
          <w:sz w:val="24"/>
          <w:szCs w:val="24"/>
          <w:lang w:val="ru-RU"/>
        </w:rPr>
        <w:t xml:space="preserve"> </w:t>
      </w:r>
      <w:r w:rsidRPr="00AF342B">
        <w:rPr>
          <w:rFonts w:ascii="Times New Roman" w:hAnsi="Times New Roman" w:cs="Times New Roman"/>
          <w:color w:val="000000" w:themeColor="text1"/>
          <w:sz w:val="24"/>
          <w:szCs w:val="24"/>
          <w:lang w:val="ru-RU"/>
        </w:rPr>
        <w:t>обучающимся</w:t>
      </w:r>
      <w:r w:rsidR="00D23EA5" w:rsidRPr="00AF342B">
        <w:rPr>
          <w:rFonts w:ascii="Times New Roman" w:hAnsi="Times New Roman" w:cs="Times New Roman"/>
          <w:color w:val="000000" w:themeColor="text1"/>
          <w:sz w:val="24"/>
          <w:szCs w:val="24"/>
          <w:lang w:val="ru-RU"/>
        </w:rPr>
        <w:t>.</w:t>
      </w:r>
      <w:r w:rsidR="00B76207" w:rsidRPr="00AF342B">
        <w:rPr>
          <w:rFonts w:ascii="Times New Roman" w:hAnsi="Times New Roman" w:cs="Times New Roman"/>
          <w:color w:val="000000" w:themeColor="text1"/>
          <w:sz w:val="24"/>
          <w:szCs w:val="24"/>
          <w:lang w:val="ru-RU"/>
        </w:rPr>
        <w:t xml:space="preserve"> </w:t>
      </w:r>
      <w:r w:rsidRPr="00984D6D">
        <w:rPr>
          <w:rFonts w:ascii="Times New Roman" w:hAnsi="Times New Roman" w:cs="Times New Roman"/>
          <w:color w:val="000000" w:themeColor="text1"/>
          <w:sz w:val="24"/>
          <w:szCs w:val="24"/>
          <w:lang w:val="ru-RU"/>
        </w:rPr>
        <w:t>В</w:t>
      </w:r>
      <w:r w:rsidR="00B76207">
        <w:rPr>
          <w:rFonts w:ascii="Times New Roman" w:hAnsi="Times New Roman" w:cs="Times New Roman"/>
          <w:color w:val="000000" w:themeColor="text1"/>
          <w:sz w:val="24"/>
          <w:szCs w:val="24"/>
          <w:lang w:val="ru-RU"/>
        </w:rPr>
        <w:t xml:space="preserve"> </w:t>
      </w:r>
      <w:r w:rsidR="005A2C22" w:rsidRPr="00984D6D">
        <w:rPr>
          <w:rFonts w:ascii="Times New Roman" w:hAnsi="Times New Roman" w:cs="Times New Roman"/>
          <w:color w:val="000000" w:themeColor="text1"/>
          <w:sz w:val="24"/>
          <w:szCs w:val="24"/>
          <w:lang w:val="ru-RU"/>
        </w:rPr>
        <w:t>портф</w:t>
      </w:r>
      <w:r w:rsidRPr="00984D6D">
        <w:rPr>
          <w:rFonts w:ascii="Times New Roman" w:hAnsi="Times New Roman" w:cs="Times New Roman"/>
          <w:color w:val="000000" w:themeColor="text1"/>
          <w:sz w:val="24"/>
          <w:szCs w:val="24"/>
          <w:lang w:val="ru-RU"/>
        </w:rPr>
        <w:t>олио</w:t>
      </w:r>
      <w:r w:rsidR="00B76207">
        <w:rPr>
          <w:rFonts w:ascii="Times New Roman" w:hAnsi="Times New Roman" w:cs="Times New Roman"/>
          <w:color w:val="000000" w:themeColor="text1"/>
          <w:sz w:val="24"/>
          <w:szCs w:val="24"/>
          <w:lang w:val="ru-RU"/>
        </w:rPr>
        <w:t xml:space="preserve"> </w:t>
      </w:r>
      <w:r w:rsidRPr="00984D6D">
        <w:rPr>
          <w:rFonts w:ascii="Times New Roman" w:hAnsi="Times New Roman" w:cs="Times New Roman"/>
          <w:color w:val="000000" w:themeColor="text1"/>
          <w:sz w:val="24"/>
          <w:szCs w:val="24"/>
          <w:lang w:val="ru-RU"/>
        </w:rPr>
        <w:t>включаются</w:t>
      </w:r>
      <w:r w:rsidR="00B76207">
        <w:rPr>
          <w:rFonts w:ascii="Times New Roman" w:hAnsi="Times New Roman" w:cs="Times New Roman"/>
          <w:color w:val="000000" w:themeColor="text1"/>
          <w:sz w:val="24"/>
          <w:szCs w:val="24"/>
          <w:lang w:val="ru-RU"/>
        </w:rPr>
        <w:t xml:space="preserve"> </w:t>
      </w:r>
      <w:r w:rsidRPr="00984D6D">
        <w:rPr>
          <w:rFonts w:ascii="Times New Roman" w:hAnsi="Times New Roman" w:cs="Times New Roman"/>
          <w:color w:val="000000" w:themeColor="text1"/>
          <w:sz w:val="24"/>
          <w:szCs w:val="24"/>
          <w:lang w:val="ru-RU"/>
        </w:rPr>
        <w:t>как</w:t>
      </w:r>
      <w:r w:rsidR="00B76207">
        <w:rPr>
          <w:rFonts w:ascii="Times New Roman" w:hAnsi="Times New Roman" w:cs="Times New Roman"/>
          <w:color w:val="000000" w:themeColor="text1"/>
          <w:sz w:val="24"/>
          <w:szCs w:val="24"/>
          <w:lang w:val="ru-RU"/>
        </w:rPr>
        <w:t xml:space="preserve"> </w:t>
      </w:r>
      <w:r w:rsidRPr="00984D6D">
        <w:rPr>
          <w:rFonts w:ascii="Times New Roman" w:hAnsi="Times New Roman" w:cs="Times New Roman"/>
          <w:color w:val="000000" w:themeColor="text1"/>
          <w:sz w:val="24"/>
          <w:szCs w:val="24"/>
          <w:lang w:val="ru-RU"/>
        </w:rPr>
        <w:t>работы</w:t>
      </w:r>
      <w:r w:rsidR="00B76207">
        <w:rPr>
          <w:rFonts w:ascii="Times New Roman" w:hAnsi="Times New Roman" w:cs="Times New Roman"/>
          <w:color w:val="000000" w:themeColor="text1"/>
          <w:sz w:val="24"/>
          <w:szCs w:val="24"/>
          <w:lang w:val="ru-RU"/>
        </w:rPr>
        <w:t xml:space="preserve"> </w:t>
      </w:r>
      <w:r w:rsidRPr="00984D6D">
        <w:rPr>
          <w:rFonts w:ascii="Times New Roman" w:hAnsi="Times New Roman" w:cs="Times New Roman"/>
          <w:color w:val="000000" w:themeColor="text1"/>
          <w:sz w:val="24"/>
          <w:szCs w:val="24"/>
          <w:lang w:val="ru-RU"/>
        </w:rPr>
        <w:lastRenderedPageBreak/>
        <w:t>обучающегося</w:t>
      </w:r>
      <w:r w:rsidR="00B76207">
        <w:rPr>
          <w:rFonts w:ascii="Times New Roman" w:hAnsi="Times New Roman" w:cs="Times New Roman"/>
          <w:color w:val="000000" w:themeColor="text1"/>
          <w:sz w:val="24"/>
          <w:szCs w:val="24"/>
          <w:lang w:val="ru-RU"/>
        </w:rPr>
        <w:t xml:space="preserve"> </w:t>
      </w:r>
      <w:r w:rsidRPr="00984D6D">
        <w:rPr>
          <w:rFonts w:ascii="Times New Roman" w:hAnsi="Times New Roman" w:cs="Times New Roman"/>
          <w:color w:val="000000" w:themeColor="text1"/>
          <w:sz w:val="24"/>
          <w:szCs w:val="24"/>
          <w:lang w:val="ru-RU"/>
        </w:rPr>
        <w:t>(в</w:t>
      </w:r>
      <w:r w:rsidR="00B76207">
        <w:rPr>
          <w:rFonts w:ascii="Times New Roman" w:hAnsi="Times New Roman" w:cs="Times New Roman"/>
          <w:color w:val="000000" w:themeColor="text1"/>
          <w:sz w:val="24"/>
          <w:szCs w:val="24"/>
          <w:lang w:val="ru-RU"/>
        </w:rPr>
        <w:t xml:space="preserve"> </w:t>
      </w:r>
      <w:r w:rsidRPr="00984D6D">
        <w:rPr>
          <w:rFonts w:ascii="Times New Roman" w:hAnsi="Times New Roman" w:cs="Times New Roman"/>
          <w:color w:val="000000" w:themeColor="text1"/>
          <w:sz w:val="24"/>
          <w:szCs w:val="24"/>
          <w:lang w:val="ru-RU"/>
        </w:rPr>
        <w:t>том</w:t>
      </w:r>
      <w:r w:rsidR="00B76207">
        <w:rPr>
          <w:rFonts w:ascii="Times New Roman" w:hAnsi="Times New Roman" w:cs="Times New Roman"/>
          <w:color w:val="000000" w:themeColor="text1"/>
          <w:sz w:val="24"/>
          <w:szCs w:val="24"/>
          <w:lang w:val="ru-RU"/>
        </w:rPr>
        <w:t xml:space="preserve"> </w:t>
      </w:r>
      <w:r w:rsidRPr="00984D6D">
        <w:rPr>
          <w:rFonts w:ascii="Times New Roman" w:hAnsi="Times New Roman" w:cs="Times New Roman"/>
          <w:color w:val="000000" w:themeColor="text1"/>
          <w:sz w:val="24"/>
          <w:szCs w:val="24"/>
          <w:lang w:val="ru-RU"/>
        </w:rPr>
        <w:t>числе</w:t>
      </w:r>
      <w:r w:rsidR="00B76207">
        <w:rPr>
          <w:rFonts w:ascii="Times New Roman" w:hAnsi="Times New Roman" w:cs="Times New Roman"/>
          <w:color w:val="000000" w:themeColor="text1"/>
          <w:sz w:val="24"/>
          <w:szCs w:val="24"/>
          <w:lang w:val="ru-RU"/>
        </w:rPr>
        <w:t xml:space="preserve"> </w:t>
      </w:r>
      <w:r w:rsidR="00D23EA5" w:rsidRPr="00984D6D">
        <w:rPr>
          <w:rFonts w:ascii="Times New Roman" w:hAnsi="Times New Roman" w:cs="Times New Roman"/>
          <w:color w:val="000000" w:themeColor="text1"/>
          <w:sz w:val="24"/>
          <w:szCs w:val="24"/>
          <w:lang w:val="ru-RU"/>
        </w:rPr>
        <w:t>фо</w:t>
      </w:r>
      <w:r w:rsidRPr="00AF342B">
        <w:rPr>
          <w:rFonts w:ascii="Times New Roman" w:hAnsi="Times New Roman" w:cs="Times New Roman"/>
          <w:color w:val="000000" w:themeColor="text1"/>
          <w:sz w:val="24"/>
          <w:szCs w:val="24"/>
          <w:lang w:val="ru-RU"/>
        </w:rPr>
        <w:t>тографии, видеоматериалы и т</w:t>
      </w:r>
      <w:r w:rsidR="00D23EA5" w:rsidRPr="00AF342B">
        <w:rPr>
          <w:rFonts w:ascii="Times New Roman" w:hAnsi="Times New Roman" w:cs="Times New Roman"/>
          <w:color w:val="000000" w:themeColor="text1"/>
          <w:sz w:val="24"/>
          <w:szCs w:val="24"/>
          <w:lang w:val="ru-RU"/>
        </w:rPr>
        <w:t>.</w:t>
      </w:r>
      <w:r w:rsidRPr="00AF342B">
        <w:rPr>
          <w:rFonts w:ascii="Times New Roman" w:hAnsi="Times New Roman" w:cs="Times New Roman"/>
          <w:color w:val="000000" w:themeColor="text1"/>
          <w:sz w:val="24"/>
          <w:szCs w:val="24"/>
          <w:lang w:val="ru-RU"/>
        </w:rPr>
        <w:t>п</w:t>
      </w:r>
      <w:r w:rsidR="00D23EA5" w:rsidRPr="00AF342B">
        <w:rPr>
          <w:rFonts w:ascii="Times New Roman" w:hAnsi="Times New Roman" w:cs="Times New Roman"/>
          <w:color w:val="000000" w:themeColor="text1"/>
          <w:sz w:val="24"/>
          <w:szCs w:val="24"/>
          <w:lang w:val="ru-RU"/>
        </w:rPr>
        <w:t>.</w:t>
      </w:r>
      <w:r w:rsidRPr="00AF342B">
        <w:rPr>
          <w:rFonts w:ascii="Times New Roman" w:hAnsi="Times New Roman" w:cs="Times New Roman"/>
          <w:color w:val="000000" w:themeColor="text1"/>
          <w:sz w:val="24"/>
          <w:szCs w:val="24"/>
          <w:lang w:val="ru-RU"/>
        </w:rPr>
        <w:t>), так и отзывы на эти работы</w:t>
      </w:r>
      <w:r w:rsidR="00B76207" w:rsidRPr="00AF342B">
        <w:rPr>
          <w:rFonts w:ascii="Times New Roman" w:hAnsi="Times New Roman" w:cs="Times New Roman"/>
          <w:color w:val="000000" w:themeColor="text1"/>
          <w:sz w:val="24"/>
          <w:szCs w:val="24"/>
          <w:lang w:val="ru-RU"/>
        </w:rPr>
        <w:t xml:space="preserve"> </w:t>
      </w:r>
      <w:r w:rsidRPr="00AF342B">
        <w:rPr>
          <w:rFonts w:ascii="Times New Roman" w:hAnsi="Times New Roman" w:cs="Times New Roman"/>
          <w:color w:val="000000" w:themeColor="text1"/>
          <w:sz w:val="24"/>
          <w:szCs w:val="24"/>
          <w:lang w:val="ru-RU"/>
        </w:rPr>
        <w:t>(например</w:t>
      </w:r>
      <w:proofErr w:type="gramStart"/>
      <w:r w:rsidRPr="00AF342B">
        <w:rPr>
          <w:rFonts w:ascii="Times New Roman" w:hAnsi="Times New Roman" w:cs="Times New Roman"/>
          <w:color w:val="000000" w:themeColor="text1"/>
          <w:sz w:val="24"/>
          <w:szCs w:val="24"/>
          <w:lang w:val="ru-RU"/>
        </w:rPr>
        <w:t>,н</w:t>
      </w:r>
      <w:proofErr w:type="gramEnd"/>
      <w:r w:rsidRPr="00AF342B">
        <w:rPr>
          <w:rFonts w:ascii="Times New Roman" w:hAnsi="Times New Roman" w:cs="Times New Roman"/>
          <w:color w:val="000000" w:themeColor="text1"/>
          <w:sz w:val="24"/>
          <w:szCs w:val="24"/>
          <w:lang w:val="ru-RU"/>
        </w:rPr>
        <w:t>аградные</w:t>
      </w:r>
      <w:r w:rsidR="00B76207" w:rsidRPr="00AF342B">
        <w:rPr>
          <w:rFonts w:ascii="Times New Roman" w:hAnsi="Times New Roman" w:cs="Times New Roman"/>
          <w:color w:val="000000" w:themeColor="text1"/>
          <w:sz w:val="24"/>
          <w:szCs w:val="24"/>
          <w:lang w:val="ru-RU"/>
        </w:rPr>
        <w:t xml:space="preserve"> </w:t>
      </w:r>
      <w:r w:rsidRPr="00984D6D">
        <w:rPr>
          <w:rFonts w:ascii="Times New Roman" w:hAnsi="Times New Roman" w:cs="Times New Roman"/>
          <w:color w:val="000000" w:themeColor="text1"/>
          <w:sz w:val="24"/>
          <w:szCs w:val="24"/>
          <w:lang w:val="ru-RU"/>
        </w:rPr>
        <w:t>листы,</w:t>
      </w:r>
      <w:r w:rsidR="00B76207">
        <w:rPr>
          <w:rFonts w:ascii="Times New Roman" w:hAnsi="Times New Roman" w:cs="Times New Roman"/>
          <w:color w:val="000000" w:themeColor="text1"/>
          <w:sz w:val="24"/>
          <w:szCs w:val="24"/>
          <w:lang w:val="ru-RU"/>
        </w:rPr>
        <w:t xml:space="preserve"> </w:t>
      </w:r>
      <w:r w:rsidRPr="00984D6D">
        <w:rPr>
          <w:rFonts w:ascii="Times New Roman" w:hAnsi="Times New Roman" w:cs="Times New Roman"/>
          <w:color w:val="000000" w:themeColor="text1"/>
          <w:sz w:val="24"/>
          <w:szCs w:val="24"/>
          <w:lang w:val="ru-RU"/>
        </w:rPr>
        <w:t>дипломы,</w:t>
      </w:r>
      <w:r w:rsidR="00B76207">
        <w:rPr>
          <w:rFonts w:ascii="Times New Roman" w:hAnsi="Times New Roman" w:cs="Times New Roman"/>
          <w:color w:val="000000" w:themeColor="text1"/>
          <w:sz w:val="24"/>
          <w:szCs w:val="24"/>
          <w:lang w:val="ru-RU"/>
        </w:rPr>
        <w:t xml:space="preserve"> </w:t>
      </w:r>
      <w:r w:rsidRPr="00984D6D">
        <w:rPr>
          <w:rFonts w:ascii="Times New Roman" w:hAnsi="Times New Roman" w:cs="Times New Roman"/>
          <w:color w:val="000000" w:themeColor="text1"/>
          <w:sz w:val="24"/>
          <w:szCs w:val="24"/>
          <w:lang w:val="ru-RU"/>
        </w:rPr>
        <w:t>сертификаты</w:t>
      </w:r>
      <w:r w:rsidR="00B76207">
        <w:rPr>
          <w:rFonts w:ascii="Times New Roman" w:hAnsi="Times New Roman" w:cs="Times New Roman"/>
          <w:color w:val="000000" w:themeColor="text1"/>
          <w:sz w:val="24"/>
          <w:szCs w:val="24"/>
          <w:lang w:val="ru-RU"/>
        </w:rPr>
        <w:t xml:space="preserve"> </w:t>
      </w:r>
      <w:r w:rsidRPr="00984D6D">
        <w:rPr>
          <w:rFonts w:ascii="Times New Roman" w:hAnsi="Times New Roman" w:cs="Times New Roman"/>
          <w:color w:val="000000" w:themeColor="text1"/>
          <w:sz w:val="24"/>
          <w:szCs w:val="24"/>
          <w:lang w:val="ru-RU"/>
        </w:rPr>
        <w:t>участия,</w:t>
      </w:r>
      <w:r w:rsidR="00B76207">
        <w:rPr>
          <w:rFonts w:ascii="Times New Roman" w:hAnsi="Times New Roman" w:cs="Times New Roman"/>
          <w:color w:val="000000" w:themeColor="text1"/>
          <w:sz w:val="24"/>
          <w:szCs w:val="24"/>
          <w:lang w:val="ru-RU"/>
        </w:rPr>
        <w:t xml:space="preserve"> </w:t>
      </w:r>
      <w:r w:rsidRPr="00984D6D">
        <w:rPr>
          <w:rFonts w:ascii="Times New Roman" w:hAnsi="Times New Roman" w:cs="Times New Roman"/>
          <w:color w:val="000000" w:themeColor="text1"/>
          <w:sz w:val="24"/>
          <w:szCs w:val="24"/>
          <w:lang w:val="ru-RU"/>
        </w:rPr>
        <w:t>рецензииидр</w:t>
      </w:r>
      <w:r w:rsidR="00D23EA5" w:rsidRPr="00984D6D">
        <w:rPr>
          <w:rFonts w:ascii="Times New Roman" w:hAnsi="Times New Roman" w:cs="Times New Roman"/>
          <w:color w:val="000000" w:themeColor="text1"/>
          <w:sz w:val="24"/>
          <w:szCs w:val="24"/>
          <w:lang w:val="ru-RU"/>
        </w:rPr>
        <w:t>.</w:t>
      </w:r>
      <w:r w:rsidRPr="00984D6D">
        <w:rPr>
          <w:rFonts w:ascii="Times New Roman" w:hAnsi="Times New Roman" w:cs="Times New Roman"/>
          <w:color w:val="000000" w:themeColor="text1"/>
          <w:sz w:val="24"/>
          <w:szCs w:val="24"/>
          <w:lang w:val="ru-RU"/>
        </w:rPr>
        <w:t>)</w:t>
      </w:r>
      <w:r w:rsidR="00D23EA5" w:rsidRPr="00984D6D">
        <w:rPr>
          <w:rFonts w:ascii="Times New Roman" w:hAnsi="Times New Roman" w:cs="Times New Roman"/>
          <w:color w:val="000000" w:themeColor="text1"/>
          <w:sz w:val="24"/>
          <w:szCs w:val="24"/>
          <w:lang w:val="ru-RU"/>
        </w:rPr>
        <w:t>.</w:t>
      </w:r>
      <w:r w:rsidR="00B76207">
        <w:rPr>
          <w:rFonts w:ascii="Times New Roman" w:hAnsi="Times New Roman" w:cs="Times New Roman"/>
          <w:color w:val="000000" w:themeColor="text1"/>
          <w:sz w:val="24"/>
          <w:szCs w:val="24"/>
          <w:lang w:val="ru-RU"/>
        </w:rPr>
        <w:t xml:space="preserve"> </w:t>
      </w:r>
      <w:r w:rsidRPr="00984D6D">
        <w:rPr>
          <w:rFonts w:ascii="Times New Roman" w:hAnsi="Times New Roman" w:cs="Times New Roman"/>
          <w:color w:val="000000" w:themeColor="text1"/>
          <w:sz w:val="24"/>
          <w:szCs w:val="24"/>
          <w:lang w:val="ru-RU"/>
        </w:rPr>
        <w:t>Отбор</w:t>
      </w:r>
      <w:r w:rsidR="003F71D8">
        <w:rPr>
          <w:rFonts w:ascii="Times New Roman" w:hAnsi="Times New Roman" w:cs="Times New Roman"/>
          <w:color w:val="000000" w:themeColor="text1"/>
          <w:sz w:val="24"/>
          <w:szCs w:val="24"/>
          <w:lang w:val="ru-RU"/>
        </w:rPr>
        <w:t xml:space="preserve"> </w:t>
      </w:r>
      <w:r w:rsidRPr="00984D6D">
        <w:rPr>
          <w:rFonts w:ascii="Times New Roman" w:hAnsi="Times New Roman" w:cs="Times New Roman"/>
          <w:color w:val="000000" w:themeColor="text1"/>
          <w:sz w:val="24"/>
          <w:szCs w:val="24"/>
          <w:lang w:val="ru-RU"/>
        </w:rPr>
        <w:t>работ</w:t>
      </w:r>
      <w:r w:rsidR="003F71D8">
        <w:rPr>
          <w:rFonts w:ascii="Times New Roman" w:hAnsi="Times New Roman" w:cs="Times New Roman"/>
          <w:color w:val="000000" w:themeColor="text1"/>
          <w:sz w:val="24"/>
          <w:szCs w:val="24"/>
          <w:lang w:val="ru-RU"/>
        </w:rPr>
        <w:t xml:space="preserve"> </w:t>
      </w:r>
      <w:r w:rsidRPr="00984D6D">
        <w:rPr>
          <w:rFonts w:ascii="Times New Roman" w:hAnsi="Times New Roman" w:cs="Times New Roman"/>
          <w:color w:val="000000" w:themeColor="text1"/>
          <w:sz w:val="24"/>
          <w:szCs w:val="24"/>
          <w:lang w:val="ru-RU"/>
        </w:rPr>
        <w:t>и</w:t>
      </w:r>
      <w:r w:rsidR="003F71D8">
        <w:rPr>
          <w:rFonts w:ascii="Times New Roman" w:hAnsi="Times New Roman" w:cs="Times New Roman"/>
          <w:color w:val="000000" w:themeColor="text1"/>
          <w:sz w:val="24"/>
          <w:szCs w:val="24"/>
          <w:lang w:val="ru-RU"/>
        </w:rPr>
        <w:t xml:space="preserve"> </w:t>
      </w:r>
      <w:r w:rsidRPr="00984D6D">
        <w:rPr>
          <w:rFonts w:ascii="Times New Roman" w:hAnsi="Times New Roman" w:cs="Times New Roman"/>
          <w:color w:val="000000" w:themeColor="text1"/>
          <w:sz w:val="24"/>
          <w:szCs w:val="24"/>
          <w:lang w:val="ru-RU"/>
        </w:rPr>
        <w:t>отзывов</w:t>
      </w:r>
      <w:r w:rsidR="003F71D8">
        <w:rPr>
          <w:rFonts w:ascii="Times New Roman" w:hAnsi="Times New Roman" w:cs="Times New Roman"/>
          <w:color w:val="000000" w:themeColor="text1"/>
          <w:sz w:val="24"/>
          <w:szCs w:val="24"/>
          <w:lang w:val="ru-RU"/>
        </w:rPr>
        <w:t xml:space="preserve"> </w:t>
      </w:r>
      <w:r w:rsidRPr="00984D6D">
        <w:rPr>
          <w:rFonts w:ascii="Times New Roman" w:hAnsi="Times New Roman" w:cs="Times New Roman"/>
          <w:color w:val="000000" w:themeColor="text1"/>
          <w:sz w:val="24"/>
          <w:szCs w:val="24"/>
          <w:lang w:val="ru-RU"/>
        </w:rPr>
        <w:t>для</w:t>
      </w:r>
      <w:r w:rsidR="003F71D8">
        <w:rPr>
          <w:rFonts w:ascii="Times New Roman" w:hAnsi="Times New Roman" w:cs="Times New Roman"/>
          <w:color w:val="000000" w:themeColor="text1"/>
          <w:sz w:val="24"/>
          <w:szCs w:val="24"/>
          <w:lang w:val="ru-RU"/>
        </w:rPr>
        <w:t xml:space="preserve"> </w:t>
      </w:r>
      <w:r w:rsidRPr="00984D6D">
        <w:rPr>
          <w:rFonts w:ascii="Times New Roman" w:hAnsi="Times New Roman" w:cs="Times New Roman"/>
          <w:color w:val="000000" w:themeColor="text1"/>
          <w:sz w:val="24"/>
          <w:szCs w:val="24"/>
          <w:lang w:val="ru-RU"/>
        </w:rPr>
        <w:t>портфолио</w:t>
      </w:r>
      <w:r w:rsidR="003F71D8">
        <w:rPr>
          <w:rFonts w:ascii="Times New Roman" w:hAnsi="Times New Roman" w:cs="Times New Roman"/>
          <w:color w:val="000000" w:themeColor="text1"/>
          <w:sz w:val="24"/>
          <w:szCs w:val="24"/>
          <w:lang w:val="ru-RU"/>
        </w:rPr>
        <w:t xml:space="preserve"> </w:t>
      </w:r>
      <w:r w:rsidRPr="00984D6D">
        <w:rPr>
          <w:rFonts w:ascii="Times New Roman" w:hAnsi="Times New Roman" w:cs="Times New Roman"/>
          <w:color w:val="000000" w:themeColor="text1"/>
          <w:sz w:val="24"/>
          <w:szCs w:val="24"/>
          <w:lang w:val="ru-RU"/>
        </w:rPr>
        <w:t>ведётся</w:t>
      </w:r>
      <w:r w:rsidR="003F71D8">
        <w:rPr>
          <w:rFonts w:ascii="Times New Roman" w:hAnsi="Times New Roman" w:cs="Times New Roman"/>
          <w:color w:val="000000" w:themeColor="text1"/>
          <w:sz w:val="24"/>
          <w:szCs w:val="24"/>
          <w:lang w:val="ru-RU"/>
        </w:rPr>
        <w:t xml:space="preserve"> </w:t>
      </w:r>
      <w:r w:rsidRPr="00984D6D">
        <w:rPr>
          <w:rFonts w:ascii="Times New Roman" w:hAnsi="Times New Roman" w:cs="Times New Roman"/>
          <w:color w:val="000000" w:themeColor="text1"/>
          <w:sz w:val="24"/>
          <w:szCs w:val="24"/>
          <w:lang w:val="ru-RU"/>
        </w:rPr>
        <w:t>самим обучающимся совместно с классным руководителем и</w:t>
      </w:r>
      <w:r w:rsidR="003F71D8">
        <w:rPr>
          <w:rFonts w:ascii="Times New Roman" w:hAnsi="Times New Roman" w:cs="Times New Roman"/>
          <w:color w:val="000000" w:themeColor="text1"/>
          <w:sz w:val="24"/>
          <w:szCs w:val="24"/>
          <w:lang w:val="ru-RU"/>
        </w:rPr>
        <w:t xml:space="preserve"> </w:t>
      </w:r>
      <w:r w:rsidRPr="00984D6D">
        <w:rPr>
          <w:rFonts w:ascii="Times New Roman" w:hAnsi="Times New Roman" w:cs="Times New Roman"/>
          <w:color w:val="000000" w:themeColor="text1"/>
          <w:sz w:val="24"/>
          <w:szCs w:val="24"/>
          <w:lang w:val="ru-RU"/>
        </w:rPr>
        <w:t>при</w:t>
      </w:r>
      <w:r w:rsidR="003F71D8">
        <w:rPr>
          <w:rFonts w:ascii="Times New Roman" w:hAnsi="Times New Roman" w:cs="Times New Roman"/>
          <w:color w:val="000000" w:themeColor="text1"/>
          <w:sz w:val="24"/>
          <w:szCs w:val="24"/>
          <w:lang w:val="ru-RU"/>
        </w:rPr>
        <w:t xml:space="preserve"> </w:t>
      </w:r>
      <w:r w:rsidRPr="00984D6D">
        <w:rPr>
          <w:rFonts w:ascii="Times New Roman" w:hAnsi="Times New Roman" w:cs="Times New Roman"/>
          <w:color w:val="000000" w:themeColor="text1"/>
          <w:sz w:val="24"/>
          <w:szCs w:val="24"/>
          <w:lang w:val="ru-RU"/>
        </w:rPr>
        <w:t>участии</w:t>
      </w:r>
      <w:r w:rsidR="003F71D8">
        <w:rPr>
          <w:rFonts w:ascii="Times New Roman" w:hAnsi="Times New Roman" w:cs="Times New Roman"/>
          <w:color w:val="000000" w:themeColor="text1"/>
          <w:sz w:val="24"/>
          <w:szCs w:val="24"/>
          <w:lang w:val="ru-RU"/>
        </w:rPr>
        <w:t xml:space="preserve"> </w:t>
      </w:r>
      <w:r w:rsidRPr="00984D6D">
        <w:rPr>
          <w:rFonts w:ascii="Times New Roman" w:hAnsi="Times New Roman" w:cs="Times New Roman"/>
          <w:color w:val="000000" w:themeColor="text1"/>
          <w:sz w:val="24"/>
          <w:szCs w:val="24"/>
          <w:lang w:val="ru-RU"/>
        </w:rPr>
        <w:t>семьи</w:t>
      </w:r>
      <w:r w:rsidR="00D23EA5" w:rsidRPr="00984D6D">
        <w:rPr>
          <w:rFonts w:ascii="Times New Roman" w:hAnsi="Times New Roman" w:cs="Times New Roman"/>
          <w:color w:val="000000" w:themeColor="text1"/>
          <w:sz w:val="24"/>
          <w:szCs w:val="24"/>
          <w:lang w:val="ru-RU"/>
        </w:rPr>
        <w:t>.</w:t>
      </w:r>
      <w:r w:rsidR="003F71D8">
        <w:rPr>
          <w:rFonts w:ascii="Times New Roman" w:hAnsi="Times New Roman" w:cs="Times New Roman"/>
          <w:color w:val="000000" w:themeColor="text1"/>
          <w:sz w:val="24"/>
          <w:szCs w:val="24"/>
          <w:lang w:val="ru-RU"/>
        </w:rPr>
        <w:t xml:space="preserve"> </w:t>
      </w:r>
      <w:r w:rsidRPr="00984D6D">
        <w:rPr>
          <w:rFonts w:ascii="Times New Roman" w:hAnsi="Times New Roman" w:cs="Times New Roman"/>
          <w:color w:val="000000" w:themeColor="text1"/>
          <w:sz w:val="24"/>
          <w:szCs w:val="24"/>
          <w:lang w:val="ru-RU"/>
        </w:rPr>
        <w:t>Включение</w:t>
      </w:r>
      <w:r w:rsidR="003F71D8">
        <w:rPr>
          <w:rFonts w:ascii="Times New Roman" w:hAnsi="Times New Roman" w:cs="Times New Roman"/>
          <w:color w:val="000000" w:themeColor="text1"/>
          <w:sz w:val="24"/>
          <w:szCs w:val="24"/>
          <w:lang w:val="ru-RU"/>
        </w:rPr>
        <w:t xml:space="preserve"> </w:t>
      </w:r>
      <w:r w:rsidRPr="00984D6D">
        <w:rPr>
          <w:rFonts w:ascii="Times New Roman" w:hAnsi="Times New Roman" w:cs="Times New Roman"/>
          <w:color w:val="000000" w:themeColor="text1"/>
          <w:sz w:val="24"/>
          <w:szCs w:val="24"/>
          <w:lang w:val="ru-RU"/>
        </w:rPr>
        <w:t>каких-либо</w:t>
      </w:r>
      <w:r w:rsidR="003F71D8">
        <w:rPr>
          <w:rFonts w:ascii="Times New Roman" w:hAnsi="Times New Roman" w:cs="Times New Roman"/>
          <w:color w:val="000000" w:themeColor="text1"/>
          <w:sz w:val="24"/>
          <w:szCs w:val="24"/>
          <w:lang w:val="ru-RU"/>
        </w:rPr>
        <w:t xml:space="preserve"> </w:t>
      </w:r>
      <w:r w:rsidRPr="00984D6D">
        <w:rPr>
          <w:rFonts w:ascii="Times New Roman" w:hAnsi="Times New Roman" w:cs="Times New Roman"/>
          <w:color w:val="000000" w:themeColor="text1"/>
          <w:sz w:val="24"/>
          <w:szCs w:val="24"/>
          <w:lang w:val="ru-RU"/>
        </w:rPr>
        <w:t>материалов</w:t>
      </w:r>
      <w:r w:rsidR="003F71D8">
        <w:rPr>
          <w:rFonts w:ascii="Times New Roman" w:hAnsi="Times New Roman" w:cs="Times New Roman"/>
          <w:color w:val="000000" w:themeColor="text1"/>
          <w:sz w:val="24"/>
          <w:szCs w:val="24"/>
          <w:lang w:val="ru-RU"/>
        </w:rPr>
        <w:t xml:space="preserve"> </w:t>
      </w:r>
      <w:r w:rsidRPr="00984D6D">
        <w:rPr>
          <w:rFonts w:ascii="Times New Roman" w:hAnsi="Times New Roman" w:cs="Times New Roman"/>
          <w:color w:val="000000" w:themeColor="text1"/>
          <w:sz w:val="24"/>
          <w:szCs w:val="24"/>
          <w:lang w:val="ru-RU"/>
        </w:rPr>
        <w:t>в</w:t>
      </w:r>
      <w:r w:rsidR="003F71D8">
        <w:rPr>
          <w:rFonts w:ascii="Times New Roman" w:hAnsi="Times New Roman" w:cs="Times New Roman"/>
          <w:color w:val="000000" w:themeColor="text1"/>
          <w:sz w:val="24"/>
          <w:szCs w:val="24"/>
          <w:lang w:val="ru-RU"/>
        </w:rPr>
        <w:t xml:space="preserve"> </w:t>
      </w:r>
      <w:r w:rsidR="00D23EA5" w:rsidRPr="00984D6D">
        <w:rPr>
          <w:rFonts w:ascii="Times New Roman" w:hAnsi="Times New Roman" w:cs="Times New Roman"/>
          <w:color w:val="000000" w:themeColor="text1"/>
          <w:sz w:val="24"/>
          <w:szCs w:val="24"/>
          <w:lang w:val="ru-RU"/>
        </w:rPr>
        <w:t>порт</w:t>
      </w:r>
      <w:r w:rsidRPr="00984D6D">
        <w:rPr>
          <w:rFonts w:ascii="Times New Roman" w:hAnsi="Times New Roman" w:cs="Times New Roman"/>
          <w:color w:val="000000" w:themeColor="text1"/>
          <w:sz w:val="24"/>
          <w:szCs w:val="24"/>
          <w:lang w:val="ru-RU"/>
        </w:rPr>
        <w:t>фолио без согласия обучающегося не допускается</w:t>
      </w:r>
      <w:r w:rsidR="00D23EA5" w:rsidRPr="00984D6D">
        <w:rPr>
          <w:rFonts w:ascii="Times New Roman" w:hAnsi="Times New Roman" w:cs="Times New Roman"/>
          <w:color w:val="000000" w:themeColor="text1"/>
          <w:sz w:val="24"/>
          <w:szCs w:val="24"/>
          <w:lang w:val="ru-RU"/>
        </w:rPr>
        <w:t>.</w:t>
      </w:r>
      <w:r w:rsidR="003F71D8">
        <w:rPr>
          <w:rFonts w:ascii="Times New Roman" w:hAnsi="Times New Roman" w:cs="Times New Roman"/>
          <w:color w:val="000000" w:themeColor="text1"/>
          <w:sz w:val="24"/>
          <w:szCs w:val="24"/>
          <w:lang w:val="ru-RU"/>
        </w:rPr>
        <w:t xml:space="preserve"> </w:t>
      </w:r>
      <w:r w:rsidRPr="00984D6D">
        <w:rPr>
          <w:rFonts w:ascii="Times New Roman" w:hAnsi="Times New Roman" w:cs="Times New Roman"/>
          <w:color w:val="000000" w:themeColor="text1"/>
          <w:sz w:val="24"/>
          <w:szCs w:val="24"/>
          <w:lang w:val="ru-RU"/>
        </w:rPr>
        <w:t>Портфолио</w:t>
      </w:r>
      <w:r w:rsidR="003F71D8">
        <w:rPr>
          <w:rFonts w:ascii="Times New Roman" w:hAnsi="Times New Roman" w:cs="Times New Roman"/>
          <w:color w:val="000000" w:themeColor="text1"/>
          <w:sz w:val="24"/>
          <w:szCs w:val="24"/>
          <w:lang w:val="ru-RU"/>
        </w:rPr>
        <w:t xml:space="preserve"> </w:t>
      </w:r>
      <w:r w:rsidRPr="00AF342B">
        <w:rPr>
          <w:rFonts w:ascii="Times New Roman" w:hAnsi="Times New Roman" w:cs="Times New Roman"/>
          <w:color w:val="000000" w:themeColor="text1"/>
          <w:sz w:val="24"/>
          <w:szCs w:val="24"/>
          <w:lang w:val="ru-RU"/>
        </w:rPr>
        <w:t>в</w:t>
      </w:r>
      <w:r w:rsidR="003F71D8" w:rsidRPr="00AF342B">
        <w:rPr>
          <w:rFonts w:ascii="Times New Roman" w:hAnsi="Times New Roman" w:cs="Times New Roman"/>
          <w:color w:val="000000" w:themeColor="text1"/>
          <w:sz w:val="24"/>
          <w:szCs w:val="24"/>
          <w:lang w:val="ru-RU"/>
        </w:rPr>
        <w:t xml:space="preserve"> </w:t>
      </w:r>
      <w:r w:rsidRPr="00AF342B">
        <w:rPr>
          <w:rFonts w:ascii="Times New Roman" w:hAnsi="Times New Roman" w:cs="Times New Roman"/>
          <w:color w:val="000000" w:themeColor="text1"/>
          <w:sz w:val="24"/>
          <w:szCs w:val="24"/>
          <w:lang w:val="ru-RU"/>
        </w:rPr>
        <w:t>части</w:t>
      </w:r>
      <w:r w:rsidR="003F71D8" w:rsidRPr="00AF342B">
        <w:rPr>
          <w:rFonts w:ascii="Times New Roman" w:hAnsi="Times New Roman" w:cs="Times New Roman"/>
          <w:color w:val="000000" w:themeColor="text1"/>
          <w:sz w:val="24"/>
          <w:szCs w:val="24"/>
          <w:lang w:val="ru-RU"/>
        </w:rPr>
        <w:t xml:space="preserve"> </w:t>
      </w:r>
      <w:r w:rsidRPr="00AF342B">
        <w:rPr>
          <w:rFonts w:ascii="Times New Roman" w:hAnsi="Times New Roman" w:cs="Times New Roman"/>
          <w:color w:val="000000" w:themeColor="text1"/>
          <w:sz w:val="24"/>
          <w:szCs w:val="24"/>
          <w:lang w:val="ru-RU"/>
        </w:rPr>
        <w:t>подборки</w:t>
      </w:r>
      <w:r w:rsidR="003F71D8" w:rsidRPr="00AF342B">
        <w:rPr>
          <w:rFonts w:ascii="Times New Roman" w:hAnsi="Times New Roman" w:cs="Times New Roman"/>
          <w:color w:val="000000" w:themeColor="text1"/>
          <w:sz w:val="24"/>
          <w:szCs w:val="24"/>
          <w:lang w:val="ru-RU"/>
        </w:rPr>
        <w:t xml:space="preserve"> </w:t>
      </w:r>
      <w:r w:rsidRPr="00AF342B">
        <w:rPr>
          <w:rFonts w:ascii="Times New Roman" w:hAnsi="Times New Roman" w:cs="Times New Roman"/>
          <w:color w:val="000000" w:themeColor="text1"/>
          <w:sz w:val="24"/>
          <w:szCs w:val="24"/>
          <w:lang w:val="ru-RU"/>
        </w:rPr>
        <w:t>документов</w:t>
      </w:r>
      <w:r w:rsidR="003F71D8" w:rsidRPr="00AF342B">
        <w:rPr>
          <w:rFonts w:ascii="Times New Roman" w:hAnsi="Times New Roman" w:cs="Times New Roman"/>
          <w:color w:val="000000" w:themeColor="text1"/>
          <w:sz w:val="24"/>
          <w:szCs w:val="24"/>
          <w:lang w:val="ru-RU"/>
        </w:rPr>
        <w:t xml:space="preserve"> </w:t>
      </w:r>
      <w:r w:rsidRPr="00AF342B">
        <w:rPr>
          <w:rFonts w:ascii="Times New Roman" w:hAnsi="Times New Roman" w:cs="Times New Roman"/>
          <w:color w:val="000000" w:themeColor="text1"/>
          <w:sz w:val="24"/>
          <w:szCs w:val="24"/>
          <w:lang w:val="ru-RU"/>
        </w:rPr>
        <w:t>формируется</w:t>
      </w:r>
      <w:r w:rsidR="003F71D8" w:rsidRPr="00AF342B">
        <w:rPr>
          <w:rFonts w:ascii="Times New Roman" w:hAnsi="Times New Roman" w:cs="Times New Roman"/>
          <w:color w:val="000000" w:themeColor="text1"/>
          <w:sz w:val="24"/>
          <w:szCs w:val="24"/>
          <w:lang w:val="ru-RU"/>
        </w:rPr>
        <w:t xml:space="preserve"> </w:t>
      </w:r>
      <w:r w:rsidRPr="00AF342B">
        <w:rPr>
          <w:rFonts w:ascii="Times New Roman" w:hAnsi="Times New Roman" w:cs="Times New Roman"/>
          <w:color w:val="000000" w:themeColor="text1"/>
          <w:sz w:val="24"/>
          <w:szCs w:val="24"/>
          <w:lang w:val="ru-RU"/>
        </w:rPr>
        <w:t>в</w:t>
      </w:r>
      <w:r w:rsidR="003F71D8" w:rsidRPr="00AF342B">
        <w:rPr>
          <w:rFonts w:ascii="Times New Roman" w:hAnsi="Times New Roman" w:cs="Times New Roman"/>
          <w:color w:val="000000" w:themeColor="text1"/>
          <w:sz w:val="24"/>
          <w:szCs w:val="24"/>
          <w:lang w:val="ru-RU"/>
        </w:rPr>
        <w:t xml:space="preserve"> </w:t>
      </w:r>
      <w:r w:rsidRPr="00AF342B">
        <w:rPr>
          <w:rFonts w:ascii="Times New Roman" w:hAnsi="Times New Roman" w:cs="Times New Roman"/>
          <w:color w:val="000000" w:themeColor="text1"/>
          <w:sz w:val="24"/>
          <w:szCs w:val="24"/>
          <w:lang w:val="ru-RU"/>
        </w:rPr>
        <w:t>электронном</w:t>
      </w:r>
      <w:r w:rsidR="003F71D8" w:rsidRPr="00AF342B">
        <w:rPr>
          <w:rFonts w:ascii="Times New Roman" w:hAnsi="Times New Roman" w:cs="Times New Roman"/>
          <w:color w:val="000000" w:themeColor="text1"/>
          <w:sz w:val="24"/>
          <w:szCs w:val="24"/>
          <w:lang w:val="ru-RU"/>
        </w:rPr>
        <w:t xml:space="preserve"> </w:t>
      </w:r>
      <w:r w:rsidRPr="00AF342B">
        <w:rPr>
          <w:rFonts w:ascii="Times New Roman" w:hAnsi="Times New Roman" w:cs="Times New Roman"/>
          <w:color w:val="000000" w:themeColor="text1"/>
          <w:sz w:val="24"/>
          <w:szCs w:val="24"/>
          <w:lang w:val="ru-RU"/>
        </w:rPr>
        <w:t>виде</w:t>
      </w:r>
      <w:r w:rsidR="003F71D8" w:rsidRPr="00AF342B">
        <w:rPr>
          <w:rFonts w:ascii="Times New Roman" w:hAnsi="Times New Roman" w:cs="Times New Roman"/>
          <w:color w:val="000000" w:themeColor="text1"/>
          <w:sz w:val="24"/>
          <w:szCs w:val="24"/>
          <w:lang w:val="ru-RU"/>
        </w:rPr>
        <w:t xml:space="preserve"> </w:t>
      </w:r>
      <w:r w:rsidRPr="00984D6D">
        <w:rPr>
          <w:rFonts w:ascii="Times New Roman" w:hAnsi="Times New Roman" w:cs="Times New Roman"/>
          <w:color w:val="000000" w:themeColor="text1"/>
          <w:sz w:val="24"/>
          <w:szCs w:val="24"/>
          <w:lang w:val="ru-RU"/>
        </w:rPr>
        <w:t xml:space="preserve">в </w:t>
      </w:r>
      <w:r w:rsidRPr="002C5F14">
        <w:rPr>
          <w:rFonts w:ascii="Times New Roman" w:hAnsi="Times New Roman" w:cs="Times New Roman"/>
          <w:color w:val="000000" w:themeColor="text1"/>
          <w:sz w:val="24"/>
          <w:szCs w:val="24"/>
          <w:lang w:val="ru-RU"/>
        </w:rPr>
        <w:t>течение всех лет обучения в начальной школе</w:t>
      </w:r>
      <w:r w:rsidR="00D23EA5" w:rsidRPr="002C5F14">
        <w:rPr>
          <w:rFonts w:ascii="Times New Roman" w:hAnsi="Times New Roman" w:cs="Times New Roman"/>
          <w:color w:val="000000" w:themeColor="text1"/>
          <w:sz w:val="24"/>
          <w:szCs w:val="24"/>
          <w:lang w:val="ru-RU"/>
        </w:rPr>
        <w:t>.</w:t>
      </w:r>
      <w:r w:rsidR="003F71D8">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Результаты,</w:t>
      </w:r>
      <w:r w:rsidR="003F71D8">
        <w:rPr>
          <w:rFonts w:ascii="Times New Roman" w:hAnsi="Times New Roman" w:cs="Times New Roman"/>
          <w:color w:val="000000" w:themeColor="text1"/>
          <w:sz w:val="24"/>
          <w:szCs w:val="24"/>
          <w:lang w:val="ru-RU"/>
        </w:rPr>
        <w:t xml:space="preserve"> </w:t>
      </w:r>
      <w:r w:rsidRPr="00AF342B">
        <w:rPr>
          <w:rFonts w:ascii="Times New Roman" w:hAnsi="Times New Roman" w:cs="Times New Roman"/>
          <w:color w:val="000000" w:themeColor="text1"/>
          <w:sz w:val="24"/>
          <w:szCs w:val="24"/>
          <w:lang w:val="ru-RU"/>
        </w:rPr>
        <w:t xml:space="preserve">представленные в портфолио, </w:t>
      </w:r>
      <w:proofErr w:type="gramStart"/>
      <w:r w:rsidRPr="00AF342B">
        <w:rPr>
          <w:rFonts w:ascii="Times New Roman" w:hAnsi="Times New Roman" w:cs="Times New Roman"/>
          <w:color w:val="000000" w:themeColor="text1"/>
          <w:sz w:val="24"/>
          <w:szCs w:val="24"/>
          <w:lang w:val="ru-RU"/>
        </w:rPr>
        <w:t>используются при выработке ре</w:t>
      </w:r>
      <w:r w:rsidRPr="002C5F14">
        <w:rPr>
          <w:rFonts w:ascii="Times New Roman" w:hAnsi="Times New Roman" w:cs="Times New Roman"/>
          <w:color w:val="000000" w:themeColor="text1"/>
          <w:sz w:val="24"/>
          <w:szCs w:val="24"/>
          <w:lang w:val="ru-RU"/>
        </w:rPr>
        <w:t>комендаций</w:t>
      </w:r>
      <w:r w:rsidR="003F71D8">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по</w:t>
      </w:r>
      <w:r w:rsidR="003F71D8">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выбору</w:t>
      </w:r>
      <w:r w:rsidR="003F71D8">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индивидуальной</w:t>
      </w:r>
      <w:r w:rsidR="003F71D8">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образовательной</w:t>
      </w:r>
      <w:r w:rsidR="003F71D8">
        <w:rPr>
          <w:rFonts w:ascii="Times New Roman" w:hAnsi="Times New Roman" w:cs="Times New Roman"/>
          <w:color w:val="000000" w:themeColor="text1"/>
          <w:sz w:val="24"/>
          <w:szCs w:val="24"/>
          <w:lang w:val="ru-RU"/>
        </w:rPr>
        <w:t xml:space="preserve"> траектории </w:t>
      </w:r>
      <w:r w:rsidRPr="002C5F14">
        <w:rPr>
          <w:rFonts w:ascii="Times New Roman" w:hAnsi="Times New Roman" w:cs="Times New Roman"/>
          <w:color w:val="000000" w:themeColor="text1"/>
          <w:sz w:val="24"/>
          <w:szCs w:val="24"/>
          <w:lang w:val="ru-RU"/>
        </w:rPr>
        <w:t>могут</w:t>
      </w:r>
      <w:proofErr w:type="gramEnd"/>
      <w:r w:rsidR="003F71D8">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отражаться</w:t>
      </w:r>
      <w:r w:rsidR="003F71D8">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в</w:t>
      </w:r>
      <w:r w:rsidR="003F71D8">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характеристике</w:t>
      </w:r>
      <w:r w:rsidR="00D23EA5" w:rsidRPr="00AF342B">
        <w:rPr>
          <w:rFonts w:ascii="Times New Roman" w:hAnsi="Times New Roman" w:cs="Times New Roman"/>
          <w:color w:val="000000" w:themeColor="text1"/>
          <w:sz w:val="24"/>
          <w:szCs w:val="24"/>
          <w:lang w:val="ru-RU"/>
        </w:rPr>
        <w:t>.</w:t>
      </w:r>
    </w:p>
    <w:p w:rsidR="009E224D" w:rsidRPr="002C5F14" w:rsidRDefault="004D0A5B" w:rsidP="00AF342B">
      <w:pPr>
        <w:pStyle w:val="a3"/>
        <w:tabs>
          <w:tab w:val="left" w:pos="709"/>
        </w:tabs>
        <w:spacing w:before="12"/>
        <w:ind w:left="0" w:right="0" w:firstLine="709"/>
        <w:rPr>
          <w:rFonts w:ascii="Times New Roman" w:hAnsi="Times New Roman" w:cs="Times New Roman"/>
          <w:color w:val="000000" w:themeColor="text1"/>
          <w:sz w:val="24"/>
          <w:szCs w:val="24"/>
          <w:lang w:val="ru-RU"/>
        </w:rPr>
      </w:pPr>
      <w:r w:rsidRPr="00AF342B">
        <w:rPr>
          <w:rFonts w:ascii="Times New Roman" w:hAnsi="Times New Roman" w:cs="Times New Roman"/>
          <w:b/>
          <w:color w:val="000000" w:themeColor="text1"/>
          <w:sz w:val="24"/>
          <w:szCs w:val="24"/>
          <w:lang w:val="ru-RU"/>
        </w:rPr>
        <w:t>Внутришкольный мониторинг</w:t>
      </w:r>
      <w:r w:rsidRPr="00AF342B">
        <w:rPr>
          <w:rFonts w:ascii="Times New Roman" w:hAnsi="Times New Roman" w:cs="Times New Roman"/>
          <w:color w:val="000000" w:themeColor="text1"/>
          <w:sz w:val="24"/>
          <w:szCs w:val="24"/>
          <w:lang w:val="ru-RU"/>
        </w:rPr>
        <w:t xml:space="preserve"> представляет </w:t>
      </w:r>
      <w:r w:rsidRPr="002C5F14">
        <w:rPr>
          <w:rFonts w:ascii="Times New Roman" w:hAnsi="Times New Roman" w:cs="Times New Roman"/>
          <w:color w:val="000000" w:themeColor="text1"/>
          <w:sz w:val="24"/>
          <w:szCs w:val="24"/>
          <w:lang w:val="ru-RU"/>
        </w:rPr>
        <w:t>собой проц</w:t>
      </w:r>
      <w:r w:rsidR="00D23EA5" w:rsidRPr="002C5F14">
        <w:rPr>
          <w:rFonts w:ascii="Times New Roman" w:hAnsi="Times New Roman" w:cs="Times New Roman"/>
          <w:color w:val="000000" w:themeColor="text1"/>
          <w:sz w:val="24"/>
          <w:szCs w:val="24"/>
          <w:lang w:val="ru-RU"/>
        </w:rPr>
        <w:t>еду</w:t>
      </w:r>
      <w:r w:rsidRPr="002C5F14">
        <w:rPr>
          <w:rFonts w:ascii="Times New Roman" w:hAnsi="Times New Roman" w:cs="Times New Roman"/>
          <w:color w:val="000000" w:themeColor="text1"/>
          <w:sz w:val="24"/>
          <w:szCs w:val="24"/>
          <w:lang w:val="ru-RU"/>
        </w:rPr>
        <w:t>ры:</w:t>
      </w:r>
    </w:p>
    <w:p w:rsidR="009E224D" w:rsidRPr="002C5F14" w:rsidRDefault="004D0A5B" w:rsidP="004E65EA">
      <w:pPr>
        <w:pStyle w:val="a7"/>
        <w:numPr>
          <w:ilvl w:val="0"/>
          <w:numId w:val="16"/>
        </w:numPr>
        <w:tabs>
          <w:tab w:val="left" w:pos="384"/>
          <w:tab w:val="left" w:pos="709"/>
        </w:tabs>
        <w:spacing w:before="2"/>
        <w:ind w:left="0" w:right="0" w:firstLine="709"/>
        <w:rPr>
          <w:rFonts w:ascii="Times New Roman" w:hAnsi="Times New Roman" w:cs="Times New Roman"/>
          <w:color w:val="000000" w:themeColor="text1"/>
          <w:sz w:val="24"/>
          <w:szCs w:val="24"/>
          <w:lang w:val="ru-RU"/>
        </w:rPr>
      </w:pPr>
      <w:r w:rsidRPr="002C5F14">
        <w:rPr>
          <w:rFonts w:ascii="Times New Roman" w:hAnsi="Times New Roman" w:cs="Times New Roman"/>
          <w:color w:val="000000" w:themeColor="text1"/>
          <w:sz w:val="24"/>
          <w:szCs w:val="24"/>
          <w:lang w:val="ru-RU"/>
        </w:rPr>
        <w:t>оценки уровня достижения предметных и метапредметных</w:t>
      </w:r>
      <w:r w:rsidR="003F71D8">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результатов;</w:t>
      </w:r>
    </w:p>
    <w:p w:rsidR="009E224D" w:rsidRPr="002C5F14" w:rsidRDefault="004D0A5B" w:rsidP="004E65EA">
      <w:pPr>
        <w:pStyle w:val="a7"/>
        <w:numPr>
          <w:ilvl w:val="0"/>
          <w:numId w:val="16"/>
        </w:numPr>
        <w:tabs>
          <w:tab w:val="left" w:pos="384"/>
          <w:tab w:val="left" w:pos="709"/>
        </w:tabs>
        <w:spacing w:before="2"/>
        <w:ind w:left="0" w:right="0" w:firstLine="709"/>
        <w:rPr>
          <w:rFonts w:ascii="Times New Roman" w:hAnsi="Times New Roman" w:cs="Times New Roman"/>
          <w:color w:val="000000" w:themeColor="text1"/>
          <w:sz w:val="24"/>
          <w:szCs w:val="24"/>
          <w:lang w:val="ru-RU"/>
        </w:rPr>
      </w:pPr>
      <w:r w:rsidRPr="002C5F14">
        <w:rPr>
          <w:rFonts w:ascii="Times New Roman" w:hAnsi="Times New Roman" w:cs="Times New Roman"/>
          <w:color w:val="000000" w:themeColor="text1"/>
          <w:sz w:val="24"/>
          <w:szCs w:val="24"/>
          <w:lang w:val="ru-RU"/>
        </w:rPr>
        <w:t>оценки</w:t>
      </w:r>
      <w:r w:rsidR="003F71D8">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уровня функциональной грамотности;</w:t>
      </w:r>
    </w:p>
    <w:p w:rsidR="009E224D" w:rsidRPr="002C5F14" w:rsidRDefault="004D0A5B" w:rsidP="004E65EA">
      <w:pPr>
        <w:pStyle w:val="a7"/>
        <w:numPr>
          <w:ilvl w:val="0"/>
          <w:numId w:val="16"/>
        </w:numPr>
        <w:tabs>
          <w:tab w:val="left" w:pos="384"/>
          <w:tab w:val="left" w:pos="709"/>
        </w:tabs>
        <w:spacing w:before="2"/>
        <w:ind w:left="0" w:right="0" w:firstLine="709"/>
        <w:rPr>
          <w:rFonts w:ascii="Times New Roman" w:hAnsi="Times New Roman" w:cs="Times New Roman"/>
          <w:color w:val="000000" w:themeColor="text1"/>
          <w:sz w:val="24"/>
          <w:szCs w:val="24"/>
          <w:lang w:val="ru-RU"/>
        </w:rPr>
      </w:pPr>
      <w:r w:rsidRPr="002C5F14">
        <w:rPr>
          <w:rFonts w:ascii="Times New Roman" w:hAnsi="Times New Roman" w:cs="Times New Roman"/>
          <w:color w:val="000000" w:themeColor="text1"/>
          <w:sz w:val="24"/>
          <w:szCs w:val="24"/>
          <w:lang w:val="ru-RU"/>
        </w:rPr>
        <w:t>оценки уровня професси</w:t>
      </w:r>
      <w:r w:rsidR="00D23EA5" w:rsidRPr="002C5F14">
        <w:rPr>
          <w:rFonts w:ascii="Times New Roman" w:hAnsi="Times New Roman" w:cs="Times New Roman"/>
          <w:color w:val="000000" w:themeColor="text1"/>
          <w:sz w:val="24"/>
          <w:szCs w:val="24"/>
          <w:lang w:val="ru-RU"/>
        </w:rPr>
        <w:t>онального мастерства педагогиче</w:t>
      </w:r>
      <w:r w:rsidRPr="00AF342B">
        <w:rPr>
          <w:rFonts w:ascii="Times New Roman" w:hAnsi="Times New Roman" w:cs="Times New Roman"/>
          <w:color w:val="000000" w:themeColor="text1"/>
          <w:sz w:val="24"/>
          <w:szCs w:val="24"/>
          <w:lang w:val="ru-RU"/>
        </w:rPr>
        <w:t>ского работника, осущест</w:t>
      </w:r>
      <w:r w:rsidR="00D23EA5" w:rsidRPr="00AF342B">
        <w:rPr>
          <w:rFonts w:ascii="Times New Roman" w:hAnsi="Times New Roman" w:cs="Times New Roman"/>
          <w:color w:val="000000" w:themeColor="text1"/>
          <w:sz w:val="24"/>
          <w:szCs w:val="24"/>
          <w:lang w:val="ru-RU"/>
        </w:rPr>
        <w:t>вляемой на основе административ</w:t>
      </w:r>
      <w:r w:rsidRPr="002C5F14">
        <w:rPr>
          <w:rFonts w:ascii="Times New Roman" w:hAnsi="Times New Roman" w:cs="Times New Roman"/>
          <w:color w:val="000000" w:themeColor="text1"/>
          <w:sz w:val="24"/>
          <w:szCs w:val="24"/>
          <w:lang w:val="ru-RU"/>
        </w:rPr>
        <w:t>ных проверочных работ, анал</w:t>
      </w:r>
      <w:r w:rsidR="00D23EA5" w:rsidRPr="002C5F14">
        <w:rPr>
          <w:rFonts w:ascii="Times New Roman" w:hAnsi="Times New Roman" w:cs="Times New Roman"/>
          <w:color w:val="000000" w:themeColor="text1"/>
          <w:sz w:val="24"/>
          <w:szCs w:val="24"/>
          <w:lang w:val="ru-RU"/>
        </w:rPr>
        <w:t>иза посещённых уроков, ана</w:t>
      </w:r>
      <w:r w:rsidRPr="00AF342B">
        <w:rPr>
          <w:rFonts w:ascii="Times New Roman" w:hAnsi="Times New Roman" w:cs="Times New Roman"/>
          <w:color w:val="000000" w:themeColor="text1"/>
          <w:sz w:val="24"/>
          <w:szCs w:val="24"/>
          <w:lang w:val="ru-RU"/>
        </w:rPr>
        <w:t>лиза качества учебных заданий, предлагаемых обучающимся</w:t>
      </w:r>
      <w:r w:rsidR="003F71D8" w:rsidRPr="00AF342B">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педагогическим</w:t>
      </w:r>
      <w:r w:rsidR="003F71D8">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работником</w:t>
      </w:r>
      <w:r w:rsidR="00D23EA5" w:rsidRPr="00AF342B">
        <w:rPr>
          <w:rFonts w:ascii="Times New Roman" w:hAnsi="Times New Roman" w:cs="Times New Roman"/>
          <w:color w:val="000000" w:themeColor="text1"/>
          <w:sz w:val="24"/>
          <w:szCs w:val="24"/>
          <w:lang w:val="ru-RU"/>
        </w:rPr>
        <w:t>.</w:t>
      </w:r>
    </w:p>
    <w:p w:rsidR="009E224D" w:rsidRPr="002C5F14" w:rsidRDefault="004D0A5B" w:rsidP="00AF342B">
      <w:pPr>
        <w:pStyle w:val="a3"/>
        <w:tabs>
          <w:tab w:val="left" w:pos="709"/>
        </w:tabs>
        <w:spacing w:before="5"/>
        <w:ind w:left="0" w:right="0" w:firstLine="709"/>
        <w:rPr>
          <w:rFonts w:ascii="Times New Roman" w:hAnsi="Times New Roman" w:cs="Times New Roman"/>
          <w:color w:val="000000" w:themeColor="text1"/>
          <w:sz w:val="24"/>
          <w:szCs w:val="24"/>
          <w:lang w:val="ru-RU"/>
        </w:rPr>
      </w:pPr>
      <w:r w:rsidRPr="00AF342B">
        <w:rPr>
          <w:rFonts w:ascii="Times New Roman" w:hAnsi="Times New Roman" w:cs="Times New Roman"/>
          <w:color w:val="000000" w:themeColor="text1"/>
          <w:sz w:val="24"/>
          <w:szCs w:val="24"/>
          <w:lang w:val="ru-RU"/>
        </w:rPr>
        <w:t>Содержание и периодичность внутришкольного мониторинга</w:t>
      </w:r>
      <w:r w:rsidR="003F71D8" w:rsidRPr="00AF342B">
        <w:rPr>
          <w:rFonts w:ascii="Times New Roman" w:hAnsi="Times New Roman" w:cs="Times New Roman"/>
          <w:color w:val="000000" w:themeColor="text1"/>
          <w:sz w:val="24"/>
          <w:szCs w:val="24"/>
          <w:lang w:val="ru-RU"/>
        </w:rPr>
        <w:t xml:space="preserve"> </w:t>
      </w:r>
      <w:r w:rsidRPr="00AF342B">
        <w:rPr>
          <w:rFonts w:ascii="Times New Roman" w:hAnsi="Times New Roman" w:cs="Times New Roman"/>
          <w:color w:val="000000" w:themeColor="text1"/>
          <w:sz w:val="24"/>
          <w:szCs w:val="24"/>
          <w:lang w:val="ru-RU"/>
        </w:rPr>
        <w:t>устанавливается решением педагогического совета</w:t>
      </w:r>
      <w:r w:rsidR="00D23EA5" w:rsidRPr="00AF342B">
        <w:rPr>
          <w:rFonts w:ascii="Times New Roman" w:hAnsi="Times New Roman" w:cs="Times New Roman"/>
          <w:color w:val="000000" w:themeColor="text1"/>
          <w:sz w:val="24"/>
          <w:szCs w:val="24"/>
          <w:lang w:val="ru-RU"/>
        </w:rPr>
        <w:t>.</w:t>
      </w:r>
      <w:r w:rsidR="003F71D8" w:rsidRPr="00AF342B">
        <w:rPr>
          <w:rFonts w:ascii="Times New Roman" w:hAnsi="Times New Roman" w:cs="Times New Roman"/>
          <w:color w:val="000000" w:themeColor="text1"/>
          <w:sz w:val="24"/>
          <w:szCs w:val="24"/>
          <w:lang w:val="ru-RU"/>
        </w:rPr>
        <w:t xml:space="preserve"> </w:t>
      </w:r>
      <w:r w:rsidRPr="00AF342B">
        <w:rPr>
          <w:rFonts w:ascii="Times New Roman" w:hAnsi="Times New Roman" w:cs="Times New Roman"/>
          <w:color w:val="000000" w:themeColor="text1"/>
          <w:sz w:val="24"/>
          <w:szCs w:val="24"/>
          <w:lang w:val="ru-RU"/>
        </w:rPr>
        <w:t>Результаты</w:t>
      </w:r>
      <w:r w:rsidR="003F71D8" w:rsidRPr="00AF342B">
        <w:rPr>
          <w:rFonts w:ascii="Times New Roman" w:hAnsi="Times New Roman" w:cs="Times New Roman"/>
          <w:color w:val="000000" w:themeColor="text1"/>
          <w:sz w:val="24"/>
          <w:szCs w:val="24"/>
          <w:lang w:val="ru-RU"/>
        </w:rPr>
        <w:t xml:space="preserve"> </w:t>
      </w:r>
      <w:r w:rsidRPr="00AF342B">
        <w:rPr>
          <w:rFonts w:ascii="Times New Roman" w:hAnsi="Times New Roman" w:cs="Times New Roman"/>
          <w:color w:val="000000" w:themeColor="text1"/>
          <w:sz w:val="24"/>
          <w:szCs w:val="24"/>
          <w:lang w:val="ru-RU"/>
        </w:rPr>
        <w:t>внутришкольного мониторинга явл</w:t>
      </w:r>
      <w:r w:rsidR="00D23EA5" w:rsidRPr="00AF342B">
        <w:rPr>
          <w:rFonts w:ascii="Times New Roman" w:hAnsi="Times New Roman" w:cs="Times New Roman"/>
          <w:color w:val="000000" w:themeColor="text1"/>
          <w:sz w:val="24"/>
          <w:szCs w:val="24"/>
          <w:lang w:val="ru-RU"/>
        </w:rPr>
        <w:t>яются основанием для реко</w:t>
      </w:r>
      <w:r w:rsidRPr="002C5F14">
        <w:rPr>
          <w:rFonts w:ascii="Times New Roman" w:hAnsi="Times New Roman" w:cs="Times New Roman"/>
          <w:color w:val="000000" w:themeColor="text1"/>
          <w:sz w:val="24"/>
          <w:szCs w:val="24"/>
          <w:lang w:val="ru-RU"/>
        </w:rPr>
        <w:t>мендаций</w:t>
      </w:r>
      <w:r w:rsidR="003F71D8">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как</w:t>
      </w:r>
      <w:r w:rsidR="003F71D8">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для</w:t>
      </w:r>
      <w:r w:rsidR="003F71D8">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текущей</w:t>
      </w:r>
      <w:r w:rsidR="003F71D8">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коррекции</w:t>
      </w:r>
      <w:r w:rsidR="003F71D8">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учебного</w:t>
      </w:r>
      <w:r w:rsidR="003F71D8">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процесса</w:t>
      </w:r>
      <w:r w:rsidR="003F71D8">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и</w:t>
      </w:r>
      <w:r w:rsidR="003F71D8">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его</w:t>
      </w:r>
      <w:r w:rsidR="003F71D8">
        <w:rPr>
          <w:rFonts w:ascii="Times New Roman" w:hAnsi="Times New Roman" w:cs="Times New Roman"/>
          <w:color w:val="000000" w:themeColor="text1"/>
          <w:sz w:val="24"/>
          <w:szCs w:val="24"/>
          <w:lang w:val="ru-RU"/>
        </w:rPr>
        <w:t xml:space="preserve"> </w:t>
      </w:r>
      <w:r w:rsidRPr="00AF342B">
        <w:rPr>
          <w:rFonts w:ascii="Times New Roman" w:hAnsi="Times New Roman" w:cs="Times New Roman"/>
          <w:color w:val="000000" w:themeColor="text1"/>
          <w:sz w:val="24"/>
          <w:szCs w:val="24"/>
          <w:lang w:val="ru-RU"/>
        </w:rPr>
        <w:t xml:space="preserve">индивидуализации, так и </w:t>
      </w:r>
      <w:r w:rsidR="00D23EA5" w:rsidRPr="00AF342B">
        <w:rPr>
          <w:rFonts w:ascii="Times New Roman" w:hAnsi="Times New Roman" w:cs="Times New Roman"/>
          <w:color w:val="000000" w:themeColor="text1"/>
          <w:sz w:val="24"/>
          <w:szCs w:val="24"/>
          <w:lang w:val="ru-RU"/>
        </w:rPr>
        <w:t>для повышения квалификации педа</w:t>
      </w:r>
      <w:r w:rsidRPr="002C5F14">
        <w:rPr>
          <w:rFonts w:ascii="Times New Roman" w:hAnsi="Times New Roman" w:cs="Times New Roman"/>
          <w:color w:val="000000" w:themeColor="text1"/>
          <w:sz w:val="24"/>
          <w:szCs w:val="24"/>
          <w:lang w:val="ru-RU"/>
        </w:rPr>
        <w:t>гогического работника</w:t>
      </w:r>
      <w:proofErr w:type="gramStart"/>
      <w:r w:rsidR="00D23EA5" w:rsidRPr="002C5F14">
        <w:rPr>
          <w:rFonts w:ascii="Times New Roman" w:hAnsi="Times New Roman" w:cs="Times New Roman"/>
          <w:color w:val="000000" w:themeColor="text1"/>
          <w:sz w:val="24"/>
          <w:szCs w:val="24"/>
          <w:lang w:val="ru-RU"/>
        </w:rPr>
        <w:t>.</w:t>
      </w:r>
      <w:r w:rsidRPr="002C5F14">
        <w:rPr>
          <w:rFonts w:ascii="Times New Roman" w:hAnsi="Times New Roman" w:cs="Times New Roman"/>
          <w:color w:val="000000" w:themeColor="text1"/>
          <w:sz w:val="24"/>
          <w:szCs w:val="24"/>
          <w:lang w:val="ru-RU"/>
        </w:rPr>
        <w:t>Р</w:t>
      </w:r>
      <w:proofErr w:type="gramEnd"/>
      <w:r w:rsidRPr="002C5F14">
        <w:rPr>
          <w:rFonts w:ascii="Times New Roman" w:hAnsi="Times New Roman" w:cs="Times New Roman"/>
          <w:color w:val="000000" w:themeColor="text1"/>
          <w:sz w:val="24"/>
          <w:szCs w:val="24"/>
          <w:lang w:val="ru-RU"/>
        </w:rPr>
        <w:t>е</w:t>
      </w:r>
      <w:r w:rsidR="00D23EA5" w:rsidRPr="002C5F14">
        <w:rPr>
          <w:rFonts w:ascii="Times New Roman" w:hAnsi="Times New Roman" w:cs="Times New Roman"/>
          <w:color w:val="000000" w:themeColor="text1"/>
          <w:sz w:val="24"/>
          <w:szCs w:val="24"/>
          <w:lang w:val="ru-RU"/>
        </w:rPr>
        <w:t>зультаты внутришкольного монито</w:t>
      </w:r>
      <w:r w:rsidRPr="002C5F14">
        <w:rPr>
          <w:rFonts w:ascii="Times New Roman" w:hAnsi="Times New Roman" w:cs="Times New Roman"/>
          <w:color w:val="000000" w:themeColor="text1"/>
          <w:sz w:val="24"/>
          <w:szCs w:val="24"/>
          <w:lang w:val="ru-RU"/>
        </w:rPr>
        <w:t>ринга в части оценки уро</w:t>
      </w:r>
      <w:r w:rsidR="00D23EA5" w:rsidRPr="002C5F14">
        <w:rPr>
          <w:rFonts w:ascii="Times New Roman" w:hAnsi="Times New Roman" w:cs="Times New Roman"/>
          <w:color w:val="000000" w:themeColor="text1"/>
          <w:sz w:val="24"/>
          <w:szCs w:val="24"/>
          <w:lang w:val="ru-RU"/>
        </w:rPr>
        <w:t>вня достижений обучающихся обоб</w:t>
      </w:r>
      <w:r w:rsidRPr="002C5F14">
        <w:rPr>
          <w:rFonts w:ascii="Times New Roman" w:hAnsi="Times New Roman" w:cs="Times New Roman"/>
          <w:color w:val="000000" w:themeColor="text1"/>
          <w:sz w:val="24"/>
          <w:szCs w:val="24"/>
          <w:lang w:val="ru-RU"/>
        </w:rPr>
        <w:t>щаются</w:t>
      </w:r>
      <w:r w:rsidR="003F71D8">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и</w:t>
      </w:r>
      <w:r w:rsidR="003F71D8">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отражаются</w:t>
      </w:r>
      <w:r w:rsidR="003F71D8">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в</w:t>
      </w:r>
      <w:r w:rsidR="003F71D8">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их</w:t>
      </w:r>
      <w:r w:rsidR="003F71D8">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характеристиках</w:t>
      </w:r>
      <w:r w:rsidR="00D23EA5" w:rsidRPr="00AF342B">
        <w:rPr>
          <w:rFonts w:ascii="Times New Roman" w:hAnsi="Times New Roman" w:cs="Times New Roman"/>
          <w:color w:val="000000" w:themeColor="text1"/>
          <w:sz w:val="24"/>
          <w:szCs w:val="24"/>
          <w:lang w:val="ru-RU"/>
        </w:rPr>
        <w:t>.</w:t>
      </w:r>
    </w:p>
    <w:p w:rsidR="009E224D" w:rsidRPr="002C5F14" w:rsidRDefault="004D0A5B" w:rsidP="00AF342B">
      <w:pPr>
        <w:pStyle w:val="a3"/>
        <w:tabs>
          <w:tab w:val="left" w:pos="709"/>
        </w:tabs>
        <w:spacing w:before="8"/>
        <w:ind w:left="0" w:right="0" w:firstLine="709"/>
        <w:rPr>
          <w:rFonts w:ascii="Times New Roman" w:hAnsi="Times New Roman" w:cs="Times New Roman"/>
          <w:color w:val="000000" w:themeColor="text1"/>
          <w:sz w:val="24"/>
          <w:szCs w:val="24"/>
          <w:lang w:val="ru-RU"/>
        </w:rPr>
      </w:pPr>
      <w:r w:rsidRPr="00661661">
        <w:rPr>
          <w:rFonts w:ascii="Times New Roman" w:hAnsi="Times New Roman" w:cs="Times New Roman"/>
          <w:b/>
          <w:color w:val="000000" w:themeColor="text1"/>
          <w:sz w:val="24"/>
          <w:szCs w:val="24"/>
          <w:lang w:val="ru-RU"/>
        </w:rPr>
        <w:t>Промежуточная аттестация</w:t>
      </w:r>
      <w:r w:rsidRPr="002C5F14">
        <w:rPr>
          <w:rFonts w:ascii="Times New Roman" w:hAnsi="Times New Roman" w:cs="Times New Roman"/>
          <w:color w:val="000000" w:themeColor="text1"/>
          <w:sz w:val="24"/>
          <w:szCs w:val="24"/>
          <w:lang w:val="ru-RU"/>
        </w:rPr>
        <w:t xml:space="preserve"> представляет собой процедуру</w:t>
      </w:r>
      <w:r w:rsidR="003F71D8">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 xml:space="preserve">аттестации обучающихся, которая начиная со второго </w:t>
      </w:r>
      <w:proofErr w:type="gramStart"/>
      <w:r w:rsidRPr="002C5F14">
        <w:rPr>
          <w:rFonts w:ascii="Times New Roman" w:hAnsi="Times New Roman" w:cs="Times New Roman"/>
          <w:color w:val="000000" w:themeColor="text1"/>
          <w:sz w:val="24"/>
          <w:szCs w:val="24"/>
          <w:lang w:val="ru-RU"/>
        </w:rPr>
        <w:t>класса</w:t>
      </w:r>
      <w:proofErr w:type="gramEnd"/>
      <w:r w:rsidR="003F71D8">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проводится в конце каждой четверти (или в конце каждого</w:t>
      </w:r>
      <w:r w:rsidR="003F71D8">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триместра) и в конце учебного года по каждому изучаемому</w:t>
      </w:r>
      <w:r w:rsidR="003F71D8">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предмету</w:t>
      </w:r>
      <w:r w:rsidR="00D23EA5" w:rsidRPr="002C5F14">
        <w:rPr>
          <w:rFonts w:ascii="Times New Roman" w:hAnsi="Times New Roman" w:cs="Times New Roman"/>
          <w:color w:val="000000" w:themeColor="text1"/>
          <w:sz w:val="24"/>
          <w:szCs w:val="24"/>
          <w:lang w:val="ru-RU"/>
        </w:rPr>
        <w:t>.</w:t>
      </w:r>
      <w:r w:rsidR="003F71D8">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Промежуточная аттестация проводится на основе</w:t>
      </w:r>
      <w:r w:rsidR="003F71D8">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результатов накопленной оценки и результатов выполнения</w:t>
      </w:r>
      <w:r w:rsidR="003F71D8">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тематических проверочных работ и фиксируется в документе</w:t>
      </w:r>
      <w:r w:rsidR="003F71D8">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об</w:t>
      </w:r>
      <w:r w:rsidR="003F71D8">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образовании</w:t>
      </w:r>
      <w:r w:rsidR="003F71D8">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(дневнике)</w:t>
      </w:r>
      <w:r w:rsidR="00D23EA5" w:rsidRPr="00AF342B">
        <w:rPr>
          <w:rFonts w:ascii="Times New Roman" w:hAnsi="Times New Roman" w:cs="Times New Roman"/>
          <w:color w:val="000000" w:themeColor="text1"/>
          <w:sz w:val="24"/>
          <w:szCs w:val="24"/>
          <w:lang w:val="ru-RU"/>
        </w:rPr>
        <w:t>.</w:t>
      </w:r>
    </w:p>
    <w:p w:rsidR="009E224D" w:rsidRPr="002C5F14" w:rsidRDefault="004D0A5B" w:rsidP="00AF342B">
      <w:pPr>
        <w:pStyle w:val="a3"/>
        <w:tabs>
          <w:tab w:val="left" w:pos="709"/>
        </w:tabs>
        <w:spacing w:before="8"/>
        <w:ind w:left="0" w:right="0" w:firstLine="709"/>
        <w:rPr>
          <w:rFonts w:ascii="Times New Roman" w:hAnsi="Times New Roman" w:cs="Times New Roman"/>
          <w:color w:val="000000" w:themeColor="text1"/>
          <w:sz w:val="24"/>
          <w:szCs w:val="24"/>
          <w:lang w:val="ru-RU"/>
        </w:rPr>
      </w:pPr>
      <w:r w:rsidRPr="00661661">
        <w:rPr>
          <w:rFonts w:ascii="Times New Roman" w:hAnsi="Times New Roman" w:cs="Times New Roman"/>
          <w:b/>
          <w:color w:val="000000" w:themeColor="text1"/>
          <w:sz w:val="24"/>
          <w:szCs w:val="24"/>
          <w:lang w:val="ru-RU"/>
        </w:rPr>
        <w:t>Промежуточная оценка</w:t>
      </w:r>
      <w:r w:rsidRPr="00AF342B">
        <w:rPr>
          <w:rFonts w:ascii="Times New Roman" w:hAnsi="Times New Roman" w:cs="Times New Roman"/>
          <w:color w:val="000000" w:themeColor="text1"/>
          <w:sz w:val="24"/>
          <w:szCs w:val="24"/>
          <w:lang w:val="ru-RU"/>
        </w:rPr>
        <w:t>, фиксирующая достижение пред</w:t>
      </w:r>
      <w:r w:rsidR="00D23EA5" w:rsidRPr="00AF342B">
        <w:rPr>
          <w:rFonts w:ascii="Times New Roman" w:hAnsi="Times New Roman" w:cs="Times New Roman"/>
          <w:color w:val="000000" w:themeColor="text1"/>
          <w:sz w:val="24"/>
          <w:szCs w:val="24"/>
          <w:lang w:val="ru-RU"/>
        </w:rPr>
        <w:t>мет</w:t>
      </w:r>
      <w:r w:rsidRPr="002C5F14">
        <w:rPr>
          <w:rFonts w:ascii="Times New Roman" w:hAnsi="Times New Roman" w:cs="Times New Roman"/>
          <w:color w:val="000000" w:themeColor="text1"/>
          <w:sz w:val="24"/>
          <w:szCs w:val="24"/>
          <w:lang w:val="ru-RU"/>
        </w:rPr>
        <w:t>ных планируемых результа</w:t>
      </w:r>
      <w:r w:rsidR="00D23EA5" w:rsidRPr="002C5F14">
        <w:rPr>
          <w:rFonts w:ascii="Times New Roman" w:hAnsi="Times New Roman" w:cs="Times New Roman"/>
          <w:color w:val="000000" w:themeColor="text1"/>
          <w:sz w:val="24"/>
          <w:szCs w:val="24"/>
          <w:lang w:val="ru-RU"/>
        </w:rPr>
        <w:t>тов и универсальных учебных дей</w:t>
      </w:r>
      <w:r w:rsidRPr="002C5F14">
        <w:rPr>
          <w:rFonts w:ascii="Times New Roman" w:hAnsi="Times New Roman" w:cs="Times New Roman"/>
          <w:color w:val="000000" w:themeColor="text1"/>
          <w:sz w:val="24"/>
          <w:szCs w:val="24"/>
          <w:lang w:val="ru-RU"/>
        </w:rPr>
        <w:t>ствий, является основанием для перевода в следующий класс</w:t>
      </w:r>
      <w:r w:rsidR="00D23EA5" w:rsidRPr="002C5F14">
        <w:rPr>
          <w:rFonts w:ascii="Times New Roman" w:hAnsi="Times New Roman" w:cs="Times New Roman"/>
          <w:color w:val="000000" w:themeColor="text1"/>
          <w:sz w:val="24"/>
          <w:szCs w:val="24"/>
          <w:lang w:val="ru-RU"/>
        </w:rPr>
        <w:t>.</w:t>
      </w:r>
      <w:r w:rsidR="003F71D8">
        <w:rPr>
          <w:rFonts w:ascii="Times New Roman" w:hAnsi="Times New Roman" w:cs="Times New Roman"/>
          <w:color w:val="000000" w:themeColor="text1"/>
          <w:sz w:val="24"/>
          <w:szCs w:val="24"/>
          <w:lang w:val="ru-RU"/>
        </w:rPr>
        <w:t xml:space="preserve"> </w:t>
      </w:r>
      <w:r w:rsidRPr="00AF342B">
        <w:rPr>
          <w:rFonts w:ascii="Times New Roman" w:hAnsi="Times New Roman" w:cs="Times New Roman"/>
          <w:color w:val="000000" w:themeColor="text1"/>
          <w:sz w:val="24"/>
          <w:szCs w:val="24"/>
          <w:lang w:val="ru-RU"/>
        </w:rPr>
        <w:t>Порядок</w:t>
      </w:r>
      <w:r w:rsidR="003F71D8" w:rsidRPr="00AF342B">
        <w:rPr>
          <w:rFonts w:ascii="Times New Roman" w:hAnsi="Times New Roman" w:cs="Times New Roman"/>
          <w:color w:val="000000" w:themeColor="text1"/>
          <w:sz w:val="24"/>
          <w:szCs w:val="24"/>
          <w:lang w:val="ru-RU"/>
        </w:rPr>
        <w:t xml:space="preserve"> </w:t>
      </w:r>
      <w:r w:rsidRPr="00AF342B">
        <w:rPr>
          <w:rFonts w:ascii="Times New Roman" w:hAnsi="Times New Roman" w:cs="Times New Roman"/>
          <w:color w:val="000000" w:themeColor="text1"/>
          <w:sz w:val="24"/>
          <w:szCs w:val="24"/>
          <w:lang w:val="ru-RU"/>
        </w:rPr>
        <w:t>проведения</w:t>
      </w:r>
      <w:r w:rsidR="003F71D8" w:rsidRPr="00AF342B">
        <w:rPr>
          <w:rFonts w:ascii="Times New Roman" w:hAnsi="Times New Roman" w:cs="Times New Roman"/>
          <w:color w:val="000000" w:themeColor="text1"/>
          <w:sz w:val="24"/>
          <w:szCs w:val="24"/>
          <w:lang w:val="ru-RU"/>
        </w:rPr>
        <w:t xml:space="preserve"> </w:t>
      </w:r>
      <w:r w:rsidRPr="00AF342B">
        <w:rPr>
          <w:rFonts w:ascii="Times New Roman" w:hAnsi="Times New Roman" w:cs="Times New Roman"/>
          <w:color w:val="000000" w:themeColor="text1"/>
          <w:sz w:val="24"/>
          <w:szCs w:val="24"/>
          <w:lang w:val="ru-RU"/>
        </w:rPr>
        <w:t>промежуточной</w:t>
      </w:r>
      <w:r w:rsidR="003F71D8" w:rsidRPr="00AF342B">
        <w:rPr>
          <w:rFonts w:ascii="Times New Roman" w:hAnsi="Times New Roman" w:cs="Times New Roman"/>
          <w:color w:val="000000" w:themeColor="text1"/>
          <w:sz w:val="24"/>
          <w:szCs w:val="24"/>
          <w:lang w:val="ru-RU"/>
        </w:rPr>
        <w:t xml:space="preserve"> </w:t>
      </w:r>
      <w:r w:rsidRPr="00AF342B">
        <w:rPr>
          <w:rFonts w:ascii="Times New Roman" w:hAnsi="Times New Roman" w:cs="Times New Roman"/>
          <w:color w:val="000000" w:themeColor="text1"/>
          <w:sz w:val="24"/>
          <w:szCs w:val="24"/>
          <w:lang w:val="ru-RU"/>
        </w:rPr>
        <w:t>аттестации</w:t>
      </w:r>
      <w:r w:rsidR="003F71D8" w:rsidRPr="00AF342B">
        <w:rPr>
          <w:rFonts w:ascii="Times New Roman" w:hAnsi="Times New Roman" w:cs="Times New Roman"/>
          <w:color w:val="000000" w:themeColor="text1"/>
          <w:sz w:val="24"/>
          <w:szCs w:val="24"/>
          <w:lang w:val="ru-RU"/>
        </w:rPr>
        <w:t xml:space="preserve"> </w:t>
      </w:r>
      <w:r w:rsidR="00D23EA5" w:rsidRPr="00AF342B">
        <w:rPr>
          <w:rFonts w:ascii="Times New Roman" w:hAnsi="Times New Roman" w:cs="Times New Roman"/>
          <w:color w:val="000000" w:themeColor="text1"/>
          <w:sz w:val="24"/>
          <w:szCs w:val="24"/>
          <w:lang w:val="ru-RU"/>
        </w:rPr>
        <w:t xml:space="preserve">регламентируется </w:t>
      </w:r>
      <w:r w:rsidRPr="002C5F14">
        <w:rPr>
          <w:rFonts w:ascii="Times New Roman" w:hAnsi="Times New Roman" w:cs="Times New Roman"/>
          <w:color w:val="000000" w:themeColor="text1"/>
          <w:sz w:val="24"/>
          <w:szCs w:val="24"/>
          <w:lang w:val="ru-RU"/>
        </w:rPr>
        <w:t>Федеральным</w:t>
      </w:r>
      <w:r w:rsidR="003F71D8">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законом</w:t>
      </w:r>
      <w:r w:rsidR="003F71D8">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«Об</w:t>
      </w:r>
      <w:r w:rsidR="003F71D8">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образованиив</w:t>
      </w:r>
      <w:r w:rsidR="003F71D8">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Российской</w:t>
      </w:r>
      <w:r w:rsidR="003F71D8">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Федерации»</w:t>
      </w:r>
      <w:r w:rsidR="003F71D8">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(ст</w:t>
      </w:r>
      <w:r w:rsidR="00D23EA5" w:rsidRPr="002C5F14">
        <w:rPr>
          <w:rFonts w:ascii="Times New Roman" w:hAnsi="Times New Roman" w:cs="Times New Roman"/>
          <w:color w:val="000000" w:themeColor="text1"/>
          <w:sz w:val="24"/>
          <w:szCs w:val="24"/>
          <w:lang w:val="ru-RU"/>
        </w:rPr>
        <w:t>.</w:t>
      </w:r>
      <w:r w:rsidRPr="002C5F14">
        <w:rPr>
          <w:rFonts w:ascii="Times New Roman" w:hAnsi="Times New Roman" w:cs="Times New Roman"/>
          <w:color w:val="000000" w:themeColor="text1"/>
          <w:sz w:val="24"/>
          <w:szCs w:val="24"/>
          <w:lang w:val="ru-RU"/>
        </w:rPr>
        <w:t>58)</w:t>
      </w:r>
      <w:r w:rsidR="003F71D8">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и</w:t>
      </w:r>
      <w:r w:rsidR="003F71D8">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иными</w:t>
      </w:r>
      <w:r w:rsidR="003F71D8">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нормативными</w:t>
      </w:r>
      <w:r w:rsidR="003F71D8">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актами</w:t>
      </w:r>
      <w:r w:rsidR="00D23EA5" w:rsidRPr="00AF342B">
        <w:rPr>
          <w:rFonts w:ascii="Times New Roman" w:hAnsi="Times New Roman" w:cs="Times New Roman"/>
          <w:color w:val="000000" w:themeColor="text1"/>
          <w:sz w:val="24"/>
          <w:szCs w:val="24"/>
          <w:lang w:val="ru-RU"/>
        </w:rPr>
        <w:t>.</w:t>
      </w:r>
    </w:p>
    <w:p w:rsidR="009E224D" w:rsidRPr="002C5F14" w:rsidRDefault="004D0A5B" w:rsidP="00AF342B">
      <w:pPr>
        <w:pStyle w:val="a3"/>
        <w:tabs>
          <w:tab w:val="left" w:pos="709"/>
        </w:tabs>
        <w:spacing w:before="2"/>
        <w:ind w:left="0" w:right="0" w:firstLine="709"/>
        <w:rPr>
          <w:rFonts w:ascii="Times New Roman" w:hAnsi="Times New Roman" w:cs="Times New Roman"/>
          <w:color w:val="000000" w:themeColor="text1"/>
          <w:sz w:val="24"/>
          <w:szCs w:val="24"/>
          <w:lang w:val="ru-RU"/>
        </w:rPr>
      </w:pPr>
      <w:r w:rsidRPr="00661661">
        <w:rPr>
          <w:rFonts w:ascii="Times New Roman" w:hAnsi="Times New Roman" w:cs="Times New Roman"/>
          <w:b/>
          <w:color w:val="000000" w:themeColor="text1"/>
          <w:sz w:val="24"/>
          <w:szCs w:val="24"/>
          <w:lang w:val="ru-RU"/>
        </w:rPr>
        <w:t>Итоговая оценка</w:t>
      </w:r>
      <w:r w:rsidRPr="002C5F14">
        <w:rPr>
          <w:rFonts w:ascii="Times New Roman" w:hAnsi="Times New Roman" w:cs="Times New Roman"/>
          <w:color w:val="000000" w:themeColor="text1"/>
          <w:sz w:val="24"/>
          <w:szCs w:val="24"/>
          <w:lang w:val="ru-RU"/>
        </w:rPr>
        <w:t xml:space="preserve"> является процедурой внутренней оценки</w:t>
      </w:r>
      <w:r w:rsidR="003F71D8">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образовательной организации и складывается из результатов</w:t>
      </w:r>
      <w:r w:rsidR="003F71D8">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накопленной</w:t>
      </w:r>
      <w:r w:rsidR="003F71D8">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оценки</w:t>
      </w:r>
      <w:r w:rsidR="003F71D8">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и</w:t>
      </w:r>
      <w:r w:rsidR="003F71D8">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итоговой</w:t>
      </w:r>
      <w:r w:rsidR="003F71D8">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работы</w:t>
      </w:r>
      <w:r w:rsidR="003F71D8">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по</w:t>
      </w:r>
      <w:r w:rsidR="003F71D8">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предмету</w:t>
      </w:r>
      <w:r w:rsidR="00D23EA5" w:rsidRPr="00AF342B">
        <w:rPr>
          <w:rFonts w:ascii="Times New Roman" w:hAnsi="Times New Roman" w:cs="Times New Roman"/>
          <w:color w:val="000000" w:themeColor="text1"/>
          <w:sz w:val="24"/>
          <w:szCs w:val="24"/>
          <w:lang w:val="ru-RU"/>
        </w:rPr>
        <w:t>.</w:t>
      </w:r>
    </w:p>
    <w:p w:rsidR="009E224D" w:rsidRPr="002C5F14" w:rsidRDefault="004D0A5B" w:rsidP="00AF342B">
      <w:pPr>
        <w:pStyle w:val="a3"/>
        <w:tabs>
          <w:tab w:val="left" w:pos="709"/>
        </w:tabs>
        <w:spacing w:before="3"/>
        <w:ind w:left="0" w:right="0" w:firstLine="709"/>
        <w:rPr>
          <w:rFonts w:ascii="Times New Roman" w:hAnsi="Times New Roman" w:cs="Times New Roman"/>
          <w:color w:val="000000" w:themeColor="text1"/>
          <w:sz w:val="24"/>
          <w:szCs w:val="24"/>
          <w:lang w:val="ru-RU"/>
        </w:rPr>
      </w:pPr>
      <w:proofErr w:type="gramStart"/>
      <w:r w:rsidRPr="002C5F14">
        <w:rPr>
          <w:rFonts w:ascii="Times New Roman" w:hAnsi="Times New Roman" w:cs="Times New Roman"/>
          <w:color w:val="000000" w:themeColor="text1"/>
          <w:sz w:val="24"/>
          <w:szCs w:val="24"/>
          <w:lang w:val="ru-RU"/>
        </w:rPr>
        <w:t>Предметом итоговой оце</w:t>
      </w:r>
      <w:r w:rsidR="00D23EA5" w:rsidRPr="002C5F14">
        <w:rPr>
          <w:rFonts w:ascii="Times New Roman" w:hAnsi="Times New Roman" w:cs="Times New Roman"/>
          <w:color w:val="000000" w:themeColor="text1"/>
          <w:sz w:val="24"/>
          <w:szCs w:val="24"/>
          <w:lang w:val="ru-RU"/>
        </w:rPr>
        <w:t>нки является способность обучаю</w:t>
      </w:r>
      <w:r w:rsidRPr="002C5F14">
        <w:rPr>
          <w:rFonts w:ascii="Times New Roman" w:hAnsi="Times New Roman" w:cs="Times New Roman"/>
          <w:color w:val="000000" w:themeColor="text1"/>
          <w:sz w:val="24"/>
          <w:szCs w:val="24"/>
          <w:lang w:val="ru-RU"/>
        </w:rPr>
        <w:t>щихся решать учебно-познавательные и учебно-практические</w:t>
      </w:r>
      <w:r w:rsidRPr="00AF342B">
        <w:rPr>
          <w:rFonts w:ascii="Times New Roman" w:hAnsi="Times New Roman" w:cs="Times New Roman"/>
          <w:color w:val="000000" w:themeColor="text1"/>
          <w:sz w:val="24"/>
          <w:szCs w:val="24"/>
          <w:lang w:val="ru-RU"/>
        </w:rPr>
        <w:t>задачи, построенные на осн</w:t>
      </w:r>
      <w:r w:rsidR="00D23EA5" w:rsidRPr="00AF342B">
        <w:rPr>
          <w:rFonts w:ascii="Times New Roman" w:hAnsi="Times New Roman" w:cs="Times New Roman"/>
          <w:color w:val="000000" w:themeColor="text1"/>
          <w:sz w:val="24"/>
          <w:szCs w:val="24"/>
          <w:lang w:val="ru-RU"/>
        </w:rPr>
        <w:t>овном содержании предмета с учё</w:t>
      </w:r>
      <w:r w:rsidRPr="002C5F14">
        <w:rPr>
          <w:rFonts w:ascii="Times New Roman" w:hAnsi="Times New Roman" w:cs="Times New Roman"/>
          <w:color w:val="000000" w:themeColor="text1"/>
          <w:sz w:val="24"/>
          <w:szCs w:val="24"/>
          <w:lang w:val="ru-RU"/>
        </w:rPr>
        <w:t>том</w:t>
      </w:r>
      <w:r w:rsidR="003F71D8">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формируемых</w:t>
      </w:r>
      <w:r w:rsidR="003F71D8">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метапредметных</w:t>
      </w:r>
      <w:r w:rsidR="003F71D8">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действий</w:t>
      </w:r>
      <w:r w:rsidR="00D23EA5" w:rsidRPr="00AF342B">
        <w:rPr>
          <w:rFonts w:ascii="Times New Roman" w:hAnsi="Times New Roman" w:cs="Times New Roman"/>
          <w:color w:val="000000" w:themeColor="text1"/>
          <w:sz w:val="24"/>
          <w:szCs w:val="24"/>
          <w:lang w:val="ru-RU"/>
        </w:rPr>
        <w:t>.</w:t>
      </w:r>
      <w:proofErr w:type="gramEnd"/>
    </w:p>
    <w:p w:rsidR="009E224D" w:rsidRPr="002C5F14" w:rsidRDefault="004D0A5B" w:rsidP="00AF342B">
      <w:pPr>
        <w:pStyle w:val="a3"/>
        <w:tabs>
          <w:tab w:val="left" w:pos="709"/>
        </w:tabs>
        <w:spacing w:before="4"/>
        <w:ind w:left="0" w:right="0" w:firstLine="709"/>
        <w:rPr>
          <w:rFonts w:ascii="Times New Roman" w:hAnsi="Times New Roman" w:cs="Times New Roman"/>
          <w:color w:val="000000" w:themeColor="text1"/>
          <w:sz w:val="24"/>
          <w:szCs w:val="24"/>
          <w:lang w:val="ru-RU"/>
        </w:rPr>
      </w:pPr>
      <w:r w:rsidRPr="002C5F14">
        <w:rPr>
          <w:rFonts w:ascii="Times New Roman" w:hAnsi="Times New Roman" w:cs="Times New Roman"/>
          <w:color w:val="000000" w:themeColor="text1"/>
          <w:sz w:val="24"/>
          <w:szCs w:val="24"/>
          <w:lang w:val="ru-RU"/>
        </w:rPr>
        <w:t>Итоговая оценка по предмету фиксируется в документе об</w:t>
      </w:r>
      <w:r w:rsidR="003F71D8">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уровне</w:t>
      </w:r>
      <w:r w:rsidR="003F71D8">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образования</w:t>
      </w:r>
      <w:r w:rsidR="003F71D8">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государственного</w:t>
      </w:r>
      <w:r w:rsidR="003F71D8">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образца</w:t>
      </w:r>
      <w:r w:rsidR="00D23EA5" w:rsidRPr="00AF342B">
        <w:rPr>
          <w:rFonts w:ascii="Times New Roman" w:hAnsi="Times New Roman" w:cs="Times New Roman"/>
          <w:color w:val="000000" w:themeColor="text1"/>
          <w:sz w:val="24"/>
          <w:szCs w:val="24"/>
          <w:lang w:val="ru-RU"/>
        </w:rPr>
        <w:t>.</w:t>
      </w:r>
    </w:p>
    <w:p w:rsidR="009E224D" w:rsidRPr="002C5F14" w:rsidRDefault="004D0A5B" w:rsidP="00AF342B">
      <w:pPr>
        <w:pStyle w:val="a3"/>
        <w:tabs>
          <w:tab w:val="left" w:pos="709"/>
        </w:tabs>
        <w:spacing w:before="2"/>
        <w:ind w:left="0" w:right="0" w:firstLine="709"/>
        <w:rPr>
          <w:rFonts w:ascii="Times New Roman" w:hAnsi="Times New Roman" w:cs="Times New Roman"/>
          <w:color w:val="000000" w:themeColor="text1"/>
          <w:sz w:val="24"/>
          <w:szCs w:val="24"/>
          <w:lang w:val="ru-RU"/>
        </w:rPr>
      </w:pPr>
      <w:r w:rsidRPr="00661661">
        <w:rPr>
          <w:rFonts w:ascii="Times New Roman" w:hAnsi="Times New Roman" w:cs="Times New Roman"/>
          <w:b/>
          <w:color w:val="000000" w:themeColor="text1"/>
          <w:sz w:val="24"/>
          <w:szCs w:val="24"/>
          <w:lang w:val="ru-RU"/>
        </w:rPr>
        <w:t>Характеристика</w:t>
      </w:r>
      <w:r w:rsidR="003F71D8">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готовится</w:t>
      </w:r>
      <w:r w:rsidR="003F71D8">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на</w:t>
      </w:r>
      <w:r w:rsidR="003F71D8">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основании:</w:t>
      </w:r>
    </w:p>
    <w:p w:rsidR="009E224D" w:rsidRPr="002C5F14" w:rsidRDefault="004D0A5B" w:rsidP="00AF342B">
      <w:pPr>
        <w:pStyle w:val="a3"/>
        <w:tabs>
          <w:tab w:val="left" w:pos="709"/>
        </w:tabs>
        <w:spacing w:before="8"/>
        <w:ind w:left="0" w:right="0" w:firstLine="709"/>
        <w:rPr>
          <w:rFonts w:ascii="Times New Roman" w:hAnsi="Times New Roman" w:cs="Times New Roman"/>
          <w:color w:val="000000" w:themeColor="text1"/>
          <w:sz w:val="24"/>
          <w:szCs w:val="24"/>
          <w:lang w:val="ru-RU"/>
        </w:rPr>
      </w:pPr>
      <w:r w:rsidRPr="00AF342B">
        <w:rPr>
          <w:rFonts w:ascii="Times New Roman" w:hAnsi="Times New Roman" w:cs="Times New Roman"/>
          <w:color w:val="000000" w:themeColor="text1"/>
          <w:sz w:val="24"/>
          <w:szCs w:val="24"/>
          <w:lang w:val="ru-RU"/>
        </w:rPr>
        <w:t>объективных показателей</w:t>
      </w:r>
      <w:r w:rsidR="00D23EA5" w:rsidRPr="00AF342B">
        <w:rPr>
          <w:rFonts w:ascii="Times New Roman" w:hAnsi="Times New Roman" w:cs="Times New Roman"/>
          <w:color w:val="000000" w:themeColor="text1"/>
          <w:sz w:val="24"/>
          <w:szCs w:val="24"/>
          <w:lang w:val="ru-RU"/>
        </w:rPr>
        <w:t xml:space="preserve"> образовательных достижений обу</w:t>
      </w:r>
      <w:r w:rsidRPr="002C5F14">
        <w:rPr>
          <w:rFonts w:ascii="Times New Roman" w:hAnsi="Times New Roman" w:cs="Times New Roman"/>
          <w:color w:val="000000" w:themeColor="text1"/>
          <w:sz w:val="24"/>
          <w:szCs w:val="24"/>
          <w:lang w:val="ru-RU"/>
        </w:rPr>
        <w:t>чающегося</w:t>
      </w:r>
      <w:r w:rsidR="003F71D8">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на</w:t>
      </w:r>
      <w:r w:rsidR="003F71D8">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уровне</w:t>
      </w:r>
      <w:r w:rsidR="003F71D8">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начального</w:t>
      </w:r>
      <w:r w:rsidR="003F71D8">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общегообразования;</w:t>
      </w:r>
    </w:p>
    <w:p w:rsidR="009E224D" w:rsidRPr="002C5F14" w:rsidRDefault="004D0A5B" w:rsidP="00AF342B">
      <w:pPr>
        <w:pStyle w:val="a3"/>
        <w:tabs>
          <w:tab w:val="left" w:pos="709"/>
        </w:tabs>
        <w:spacing w:before="2"/>
        <w:ind w:left="0" w:right="0" w:firstLine="709"/>
        <w:rPr>
          <w:rFonts w:ascii="Times New Roman" w:hAnsi="Times New Roman" w:cs="Times New Roman"/>
          <w:color w:val="000000" w:themeColor="text1"/>
          <w:sz w:val="24"/>
          <w:szCs w:val="24"/>
          <w:lang w:val="ru-RU"/>
        </w:rPr>
      </w:pPr>
      <w:r w:rsidRPr="002C5F14">
        <w:rPr>
          <w:rFonts w:ascii="Times New Roman" w:hAnsi="Times New Roman" w:cs="Times New Roman"/>
          <w:color w:val="000000" w:themeColor="text1"/>
          <w:sz w:val="24"/>
          <w:szCs w:val="24"/>
          <w:lang w:val="ru-RU"/>
        </w:rPr>
        <w:t>портфолио</w:t>
      </w:r>
      <w:r w:rsidR="003F71D8">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выпускника;</w:t>
      </w:r>
    </w:p>
    <w:p w:rsidR="009E224D" w:rsidRPr="002C5F14" w:rsidRDefault="004D0A5B" w:rsidP="00AF342B">
      <w:pPr>
        <w:pStyle w:val="a3"/>
        <w:tabs>
          <w:tab w:val="left" w:pos="709"/>
        </w:tabs>
        <w:spacing w:before="8"/>
        <w:ind w:left="0" w:right="0" w:firstLine="709"/>
        <w:rPr>
          <w:rFonts w:ascii="Times New Roman" w:hAnsi="Times New Roman" w:cs="Times New Roman"/>
          <w:color w:val="000000" w:themeColor="text1"/>
          <w:sz w:val="24"/>
          <w:szCs w:val="24"/>
          <w:lang w:val="ru-RU"/>
        </w:rPr>
      </w:pPr>
      <w:r w:rsidRPr="002C5F14">
        <w:rPr>
          <w:rFonts w:ascii="Times New Roman" w:hAnsi="Times New Roman" w:cs="Times New Roman"/>
          <w:color w:val="000000" w:themeColor="text1"/>
          <w:sz w:val="24"/>
          <w:szCs w:val="24"/>
          <w:lang w:val="ru-RU"/>
        </w:rPr>
        <w:t>экспертных оценок клас</w:t>
      </w:r>
      <w:r w:rsidR="0007579E" w:rsidRPr="002C5F14">
        <w:rPr>
          <w:rFonts w:ascii="Times New Roman" w:hAnsi="Times New Roman" w:cs="Times New Roman"/>
          <w:color w:val="000000" w:themeColor="text1"/>
          <w:sz w:val="24"/>
          <w:szCs w:val="24"/>
          <w:lang w:val="ru-RU"/>
        </w:rPr>
        <w:t>сного руководителя и педагогиче</w:t>
      </w:r>
      <w:r w:rsidRPr="002C5F14">
        <w:rPr>
          <w:rFonts w:ascii="Times New Roman" w:hAnsi="Times New Roman" w:cs="Times New Roman"/>
          <w:color w:val="000000" w:themeColor="text1"/>
          <w:sz w:val="24"/>
          <w:szCs w:val="24"/>
          <w:lang w:val="ru-RU"/>
        </w:rPr>
        <w:t>ских работников, обучавших данного выпускника на уровне</w:t>
      </w:r>
      <w:r w:rsidR="003F71D8">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начального</w:t>
      </w:r>
      <w:r w:rsidR="003F71D8">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общего</w:t>
      </w:r>
      <w:r w:rsidR="003F71D8">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образования</w:t>
      </w:r>
      <w:r w:rsidR="0007579E" w:rsidRPr="00AF342B">
        <w:rPr>
          <w:rFonts w:ascii="Times New Roman" w:hAnsi="Times New Roman" w:cs="Times New Roman"/>
          <w:color w:val="000000" w:themeColor="text1"/>
          <w:sz w:val="24"/>
          <w:szCs w:val="24"/>
          <w:lang w:val="ru-RU"/>
        </w:rPr>
        <w:t>.</w:t>
      </w:r>
    </w:p>
    <w:p w:rsidR="009E224D" w:rsidRPr="002C5F14" w:rsidRDefault="004D0A5B" w:rsidP="00AF342B">
      <w:pPr>
        <w:pStyle w:val="a3"/>
        <w:tabs>
          <w:tab w:val="left" w:pos="709"/>
        </w:tabs>
        <w:spacing w:before="3"/>
        <w:ind w:left="0" w:right="0" w:firstLine="709"/>
        <w:rPr>
          <w:rFonts w:ascii="Times New Roman" w:hAnsi="Times New Roman" w:cs="Times New Roman"/>
          <w:color w:val="000000" w:themeColor="text1"/>
          <w:sz w:val="24"/>
          <w:szCs w:val="24"/>
          <w:lang w:val="ru-RU"/>
        </w:rPr>
      </w:pPr>
      <w:r w:rsidRPr="002C5F14">
        <w:rPr>
          <w:rFonts w:ascii="Times New Roman" w:hAnsi="Times New Roman" w:cs="Times New Roman"/>
          <w:color w:val="000000" w:themeColor="text1"/>
          <w:sz w:val="24"/>
          <w:szCs w:val="24"/>
          <w:lang w:val="ru-RU"/>
        </w:rPr>
        <w:t>В</w:t>
      </w:r>
      <w:r w:rsidR="003F71D8">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характеристике</w:t>
      </w:r>
      <w:r w:rsidR="003F71D8">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выпускника:</w:t>
      </w:r>
    </w:p>
    <w:p w:rsidR="009E224D" w:rsidRPr="002C5F14" w:rsidRDefault="004D0A5B" w:rsidP="00AF342B">
      <w:pPr>
        <w:pStyle w:val="a3"/>
        <w:tabs>
          <w:tab w:val="left" w:pos="709"/>
        </w:tabs>
        <w:spacing w:before="8"/>
        <w:ind w:left="0" w:right="0" w:firstLine="709"/>
        <w:rPr>
          <w:rFonts w:ascii="Times New Roman" w:hAnsi="Times New Roman" w:cs="Times New Roman"/>
          <w:color w:val="000000" w:themeColor="text1"/>
          <w:sz w:val="24"/>
          <w:szCs w:val="24"/>
          <w:lang w:val="ru-RU"/>
        </w:rPr>
      </w:pPr>
      <w:proofErr w:type="gramStart"/>
      <w:r w:rsidRPr="002C5F14">
        <w:rPr>
          <w:rFonts w:ascii="Times New Roman" w:hAnsi="Times New Roman" w:cs="Times New Roman"/>
          <w:color w:val="000000" w:themeColor="text1"/>
          <w:sz w:val="24"/>
          <w:szCs w:val="24"/>
          <w:lang w:val="ru-RU"/>
        </w:rPr>
        <w:t>отмечаются образовательные достижения обучающегося подостижению личностных,</w:t>
      </w:r>
      <w:r w:rsidR="0007579E" w:rsidRPr="002C5F14">
        <w:rPr>
          <w:rFonts w:ascii="Times New Roman" w:hAnsi="Times New Roman" w:cs="Times New Roman"/>
          <w:color w:val="000000" w:themeColor="text1"/>
          <w:sz w:val="24"/>
          <w:szCs w:val="24"/>
          <w:lang w:val="ru-RU"/>
        </w:rPr>
        <w:t xml:space="preserve"> метапредметных и предметных ре</w:t>
      </w:r>
      <w:r w:rsidRPr="002C5F14">
        <w:rPr>
          <w:rFonts w:ascii="Times New Roman" w:hAnsi="Times New Roman" w:cs="Times New Roman"/>
          <w:color w:val="000000" w:themeColor="text1"/>
          <w:sz w:val="24"/>
          <w:szCs w:val="24"/>
          <w:lang w:val="ru-RU"/>
        </w:rPr>
        <w:t>зультатов;</w:t>
      </w:r>
      <w:proofErr w:type="gramEnd"/>
    </w:p>
    <w:p w:rsidR="009E224D" w:rsidRPr="002C5F14" w:rsidRDefault="004D0A5B" w:rsidP="00AF342B">
      <w:pPr>
        <w:pStyle w:val="a3"/>
        <w:tabs>
          <w:tab w:val="left" w:pos="709"/>
        </w:tabs>
        <w:spacing w:before="3"/>
        <w:ind w:left="0" w:right="0" w:firstLine="709"/>
        <w:rPr>
          <w:rFonts w:ascii="Times New Roman" w:hAnsi="Times New Roman" w:cs="Times New Roman"/>
          <w:color w:val="000000" w:themeColor="text1"/>
          <w:sz w:val="24"/>
          <w:szCs w:val="24"/>
          <w:lang w:val="ru-RU"/>
        </w:rPr>
      </w:pPr>
      <w:r w:rsidRPr="002C5F14">
        <w:rPr>
          <w:rFonts w:ascii="Times New Roman" w:hAnsi="Times New Roman" w:cs="Times New Roman"/>
          <w:color w:val="000000" w:themeColor="text1"/>
          <w:sz w:val="24"/>
          <w:szCs w:val="24"/>
          <w:lang w:val="ru-RU"/>
        </w:rPr>
        <w:t>даются педагогические</w:t>
      </w:r>
      <w:r w:rsidR="0007579E" w:rsidRPr="002C5F14">
        <w:rPr>
          <w:rFonts w:ascii="Times New Roman" w:hAnsi="Times New Roman" w:cs="Times New Roman"/>
          <w:color w:val="000000" w:themeColor="text1"/>
          <w:sz w:val="24"/>
          <w:szCs w:val="24"/>
          <w:lang w:val="ru-RU"/>
        </w:rPr>
        <w:t xml:space="preserve"> рекомендации к выбору индивиду</w:t>
      </w:r>
      <w:r w:rsidRPr="00AF342B">
        <w:rPr>
          <w:rFonts w:ascii="Times New Roman" w:hAnsi="Times New Roman" w:cs="Times New Roman"/>
          <w:color w:val="000000" w:themeColor="text1"/>
          <w:sz w:val="24"/>
          <w:szCs w:val="24"/>
          <w:lang w:val="ru-RU"/>
        </w:rPr>
        <w:t>альной образовательной трае</w:t>
      </w:r>
      <w:r w:rsidR="0007579E" w:rsidRPr="00AF342B">
        <w:rPr>
          <w:rFonts w:ascii="Times New Roman" w:hAnsi="Times New Roman" w:cs="Times New Roman"/>
          <w:color w:val="000000" w:themeColor="text1"/>
          <w:sz w:val="24"/>
          <w:szCs w:val="24"/>
          <w:lang w:val="ru-RU"/>
        </w:rPr>
        <w:t>ктории на уровне основного обще</w:t>
      </w:r>
      <w:r w:rsidRPr="00AF342B">
        <w:rPr>
          <w:rFonts w:ascii="Times New Roman" w:hAnsi="Times New Roman" w:cs="Times New Roman"/>
          <w:color w:val="000000" w:themeColor="text1"/>
          <w:sz w:val="24"/>
          <w:szCs w:val="24"/>
          <w:lang w:val="ru-RU"/>
        </w:rPr>
        <w:t>го образования с учётом интересов обучающегося, выявленных</w:t>
      </w:r>
      <w:r w:rsidR="003F71D8" w:rsidRPr="00AF342B">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проблем</w:t>
      </w:r>
      <w:r w:rsidR="003F71D8">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и</w:t>
      </w:r>
      <w:r w:rsidR="003F71D8">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отмеченных</w:t>
      </w:r>
      <w:r w:rsidR="003F71D8">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образовательных</w:t>
      </w:r>
      <w:r w:rsidR="003F71D8">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достижений</w:t>
      </w:r>
      <w:r w:rsidR="0007579E" w:rsidRPr="00AF342B">
        <w:rPr>
          <w:rFonts w:ascii="Times New Roman" w:hAnsi="Times New Roman" w:cs="Times New Roman"/>
          <w:color w:val="000000" w:themeColor="text1"/>
          <w:sz w:val="24"/>
          <w:szCs w:val="24"/>
          <w:lang w:val="ru-RU"/>
        </w:rPr>
        <w:t>.</w:t>
      </w:r>
    </w:p>
    <w:p w:rsidR="009E224D" w:rsidRDefault="004D0A5B" w:rsidP="00AF342B">
      <w:pPr>
        <w:pStyle w:val="a3"/>
        <w:tabs>
          <w:tab w:val="left" w:pos="709"/>
        </w:tabs>
        <w:spacing w:before="4"/>
        <w:ind w:left="0" w:right="0" w:firstLine="709"/>
        <w:rPr>
          <w:rFonts w:ascii="Times New Roman" w:hAnsi="Times New Roman" w:cs="Times New Roman"/>
          <w:color w:val="000000" w:themeColor="text1"/>
          <w:sz w:val="24"/>
          <w:szCs w:val="24"/>
          <w:lang w:val="ru-RU"/>
        </w:rPr>
      </w:pPr>
      <w:r w:rsidRPr="002C5F14">
        <w:rPr>
          <w:rFonts w:ascii="Times New Roman" w:hAnsi="Times New Roman" w:cs="Times New Roman"/>
          <w:color w:val="000000" w:themeColor="text1"/>
          <w:sz w:val="24"/>
          <w:szCs w:val="24"/>
          <w:lang w:val="ru-RU"/>
        </w:rPr>
        <w:t>Рекомендации педагогич</w:t>
      </w:r>
      <w:r w:rsidR="0007579E" w:rsidRPr="002C5F14">
        <w:rPr>
          <w:rFonts w:ascii="Times New Roman" w:hAnsi="Times New Roman" w:cs="Times New Roman"/>
          <w:color w:val="000000" w:themeColor="text1"/>
          <w:sz w:val="24"/>
          <w:szCs w:val="24"/>
          <w:lang w:val="ru-RU"/>
        </w:rPr>
        <w:t>еского коллектива к выбору инди</w:t>
      </w:r>
      <w:r w:rsidRPr="00AF342B">
        <w:rPr>
          <w:rFonts w:ascii="Times New Roman" w:hAnsi="Times New Roman" w:cs="Times New Roman"/>
          <w:color w:val="000000" w:themeColor="text1"/>
          <w:sz w:val="24"/>
          <w:szCs w:val="24"/>
          <w:lang w:val="ru-RU"/>
        </w:rPr>
        <w:t>видуальной образовательной траектории доводятся до сведения</w:t>
      </w:r>
      <w:r w:rsidR="003F71D8" w:rsidRPr="00AF342B">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выпускника</w:t>
      </w:r>
      <w:r w:rsidR="003F71D8">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и</w:t>
      </w:r>
      <w:r w:rsidR="003F71D8">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его</w:t>
      </w:r>
      <w:r w:rsidR="003F71D8">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родителей</w:t>
      </w:r>
      <w:r w:rsidR="003F71D8">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(законных</w:t>
      </w:r>
      <w:r w:rsidR="003F71D8">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lastRenderedPageBreak/>
        <w:t>представителей)</w:t>
      </w:r>
      <w:r w:rsidR="0007579E" w:rsidRPr="00AF342B">
        <w:rPr>
          <w:rFonts w:ascii="Times New Roman" w:hAnsi="Times New Roman" w:cs="Times New Roman"/>
          <w:color w:val="000000" w:themeColor="text1"/>
          <w:sz w:val="24"/>
          <w:szCs w:val="24"/>
          <w:lang w:val="ru-RU"/>
        </w:rPr>
        <w:t>.</w:t>
      </w:r>
    </w:p>
    <w:p w:rsidR="00661661" w:rsidRPr="002C5F14" w:rsidRDefault="00661661" w:rsidP="00AF342B">
      <w:pPr>
        <w:pStyle w:val="a3"/>
        <w:tabs>
          <w:tab w:val="left" w:pos="709"/>
        </w:tabs>
        <w:spacing w:before="4"/>
        <w:ind w:left="0" w:right="0" w:firstLine="709"/>
        <w:rPr>
          <w:rFonts w:ascii="Times New Roman" w:hAnsi="Times New Roman" w:cs="Times New Roman"/>
          <w:color w:val="000000" w:themeColor="text1"/>
          <w:sz w:val="24"/>
          <w:szCs w:val="24"/>
          <w:lang w:val="ru-RU"/>
        </w:rPr>
      </w:pPr>
    </w:p>
    <w:p w:rsidR="009E224D" w:rsidRPr="002C5F14" w:rsidRDefault="004D0A5B" w:rsidP="004E65EA">
      <w:pPr>
        <w:pStyle w:val="10"/>
        <w:numPr>
          <w:ilvl w:val="0"/>
          <w:numId w:val="2"/>
        </w:numPr>
        <w:pBdr>
          <w:bottom w:val="single" w:sz="4" w:space="1" w:color="auto"/>
        </w:pBdr>
        <w:tabs>
          <w:tab w:val="left" w:pos="284"/>
          <w:tab w:val="left" w:pos="709"/>
        </w:tabs>
        <w:ind w:left="0" w:firstLine="0"/>
        <w:jc w:val="center"/>
        <w:rPr>
          <w:rFonts w:ascii="Times New Roman" w:hAnsi="Times New Roman" w:cs="Times New Roman"/>
        </w:rPr>
      </w:pPr>
      <w:bookmarkStart w:id="8" w:name="105-0225-01-024-062o10_"/>
      <w:bookmarkStart w:id="9" w:name="_Toc118905244"/>
      <w:bookmarkEnd w:id="8"/>
      <w:r w:rsidRPr="002C5F14">
        <w:rPr>
          <w:rFonts w:ascii="Times New Roman" w:hAnsi="Times New Roman" w:cs="Times New Roman"/>
          <w:w w:val="95"/>
        </w:rPr>
        <w:t>СОДЕРЖАТЕЛЬНЫЙ</w:t>
      </w:r>
      <w:r w:rsidR="008A3A41">
        <w:rPr>
          <w:rFonts w:ascii="Times New Roman" w:hAnsi="Times New Roman" w:cs="Times New Roman"/>
          <w:w w:val="95"/>
          <w:lang w:val="ru-RU"/>
        </w:rPr>
        <w:t xml:space="preserve"> </w:t>
      </w:r>
      <w:r w:rsidRPr="002C5F14">
        <w:rPr>
          <w:rFonts w:ascii="Times New Roman" w:hAnsi="Times New Roman" w:cs="Times New Roman"/>
          <w:w w:val="95"/>
        </w:rPr>
        <w:t>РАЗДЕЛ</w:t>
      </w:r>
      <w:bookmarkEnd w:id="9"/>
    </w:p>
    <w:p w:rsidR="009E224D" w:rsidRPr="002C5F14" w:rsidRDefault="004D0A5B" w:rsidP="004E65EA">
      <w:pPr>
        <w:pStyle w:val="20"/>
        <w:numPr>
          <w:ilvl w:val="1"/>
          <w:numId w:val="2"/>
        </w:numPr>
        <w:tabs>
          <w:tab w:val="left" w:pos="284"/>
          <w:tab w:val="left" w:pos="426"/>
          <w:tab w:val="left" w:pos="709"/>
        </w:tabs>
        <w:ind w:left="0" w:firstLine="0"/>
        <w:jc w:val="center"/>
        <w:rPr>
          <w:rFonts w:ascii="Times New Roman" w:hAnsi="Times New Roman" w:cs="Times New Roman"/>
          <w:b/>
          <w:lang w:val="ru-RU"/>
        </w:rPr>
      </w:pPr>
      <w:bookmarkStart w:id="10" w:name="_Toc118905245"/>
      <w:r w:rsidRPr="002C5F14">
        <w:rPr>
          <w:rFonts w:ascii="Times New Roman" w:hAnsi="Times New Roman" w:cs="Times New Roman"/>
          <w:b/>
          <w:w w:val="95"/>
          <w:lang w:val="ru-RU"/>
        </w:rPr>
        <w:t>РАБОЧИЕ</w:t>
      </w:r>
      <w:r w:rsidR="008A3A41">
        <w:rPr>
          <w:rFonts w:ascii="Times New Roman" w:hAnsi="Times New Roman" w:cs="Times New Roman"/>
          <w:b/>
          <w:w w:val="95"/>
          <w:lang w:val="ru-RU"/>
        </w:rPr>
        <w:t xml:space="preserve"> </w:t>
      </w:r>
      <w:r w:rsidRPr="002C5F14">
        <w:rPr>
          <w:rFonts w:ascii="Times New Roman" w:hAnsi="Times New Roman" w:cs="Times New Roman"/>
          <w:b/>
          <w:w w:val="95"/>
          <w:lang w:val="ru-RU"/>
        </w:rPr>
        <w:t>ПРОГРАММЫ</w:t>
      </w:r>
      <w:r w:rsidR="008A3A41">
        <w:rPr>
          <w:rFonts w:ascii="Times New Roman" w:hAnsi="Times New Roman" w:cs="Times New Roman"/>
          <w:b/>
          <w:w w:val="95"/>
          <w:lang w:val="ru-RU"/>
        </w:rPr>
        <w:t xml:space="preserve"> </w:t>
      </w:r>
      <w:r w:rsidRPr="002C5F14">
        <w:rPr>
          <w:rFonts w:ascii="Times New Roman" w:hAnsi="Times New Roman" w:cs="Times New Roman"/>
          <w:b/>
          <w:w w:val="95"/>
          <w:lang w:val="ru-RU"/>
        </w:rPr>
        <w:t>УЧЕБНЫХ</w:t>
      </w:r>
      <w:r w:rsidR="008A3A41">
        <w:rPr>
          <w:rFonts w:ascii="Times New Roman" w:hAnsi="Times New Roman" w:cs="Times New Roman"/>
          <w:b/>
          <w:w w:val="95"/>
          <w:lang w:val="ru-RU"/>
        </w:rPr>
        <w:t xml:space="preserve"> </w:t>
      </w:r>
      <w:r w:rsidRPr="002C5F14">
        <w:rPr>
          <w:rFonts w:ascii="Times New Roman" w:hAnsi="Times New Roman" w:cs="Times New Roman"/>
          <w:b/>
          <w:w w:val="95"/>
          <w:lang w:val="ru-RU"/>
        </w:rPr>
        <w:t>ПРЕДМЕТОВ</w:t>
      </w:r>
      <w:bookmarkEnd w:id="10"/>
    </w:p>
    <w:p w:rsidR="009E224D" w:rsidRPr="002C5F14" w:rsidRDefault="009E224D" w:rsidP="00661661">
      <w:pPr>
        <w:pStyle w:val="a3"/>
        <w:tabs>
          <w:tab w:val="left" w:pos="709"/>
        </w:tabs>
        <w:ind w:left="0" w:right="0" w:firstLine="0"/>
        <w:jc w:val="center"/>
        <w:rPr>
          <w:rFonts w:ascii="Times New Roman" w:hAnsi="Times New Roman" w:cs="Times New Roman"/>
          <w:color w:val="000000" w:themeColor="text1"/>
          <w:sz w:val="24"/>
          <w:szCs w:val="24"/>
          <w:lang w:val="ru-RU"/>
        </w:rPr>
      </w:pPr>
    </w:p>
    <w:p w:rsidR="009E224D" w:rsidRPr="002C5F14" w:rsidRDefault="004D0A5B" w:rsidP="00661661">
      <w:pPr>
        <w:pStyle w:val="3"/>
        <w:tabs>
          <w:tab w:val="left" w:pos="709"/>
        </w:tabs>
        <w:ind w:left="0"/>
        <w:jc w:val="center"/>
        <w:rPr>
          <w:rFonts w:ascii="Times New Roman" w:hAnsi="Times New Roman" w:cs="Times New Roman"/>
          <w:sz w:val="24"/>
          <w:szCs w:val="24"/>
          <w:lang w:val="ru-RU"/>
        </w:rPr>
      </w:pPr>
      <w:bookmarkStart w:id="11" w:name="_Toc118905246"/>
      <w:r w:rsidRPr="002C5F14">
        <w:rPr>
          <w:rFonts w:ascii="Times New Roman" w:hAnsi="Times New Roman" w:cs="Times New Roman"/>
          <w:sz w:val="24"/>
          <w:szCs w:val="24"/>
          <w:lang w:val="ru-RU"/>
        </w:rPr>
        <w:t>РУССКИЙ</w:t>
      </w:r>
      <w:r w:rsidR="00661661">
        <w:rPr>
          <w:rFonts w:ascii="Times New Roman" w:hAnsi="Times New Roman" w:cs="Times New Roman"/>
          <w:sz w:val="24"/>
          <w:szCs w:val="24"/>
          <w:lang w:val="ru-RU"/>
        </w:rPr>
        <w:t xml:space="preserve"> </w:t>
      </w:r>
      <w:r w:rsidRPr="002C5F14">
        <w:rPr>
          <w:rFonts w:ascii="Times New Roman" w:hAnsi="Times New Roman" w:cs="Times New Roman"/>
          <w:sz w:val="24"/>
          <w:szCs w:val="24"/>
          <w:lang w:val="ru-RU"/>
        </w:rPr>
        <w:t>ЯЗЫК</w:t>
      </w:r>
      <w:bookmarkEnd w:id="11"/>
    </w:p>
    <w:p w:rsidR="00661661" w:rsidRDefault="00661661" w:rsidP="00661661">
      <w:pPr>
        <w:widowControl/>
        <w:autoSpaceDE/>
        <w:autoSpaceDN/>
        <w:jc w:val="center"/>
        <w:rPr>
          <w:rFonts w:ascii="Times New Roman" w:eastAsia="Times New Roman" w:hAnsi="Times New Roman" w:cs="Times New Roman"/>
          <w:b/>
          <w:sz w:val="24"/>
          <w:szCs w:val="24"/>
          <w:lang w:val="ru-RU" w:eastAsia="ru-RU"/>
        </w:rPr>
      </w:pPr>
      <w:r w:rsidRPr="00661661">
        <w:rPr>
          <w:rFonts w:ascii="Times New Roman" w:eastAsia="Times New Roman" w:hAnsi="Times New Roman" w:cs="Times New Roman"/>
          <w:b/>
          <w:sz w:val="24"/>
          <w:szCs w:val="24"/>
          <w:lang w:val="ru-RU" w:eastAsia="ru-RU"/>
        </w:rPr>
        <w:t>ПОЯСНИТЕЛЬНАЯ ЗАПИСКА</w:t>
      </w:r>
    </w:p>
    <w:p w:rsidR="003532B0" w:rsidRPr="00661661" w:rsidRDefault="003532B0" w:rsidP="00661661">
      <w:pPr>
        <w:widowControl/>
        <w:autoSpaceDE/>
        <w:autoSpaceDN/>
        <w:jc w:val="center"/>
        <w:rPr>
          <w:rFonts w:ascii="Times New Roman" w:eastAsia="Times New Roman" w:hAnsi="Times New Roman" w:cs="Times New Roman"/>
          <w:b/>
          <w:sz w:val="24"/>
          <w:szCs w:val="24"/>
          <w:lang w:val="ru-RU" w:eastAsia="ru-RU"/>
        </w:rPr>
      </w:pPr>
    </w:p>
    <w:p w:rsidR="00661661" w:rsidRPr="00661661" w:rsidRDefault="00661661" w:rsidP="00661661">
      <w:pPr>
        <w:widowControl/>
        <w:autoSpaceDE/>
        <w:autoSpaceDN/>
        <w:ind w:firstLine="709"/>
        <w:jc w:val="both"/>
        <w:rPr>
          <w:rFonts w:ascii="Times New Roman" w:eastAsia="Times New Roman" w:hAnsi="Times New Roman" w:cs="Times New Roman"/>
          <w:sz w:val="24"/>
          <w:szCs w:val="24"/>
          <w:lang w:val="ru-RU" w:eastAsia="ru-RU"/>
        </w:rPr>
      </w:pPr>
      <w:r w:rsidRPr="00661661">
        <w:rPr>
          <w:rFonts w:ascii="Times New Roman" w:eastAsia="Times New Roman" w:hAnsi="Times New Roman" w:cs="Times New Roman"/>
          <w:sz w:val="24"/>
          <w:szCs w:val="24"/>
          <w:lang w:val="ru-RU" w:eastAsia="ru-RU"/>
        </w:rPr>
        <w:t>Рабочая программа составлена на основе требований ФГОС НОО к результатам освоения основной образовательной программы НОО, а также с учетом Примерной рабочей программы начального общего образования по русскому языку, одобренной решением федерального учебно-методического объединения по общему образованию, протокол 3/21 от 27.09.2021 г.</w:t>
      </w:r>
    </w:p>
    <w:p w:rsidR="00661661" w:rsidRPr="00661661" w:rsidRDefault="00661661" w:rsidP="00661661">
      <w:pPr>
        <w:widowControl/>
        <w:autoSpaceDE/>
        <w:autoSpaceDN/>
        <w:ind w:firstLine="709"/>
        <w:jc w:val="both"/>
        <w:rPr>
          <w:rFonts w:ascii="Times New Roman" w:eastAsia="Times New Roman" w:hAnsi="Times New Roman" w:cs="Times New Roman"/>
          <w:sz w:val="24"/>
          <w:szCs w:val="24"/>
          <w:lang w:val="ru-RU" w:eastAsia="ru-RU"/>
        </w:rPr>
      </w:pPr>
      <w:r w:rsidRPr="00661661">
        <w:rPr>
          <w:rFonts w:ascii="Times New Roman" w:eastAsia="Times New Roman" w:hAnsi="Times New Roman" w:cs="Times New Roman"/>
          <w:sz w:val="24"/>
          <w:szCs w:val="24"/>
          <w:lang w:val="ru-RU" w:eastAsia="ru-RU"/>
        </w:rPr>
        <w:t xml:space="preserve">Рабочая программа разработана с учетом Программы формирования УУД у </w:t>
      </w:r>
      <w:proofErr w:type="gramStart"/>
      <w:r w:rsidRPr="00661661">
        <w:rPr>
          <w:rFonts w:ascii="Times New Roman" w:eastAsia="Times New Roman" w:hAnsi="Times New Roman" w:cs="Times New Roman"/>
          <w:sz w:val="24"/>
          <w:szCs w:val="24"/>
          <w:lang w:val="ru-RU" w:eastAsia="ru-RU"/>
        </w:rPr>
        <w:t>обучающихся</w:t>
      </w:r>
      <w:proofErr w:type="gramEnd"/>
      <w:r w:rsidRPr="00661661">
        <w:rPr>
          <w:rFonts w:ascii="Times New Roman" w:eastAsia="Times New Roman" w:hAnsi="Times New Roman" w:cs="Times New Roman"/>
          <w:sz w:val="24"/>
          <w:szCs w:val="24"/>
          <w:lang w:val="ru-RU" w:eastAsia="ru-RU"/>
        </w:rPr>
        <w:t xml:space="preserve"> и Рабочей программы воспитания.</w:t>
      </w:r>
    </w:p>
    <w:p w:rsidR="00661661" w:rsidRPr="00661661" w:rsidRDefault="00661661" w:rsidP="00661661">
      <w:pPr>
        <w:widowControl/>
        <w:autoSpaceDE/>
        <w:autoSpaceDN/>
        <w:ind w:firstLine="709"/>
        <w:jc w:val="both"/>
        <w:rPr>
          <w:rFonts w:ascii="Times New Roman" w:eastAsia="Times New Roman" w:hAnsi="Times New Roman" w:cs="Times New Roman"/>
          <w:sz w:val="24"/>
          <w:szCs w:val="24"/>
          <w:lang w:val="ru-RU" w:eastAsia="ru-RU"/>
        </w:rPr>
      </w:pPr>
      <w:r w:rsidRPr="00661661">
        <w:rPr>
          <w:rFonts w:ascii="Times New Roman" w:eastAsia="Times New Roman" w:hAnsi="Times New Roman" w:cs="Times New Roman"/>
          <w:sz w:val="24"/>
          <w:szCs w:val="24"/>
          <w:lang w:val="ru-RU" w:eastAsia="ru-RU"/>
        </w:rPr>
        <w:t>Учебный предмет «Русский язык» входит в предметную область «Русский язык и литературное чтение».</w:t>
      </w:r>
    </w:p>
    <w:p w:rsidR="00661661" w:rsidRPr="00661661" w:rsidRDefault="00661661" w:rsidP="00661661">
      <w:pPr>
        <w:widowControl/>
        <w:autoSpaceDE/>
        <w:autoSpaceDN/>
        <w:ind w:firstLine="709"/>
        <w:jc w:val="both"/>
        <w:rPr>
          <w:rFonts w:ascii="Times New Roman" w:eastAsia="Times New Roman" w:hAnsi="Times New Roman" w:cs="Times New Roman"/>
          <w:i/>
          <w:sz w:val="24"/>
          <w:szCs w:val="24"/>
          <w:lang w:val="ru-RU" w:eastAsia="ru-RU"/>
        </w:rPr>
      </w:pPr>
      <w:r w:rsidRPr="00661661">
        <w:rPr>
          <w:rFonts w:ascii="Times New Roman" w:eastAsia="Times New Roman" w:hAnsi="Times New Roman" w:cs="Times New Roman"/>
          <w:i/>
          <w:sz w:val="24"/>
          <w:szCs w:val="24"/>
          <w:lang w:val="ru-RU" w:eastAsia="ru-RU"/>
        </w:rPr>
        <w:t>Рабочая программа учебного предмета «Русский язык» (далее - рабочая программа) включает:</w:t>
      </w:r>
    </w:p>
    <w:p w:rsidR="00661661" w:rsidRPr="00661661" w:rsidRDefault="00661661" w:rsidP="00661661">
      <w:pPr>
        <w:widowControl/>
        <w:autoSpaceDE/>
        <w:autoSpaceDN/>
        <w:ind w:firstLine="709"/>
        <w:jc w:val="both"/>
        <w:rPr>
          <w:rFonts w:ascii="Times New Roman" w:eastAsia="Times New Roman" w:hAnsi="Times New Roman" w:cs="Times New Roman"/>
          <w:sz w:val="24"/>
          <w:szCs w:val="24"/>
          <w:lang w:val="ru-RU" w:eastAsia="ru-RU"/>
        </w:rPr>
      </w:pPr>
      <w:r w:rsidRPr="00661661">
        <w:rPr>
          <w:rFonts w:ascii="Times New Roman" w:eastAsia="Times New Roman" w:hAnsi="Times New Roman" w:cs="Times New Roman"/>
          <w:sz w:val="24"/>
          <w:szCs w:val="24"/>
          <w:lang w:val="ru-RU" w:eastAsia="ru-RU"/>
        </w:rPr>
        <w:t xml:space="preserve">- пояснительную записку, </w:t>
      </w:r>
    </w:p>
    <w:p w:rsidR="00661661" w:rsidRPr="00661661" w:rsidRDefault="00661661" w:rsidP="00661661">
      <w:pPr>
        <w:widowControl/>
        <w:autoSpaceDE/>
        <w:autoSpaceDN/>
        <w:ind w:firstLine="709"/>
        <w:jc w:val="both"/>
        <w:rPr>
          <w:rFonts w:ascii="Times New Roman" w:eastAsia="Times New Roman" w:hAnsi="Times New Roman" w:cs="Times New Roman"/>
          <w:sz w:val="24"/>
          <w:szCs w:val="24"/>
          <w:lang w:val="ru-RU" w:eastAsia="ru-RU"/>
        </w:rPr>
      </w:pPr>
      <w:r w:rsidRPr="00661661">
        <w:rPr>
          <w:rFonts w:ascii="Times New Roman" w:eastAsia="Times New Roman" w:hAnsi="Times New Roman" w:cs="Times New Roman"/>
          <w:sz w:val="24"/>
          <w:szCs w:val="24"/>
          <w:lang w:val="ru-RU" w:eastAsia="ru-RU"/>
        </w:rPr>
        <w:t xml:space="preserve">- содержание обучения, </w:t>
      </w:r>
    </w:p>
    <w:p w:rsidR="00661661" w:rsidRPr="00661661" w:rsidRDefault="00661661" w:rsidP="00661661">
      <w:pPr>
        <w:widowControl/>
        <w:autoSpaceDE/>
        <w:autoSpaceDN/>
        <w:ind w:firstLine="709"/>
        <w:jc w:val="both"/>
        <w:rPr>
          <w:rFonts w:ascii="Times New Roman" w:eastAsia="Times New Roman" w:hAnsi="Times New Roman" w:cs="Times New Roman"/>
          <w:sz w:val="24"/>
          <w:szCs w:val="24"/>
          <w:lang w:val="ru-RU" w:eastAsia="ru-RU"/>
        </w:rPr>
      </w:pPr>
      <w:r w:rsidRPr="00661661">
        <w:rPr>
          <w:rFonts w:ascii="Times New Roman" w:eastAsia="Times New Roman" w:hAnsi="Times New Roman" w:cs="Times New Roman"/>
          <w:sz w:val="24"/>
          <w:szCs w:val="24"/>
          <w:lang w:val="ru-RU" w:eastAsia="ru-RU"/>
        </w:rPr>
        <w:t>- планируемые результаты освоения программы учебного предмета,</w:t>
      </w:r>
    </w:p>
    <w:p w:rsidR="00661661" w:rsidRPr="00661661" w:rsidRDefault="00661661" w:rsidP="00661661">
      <w:pPr>
        <w:widowControl/>
        <w:autoSpaceDE/>
        <w:autoSpaceDN/>
        <w:ind w:firstLine="709"/>
        <w:jc w:val="both"/>
        <w:rPr>
          <w:rFonts w:ascii="Times New Roman" w:eastAsia="Times New Roman" w:hAnsi="Times New Roman" w:cs="Times New Roman"/>
          <w:sz w:val="24"/>
          <w:szCs w:val="24"/>
          <w:lang w:val="ru-RU" w:eastAsia="ru-RU"/>
        </w:rPr>
      </w:pPr>
      <w:r w:rsidRPr="00661661">
        <w:rPr>
          <w:rFonts w:ascii="Times New Roman" w:eastAsia="Times New Roman" w:hAnsi="Times New Roman" w:cs="Times New Roman"/>
          <w:sz w:val="24"/>
          <w:szCs w:val="24"/>
          <w:lang w:val="ru-RU" w:eastAsia="ru-RU"/>
        </w:rPr>
        <w:t>- тематическое планирование.</w:t>
      </w:r>
    </w:p>
    <w:p w:rsidR="00661661" w:rsidRPr="00661661" w:rsidRDefault="00661661" w:rsidP="00661661">
      <w:pPr>
        <w:widowControl/>
        <w:autoSpaceDE/>
        <w:autoSpaceDN/>
        <w:ind w:firstLine="709"/>
        <w:jc w:val="both"/>
        <w:rPr>
          <w:rFonts w:ascii="Times New Roman" w:eastAsia="Times New Roman" w:hAnsi="Times New Roman" w:cs="Times New Roman"/>
          <w:sz w:val="24"/>
          <w:szCs w:val="24"/>
          <w:lang w:val="ru-RU" w:eastAsia="ru-RU"/>
        </w:rPr>
      </w:pPr>
      <w:r w:rsidRPr="00661661">
        <w:rPr>
          <w:rFonts w:ascii="Times New Roman" w:eastAsia="Times New Roman" w:hAnsi="Times New Roman" w:cs="Times New Roman"/>
          <w:i/>
          <w:sz w:val="24"/>
          <w:szCs w:val="24"/>
          <w:lang w:val="ru-RU" w:eastAsia="ru-RU"/>
        </w:rPr>
        <w:t>Пояснительная записка</w:t>
      </w:r>
      <w:r w:rsidRPr="00661661">
        <w:rPr>
          <w:rFonts w:ascii="Times New Roman" w:eastAsia="Times New Roman" w:hAnsi="Times New Roman" w:cs="Times New Roman"/>
          <w:sz w:val="24"/>
          <w:szCs w:val="24"/>
          <w:lang w:val="ru-RU" w:eastAsia="ru-RU"/>
        </w:rPr>
        <w:t xml:space="preserve">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661661" w:rsidRPr="00661661" w:rsidRDefault="00661661" w:rsidP="00661661">
      <w:pPr>
        <w:widowControl/>
        <w:autoSpaceDE/>
        <w:autoSpaceDN/>
        <w:ind w:firstLine="709"/>
        <w:jc w:val="both"/>
        <w:rPr>
          <w:rFonts w:ascii="Times New Roman" w:eastAsia="Times New Roman" w:hAnsi="Times New Roman" w:cs="Times New Roman"/>
          <w:sz w:val="24"/>
          <w:szCs w:val="24"/>
          <w:lang w:val="ru-RU" w:eastAsia="ru-RU"/>
        </w:rPr>
      </w:pPr>
      <w:r w:rsidRPr="00661661">
        <w:rPr>
          <w:rFonts w:ascii="Times New Roman" w:eastAsia="Times New Roman" w:hAnsi="Times New Roman" w:cs="Times New Roman"/>
          <w:i/>
          <w:sz w:val="24"/>
          <w:szCs w:val="24"/>
          <w:lang w:val="ru-RU" w:eastAsia="ru-RU"/>
        </w:rPr>
        <w:t>Содержание обучения</w:t>
      </w:r>
      <w:r w:rsidRPr="00661661">
        <w:rPr>
          <w:rFonts w:ascii="Times New Roman" w:eastAsia="Times New Roman" w:hAnsi="Times New Roman" w:cs="Times New Roman"/>
          <w:sz w:val="24"/>
          <w:szCs w:val="24"/>
          <w:lang w:val="ru-RU" w:eastAsia="ru-RU"/>
        </w:rPr>
        <w:t xml:space="preserve"> раскрывает содержательные линии, которые предлагаются для обязательного изучения в каждом классе начальной школы. </w:t>
      </w:r>
      <w:proofErr w:type="gramStart"/>
      <w:r w:rsidRPr="00661661">
        <w:rPr>
          <w:rFonts w:ascii="Times New Roman" w:eastAsia="Times New Roman" w:hAnsi="Times New Roman" w:cs="Times New Roman"/>
          <w:sz w:val="24"/>
          <w:szCs w:val="24"/>
          <w:lang w:val="ru-RU" w:eastAsia="ru-RU"/>
        </w:rPr>
        <w:t xml:space="preserve">Содержание обучения в каждом классе завершается перечнем УУД - познавательных, коммуникативных и регулятивных, которые возможно формировать средствами учебного предмета «Русский язык» с учётом возрастных особенностей младших школьников. </w:t>
      </w:r>
      <w:proofErr w:type="gramEnd"/>
    </w:p>
    <w:p w:rsidR="00661661" w:rsidRPr="00661661" w:rsidRDefault="00661661" w:rsidP="00661661">
      <w:pPr>
        <w:widowControl/>
        <w:autoSpaceDE/>
        <w:autoSpaceDN/>
        <w:ind w:firstLine="709"/>
        <w:jc w:val="both"/>
        <w:rPr>
          <w:rFonts w:ascii="Times New Roman" w:eastAsia="Times New Roman" w:hAnsi="Times New Roman" w:cs="Times New Roman"/>
          <w:sz w:val="24"/>
          <w:szCs w:val="24"/>
          <w:lang w:val="ru-RU" w:eastAsia="ru-RU"/>
        </w:rPr>
      </w:pPr>
      <w:r w:rsidRPr="00661661">
        <w:rPr>
          <w:rFonts w:ascii="Times New Roman" w:eastAsia="Times New Roman" w:hAnsi="Times New Roman" w:cs="Times New Roman"/>
          <w:i/>
          <w:sz w:val="24"/>
          <w:szCs w:val="24"/>
          <w:lang w:val="ru-RU" w:eastAsia="ru-RU"/>
        </w:rPr>
        <w:t>Планируемые результаты</w:t>
      </w:r>
      <w:r w:rsidRPr="00661661">
        <w:rPr>
          <w:rFonts w:ascii="Times New Roman" w:eastAsia="Times New Roman" w:hAnsi="Times New Roman" w:cs="Times New Roman"/>
          <w:sz w:val="24"/>
          <w:szCs w:val="24"/>
          <w:lang w:val="ru-RU" w:eastAsia="ru-RU"/>
        </w:rPr>
        <w:t xml:space="preserve">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661661" w:rsidRPr="00661661" w:rsidRDefault="00661661" w:rsidP="00661661">
      <w:pPr>
        <w:widowControl/>
        <w:autoSpaceDE/>
        <w:autoSpaceDN/>
        <w:ind w:firstLine="709"/>
        <w:jc w:val="both"/>
        <w:rPr>
          <w:rFonts w:ascii="Times New Roman" w:eastAsia="Times New Roman" w:hAnsi="Times New Roman" w:cs="Times New Roman"/>
          <w:sz w:val="24"/>
          <w:szCs w:val="24"/>
          <w:lang w:val="ru-RU" w:eastAsia="ru-RU"/>
        </w:rPr>
      </w:pPr>
      <w:proofErr w:type="gramStart"/>
      <w:r w:rsidRPr="00661661">
        <w:rPr>
          <w:rFonts w:ascii="Times New Roman" w:eastAsia="Times New Roman" w:hAnsi="Times New Roman" w:cs="Times New Roman"/>
          <w:i/>
          <w:sz w:val="24"/>
          <w:szCs w:val="24"/>
          <w:lang w:val="ru-RU" w:eastAsia="ru-RU"/>
        </w:rPr>
        <w:t>В тематическом планировании</w:t>
      </w:r>
      <w:r w:rsidRPr="00661661">
        <w:rPr>
          <w:rFonts w:ascii="Times New Roman" w:eastAsia="Times New Roman" w:hAnsi="Times New Roman" w:cs="Times New Roman"/>
          <w:sz w:val="24"/>
          <w:szCs w:val="24"/>
          <w:lang w:val="ru-RU" w:eastAsia="ru-RU"/>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w:t>
      </w:r>
      <w:proofErr w:type="gramEnd"/>
      <w:r w:rsidRPr="00661661">
        <w:rPr>
          <w:rFonts w:ascii="Times New Roman" w:eastAsia="Times New Roman" w:hAnsi="Times New Roman" w:cs="Times New Roman"/>
          <w:sz w:val="24"/>
          <w:szCs w:val="24"/>
          <w:lang w:val="ru-RU" w:eastAsia="ru-RU"/>
        </w:rPr>
        <w:t xml:space="preserve"> </w:t>
      </w:r>
      <w:proofErr w:type="gramStart"/>
      <w:r w:rsidRPr="00661661">
        <w:rPr>
          <w:rFonts w:ascii="Times New Roman" w:eastAsia="Times New Roman" w:hAnsi="Times New Roman" w:cs="Times New Roman"/>
          <w:sz w:val="24"/>
          <w:szCs w:val="24"/>
          <w:lang w:val="ru-RU" w:eastAsia="ru-RU"/>
        </w:rPr>
        <w:t>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roofErr w:type="gramEnd"/>
    </w:p>
    <w:p w:rsidR="00661661" w:rsidRPr="00661661" w:rsidRDefault="00661661" w:rsidP="00661661">
      <w:pPr>
        <w:widowControl/>
        <w:autoSpaceDE/>
        <w:autoSpaceDN/>
        <w:ind w:firstLine="709"/>
        <w:jc w:val="both"/>
        <w:rPr>
          <w:rFonts w:ascii="Times New Roman" w:eastAsia="Times New Roman" w:hAnsi="Times New Roman" w:cs="Times New Roman"/>
          <w:b/>
          <w:i/>
          <w:sz w:val="24"/>
          <w:szCs w:val="24"/>
          <w:lang w:val="ru-RU" w:eastAsia="ru-RU"/>
        </w:rPr>
      </w:pPr>
      <w:r w:rsidRPr="00661661">
        <w:rPr>
          <w:rFonts w:ascii="Times New Roman" w:eastAsia="Times New Roman" w:hAnsi="Times New Roman" w:cs="Times New Roman"/>
          <w:b/>
          <w:i/>
          <w:sz w:val="24"/>
          <w:szCs w:val="24"/>
          <w:lang w:val="ru-RU" w:eastAsia="ru-RU"/>
        </w:rPr>
        <w:t>Цели изучения русского языка на уровне НОО:</w:t>
      </w:r>
    </w:p>
    <w:p w:rsidR="00661661" w:rsidRPr="00661661" w:rsidRDefault="00661661" w:rsidP="00661661">
      <w:pPr>
        <w:widowControl/>
        <w:autoSpaceDE/>
        <w:autoSpaceDN/>
        <w:ind w:firstLine="709"/>
        <w:jc w:val="both"/>
        <w:rPr>
          <w:rFonts w:ascii="Times New Roman" w:eastAsia="Times New Roman" w:hAnsi="Times New Roman" w:cs="Times New Roman"/>
          <w:sz w:val="24"/>
          <w:szCs w:val="24"/>
          <w:lang w:val="ru-RU" w:eastAsia="ru-RU"/>
        </w:rPr>
      </w:pPr>
      <w:proofErr w:type="gramStart"/>
      <w:r w:rsidRPr="00661661">
        <w:rPr>
          <w:rFonts w:ascii="Times New Roman" w:eastAsia="Times New Roman" w:hAnsi="Times New Roman" w:cs="Times New Roman"/>
          <w:sz w:val="24"/>
          <w:szCs w:val="24"/>
          <w:lang w:val="ru-RU" w:eastAsia="ru-RU"/>
        </w:rPr>
        <w:t>- приобретение младшими школьниками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roofErr w:type="gramEnd"/>
    </w:p>
    <w:p w:rsidR="00661661" w:rsidRPr="00661661" w:rsidRDefault="00661661" w:rsidP="00661661">
      <w:pPr>
        <w:widowControl/>
        <w:autoSpaceDE/>
        <w:autoSpaceDN/>
        <w:ind w:firstLine="709"/>
        <w:jc w:val="both"/>
        <w:rPr>
          <w:rFonts w:ascii="Times New Roman" w:eastAsia="Times New Roman" w:hAnsi="Times New Roman" w:cs="Times New Roman"/>
          <w:sz w:val="24"/>
          <w:szCs w:val="24"/>
          <w:lang w:val="ru-RU" w:eastAsia="ru-RU"/>
        </w:rPr>
      </w:pPr>
      <w:r w:rsidRPr="00661661">
        <w:rPr>
          <w:rFonts w:ascii="Times New Roman" w:eastAsia="Times New Roman" w:hAnsi="Times New Roman" w:cs="Times New Roman"/>
          <w:sz w:val="24"/>
          <w:szCs w:val="24"/>
          <w:lang w:val="ru-RU" w:eastAsia="ru-RU"/>
        </w:rPr>
        <w:lastRenderedPageBreak/>
        <w:t>- 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письмом;</w:t>
      </w:r>
    </w:p>
    <w:p w:rsidR="00661661" w:rsidRPr="00661661" w:rsidRDefault="00661661" w:rsidP="00661661">
      <w:pPr>
        <w:widowControl/>
        <w:autoSpaceDE/>
        <w:autoSpaceDN/>
        <w:ind w:firstLine="709"/>
        <w:jc w:val="both"/>
        <w:rPr>
          <w:rFonts w:ascii="Times New Roman" w:eastAsia="Times New Roman" w:hAnsi="Times New Roman" w:cs="Times New Roman"/>
          <w:sz w:val="24"/>
          <w:szCs w:val="24"/>
          <w:lang w:val="ru-RU" w:eastAsia="ru-RU"/>
        </w:rPr>
      </w:pPr>
      <w:r w:rsidRPr="00661661">
        <w:rPr>
          <w:rFonts w:ascii="Times New Roman" w:eastAsia="Times New Roman" w:hAnsi="Times New Roman" w:cs="Times New Roman"/>
          <w:sz w:val="24"/>
          <w:szCs w:val="24"/>
          <w:lang w:val="ru-RU" w:eastAsia="ru-RU"/>
        </w:rPr>
        <w:t>- овладение первоначальными научными представлениями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661661" w:rsidRPr="00661661" w:rsidRDefault="00661661" w:rsidP="00661661">
      <w:pPr>
        <w:widowControl/>
        <w:autoSpaceDE/>
        <w:autoSpaceDN/>
        <w:ind w:firstLine="709"/>
        <w:jc w:val="both"/>
        <w:rPr>
          <w:rFonts w:ascii="Times New Roman" w:eastAsia="Times New Roman" w:hAnsi="Times New Roman" w:cs="Times New Roman"/>
          <w:sz w:val="24"/>
          <w:szCs w:val="24"/>
          <w:lang w:val="ru-RU" w:eastAsia="ru-RU"/>
        </w:rPr>
      </w:pPr>
      <w:r w:rsidRPr="00661661">
        <w:rPr>
          <w:rFonts w:ascii="Times New Roman" w:eastAsia="Times New Roman" w:hAnsi="Times New Roman" w:cs="Times New Roman"/>
          <w:sz w:val="24"/>
          <w:szCs w:val="24"/>
          <w:lang w:val="ru-RU" w:eastAsia="ru-RU"/>
        </w:rPr>
        <w:t>- развитие функциональной грамотности, готовности к успешному взаимодействию с изменяющимся миром и дальнейшему успешному образованию.</w:t>
      </w:r>
    </w:p>
    <w:p w:rsidR="00661661" w:rsidRPr="00661661" w:rsidRDefault="00661661" w:rsidP="00661661">
      <w:pPr>
        <w:widowControl/>
        <w:autoSpaceDE/>
        <w:autoSpaceDN/>
        <w:ind w:firstLine="709"/>
        <w:jc w:val="both"/>
        <w:rPr>
          <w:rFonts w:ascii="Times New Roman" w:eastAsia="Times New Roman" w:hAnsi="Times New Roman" w:cs="Times New Roman"/>
          <w:sz w:val="24"/>
          <w:szCs w:val="24"/>
          <w:lang w:val="ru-RU" w:eastAsia="ru-RU"/>
        </w:rPr>
      </w:pPr>
      <w:r w:rsidRPr="00661661">
        <w:rPr>
          <w:rFonts w:ascii="Times New Roman" w:eastAsia="Times New Roman" w:hAnsi="Times New Roman" w:cs="Times New Roman"/>
          <w:i/>
          <w:sz w:val="24"/>
          <w:szCs w:val="24"/>
          <w:lang w:val="ru-RU" w:eastAsia="ru-RU"/>
        </w:rPr>
        <w:t xml:space="preserve">Русский язык является основой всего процесса обучения в начальной школе, </w:t>
      </w:r>
      <w:r w:rsidRPr="00661661">
        <w:rPr>
          <w:rFonts w:ascii="Times New Roman" w:eastAsia="Times New Roman" w:hAnsi="Times New Roman" w:cs="Times New Roman"/>
          <w:sz w:val="24"/>
          <w:szCs w:val="24"/>
          <w:lang w:val="ru-RU" w:eastAsia="ru-RU"/>
        </w:rPr>
        <w:t xml:space="preserve">успехи в его изучении во многом определяют результаты </w:t>
      </w:r>
      <w:proofErr w:type="gramStart"/>
      <w:r w:rsidRPr="00661661">
        <w:rPr>
          <w:rFonts w:ascii="Times New Roman" w:eastAsia="Times New Roman" w:hAnsi="Times New Roman" w:cs="Times New Roman"/>
          <w:sz w:val="24"/>
          <w:szCs w:val="24"/>
          <w:lang w:val="ru-RU" w:eastAsia="ru-RU"/>
        </w:rPr>
        <w:t>обучающихся</w:t>
      </w:r>
      <w:proofErr w:type="gramEnd"/>
      <w:r w:rsidRPr="00661661">
        <w:rPr>
          <w:rFonts w:ascii="Times New Roman" w:eastAsia="Times New Roman" w:hAnsi="Times New Roman" w:cs="Times New Roman"/>
          <w:sz w:val="24"/>
          <w:szCs w:val="24"/>
          <w:lang w:val="ru-RU" w:eastAsia="ru-RU"/>
        </w:rPr>
        <w:t xml:space="preserve"> по другим предметам. Русский язык как средство познания действительности обеспечивает развитие интеллектуальных и творческих способностей младших школьников, формирует умения извлекать и анализировать информацию из различных текстов, навыки самостоятельной учебной деятельности.</w:t>
      </w:r>
    </w:p>
    <w:p w:rsidR="00661661" w:rsidRPr="00661661" w:rsidRDefault="00661661" w:rsidP="00661661">
      <w:pPr>
        <w:widowControl/>
        <w:autoSpaceDE/>
        <w:autoSpaceDN/>
        <w:ind w:firstLine="709"/>
        <w:jc w:val="both"/>
        <w:rPr>
          <w:rFonts w:ascii="Times New Roman" w:eastAsia="Times New Roman" w:hAnsi="Times New Roman" w:cs="Times New Roman"/>
          <w:sz w:val="24"/>
          <w:szCs w:val="24"/>
          <w:lang w:val="ru-RU" w:eastAsia="ru-RU"/>
        </w:rPr>
      </w:pPr>
      <w:r w:rsidRPr="00661661">
        <w:rPr>
          <w:rFonts w:ascii="Times New Roman" w:eastAsia="Times New Roman" w:hAnsi="Times New Roman" w:cs="Times New Roman"/>
          <w:i/>
          <w:sz w:val="24"/>
          <w:szCs w:val="24"/>
          <w:lang w:val="ru-RU" w:eastAsia="ru-RU"/>
        </w:rPr>
        <w:t>Предмет «Русский язык» обладает значительным потенциалом в развитии функциональной грамотности младших школьников,</w:t>
      </w:r>
      <w:r w:rsidRPr="00661661">
        <w:rPr>
          <w:rFonts w:ascii="Times New Roman" w:eastAsia="Times New Roman" w:hAnsi="Times New Roman" w:cs="Times New Roman"/>
          <w:sz w:val="24"/>
          <w:szCs w:val="24"/>
          <w:lang w:val="ru-RU" w:eastAsia="ru-RU"/>
        </w:rPr>
        <w:t xml:space="preserve"> особенно таких её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младшего школьника. </w:t>
      </w:r>
    </w:p>
    <w:p w:rsidR="00661661" w:rsidRPr="00661661" w:rsidRDefault="00661661" w:rsidP="00661661">
      <w:pPr>
        <w:widowControl/>
        <w:autoSpaceDE/>
        <w:autoSpaceDN/>
        <w:ind w:firstLine="709"/>
        <w:jc w:val="both"/>
        <w:rPr>
          <w:rFonts w:ascii="Times New Roman" w:eastAsia="Times New Roman" w:hAnsi="Times New Roman" w:cs="Times New Roman"/>
          <w:sz w:val="24"/>
          <w:szCs w:val="24"/>
          <w:lang w:val="ru-RU" w:eastAsia="ru-RU"/>
        </w:rPr>
      </w:pPr>
      <w:r w:rsidRPr="00661661">
        <w:rPr>
          <w:rFonts w:ascii="Times New Roman" w:eastAsia="Times New Roman" w:hAnsi="Times New Roman" w:cs="Times New Roman"/>
          <w:i/>
          <w:sz w:val="24"/>
          <w:szCs w:val="24"/>
          <w:lang w:val="ru-RU" w:eastAsia="ru-RU"/>
        </w:rPr>
        <w:t>Русский язык,</w:t>
      </w:r>
      <w:r w:rsidRPr="00661661">
        <w:rPr>
          <w:rFonts w:ascii="Times New Roman" w:eastAsia="Times New Roman" w:hAnsi="Times New Roman" w:cs="Times New Roman"/>
          <w:sz w:val="24"/>
          <w:szCs w:val="24"/>
          <w:lang w:val="ru-RU" w:eastAsia="ru-RU"/>
        </w:rPr>
        <w:t xml:space="preserve"> выполняя свои базовые функции общения и выражения мысли, обеспечивает межличностное и социальное взаимодействие, </w:t>
      </w:r>
      <w:r w:rsidRPr="00661661">
        <w:rPr>
          <w:rFonts w:ascii="Times New Roman" w:eastAsia="Times New Roman" w:hAnsi="Times New Roman" w:cs="Times New Roman"/>
          <w:i/>
          <w:sz w:val="24"/>
          <w:szCs w:val="24"/>
          <w:lang w:val="ru-RU" w:eastAsia="ru-RU"/>
        </w:rPr>
        <w:t xml:space="preserve">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w:t>
      </w:r>
      <w:r w:rsidRPr="00661661">
        <w:rPr>
          <w:rFonts w:ascii="Times New Roman" w:eastAsia="Times New Roman" w:hAnsi="Times New Roman" w:cs="Times New Roman"/>
          <w:sz w:val="24"/>
          <w:szCs w:val="24"/>
          <w:lang w:val="ru-RU" w:eastAsia="ru-RU"/>
        </w:rPr>
        <w:t>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661661" w:rsidRPr="00661661" w:rsidRDefault="00661661" w:rsidP="00661661">
      <w:pPr>
        <w:widowControl/>
        <w:autoSpaceDE/>
        <w:autoSpaceDN/>
        <w:ind w:firstLine="709"/>
        <w:jc w:val="both"/>
        <w:rPr>
          <w:rFonts w:ascii="Times New Roman" w:eastAsia="Times New Roman" w:hAnsi="Times New Roman" w:cs="Times New Roman"/>
          <w:sz w:val="24"/>
          <w:szCs w:val="24"/>
          <w:lang w:val="ru-RU" w:eastAsia="ru-RU"/>
        </w:rPr>
      </w:pPr>
      <w:r w:rsidRPr="00661661">
        <w:rPr>
          <w:rFonts w:ascii="Times New Roman" w:eastAsia="Times New Roman" w:hAnsi="Times New Roman" w:cs="Times New Roman"/>
          <w:i/>
          <w:sz w:val="24"/>
          <w:szCs w:val="24"/>
          <w:lang w:val="ru-RU" w:eastAsia="ru-RU"/>
        </w:rPr>
        <w:t>Изучение русского языка обладает огромным потенциалом присвоения традиционных социокультурных и духовно­нравственных ценностей,</w:t>
      </w:r>
      <w:r w:rsidRPr="00661661">
        <w:rPr>
          <w:rFonts w:ascii="Times New Roman" w:eastAsia="Times New Roman" w:hAnsi="Times New Roman" w:cs="Times New Roman"/>
          <w:sz w:val="24"/>
          <w:szCs w:val="24"/>
          <w:lang w:val="ru-RU" w:eastAsia="ru-RU"/>
        </w:rPr>
        <w:t xml:space="preserve"> принятых в обществе правил и норм поведения, в т.ч. речевого, что способствует формированию внутренней позиции личности.</w:t>
      </w:r>
    </w:p>
    <w:p w:rsidR="00661661" w:rsidRPr="00661661" w:rsidRDefault="00661661" w:rsidP="00661661">
      <w:pPr>
        <w:widowControl/>
        <w:autoSpaceDE/>
        <w:autoSpaceDN/>
        <w:ind w:firstLine="709"/>
        <w:jc w:val="both"/>
        <w:rPr>
          <w:rFonts w:ascii="Times New Roman" w:eastAsia="Times New Roman" w:hAnsi="Times New Roman" w:cs="Times New Roman"/>
          <w:sz w:val="24"/>
          <w:szCs w:val="24"/>
          <w:lang w:val="ru-RU" w:eastAsia="ru-RU"/>
        </w:rPr>
      </w:pPr>
      <w:r w:rsidRPr="00661661">
        <w:rPr>
          <w:rFonts w:ascii="Times New Roman" w:eastAsia="Times New Roman" w:hAnsi="Times New Roman" w:cs="Times New Roman"/>
          <w:i/>
          <w:sz w:val="24"/>
          <w:szCs w:val="24"/>
          <w:lang w:val="ru-RU" w:eastAsia="ru-RU"/>
        </w:rPr>
        <w:t>Личностные достижения младшего школьника непосредственно связаны с осознанием языка как явления национальной культуры, пониманием связи языка и мировоззрения народа.</w:t>
      </w:r>
      <w:r w:rsidRPr="00661661">
        <w:rPr>
          <w:rFonts w:ascii="Times New Roman" w:eastAsia="Times New Roman" w:hAnsi="Times New Roman" w:cs="Times New Roman"/>
          <w:sz w:val="24"/>
          <w:szCs w:val="24"/>
          <w:lang w:val="ru-RU" w:eastAsia="ru-RU"/>
        </w:rPr>
        <w:t xml:space="preserve">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личностных результатов - длительный процесс, разворачивающийся на протяжении изучения содержания предмета.</w:t>
      </w:r>
    </w:p>
    <w:p w:rsidR="00661661" w:rsidRPr="00661661" w:rsidRDefault="00661661" w:rsidP="00661661">
      <w:pPr>
        <w:widowControl/>
        <w:autoSpaceDE/>
        <w:autoSpaceDN/>
        <w:ind w:firstLine="709"/>
        <w:jc w:val="both"/>
        <w:rPr>
          <w:rFonts w:ascii="Times New Roman" w:eastAsia="Times New Roman" w:hAnsi="Times New Roman" w:cs="Times New Roman"/>
          <w:sz w:val="24"/>
          <w:szCs w:val="24"/>
          <w:lang w:val="ru-RU" w:eastAsia="ru-RU"/>
        </w:rPr>
      </w:pPr>
      <w:r w:rsidRPr="00661661">
        <w:rPr>
          <w:rFonts w:ascii="Times New Roman" w:eastAsia="Times New Roman" w:hAnsi="Times New Roman" w:cs="Times New Roman"/>
          <w:sz w:val="24"/>
          <w:szCs w:val="24"/>
          <w:lang w:val="ru-RU" w:eastAsia="ru-RU"/>
        </w:rPr>
        <w:t xml:space="preserve">В начальной школе изучение русского языка имеет особое значение в развитии младшего школьника. Приобретённые им знания, опыт выполнения </w:t>
      </w:r>
      <w:proofErr w:type="gramStart"/>
      <w:r w:rsidRPr="00661661">
        <w:rPr>
          <w:rFonts w:ascii="Times New Roman" w:eastAsia="Times New Roman" w:hAnsi="Times New Roman" w:cs="Times New Roman"/>
          <w:sz w:val="24"/>
          <w:szCs w:val="24"/>
          <w:lang w:val="ru-RU" w:eastAsia="ru-RU"/>
        </w:rPr>
        <w:t>предметных</w:t>
      </w:r>
      <w:proofErr w:type="gramEnd"/>
      <w:r w:rsidRPr="00661661">
        <w:rPr>
          <w:rFonts w:ascii="Times New Roman" w:eastAsia="Times New Roman" w:hAnsi="Times New Roman" w:cs="Times New Roman"/>
          <w:sz w:val="24"/>
          <w:szCs w:val="24"/>
          <w:lang w:val="ru-RU" w:eastAsia="ru-RU"/>
        </w:rPr>
        <w:t xml:space="preserve"> и УУД на материале русского языка станут </w:t>
      </w:r>
      <w:r w:rsidRPr="00661661">
        <w:rPr>
          <w:rFonts w:ascii="Times New Roman" w:eastAsia="Times New Roman" w:hAnsi="Times New Roman" w:cs="Times New Roman"/>
          <w:i/>
          <w:sz w:val="24"/>
          <w:szCs w:val="24"/>
          <w:lang w:val="ru-RU" w:eastAsia="ru-RU"/>
        </w:rPr>
        <w:t xml:space="preserve">фундаментом обучения на уровне основного общего образования, </w:t>
      </w:r>
      <w:r w:rsidRPr="00661661">
        <w:rPr>
          <w:rFonts w:ascii="Times New Roman" w:eastAsia="Times New Roman" w:hAnsi="Times New Roman" w:cs="Times New Roman"/>
          <w:sz w:val="24"/>
          <w:szCs w:val="24"/>
          <w:lang w:val="ru-RU" w:eastAsia="ru-RU"/>
        </w:rPr>
        <w:t>а также будут востребованы в жизни.</w:t>
      </w:r>
    </w:p>
    <w:p w:rsidR="00661661" w:rsidRPr="00661661" w:rsidRDefault="00661661" w:rsidP="00661661">
      <w:pPr>
        <w:widowControl/>
        <w:autoSpaceDE/>
        <w:autoSpaceDN/>
        <w:ind w:firstLine="709"/>
        <w:jc w:val="both"/>
        <w:rPr>
          <w:rFonts w:ascii="Times New Roman" w:eastAsia="Times New Roman" w:hAnsi="Times New Roman" w:cs="Times New Roman"/>
          <w:sz w:val="24"/>
          <w:szCs w:val="24"/>
          <w:lang w:val="ru-RU" w:eastAsia="ru-RU"/>
        </w:rPr>
      </w:pPr>
      <w:r w:rsidRPr="00661661">
        <w:rPr>
          <w:rFonts w:ascii="Times New Roman" w:eastAsia="Times New Roman" w:hAnsi="Times New Roman" w:cs="Times New Roman"/>
          <w:sz w:val="24"/>
          <w:szCs w:val="24"/>
          <w:lang w:val="ru-RU" w:eastAsia="ru-RU"/>
        </w:rPr>
        <w:t>Достижение младшими школьниками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пропедевтическое значение этапа начального образования, формирование готовности младшего школьника к дальнейшему обучению.</w:t>
      </w:r>
    </w:p>
    <w:p w:rsidR="00661661" w:rsidRPr="00661661" w:rsidRDefault="00661661" w:rsidP="00661661">
      <w:pPr>
        <w:widowControl/>
        <w:autoSpaceDE/>
        <w:autoSpaceDN/>
        <w:ind w:firstLine="709"/>
        <w:jc w:val="both"/>
        <w:rPr>
          <w:rFonts w:ascii="Times New Roman" w:eastAsia="Times New Roman" w:hAnsi="Times New Roman" w:cs="Times New Roman"/>
          <w:sz w:val="24"/>
          <w:szCs w:val="24"/>
          <w:lang w:val="ru-RU" w:eastAsia="ru-RU"/>
        </w:rPr>
      </w:pPr>
      <w:r w:rsidRPr="00661661">
        <w:rPr>
          <w:rFonts w:ascii="Times New Roman" w:eastAsia="Times New Roman" w:hAnsi="Times New Roman" w:cs="Times New Roman"/>
          <w:sz w:val="24"/>
          <w:szCs w:val="24"/>
          <w:lang w:val="ru-RU" w:eastAsia="ru-RU"/>
        </w:rPr>
        <w:t>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младших школьников.</w:t>
      </w:r>
    </w:p>
    <w:p w:rsidR="00661661" w:rsidRPr="00661661" w:rsidRDefault="00661661" w:rsidP="00661661">
      <w:pPr>
        <w:widowControl/>
        <w:autoSpaceDE/>
        <w:autoSpaceDN/>
        <w:ind w:firstLine="709"/>
        <w:jc w:val="both"/>
        <w:rPr>
          <w:rFonts w:ascii="Times New Roman" w:eastAsia="Times New Roman" w:hAnsi="Times New Roman" w:cs="Times New Roman"/>
          <w:sz w:val="24"/>
          <w:szCs w:val="24"/>
          <w:lang w:val="ru-RU" w:eastAsia="ru-RU"/>
        </w:rPr>
      </w:pPr>
      <w:r w:rsidRPr="00661661">
        <w:rPr>
          <w:rFonts w:ascii="Times New Roman" w:eastAsia="Times New Roman" w:hAnsi="Times New Roman" w:cs="Times New Roman"/>
          <w:sz w:val="24"/>
          <w:szCs w:val="24"/>
          <w:lang w:val="ru-RU" w:eastAsia="ru-RU"/>
        </w:rPr>
        <w:lastRenderedPageBreak/>
        <w:t>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w:t>
      </w:r>
    </w:p>
    <w:p w:rsidR="00661661" w:rsidRPr="00661661" w:rsidRDefault="00661661" w:rsidP="00661661">
      <w:pPr>
        <w:widowControl/>
        <w:autoSpaceDE/>
        <w:autoSpaceDN/>
        <w:ind w:firstLine="709"/>
        <w:jc w:val="both"/>
        <w:rPr>
          <w:rFonts w:ascii="Times New Roman" w:eastAsia="Times New Roman" w:hAnsi="Times New Roman" w:cs="Times New Roman"/>
          <w:sz w:val="24"/>
          <w:szCs w:val="24"/>
          <w:lang w:val="ru-RU" w:eastAsia="ru-RU"/>
        </w:rPr>
      </w:pPr>
      <w:r w:rsidRPr="00661661">
        <w:rPr>
          <w:rFonts w:ascii="Times New Roman" w:eastAsia="Times New Roman" w:hAnsi="Times New Roman" w:cs="Times New Roman"/>
          <w:sz w:val="24"/>
          <w:szCs w:val="24"/>
          <w:lang w:val="ru-RU" w:eastAsia="ru-RU"/>
        </w:rPr>
        <w:t>Развитие устной и письменной речи младших школьников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w:t>
      </w:r>
    </w:p>
    <w:p w:rsidR="00661661" w:rsidRPr="00661661" w:rsidRDefault="00661661" w:rsidP="00661661">
      <w:pPr>
        <w:widowControl/>
        <w:autoSpaceDE/>
        <w:autoSpaceDN/>
        <w:ind w:firstLine="709"/>
        <w:jc w:val="both"/>
        <w:rPr>
          <w:rFonts w:ascii="Times New Roman" w:eastAsia="Times New Roman" w:hAnsi="Times New Roman" w:cs="Times New Roman"/>
          <w:sz w:val="24"/>
          <w:szCs w:val="24"/>
          <w:lang w:val="ru-RU" w:eastAsia="ru-RU"/>
        </w:rPr>
      </w:pPr>
      <w:r w:rsidRPr="00661661">
        <w:rPr>
          <w:rFonts w:ascii="Times New Roman" w:eastAsia="Times New Roman" w:hAnsi="Times New Roman" w:cs="Times New Roman"/>
          <w:sz w:val="24"/>
          <w:szCs w:val="24"/>
          <w:lang w:val="ru-RU" w:eastAsia="ru-RU"/>
        </w:rPr>
        <w:t>Ряд задач по совершенствованию речевой деятельности решаются совместно с учебным предметом «Литературное чтение».</w:t>
      </w:r>
    </w:p>
    <w:p w:rsidR="00661661" w:rsidRPr="00661661" w:rsidRDefault="00661661" w:rsidP="00661661">
      <w:pPr>
        <w:widowControl/>
        <w:autoSpaceDE/>
        <w:autoSpaceDN/>
        <w:ind w:firstLine="709"/>
        <w:jc w:val="both"/>
        <w:rPr>
          <w:rFonts w:ascii="Times New Roman" w:eastAsia="Times New Roman" w:hAnsi="Times New Roman" w:cs="Times New Roman"/>
          <w:sz w:val="24"/>
          <w:szCs w:val="24"/>
          <w:lang w:val="ru-RU" w:eastAsia="ru-RU"/>
        </w:rPr>
      </w:pPr>
      <w:r w:rsidRPr="00661661">
        <w:rPr>
          <w:rFonts w:ascii="Times New Roman" w:eastAsia="Times New Roman" w:hAnsi="Times New Roman" w:cs="Times New Roman"/>
          <w:sz w:val="24"/>
          <w:szCs w:val="24"/>
          <w:lang w:val="ru-RU" w:eastAsia="ru-RU"/>
        </w:rPr>
        <w:t>Общее число часов, отведённых на изучение «Русского языка», 675 (5 ч. в неделю в каждом классе): в 1 классе - 165 ч., во 2-4 классах - по 170 ч.</w:t>
      </w:r>
    </w:p>
    <w:p w:rsidR="003532B0" w:rsidRDefault="003532B0" w:rsidP="003532B0">
      <w:pPr>
        <w:widowControl/>
        <w:autoSpaceDE/>
        <w:autoSpaceDN/>
        <w:jc w:val="center"/>
        <w:rPr>
          <w:rFonts w:ascii="Times New Roman" w:eastAsia="Times New Roman" w:hAnsi="Times New Roman" w:cs="Times New Roman"/>
          <w:b/>
          <w:sz w:val="28"/>
          <w:szCs w:val="28"/>
          <w:lang w:val="ru-RU" w:eastAsia="ru-RU"/>
        </w:rPr>
      </w:pPr>
    </w:p>
    <w:p w:rsidR="003532B0" w:rsidRPr="003532B0" w:rsidRDefault="003532B0" w:rsidP="003532B0">
      <w:pPr>
        <w:widowControl/>
        <w:autoSpaceDE/>
        <w:autoSpaceDN/>
        <w:jc w:val="center"/>
        <w:rPr>
          <w:rFonts w:ascii="Times New Roman" w:eastAsia="Times New Roman" w:hAnsi="Times New Roman" w:cs="Times New Roman"/>
          <w:b/>
          <w:sz w:val="24"/>
          <w:szCs w:val="24"/>
          <w:lang w:val="ru-RU" w:eastAsia="ru-RU"/>
        </w:rPr>
      </w:pPr>
      <w:r w:rsidRPr="003532B0">
        <w:rPr>
          <w:rFonts w:ascii="Times New Roman" w:eastAsia="Times New Roman" w:hAnsi="Times New Roman" w:cs="Times New Roman"/>
          <w:b/>
          <w:sz w:val="24"/>
          <w:szCs w:val="24"/>
          <w:lang w:val="ru-RU" w:eastAsia="ru-RU"/>
        </w:rPr>
        <w:t>1 КЛАСС</w:t>
      </w:r>
    </w:p>
    <w:p w:rsidR="003532B0" w:rsidRPr="003532B0" w:rsidRDefault="003532B0" w:rsidP="003532B0">
      <w:pPr>
        <w:widowControl/>
        <w:autoSpaceDE/>
        <w:autoSpaceDN/>
        <w:ind w:firstLine="709"/>
        <w:jc w:val="center"/>
        <w:rPr>
          <w:rFonts w:ascii="Times New Roman" w:eastAsia="Times New Roman" w:hAnsi="Times New Roman" w:cs="Times New Roman"/>
          <w:b/>
          <w:sz w:val="24"/>
          <w:szCs w:val="24"/>
          <w:lang w:val="ru-RU" w:eastAsia="ru-RU"/>
        </w:rPr>
      </w:pPr>
      <w:r w:rsidRPr="003532B0">
        <w:rPr>
          <w:rFonts w:ascii="Times New Roman" w:eastAsia="Times New Roman" w:hAnsi="Times New Roman" w:cs="Times New Roman"/>
          <w:b/>
          <w:sz w:val="24"/>
          <w:szCs w:val="24"/>
          <w:lang w:val="ru-RU" w:eastAsia="ru-RU"/>
        </w:rPr>
        <w:t>ОБУЧЕНИЕ ГРАМОТЕ</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xml:space="preserve">Начальным этапом изучения предметов «Русский язык» и «Литературное чтение» в 1 классе является курс «Обучение грамоте»: обучение письму идёт параллельно с обучением чтению. </w:t>
      </w:r>
      <w:proofErr w:type="gramStart"/>
      <w:r w:rsidRPr="003532B0">
        <w:rPr>
          <w:rFonts w:ascii="Times New Roman" w:eastAsia="Times New Roman" w:hAnsi="Times New Roman" w:cs="Times New Roman"/>
          <w:sz w:val="24"/>
          <w:szCs w:val="24"/>
          <w:lang w:val="ru-RU" w:eastAsia="ru-RU"/>
        </w:rPr>
        <w:t xml:space="preserve">На «Обучение грамоте» отводится 9 ч. в неделю: 5 ч. «Русского языка» (обучение письму) и 4 ч. «Литературного чтения» (обучение чтению). </w:t>
      </w:r>
      <w:proofErr w:type="gramEnd"/>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w:t>
      </w:r>
    </w:p>
    <w:p w:rsidR="003532B0" w:rsidRPr="003532B0" w:rsidRDefault="003532B0" w:rsidP="003532B0">
      <w:pPr>
        <w:widowControl/>
        <w:autoSpaceDE/>
        <w:autoSpaceDN/>
        <w:ind w:firstLine="709"/>
        <w:jc w:val="both"/>
        <w:rPr>
          <w:rFonts w:ascii="Times New Roman" w:eastAsia="Times New Roman" w:hAnsi="Times New Roman" w:cs="Times New Roman"/>
          <w:b/>
          <w:sz w:val="24"/>
          <w:szCs w:val="24"/>
          <w:lang w:val="ru-RU" w:eastAsia="ru-RU"/>
        </w:rPr>
      </w:pPr>
      <w:r w:rsidRPr="003532B0">
        <w:rPr>
          <w:rFonts w:ascii="Times New Roman" w:eastAsia="Times New Roman" w:hAnsi="Times New Roman" w:cs="Times New Roman"/>
          <w:sz w:val="24"/>
          <w:szCs w:val="24"/>
          <w:lang w:val="ru-RU" w:eastAsia="ru-RU"/>
        </w:rPr>
        <w:tab/>
      </w:r>
      <w:r w:rsidRPr="003532B0">
        <w:rPr>
          <w:rFonts w:ascii="Times New Roman" w:eastAsia="Times New Roman" w:hAnsi="Times New Roman" w:cs="Times New Roman"/>
          <w:b/>
          <w:sz w:val="24"/>
          <w:szCs w:val="24"/>
          <w:lang w:val="ru-RU" w:eastAsia="ru-RU"/>
        </w:rPr>
        <w:t>Развитие речи</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Составление небольших рассказов повествовательного характера по серии сюжетных картинок, материалам собственных игр, занятий, наблюдений.</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Понимание текста при его прослушивании и при самостоятельном чтении вслух.</w:t>
      </w:r>
    </w:p>
    <w:p w:rsidR="003532B0" w:rsidRPr="003532B0" w:rsidRDefault="003532B0" w:rsidP="003532B0">
      <w:pPr>
        <w:widowControl/>
        <w:autoSpaceDE/>
        <w:autoSpaceDN/>
        <w:ind w:firstLine="709"/>
        <w:jc w:val="both"/>
        <w:rPr>
          <w:rFonts w:ascii="Times New Roman" w:eastAsia="Times New Roman" w:hAnsi="Times New Roman" w:cs="Times New Roman"/>
          <w:b/>
          <w:sz w:val="24"/>
          <w:szCs w:val="24"/>
          <w:lang w:val="ru-RU" w:eastAsia="ru-RU"/>
        </w:rPr>
      </w:pPr>
      <w:r w:rsidRPr="003532B0">
        <w:rPr>
          <w:rFonts w:ascii="Times New Roman" w:eastAsia="Times New Roman" w:hAnsi="Times New Roman" w:cs="Times New Roman"/>
          <w:b/>
          <w:sz w:val="24"/>
          <w:szCs w:val="24"/>
          <w:lang w:val="ru-RU" w:eastAsia="ru-RU"/>
        </w:rPr>
        <w:t>Слово и предложение</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Различение слова и предложения. Работа с предложением: выделение слов, изменение их порядка.</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Восприятие слова как объекта изучения, материала для анализа. Наблюдение над значением слова.</w:t>
      </w:r>
    </w:p>
    <w:p w:rsidR="003532B0" w:rsidRPr="003532B0" w:rsidRDefault="003532B0" w:rsidP="003532B0">
      <w:pPr>
        <w:widowControl/>
        <w:autoSpaceDE/>
        <w:autoSpaceDN/>
        <w:ind w:firstLine="709"/>
        <w:jc w:val="both"/>
        <w:rPr>
          <w:rFonts w:ascii="Times New Roman" w:eastAsia="Times New Roman" w:hAnsi="Times New Roman" w:cs="Times New Roman"/>
          <w:b/>
          <w:i/>
          <w:sz w:val="24"/>
          <w:szCs w:val="24"/>
          <w:lang w:val="ru-RU" w:eastAsia="ru-RU"/>
        </w:rPr>
      </w:pPr>
      <w:r w:rsidRPr="003532B0">
        <w:rPr>
          <w:rFonts w:ascii="Times New Roman" w:eastAsia="Times New Roman" w:hAnsi="Times New Roman" w:cs="Times New Roman"/>
          <w:b/>
          <w:i/>
          <w:sz w:val="24"/>
          <w:szCs w:val="24"/>
          <w:lang w:val="ru-RU" w:eastAsia="ru-RU"/>
        </w:rPr>
        <w:t>Фонетика</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Звуки речи. Единство звукового состава слова и его значения. Установление последовательности звуков в слове и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подбор слов, соответствующих заданной модели.</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Различение гласных и согласных звуков, гласных ударных и безударных, согласных твёрдых и мягких, звонких и глухих.</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Определение места ударения.</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Слог как минимальная произносительная единица. Количество слогов в слове. Ударный слог.</w:t>
      </w:r>
    </w:p>
    <w:p w:rsidR="003532B0" w:rsidRPr="003532B0" w:rsidRDefault="003532B0" w:rsidP="003532B0">
      <w:pPr>
        <w:widowControl/>
        <w:autoSpaceDE/>
        <w:autoSpaceDN/>
        <w:ind w:firstLine="709"/>
        <w:jc w:val="both"/>
        <w:rPr>
          <w:rFonts w:ascii="Times New Roman" w:eastAsia="Times New Roman" w:hAnsi="Times New Roman" w:cs="Times New Roman"/>
          <w:b/>
          <w:i/>
          <w:sz w:val="24"/>
          <w:szCs w:val="24"/>
          <w:lang w:val="ru-RU" w:eastAsia="ru-RU"/>
        </w:rPr>
      </w:pPr>
      <w:r w:rsidRPr="003532B0">
        <w:rPr>
          <w:rFonts w:ascii="Times New Roman" w:eastAsia="Times New Roman" w:hAnsi="Times New Roman" w:cs="Times New Roman"/>
          <w:b/>
          <w:i/>
          <w:sz w:val="24"/>
          <w:szCs w:val="24"/>
          <w:lang w:val="ru-RU" w:eastAsia="ru-RU"/>
        </w:rPr>
        <w:t>Графика</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xml:space="preserve">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w:t>
      </w:r>
      <w:r w:rsidRPr="003532B0">
        <w:rPr>
          <w:rFonts w:ascii="Times New Roman" w:eastAsia="Times New Roman" w:hAnsi="Times New Roman" w:cs="Times New Roman"/>
          <w:i/>
          <w:sz w:val="24"/>
          <w:szCs w:val="24"/>
          <w:lang w:val="ru-RU" w:eastAsia="ru-RU"/>
        </w:rPr>
        <w:t>е, ё, ю, я.</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Мягкий знак как показатель мягкости предшествующего согласного звука в конце слова.</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Последовательность букв в русском алфавите.</w:t>
      </w:r>
    </w:p>
    <w:p w:rsidR="003532B0" w:rsidRPr="003532B0" w:rsidRDefault="003532B0" w:rsidP="003532B0">
      <w:pPr>
        <w:widowControl/>
        <w:autoSpaceDE/>
        <w:autoSpaceDN/>
        <w:ind w:firstLine="709"/>
        <w:jc w:val="both"/>
        <w:rPr>
          <w:rFonts w:ascii="Times New Roman" w:eastAsia="Times New Roman" w:hAnsi="Times New Roman" w:cs="Times New Roman"/>
          <w:b/>
          <w:i/>
          <w:sz w:val="24"/>
          <w:szCs w:val="24"/>
          <w:lang w:val="ru-RU" w:eastAsia="ru-RU"/>
        </w:rPr>
      </w:pPr>
      <w:r w:rsidRPr="003532B0">
        <w:rPr>
          <w:rFonts w:ascii="Times New Roman" w:eastAsia="Times New Roman" w:hAnsi="Times New Roman" w:cs="Times New Roman"/>
          <w:b/>
          <w:i/>
          <w:sz w:val="24"/>
          <w:szCs w:val="24"/>
          <w:lang w:val="ru-RU" w:eastAsia="ru-RU"/>
        </w:rPr>
        <w:t>Чтение</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интонациями и паузами в соответствии со знаками препинания. Осознанное чтение слов, словосочетаний, предложений. Выразительное чтение на материале небольших прозаических текстов и стихотворений.</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lastRenderedPageBreak/>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3532B0" w:rsidRPr="003532B0" w:rsidRDefault="003532B0" w:rsidP="003532B0">
      <w:pPr>
        <w:widowControl/>
        <w:autoSpaceDE/>
        <w:autoSpaceDN/>
        <w:ind w:firstLine="709"/>
        <w:jc w:val="both"/>
        <w:rPr>
          <w:rFonts w:ascii="Times New Roman" w:eastAsia="Times New Roman" w:hAnsi="Times New Roman" w:cs="Times New Roman"/>
          <w:b/>
          <w:i/>
          <w:sz w:val="24"/>
          <w:szCs w:val="24"/>
          <w:lang w:val="ru-RU" w:eastAsia="ru-RU"/>
        </w:rPr>
      </w:pPr>
      <w:r w:rsidRPr="003532B0">
        <w:rPr>
          <w:rFonts w:ascii="Times New Roman" w:eastAsia="Times New Roman" w:hAnsi="Times New Roman" w:cs="Times New Roman"/>
          <w:b/>
          <w:i/>
          <w:sz w:val="24"/>
          <w:szCs w:val="24"/>
          <w:lang w:val="ru-RU" w:eastAsia="ru-RU"/>
        </w:rPr>
        <w:t>Письмо</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Начертание письменных прописных и строчных букв. Письмо букв, буквосочетаний, слогов, слов, предложений с соблюдением гигиенических норм. Письмо разборчивым, аккуратным почерком.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Функция небуквенных графических средств: пробела между словами, знака переноса.</w:t>
      </w:r>
    </w:p>
    <w:p w:rsidR="003532B0" w:rsidRPr="003532B0" w:rsidRDefault="003532B0" w:rsidP="003532B0">
      <w:pPr>
        <w:widowControl/>
        <w:autoSpaceDE/>
        <w:autoSpaceDN/>
        <w:ind w:firstLine="709"/>
        <w:jc w:val="both"/>
        <w:rPr>
          <w:rFonts w:ascii="Times New Roman" w:eastAsia="Times New Roman" w:hAnsi="Times New Roman" w:cs="Times New Roman"/>
          <w:b/>
          <w:sz w:val="24"/>
          <w:szCs w:val="24"/>
          <w:lang w:val="ru-RU" w:eastAsia="ru-RU"/>
        </w:rPr>
      </w:pPr>
      <w:r w:rsidRPr="003532B0">
        <w:rPr>
          <w:rFonts w:ascii="Times New Roman" w:eastAsia="Times New Roman" w:hAnsi="Times New Roman" w:cs="Times New Roman"/>
          <w:b/>
          <w:sz w:val="24"/>
          <w:szCs w:val="24"/>
          <w:lang w:val="ru-RU" w:eastAsia="ru-RU"/>
        </w:rPr>
        <w:t>Орфография и пунктуация</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xml:space="preserve">Правила правописания и их применение: раздельное написание слов; обозначение гласных после шипящих в сочетаниях </w:t>
      </w:r>
      <w:r w:rsidRPr="003532B0">
        <w:rPr>
          <w:rFonts w:ascii="Times New Roman" w:eastAsia="Times New Roman" w:hAnsi="Times New Roman" w:cs="Times New Roman"/>
          <w:i/>
          <w:sz w:val="24"/>
          <w:szCs w:val="24"/>
          <w:lang w:val="ru-RU" w:eastAsia="ru-RU"/>
        </w:rPr>
        <w:t>жи, ши</w:t>
      </w:r>
      <w:r w:rsidRPr="003532B0">
        <w:rPr>
          <w:rFonts w:ascii="Times New Roman" w:eastAsia="Times New Roman" w:hAnsi="Times New Roman" w:cs="Times New Roman"/>
          <w:sz w:val="24"/>
          <w:szCs w:val="24"/>
          <w:lang w:val="ru-RU" w:eastAsia="ru-RU"/>
        </w:rPr>
        <w:t xml:space="preserve"> (в положении под ударением), </w:t>
      </w:r>
      <w:r w:rsidRPr="003532B0">
        <w:rPr>
          <w:rFonts w:ascii="Times New Roman" w:eastAsia="Times New Roman" w:hAnsi="Times New Roman" w:cs="Times New Roman"/>
          <w:i/>
          <w:sz w:val="24"/>
          <w:szCs w:val="24"/>
          <w:lang w:val="ru-RU" w:eastAsia="ru-RU"/>
        </w:rPr>
        <w:t xml:space="preserve">ча, ща, </w:t>
      </w:r>
      <w:proofErr w:type="gramStart"/>
      <w:r w:rsidRPr="003532B0">
        <w:rPr>
          <w:rFonts w:ascii="Times New Roman" w:eastAsia="Times New Roman" w:hAnsi="Times New Roman" w:cs="Times New Roman"/>
          <w:i/>
          <w:sz w:val="24"/>
          <w:szCs w:val="24"/>
          <w:lang w:val="ru-RU" w:eastAsia="ru-RU"/>
        </w:rPr>
        <w:t>чу</w:t>
      </w:r>
      <w:proofErr w:type="gramEnd"/>
      <w:r w:rsidRPr="003532B0">
        <w:rPr>
          <w:rFonts w:ascii="Times New Roman" w:eastAsia="Times New Roman" w:hAnsi="Times New Roman" w:cs="Times New Roman"/>
          <w:i/>
          <w:sz w:val="24"/>
          <w:szCs w:val="24"/>
          <w:lang w:val="ru-RU" w:eastAsia="ru-RU"/>
        </w:rPr>
        <w:t>, щу</w:t>
      </w:r>
      <w:r w:rsidRPr="003532B0">
        <w:rPr>
          <w:rFonts w:ascii="Times New Roman" w:eastAsia="Times New Roman" w:hAnsi="Times New Roman" w:cs="Times New Roman"/>
          <w:sz w:val="24"/>
          <w:szCs w:val="24"/>
          <w:lang w:val="ru-RU" w:eastAsia="ru-RU"/>
        </w:rPr>
        <w:t>; прописная буква в начале предложения, в именах собственных (имена людей, клички животных); перенос слов по слогам без стечения согласных; знаки препинания в конце предложения.</w:t>
      </w:r>
    </w:p>
    <w:p w:rsidR="003532B0" w:rsidRPr="003532B0" w:rsidRDefault="003532B0" w:rsidP="003532B0">
      <w:pPr>
        <w:widowControl/>
        <w:autoSpaceDE/>
        <w:autoSpaceDN/>
        <w:jc w:val="center"/>
        <w:rPr>
          <w:rFonts w:ascii="Times New Roman" w:eastAsia="Times New Roman" w:hAnsi="Times New Roman" w:cs="Times New Roman"/>
          <w:b/>
          <w:sz w:val="24"/>
          <w:szCs w:val="24"/>
          <w:lang w:val="ru-RU" w:eastAsia="ru-RU"/>
        </w:rPr>
      </w:pPr>
      <w:r w:rsidRPr="003532B0">
        <w:rPr>
          <w:rFonts w:ascii="Times New Roman" w:eastAsia="Times New Roman" w:hAnsi="Times New Roman" w:cs="Times New Roman"/>
          <w:b/>
          <w:sz w:val="24"/>
          <w:szCs w:val="24"/>
          <w:lang w:val="ru-RU" w:eastAsia="ru-RU"/>
        </w:rPr>
        <w:t>СИСТЕМАТИЧЕСКИЙ КУРС</w:t>
      </w:r>
    </w:p>
    <w:p w:rsidR="003532B0" w:rsidRPr="003532B0" w:rsidRDefault="003532B0" w:rsidP="003532B0">
      <w:pPr>
        <w:widowControl/>
        <w:autoSpaceDE/>
        <w:autoSpaceDN/>
        <w:jc w:val="center"/>
        <w:rPr>
          <w:rFonts w:ascii="Times New Roman" w:eastAsia="Times New Roman" w:hAnsi="Times New Roman" w:cs="Times New Roman"/>
          <w:b/>
          <w:sz w:val="24"/>
          <w:szCs w:val="24"/>
          <w:lang w:val="ru-RU" w:eastAsia="ru-RU"/>
        </w:rPr>
      </w:pPr>
    </w:p>
    <w:p w:rsidR="003532B0" w:rsidRPr="003532B0" w:rsidRDefault="003532B0" w:rsidP="003532B0">
      <w:pPr>
        <w:widowControl/>
        <w:autoSpaceDE/>
        <w:autoSpaceDN/>
        <w:ind w:firstLine="709"/>
        <w:jc w:val="both"/>
        <w:rPr>
          <w:rFonts w:ascii="Times New Roman" w:eastAsia="Times New Roman" w:hAnsi="Times New Roman" w:cs="Times New Roman"/>
          <w:b/>
          <w:sz w:val="24"/>
          <w:szCs w:val="24"/>
          <w:lang w:val="ru-RU" w:eastAsia="ru-RU"/>
        </w:rPr>
      </w:pPr>
      <w:r w:rsidRPr="003532B0">
        <w:rPr>
          <w:rFonts w:ascii="Times New Roman" w:eastAsia="Times New Roman" w:hAnsi="Times New Roman" w:cs="Times New Roman"/>
          <w:b/>
          <w:sz w:val="24"/>
          <w:szCs w:val="24"/>
          <w:lang w:val="ru-RU" w:eastAsia="ru-RU"/>
        </w:rPr>
        <w:t>Общие сведения о языке</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Язык как основное средство человеческого общения. Цели и ситуации общения.</w:t>
      </w:r>
    </w:p>
    <w:p w:rsidR="003532B0" w:rsidRPr="003532B0" w:rsidRDefault="003532B0" w:rsidP="003532B0">
      <w:pPr>
        <w:widowControl/>
        <w:autoSpaceDE/>
        <w:autoSpaceDN/>
        <w:ind w:firstLine="709"/>
        <w:jc w:val="both"/>
        <w:rPr>
          <w:rFonts w:ascii="Times New Roman" w:eastAsia="Times New Roman" w:hAnsi="Times New Roman" w:cs="Times New Roman"/>
          <w:b/>
          <w:i/>
          <w:sz w:val="24"/>
          <w:szCs w:val="24"/>
          <w:lang w:val="ru-RU" w:eastAsia="ru-RU"/>
        </w:rPr>
      </w:pPr>
      <w:r w:rsidRPr="003532B0">
        <w:rPr>
          <w:rFonts w:ascii="Times New Roman" w:eastAsia="Times New Roman" w:hAnsi="Times New Roman" w:cs="Times New Roman"/>
          <w:b/>
          <w:i/>
          <w:sz w:val="24"/>
          <w:szCs w:val="24"/>
          <w:lang w:val="ru-RU" w:eastAsia="ru-RU"/>
        </w:rPr>
        <w:t>Фонетика</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Слог. Количество слогов в слове. Ударный слог. Деление слов на слоги (простые случаи, без стечения согласных).</w:t>
      </w:r>
    </w:p>
    <w:p w:rsidR="003532B0" w:rsidRPr="003532B0" w:rsidRDefault="003532B0" w:rsidP="003532B0">
      <w:pPr>
        <w:widowControl/>
        <w:autoSpaceDE/>
        <w:autoSpaceDN/>
        <w:ind w:firstLine="709"/>
        <w:jc w:val="both"/>
        <w:rPr>
          <w:rFonts w:ascii="Times New Roman" w:eastAsia="Times New Roman" w:hAnsi="Times New Roman" w:cs="Times New Roman"/>
          <w:b/>
          <w:i/>
          <w:sz w:val="24"/>
          <w:szCs w:val="24"/>
          <w:lang w:val="ru-RU" w:eastAsia="ru-RU"/>
        </w:rPr>
      </w:pPr>
      <w:r w:rsidRPr="003532B0">
        <w:rPr>
          <w:rFonts w:ascii="Times New Roman" w:eastAsia="Times New Roman" w:hAnsi="Times New Roman" w:cs="Times New Roman"/>
          <w:b/>
          <w:i/>
          <w:sz w:val="24"/>
          <w:szCs w:val="24"/>
          <w:lang w:val="ru-RU" w:eastAsia="ru-RU"/>
        </w:rPr>
        <w:t>Графика</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xml:space="preserve">Звук и буква. Различение звуков и букв. Обозначение на письме твёрдости согласных звуков буквами </w:t>
      </w:r>
      <w:r w:rsidRPr="003532B0">
        <w:rPr>
          <w:rFonts w:ascii="Times New Roman" w:eastAsia="Times New Roman" w:hAnsi="Times New Roman" w:cs="Times New Roman"/>
          <w:i/>
          <w:sz w:val="24"/>
          <w:szCs w:val="24"/>
          <w:lang w:val="ru-RU" w:eastAsia="ru-RU"/>
        </w:rPr>
        <w:t>а, о, у, ы, э</w:t>
      </w:r>
      <w:r w:rsidRPr="003532B0">
        <w:rPr>
          <w:rFonts w:ascii="Times New Roman" w:eastAsia="Times New Roman" w:hAnsi="Times New Roman" w:cs="Times New Roman"/>
          <w:sz w:val="24"/>
          <w:szCs w:val="24"/>
          <w:lang w:val="ru-RU" w:eastAsia="ru-RU"/>
        </w:rPr>
        <w:t xml:space="preserve">; слова с буквой </w:t>
      </w:r>
      <w:r w:rsidRPr="003532B0">
        <w:rPr>
          <w:rFonts w:ascii="Times New Roman" w:eastAsia="Times New Roman" w:hAnsi="Times New Roman" w:cs="Times New Roman"/>
          <w:i/>
          <w:sz w:val="24"/>
          <w:szCs w:val="24"/>
          <w:lang w:val="ru-RU" w:eastAsia="ru-RU"/>
        </w:rPr>
        <w:t>э</w:t>
      </w:r>
      <w:r w:rsidRPr="003532B0">
        <w:rPr>
          <w:rFonts w:ascii="Times New Roman" w:eastAsia="Times New Roman" w:hAnsi="Times New Roman" w:cs="Times New Roman"/>
          <w:sz w:val="24"/>
          <w:szCs w:val="24"/>
          <w:lang w:val="ru-RU" w:eastAsia="ru-RU"/>
        </w:rPr>
        <w:t xml:space="preserve">. Обозначение на письме мягкости согласных звуков буквами </w:t>
      </w:r>
      <w:r w:rsidRPr="003532B0">
        <w:rPr>
          <w:rFonts w:ascii="Times New Roman" w:eastAsia="Times New Roman" w:hAnsi="Times New Roman" w:cs="Times New Roman"/>
          <w:i/>
          <w:sz w:val="24"/>
          <w:szCs w:val="24"/>
          <w:lang w:val="ru-RU" w:eastAsia="ru-RU"/>
        </w:rPr>
        <w:t>е, ё, ю, я, и</w:t>
      </w:r>
      <w:r w:rsidRPr="003532B0">
        <w:rPr>
          <w:rFonts w:ascii="Times New Roman" w:eastAsia="Times New Roman" w:hAnsi="Times New Roman" w:cs="Times New Roman"/>
          <w:sz w:val="24"/>
          <w:szCs w:val="24"/>
          <w:lang w:val="ru-RU" w:eastAsia="ru-RU"/>
        </w:rPr>
        <w:t xml:space="preserve">. Функции букв </w:t>
      </w:r>
      <w:r w:rsidRPr="003532B0">
        <w:rPr>
          <w:rFonts w:ascii="Times New Roman" w:eastAsia="Times New Roman" w:hAnsi="Times New Roman" w:cs="Times New Roman"/>
          <w:i/>
          <w:sz w:val="24"/>
          <w:szCs w:val="24"/>
          <w:lang w:val="ru-RU" w:eastAsia="ru-RU"/>
        </w:rPr>
        <w:t>е, ё, ю, я.</w:t>
      </w:r>
      <w:r w:rsidRPr="003532B0">
        <w:rPr>
          <w:rFonts w:ascii="Times New Roman" w:eastAsia="Times New Roman" w:hAnsi="Times New Roman" w:cs="Times New Roman"/>
          <w:sz w:val="24"/>
          <w:szCs w:val="24"/>
          <w:lang w:val="ru-RU" w:eastAsia="ru-RU"/>
        </w:rPr>
        <w:t xml:space="preserve"> Мягкий знак как показатель мягкости предшествующего согласного звука в конце слова.</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Установление соотношения звукового и буквенного состава слова в словах типа стол, конь.</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Небуквенные графические средства: пробел между словами, знак переноса.</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Русский алфавит: правильное название букв, их последовательность. Использование алфавита для упорядочения списка слов.</w:t>
      </w:r>
    </w:p>
    <w:p w:rsidR="003532B0" w:rsidRPr="003532B0" w:rsidRDefault="003532B0" w:rsidP="003532B0">
      <w:pPr>
        <w:widowControl/>
        <w:autoSpaceDE/>
        <w:autoSpaceDN/>
        <w:ind w:firstLine="709"/>
        <w:jc w:val="both"/>
        <w:rPr>
          <w:rFonts w:ascii="Times New Roman" w:eastAsia="Times New Roman" w:hAnsi="Times New Roman" w:cs="Times New Roman"/>
          <w:b/>
          <w:i/>
          <w:sz w:val="24"/>
          <w:szCs w:val="24"/>
          <w:lang w:val="ru-RU" w:eastAsia="ru-RU"/>
        </w:rPr>
      </w:pPr>
      <w:r w:rsidRPr="003532B0">
        <w:rPr>
          <w:rFonts w:ascii="Times New Roman" w:eastAsia="Times New Roman" w:hAnsi="Times New Roman" w:cs="Times New Roman"/>
          <w:b/>
          <w:i/>
          <w:sz w:val="24"/>
          <w:szCs w:val="24"/>
          <w:lang w:val="ru-RU" w:eastAsia="ru-RU"/>
        </w:rPr>
        <w:t>Орфоэпия</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3532B0" w:rsidRPr="003532B0" w:rsidRDefault="003532B0" w:rsidP="003532B0">
      <w:pPr>
        <w:widowControl/>
        <w:autoSpaceDE/>
        <w:autoSpaceDN/>
        <w:ind w:firstLine="709"/>
        <w:jc w:val="both"/>
        <w:rPr>
          <w:rFonts w:ascii="Times New Roman" w:eastAsia="Times New Roman" w:hAnsi="Times New Roman" w:cs="Times New Roman"/>
          <w:b/>
          <w:i/>
          <w:sz w:val="24"/>
          <w:szCs w:val="24"/>
          <w:lang w:val="ru-RU" w:eastAsia="ru-RU"/>
        </w:rPr>
      </w:pPr>
      <w:r w:rsidRPr="003532B0">
        <w:rPr>
          <w:rFonts w:ascii="Times New Roman" w:eastAsia="Times New Roman" w:hAnsi="Times New Roman" w:cs="Times New Roman"/>
          <w:b/>
          <w:i/>
          <w:sz w:val="24"/>
          <w:szCs w:val="24"/>
          <w:lang w:val="ru-RU" w:eastAsia="ru-RU"/>
        </w:rPr>
        <w:t>Лексика</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Слово как единица языка (ознакомление).</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Слово как название предмета, признака предмета, действия предмета (ознакомление).</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Выявление слов, значение которых требует уточнения.</w:t>
      </w:r>
    </w:p>
    <w:p w:rsidR="003532B0" w:rsidRPr="003532B0" w:rsidRDefault="003532B0" w:rsidP="003532B0">
      <w:pPr>
        <w:widowControl/>
        <w:autoSpaceDE/>
        <w:autoSpaceDN/>
        <w:ind w:firstLine="709"/>
        <w:jc w:val="both"/>
        <w:rPr>
          <w:rFonts w:ascii="Times New Roman" w:eastAsia="Times New Roman" w:hAnsi="Times New Roman" w:cs="Times New Roman"/>
          <w:b/>
          <w:i/>
          <w:sz w:val="24"/>
          <w:szCs w:val="24"/>
          <w:lang w:val="ru-RU" w:eastAsia="ru-RU"/>
        </w:rPr>
      </w:pPr>
      <w:r w:rsidRPr="003532B0">
        <w:rPr>
          <w:rFonts w:ascii="Times New Roman" w:eastAsia="Times New Roman" w:hAnsi="Times New Roman" w:cs="Times New Roman"/>
          <w:b/>
          <w:i/>
          <w:sz w:val="24"/>
          <w:szCs w:val="24"/>
          <w:lang w:val="ru-RU" w:eastAsia="ru-RU"/>
        </w:rPr>
        <w:t>Синтаксис</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Предложение как единица языка (ознакомление).</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Слово, предложение (наблюдение над сходством и различием). Установление связи слов в предложении при помощи смысловых вопросов.</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lastRenderedPageBreak/>
        <w:t>Восстановление деформированных предложений. Составление предложений из набора форм слов.</w:t>
      </w:r>
    </w:p>
    <w:p w:rsidR="003532B0" w:rsidRPr="003532B0" w:rsidRDefault="003532B0" w:rsidP="003532B0">
      <w:pPr>
        <w:widowControl/>
        <w:autoSpaceDE/>
        <w:autoSpaceDN/>
        <w:ind w:firstLine="709"/>
        <w:jc w:val="both"/>
        <w:rPr>
          <w:rFonts w:ascii="Times New Roman" w:eastAsia="Times New Roman" w:hAnsi="Times New Roman" w:cs="Times New Roman"/>
          <w:b/>
          <w:sz w:val="24"/>
          <w:szCs w:val="24"/>
          <w:lang w:val="ru-RU" w:eastAsia="ru-RU"/>
        </w:rPr>
      </w:pPr>
      <w:r w:rsidRPr="003532B0">
        <w:rPr>
          <w:rFonts w:ascii="Times New Roman" w:eastAsia="Times New Roman" w:hAnsi="Times New Roman" w:cs="Times New Roman"/>
          <w:b/>
          <w:sz w:val="24"/>
          <w:szCs w:val="24"/>
          <w:lang w:val="ru-RU" w:eastAsia="ru-RU"/>
        </w:rPr>
        <w:t>Орфография и пунктуация</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Правила правописания и их применение:</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раздельное написание слов в предложении;</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прописная буква в начале предложения и в именах собственных: в именах и фамилиях людей, кличках животных;</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перенос слов (без учёта морфемного членения слова);</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xml:space="preserve">- гласные после шипящих в сочетаниях </w:t>
      </w:r>
      <w:r w:rsidRPr="003532B0">
        <w:rPr>
          <w:rFonts w:ascii="Times New Roman" w:eastAsia="Times New Roman" w:hAnsi="Times New Roman" w:cs="Times New Roman"/>
          <w:i/>
          <w:sz w:val="24"/>
          <w:szCs w:val="24"/>
          <w:lang w:val="ru-RU" w:eastAsia="ru-RU"/>
        </w:rPr>
        <w:t>жи, ши</w:t>
      </w:r>
      <w:r w:rsidRPr="003532B0">
        <w:rPr>
          <w:rFonts w:ascii="Times New Roman" w:eastAsia="Times New Roman" w:hAnsi="Times New Roman" w:cs="Times New Roman"/>
          <w:sz w:val="24"/>
          <w:szCs w:val="24"/>
          <w:lang w:val="ru-RU" w:eastAsia="ru-RU"/>
        </w:rPr>
        <w:t xml:space="preserve"> (в положении под ударением), </w:t>
      </w:r>
      <w:r w:rsidRPr="003532B0">
        <w:rPr>
          <w:rFonts w:ascii="Times New Roman" w:eastAsia="Times New Roman" w:hAnsi="Times New Roman" w:cs="Times New Roman"/>
          <w:i/>
          <w:sz w:val="24"/>
          <w:szCs w:val="24"/>
          <w:lang w:val="ru-RU" w:eastAsia="ru-RU"/>
        </w:rPr>
        <w:t xml:space="preserve">ча, ща, </w:t>
      </w:r>
      <w:proofErr w:type="gramStart"/>
      <w:r w:rsidRPr="003532B0">
        <w:rPr>
          <w:rFonts w:ascii="Times New Roman" w:eastAsia="Times New Roman" w:hAnsi="Times New Roman" w:cs="Times New Roman"/>
          <w:i/>
          <w:sz w:val="24"/>
          <w:szCs w:val="24"/>
          <w:lang w:val="ru-RU" w:eastAsia="ru-RU"/>
        </w:rPr>
        <w:t>чу</w:t>
      </w:r>
      <w:proofErr w:type="gramEnd"/>
      <w:r w:rsidRPr="003532B0">
        <w:rPr>
          <w:rFonts w:ascii="Times New Roman" w:eastAsia="Times New Roman" w:hAnsi="Times New Roman" w:cs="Times New Roman"/>
          <w:i/>
          <w:sz w:val="24"/>
          <w:szCs w:val="24"/>
          <w:lang w:val="ru-RU" w:eastAsia="ru-RU"/>
        </w:rPr>
        <w:t>, щу;</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xml:space="preserve">- сочетания </w:t>
      </w:r>
      <w:r w:rsidRPr="003532B0">
        <w:rPr>
          <w:rFonts w:ascii="Times New Roman" w:eastAsia="Times New Roman" w:hAnsi="Times New Roman" w:cs="Times New Roman"/>
          <w:i/>
          <w:sz w:val="24"/>
          <w:szCs w:val="24"/>
          <w:lang w:val="ru-RU" w:eastAsia="ru-RU"/>
        </w:rPr>
        <w:t>чк, чн;</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слова с непроверяемыми гласными и согласными (перечень слов в орфографическом словаре учебника);</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знаки препинания в конце предложения: точка, вопросительный и восклицательный знаки. Алгоритм списывания текста.</w:t>
      </w:r>
    </w:p>
    <w:p w:rsidR="003532B0" w:rsidRPr="003532B0" w:rsidRDefault="003532B0" w:rsidP="003532B0">
      <w:pPr>
        <w:widowControl/>
        <w:autoSpaceDE/>
        <w:autoSpaceDN/>
        <w:ind w:firstLine="709"/>
        <w:jc w:val="both"/>
        <w:rPr>
          <w:rFonts w:ascii="Times New Roman" w:eastAsia="Times New Roman" w:hAnsi="Times New Roman" w:cs="Times New Roman"/>
          <w:b/>
          <w:sz w:val="24"/>
          <w:szCs w:val="24"/>
          <w:lang w:val="ru-RU" w:eastAsia="ru-RU"/>
        </w:rPr>
      </w:pPr>
      <w:r w:rsidRPr="003532B0">
        <w:rPr>
          <w:rFonts w:ascii="Times New Roman" w:eastAsia="Times New Roman" w:hAnsi="Times New Roman" w:cs="Times New Roman"/>
          <w:b/>
          <w:sz w:val="24"/>
          <w:szCs w:val="24"/>
          <w:lang w:val="ru-RU" w:eastAsia="ru-RU"/>
        </w:rPr>
        <w:t>Развитие речи</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Речь как основная форма общения между людьми. Текст как единица речи (ознакомление).</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Нормы речевого этикета в ситуациях учебного и бытового общения (приветствие, прощание, извинение, благодарность, обращение с просьбой).</w:t>
      </w:r>
    </w:p>
    <w:p w:rsidR="003532B0" w:rsidRPr="003532B0" w:rsidRDefault="003532B0" w:rsidP="003532B0">
      <w:pPr>
        <w:widowControl/>
        <w:autoSpaceDE/>
        <w:autoSpaceDN/>
        <w:ind w:firstLine="709"/>
        <w:jc w:val="both"/>
        <w:rPr>
          <w:rFonts w:ascii="Times New Roman" w:eastAsia="Times New Roman" w:hAnsi="Times New Roman" w:cs="Times New Roman"/>
          <w:b/>
          <w:i/>
          <w:sz w:val="24"/>
          <w:szCs w:val="24"/>
          <w:lang w:val="ru-RU" w:eastAsia="ru-RU"/>
        </w:rPr>
      </w:pPr>
      <w:r w:rsidRPr="003532B0">
        <w:rPr>
          <w:rFonts w:ascii="Times New Roman" w:eastAsia="Times New Roman" w:hAnsi="Times New Roman" w:cs="Times New Roman"/>
          <w:b/>
          <w:i/>
          <w:sz w:val="24"/>
          <w:szCs w:val="24"/>
          <w:lang w:val="ru-RU" w:eastAsia="ru-RU"/>
        </w:rPr>
        <w:t>Изучение содержания учебного предмета «Русский язык» в 1 классе способствует освоению на пропедевтическом уровне ряда УУД.</w:t>
      </w:r>
    </w:p>
    <w:p w:rsidR="003532B0" w:rsidRPr="003532B0" w:rsidRDefault="003532B0" w:rsidP="003532B0">
      <w:pPr>
        <w:widowControl/>
        <w:autoSpaceDE/>
        <w:autoSpaceDN/>
        <w:ind w:firstLine="709"/>
        <w:jc w:val="both"/>
        <w:rPr>
          <w:rFonts w:ascii="Times New Roman" w:eastAsia="Times New Roman" w:hAnsi="Times New Roman" w:cs="Times New Roman"/>
          <w:b/>
          <w:i/>
          <w:sz w:val="24"/>
          <w:szCs w:val="24"/>
          <w:lang w:val="ru-RU" w:eastAsia="ru-RU"/>
        </w:rPr>
      </w:pPr>
      <w:r w:rsidRPr="003532B0">
        <w:rPr>
          <w:rFonts w:ascii="Times New Roman" w:eastAsia="Times New Roman" w:hAnsi="Times New Roman" w:cs="Times New Roman"/>
          <w:b/>
          <w:i/>
          <w:sz w:val="24"/>
          <w:szCs w:val="24"/>
          <w:lang w:val="ru-RU" w:eastAsia="ru-RU"/>
        </w:rPr>
        <w:t>Познавательные УУД:</w:t>
      </w:r>
    </w:p>
    <w:p w:rsidR="003532B0" w:rsidRPr="003532B0" w:rsidRDefault="003532B0" w:rsidP="003532B0">
      <w:pPr>
        <w:widowControl/>
        <w:autoSpaceDE/>
        <w:autoSpaceDN/>
        <w:ind w:firstLine="709"/>
        <w:jc w:val="both"/>
        <w:rPr>
          <w:rFonts w:ascii="Times New Roman" w:eastAsia="Times New Roman" w:hAnsi="Times New Roman" w:cs="Times New Roman"/>
          <w:i/>
          <w:sz w:val="24"/>
          <w:szCs w:val="24"/>
          <w:lang w:val="ru-RU" w:eastAsia="ru-RU"/>
        </w:rPr>
      </w:pPr>
      <w:r w:rsidRPr="003532B0">
        <w:rPr>
          <w:rFonts w:ascii="Times New Roman" w:eastAsia="Times New Roman" w:hAnsi="Times New Roman" w:cs="Times New Roman"/>
          <w:i/>
          <w:sz w:val="24"/>
          <w:szCs w:val="24"/>
          <w:lang w:val="ru-RU" w:eastAsia="ru-RU"/>
        </w:rPr>
        <w:t>Базовые логические действия:</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сравнивать звуки в соответствии с учебной задачей;</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сравнивать звуковой и буквенный состав слова в соответствии с учебной задачей;</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устанавливать основания для сравнения звуков, слов (на основе образца);</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3532B0" w:rsidRPr="003532B0" w:rsidRDefault="003532B0" w:rsidP="003532B0">
      <w:pPr>
        <w:widowControl/>
        <w:autoSpaceDE/>
        <w:autoSpaceDN/>
        <w:ind w:firstLine="709"/>
        <w:jc w:val="both"/>
        <w:rPr>
          <w:rFonts w:ascii="Times New Roman" w:eastAsia="Times New Roman" w:hAnsi="Times New Roman" w:cs="Times New Roman"/>
          <w:i/>
          <w:sz w:val="24"/>
          <w:szCs w:val="24"/>
          <w:lang w:val="ru-RU" w:eastAsia="ru-RU"/>
        </w:rPr>
      </w:pPr>
      <w:r w:rsidRPr="003532B0">
        <w:rPr>
          <w:rFonts w:ascii="Times New Roman" w:eastAsia="Times New Roman" w:hAnsi="Times New Roman" w:cs="Times New Roman"/>
          <w:i/>
          <w:sz w:val="24"/>
          <w:szCs w:val="24"/>
          <w:lang w:val="ru-RU" w:eastAsia="ru-RU"/>
        </w:rPr>
        <w:t>Базовые исследовательские действия:</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проводить изменения звуковой модели по предложенному учителем правилу, подбирать слова к модели;</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формулировать выводы о соответствии звукового и буквенного состава слова;</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использовать алфавит для самостоятельного упорядочивания списка слов.</w:t>
      </w:r>
    </w:p>
    <w:p w:rsidR="003532B0" w:rsidRPr="003532B0" w:rsidRDefault="003532B0" w:rsidP="003532B0">
      <w:pPr>
        <w:widowControl/>
        <w:autoSpaceDE/>
        <w:autoSpaceDN/>
        <w:ind w:firstLine="709"/>
        <w:jc w:val="both"/>
        <w:rPr>
          <w:rFonts w:ascii="Times New Roman" w:eastAsia="Times New Roman" w:hAnsi="Times New Roman" w:cs="Times New Roman"/>
          <w:i/>
          <w:sz w:val="24"/>
          <w:szCs w:val="24"/>
          <w:lang w:val="ru-RU" w:eastAsia="ru-RU"/>
        </w:rPr>
      </w:pPr>
      <w:r w:rsidRPr="003532B0">
        <w:rPr>
          <w:rFonts w:ascii="Times New Roman" w:eastAsia="Times New Roman" w:hAnsi="Times New Roman" w:cs="Times New Roman"/>
          <w:i/>
          <w:sz w:val="24"/>
          <w:szCs w:val="24"/>
          <w:lang w:val="ru-RU" w:eastAsia="ru-RU"/>
        </w:rPr>
        <w:t>Работа с информацией:</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анализировать графическую информацию - модели звукового состава слова;</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самостоятельно создавать модели звукового состава слова.</w:t>
      </w:r>
    </w:p>
    <w:p w:rsidR="003532B0" w:rsidRPr="003532B0" w:rsidRDefault="003532B0" w:rsidP="003532B0">
      <w:pPr>
        <w:widowControl/>
        <w:autoSpaceDE/>
        <w:autoSpaceDN/>
        <w:ind w:firstLine="709"/>
        <w:jc w:val="both"/>
        <w:rPr>
          <w:rFonts w:ascii="Times New Roman" w:eastAsia="Times New Roman" w:hAnsi="Times New Roman" w:cs="Times New Roman"/>
          <w:b/>
          <w:i/>
          <w:sz w:val="24"/>
          <w:szCs w:val="24"/>
          <w:lang w:val="ru-RU" w:eastAsia="ru-RU"/>
        </w:rPr>
      </w:pPr>
      <w:r w:rsidRPr="003532B0">
        <w:rPr>
          <w:rFonts w:ascii="Times New Roman" w:eastAsia="Times New Roman" w:hAnsi="Times New Roman" w:cs="Times New Roman"/>
          <w:b/>
          <w:i/>
          <w:sz w:val="24"/>
          <w:szCs w:val="24"/>
          <w:lang w:val="ru-RU" w:eastAsia="ru-RU"/>
        </w:rPr>
        <w:t>Коммуникативные УУД:</w:t>
      </w:r>
    </w:p>
    <w:p w:rsidR="003532B0" w:rsidRPr="003532B0" w:rsidRDefault="003532B0" w:rsidP="003532B0">
      <w:pPr>
        <w:widowControl/>
        <w:autoSpaceDE/>
        <w:autoSpaceDN/>
        <w:ind w:firstLine="709"/>
        <w:jc w:val="both"/>
        <w:rPr>
          <w:rFonts w:ascii="Times New Roman" w:eastAsia="Times New Roman" w:hAnsi="Times New Roman" w:cs="Times New Roman"/>
          <w:i/>
          <w:sz w:val="24"/>
          <w:szCs w:val="24"/>
          <w:lang w:val="ru-RU" w:eastAsia="ru-RU"/>
        </w:rPr>
      </w:pPr>
      <w:r w:rsidRPr="003532B0">
        <w:rPr>
          <w:rFonts w:ascii="Times New Roman" w:eastAsia="Times New Roman" w:hAnsi="Times New Roman" w:cs="Times New Roman"/>
          <w:i/>
          <w:sz w:val="24"/>
          <w:szCs w:val="24"/>
          <w:lang w:val="ru-RU" w:eastAsia="ru-RU"/>
        </w:rPr>
        <w:t>Общение:</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воспринимать суждения, выражать эмоции в соответствии с целями и условиями общения в знакомой среде;</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проявлять уважительное отношение к собеседнику, соблюдать в процессе общения нормы речевого этикета; соблюдать правила ведения диалога;</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воспринимать разные точки зрения;</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в процессе учебного диалога отвечать на вопросы по изученному материалу;</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строить устное речевое высказывание об обозначении звуков буквами; о звуковом и буквенном составе слова.</w:t>
      </w:r>
    </w:p>
    <w:p w:rsidR="003532B0" w:rsidRPr="003532B0" w:rsidRDefault="003532B0" w:rsidP="003532B0">
      <w:pPr>
        <w:widowControl/>
        <w:autoSpaceDE/>
        <w:autoSpaceDN/>
        <w:ind w:firstLine="709"/>
        <w:jc w:val="both"/>
        <w:rPr>
          <w:rFonts w:ascii="Times New Roman" w:eastAsia="Times New Roman" w:hAnsi="Times New Roman" w:cs="Times New Roman"/>
          <w:b/>
          <w:i/>
          <w:sz w:val="24"/>
          <w:szCs w:val="24"/>
          <w:lang w:val="ru-RU" w:eastAsia="ru-RU"/>
        </w:rPr>
      </w:pPr>
      <w:r w:rsidRPr="003532B0">
        <w:rPr>
          <w:rFonts w:ascii="Times New Roman" w:eastAsia="Times New Roman" w:hAnsi="Times New Roman" w:cs="Times New Roman"/>
          <w:b/>
          <w:i/>
          <w:sz w:val="24"/>
          <w:szCs w:val="24"/>
          <w:lang w:val="ru-RU" w:eastAsia="ru-RU"/>
        </w:rPr>
        <w:lastRenderedPageBreak/>
        <w:t>Регулятивные УУД:</w:t>
      </w:r>
    </w:p>
    <w:p w:rsidR="003532B0" w:rsidRPr="003532B0" w:rsidRDefault="003532B0" w:rsidP="003532B0">
      <w:pPr>
        <w:widowControl/>
        <w:autoSpaceDE/>
        <w:autoSpaceDN/>
        <w:ind w:firstLine="709"/>
        <w:jc w:val="both"/>
        <w:rPr>
          <w:rFonts w:ascii="Times New Roman" w:eastAsia="Times New Roman" w:hAnsi="Times New Roman" w:cs="Times New Roman"/>
          <w:i/>
          <w:sz w:val="24"/>
          <w:szCs w:val="24"/>
          <w:lang w:val="ru-RU" w:eastAsia="ru-RU"/>
        </w:rPr>
      </w:pPr>
      <w:r w:rsidRPr="003532B0">
        <w:rPr>
          <w:rFonts w:ascii="Times New Roman" w:eastAsia="Times New Roman" w:hAnsi="Times New Roman" w:cs="Times New Roman"/>
          <w:i/>
          <w:sz w:val="24"/>
          <w:szCs w:val="24"/>
          <w:lang w:val="ru-RU" w:eastAsia="ru-RU"/>
        </w:rPr>
        <w:t>Самоорганизация:</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выстраивать последовательность учебных операций при проведении звукового анализа слова;</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выстраивать последовательность учебных операций при списывании;</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удерживать учебную задачу при проведении звукового анализа, при обозначении звуков буквами, при списывании текста, при письме под диктовку;</w:t>
      </w:r>
    </w:p>
    <w:p w:rsidR="003532B0" w:rsidRPr="003532B0" w:rsidRDefault="003532B0" w:rsidP="003532B0">
      <w:pPr>
        <w:widowControl/>
        <w:autoSpaceDE/>
        <w:autoSpaceDN/>
        <w:ind w:firstLine="709"/>
        <w:jc w:val="both"/>
        <w:rPr>
          <w:rFonts w:ascii="Times New Roman" w:eastAsia="Times New Roman" w:hAnsi="Times New Roman" w:cs="Times New Roman"/>
          <w:i/>
          <w:sz w:val="24"/>
          <w:szCs w:val="24"/>
          <w:lang w:val="ru-RU" w:eastAsia="ru-RU"/>
        </w:rPr>
      </w:pPr>
      <w:r w:rsidRPr="003532B0">
        <w:rPr>
          <w:rFonts w:ascii="Times New Roman" w:eastAsia="Times New Roman" w:hAnsi="Times New Roman" w:cs="Times New Roman"/>
          <w:i/>
          <w:sz w:val="24"/>
          <w:szCs w:val="24"/>
          <w:lang w:val="ru-RU" w:eastAsia="ru-RU"/>
        </w:rPr>
        <w:t>Самоконтроль:</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находить указанную ошибку, допущенную при проведении звукового анализа, при письме под диктовку или списывании слов, предложений;</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оценивать правильность написания букв, соединений букв, слов, предложений.</w:t>
      </w:r>
    </w:p>
    <w:p w:rsidR="003532B0" w:rsidRPr="003532B0" w:rsidRDefault="003532B0" w:rsidP="003532B0">
      <w:pPr>
        <w:widowControl/>
        <w:autoSpaceDE/>
        <w:autoSpaceDN/>
        <w:ind w:firstLine="709"/>
        <w:jc w:val="both"/>
        <w:rPr>
          <w:rFonts w:ascii="Times New Roman" w:eastAsia="Times New Roman" w:hAnsi="Times New Roman" w:cs="Times New Roman"/>
          <w:i/>
          <w:sz w:val="24"/>
          <w:szCs w:val="24"/>
          <w:lang w:val="ru-RU" w:eastAsia="ru-RU"/>
        </w:rPr>
      </w:pPr>
      <w:r w:rsidRPr="003532B0">
        <w:rPr>
          <w:rFonts w:ascii="Times New Roman" w:eastAsia="Times New Roman" w:hAnsi="Times New Roman" w:cs="Times New Roman"/>
          <w:i/>
          <w:sz w:val="24"/>
          <w:szCs w:val="24"/>
          <w:lang w:val="ru-RU" w:eastAsia="ru-RU"/>
        </w:rPr>
        <w:t>Совместная деятельность:</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ответственно выполнять свою часть работы.</w:t>
      </w:r>
    </w:p>
    <w:p w:rsidR="003532B0" w:rsidRDefault="003532B0" w:rsidP="003532B0">
      <w:pPr>
        <w:widowControl/>
        <w:autoSpaceDE/>
        <w:autoSpaceDN/>
        <w:jc w:val="center"/>
        <w:rPr>
          <w:rFonts w:ascii="Times New Roman" w:eastAsia="Times New Roman" w:hAnsi="Times New Roman" w:cs="Times New Roman"/>
          <w:b/>
          <w:sz w:val="28"/>
          <w:szCs w:val="28"/>
          <w:lang w:val="ru-RU" w:eastAsia="ru-RU"/>
        </w:rPr>
      </w:pPr>
    </w:p>
    <w:p w:rsidR="003532B0" w:rsidRPr="003532B0" w:rsidRDefault="003532B0" w:rsidP="003532B0">
      <w:pPr>
        <w:widowControl/>
        <w:autoSpaceDE/>
        <w:autoSpaceDN/>
        <w:jc w:val="center"/>
        <w:rPr>
          <w:rFonts w:ascii="Times New Roman" w:eastAsia="Times New Roman" w:hAnsi="Times New Roman" w:cs="Times New Roman"/>
          <w:b/>
          <w:sz w:val="28"/>
          <w:szCs w:val="28"/>
          <w:lang w:val="ru-RU" w:eastAsia="ru-RU"/>
        </w:rPr>
      </w:pPr>
      <w:r w:rsidRPr="003532B0">
        <w:rPr>
          <w:rFonts w:ascii="Times New Roman" w:eastAsia="Times New Roman" w:hAnsi="Times New Roman" w:cs="Times New Roman"/>
          <w:b/>
          <w:sz w:val="28"/>
          <w:szCs w:val="28"/>
          <w:lang w:val="ru-RU" w:eastAsia="ru-RU"/>
        </w:rPr>
        <w:t>2 КЛАСС</w:t>
      </w:r>
    </w:p>
    <w:p w:rsidR="003532B0" w:rsidRPr="003532B0" w:rsidRDefault="003532B0" w:rsidP="003532B0">
      <w:pPr>
        <w:widowControl/>
        <w:autoSpaceDE/>
        <w:autoSpaceDN/>
        <w:jc w:val="center"/>
        <w:rPr>
          <w:rFonts w:ascii="Times New Roman" w:eastAsia="Times New Roman" w:hAnsi="Times New Roman" w:cs="Times New Roman"/>
          <w:b/>
          <w:sz w:val="28"/>
          <w:szCs w:val="28"/>
          <w:lang w:val="ru-RU" w:eastAsia="ru-RU"/>
        </w:rPr>
      </w:pPr>
    </w:p>
    <w:p w:rsidR="003532B0" w:rsidRPr="003532B0" w:rsidRDefault="003532B0" w:rsidP="003532B0">
      <w:pPr>
        <w:widowControl/>
        <w:autoSpaceDE/>
        <w:autoSpaceDN/>
        <w:ind w:firstLine="709"/>
        <w:jc w:val="both"/>
        <w:rPr>
          <w:rFonts w:ascii="Times New Roman" w:eastAsia="Times New Roman" w:hAnsi="Times New Roman" w:cs="Times New Roman"/>
          <w:b/>
          <w:sz w:val="24"/>
          <w:szCs w:val="24"/>
          <w:lang w:val="ru-RU" w:eastAsia="ru-RU"/>
        </w:rPr>
      </w:pPr>
      <w:r w:rsidRPr="003532B0">
        <w:rPr>
          <w:rFonts w:ascii="Times New Roman" w:eastAsia="Times New Roman" w:hAnsi="Times New Roman" w:cs="Times New Roman"/>
          <w:b/>
          <w:sz w:val="24"/>
          <w:szCs w:val="24"/>
          <w:lang w:val="ru-RU" w:eastAsia="ru-RU"/>
        </w:rPr>
        <w:t>Общие сведения о языке</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3532B0" w:rsidRPr="003532B0" w:rsidRDefault="003532B0" w:rsidP="003532B0">
      <w:pPr>
        <w:widowControl/>
        <w:autoSpaceDE/>
        <w:autoSpaceDN/>
        <w:ind w:firstLine="709"/>
        <w:jc w:val="both"/>
        <w:rPr>
          <w:rFonts w:ascii="Times New Roman" w:eastAsia="Times New Roman" w:hAnsi="Times New Roman" w:cs="Times New Roman"/>
          <w:b/>
          <w:sz w:val="24"/>
          <w:szCs w:val="24"/>
          <w:lang w:val="ru-RU" w:eastAsia="ru-RU"/>
        </w:rPr>
      </w:pPr>
      <w:r w:rsidRPr="003532B0">
        <w:rPr>
          <w:rFonts w:ascii="Times New Roman" w:eastAsia="Times New Roman" w:hAnsi="Times New Roman" w:cs="Times New Roman"/>
          <w:b/>
          <w:sz w:val="24"/>
          <w:szCs w:val="24"/>
          <w:lang w:val="ru-RU" w:eastAsia="ru-RU"/>
        </w:rPr>
        <w:t>Фонетика и графика</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proofErr w:type="gramStart"/>
      <w:r w:rsidRPr="003532B0">
        <w:rPr>
          <w:rFonts w:ascii="Times New Roman" w:eastAsia="Times New Roman" w:hAnsi="Times New Roman" w:cs="Times New Roman"/>
          <w:sz w:val="24"/>
          <w:szCs w:val="24"/>
          <w:lang w:val="ru-RU" w:eastAsia="ru-RU"/>
        </w:rPr>
        <w:t xml:space="preserve">Смыслоразличительная функция звуков; различение звуков и букв; различение ударных и безударных гласных звуков,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w:t>
      </w:r>
      <w:r w:rsidRPr="003532B0">
        <w:rPr>
          <w:rFonts w:ascii="Times New Roman" w:eastAsia="Times New Roman" w:hAnsi="Times New Roman" w:cs="Times New Roman"/>
          <w:i/>
          <w:sz w:val="24"/>
          <w:szCs w:val="24"/>
          <w:lang w:val="ru-RU" w:eastAsia="ru-RU"/>
        </w:rPr>
        <w:t>е, ё, ю, я;</w:t>
      </w:r>
      <w:r w:rsidRPr="003532B0">
        <w:rPr>
          <w:rFonts w:ascii="Times New Roman" w:eastAsia="Times New Roman" w:hAnsi="Times New Roman" w:cs="Times New Roman"/>
          <w:sz w:val="24"/>
          <w:szCs w:val="24"/>
          <w:lang w:val="ru-RU" w:eastAsia="ru-RU"/>
        </w:rPr>
        <w:t xml:space="preserve"> согласный звук [й’] и гласный звук [и] (повторение изученного в 1 классе).</w:t>
      </w:r>
      <w:proofErr w:type="gramEnd"/>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Парные и непарные по твёрдости - мягкости согласные звуки.</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Парные и непарные по звонкости - глухости согласные звуки.</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proofErr w:type="gramStart"/>
      <w:r w:rsidRPr="003532B0">
        <w:rPr>
          <w:rFonts w:ascii="Times New Roman" w:eastAsia="Times New Roman" w:hAnsi="Times New Roman" w:cs="Times New Roman"/>
          <w:sz w:val="24"/>
          <w:szCs w:val="24"/>
          <w:lang w:val="ru-RU" w:eastAsia="ru-RU"/>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roofErr w:type="gramEnd"/>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xml:space="preserve">Функции </w:t>
      </w:r>
      <w:r w:rsidRPr="003532B0">
        <w:rPr>
          <w:rFonts w:ascii="Times New Roman" w:eastAsia="Times New Roman" w:hAnsi="Times New Roman" w:cs="Times New Roman"/>
          <w:i/>
          <w:sz w:val="24"/>
          <w:szCs w:val="24"/>
          <w:lang w:val="ru-RU" w:eastAsia="ru-RU"/>
        </w:rPr>
        <w:t>ь:</w:t>
      </w:r>
      <w:r w:rsidRPr="003532B0">
        <w:rPr>
          <w:rFonts w:ascii="Times New Roman" w:eastAsia="Times New Roman" w:hAnsi="Times New Roman" w:cs="Times New Roman"/>
          <w:sz w:val="24"/>
          <w:szCs w:val="24"/>
          <w:lang w:val="ru-RU" w:eastAsia="ru-RU"/>
        </w:rPr>
        <w:t xml:space="preserve"> показатель мягкости предшествующего согласного в конце и в середине слова; разделительный. Использование на письме </w:t>
      </w:r>
      <w:proofErr w:type="gramStart"/>
      <w:r w:rsidRPr="003532B0">
        <w:rPr>
          <w:rFonts w:ascii="Times New Roman" w:eastAsia="Times New Roman" w:hAnsi="Times New Roman" w:cs="Times New Roman"/>
          <w:sz w:val="24"/>
          <w:szCs w:val="24"/>
          <w:lang w:val="ru-RU" w:eastAsia="ru-RU"/>
        </w:rPr>
        <w:t>разделительных</w:t>
      </w:r>
      <w:proofErr w:type="gramEnd"/>
      <w:r w:rsidRPr="003532B0">
        <w:rPr>
          <w:rFonts w:ascii="Times New Roman" w:eastAsia="Times New Roman" w:hAnsi="Times New Roman" w:cs="Times New Roman"/>
          <w:sz w:val="24"/>
          <w:szCs w:val="24"/>
          <w:lang w:val="ru-RU" w:eastAsia="ru-RU"/>
        </w:rPr>
        <w:t xml:space="preserve"> </w:t>
      </w:r>
      <w:r w:rsidRPr="003532B0">
        <w:rPr>
          <w:rFonts w:ascii="Times New Roman" w:eastAsia="Times New Roman" w:hAnsi="Times New Roman" w:cs="Times New Roman"/>
          <w:i/>
          <w:sz w:val="24"/>
          <w:szCs w:val="24"/>
          <w:lang w:val="ru-RU" w:eastAsia="ru-RU"/>
        </w:rPr>
        <w:t>ъ</w:t>
      </w:r>
      <w:r w:rsidRPr="003532B0">
        <w:rPr>
          <w:rFonts w:ascii="Times New Roman" w:eastAsia="Times New Roman" w:hAnsi="Times New Roman" w:cs="Times New Roman"/>
          <w:sz w:val="24"/>
          <w:szCs w:val="24"/>
          <w:lang w:val="ru-RU" w:eastAsia="ru-RU"/>
        </w:rPr>
        <w:t xml:space="preserve"> и </w:t>
      </w:r>
      <w:r w:rsidRPr="003532B0">
        <w:rPr>
          <w:rFonts w:ascii="Times New Roman" w:eastAsia="Times New Roman" w:hAnsi="Times New Roman" w:cs="Times New Roman"/>
          <w:i/>
          <w:sz w:val="24"/>
          <w:szCs w:val="24"/>
          <w:lang w:val="ru-RU" w:eastAsia="ru-RU"/>
        </w:rPr>
        <w:t>ь.</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xml:space="preserve">Соотношение звукового и буквенного состава в словах с буквами </w:t>
      </w:r>
      <w:r w:rsidRPr="003532B0">
        <w:rPr>
          <w:rFonts w:ascii="Times New Roman" w:eastAsia="Times New Roman" w:hAnsi="Times New Roman" w:cs="Times New Roman"/>
          <w:i/>
          <w:sz w:val="24"/>
          <w:szCs w:val="24"/>
          <w:lang w:val="ru-RU" w:eastAsia="ru-RU"/>
        </w:rPr>
        <w:t>е, ё, ю, я</w:t>
      </w:r>
      <w:r w:rsidRPr="003532B0">
        <w:rPr>
          <w:rFonts w:ascii="Times New Roman" w:eastAsia="Times New Roman" w:hAnsi="Times New Roman" w:cs="Times New Roman"/>
          <w:sz w:val="24"/>
          <w:szCs w:val="24"/>
          <w:lang w:val="ru-RU" w:eastAsia="ru-RU"/>
        </w:rPr>
        <w:t xml:space="preserve"> (в начале слова и после гласных).</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Деление слов на слоги (в т.ч. при стечении согласных).</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Использование знания алфавита при работе со словарями. Небуквенные графические средства: пробел между словами, знак переноса, абзац (красная строка), пунктуационные знаки (в пределах изученного).</w:t>
      </w:r>
    </w:p>
    <w:p w:rsidR="003532B0" w:rsidRPr="003532B0" w:rsidRDefault="003532B0" w:rsidP="003532B0">
      <w:pPr>
        <w:widowControl/>
        <w:autoSpaceDE/>
        <w:autoSpaceDN/>
        <w:ind w:firstLine="709"/>
        <w:jc w:val="both"/>
        <w:rPr>
          <w:rFonts w:ascii="Times New Roman" w:eastAsia="Times New Roman" w:hAnsi="Times New Roman" w:cs="Times New Roman"/>
          <w:b/>
          <w:i/>
          <w:sz w:val="24"/>
          <w:szCs w:val="24"/>
          <w:lang w:val="ru-RU" w:eastAsia="ru-RU"/>
        </w:rPr>
      </w:pPr>
      <w:r w:rsidRPr="003532B0">
        <w:rPr>
          <w:rFonts w:ascii="Times New Roman" w:eastAsia="Times New Roman" w:hAnsi="Times New Roman" w:cs="Times New Roman"/>
          <w:b/>
          <w:i/>
          <w:sz w:val="24"/>
          <w:szCs w:val="24"/>
          <w:lang w:val="ru-RU" w:eastAsia="ru-RU"/>
        </w:rPr>
        <w:t>Орфоэпия</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3532B0" w:rsidRPr="003532B0" w:rsidRDefault="003532B0" w:rsidP="003532B0">
      <w:pPr>
        <w:widowControl/>
        <w:autoSpaceDE/>
        <w:autoSpaceDN/>
        <w:ind w:firstLine="709"/>
        <w:jc w:val="both"/>
        <w:rPr>
          <w:rFonts w:ascii="Times New Roman" w:eastAsia="Times New Roman" w:hAnsi="Times New Roman" w:cs="Times New Roman"/>
          <w:b/>
          <w:i/>
          <w:sz w:val="24"/>
          <w:szCs w:val="24"/>
          <w:lang w:val="ru-RU" w:eastAsia="ru-RU"/>
        </w:rPr>
      </w:pPr>
      <w:r w:rsidRPr="003532B0">
        <w:rPr>
          <w:rFonts w:ascii="Times New Roman" w:eastAsia="Times New Roman" w:hAnsi="Times New Roman" w:cs="Times New Roman"/>
          <w:b/>
          <w:i/>
          <w:sz w:val="24"/>
          <w:szCs w:val="24"/>
          <w:lang w:val="ru-RU" w:eastAsia="ru-RU"/>
        </w:rPr>
        <w:t>Лексика</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Однозначные и многозначные слова (простые случаи, наблюдение).</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Наблюдение за использованием в речи синонимов, антонимов.</w:t>
      </w:r>
    </w:p>
    <w:p w:rsidR="003532B0" w:rsidRPr="003532B0" w:rsidRDefault="003532B0" w:rsidP="003532B0">
      <w:pPr>
        <w:widowControl/>
        <w:autoSpaceDE/>
        <w:autoSpaceDN/>
        <w:ind w:firstLine="709"/>
        <w:jc w:val="both"/>
        <w:rPr>
          <w:rFonts w:ascii="Times New Roman" w:eastAsia="Times New Roman" w:hAnsi="Times New Roman" w:cs="Times New Roman"/>
          <w:b/>
          <w:sz w:val="24"/>
          <w:szCs w:val="24"/>
          <w:lang w:val="ru-RU" w:eastAsia="ru-RU"/>
        </w:rPr>
      </w:pPr>
      <w:r w:rsidRPr="003532B0">
        <w:rPr>
          <w:rFonts w:ascii="Times New Roman" w:eastAsia="Times New Roman" w:hAnsi="Times New Roman" w:cs="Times New Roman"/>
          <w:b/>
          <w:sz w:val="24"/>
          <w:szCs w:val="24"/>
          <w:lang w:val="ru-RU" w:eastAsia="ru-RU"/>
        </w:rPr>
        <w:lastRenderedPageBreak/>
        <w:t>Состав слова (морфемика)</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Окончание как изменяемая часть слова. Изменение формы слова с помощью окончания. Различение изменяемых и неизменяемых слов.</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Суффикс как часть слова (наблюдение). Приставка как часть слова (наблюдение).</w:t>
      </w:r>
    </w:p>
    <w:p w:rsidR="003532B0" w:rsidRPr="003532B0" w:rsidRDefault="003532B0" w:rsidP="003532B0">
      <w:pPr>
        <w:widowControl/>
        <w:autoSpaceDE/>
        <w:autoSpaceDN/>
        <w:ind w:firstLine="709"/>
        <w:jc w:val="both"/>
        <w:rPr>
          <w:rFonts w:ascii="Times New Roman" w:eastAsia="Times New Roman" w:hAnsi="Times New Roman" w:cs="Times New Roman"/>
          <w:b/>
          <w:i/>
          <w:sz w:val="24"/>
          <w:szCs w:val="24"/>
          <w:lang w:val="ru-RU" w:eastAsia="ru-RU"/>
        </w:rPr>
      </w:pPr>
      <w:r w:rsidRPr="003532B0">
        <w:rPr>
          <w:rFonts w:ascii="Times New Roman" w:eastAsia="Times New Roman" w:hAnsi="Times New Roman" w:cs="Times New Roman"/>
          <w:b/>
          <w:i/>
          <w:sz w:val="24"/>
          <w:szCs w:val="24"/>
          <w:lang w:val="ru-RU" w:eastAsia="ru-RU"/>
        </w:rPr>
        <w:t>Морфология</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proofErr w:type="gramStart"/>
      <w:r w:rsidRPr="003532B0">
        <w:rPr>
          <w:rFonts w:ascii="Times New Roman" w:eastAsia="Times New Roman" w:hAnsi="Times New Roman" w:cs="Times New Roman"/>
          <w:sz w:val="24"/>
          <w:szCs w:val="24"/>
          <w:lang w:val="ru-RU" w:eastAsia="ru-RU"/>
        </w:rPr>
        <w:t>Имя существительное (ознакомление): общее значение, вопросы («кто?», «что?»), употребление в речи.</w:t>
      </w:r>
      <w:proofErr w:type="gramEnd"/>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proofErr w:type="gramStart"/>
      <w:r w:rsidRPr="003532B0">
        <w:rPr>
          <w:rFonts w:ascii="Times New Roman" w:eastAsia="Times New Roman" w:hAnsi="Times New Roman" w:cs="Times New Roman"/>
          <w:sz w:val="24"/>
          <w:szCs w:val="24"/>
          <w:lang w:val="ru-RU" w:eastAsia="ru-RU"/>
        </w:rPr>
        <w:t>Глагол (ознакомление): общее значение, вопросы («что делать?», «что сделать?» и др.), употребление в речи.</w:t>
      </w:r>
      <w:proofErr w:type="gramEnd"/>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proofErr w:type="gramStart"/>
      <w:r w:rsidRPr="003532B0">
        <w:rPr>
          <w:rFonts w:ascii="Times New Roman" w:eastAsia="Times New Roman" w:hAnsi="Times New Roman" w:cs="Times New Roman"/>
          <w:sz w:val="24"/>
          <w:szCs w:val="24"/>
          <w:lang w:val="ru-RU" w:eastAsia="ru-RU"/>
        </w:rPr>
        <w:t>Имя прилагательное (ознакомление): общее значение, вопросы («какой?», «какая?», «какое?», «какие?»), употребление в речи.</w:t>
      </w:r>
      <w:proofErr w:type="gramEnd"/>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xml:space="preserve">Предлог. Отличие предлогов от приставок. </w:t>
      </w:r>
      <w:proofErr w:type="gramStart"/>
      <w:r w:rsidRPr="003532B0">
        <w:rPr>
          <w:rFonts w:ascii="Times New Roman" w:eastAsia="Times New Roman" w:hAnsi="Times New Roman" w:cs="Times New Roman"/>
          <w:sz w:val="24"/>
          <w:szCs w:val="24"/>
          <w:lang w:val="ru-RU" w:eastAsia="ru-RU"/>
        </w:rPr>
        <w:t xml:space="preserve">Наиболее распространённые предлоги: </w:t>
      </w:r>
      <w:r w:rsidRPr="003532B0">
        <w:rPr>
          <w:rFonts w:ascii="Times New Roman" w:eastAsia="Times New Roman" w:hAnsi="Times New Roman" w:cs="Times New Roman"/>
          <w:i/>
          <w:sz w:val="24"/>
          <w:szCs w:val="24"/>
          <w:lang w:val="ru-RU" w:eastAsia="ru-RU"/>
        </w:rPr>
        <w:t>в, на, из, без, над, до, у, о, об</w:t>
      </w:r>
      <w:r w:rsidRPr="003532B0">
        <w:rPr>
          <w:rFonts w:ascii="Times New Roman" w:eastAsia="Times New Roman" w:hAnsi="Times New Roman" w:cs="Times New Roman"/>
          <w:sz w:val="24"/>
          <w:szCs w:val="24"/>
          <w:lang w:val="ru-RU" w:eastAsia="ru-RU"/>
        </w:rPr>
        <w:t xml:space="preserve"> и др.</w:t>
      </w:r>
      <w:proofErr w:type="gramEnd"/>
    </w:p>
    <w:p w:rsidR="003532B0" w:rsidRPr="003532B0" w:rsidRDefault="003532B0" w:rsidP="003532B0">
      <w:pPr>
        <w:widowControl/>
        <w:autoSpaceDE/>
        <w:autoSpaceDN/>
        <w:ind w:firstLine="709"/>
        <w:jc w:val="both"/>
        <w:rPr>
          <w:rFonts w:ascii="Times New Roman" w:eastAsia="Times New Roman" w:hAnsi="Times New Roman" w:cs="Times New Roman"/>
          <w:b/>
          <w:i/>
          <w:sz w:val="24"/>
          <w:szCs w:val="24"/>
          <w:lang w:val="ru-RU" w:eastAsia="ru-RU"/>
        </w:rPr>
      </w:pPr>
      <w:r w:rsidRPr="003532B0">
        <w:rPr>
          <w:rFonts w:ascii="Times New Roman" w:eastAsia="Times New Roman" w:hAnsi="Times New Roman" w:cs="Times New Roman"/>
          <w:b/>
          <w:i/>
          <w:sz w:val="24"/>
          <w:szCs w:val="24"/>
          <w:lang w:val="ru-RU" w:eastAsia="ru-RU"/>
        </w:rPr>
        <w:t>Синтаксис</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Порядок слов в предложении; связь слов в предложении (повторение).</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Виды предложений по цели высказывания: повествовательные, вопросительные, побудительные предложения.</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Виды предложений по эмоциональной окраске (по интонации): восклицательные и невосклицательные предложения.</w:t>
      </w:r>
    </w:p>
    <w:p w:rsidR="003532B0" w:rsidRPr="003532B0" w:rsidRDefault="003532B0" w:rsidP="003532B0">
      <w:pPr>
        <w:widowControl/>
        <w:autoSpaceDE/>
        <w:autoSpaceDN/>
        <w:ind w:firstLine="709"/>
        <w:jc w:val="both"/>
        <w:rPr>
          <w:rFonts w:ascii="Times New Roman" w:eastAsia="Times New Roman" w:hAnsi="Times New Roman" w:cs="Times New Roman"/>
          <w:b/>
          <w:sz w:val="24"/>
          <w:szCs w:val="24"/>
          <w:lang w:val="ru-RU" w:eastAsia="ru-RU"/>
        </w:rPr>
      </w:pPr>
      <w:r w:rsidRPr="003532B0">
        <w:rPr>
          <w:rFonts w:ascii="Times New Roman" w:eastAsia="Times New Roman" w:hAnsi="Times New Roman" w:cs="Times New Roman"/>
          <w:b/>
          <w:sz w:val="24"/>
          <w:szCs w:val="24"/>
          <w:lang w:val="ru-RU" w:eastAsia="ru-RU"/>
        </w:rPr>
        <w:t>Орфография и пунктуация</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proofErr w:type="gramStart"/>
      <w:r w:rsidRPr="003532B0">
        <w:rPr>
          <w:rFonts w:ascii="Times New Roman" w:eastAsia="Times New Roman" w:hAnsi="Times New Roman" w:cs="Times New Roman"/>
          <w:sz w:val="24"/>
          <w:szCs w:val="24"/>
          <w:lang w:val="ru-RU" w:eastAsia="ru-RU"/>
        </w:rPr>
        <w:t xml:space="preserve">Прописная буква в начале предложения и в именах собственных (имена, фамилии,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w:t>
      </w:r>
      <w:r w:rsidRPr="003532B0">
        <w:rPr>
          <w:rFonts w:ascii="Times New Roman" w:eastAsia="Times New Roman" w:hAnsi="Times New Roman" w:cs="Times New Roman"/>
          <w:i/>
          <w:sz w:val="24"/>
          <w:szCs w:val="24"/>
          <w:lang w:val="ru-RU" w:eastAsia="ru-RU"/>
        </w:rPr>
        <w:t>жи, ши</w:t>
      </w:r>
      <w:r w:rsidRPr="003532B0">
        <w:rPr>
          <w:rFonts w:ascii="Times New Roman" w:eastAsia="Times New Roman" w:hAnsi="Times New Roman" w:cs="Times New Roman"/>
          <w:sz w:val="24"/>
          <w:szCs w:val="24"/>
          <w:lang w:val="ru-RU" w:eastAsia="ru-RU"/>
        </w:rPr>
        <w:t xml:space="preserve"> (в положении под ударением</w:t>
      </w:r>
      <w:r w:rsidRPr="003532B0">
        <w:rPr>
          <w:rFonts w:ascii="Times New Roman" w:eastAsia="Times New Roman" w:hAnsi="Times New Roman" w:cs="Times New Roman"/>
          <w:i/>
          <w:sz w:val="24"/>
          <w:szCs w:val="24"/>
          <w:lang w:val="ru-RU" w:eastAsia="ru-RU"/>
        </w:rPr>
        <w:t>), ча, ща, чу, щу;</w:t>
      </w:r>
      <w:r w:rsidRPr="003532B0">
        <w:rPr>
          <w:rFonts w:ascii="Times New Roman" w:eastAsia="Times New Roman" w:hAnsi="Times New Roman" w:cs="Times New Roman"/>
          <w:sz w:val="24"/>
          <w:szCs w:val="24"/>
          <w:lang w:val="ru-RU" w:eastAsia="ru-RU"/>
        </w:rPr>
        <w:t xml:space="preserve"> сочетания </w:t>
      </w:r>
      <w:r w:rsidRPr="003532B0">
        <w:rPr>
          <w:rFonts w:ascii="Times New Roman" w:eastAsia="Times New Roman" w:hAnsi="Times New Roman" w:cs="Times New Roman"/>
          <w:i/>
          <w:sz w:val="24"/>
          <w:szCs w:val="24"/>
          <w:lang w:val="ru-RU" w:eastAsia="ru-RU"/>
        </w:rPr>
        <w:t>чк, чн</w:t>
      </w:r>
      <w:r w:rsidRPr="003532B0">
        <w:rPr>
          <w:rFonts w:ascii="Times New Roman" w:eastAsia="Times New Roman" w:hAnsi="Times New Roman" w:cs="Times New Roman"/>
          <w:sz w:val="24"/>
          <w:szCs w:val="24"/>
          <w:lang w:val="ru-RU" w:eastAsia="ru-RU"/>
        </w:rPr>
        <w:t xml:space="preserve"> (повторение правил правописания, изученных в 1 классе).</w:t>
      </w:r>
      <w:proofErr w:type="gramEnd"/>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Правила правописания и их применение:</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разделительный мягкий знак;</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xml:space="preserve">- сочетания </w:t>
      </w:r>
      <w:r w:rsidRPr="003532B0">
        <w:rPr>
          <w:rFonts w:ascii="Times New Roman" w:eastAsia="Times New Roman" w:hAnsi="Times New Roman" w:cs="Times New Roman"/>
          <w:i/>
          <w:sz w:val="24"/>
          <w:szCs w:val="24"/>
          <w:lang w:val="ru-RU" w:eastAsia="ru-RU"/>
        </w:rPr>
        <w:t>чт, щн, нч;</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xml:space="preserve">- проверяемые безударные гласные в </w:t>
      </w:r>
      <w:proofErr w:type="gramStart"/>
      <w:r w:rsidRPr="003532B0">
        <w:rPr>
          <w:rFonts w:ascii="Times New Roman" w:eastAsia="Times New Roman" w:hAnsi="Times New Roman" w:cs="Times New Roman"/>
          <w:sz w:val="24"/>
          <w:szCs w:val="24"/>
          <w:lang w:val="ru-RU" w:eastAsia="ru-RU"/>
        </w:rPr>
        <w:t>корне слова</w:t>
      </w:r>
      <w:proofErr w:type="gramEnd"/>
      <w:r w:rsidRPr="003532B0">
        <w:rPr>
          <w:rFonts w:ascii="Times New Roman" w:eastAsia="Times New Roman" w:hAnsi="Times New Roman" w:cs="Times New Roman"/>
          <w:sz w:val="24"/>
          <w:szCs w:val="24"/>
          <w:lang w:val="ru-RU" w:eastAsia="ru-RU"/>
        </w:rPr>
        <w:t>;</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xml:space="preserve">- парные звонкие и глухие согласные в </w:t>
      </w:r>
      <w:proofErr w:type="gramStart"/>
      <w:r w:rsidRPr="003532B0">
        <w:rPr>
          <w:rFonts w:ascii="Times New Roman" w:eastAsia="Times New Roman" w:hAnsi="Times New Roman" w:cs="Times New Roman"/>
          <w:sz w:val="24"/>
          <w:szCs w:val="24"/>
          <w:lang w:val="ru-RU" w:eastAsia="ru-RU"/>
        </w:rPr>
        <w:t>корне слова</w:t>
      </w:r>
      <w:proofErr w:type="gramEnd"/>
      <w:r w:rsidRPr="003532B0">
        <w:rPr>
          <w:rFonts w:ascii="Times New Roman" w:eastAsia="Times New Roman" w:hAnsi="Times New Roman" w:cs="Times New Roman"/>
          <w:sz w:val="24"/>
          <w:szCs w:val="24"/>
          <w:lang w:val="ru-RU" w:eastAsia="ru-RU"/>
        </w:rPr>
        <w:t>;</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непроверяемые гласные и согласные (перечень слов в орфографическом словаре учебника);</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прописная буква в именах собственных: имена, фамилии, отчества людей, клички животных, географические названия;</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раздельное написание предлогов с именами существительными.</w:t>
      </w:r>
    </w:p>
    <w:p w:rsidR="003532B0" w:rsidRPr="003532B0" w:rsidRDefault="003532B0" w:rsidP="003532B0">
      <w:pPr>
        <w:widowControl/>
        <w:autoSpaceDE/>
        <w:autoSpaceDN/>
        <w:ind w:firstLine="709"/>
        <w:jc w:val="both"/>
        <w:rPr>
          <w:rFonts w:ascii="Times New Roman" w:eastAsia="Times New Roman" w:hAnsi="Times New Roman" w:cs="Times New Roman"/>
          <w:b/>
          <w:sz w:val="24"/>
          <w:szCs w:val="24"/>
          <w:lang w:val="ru-RU" w:eastAsia="ru-RU"/>
        </w:rPr>
      </w:pPr>
      <w:r w:rsidRPr="003532B0">
        <w:rPr>
          <w:rFonts w:ascii="Times New Roman" w:eastAsia="Times New Roman" w:hAnsi="Times New Roman" w:cs="Times New Roman"/>
          <w:b/>
          <w:sz w:val="24"/>
          <w:szCs w:val="24"/>
          <w:lang w:val="ru-RU" w:eastAsia="ru-RU"/>
        </w:rPr>
        <w:t>Развитие речи</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Выбор языковых сре</w:t>
      </w:r>
      <w:proofErr w:type="gramStart"/>
      <w:r w:rsidRPr="003532B0">
        <w:rPr>
          <w:rFonts w:ascii="Times New Roman" w:eastAsia="Times New Roman" w:hAnsi="Times New Roman" w:cs="Times New Roman"/>
          <w:sz w:val="24"/>
          <w:szCs w:val="24"/>
          <w:lang w:val="ru-RU" w:eastAsia="ru-RU"/>
        </w:rPr>
        <w:t>дств в с</w:t>
      </w:r>
      <w:proofErr w:type="gramEnd"/>
      <w:r w:rsidRPr="003532B0">
        <w:rPr>
          <w:rFonts w:ascii="Times New Roman" w:eastAsia="Times New Roman" w:hAnsi="Times New Roman" w:cs="Times New Roman"/>
          <w:sz w:val="24"/>
          <w:szCs w:val="24"/>
          <w:lang w:val="ru-RU" w:eastAsia="ru-RU"/>
        </w:rPr>
        <w:t xml:space="preserve">оответствии с целями и условия­ 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т.п.). Практическое овладение диалогической формой речи. Соблюдение норм речевого этикета и орфоэпических норм в ситуациях учебного и </w:t>
      </w:r>
      <w:r w:rsidRPr="003532B0">
        <w:rPr>
          <w:rFonts w:ascii="Times New Roman" w:eastAsia="Times New Roman" w:hAnsi="Times New Roman" w:cs="Times New Roman"/>
          <w:sz w:val="24"/>
          <w:szCs w:val="24"/>
          <w:lang w:val="ru-RU" w:eastAsia="ru-RU"/>
        </w:rPr>
        <w:lastRenderedPageBreak/>
        <w:t>бытового общения. Умение договариваться и приходить к общему решению в совместной деятельности при проведении парной и групповой работы.</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Составление устного рассказа по репродукции картины. Составление устного рассказа по личным наблюдениям и вопросам.</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Типы текстов: описание, повествование, рассуждение, их особенности (первичное ознакомление).</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Поздравление и поздравительная открытка.</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Подробное изложение повествовательного текста объёмом 30-45 слов с опорой на вопросы.</w:t>
      </w:r>
    </w:p>
    <w:p w:rsidR="003532B0" w:rsidRPr="003532B0" w:rsidRDefault="003532B0" w:rsidP="003532B0">
      <w:pPr>
        <w:widowControl/>
        <w:autoSpaceDE/>
        <w:autoSpaceDN/>
        <w:ind w:firstLine="709"/>
        <w:jc w:val="both"/>
        <w:rPr>
          <w:rFonts w:ascii="Times New Roman" w:eastAsia="Times New Roman" w:hAnsi="Times New Roman" w:cs="Times New Roman"/>
          <w:b/>
          <w:i/>
          <w:sz w:val="24"/>
          <w:szCs w:val="24"/>
          <w:lang w:val="ru-RU" w:eastAsia="ru-RU"/>
        </w:rPr>
      </w:pPr>
      <w:r w:rsidRPr="003532B0">
        <w:rPr>
          <w:rFonts w:ascii="Times New Roman" w:eastAsia="Times New Roman" w:hAnsi="Times New Roman" w:cs="Times New Roman"/>
          <w:b/>
          <w:i/>
          <w:sz w:val="24"/>
          <w:szCs w:val="24"/>
          <w:lang w:val="ru-RU" w:eastAsia="ru-RU"/>
        </w:rPr>
        <w:t>Изучение содержания учебного предмета «Русский язык» во 2 классе способствует освоению на пропедевтическом уровне ряда УУД.</w:t>
      </w:r>
    </w:p>
    <w:p w:rsidR="003532B0" w:rsidRPr="003532B0" w:rsidRDefault="003532B0" w:rsidP="003532B0">
      <w:pPr>
        <w:widowControl/>
        <w:autoSpaceDE/>
        <w:autoSpaceDN/>
        <w:ind w:firstLine="709"/>
        <w:jc w:val="both"/>
        <w:rPr>
          <w:rFonts w:ascii="Times New Roman" w:eastAsia="Times New Roman" w:hAnsi="Times New Roman" w:cs="Times New Roman"/>
          <w:b/>
          <w:i/>
          <w:sz w:val="24"/>
          <w:szCs w:val="24"/>
          <w:lang w:val="ru-RU" w:eastAsia="ru-RU"/>
        </w:rPr>
      </w:pPr>
      <w:r w:rsidRPr="003532B0">
        <w:rPr>
          <w:rFonts w:ascii="Times New Roman" w:eastAsia="Times New Roman" w:hAnsi="Times New Roman" w:cs="Times New Roman"/>
          <w:b/>
          <w:i/>
          <w:sz w:val="24"/>
          <w:szCs w:val="24"/>
          <w:lang w:val="ru-RU" w:eastAsia="ru-RU"/>
        </w:rPr>
        <w:t>Познавательные УУД.</w:t>
      </w:r>
    </w:p>
    <w:p w:rsidR="003532B0" w:rsidRPr="003532B0" w:rsidRDefault="003532B0" w:rsidP="003532B0">
      <w:pPr>
        <w:widowControl/>
        <w:autoSpaceDE/>
        <w:autoSpaceDN/>
        <w:ind w:firstLine="709"/>
        <w:jc w:val="both"/>
        <w:rPr>
          <w:rFonts w:ascii="Times New Roman" w:eastAsia="Times New Roman" w:hAnsi="Times New Roman" w:cs="Times New Roman"/>
          <w:i/>
          <w:sz w:val="24"/>
          <w:szCs w:val="24"/>
          <w:lang w:val="ru-RU" w:eastAsia="ru-RU"/>
        </w:rPr>
      </w:pPr>
      <w:r w:rsidRPr="003532B0">
        <w:rPr>
          <w:rFonts w:ascii="Times New Roman" w:eastAsia="Times New Roman" w:hAnsi="Times New Roman" w:cs="Times New Roman"/>
          <w:i/>
          <w:sz w:val="24"/>
          <w:szCs w:val="24"/>
          <w:lang w:val="ru-RU" w:eastAsia="ru-RU"/>
        </w:rPr>
        <w:t>Базовые логические действия:</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сравнивать однокоренные (родственные) слова и синонимы; однокоренные (родственные) слова и слова с омонимичными корнями;</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сравнивать значение однокоренных (родственных) слов; сравнивать буквенную оболочку однокоренных (родственных) слов;</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устанавливать основания для сравнения слов: на какой вопрос отвечают, что обозначают;</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характеризовать звуки по заданным параметрам;</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определять признак, по которому проведена классификация звуков, букв, слов, предложений;</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находить закономерности на основе наблюдения за языковыми единицами.</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ориентироваться в изученных понятиях (корень, окончание, текст); соотносить понятие с его краткой характеристикой.</w:t>
      </w:r>
    </w:p>
    <w:p w:rsidR="003532B0" w:rsidRPr="003532B0" w:rsidRDefault="003532B0" w:rsidP="003532B0">
      <w:pPr>
        <w:widowControl/>
        <w:autoSpaceDE/>
        <w:autoSpaceDN/>
        <w:ind w:firstLine="709"/>
        <w:jc w:val="both"/>
        <w:rPr>
          <w:rFonts w:ascii="Times New Roman" w:eastAsia="Times New Roman" w:hAnsi="Times New Roman" w:cs="Times New Roman"/>
          <w:i/>
          <w:sz w:val="24"/>
          <w:szCs w:val="24"/>
          <w:lang w:val="ru-RU" w:eastAsia="ru-RU"/>
        </w:rPr>
      </w:pPr>
      <w:r w:rsidRPr="003532B0">
        <w:rPr>
          <w:rFonts w:ascii="Times New Roman" w:eastAsia="Times New Roman" w:hAnsi="Times New Roman" w:cs="Times New Roman"/>
          <w:i/>
          <w:sz w:val="24"/>
          <w:szCs w:val="24"/>
          <w:lang w:val="ru-RU" w:eastAsia="ru-RU"/>
        </w:rPr>
        <w:t>Базовые исследовательские действия:</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проводить по предложенному плану наблюдение за языковыми единицами (слово, предложение, текст);</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xml:space="preserve">- формулировать выводы и предлагать доказательства того, что слова </w:t>
      </w:r>
      <w:proofErr w:type="gramStart"/>
      <w:r w:rsidRPr="003532B0">
        <w:rPr>
          <w:rFonts w:ascii="Times New Roman" w:eastAsia="Times New Roman" w:hAnsi="Times New Roman" w:cs="Times New Roman"/>
          <w:sz w:val="24"/>
          <w:szCs w:val="24"/>
          <w:lang w:val="ru-RU" w:eastAsia="ru-RU"/>
        </w:rPr>
        <w:t>являются</w:t>
      </w:r>
      <w:proofErr w:type="gramEnd"/>
      <w:r w:rsidRPr="003532B0">
        <w:rPr>
          <w:rFonts w:ascii="Times New Roman" w:eastAsia="Times New Roman" w:hAnsi="Times New Roman" w:cs="Times New Roman"/>
          <w:sz w:val="24"/>
          <w:szCs w:val="24"/>
          <w:lang w:val="ru-RU" w:eastAsia="ru-RU"/>
        </w:rPr>
        <w:t xml:space="preserve"> / не являются однокоренными (родственными).</w:t>
      </w:r>
    </w:p>
    <w:p w:rsidR="003532B0" w:rsidRPr="003532B0" w:rsidRDefault="003532B0" w:rsidP="003532B0">
      <w:pPr>
        <w:widowControl/>
        <w:autoSpaceDE/>
        <w:autoSpaceDN/>
        <w:ind w:firstLine="709"/>
        <w:jc w:val="both"/>
        <w:rPr>
          <w:rFonts w:ascii="Times New Roman" w:eastAsia="Times New Roman" w:hAnsi="Times New Roman" w:cs="Times New Roman"/>
          <w:i/>
          <w:sz w:val="24"/>
          <w:szCs w:val="24"/>
          <w:lang w:val="ru-RU" w:eastAsia="ru-RU"/>
        </w:rPr>
      </w:pPr>
      <w:r w:rsidRPr="003532B0">
        <w:rPr>
          <w:rFonts w:ascii="Times New Roman" w:eastAsia="Times New Roman" w:hAnsi="Times New Roman" w:cs="Times New Roman"/>
          <w:i/>
          <w:sz w:val="24"/>
          <w:szCs w:val="24"/>
          <w:lang w:val="ru-RU" w:eastAsia="ru-RU"/>
        </w:rPr>
        <w:t>Работа с информацией:</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выбирать источник получения информации: нужный словарь учебника для получения информации;</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устанавливать с помощью словаря значения многозначных слов;</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согласно заданному алгоритму находить в предложенном источнике информацию, представленную в явном виде;</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с помощью учителя на уроках русского языка создавать схемы, таблицы для представления информации.</w:t>
      </w:r>
    </w:p>
    <w:p w:rsidR="003532B0" w:rsidRPr="003532B0" w:rsidRDefault="003532B0" w:rsidP="003532B0">
      <w:pPr>
        <w:widowControl/>
        <w:autoSpaceDE/>
        <w:autoSpaceDN/>
        <w:ind w:firstLine="709"/>
        <w:jc w:val="both"/>
        <w:rPr>
          <w:rFonts w:ascii="Times New Roman" w:eastAsia="Times New Roman" w:hAnsi="Times New Roman" w:cs="Times New Roman"/>
          <w:b/>
          <w:i/>
          <w:sz w:val="24"/>
          <w:szCs w:val="24"/>
          <w:lang w:val="ru-RU" w:eastAsia="ru-RU"/>
        </w:rPr>
      </w:pPr>
      <w:r w:rsidRPr="003532B0">
        <w:rPr>
          <w:rFonts w:ascii="Times New Roman" w:eastAsia="Times New Roman" w:hAnsi="Times New Roman" w:cs="Times New Roman"/>
          <w:b/>
          <w:i/>
          <w:sz w:val="24"/>
          <w:szCs w:val="24"/>
          <w:lang w:val="ru-RU" w:eastAsia="ru-RU"/>
        </w:rPr>
        <w:t>Коммуникативные УУД:</w:t>
      </w:r>
    </w:p>
    <w:p w:rsidR="003532B0" w:rsidRPr="003532B0" w:rsidRDefault="003532B0" w:rsidP="003532B0">
      <w:pPr>
        <w:widowControl/>
        <w:autoSpaceDE/>
        <w:autoSpaceDN/>
        <w:ind w:firstLine="709"/>
        <w:jc w:val="both"/>
        <w:rPr>
          <w:rFonts w:ascii="Times New Roman" w:eastAsia="Times New Roman" w:hAnsi="Times New Roman" w:cs="Times New Roman"/>
          <w:i/>
          <w:sz w:val="24"/>
          <w:szCs w:val="24"/>
          <w:lang w:val="ru-RU" w:eastAsia="ru-RU"/>
        </w:rPr>
      </w:pPr>
      <w:r w:rsidRPr="003532B0">
        <w:rPr>
          <w:rFonts w:ascii="Times New Roman" w:eastAsia="Times New Roman" w:hAnsi="Times New Roman" w:cs="Times New Roman"/>
          <w:i/>
          <w:sz w:val="24"/>
          <w:szCs w:val="24"/>
          <w:lang w:val="ru-RU" w:eastAsia="ru-RU"/>
        </w:rPr>
        <w:t>Общение:</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воспринимать и формулировать суждения о языковых единицах;</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проявлять уважительное отношение к собеседнику, соблюдать правила ведения диалога;</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lastRenderedPageBreak/>
        <w:t>- признавать возможность существования разных точек зрения в процессе анализа результатов наблюдения за языковыми единицами;</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корректно и аргументированно высказывать своё мнение о результатах наблюдения за языковыми единицами;</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строить устное диалогическое выказывание;</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устно и письменно формулировать простые выводы на основе прочитанного или услышанного текста.</w:t>
      </w:r>
    </w:p>
    <w:p w:rsidR="003532B0" w:rsidRPr="003532B0" w:rsidRDefault="003532B0" w:rsidP="003532B0">
      <w:pPr>
        <w:widowControl/>
        <w:autoSpaceDE/>
        <w:autoSpaceDN/>
        <w:ind w:firstLine="709"/>
        <w:jc w:val="both"/>
        <w:rPr>
          <w:rFonts w:ascii="Times New Roman" w:eastAsia="Times New Roman" w:hAnsi="Times New Roman" w:cs="Times New Roman"/>
          <w:b/>
          <w:i/>
          <w:sz w:val="24"/>
          <w:szCs w:val="24"/>
          <w:lang w:val="ru-RU" w:eastAsia="ru-RU"/>
        </w:rPr>
      </w:pPr>
      <w:r w:rsidRPr="003532B0">
        <w:rPr>
          <w:rFonts w:ascii="Times New Roman" w:eastAsia="Times New Roman" w:hAnsi="Times New Roman" w:cs="Times New Roman"/>
          <w:b/>
          <w:i/>
          <w:sz w:val="24"/>
          <w:szCs w:val="24"/>
          <w:lang w:val="ru-RU" w:eastAsia="ru-RU"/>
        </w:rPr>
        <w:t>Регулятивные УУД:</w:t>
      </w:r>
    </w:p>
    <w:p w:rsidR="003532B0" w:rsidRPr="003532B0" w:rsidRDefault="003532B0" w:rsidP="003532B0">
      <w:pPr>
        <w:widowControl/>
        <w:autoSpaceDE/>
        <w:autoSpaceDN/>
        <w:ind w:firstLine="709"/>
        <w:jc w:val="both"/>
        <w:rPr>
          <w:rFonts w:ascii="Times New Roman" w:eastAsia="Times New Roman" w:hAnsi="Times New Roman" w:cs="Times New Roman"/>
          <w:i/>
          <w:sz w:val="24"/>
          <w:szCs w:val="24"/>
          <w:lang w:val="ru-RU" w:eastAsia="ru-RU"/>
        </w:rPr>
      </w:pPr>
      <w:r w:rsidRPr="003532B0">
        <w:rPr>
          <w:rFonts w:ascii="Times New Roman" w:eastAsia="Times New Roman" w:hAnsi="Times New Roman" w:cs="Times New Roman"/>
          <w:i/>
          <w:sz w:val="24"/>
          <w:szCs w:val="24"/>
          <w:lang w:val="ru-RU" w:eastAsia="ru-RU"/>
        </w:rPr>
        <w:t>Самоорганизация:</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планировать с помощью учителя действия по решению орфографической задачи; выстраивать последовательность выбранных действий.</w:t>
      </w:r>
    </w:p>
    <w:p w:rsidR="003532B0" w:rsidRPr="003532B0" w:rsidRDefault="003532B0" w:rsidP="003532B0">
      <w:pPr>
        <w:widowControl/>
        <w:autoSpaceDE/>
        <w:autoSpaceDN/>
        <w:ind w:firstLine="709"/>
        <w:jc w:val="both"/>
        <w:rPr>
          <w:rFonts w:ascii="Times New Roman" w:eastAsia="Times New Roman" w:hAnsi="Times New Roman" w:cs="Times New Roman"/>
          <w:i/>
          <w:sz w:val="24"/>
          <w:szCs w:val="24"/>
          <w:lang w:val="ru-RU" w:eastAsia="ru-RU"/>
        </w:rPr>
      </w:pPr>
      <w:r w:rsidRPr="003532B0">
        <w:rPr>
          <w:rFonts w:ascii="Times New Roman" w:eastAsia="Times New Roman" w:hAnsi="Times New Roman" w:cs="Times New Roman"/>
          <w:i/>
          <w:sz w:val="24"/>
          <w:szCs w:val="24"/>
          <w:lang w:val="ru-RU" w:eastAsia="ru-RU"/>
        </w:rPr>
        <w:t>Самоконтроль:</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устанавливать с помощью учителя причины успеха/неудач при выполнении заданий по русскому языку;</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3532B0" w:rsidRPr="003532B0" w:rsidRDefault="003532B0" w:rsidP="003532B0">
      <w:pPr>
        <w:widowControl/>
        <w:autoSpaceDE/>
        <w:autoSpaceDN/>
        <w:ind w:firstLine="709"/>
        <w:jc w:val="both"/>
        <w:rPr>
          <w:rFonts w:ascii="Times New Roman" w:eastAsia="Times New Roman" w:hAnsi="Times New Roman" w:cs="Times New Roman"/>
          <w:i/>
          <w:sz w:val="24"/>
          <w:szCs w:val="24"/>
          <w:lang w:val="ru-RU" w:eastAsia="ru-RU"/>
        </w:rPr>
      </w:pPr>
      <w:r w:rsidRPr="003532B0">
        <w:rPr>
          <w:rFonts w:ascii="Times New Roman" w:eastAsia="Times New Roman" w:hAnsi="Times New Roman" w:cs="Times New Roman"/>
          <w:i/>
          <w:sz w:val="24"/>
          <w:szCs w:val="24"/>
          <w:lang w:val="ru-RU" w:eastAsia="ru-RU"/>
        </w:rPr>
        <w:t>Совместная деятельность:</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т.ч. с небольшой помощью учителя);</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совместно обсуждать процесс и результат работы;</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ответственно выполнять свою часть работы;</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w:t>
      </w:r>
      <w:r w:rsidRPr="003532B0">
        <w:rPr>
          <w:rFonts w:ascii="Times New Roman" w:eastAsia="Times New Roman" w:hAnsi="Times New Roman" w:cs="Times New Roman"/>
          <w:b/>
          <w:sz w:val="24"/>
          <w:szCs w:val="24"/>
          <w:lang w:val="ru-RU" w:eastAsia="ru-RU"/>
        </w:rPr>
        <w:t> </w:t>
      </w:r>
      <w:r w:rsidRPr="003532B0">
        <w:rPr>
          <w:rFonts w:ascii="Times New Roman" w:eastAsia="Times New Roman" w:hAnsi="Times New Roman" w:cs="Times New Roman"/>
          <w:sz w:val="24"/>
          <w:szCs w:val="24"/>
          <w:lang w:val="ru-RU" w:eastAsia="ru-RU"/>
        </w:rPr>
        <w:t>оценивать свой вклад в общий результат.</w:t>
      </w:r>
    </w:p>
    <w:p w:rsidR="003532B0" w:rsidRPr="003532B0" w:rsidRDefault="003532B0" w:rsidP="003532B0">
      <w:pPr>
        <w:widowControl/>
        <w:autoSpaceDE/>
        <w:autoSpaceDN/>
        <w:rPr>
          <w:rFonts w:ascii="Times New Roman" w:eastAsia="Times New Roman" w:hAnsi="Times New Roman" w:cs="Times New Roman"/>
          <w:sz w:val="24"/>
          <w:szCs w:val="24"/>
          <w:lang w:val="ru-RU" w:eastAsia="ru-RU"/>
        </w:rPr>
      </w:pPr>
    </w:p>
    <w:p w:rsidR="003532B0" w:rsidRPr="003532B0" w:rsidRDefault="003532B0" w:rsidP="003532B0">
      <w:pPr>
        <w:widowControl/>
        <w:autoSpaceDE/>
        <w:autoSpaceDN/>
        <w:ind w:firstLine="709"/>
        <w:jc w:val="center"/>
        <w:rPr>
          <w:rFonts w:ascii="Times New Roman" w:eastAsia="Times New Roman" w:hAnsi="Times New Roman" w:cs="Times New Roman"/>
          <w:b/>
          <w:sz w:val="24"/>
          <w:szCs w:val="24"/>
          <w:lang w:val="ru-RU" w:eastAsia="ru-RU"/>
        </w:rPr>
      </w:pPr>
      <w:r w:rsidRPr="003532B0">
        <w:rPr>
          <w:rFonts w:ascii="Times New Roman" w:eastAsia="Times New Roman" w:hAnsi="Times New Roman" w:cs="Times New Roman"/>
          <w:sz w:val="24"/>
          <w:szCs w:val="24"/>
          <w:lang w:val="ru-RU" w:eastAsia="ru-RU"/>
        </w:rPr>
        <w:tab/>
      </w:r>
      <w:r w:rsidRPr="003532B0">
        <w:rPr>
          <w:rFonts w:ascii="Times New Roman" w:eastAsia="Times New Roman" w:hAnsi="Times New Roman" w:cs="Times New Roman"/>
          <w:b/>
          <w:sz w:val="24"/>
          <w:szCs w:val="24"/>
          <w:lang w:val="ru-RU" w:eastAsia="ru-RU"/>
        </w:rPr>
        <w:t>3 КЛАСС</w:t>
      </w:r>
    </w:p>
    <w:p w:rsidR="003532B0" w:rsidRPr="003532B0" w:rsidRDefault="003532B0" w:rsidP="003532B0">
      <w:pPr>
        <w:widowControl/>
        <w:autoSpaceDE/>
        <w:autoSpaceDN/>
        <w:ind w:firstLine="709"/>
        <w:jc w:val="center"/>
        <w:rPr>
          <w:rFonts w:ascii="Times New Roman" w:eastAsia="Times New Roman" w:hAnsi="Times New Roman" w:cs="Times New Roman"/>
          <w:b/>
          <w:sz w:val="24"/>
          <w:szCs w:val="24"/>
          <w:lang w:val="ru-RU" w:eastAsia="ru-RU"/>
        </w:rPr>
      </w:pPr>
    </w:p>
    <w:p w:rsidR="003532B0" w:rsidRPr="003532B0" w:rsidRDefault="003532B0" w:rsidP="003532B0">
      <w:pPr>
        <w:widowControl/>
        <w:autoSpaceDE/>
        <w:autoSpaceDN/>
        <w:ind w:firstLine="709"/>
        <w:jc w:val="both"/>
        <w:rPr>
          <w:rFonts w:ascii="Times New Roman" w:eastAsia="Times New Roman" w:hAnsi="Times New Roman" w:cs="Times New Roman"/>
          <w:b/>
          <w:sz w:val="24"/>
          <w:szCs w:val="24"/>
          <w:lang w:val="ru-RU" w:eastAsia="ru-RU"/>
        </w:rPr>
      </w:pPr>
      <w:r w:rsidRPr="003532B0">
        <w:rPr>
          <w:rFonts w:ascii="Times New Roman" w:eastAsia="Times New Roman" w:hAnsi="Times New Roman" w:cs="Times New Roman"/>
          <w:b/>
          <w:sz w:val="24"/>
          <w:szCs w:val="24"/>
          <w:lang w:val="ru-RU" w:eastAsia="ru-RU"/>
        </w:rPr>
        <w:t>Сведения о русском языке</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Русский язык как государственный язык Российской Федерации. Методы познания языка: наблюдение, анализ, лингвистический эксперимент.</w:t>
      </w:r>
    </w:p>
    <w:p w:rsidR="003532B0" w:rsidRPr="003532B0" w:rsidRDefault="003532B0" w:rsidP="003532B0">
      <w:pPr>
        <w:widowControl/>
        <w:autoSpaceDE/>
        <w:autoSpaceDN/>
        <w:ind w:firstLine="709"/>
        <w:jc w:val="both"/>
        <w:rPr>
          <w:rFonts w:ascii="Times New Roman" w:eastAsia="Times New Roman" w:hAnsi="Times New Roman" w:cs="Times New Roman"/>
          <w:b/>
          <w:sz w:val="24"/>
          <w:szCs w:val="24"/>
          <w:lang w:val="ru-RU" w:eastAsia="ru-RU"/>
        </w:rPr>
      </w:pPr>
      <w:r w:rsidRPr="003532B0">
        <w:rPr>
          <w:rFonts w:ascii="Times New Roman" w:eastAsia="Times New Roman" w:hAnsi="Times New Roman" w:cs="Times New Roman"/>
          <w:b/>
          <w:sz w:val="24"/>
          <w:szCs w:val="24"/>
          <w:lang w:val="ru-RU" w:eastAsia="ru-RU"/>
        </w:rPr>
        <w:t>Фонетика и графика</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proofErr w:type="gramStart"/>
      <w:r w:rsidRPr="003532B0">
        <w:rPr>
          <w:rFonts w:ascii="Times New Roman" w:eastAsia="Times New Roman" w:hAnsi="Times New Roman" w:cs="Times New Roman"/>
          <w:sz w:val="24"/>
          <w:szCs w:val="24"/>
          <w:lang w:val="ru-RU" w:eastAsia="ru-RU"/>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roofErr w:type="gramEnd"/>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xml:space="preserve">Соотношение звукового и буквенного состава в словах с разделительными </w:t>
      </w:r>
      <w:r w:rsidRPr="003532B0">
        <w:rPr>
          <w:rFonts w:ascii="Times New Roman" w:eastAsia="Times New Roman" w:hAnsi="Times New Roman" w:cs="Times New Roman"/>
          <w:i/>
          <w:sz w:val="24"/>
          <w:szCs w:val="24"/>
          <w:lang w:val="ru-RU" w:eastAsia="ru-RU"/>
        </w:rPr>
        <w:t>ь</w:t>
      </w:r>
      <w:r w:rsidRPr="003532B0">
        <w:rPr>
          <w:rFonts w:ascii="Times New Roman" w:eastAsia="Times New Roman" w:hAnsi="Times New Roman" w:cs="Times New Roman"/>
          <w:sz w:val="24"/>
          <w:szCs w:val="24"/>
          <w:lang w:val="ru-RU" w:eastAsia="ru-RU"/>
        </w:rPr>
        <w:t xml:space="preserve"> и </w:t>
      </w:r>
      <w:r w:rsidRPr="003532B0">
        <w:rPr>
          <w:rFonts w:ascii="Times New Roman" w:eastAsia="Times New Roman" w:hAnsi="Times New Roman" w:cs="Times New Roman"/>
          <w:i/>
          <w:sz w:val="24"/>
          <w:szCs w:val="24"/>
          <w:lang w:val="ru-RU" w:eastAsia="ru-RU"/>
        </w:rPr>
        <w:t>ъ,</w:t>
      </w:r>
      <w:r w:rsidRPr="003532B0">
        <w:rPr>
          <w:rFonts w:ascii="Times New Roman" w:eastAsia="Times New Roman" w:hAnsi="Times New Roman" w:cs="Times New Roman"/>
          <w:sz w:val="24"/>
          <w:szCs w:val="24"/>
          <w:lang w:val="ru-RU" w:eastAsia="ru-RU"/>
        </w:rPr>
        <w:t xml:space="preserve"> в словах с непроизносимыми согласными. Использование алфавита при работе со словарями, справочниками, каталогами.</w:t>
      </w:r>
    </w:p>
    <w:p w:rsidR="003532B0" w:rsidRPr="003532B0" w:rsidRDefault="003532B0" w:rsidP="003532B0">
      <w:pPr>
        <w:widowControl/>
        <w:autoSpaceDE/>
        <w:autoSpaceDN/>
        <w:ind w:firstLine="709"/>
        <w:jc w:val="both"/>
        <w:rPr>
          <w:rFonts w:ascii="Times New Roman" w:eastAsia="Times New Roman" w:hAnsi="Times New Roman" w:cs="Times New Roman"/>
          <w:b/>
          <w:i/>
          <w:sz w:val="24"/>
          <w:szCs w:val="24"/>
          <w:lang w:val="ru-RU" w:eastAsia="ru-RU"/>
        </w:rPr>
      </w:pPr>
      <w:r w:rsidRPr="003532B0">
        <w:rPr>
          <w:rFonts w:ascii="Times New Roman" w:eastAsia="Times New Roman" w:hAnsi="Times New Roman" w:cs="Times New Roman"/>
          <w:b/>
          <w:i/>
          <w:sz w:val="24"/>
          <w:szCs w:val="24"/>
          <w:lang w:val="ru-RU" w:eastAsia="ru-RU"/>
        </w:rPr>
        <w:t>Орфоэпия</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Использование орфоэпического словаря для решения практических задач.</w:t>
      </w:r>
    </w:p>
    <w:p w:rsidR="003532B0" w:rsidRPr="003532B0" w:rsidRDefault="003532B0" w:rsidP="003532B0">
      <w:pPr>
        <w:widowControl/>
        <w:autoSpaceDE/>
        <w:autoSpaceDN/>
        <w:ind w:firstLine="709"/>
        <w:jc w:val="both"/>
        <w:rPr>
          <w:rFonts w:ascii="Times New Roman" w:eastAsia="Times New Roman" w:hAnsi="Times New Roman" w:cs="Times New Roman"/>
          <w:b/>
          <w:i/>
          <w:sz w:val="24"/>
          <w:szCs w:val="24"/>
          <w:lang w:val="ru-RU" w:eastAsia="ru-RU"/>
        </w:rPr>
      </w:pPr>
      <w:r w:rsidRPr="003532B0">
        <w:rPr>
          <w:rFonts w:ascii="Times New Roman" w:eastAsia="Times New Roman" w:hAnsi="Times New Roman" w:cs="Times New Roman"/>
          <w:b/>
          <w:i/>
          <w:sz w:val="24"/>
          <w:szCs w:val="24"/>
          <w:lang w:val="ru-RU" w:eastAsia="ru-RU"/>
        </w:rPr>
        <w:t>Лексика</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Повторение: лексическое значение слова.</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Прямое и переносное значение слова (ознакомление). Устаревшие слова (ознакомление).</w:t>
      </w:r>
    </w:p>
    <w:p w:rsidR="003532B0" w:rsidRPr="003532B0" w:rsidRDefault="003532B0" w:rsidP="003532B0">
      <w:pPr>
        <w:widowControl/>
        <w:autoSpaceDE/>
        <w:autoSpaceDN/>
        <w:ind w:firstLine="709"/>
        <w:jc w:val="both"/>
        <w:rPr>
          <w:rFonts w:ascii="Times New Roman" w:eastAsia="Times New Roman" w:hAnsi="Times New Roman" w:cs="Times New Roman"/>
          <w:b/>
          <w:i/>
          <w:sz w:val="24"/>
          <w:szCs w:val="24"/>
          <w:lang w:val="ru-RU" w:eastAsia="ru-RU"/>
        </w:rPr>
      </w:pPr>
      <w:r w:rsidRPr="003532B0">
        <w:rPr>
          <w:rFonts w:ascii="Times New Roman" w:eastAsia="Times New Roman" w:hAnsi="Times New Roman" w:cs="Times New Roman"/>
          <w:b/>
          <w:sz w:val="24"/>
          <w:szCs w:val="24"/>
          <w:lang w:val="ru-RU" w:eastAsia="ru-RU"/>
        </w:rPr>
        <w:t>Состав слова (морфемика</w:t>
      </w:r>
      <w:r w:rsidRPr="003532B0">
        <w:rPr>
          <w:rFonts w:ascii="Times New Roman" w:eastAsia="Times New Roman" w:hAnsi="Times New Roman" w:cs="Times New Roman"/>
          <w:b/>
          <w:i/>
          <w:sz w:val="24"/>
          <w:szCs w:val="24"/>
          <w:lang w:val="ru-RU" w:eastAsia="ru-RU"/>
        </w:rPr>
        <w:t>)</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xml:space="preserve">Корень как обязательная часть слова; однокоренные (родственные) слова; признаки однокоренных (родственных) слов; различение однокоренных слов и синонимов, </w:t>
      </w:r>
      <w:r w:rsidRPr="003532B0">
        <w:rPr>
          <w:rFonts w:ascii="Times New Roman" w:eastAsia="Times New Roman" w:hAnsi="Times New Roman" w:cs="Times New Roman"/>
          <w:sz w:val="24"/>
          <w:szCs w:val="24"/>
          <w:lang w:val="ru-RU" w:eastAsia="ru-RU"/>
        </w:rPr>
        <w:lastRenderedPageBreak/>
        <w:t>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Однокоренные слова и формы одного и того же слова. Корень, приставка, суффикс - значимые части слова. Нулевое окончание (ознакомление).</w:t>
      </w:r>
    </w:p>
    <w:p w:rsidR="003532B0" w:rsidRPr="003532B0" w:rsidRDefault="003532B0" w:rsidP="003532B0">
      <w:pPr>
        <w:widowControl/>
        <w:autoSpaceDE/>
        <w:autoSpaceDN/>
        <w:ind w:firstLine="709"/>
        <w:jc w:val="both"/>
        <w:rPr>
          <w:rFonts w:ascii="Times New Roman" w:eastAsia="Times New Roman" w:hAnsi="Times New Roman" w:cs="Times New Roman"/>
          <w:b/>
          <w:i/>
          <w:sz w:val="24"/>
          <w:szCs w:val="24"/>
          <w:lang w:val="ru-RU" w:eastAsia="ru-RU"/>
        </w:rPr>
      </w:pPr>
      <w:r w:rsidRPr="003532B0">
        <w:rPr>
          <w:rFonts w:ascii="Times New Roman" w:eastAsia="Times New Roman" w:hAnsi="Times New Roman" w:cs="Times New Roman"/>
          <w:b/>
          <w:i/>
          <w:sz w:val="24"/>
          <w:szCs w:val="24"/>
          <w:lang w:val="ru-RU" w:eastAsia="ru-RU"/>
        </w:rPr>
        <w:t>Морфология</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Части речи.</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proofErr w:type="gramStart"/>
      <w:r w:rsidRPr="003532B0">
        <w:rPr>
          <w:rFonts w:ascii="Times New Roman" w:eastAsia="Times New Roman" w:hAnsi="Times New Roman" w:cs="Times New Roman"/>
          <w:i/>
          <w:sz w:val="24"/>
          <w:szCs w:val="24"/>
          <w:lang w:val="ru-RU" w:eastAsia="ru-RU"/>
        </w:rPr>
        <w:t>-и</w:t>
      </w:r>
      <w:proofErr w:type="gramEnd"/>
      <w:r w:rsidRPr="003532B0">
        <w:rPr>
          <w:rFonts w:ascii="Times New Roman" w:eastAsia="Times New Roman" w:hAnsi="Times New Roman" w:cs="Times New Roman"/>
          <w:i/>
          <w:sz w:val="24"/>
          <w:szCs w:val="24"/>
          <w:lang w:val="ru-RU" w:eastAsia="ru-RU"/>
        </w:rPr>
        <w:t>й, -ов, -ин</w:t>
      </w:r>
      <w:r w:rsidRPr="003532B0">
        <w:rPr>
          <w:rFonts w:ascii="Times New Roman" w:eastAsia="Times New Roman" w:hAnsi="Times New Roman" w:cs="Times New Roman"/>
          <w:sz w:val="24"/>
          <w:szCs w:val="24"/>
          <w:lang w:val="ru-RU" w:eastAsia="ru-RU"/>
        </w:rPr>
        <w:t>). Склонение имён прилагательных.</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Частица не, её значение.</w:t>
      </w:r>
    </w:p>
    <w:p w:rsidR="003532B0" w:rsidRPr="003532B0" w:rsidRDefault="003532B0" w:rsidP="003532B0">
      <w:pPr>
        <w:widowControl/>
        <w:autoSpaceDE/>
        <w:autoSpaceDN/>
        <w:ind w:firstLine="709"/>
        <w:jc w:val="both"/>
        <w:rPr>
          <w:rFonts w:ascii="Times New Roman" w:eastAsia="Times New Roman" w:hAnsi="Times New Roman" w:cs="Times New Roman"/>
          <w:b/>
          <w:i/>
          <w:sz w:val="24"/>
          <w:szCs w:val="24"/>
          <w:lang w:val="ru-RU" w:eastAsia="ru-RU"/>
        </w:rPr>
      </w:pPr>
      <w:r w:rsidRPr="003532B0">
        <w:rPr>
          <w:rFonts w:ascii="Times New Roman" w:eastAsia="Times New Roman" w:hAnsi="Times New Roman" w:cs="Times New Roman"/>
          <w:b/>
          <w:i/>
          <w:sz w:val="24"/>
          <w:szCs w:val="24"/>
          <w:lang w:val="ru-RU" w:eastAsia="ru-RU"/>
        </w:rPr>
        <w:t>Синтаксис</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xml:space="preserve">Наблюдение за однородными членами предложения с союзами </w:t>
      </w:r>
      <w:r w:rsidRPr="003532B0">
        <w:rPr>
          <w:rFonts w:ascii="Times New Roman" w:eastAsia="Times New Roman" w:hAnsi="Times New Roman" w:cs="Times New Roman"/>
          <w:i/>
          <w:sz w:val="24"/>
          <w:szCs w:val="24"/>
          <w:lang w:val="ru-RU" w:eastAsia="ru-RU"/>
        </w:rPr>
        <w:t>и, а, но</w:t>
      </w:r>
      <w:r w:rsidRPr="003532B0">
        <w:rPr>
          <w:rFonts w:ascii="Times New Roman" w:eastAsia="Times New Roman" w:hAnsi="Times New Roman" w:cs="Times New Roman"/>
          <w:sz w:val="24"/>
          <w:szCs w:val="24"/>
          <w:lang w:val="ru-RU" w:eastAsia="ru-RU"/>
        </w:rPr>
        <w:t xml:space="preserve"> и без союзов.</w:t>
      </w:r>
    </w:p>
    <w:p w:rsidR="003532B0" w:rsidRPr="003532B0" w:rsidRDefault="003532B0" w:rsidP="003532B0">
      <w:pPr>
        <w:widowControl/>
        <w:autoSpaceDE/>
        <w:autoSpaceDN/>
        <w:ind w:firstLine="709"/>
        <w:jc w:val="both"/>
        <w:rPr>
          <w:rFonts w:ascii="Times New Roman" w:eastAsia="Times New Roman" w:hAnsi="Times New Roman" w:cs="Times New Roman"/>
          <w:b/>
          <w:sz w:val="24"/>
          <w:szCs w:val="24"/>
          <w:lang w:val="ru-RU" w:eastAsia="ru-RU"/>
        </w:rPr>
      </w:pPr>
      <w:r w:rsidRPr="003532B0">
        <w:rPr>
          <w:rFonts w:ascii="Times New Roman" w:eastAsia="Times New Roman" w:hAnsi="Times New Roman" w:cs="Times New Roman"/>
          <w:b/>
          <w:sz w:val="24"/>
          <w:szCs w:val="24"/>
          <w:lang w:val="ru-RU" w:eastAsia="ru-RU"/>
        </w:rPr>
        <w:t>Орфография и пунктуация</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Использование орфографического словаря для определения (уточнения) написания слова.</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Правила правописания и их применение:</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разделительный твёрдый знак;</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xml:space="preserve">- непроизносимые согласные в </w:t>
      </w:r>
      <w:proofErr w:type="gramStart"/>
      <w:r w:rsidRPr="003532B0">
        <w:rPr>
          <w:rFonts w:ascii="Times New Roman" w:eastAsia="Times New Roman" w:hAnsi="Times New Roman" w:cs="Times New Roman"/>
          <w:sz w:val="24"/>
          <w:szCs w:val="24"/>
          <w:lang w:val="ru-RU" w:eastAsia="ru-RU"/>
        </w:rPr>
        <w:t>корне слова</w:t>
      </w:r>
      <w:proofErr w:type="gramEnd"/>
      <w:r w:rsidRPr="003532B0">
        <w:rPr>
          <w:rFonts w:ascii="Times New Roman" w:eastAsia="Times New Roman" w:hAnsi="Times New Roman" w:cs="Times New Roman"/>
          <w:sz w:val="24"/>
          <w:szCs w:val="24"/>
          <w:lang w:val="ru-RU" w:eastAsia="ru-RU"/>
        </w:rPr>
        <w:t>;</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мягкий знак после шипящих на конце имён существительных;</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безударные гласные в падежных окончаниях имён существительных (на уровне наблюдения);</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безударные гласные в падежных окончаниях имён прилагательных (на уровне наблюдения);</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раздельное написание предлогов с личными местоимениями;</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непроверяемые гласные и согласные (перечень слов в орфографическом словаре учебника);</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раздельное написание частицы не с глаголами.</w:t>
      </w:r>
    </w:p>
    <w:p w:rsidR="003532B0" w:rsidRPr="003532B0" w:rsidRDefault="003532B0" w:rsidP="003532B0">
      <w:pPr>
        <w:widowControl/>
        <w:autoSpaceDE/>
        <w:autoSpaceDN/>
        <w:ind w:firstLine="709"/>
        <w:jc w:val="both"/>
        <w:rPr>
          <w:rFonts w:ascii="Times New Roman" w:eastAsia="Times New Roman" w:hAnsi="Times New Roman" w:cs="Times New Roman"/>
          <w:b/>
          <w:sz w:val="24"/>
          <w:szCs w:val="24"/>
          <w:lang w:val="ru-RU" w:eastAsia="ru-RU"/>
        </w:rPr>
      </w:pPr>
      <w:r w:rsidRPr="003532B0">
        <w:rPr>
          <w:rFonts w:ascii="Times New Roman" w:eastAsia="Times New Roman" w:hAnsi="Times New Roman" w:cs="Times New Roman"/>
          <w:b/>
          <w:sz w:val="24"/>
          <w:szCs w:val="24"/>
          <w:lang w:val="ru-RU" w:eastAsia="ru-RU"/>
        </w:rPr>
        <w:t>Развитие речи</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xml:space="preserve">Нормы речевого этикета: устное и письменное приглашение, просьба, извинение, благодарность, отказ и др.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w:t>
      </w:r>
      <w:r w:rsidRPr="003532B0">
        <w:rPr>
          <w:rFonts w:ascii="Times New Roman" w:eastAsia="Times New Roman" w:hAnsi="Times New Roman" w:cs="Times New Roman"/>
          <w:sz w:val="24"/>
          <w:szCs w:val="24"/>
          <w:lang w:val="ru-RU" w:eastAsia="ru-RU"/>
        </w:rPr>
        <w:lastRenderedPageBreak/>
        <w:t>общему решению в совместной деятельности; контролировать (устно координировать) действия при проведении парной и групповой работы.</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Особенности речевого этикета в условиях общения с людьми, плохо владеющими русским языком.</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xml:space="preserve">План текста. Составление плана текста, написание текста по заданному плану. Связь предложений в тексте с помощью личных местоимений, синонимов, союзов </w:t>
      </w:r>
      <w:r w:rsidRPr="003532B0">
        <w:rPr>
          <w:rFonts w:ascii="Times New Roman" w:eastAsia="Times New Roman" w:hAnsi="Times New Roman" w:cs="Times New Roman"/>
          <w:i/>
          <w:sz w:val="24"/>
          <w:szCs w:val="24"/>
          <w:lang w:val="ru-RU" w:eastAsia="ru-RU"/>
        </w:rPr>
        <w:t>и, а, но</w:t>
      </w:r>
      <w:r w:rsidRPr="003532B0">
        <w:rPr>
          <w:rFonts w:ascii="Times New Roman" w:eastAsia="Times New Roman" w:hAnsi="Times New Roman" w:cs="Times New Roman"/>
          <w:sz w:val="24"/>
          <w:szCs w:val="24"/>
          <w:lang w:val="ru-RU" w:eastAsia="ru-RU"/>
        </w:rPr>
        <w:t>. Ключевые слова в тексте.</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Определение типов текстов (повествование, описание, рассуждение) и создание собственных текстов заданного типа.</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Жанр письма, объявления.</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Изложение текста по коллективно или самостоятельно составленному плану.</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Изучающее, ознакомительное чтение.</w:t>
      </w:r>
    </w:p>
    <w:p w:rsidR="003532B0" w:rsidRPr="003532B0" w:rsidRDefault="003532B0" w:rsidP="003532B0">
      <w:pPr>
        <w:widowControl/>
        <w:autoSpaceDE/>
        <w:autoSpaceDN/>
        <w:ind w:firstLine="709"/>
        <w:jc w:val="both"/>
        <w:rPr>
          <w:rFonts w:ascii="Times New Roman" w:eastAsia="Times New Roman" w:hAnsi="Times New Roman" w:cs="Times New Roman"/>
          <w:b/>
          <w:i/>
          <w:sz w:val="24"/>
          <w:szCs w:val="24"/>
          <w:lang w:val="ru-RU" w:eastAsia="ru-RU"/>
        </w:rPr>
      </w:pPr>
      <w:r w:rsidRPr="003532B0">
        <w:rPr>
          <w:rFonts w:ascii="Times New Roman" w:eastAsia="Times New Roman" w:hAnsi="Times New Roman" w:cs="Times New Roman"/>
          <w:b/>
          <w:i/>
          <w:sz w:val="24"/>
          <w:szCs w:val="24"/>
          <w:lang w:val="ru-RU" w:eastAsia="ru-RU"/>
        </w:rPr>
        <w:t>Изучение содержания учебного предмета «Русский язык» в 3 классе способствует освоению ряда УУД.</w:t>
      </w:r>
    </w:p>
    <w:p w:rsidR="003532B0" w:rsidRPr="003532B0" w:rsidRDefault="003532B0" w:rsidP="003532B0">
      <w:pPr>
        <w:widowControl/>
        <w:autoSpaceDE/>
        <w:autoSpaceDN/>
        <w:ind w:firstLine="709"/>
        <w:jc w:val="both"/>
        <w:rPr>
          <w:rFonts w:ascii="Times New Roman" w:eastAsia="Times New Roman" w:hAnsi="Times New Roman" w:cs="Times New Roman"/>
          <w:b/>
          <w:i/>
          <w:sz w:val="24"/>
          <w:szCs w:val="24"/>
          <w:lang w:val="ru-RU" w:eastAsia="ru-RU"/>
        </w:rPr>
      </w:pPr>
      <w:r w:rsidRPr="003532B0">
        <w:rPr>
          <w:rFonts w:ascii="Times New Roman" w:eastAsia="Times New Roman" w:hAnsi="Times New Roman" w:cs="Times New Roman"/>
          <w:b/>
          <w:i/>
          <w:sz w:val="24"/>
          <w:szCs w:val="24"/>
          <w:lang w:val="ru-RU" w:eastAsia="ru-RU"/>
        </w:rPr>
        <w:t>Познавательные УУД:</w:t>
      </w:r>
    </w:p>
    <w:p w:rsidR="003532B0" w:rsidRPr="003532B0" w:rsidRDefault="003532B0" w:rsidP="003532B0">
      <w:pPr>
        <w:widowControl/>
        <w:autoSpaceDE/>
        <w:autoSpaceDN/>
        <w:ind w:firstLine="709"/>
        <w:jc w:val="both"/>
        <w:rPr>
          <w:rFonts w:ascii="Times New Roman" w:eastAsia="Times New Roman" w:hAnsi="Times New Roman" w:cs="Times New Roman"/>
          <w:i/>
          <w:sz w:val="24"/>
          <w:szCs w:val="24"/>
          <w:lang w:val="ru-RU" w:eastAsia="ru-RU"/>
        </w:rPr>
      </w:pPr>
      <w:r w:rsidRPr="003532B0">
        <w:rPr>
          <w:rFonts w:ascii="Times New Roman" w:eastAsia="Times New Roman" w:hAnsi="Times New Roman" w:cs="Times New Roman"/>
          <w:i/>
          <w:sz w:val="24"/>
          <w:szCs w:val="24"/>
          <w:lang w:val="ru-RU" w:eastAsia="ru-RU"/>
        </w:rPr>
        <w:t>Базовые логические действия:</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сравнивать грамматические признаки разных частей речи;</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сравнивать тему и основную мысль текста;</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сравнивать типы текстов (повествование, описание, рассуждение); сравнивать прямое и переносное значение слова;</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группировать слова на основании того, какой частью речи они являются;</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объединять имена существительные в группы по определённому признаку (например, род или число);</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определять существенный признак для классификации звуков, предложений;</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устанавливать при помощи смысловых (синтаксических) вопросов связи между словами в предложении;</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3532B0" w:rsidRPr="003532B0" w:rsidRDefault="003532B0" w:rsidP="003532B0">
      <w:pPr>
        <w:widowControl/>
        <w:autoSpaceDE/>
        <w:autoSpaceDN/>
        <w:ind w:firstLine="709"/>
        <w:jc w:val="both"/>
        <w:rPr>
          <w:rFonts w:ascii="Times New Roman" w:eastAsia="Times New Roman" w:hAnsi="Times New Roman" w:cs="Times New Roman"/>
          <w:i/>
          <w:sz w:val="24"/>
          <w:szCs w:val="24"/>
          <w:lang w:val="ru-RU" w:eastAsia="ru-RU"/>
        </w:rPr>
      </w:pPr>
      <w:r w:rsidRPr="003532B0">
        <w:rPr>
          <w:rFonts w:ascii="Times New Roman" w:eastAsia="Times New Roman" w:hAnsi="Times New Roman" w:cs="Times New Roman"/>
          <w:i/>
          <w:sz w:val="24"/>
          <w:szCs w:val="24"/>
          <w:lang w:val="ru-RU" w:eastAsia="ru-RU"/>
        </w:rPr>
        <w:t>Базовые исследовательские действия:</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определять разрыв между реальным и желательным качеством текста на основе предложенных учителем критериев;</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с помощью учителя формулировать цель, планировать изменения текста;</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высказывать предположение в процессе наблюдения за языковым материалом;</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проводить по предложенному плану несложное лингвистическое мини-исследование, выполнять по предложенному плану проектное задание;</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выбирать наиболее подходящий для данной ситуации тип текста (на основе предложенных критериев).</w:t>
      </w:r>
    </w:p>
    <w:p w:rsidR="003532B0" w:rsidRPr="003532B0" w:rsidRDefault="003532B0" w:rsidP="003532B0">
      <w:pPr>
        <w:widowControl/>
        <w:autoSpaceDE/>
        <w:autoSpaceDN/>
        <w:ind w:firstLine="709"/>
        <w:jc w:val="both"/>
        <w:rPr>
          <w:rFonts w:ascii="Times New Roman" w:eastAsia="Times New Roman" w:hAnsi="Times New Roman" w:cs="Times New Roman"/>
          <w:i/>
          <w:sz w:val="24"/>
          <w:szCs w:val="24"/>
          <w:lang w:val="ru-RU" w:eastAsia="ru-RU"/>
        </w:rPr>
      </w:pPr>
      <w:r w:rsidRPr="003532B0">
        <w:rPr>
          <w:rFonts w:ascii="Times New Roman" w:eastAsia="Times New Roman" w:hAnsi="Times New Roman" w:cs="Times New Roman"/>
          <w:i/>
          <w:sz w:val="24"/>
          <w:szCs w:val="24"/>
          <w:lang w:val="ru-RU" w:eastAsia="ru-RU"/>
        </w:rPr>
        <w:t>Работа с информацией:</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выбирать источник получения информации при выполнении мини-исследования;</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анализировать текстовую, графическую, звуковую информацию в соответствии с учебной задачей;</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самостоятельно создавать схемы, таблицы для представления информации как результата наблюдения за языковыми единицами.</w:t>
      </w:r>
    </w:p>
    <w:p w:rsidR="003532B0" w:rsidRPr="003532B0" w:rsidRDefault="003532B0" w:rsidP="003532B0">
      <w:pPr>
        <w:widowControl/>
        <w:autoSpaceDE/>
        <w:autoSpaceDN/>
        <w:ind w:firstLine="709"/>
        <w:jc w:val="both"/>
        <w:rPr>
          <w:rFonts w:ascii="Times New Roman" w:eastAsia="Times New Roman" w:hAnsi="Times New Roman" w:cs="Times New Roman"/>
          <w:b/>
          <w:i/>
          <w:sz w:val="24"/>
          <w:szCs w:val="24"/>
          <w:lang w:val="ru-RU" w:eastAsia="ru-RU"/>
        </w:rPr>
      </w:pPr>
      <w:r w:rsidRPr="003532B0">
        <w:rPr>
          <w:rFonts w:ascii="Times New Roman" w:eastAsia="Times New Roman" w:hAnsi="Times New Roman" w:cs="Times New Roman"/>
          <w:b/>
          <w:i/>
          <w:sz w:val="24"/>
          <w:szCs w:val="24"/>
          <w:lang w:val="ru-RU" w:eastAsia="ru-RU"/>
        </w:rPr>
        <w:t>Коммуникативные УУД:</w:t>
      </w:r>
    </w:p>
    <w:p w:rsidR="003532B0" w:rsidRPr="003532B0" w:rsidRDefault="003532B0" w:rsidP="003532B0">
      <w:pPr>
        <w:widowControl/>
        <w:autoSpaceDE/>
        <w:autoSpaceDN/>
        <w:ind w:firstLine="709"/>
        <w:jc w:val="both"/>
        <w:rPr>
          <w:rFonts w:ascii="Times New Roman" w:eastAsia="Times New Roman" w:hAnsi="Times New Roman" w:cs="Times New Roman"/>
          <w:i/>
          <w:sz w:val="24"/>
          <w:szCs w:val="24"/>
          <w:lang w:val="ru-RU" w:eastAsia="ru-RU"/>
        </w:rPr>
      </w:pPr>
      <w:r w:rsidRPr="003532B0">
        <w:rPr>
          <w:rFonts w:ascii="Times New Roman" w:eastAsia="Times New Roman" w:hAnsi="Times New Roman" w:cs="Times New Roman"/>
          <w:i/>
          <w:sz w:val="24"/>
          <w:szCs w:val="24"/>
          <w:lang w:val="ru-RU" w:eastAsia="ru-RU"/>
        </w:rPr>
        <w:t>Общение:</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строить речевое высказывание в соответствии с поставленной задачей;</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создавать устные и письменные тексты (описание, рассуждение, повествование);</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lastRenderedPageBreak/>
        <w:t>- готовить небольшие выступления о результатах групповой работы, наблюдения, выполненного мини-исследования, проектного задания;</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3532B0" w:rsidRPr="003532B0" w:rsidRDefault="003532B0" w:rsidP="003532B0">
      <w:pPr>
        <w:widowControl/>
        <w:autoSpaceDE/>
        <w:autoSpaceDN/>
        <w:ind w:firstLine="709"/>
        <w:jc w:val="both"/>
        <w:rPr>
          <w:rFonts w:ascii="Times New Roman" w:eastAsia="Times New Roman" w:hAnsi="Times New Roman" w:cs="Times New Roman"/>
          <w:b/>
          <w:i/>
          <w:sz w:val="24"/>
          <w:szCs w:val="24"/>
          <w:lang w:val="ru-RU" w:eastAsia="ru-RU"/>
        </w:rPr>
      </w:pPr>
      <w:r w:rsidRPr="003532B0">
        <w:rPr>
          <w:rFonts w:ascii="Times New Roman" w:eastAsia="Times New Roman" w:hAnsi="Times New Roman" w:cs="Times New Roman"/>
          <w:b/>
          <w:i/>
          <w:sz w:val="24"/>
          <w:szCs w:val="24"/>
          <w:lang w:val="ru-RU" w:eastAsia="ru-RU"/>
        </w:rPr>
        <w:t>Регулятивные УУД:</w:t>
      </w:r>
    </w:p>
    <w:p w:rsidR="003532B0" w:rsidRPr="003532B0" w:rsidRDefault="003532B0" w:rsidP="003532B0">
      <w:pPr>
        <w:widowControl/>
        <w:autoSpaceDE/>
        <w:autoSpaceDN/>
        <w:ind w:firstLine="709"/>
        <w:jc w:val="both"/>
        <w:rPr>
          <w:rFonts w:ascii="Times New Roman" w:eastAsia="Times New Roman" w:hAnsi="Times New Roman" w:cs="Times New Roman"/>
          <w:i/>
          <w:sz w:val="24"/>
          <w:szCs w:val="24"/>
          <w:lang w:val="ru-RU" w:eastAsia="ru-RU"/>
        </w:rPr>
      </w:pPr>
      <w:r w:rsidRPr="003532B0">
        <w:rPr>
          <w:rFonts w:ascii="Times New Roman" w:eastAsia="Times New Roman" w:hAnsi="Times New Roman" w:cs="Times New Roman"/>
          <w:i/>
          <w:sz w:val="24"/>
          <w:szCs w:val="24"/>
          <w:lang w:val="ru-RU" w:eastAsia="ru-RU"/>
        </w:rPr>
        <w:t>Самоорганизация:</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планировать действия по решению орфографической задачи; выстраивать последовательность выбранных действий.</w:t>
      </w:r>
    </w:p>
    <w:p w:rsidR="003532B0" w:rsidRPr="003532B0" w:rsidRDefault="003532B0" w:rsidP="003532B0">
      <w:pPr>
        <w:widowControl/>
        <w:autoSpaceDE/>
        <w:autoSpaceDN/>
        <w:ind w:firstLine="709"/>
        <w:jc w:val="both"/>
        <w:rPr>
          <w:rFonts w:ascii="Times New Roman" w:eastAsia="Times New Roman" w:hAnsi="Times New Roman" w:cs="Times New Roman"/>
          <w:i/>
          <w:sz w:val="24"/>
          <w:szCs w:val="24"/>
          <w:lang w:val="ru-RU" w:eastAsia="ru-RU"/>
        </w:rPr>
      </w:pPr>
      <w:r w:rsidRPr="003532B0">
        <w:rPr>
          <w:rFonts w:ascii="Times New Roman" w:eastAsia="Times New Roman" w:hAnsi="Times New Roman" w:cs="Times New Roman"/>
          <w:i/>
          <w:sz w:val="24"/>
          <w:szCs w:val="24"/>
          <w:lang w:val="ru-RU" w:eastAsia="ru-RU"/>
        </w:rPr>
        <w:t>Самоконтроль:</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устанавливать причины успеха/ неудач при выполнении заданий по русскому языку;</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3532B0" w:rsidRPr="003532B0" w:rsidRDefault="003532B0" w:rsidP="003532B0">
      <w:pPr>
        <w:widowControl/>
        <w:autoSpaceDE/>
        <w:autoSpaceDN/>
        <w:ind w:firstLine="709"/>
        <w:jc w:val="both"/>
        <w:rPr>
          <w:rFonts w:ascii="Times New Roman" w:eastAsia="Times New Roman" w:hAnsi="Times New Roman" w:cs="Times New Roman"/>
          <w:i/>
          <w:sz w:val="24"/>
          <w:szCs w:val="24"/>
          <w:lang w:val="ru-RU" w:eastAsia="ru-RU"/>
        </w:rPr>
      </w:pPr>
      <w:r w:rsidRPr="003532B0">
        <w:rPr>
          <w:rFonts w:ascii="Times New Roman" w:eastAsia="Times New Roman" w:hAnsi="Times New Roman" w:cs="Times New Roman"/>
          <w:i/>
          <w:sz w:val="24"/>
          <w:szCs w:val="24"/>
          <w:lang w:val="ru-RU" w:eastAsia="ru-RU"/>
        </w:rPr>
        <w:t>Совместная деятельность:</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выполнять совместные (в группах) проектные задания с опорой на предложенные образцы;</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при выполнении совместной деятельности справедливо распределять работу, договариваться, обсуждать процесс и результат совместной работы;</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3532B0" w:rsidRPr="003532B0" w:rsidRDefault="003532B0" w:rsidP="003532B0">
      <w:pPr>
        <w:widowControl/>
        <w:autoSpaceDE/>
        <w:autoSpaceDN/>
        <w:jc w:val="both"/>
        <w:rPr>
          <w:rFonts w:ascii="Times New Roman" w:eastAsia="Times New Roman" w:hAnsi="Times New Roman" w:cs="Times New Roman"/>
          <w:sz w:val="24"/>
          <w:szCs w:val="24"/>
          <w:lang w:val="ru-RU" w:eastAsia="ru-RU"/>
        </w:rPr>
      </w:pPr>
    </w:p>
    <w:p w:rsidR="003532B0" w:rsidRPr="003532B0" w:rsidRDefault="003532B0" w:rsidP="003532B0">
      <w:pPr>
        <w:widowControl/>
        <w:autoSpaceDE/>
        <w:autoSpaceDN/>
        <w:ind w:firstLine="709"/>
        <w:jc w:val="center"/>
        <w:rPr>
          <w:rFonts w:ascii="Times New Roman" w:eastAsia="Times New Roman" w:hAnsi="Times New Roman" w:cs="Times New Roman"/>
          <w:b/>
          <w:sz w:val="24"/>
          <w:szCs w:val="24"/>
          <w:lang w:val="ru-RU" w:eastAsia="ru-RU"/>
        </w:rPr>
      </w:pPr>
      <w:r w:rsidRPr="003532B0">
        <w:rPr>
          <w:rFonts w:ascii="Times New Roman" w:eastAsia="Times New Roman" w:hAnsi="Times New Roman" w:cs="Times New Roman"/>
          <w:b/>
          <w:sz w:val="24"/>
          <w:szCs w:val="24"/>
          <w:lang w:val="ru-RU" w:eastAsia="ru-RU"/>
        </w:rPr>
        <w:t>4 КЛАСС</w:t>
      </w:r>
    </w:p>
    <w:p w:rsidR="003532B0" w:rsidRPr="003532B0" w:rsidRDefault="003532B0" w:rsidP="003532B0">
      <w:pPr>
        <w:widowControl/>
        <w:autoSpaceDE/>
        <w:autoSpaceDN/>
        <w:ind w:firstLine="709"/>
        <w:jc w:val="center"/>
        <w:rPr>
          <w:rFonts w:ascii="Times New Roman" w:eastAsia="Times New Roman" w:hAnsi="Times New Roman" w:cs="Times New Roman"/>
          <w:b/>
          <w:sz w:val="24"/>
          <w:szCs w:val="24"/>
          <w:lang w:val="ru-RU" w:eastAsia="ru-RU"/>
        </w:rPr>
      </w:pPr>
    </w:p>
    <w:p w:rsidR="003532B0" w:rsidRPr="003532B0" w:rsidRDefault="003532B0" w:rsidP="003532B0">
      <w:pPr>
        <w:widowControl/>
        <w:autoSpaceDE/>
        <w:autoSpaceDN/>
        <w:ind w:firstLine="709"/>
        <w:jc w:val="both"/>
        <w:rPr>
          <w:rFonts w:ascii="Times New Roman" w:eastAsia="Times New Roman" w:hAnsi="Times New Roman" w:cs="Times New Roman"/>
          <w:b/>
          <w:sz w:val="24"/>
          <w:szCs w:val="24"/>
          <w:lang w:val="ru-RU" w:eastAsia="ru-RU"/>
        </w:rPr>
      </w:pPr>
      <w:r w:rsidRPr="003532B0">
        <w:rPr>
          <w:rFonts w:ascii="Times New Roman" w:eastAsia="Times New Roman" w:hAnsi="Times New Roman" w:cs="Times New Roman"/>
          <w:b/>
          <w:sz w:val="24"/>
          <w:szCs w:val="24"/>
          <w:lang w:val="ru-RU" w:eastAsia="ru-RU"/>
        </w:rPr>
        <w:t>Сведения о русском языке</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3532B0" w:rsidRPr="003532B0" w:rsidRDefault="003532B0" w:rsidP="003532B0">
      <w:pPr>
        <w:widowControl/>
        <w:autoSpaceDE/>
        <w:autoSpaceDN/>
        <w:ind w:firstLine="709"/>
        <w:jc w:val="both"/>
        <w:rPr>
          <w:rFonts w:ascii="Times New Roman" w:eastAsia="Times New Roman" w:hAnsi="Times New Roman" w:cs="Times New Roman"/>
          <w:b/>
          <w:sz w:val="24"/>
          <w:szCs w:val="24"/>
          <w:lang w:val="ru-RU" w:eastAsia="ru-RU"/>
        </w:rPr>
      </w:pPr>
      <w:r w:rsidRPr="003532B0">
        <w:rPr>
          <w:rFonts w:ascii="Times New Roman" w:eastAsia="Times New Roman" w:hAnsi="Times New Roman" w:cs="Times New Roman"/>
          <w:b/>
          <w:sz w:val="24"/>
          <w:szCs w:val="24"/>
          <w:lang w:val="ru-RU" w:eastAsia="ru-RU"/>
        </w:rPr>
        <w:t>Фонетика и графика</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xml:space="preserve">Характеристика, сравнение, классификация звуков вне слова и в слове по заданным параметрам. </w:t>
      </w:r>
      <w:proofErr w:type="gramStart"/>
      <w:r w:rsidRPr="003532B0">
        <w:rPr>
          <w:rFonts w:ascii="Times New Roman" w:eastAsia="Times New Roman" w:hAnsi="Times New Roman" w:cs="Times New Roman"/>
          <w:sz w:val="24"/>
          <w:szCs w:val="24"/>
          <w:lang w:val="ru-RU" w:eastAsia="ru-RU"/>
        </w:rPr>
        <w:t>Звуко­буквенный</w:t>
      </w:r>
      <w:proofErr w:type="gramEnd"/>
      <w:r w:rsidRPr="003532B0">
        <w:rPr>
          <w:rFonts w:ascii="Times New Roman" w:eastAsia="Times New Roman" w:hAnsi="Times New Roman" w:cs="Times New Roman"/>
          <w:sz w:val="24"/>
          <w:szCs w:val="24"/>
          <w:lang w:val="ru-RU" w:eastAsia="ru-RU"/>
        </w:rPr>
        <w:t xml:space="preserve"> разбор слова.</w:t>
      </w:r>
    </w:p>
    <w:p w:rsidR="003532B0" w:rsidRPr="003532B0" w:rsidRDefault="003532B0" w:rsidP="003532B0">
      <w:pPr>
        <w:widowControl/>
        <w:autoSpaceDE/>
        <w:autoSpaceDN/>
        <w:ind w:firstLine="709"/>
        <w:jc w:val="both"/>
        <w:rPr>
          <w:rFonts w:ascii="Times New Roman" w:eastAsia="Times New Roman" w:hAnsi="Times New Roman" w:cs="Times New Roman"/>
          <w:b/>
          <w:i/>
          <w:sz w:val="24"/>
          <w:szCs w:val="24"/>
          <w:lang w:val="ru-RU" w:eastAsia="ru-RU"/>
        </w:rPr>
      </w:pPr>
      <w:r w:rsidRPr="003532B0">
        <w:rPr>
          <w:rFonts w:ascii="Times New Roman" w:eastAsia="Times New Roman" w:hAnsi="Times New Roman" w:cs="Times New Roman"/>
          <w:b/>
          <w:i/>
          <w:sz w:val="24"/>
          <w:szCs w:val="24"/>
          <w:lang w:val="ru-RU" w:eastAsia="ru-RU"/>
        </w:rPr>
        <w:t>Орфоэпия</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Использование орфоэпических словарей русского языка при определении правильного произношения слов.</w:t>
      </w:r>
    </w:p>
    <w:p w:rsidR="003532B0" w:rsidRPr="003532B0" w:rsidRDefault="003532B0" w:rsidP="003532B0">
      <w:pPr>
        <w:widowControl/>
        <w:autoSpaceDE/>
        <w:autoSpaceDN/>
        <w:ind w:firstLine="709"/>
        <w:jc w:val="both"/>
        <w:rPr>
          <w:rFonts w:ascii="Times New Roman" w:eastAsia="Times New Roman" w:hAnsi="Times New Roman" w:cs="Times New Roman"/>
          <w:b/>
          <w:i/>
          <w:sz w:val="24"/>
          <w:szCs w:val="24"/>
          <w:lang w:val="ru-RU" w:eastAsia="ru-RU"/>
        </w:rPr>
      </w:pPr>
      <w:r w:rsidRPr="003532B0">
        <w:rPr>
          <w:rFonts w:ascii="Times New Roman" w:eastAsia="Times New Roman" w:hAnsi="Times New Roman" w:cs="Times New Roman"/>
          <w:b/>
          <w:i/>
          <w:sz w:val="24"/>
          <w:szCs w:val="24"/>
          <w:lang w:val="ru-RU" w:eastAsia="ru-RU"/>
        </w:rPr>
        <w:t>Лексика</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Повторение и продолжение работы: наблюдение за использованием в речи синонимов, антонимов, устаревших слов (простые случаи).</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Наблюдение за использованием в речи фразеологизмов (простые случаи).</w:t>
      </w:r>
    </w:p>
    <w:p w:rsidR="003532B0" w:rsidRPr="003532B0" w:rsidRDefault="003532B0" w:rsidP="003532B0">
      <w:pPr>
        <w:widowControl/>
        <w:autoSpaceDE/>
        <w:autoSpaceDN/>
        <w:ind w:firstLine="709"/>
        <w:jc w:val="both"/>
        <w:rPr>
          <w:rFonts w:ascii="Times New Roman" w:eastAsia="Times New Roman" w:hAnsi="Times New Roman" w:cs="Times New Roman"/>
          <w:b/>
          <w:sz w:val="24"/>
          <w:szCs w:val="24"/>
          <w:lang w:val="ru-RU" w:eastAsia="ru-RU"/>
        </w:rPr>
      </w:pPr>
      <w:r w:rsidRPr="003532B0">
        <w:rPr>
          <w:rFonts w:ascii="Times New Roman" w:eastAsia="Times New Roman" w:hAnsi="Times New Roman" w:cs="Times New Roman"/>
          <w:b/>
          <w:sz w:val="24"/>
          <w:szCs w:val="24"/>
          <w:lang w:val="ru-RU" w:eastAsia="ru-RU"/>
        </w:rPr>
        <w:t>Состав слова (морфемика)</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Состав изменяемых слов, выделение в словах с однозначно выделяемыми морфемами окончания, корня, приставки, суффикса (повторение изученного).</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Основа слова.</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Состав неизменяемых слов (ознакомление).</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Значение наиболее употребляемых суффиксов изученных частей речи (ознакомление).</w:t>
      </w:r>
    </w:p>
    <w:p w:rsidR="003532B0" w:rsidRPr="003532B0" w:rsidRDefault="003532B0" w:rsidP="003532B0">
      <w:pPr>
        <w:widowControl/>
        <w:autoSpaceDE/>
        <w:autoSpaceDN/>
        <w:ind w:firstLine="709"/>
        <w:jc w:val="both"/>
        <w:rPr>
          <w:rFonts w:ascii="Times New Roman" w:eastAsia="Times New Roman" w:hAnsi="Times New Roman" w:cs="Times New Roman"/>
          <w:b/>
          <w:i/>
          <w:sz w:val="24"/>
          <w:szCs w:val="24"/>
          <w:lang w:val="ru-RU" w:eastAsia="ru-RU"/>
        </w:rPr>
      </w:pPr>
      <w:r w:rsidRPr="003532B0">
        <w:rPr>
          <w:rFonts w:ascii="Times New Roman" w:eastAsia="Times New Roman" w:hAnsi="Times New Roman" w:cs="Times New Roman"/>
          <w:b/>
          <w:i/>
          <w:sz w:val="24"/>
          <w:szCs w:val="24"/>
          <w:lang w:val="ru-RU" w:eastAsia="ru-RU"/>
        </w:rPr>
        <w:t>Морфология</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Части речи самостоятельные и служебные.</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lastRenderedPageBreak/>
        <w:t xml:space="preserve">Имя существительное. Склонение имён существительных (кроме существительных на </w:t>
      </w:r>
      <w:proofErr w:type="gramStart"/>
      <w:r w:rsidRPr="003532B0">
        <w:rPr>
          <w:rFonts w:ascii="Times New Roman" w:eastAsia="Times New Roman" w:hAnsi="Times New Roman" w:cs="Times New Roman"/>
          <w:sz w:val="24"/>
          <w:szCs w:val="24"/>
          <w:lang w:val="ru-RU" w:eastAsia="ru-RU"/>
        </w:rPr>
        <w:t>-</w:t>
      </w:r>
      <w:r w:rsidRPr="003532B0">
        <w:rPr>
          <w:rFonts w:ascii="Times New Roman" w:eastAsia="Times New Roman" w:hAnsi="Times New Roman" w:cs="Times New Roman"/>
          <w:i/>
          <w:sz w:val="24"/>
          <w:szCs w:val="24"/>
          <w:lang w:val="ru-RU" w:eastAsia="ru-RU"/>
        </w:rPr>
        <w:t>м</w:t>
      </w:r>
      <w:proofErr w:type="gramEnd"/>
      <w:r w:rsidRPr="003532B0">
        <w:rPr>
          <w:rFonts w:ascii="Times New Roman" w:eastAsia="Times New Roman" w:hAnsi="Times New Roman" w:cs="Times New Roman"/>
          <w:i/>
          <w:sz w:val="24"/>
          <w:szCs w:val="24"/>
          <w:lang w:val="ru-RU" w:eastAsia="ru-RU"/>
        </w:rPr>
        <w:t>я, -ий, -ие, -ия</w:t>
      </w:r>
      <w:r w:rsidRPr="003532B0">
        <w:rPr>
          <w:rFonts w:ascii="Times New Roman" w:eastAsia="Times New Roman" w:hAnsi="Times New Roman" w:cs="Times New Roman"/>
          <w:sz w:val="24"/>
          <w:szCs w:val="24"/>
          <w:lang w:val="ru-RU" w:eastAsia="ru-RU"/>
        </w:rPr>
        <w:t xml:space="preserve">; на </w:t>
      </w:r>
      <w:r w:rsidRPr="003532B0">
        <w:rPr>
          <w:rFonts w:ascii="Times New Roman" w:eastAsia="Times New Roman" w:hAnsi="Times New Roman" w:cs="Times New Roman"/>
          <w:i/>
          <w:sz w:val="24"/>
          <w:szCs w:val="24"/>
          <w:lang w:val="ru-RU" w:eastAsia="ru-RU"/>
        </w:rPr>
        <w:t>-ья</w:t>
      </w:r>
      <w:r w:rsidRPr="003532B0">
        <w:rPr>
          <w:rFonts w:ascii="Times New Roman" w:eastAsia="Times New Roman" w:hAnsi="Times New Roman" w:cs="Times New Roman"/>
          <w:sz w:val="24"/>
          <w:szCs w:val="24"/>
          <w:lang w:val="ru-RU" w:eastAsia="ru-RU"/>
        </w:rPr>
        <w:t xml:space="preserve"> типа гостья, на </w:t>
      </w:r>
      <w:r w:rsidRPr="003532B0">
        <w:rPr>
          <w:rFonts w:ascii="Times New Roman" w:eastAsia="Times New Roman" w:hAnsi="Times New Roman" w:cs="Times New Roman"/>
          <w:i/>
          <w:sz w:val="24"/>
          <w:szCs w:val="24"/>
          <w:lang w:val="ru-RU" w:eastAsia="ru-RU"/>
        </w:rPr>
        <w:t>­ье</w:t>
      </w:r>
      <w:r w:rsidRPr="003532B0">
        <w:rPr>
          <w:rFonts w:ascii="Times New Roman" w:eastAsia="Times New Roman" w:hAnsi="Times New Roman" w:cs="Times New Roman"/>
          <w:sz w:val="24"/>
          <w:szCs w:val="24"/>
          <w:lang w:val="ru-RU" w:eastAsia="ru-RU"/>
        </w:rPr>
        <w:t xml:space="preserve"> типа ожерелье во множественном числе); собственных имён существительных на </w:t>
      </w:r>
      <w:r w:rsidRPr="003532B0">
        <w:rPr>
          <w:rFonts w:ascii="Times New Roman" w:eastAsia="Times New Roman" w:hAnsi="Times New Roman" w:cs="Times New Roman"/>
          <w:i/>
          <w:sz w:val="24"/>
          <w:szCs w:val="24"/>
          <w:lang w:val="ru-RU" w:eastAsia="ru-RU"/>
        </w:rPr>
        <w:t>-ов, -ин, -ий</w:t>
      </w:r>
      <w:r w:rsidRPr="003532B0">
        <w:rPr>
          <w:rFonts w:ascii="Times New Roman" w:eastAsia="Times New Roman" w:hAnsi="Times New Roman" w:cs="Times New Roman"/>
          <w:sz w:val="24"/>
          <w:szCs w:val="24"/>
          <w:lang w:val="ru-RU" w:eastAsia="ru-RU"/>
        </w:rPr>
        <w:t>; имена существительные 1, 2, 3­го склонения (повторение изученного). Несклоняемые имена существительные (ознакомление).</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Глагол. Изменение глаголов по лицам и числам в настоящем и будущем времени (спряжение)</w:t>
      </w:r>
      <w:proofErr w:type="gramStart"/>
      <w:r w:rsidRPr="003532B0">
        <w:rPr>
          <w:rFonts w:ascii="Times New Roman" w:eastAsia="Times New Roman" w:hAnsi="Times New Roman" w:cs="Times New Roman"/>
          <w:sz w:val="24"/>
          <w:szCs w:val="24"/>
          <w:lang w:val="ru-RU" w:eastAsia="ru-RU"/>
        </w:rPr>
        <w:t>.</w:t>
      </w:r>
      <w:proofErr w:type="gramEnd"/>
      <w:r w:rsidRPr="003532B0">
        <w:rPr>
          <w:rFonts w:ascii="Times New Roman" w:eastAsia="Times New Roman" w:hAnsi="Times New Roman" w:cs="Times New Roman"/>
          <w:sz w:val="24"/>
          <w:szCs w:val="24"/>
          <w:lang w:val="ru-RU" w:eastAsia="ru-RU"/>
        </w:rPr>
        <w:t xml:space="preserve"> І </w:t>
      </w:r>
      <w:proofErr w:type="gramStart"/>
      <w:r w:rsidRPr="003532B0">
        <w:rPr>
          <w:rFonts w:ascii="Times New Roman" w:eastAsia="Times New Roman" w:hAnsi="Times New Roman" w:cs="Times New Roman"/>
          <w:sz w:val="24"/>
          <w:szCs w:val="24"/>
          <w:lang w:val="ru-RU" w:eastAsia="ru-RU"/>
        </w:rPr>
        <w:t>и</w:t>
      </w:r>
      <w:proofErr w:type="gramEnd"/>
      <w:r w:rsidRPr="003532B0">
        <w:rPr>
          <w:rFonts w:ascii="Times New Roman" w:eastAsia="Times New Roman" w:hAnsi="Times New Roman" w:cs="Times New Roman"/>
          <w:sz w:val="24"/>
          <w:szCs w:val="24"/>
          <w:lang w:val="ru-RU" w:eastAsia="ru-RU"/>
        </w:rPr>
        <w:t xml:space="preserve"> ІІ спряжение глаголов. Способы определения I и II спряжения глаголов.</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Наречие (общее представление). Значение, вопросы, употребление в речи.</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xml:space="preserve">Предлог. Отличие предлогов от приставок (повторение). Союз; союзы </w:t>
      </w:r>
      <w:r w:rsidRPr="003532B0">
        <w:rPr>
          <w:rFonts w:ascii="Times New Roman" w:eastAsia="Times New Roman" w:hAnsi="Times New Roman" w:cs="Times New Roman"/>
          <w:i/>
          <w:sz w:val="24"/>
          <w:szCs w:val="24"/>
          <w:lang w:val="ru-RU" w:eastAsia="ru-RU"/>
        </w:rPr>
        <w:t>и, а</w:t>
      </w:r>
      <w:proofErr w:type="gramStart"/>
      <w:r w:rsidRPr="003532B0">
        <w:rPr>
          <w:rFonts w:ascii="Times New Roman" w:eastAsia="Times New Roman" w:hAnsi="Times New Roman" w:cs="Times New Roman"/>
          <w:i/>
          <w:sz w:val="24"/>
          <w:szCs w:val="24"/>
          <w:lang w:val="ru-RU" w:eastAsia="ru-RU"/>
        </w:rPr>
        <w:t>,н</w:t>
      </w:r>
      <w:proofErr w:type="gramEnd"/>
      <w:r w:rsidRPr="003532B0">
        <w:rPr>
          <w:rFonts w:ascii="Times New Roman" w:eastAsia="Times New Roman" w:hAnsi="Times New Roman" w:cs="Times New Roman"/>
          <w:i/>
          <w:sz w:val="24"/>
          <w:szCs w:val="24"/>
          <w:lang w:val="ru-RU" w:eastAsia="ru-RU"/>
        </w:rPr>
        <w:t xml:space="preserve">о </w:t>
      </w:r>
      <w:r w:rsidRPr="003532B0">
        <w:rPr>
          <w:rFonts w:ascii="Times New Roman" w:eastAsia="Times New Roman" w:hAnsi="Times New Roman" w:cs="Times New Roman"/>
          <w:sz w:val="24"/>
          <w:szCs w:val="24"/>
          <w:lang w:val="ru-RU" w:eastAsia="ru-RU"/>
        </w:rPr>
        <w:t>в простых и сложных предложениях. Частица не, её значение (повторение).</w:t>
      </w:r>
    </w:p>
    <w:p w:rsidR="003532B0" w:rsidRPr="003532B0" w:rsidRDefault="003532B0" w:rsidP="003532B0">
      <w:pPr>
        <w:widowControl/>
        <w:autoSpaceDE/>
        <w:autoSpaceDN/>
        <w:ind w:firstLine="709"/>
        <w:jc w:val="both"/>
        <w:rPr>
          <w:rFonts w:ascii="Times New Roman" w:eastAsia="Times New Roman" w:hAnsi="Times New Roman" w:cs="Times New Roman"/>
          <w:b/>
          <w:i/>
          <w:sz w:val="24"/>
          <w:szCs w:val="24"/>
          <w:lang w:val="ru-RU" w:eastAsia="ru-RU"/>
        </w:rPr>
      </w:pPr>
      <w:r w:rsidRPr="003532B0">
        <w:rPr>
          <w:rFonts w:ascii="Times New Roman" w:eastAsia="Times New Roman" w:hAnsi="Times New Roman" w:cs="Times New Roman"/>
          <w:b/>
          <w:i/>
          <w:sz w:val="24"/>
          <w:szCs w:val="24"/>
          <w:lang w:val="ru-RU" w:eastAsia="ru-RU"/>
        </w:rPr>
        <w:t>Синтаксис</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xml:space="preserve">Предложения с однородными членами: без союзов, с союзами </w:t>
      </w:r>
      <w:r w:rsidRPr="003532B0">
        <w:rPr>
          <w:rFonts w:ascii="Times New Roman" w:eastAsia="Times New Roman" w:hAnsi="Times New Roman" w:cs="Times New Roman"/>
          <w:i/>
          <w:sz w:val="24"/>
          <w:szCs w:val="24"/>
          <w:lang w:val="ru-RU" w:eastAsia="ru-RU"/>
        </w:rPr>
        <w:t>а, но,</w:t>
      </w:r>
      <w:r w:rsidRPr="003532B0">
        <w:rPr>
          <w:rFonts w:ascii="Times New Roman" w:eastAsia="Times New Roman" w:hAnsi="Times New Roman" w:cs="Times New Roman"/>
          <w:sz w:val="24"/>
          <w:szCs w:val="24"/>
          <w:lang w:val="ru-RU" w:eastAsia="ru-RU"/>
        </w:rPr>
        <w:t xml:space="preserve"> с одиночным союзом </w:t>
      </w:r>
      <w:r w:rsidRPr="003532B0">
        <w:rPr>
          <w:rFonts w:ascii="Times New Roman" w:eastAsia="Times New Roman" w:hAnsi="Times New Roman" w:cs="Times New Roman"/>
          <w:i/>
          <w:sz w:val="24"/>
          <w:szCs w:val="24"/>
          <w:lang w:val="ru-RU" w:eastAsia="ru-RU"/>
        </w:rPr>
        <w:t>и</w:t>
      </w:r>
      <w:r w:rsidRPr="003532B0">
        <w:rPr>
          <w:rFonts w:ascii="Times New Roman" w:eastAsia="Times New Roman" w:hAnsi="Times New Roman" w:cs="Times New Roman"/>
          <w:sz w:val="24"/>
          <w:szCs w:val="24"/>
          <w:lang w:val="ru-RU" w:eastAsia="ru-RU"/>
        </w:rPr>
        <w:t>. Интонация перечисления в предложениях с однородными членами.</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xml:space="preserve">Простое и сложное предложение (ознакомление). Сложные предложения: сложносочинённые с союзами </w:t>
      </w:r>
      <w:r w:rsidRPr="003532B0">
        <w:rPr>
          <w:rFonts w:ascii="Times New Roman" w:eastAsia="Times New Roman" w:hAnsi="Times New Roman" w:cs="Times New Roman"/>
          <w:i/>
          <w:sz w:val="24"/>
          <w:szCs w:val="24"/>
          <w:lang w:val="ru-RU" w:eastAsia="ru-RU"/>
        </w:rPr>
        <w:t>и, а, но</w:t>
      </w:r>
      <w:r w:rsidRPr="003532B0">
        <w:rPr>
          <w:rFonts w:ascii="Times New Roman" w:eastAsia="Times New Roman" w:hAnsi="Times New Roman" w:cs="Times New Roman"/>
          <w:sz w:val="24"/>
          <w:szCs w:val="24"/>
          <w:lang w:val="ru-RU" w:eastAsia="ru-RU"/>
        </w:rPr>
        <w:t>; бессоюзные сложные предложения (без называния терминов).</w:t>
      </w:r>
    </w:p>
    <w:p w:rsidR="003532B0" w:rsidRPr="003532B0" w:rsidRDefault="003532B0" w:rsidP="003532B0">
      <w:pPr>
        <w:widowControl/>
        <w:autoSpaceDE/>
        <w:autoSpaceDN/>
        <w:ind w:firstLine="709"/>
        <w:jc w:val="both"/>
        <w:rPr>
          <w:rFonts w:ascii="Times New Roman" w:eastAsia="Times New Roman" w:hAnsi="Times New Roman" w:cs="Times New Roman"/>
          <w:b/>
          <w:sz w:val="24"/>
          <w:szCs w:val="24"/>
          <w:lang w:val="ru-RU" w:eastAsia="ru-RU"/>
        </w:rPr>
      </w:pPr>
      <w:r w:rsidRPr="003532B0">
        <w:rPr>
          <w:rFonts w:ascii="Times New Roman" w:eastAsia="Times New Roman" w:hAnsi="Times New Roman" w:cs="Times New Roman"/>
          <w:b/>
          <w:sz w:val="24"/>
          <w:szCs w:val="24"/>
          <w:lang w:val="ru-RU" w:eastAsia="ru-RU"/>
        </w:rPr>
        <w:t>Орфография и пунктуация</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Использование орфографического словаря для определения (уточнения) написания слова.</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Правила правописания и их применение:</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xml:space="preserve">- безударные падежные окончания имён существительных (кроме существительных на </w:t>
      </w:r>
      <w:proofErr w:type="gramStart"/>
      <w:r w:rsidRPr="003532B0">
        <w:rPr>
          <w:rFonts w:ascii="Times New Roman" w:eastAsia="Times New Roman" w:hAnsi="Times New Roman" w:cs="Times New Roman"/>
          <w:i/>
          <w:sz w:val="24"/>
          <w:szCs w:val="24"/>
          <w:lang w:val="ru-RU" w:eastAsia="ru-RU"/>
        </w:rPr>
        <w:t>-м</w:t>
      </w:r>
      <w:proofErr w:type="gramEnd"/>
      <w:r w:rsidRPr="003532B0">
        <w:rPr>
          <w:rFonts w:ascii="Times New Roman" w:eastAsia="Times New Roman" w:hAnsi="Times New Roman" w:cs="Times New Roman"/>
          <w:i/>
          <w:sz w:val="24"/>
          <w:szCs w:val="24"/>
          <w:lang w:val="ru-RU" w:eastAsia="ru-RU"/>
        </w:rPr>
        <w:t>я, -ий, -ие, -ия</w:t>
      </w:r>
      <w:r w:rsidRPr="003532B0">
        <w:rPr>
          <w:rFonts w:ascii="Times New Roman" w:eastAsia="Times New Roman" w:hAnsi="Times New Roman" w:cs="Times New Roman"/>
          <w:sz w:val="24"/>
          <w:szCs w:val="24"/>
          <w:lang w:val="ru-RU" w:eastAsia="ru-RU"/>
        </w:rPr>
        <w:t>, а также кроме собственных имён существительных на -</w:t>
      </w:r>
      <w:r w:rsidRPr="003532B0">
        <w:rPr>
          <w:rFonts w:ascii="Times New Roman" w:eastAsia="Times New Roman" w:hAnsi="Times New Roman" w:cs="Times New Roman"/>
          <w:i/>
          <w:sz w:val="24"/>
          <w:szCs w:val="24"/>
          <w:lang w:val="ru-RU" w:eastAsia="ru-RU"/>
        </w:rPr>
        <w:t>ов, -ин, -ий</w:t>
      </w:r>
      <w:r w:rsidRPr="003532B0">
        <w:rPr>
          <w:rFonts w:ascii="Times New Roman" w:eastAsia="Times New Roman" w:hAnsi="Times New Roman" w:cs="Times New Roman"/>
          <w:sz w:val="24"/>
          <w:szCs w:val="24"/>
          <w:lang w:val="ru-RU" w:eastAsia="ru-RU"/>
        </w:rPr>
        <w:t>);</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безударные падежные окончания имён прилагательных;</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мягкий знак после шипящих на конце глаголов в форме 2­го лица единственного числа;</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xml:space="preserve">- наличие или отсутствие мягкого знака в глаголах на </w:t>
      </w:r>
      <w:proofErr w:type="gramStart"/>
      <w:r w:rsidRPr="003532B0">
        <w:rPr>
          <w:rFonts w:ascii="Times New Roman" w:eastAsia="Times New Roman" w:hAnsi="Times New Roman" w:cs="Times New Roman"/>
          <w:i/>
          <w:sz w:val="24"/>
          <w:szCs w:val="24"/>
          <w:lang w:val="ru-RU" w:eastAsia="ru-RU"/>
        </w:rPr>
        <w:t>-т</w:t>
      </w:r>
      <w:proofErr w:type="gramEnd"/>
      <w:r w:rsidRPr="003532B0">
        <w:rPr>
          <w:rFonts w:ascii="Times New Roman" w:eastAsia="Times New Roman" w:hAnsi="Times New Roman" w:cs="Times New Roman"/>
          <w:i/>
          <w:sz w:val="24"/>
          <w:szCs w:val="24"/>
          <w:lang w:val="ru-RU" w:eastAsia="ru-RU"/>
        </w:rPr>
        <w:t xml:space="preserve">ься </w:t>
      </w:r>
      <w:r w:rsidRPr="003532B0">
        <w:rPr>
          <w:rFonts w:ascii="Times New Roman" w:eastAsia="Times New Roman" w:hAnsi="Times New Roman" w:cs="Times New Roman"/>
          <w:sz w:val="24"/>
          <w:szCs w:val="24"/>
          <w:lang w:val="ru-RU" w:eastAsia="ru-RU"/>
        </w:rPr>
        <w:t>и -</w:t>
      </w:r>
      <w:r w:rsidRPr="003532B0">
        <w:rPr>
          <w:rFonts w:ascii="Times New Roman" w:eastAsia="Times New Roman" w:hAnsi="Times New Roman" w:cs="Times New Roman"/>
          <w:i/>
          <w:sz w:val="24"/>
          <w:szCs w:val="24"/>
          <w:lang w:val="ru-RU" w:eastAsia="ru-RU"/>
        </w:rPr>
        <w:t>тся</w:t>
      </w:r>
      <w:r w:rsidRPr="003532B0">
        <w:rPr>
          <w:rFonts w:ascii="Times New Roman" w:eastAsia="Times New Roman" w:hAnsi="Times New Roman" w:cs="Times New Roman"/>
          <w:sz w:val="24"/>
          <w:szCs w:val="24"/>
          <w:lang w:val="ru-RU" w:eastAsia="ru-RU"/>
        </w:rPr>
        <w:t>;</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безударные личные окончания глаголов;</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xml:space="preserve">- знаки препинания в предложениях с однородными членами, соединёнными союзами </w:t>
      </w:r>
      <w:r w:rsidRPr="003532B0">
        <w:rPr>
          <w:rFonts w:ascii="Times New Roman" w:eastAsia="Times New Roman" w:hAnsi="Times New Roman" w:cs="Times New Roman"/>
          <w:i/>
          <w:sz w:val="24"/>
          <w:szCs w:val="24"/>
          <w:lang w:val="ru-RU" w:eastAsia="ru-RU"/>
        </w:rPr>
        <w:t>и, а, но</w:t>
      </w:r>
      <w:r w:rsidRPr="003532B0">
        <w:rPr>
          <w:rFonts w:ascii="Times New Roman" w:eastAsia="Times New Roman" w:hAnsi="Times New Roman" w:cs="Times New Roman"/>
          <w:sz w:val="24"/>
          <w:szCs w:val="24"/>
          <w:lang w:val="ru-RU" w:eastAsia="ru-RU"/>
        </w:rPr>
        <w:t xml:space="preserve"> и без союзов.</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Знаки препинания в сложном предложении, состоящем из двух простых (наблюдение).</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Знаки препинания в предложении с прямой речью после слов автора (наблюдение).</w:t>
      </w:r>
    </w:p>
    <w:p w:rsidR="003532B0" w:rsidRPr="003532B0" w:rsidRDefault="003532B0" w:rsidP="003532B0">
      <w:pPr>
        <w:widowControl/>
        <w:autoSpaceDE/>
        <w:autoSpaceDN/>
        <w:ind w:firstLine="709"/>
        <w:jc w:val="both"/>
        <w:rPr>
          <w:rFonts w:ascii="Times New Roman" w:eastAsia="Times New Roman" w:hAnsi="Times New Roman" w:cs="Times New Roman"/>
          <w:b/>
          <w:sz w:val="24"/>
          <w:szCs w:val="24"/>
          <w:lang w:val="ru-RU" w:eastAsia="ru-RU"/>
        </w:rPr>
      </w:pPr>
      <w:r w:rsidRPr="003532B0">
        <w:rPr>
          <w:rFonts w:ascii="Times New Roman" w:eastAsia="Times New Roman" w:hAnsi="Times New Roman" w:cs="Times New Roman"/>
          <w:b/>
          <w:sz w:val="24"/>
          <w:szCs w:val="24"/>
          <w:lang w:val="ru-RU" w:eastAsia="ru-RU"/>
        </w:rPr>
        <w:t>Развитие речи</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 диалог; монолог; отражение темы текста или основной мысли в заголовке.</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Корректирование текстов (заданных и собственных) с учётом точности, правильности, богатства и выразительности письменной речи.</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lastRenderedPageBreak/>
        <w:t>Изложение (подробный устный и письменный пересказ текста; выборочный устный пересказ текста).</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Сочинение как вид письменной работы.</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3532B0" w:rsidRPr="003532B0" w:rsidRDefault="003532B0" w:rsidP="003532B0">
      <w:pPr>
        <w:widowControl/>
        <w:autoSpaceDE/>
        <w:autoSpaceDN/>
        <w:ind w:firstLine="709"/>
        <w:jc w:val="both"/>
        <w:rPr>
          <w:rFonts w:ascii="Times New Roman" w:eastAsia="Times New Roman" w:hAnsi="Times New Roman" w:cs="Times New Roman"/>
          <w:b/>
          <w:i/>
          <w:sz w:val="24"/>
          <w:szCs w:val="24"/>
          <w:lang w:val="ru-RU" w:eastAsia="ru-RU"/>
        </w:rPr>
      </w:pPr>
      <w:r w:rsidRPr="003532B0">
        <w:rPr>
          <w:rFonts w:ascii="Times New Roman" w:eastAsia="Times New Roman" w:hAnsi="Times New Roman" w:cs="Times New Roman"/>
          <w:b/>
          <w:i/>
          <w:sz w:val="24"/>
          <w:szCs w:val="24"/>
          <w:lang w:val="ru-RU" w:eastAsia="ru-RU"/>
        </w:rPr>
        <w:t>Изучение содержания учебного предмета «Русский язык» в 4 классе способствует освоению ряда УУД.</w:t>
      </w:r>
    </w:p>
    <w:p w:rsidR="003532B0" w:rsidRPr="003532B0" w:rsidRDefault="003532B0" w:rsidP="003532B0">
      <w:pPr>
        <w:widowControl/>
        <w:autoSpaceDE/>
        <w:autoSpaceDN/>
        <w:ind w:firstLine="709"/>
        <w:jc w:val="both"/>
        <w:rPr>
          <w:rFonts w:ascii="Times New Roman" w:eastAsia="Times New Roman" w:hAnsi="Times New Roman" w:cs="Times New Roman"/>
          <w:b/>
          <w:i/>
          <w:sz w:val="24"/>
          <w:szCs w:val="24"/>
          <w:lang w:val="ru-RU" w:eastAsia="ru-RU"/>
        </w:rPr>
      </w:pPr>
      <w:r w:rsidRPr="003532B0">
        <w:rPr>
          <w:rFonts w:ascii="Times New Roman" w:eastAsia="Times New Roman" w:hAnsi="Times New Roman" w:cs="Times New Roman"/>
          <w:b/>
          <w:i/>
          <w:sz w:val="24"/>
          <w:szCs w:val="24"/>
          <w:lang w:val="ru-RU" w:eastAsia="ru-RU"/>
        </w:rPr>
        <w:t>Познавательные УУД:</w:t>
      </w:r>
    </w:p>
    <w:p w:rsidR="003532B0" w:rsidRPr="003532B0" w:rsidRDefault="003532B0" w:rsidP="003532B0">
      <w:pPr>
        <w:widowControl/>
        <w:autoSpaceDE/>
        <w:autoSpaceDN/>
        <w:ind w:firstLine="709"/>
        <w:jc w:val="both"/>
        <w:rPr>
          <w:rFonts w:ascii="Times New Roman" w:eastAsia="Times New Roman" w:hAnsi="Times New Roman" w:cs="Times New Roman"/>
          <w:i/>
          <w:sz w:val="24"/>
          <w:szCs w:val="24"/>
          <w:lang w:val="ru-RU" w:eastAsia="ru-RU"/>
        </w:rPr>
      </w:pPr>
      <w:r w:rsidRPr="003532B0">
        <w:rPr>
          <w:rFonts w:ascii="Times New Roman" w:eastAsia="Times New Roman" w:hAnsi="Times New Roman" w:cs="Times New Roman"/>
          <w:i/>
          <w:sz w:val="24"/>
          <w:szCs w:val="24"/>
          <w:lang w:val="ru-RU" w:eastAsia="ru-RU"/>
        </w:rPr>
        <w:t>Базовые логические действия:</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признаками;</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группировать слова на основании того, какой частью речи они являются;</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объединять глаголы в группы по определённому признаку (например, время, спряжение);</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объединять предложения по определённому признаку;</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классифицировать предложенные языковые единицы;</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устно характеризовать языковые единицы по заданным признакам;</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3532B0" w:rsidRPr="003532B0" w:rsidRDefault="003532B0" w:rsidP="003532B0">
      <w:pPr>
        <w:widowControl/>
        <w:autoSpaceDE/>
        <w:autoSpaceDN/>
        <w:ind w:firstLine="709"/>
        <w:jc w:val="both"/>
        <w:rPr>
          <w:rFonts w:ascii="Times New Roman" w:eastAsia="Times New Roman" w:hAnsi="Times New Roman" w:cs="Times New Roman"/>
          <w:i/>
          <w:sz w:val="24"/>
          <w:szCs w:val="24"/>
          <w:lang w:val="ru-RU" w:eastAsia="ru-RU"/>
        </w:rPr>
      </w:pPr>
      <w:r w:rsidRPr="003532B0">
        <w:rPr>
          <w:rFonts w:ascii="Times New Roman" w:eastAsia="Times New Roman" w:hAnsi="Times New Roman" w:cs="Times New Roman"/>
          <w:i/>
          <w:sz w:val="24"/>
          <w:szCs w:val="24"/>
          <w:lang w:val="ru-RU" w:eastAsia="ru-RU"/>
        </w:rPr>
        <w:t>Базовые исследовательские действия:</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xml:space="preserve">- сравнивать несколько вариантов выполнения заданий по русскому языку, выбирать наиболее </w:t>
      </w:r>
      <w:proofErr w:type="gramStart"/>
      <w:r w:rsidRPr="003532B0">
        <w:rPr>
          <w:rFonts w:ascii="Times New Roman" w:eastAsia="Times New Roman" w:hAnsi="Times New Roman" w:cs="Times New Roman"/>
          <w:sz w:val="24"/>
          <w:szCs w:val="24"/>
          <w:lang w:val="ru-RU" w:eastAsia="ru-RU"/>
        </w:rPr>
        <w:t>подходящий</w:t>
      </w:r>
      <w:proofErr w:type="gramEnd"/>
      <w:r w:rsidRPr="003532B0">
        <w:rPr>
          <w:rFonts w:ascii="Times New Roman" w:eastAsia="Times New Roman" w:hAnsi="Times New Roman" w:cs="Times New Roman"/>
          <w:sz w:val="24"/>
          <w:szCs w:val="24"/>
          <w:lang w:val="ru-RU" w:eastAsia="ru-RU"/>
        </w:rPr>
        <w:t xml:space="preserve"> (на основе предложенных критериев);</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проводить по предложенному алгоритму различные виды анализа (</w:t>
      </w:r>
      <w:proofErr w:type="gramStart"/>
      <w:r w:rsidRPr="003532B0">
        <w:rPr>
          <w:rFonts w:ascii="Times New Roman" w:eastAsia="Times New Roman" w:hAnsi="Times New Roman" w:cs="Times New Roman"/>
          <w:sz w:val="24"/>
          <w:szCs w:val="24"/>
          <w:lang w:val="ru-RU" w:eastAsia="ru-RU"/>
        </w:rPr>
        <w:t>звуко­буквенный</w:t>
      </w:r>
      <w:proofErr w:type="gramEnd"/>
      <w:r w:rsidRPr="003532B0">
        <w:rPr>
          <w:rFonts w:ascii="Times New Roman" w:eastAsia="Times New Roman" w:hAnsi="Times New Roman" w:cs="Times New Roman"/>
          <w:sz w:val="24"/>
          <w:szCs w:val="24"/>
          <w:lang w:val="ru-RU" w:eastAsia="ru-RU"/>
        </w:rPr>
        <w:t>, морфемный, морфологический, синтаксический);</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выявлять недостаток информации для решения учебной (практической) задачи на основе предложенного алгоритма;</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прогнозировать возможное развитие речевой ситуации.</w:t>
      </w:r>
    </w:p>
    <w:p w:rsidR="003532B0" w:rsidRPr="003532B0" w:rsidRDefault="003532B0" w:rsidP="003532B0">
      <w:pPr>
        <w:widowControl/>
        <w:autoSpaceDE/>
        <w:autoSpaceDN/>
        <w:ind w:firstLine="709"/>
        <w:jc w:val="both"/>
        <w:rPr>
          <w:rFonts w:ascii="Times New Roman" w:eastAsia="Times New Roman" w:hAnsi="Times New Roman" w:cs="Times New Roman"/>
          <w:i/>
          <w:sz w:val="24"/>
          <w:szCs w:val="24"/>
          <w:lang w:val="ru-RU" w:eastAsia="ru-RU"/>
        </w:rPr>
      </w:pPr>
      <w:r w:rsidRPr="003532B0">
        <w:rPr>
          <w:rFonts w:ascii="Times New Roman" w:eastAsia="Times New Roman" w:hAnsi="Times New Roman" w:cs="Times New Roman"/>
          <w:i/>
          <w:sz w:val="24"/>
          <w:szCs w:val="24"/>
          <w:lang w:val="ru-RU" w:eastAsia="ru-RU"/>
        </w:rPr>
        <w:t>Работа с информацией:</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соблюдать с помощью взрослых (педагогических работни­ ков, родителей (законных представителей) несовершеннолетних обучающихся) элементарные правила информационной безопасности при поиске информации в сети Интернет;</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самостоятельно создавать схемы, таблицы для представления информации.</w:t>
      </w:r>
    </w:p>
    <w:p w:rsidR="003532B0" w:rsidRPr="003532B0" w:rsidRDefault="003532B0" w:rsidP="003532B0">
      <w:pPr>
        <w:widowControl/>
        <w:autoSpaceDE/>
        <w:autoSpaceDN/>
        <w:ind w:firstLine="709"/>
        <w:jc w:val="both"/>
        <w:rPr>
          <w:rFonts w:ascii="Times New Roman" w:eastAsia="Times New Roman" w:hAnsi="Times New Roman" w:cs="Times New Roman"/>
          <w:b/>
          <w:i/>
          <w:sz w:val="24"/>
          <w:szCs w:val="24"/>
          <w:lang w:val="ru-RU" w:eastAsia="ru-RU"/>
        </w:rPr>
      </w:pPr>
      <w:r w:rsidRPr="003532B0">
        <w:rPr>
          <w:rFonts w:ascii="Times New Roman" w:eastAsia="Times New Roman" w:hAnsi="Times New Roman" w:cs="Times New Roman"/>
          <w:b/>
          <w:i/>
          <w:sz w:val="24"/>
          <w:szCs w:val="24"/>
          <w:lang w:val="ru-RU" w:eastAsia="ru-RU"/>
        </w:rPr>
        <w:t>Коммуникативные УУД:</w:t>
      </w:r>
    </w:p>
    <w:p w:rsidR="003532B0" w:rsidRPr="003532B0" w:rsidRDefault="003532B0" w:rsidP="003532B0">
      <w:pPr>
        <w:widowControl/>
        <w:autoSpaceDE/>
        <w:autoSpaceDN/>
        <w:ind w:firstLine="709"/>
        <w:jc w:val="both"/>
        <w:rPr>
          <w:rFonts w:ascii="Times New Roman" w:eastAsia="Times New Roman" w:hAnsi="Times New Roman" w:cs="Times New Roman"/>
          <w:i/>
          <w:sz w:val="24"/>
          <w:szCs w:val="24"/>
          <w:lang w:val="ru-RU" w:eastAsia="ru-RU"/>
        </w:rPr>
      </w:pPr>
      <w:r w:rsidRPr="003532B0">
        <w:rPr>
          <w:rFonts w:ascii="Times New Roman" w:eastAsia="Times New Roman" w:hAnsi="Times New Roman" w:cs="Times New Roman"/>
          <w:i/>
          <w:sz w:val="24"/>
          <w:szCs w:val="24"/>
          <w:lang w:val="ru-RU" w:eastAsia="ru-RU"/>
        </w:rPr>
        <w:t>Общение:</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строить устное высказывание при обосновании правильности написания, при обобщении результатов наблюдения за орфографическим материалом;</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создавать устные и письменные тексты (описание, рассуждение, повествование);</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готовить небольшие публичные выступления;</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подбирать иллюстративный материал (рисунки, фото, плакаты) к тексту выступления.</w:t>
      </w:r>
    </w:p>
    <w:p w:rsidR="003532B0" w:rsidRPr="003532B0" w:rsidRDefault="003532B0" w:rsidP="003532B0">
      <w:pPr>
        <w:widowControl/>
        <w:autoSpaceDE/>
        <w:autoSpaceDN/>
        <w:ind w:firstLine="709"/>
        <w:jc w:val="both"/>
        <w:rPr>
          <w:rFonts w:ascii="Times New Roman" w:eastAsia="Times New Roman" w:hAnsi="Times New Roman" w:cs="Times New Roman"/>
          <w:b/>
          <w:i/>
          <w:sz w:val="24"/>
          <w:szCs w:val="24"/>
          <w:lang w:val="ru-RU" w:eastAsia="ru-RU"/>
        </w:rPr>
      </w:pPr>
      <w:r w:rsidRPr="003532B0">
        <w:rPr>
          <w:rFonts w:ascii="Times New Roman" w:eastAsia="Times New Roman" w:hAnsi="Times New Roman" w:cs="Times New Roman"/>
          <w:b/>
          <w:i/>
          <w:sz w:val="24"/>
          <w:szCs w:val="24"/>
          <w:lang w:val="ru-RU" w:eastAsia="ru-RU"/>
        </w:rPr>
        <w:t>Регулятивные УУД:</w:t>
      </w:r>
    </w:p>
    <w:p w:rsidR="003532B0" w:rsidRPr="003532B0" w:rsidRDefault="003532B0" w:rsidP="003532B0">
      <w:pPr>
        <w:widowControl/>
        <w:autoSpaceDE/>
        <w:autoSpaceDN/>
        <w:ind w:firstLine="709"/>
        <w:jc w:val="both"/>
        <w:rPr>
          <w:rFonts w:ascii="Times New Roman" w:eastAsia="Times New Roman" w:hAnsi="Times New Roman" w:cs="Times New Roman"/>
          <w:i/>
          <w:sz w:val="24"/>
          <w:szCs w:val="24"/>
          <w:lang w:val="ru-RU" w:eastAsia="ru-RU"/>
        </w:rPr>
      </w:pPr>
      <w:r w:rsidRPr="003532B0">
        <w:rPr>
          <w:rFonts w:ascii="Times New Roman" w:eastAsia="Times New Roman" w:hAnsi="Times New Roman" w:cs="Times New Roman"/>
          <w:i/>
          <w:sz w:val="24"/>
          <w:szCs w:val="24"/>
          <w:lang w:val="ru-RU" w:eastAsia="ru-RU"/>
        </w:rPr>
        <w:lastRenderedPageBreak/>
        <w:t>Самоорганизация:</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самостоятельно планировать действия по решению учебной задачи для получения результата;</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выстраивать последовательность выбранных действий; предвидеть трудности и возможные ошибки.</w:t>
      </w:r>
    </w:p>
    <w:p w:rsidR="003532B0" w:rsidRPr="003532B0" w:rsidRDefault="003532B0" w:rsidP="003532B0">
      <w:pPr>
        <w:widowControl/>
        <w:autoSpaceDE/>
        <w:autoSpaceDN/>
        <w:ind w:firstLine="709"/>
        <w:jc w:val="both"/>
        <w:rPr>
          <w:rFonts w:ascii="Times New Roman" w:eastAsia="Times New Roman" w:hAnsi="Times New Roman" w:cs="Times New Roman"/>
          <w:i/>
          <w:sz w:val="24"/>
          <w:szCs w:val="24"/>
          <w:lang w:val="ru-RU" w:eastAsia="ru-RU"/>
        </w:rPr>
      </w:pPr>
      <w:r w:rsidRPr="003532B0">
        <w:rPr>
          <w:rFonts w:ascii="Times New Roman" w:eastAsia="Times New Roman" w:hAnsi="Times New Roman" w:cs="Times New Roman"/>
          <w:i/>
          <w:sz w:val="24"/>
          <w:szCs w:val="24"/>
          <w:lang w:val="ru-RU" w:eastAsia="ru-RU"/>
        </w:rPr>
        <w:t>Самоконтроль:</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контролировать процесс и результат выполнения задания, корректировать учебные действия для преодоления ошибок;</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xml:space="preserve">- находить ошибки в своей и чужих </w:t>
      </w:r>
      <w:proofErr w:type="gramStart"/>
      <w:r w:rsidRPr="003532B0">
        <w:rPr>
          <w:rFonts w:ascii="Times New Roman" w:eastAsia="Times New Roman" w:hAnsi="Times New Roman" w:cs="Times New Roman"/>
          <w:sz w:val="24"/>
          <w:szCs w:val="24"/>
          <w:lang w:val="ru-RU" w:eastAsia="ru-RU"/>
        </w:rPr>
        <w:t>работах</w:t>
      </w:r>
      <w:proofErr w:type="gramEnd"/>
      <w:r w:rsidRPr="003532B0">
        <w:rPr>
          <w:rFonts w:ascii="Times New Roman" w:eastAsia="Times New Roman" w:hAnsi="Times New Roman" w:cs="Times New Roman"/>
          <w:sz w:val="24"/>
          <w:szCs w:val="24"/>
          <w:lang w:val="ru-RU" w:eastAsia="ru-RU"/>
        </w:rPr>
        <w:t>, устанавливать их причины;</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оценивать по предложенным критериям общий результат деятельности и свой вклад в неё;</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адекватно принимать оценку своей работы.</w:t>
      </w:r>
    </w:p>
    <w:p w:rsidR="003532B0" w:rsidRPr="003532B0" w:rsidRDefault="003532B0" w:rsidP="003532B0">
      <w:pPr>
        <w:widowControl/>
        <w:autoSpaceDE/>
        <w:autoSpaceDN/>
        <w:ind w:firstLine="709"/>
        <w:jc w:val="both"/>
        <w:rPr>
          <w:rFonts w:ascii="Times New Roman" w:eastAsia="Times New Roman" w:hAnsi="Times New Roman" w:cs="Times New Roman"/>
          <w:i/>
          <w:sz w:val="24"/>
          <w:szCs w:val="24"/>
          <w:lang w:val="ru-RU" w:eastAsia="ru-RU"/>
        </w:rPr>
      </w:pPr>
      <w:r w:rsidRPr="003532B0">
        <w:rPr>
          <w:rFonts w:ascii="Times New Roman" w:eastAsia="Times New Roman" w:hAnsi="Times New Roman" w:cs="Times New Roman"/>
          <w:i/>
          <w:sz w:val="24"/>
          <w:szCs w:val="24"/>
          <w:lang w:val="ru-RU" w:eastAsia="ru-RU"/>
        </w:rPr>
        <w:t>Совместная деятельность:</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проявлять готовность руководить, выполнять поручения, подчиняться;</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ответственно выполнять свою часть работы;</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оценивать свой вклад в общий результат;</w:t>
      </w:r>
    </w:p>
    <w:p w:rsidR="003532B0" w:rsidRPr="003532B0" w:rsidRDefault="003532B0" w:rsidP="003532B0">
      <w:pPr>
        <w:widowControl/>
        <w:autoSpaceDE/>
        <w:autoSpaceDN/>
        <w:ind w:firstLine="709"/>
        <w:jc w:val="both"/>
        <w:rPr>
          <w:rFonts w:ascii="Times New Roman" w:eastAsia="Times New Roman" w:hAnsi="Times New Roman" w:cs="Times New Roman"/>
          <w:sz w:val="24"/>
          <w:szCs w:val="24"/>
          <w:lang w:val="ru-RU" w:eastAsia="ru-RU"/>
        </w:rPr>
      </w:pPr>
      <w:r w:rsidRPr="003532B0">
        <w:rPr>
          <w:rFonts w:ascii="Times New Roman" w:eastAsia="Times New Roman" w:hAnsi="Times New Roman" w:cs="Times New Roman"/>
          <w:sz w:val="24"/>
          <w:szCs w:val="24"/>
          <w:lang w:val="ru-RU" w:eastAsia="ru-RU"/>
        </w:rPr>
        <w:t>- выполнять совместные проектные задания с опорой на предложенные образцы, планы, идеи.</w:t>
      </w:r>
    </w:p>
    <w:p w:rsidR="003532B0" w:rsidRDefault="003532B0" w:rsidP="003532B0">
      <w:pPr>
        <w:pStyle w:val="a3"/>
        <w:pBdr>
          <w:bottom w:val="single" w:sz="4" w:space="1" w:color="auto"/>
        </w:pBdr>
        <w:tabs>
          <w:tab w:val="left" w:pos="709"/>
        </w:tabs>
        <w:ind w:left="0" w:right="0" w:firstLine="0"/>
        <w:jc w:val="center"/>
        <w:rPr>
          <w:rFonts w:ascii="Times New Roman" w:hAnsi="Times New Roman" w:cs="Times New Roman"/>
          <w:b/>
          <w:color w:val="000000" w:themeColor="text1"/>
          <w:sz w:val="24"/>
          <w:szCs w:val="24"/>
          <w:lang w:val="ru-RU"/>
        </w:rPr>
      </w:pPr>
    </w:p>
    <w:p w:rsidR="003532B0" w:rsidRDefault="003532B0" w:rsidP="003532B0">
      <w:pPr>
        <w:pStyle w:val="a3"/>
        <w:pBdr>
          <w:bottom w:val="single" w:sz="4" w:space="1" w:color="auto"/>
        </w:pBdr>
        <w:tabs>
          <w:tab w:val="left" w:pos="709"/>
        </w:tabs>
        <w:ind w:left="0" w:right="0" w:firstLine="0"/>
        <w:jc w:val="center"/>
        <w:rPr>
          <w:rFonts w:ascii="Times New Roman" w:hAnsi="Times New Roman" w:cs="Times New Roman"/>
          <w:b/>
          <w:color w:val="000000" w:themeColor="text1"/>
          <w:sz w:val="24"/>
          <w:szCs w:val="24"/>
          <w:lang w:val="ru-RU"/>
        </w:rPr>
      </w:pPr>
    </w:p>
    <w:p w:rsidR="009E224D" w:rsidRPr="002C5F14" w:rsidRDefault="004D0A5B" w:rsidP="003532B0">
      <w:pPr>
        <w:pStyle w:val="a3"/>
        <w:pBdr>
          <w:bottom w:val="single" w:sz="4" w:space="1" w:color="auto"/>
        </w:pBdr>
        <w:tabs>
          <w:tab w:val="left" w:pos="709"/>
        </w:tabs>
        <w:ind w:left="0" w:right="0" w:firstLine="0"/>
        <w:jc w:val="center"/>
        <w:rPr>
          <w:rFonts w:ascii="Times New Roman" w:hAnsi="Times New Roman" w:cs="Times New Roman"/>
          <w:b/>
          <w:color w:val="000000" w:themeColor="text1"/>
          <w:sz w:val="24"/>
          <w:szCs w:val="24"/>
          <w:lang w:val="ru-RU"/>
        </w:rPr>
      </w:pPr>
      <w:r w:rsidRPr="002C5F14">
        <w:rPr>
          <w:rFonts w:ascii="Times New Roman" w:hAnsi="Times New Roman" w:cs="Times New Roman"/>
          <w:b/>
          <w:color w:val="000000" w:themeColor="text1"/>
          <w:sz w:val="24"/>
          <w:szCs w:val="24"/>
          <w:lang w:val="ru-RU"/>
        </w:rPr>
        <w:t>ПЛАНИРУЕМЫЕ РЕЗУЛЬТАТЫ ОСВОЕНИЯ ПРОГРАММЫ УЧЕБНОГО ПРЕДМЕТА «РУССКИЙ ЯЗЫК» НА УРОВНЕ НАЧАЛЬНОГО ОБЩЕГО ОБРАЗОВАНИЯ</w:t>
      </w:r>
    </w:p>
    <w:p w:rsidR="00A20C84" w:rsidRPr="002C5F14" w:rsidRDefault="00A20C84" w:rsidP="00A80F8E">
      <w:pPr>
        <w:tabs>
          <w:tab w:val="left" w:pos="709"/>
        </w:tabs>
        <w:jc w:val="center"/>
        <w:rPr>
          <w:rFonts w:ascii="Times New Roman" w:hAnsi="Times New Roman" w:cs="Times New Roman"/>
          <w:b/>
          <w:color w:val="000000" w:themeColor="text1"/>
          <w:sz w:val="24"/>
          <w:szCs w:val="24"/>
          <w:lang w:val="ru-RU"/>
        </w:rPr>
      </w:pPr>
    </w:p>
    <w:p w:rsidR="009E224D" w:rsidRPr="002C5F14" w:rsidRDefault="004D0A5B" w:rsidP="005F4A2C">
      <w:pPr>
        <w:tabs>
          <w:tab w:val="left" w:pos="709"/>
        </w:tabs>
        <w:jc w:val="center"/>
        <w:rPr>
          <w:rFonts w:ascii="Times New Roman" w:hAnsi="Times New Roman" w:cs="Times New Roman"/>
          <w:b/>
          <w:color w:val="000000" w:themeColor="text1"/>
          <w:sz w:val="24"/>
          <w:szCs w:val="24"/>
          <w:lang w:val="ru-RU"/>
        </w:rPr>
      </w:pPr>
      <w:r w:rsidRPr="002C5F14">
        <w:rPr>
          <w:rFonts w:ascii="Times New Roman" w:hAnsi="Times New Roman" w:cs="Times New Roman"/>
          <w:b/>
          <w:color w:val="000000" w:themeColor="text1"/>
          <w:sz w:val="24"/>
          <w:szCs w:val="24"/>
          <w:lang w:val="ru-RU"/>
        </w:rPr>
        <w:t>ЛИЧНОСТНЫЕ РЕЗУЛЬТАТЫ</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Изучение учебного предмета «Русский язык» будет способствовать достижению следующих личностных образовательных результатов:</w:t>
      </w:r>
    </w:p>
    <w:p w:rsidR="005F4A2C" w:rsidRPr="005F4A2C" w:rsidRDefault="005F4A2C" w:rsidP="005F4A2C">
      <w:pPr>
        <w:widowControl/>
        <w:autoSpaceDE/>
        <w:autoSpaceDN/>
        <w:ind w:firstLine="709"/>
        <w:jc w:val="both"/>
        <w:rPr>
          <w:rFonts w:ascii="Times New Roman" w:eastAsia="Times New Roman" w:hAnsi="Times New Roman" w:cs="Times New Roman"/>
          <w:b/>
          <w:i/>
          <w:sz w:val="24"/>
          <w:szCs w:val="24"/>
          <w:lang w:val="ru-RU" w:eastAsia="ru-RU"/>
        </w:rPr>
      </w:pPr>
      <w:r w:rsidRPr="005F4A2C">
        <w:rPr>
          <w:rFonts w:ascii="Times New Roman" w:eastAsia="Times New Roman" w:hAnsi="Times New Roman" w:cs="Times New Roman"/>
          <w:b/>
          <w:i/>
          <w:sz w:val="24"/>
          <w:szCs w:val="24"/>
          <w:lang w:val="ru-RU" w:eastAsia="ru-RU"/>
        </w:rPr>
        <w:t>гражданско-патриотическое воспитание:</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становление ценностного отношения к своей Родине - России, в т.ч. через изучение русского языка, отражающего историю и культуру страны;</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сопричастность к прошлому, настоящему и будущему своей страны и родного края, в т.ч. через обсуждение ситуаций при работе с художественными произведениями;</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уважение к своему и другим народам, формируемое в т.ч. на основе примеров из художественных произведений;</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т.ч. отражённых в художественных произведениях;</w:t>
      </w:r>
    </w:p>
    <w:p w:rsidR="005F4A2C" w:rsidRPr="005F4A2C" w:rsidRDefault="005F4A2C" w:rsidP="005F4A2C">
      <w:pPr>
        <w:widowControl/>
        <w:autoSpaceDE/>
        <w:autoSpaceDN/>
        <w:ind w:firstLine="709"/>
        <w:jc w:val="both"/>
        <w:rPr>
          <w:rFonts w:ascii="Times New Roman" w:eastAsia="Times New Roman" w:hAnsi="Times New Roman" w:cs="Times New Roman"/>
          <w:b/>
          <w:i/>
          <w:sz w:val="24"/>
          <w:szCs w:val="24"/>
          <w:lang w:val="ru-RU" w:eastAsia="ru-RU"/>
        </w:rPr>
      </w:pPr>
      <w:r w:rsidRPr="005F4A2C">
        <w:rPr>
          <w:rFonts w:ascii="Times New Roman" w:eastAsia="Times New Roman" w:hAnsi="Times New Roman" w:cs="Times New Roman"/>
          <w:b/>
          <w:i/>
          <w:sz w:val="24"/>
          <w:szCs w:val="24"/>
          <w:lang w:val="ru-RU" w:eastAsia="ru-RU"/>
        </w:rPr>
        <w:t>духовно-нравственное воспитание:</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признание индивидуальности каждого человека с опорой на собственный жизненный и читательский опыт;</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проявление сопереживания, уважения и доброжелательности, в т.ч. с использованием адекватных языковых сре</w:t>
      </w:r>
      <w:proofErr w:type="gramStart"/>
      <w:r w:rsidRPr="005F4A2C">
        <w:rPr>
          <w:rFonts w:ascii="Times New Roman" w:eastAsia="Times New Roman" w:hAnsi="Times New Roman" w:cs="Times New Roman"/>
          <w:sz w:val="24"/>
          <w:szCs w:val="24"/>
          <w:lang w:val="ru-RU" w:eastAsia="ru-RU"/>
        </w:rPr>
        <w:t>дств дл</w:t>
      </w:r>
      <w:proofErr w:type="gramEnd"/>
      <w:r w:rsidRPr="005F4A2C">
        <w:rPr>
          <w:rFonts w:ascii="Times New Roman" w:eastAsia="Times New Roman" w:hAnsi="Times New Roman" w:cs="Times New Roman"/>
          <w:sz w:val="24"/>
          <w:szCs w:val="24"/>
          <w:lang w:val="ru-RU" w:eastAsia="ru-RU"/>
        </w:rPr>
        <w:t>я выражения своего состояния и чувств;</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неприятие любых форм поведения, направленных на причинение физического и морального вреда другим людям (в т.ч. связанного с использованием недопустимых средств языка);</w:t>
      </w:r>
    </w:p>
    <w:p w:rsidR="005F4A2C" w:rsidRPr="005F4A2C" w:rsidRDefault="005F4A2C" w:rsidP="005F4A2C">
      <w:pPr>
        <w:widowControl/>
        <w:autoSpaceDE/>
        <w:autoSpaceDN/>
        <w:ind w:firstLine="709"/>
        <w:jc w:val="both"/>
        <w:rPr>
          <w:rFonts w:ascii="Times New Roman" w:eastAsia="Times New Roman" w:hAnsi="Times New Roman" w:cs="Times New Roman"/>
          <w:b/>
          <w:i/>
          <w:sz w:val="24"/>
          <w:szCs w:val="24"/>
          <w:lang w:val="ru-RU" w:eastAsia="ru-RU"/>
        </w:rPr>
      </w:pPr>
      <w:r w:rsidRPr="005F4A2C">
        <w:rPr>
          <w:rFonts w:ascii="Times New Roman" w:eastAsia="Times New Roman" w:hAnsi="Times New Roman" w:cs="Times New Roman"/>
          <w:b/>
          <w:i/>
          <w:sz w:val="24"/>
          <w:szCs w:val="24"/>
          <w:lang w:val="ru-RU" w:eastAsia="ru-RU"/>
        </w:rPr>
        <w:t>эстетическое воспитание:</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lastRenderedPageBreak/>
        <w:t>- 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стремление к самовыражению в разных видах художественной деятельности, в т.ч. в искусстве слова; осознание важности русского языка как средства общения и самовыражения;</w:t>
      </w:r>
    </w:p>
    <w:p w:rsidR="005F4A2C" w:rsidRPr="005F4A2C" w:rsidRDefault="005F4A2C" w:rsidP="005F4A2C">
      <w:pPr>
        <w:widowControl/>
        <w:autoSpaceDE/>
        <w:autoSpaceDN/>
        <w:ind w:firstLine="709"/>
        <w:jc w:val="both"/>
        <w:rPr>
          <w:rFonts w:ascii="Times New Roman" w:eastAsia="Times New Roman" w:hAnsi="Times New Roman" w:cs="Times New Roman"/>
          <w:b/>
          <w:i/>
          <w:sz w:val="24"/>
          <w:szCs w:val="24"/>
          <w:lang w:val="ru-RU" w:eastAsia="ru-RU"/>
        </w:rPr>
      </w:pPr>
      <w:r w:rsidRPr="005F4A2C">
        <w:rPr>
          <w:rFonts w:ascii="Times New Roman" w:eastAsia="Times New Roman" w:hAnsi="Times New Roman" w:cs="Times New Roman"/>
          <w:b/>
          <w:i/>
          <w:sz w:val="24"/>
          <w:szCs w:val="24"/>
          <w:lang w:val="ru-RU" w:eastAsia="ru-RU"/>
        </w:rPr>
        <w:t>физическое воспитание, формирование культуры здоровья и эмоционального благополучия:</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соблюдение правил здорового и безопасного (для себя и других людей) образа жизни в окружающей среде (в т.ч. информационной) при поиске дополнительной информации в процессе языкового образования;</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5F4A2C" w:rsidRPr="005F4A2C" w:rsidRDefault="005F4A2C" w:rsidP="005F4A2C">
      <w:pPr>
        <w:widowControl/>
        <w:autoSpaceDE/>
        <w:autoSpaceDN/>
        <w:ind w:firstLine="709"/>
        <w:jc w:val="both"/>
        <w:rPr>
          <w:rFonts w:ascii="Times New Roman" w:eastAsia="Times New Roman" w:hAnsi="Times New Roman" w:cs="Times New Roman"/>
          <w:b/>
          <w:i/>
          <w:sz w:val="24"/>
          <w:szCs w:val="24"/>
          <w:lang w:val="ru-RU" w:eastAsia="ru-RU"/>
        </w:rPr>
      </w:pPr>
      <w:r w:rsidRPr="005F4A2C">
        <w:rPr>
          <w:rFonts w:ascii="Times New Roman" w:eastAsia="Times New Roman" w:hAnsi="Times New Roman" w:cs="Times New Roman"/>
          <w:b/>
          <w:i/>
          <w:sz w:val="24"/>
          <w:szCs w:val="24"/>
          <w:lang w:val="ru-RU" w:eastAsia="ru-RU"/>
        </w:rPr>
        <w:t>трудовое воспитание:</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осознание ценности труда в жизни человека и общества (в т.ч.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5F4A2C" w:rsidRPr="005F4A2C" w:rsidRDefault="005F4A2C" w:rsidP="005F4A2C">
      <w:pPr>
        <w:widowControl/>
        <w:autoSpaceDE/>
        <w:autoSpaceDN/>
        <w:ind w:firstLine="709"/>
        <w:jc w:val="both"/>
        <w:rPr>
          <w:rFonts w:ascii="Times New Roman" w:eastAsia="Times New Roman" w:hAnsi="Times New Roman" w:cs="Times New Roman"/>
          <w:b/>
          <w:i/>
          <w:sz w:val="24"/>
          <w:szCs w:val="24"/>
          <w:lang w:val="ru-RU" w:eastAsia="ru-RU"/>
        </w:rPr>
      </w:pPr>
      <w:r w:rsidRPr="005F4A2C">
        <w:rPr>
          <w:rFonts w:ascii="Times New Roman" w:eastAsia="Times New Roman" w:hAnsi="Times New Roman" w:cs="Times New Roman"/>
          <w:b/>
          <w:i/>
          <w:sz w:val="24"/>
          <w:szCs w:val="24"/>
          <w:lang w:val="ru-RU" w:eastAsia="ru-RU"/>
        </w:rPr>
        <w:t>экологическое воспитание:</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бережное отношение к природе, формируемое в процессе работы с текстами;</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неприятие действий, приносящих ей вред;</w:t>
      </w:r>
    </w:p>
    <w:p w:rsidR="005F4A2C" w:rsidRPr="005F4A2C" w:rsidRDefault="005F4A2C" w:rsidP="005F4A2C">
      <w:pPr>
        <w:widowControl/>
        <w:autoSpaceDE/>
        <w:autoSpaceDN/>
        <w:ind w:firstLine="709"/>
        <w:jc w:val="both"/>
        <w:rPr>
          <w:rFonts w:ascii="Times New Roman" w:eastAsia="Times New Roman" w:hAnsi="Times New Roman" w:cs="Times New Roman"/>
          <w:b/>
          <w:i/>
          <w:sz w:val="24"/>
          <w:szCs w:val="24"/>
          <w:lang w:val="ru-RU" w:eastAsia="ru-RU"/>
        </w:rPr>
      </w:pPr>
      <w:r w:rsidRPr="005F4A2C">
        <w:rPr>
          <w:rFonts w:ascii="Times New Roman" w:eastAsia="Times New Roman" w:hAnsi="Times New Roman" w:cs="Times New Roman"/>
          <w:b/>
          <w:i/>
          <w:sz w:val="24"/>
          <w:szCs w:val="24"/>
          <w:lang w:val="ru-RU" w:eastAsia="ru-RU"/>
        </w:rPr>
        <w:t>ценности научного познания:</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первоначальные представления о научной картине мира (в т.ч. первоначальные представления о системе языка как одной из составляющих целостной научной картины мира);</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познавательные интересы, активность, инициативность, любознательность и самостоятельность в познании, в т.ч. познавательный интерес к изучению русского языка, активность и самостоятельность в его познании.</w:t>
      </w:r>
    </w:p>
    <w:p w:rsidR="005F4A2C" w:rsidRDefault="005F4A2C" w:rsidP="005F4A2C">
      <w:pPr>
        <w:widowControl/>
        <w:autoSpaceDE/>
        <w:autoSpaceDN/>
        <w:jc w:val="center"/>
        <w:rPr>
          <w:rFonts w:ascii="Times New Roman" w:eastAsia="Times New Roman" w:hAnsi="Times New Roman" w:cs="Times New Roman"/>
          <w:b/>
          <w:sz w:val="24"/>
          <w:szCs w:val="24"/>
          <w:lang w:val="ru-RU" w:eastAsia="ru-RU"/>
        </w:rPr>
      </w:pPr>
    </w:p>
    <w:p w:rsidR="005F4A2C" w:rsidRPr="005F4A2C" w:rsidRDefault="005F4A2C" w:rsidP="005F4A2C">
      <w:pPr>
        <w:widowControl/>
        <w:autoSpaceDE/>
        <w:autoSpaceDN/>
        <w:jc w:val="center"/>
        <w:rPr>
          <w:rFonts w:ascii="Times New Roman" w:eastAsia="Times New Roman" w:hAnsi="Times New Roman" w:cs="Times New Roman"/>
          <w:b/>
          <w:sz w:val="24"/>
          <w:szCs w:val="24"/>
          <w:lang w:val="ru-RU" w:eastAsia="ru-RU"/>
        </w:rPr>
      </w:pPr>
      <w:r w:rsidRPr="005F4A2C">
        <w:rPr>
          <w:rFonts w:ascii="Times New Roman" w:eastAsia="Times New Roman" w:hAnsi="Times New Roman" w:cs="Times New Roman"/>
          <w:b/>
          <w:sz w:val="24"/>
          <w:szCs w:val="24"/>
          <w:lang w:val="ru-RU" w:eastAsia="ru-RU"/>
        </w:rPr>
        <w:t>МЕТАПРЕДМЕТНЫЕ РЕЗУЛЬТАТЫ</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Метапредметные результаты освоения основной образовательной программы НОО, формируемые при изучении предмета «Русский язык»:</w:t>
      </w:r>
    </w:p>
    <w:p w:rsidR="005F4A2C" w:rsidRPr="005F4A2C" w:rsidRDefault="005F4A2C" w:rsidP="005F4A2C">
      <w:pPr>
        <w:widowControl/>
        <w:autoSpaceDE/>
        <w:autoSpaceDN/>
        <w:ind w:firstLine="709"/>
        <w:jc w:val="both"/>
        <w:rPr>
          <w:rFonts w:ascii="Times New Roman" w:eastAsia="Times New Roman" w:hAnsi="Times New Roman" w:cs="Times New Roman"/>
          <w:b/>
          <w:i/>
          <w:sz w:val="24"/>
          <w:szCs w:val="24"/>
          <w:lang w:val="ru-RU" w:eastAsia="ru-RU"/>
        </w:rPr>
      </w:pPr>
      <w:r w:rsidRPr="005F4A2C">
        <w:rPr>
          <w:rFonts w:ascii="Times New Roman" w:eastAsia="Times New Roman" w:hAnsi="Times New Roman" w:cs="Times New Roman"/>
          <w:b/>
          <w:i/>
          <w:sz w:val="24"/>
          <w:szCs w:val="24"/>
          <w:lang w:val="ru-RU" w:eastAsia="ru-RU"/>
        </w:rPr>
        <w:t>Познвательные УУД:</w:t>
      </w:r>
    </w:p>
    <w:p w:rsidR="005F4A2C" w:rsidRPr="005F4A2C" w:rsidRDefault="005F4A2C" w:rsidP="005F4A2C">
      <w:pPr>
        <w:widowControl/>
        <w:autoSpaceDE/>
        <w:autoSpaceDN/>
        <w:ind w:firstLine="709"/>
        <w:jc w:val="both"/>
        <w:rPr>
          <w:rFonts w:ascii="Times New Roman" w:eastAsia="Times New Roman" w:hAnsi="Times New Roman" w:cs="Times New Roman"/>
          <w:i/>
          <w:sz w:val="24"/>
          <w:szCs w:val="24"/>
          <w:lang w:val="ru-RU" w:eastAsia="ru-RU"/>
        </w:rPr>
      </w:pPr>
      <w:r w:rsidRPr="005F4A2C">
        <w:rPr>
          <w:rFonts w:ascii="Times New Roman" w:eastAsia="Times New Roman" w:hAnsi="Times New Roman" w:cs="Times New Roman"/>
          <w:i/>
          <w:sz w:val="24"/>
          <w:szCs w:val="24"/>
          <w:lang w:val="ru-RU" w:eastAsia="ru-RU"/>
        </w:rPr>
        <w:t>Базовые логические действия:</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 устанавливать аналогии языковых единиц;</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объединять объекты (языковые единицы) по определённому признаку;</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устанавливать причинно-следственные связи в ситуациях наблюдения за языковым материалом, делать выводы.</w:t>
      </w:r>
    </w:p>
    <w:p w:rsidR="005F4A2C" w:rsidRPr="005F4A2C" w:rsidRDefault="005F4A2C" w:rsidP="005F4A2C">
      <w:pPr>
        <w:widowControl/>
        <w:autoSpaceDE/>
        <w:autoSpaceDN/>
        <w:ind w:firstLine="709"/>
        <w:jc w:val="both"/>
        <w:rPr>
          <w:rFonts w:ascii="Times New Roman" w:eastAsia="Times New Roman" w:hAnsi="Times New Roman" w:cs="Times New Roman"/>
          <w:i/>
          <w:sz w:val="24"/>
          <w:szCs w:val="24"/>
          <w:lang w:val="ru-RU" w:eastAsia="ru-RU"/>
        </w:rPr>
      </w:pPr>
      <w:r w:rsidRPr="005F4A2C">
        <w:rPr>
          <w:rFonts w:ascii="Times New Roman" w:eastAsia="Times New Roman" w:hAnsi="Times New Roman" w:cs="Times New Roman"/>
          <w:i/>
          <w:sz w:val="24"/>
          <w:szCs w:val="24"/>
          <w:lang w:val="ru-RU" w:eastAsia="ru-RU"/>
        </w:rPr>
        <w:t>Базовые исследовательские действия:</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с помощью учителя формулировать цель, планировать изменения языкового объекта, речевой ситуации;</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lastRenderedPageBreak/>
        <w:t xml:space="preserve">- сравнивать несколько вариантов выполнения задания, выбирать наиболее </w:t>
      </w:r>
      <w:proofErr w:type="gramStart"/>
      <w:r w:rsidRPr="005F4A2C">
        <w:rPr>
          <w:rFonts w:ascii="Times New Roman" w:eastAsia="Times New Roman" w:hAnsi="Times New Roman" w:cs="Times New Roman"/>
          <w:sz w:val="24"/>
          <w:szCs w:val="24"/>
          <w:lang w:val="ru-RU" w:eastAsia="ru-RU"/>
        </w:rPr>
        <w:t>подходящий</w:t>
      </w:r>
      <w:proofErr w:type="gramEnd"/>
      <w:r w:rsidRPr="005F4A2C">
        <w:rPr>
          <w:rFonts w:ascii="Times New Roman" w:eastAsia="Times New Roman" w:hAnsi="Times New Roman" w:cs="Times New Roman"/>
          <w:sz w:val="24"/>
          <w:szCs w:val="24"/>
          <w:lang w:val="ru-RU" w:eastAsia="ru-RU"/>
        </w:rPr>
        <w:t xml:space="preserve"> (на основе предложенных критериев);</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проводить по предложенному плану несложное лингвистическое мини-исследование, выполнять по предложенному плану проектное задание;</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прогнозировать возможное развитие процессов, событий и их последствия в аналогичных или сходных ситуациях.</w:t>
      </w:r>
    </w:p>
    <w:p w:rsidR="005F4A2C" w:rsidRPr="005F4A2C" w:rsidRDefault="005F4A2C" w:rsidP="005F4A2C">
      <w:pPr>
        <w:widowControl/>
        <w:autoSpaceDE/>
        <w:autoSpaceDN/>
        <w:ind w:firstLine="709"/>
        <w:jc w:val="both"/>
        <w:rPr>
          <w:rFonts w:ascii="Times New Roman" w:eastAsia="Times New Roman" w:hAnsi="Times New Roman" w:cs="Times New Roman"/>
          <w:i/>
          <w:sz w:val="24"/>
          <w:szCs w:val="24"/>
          <w:lang w:val="ru-RU" w:eastAsia="ru-RU"/>
        </w:rPr>
      </w:pPr>
      <w:r w:rsidRPr="005F4A2C">
        <w:rPr>
          <w:rFonts w:ascii="Times New Roman" w:eastAsia="Times New Roman" w:hAnsi="Times New Roman" w:cs="Times New Roman"/>
          <w:i/>
          <w:sz w:val="24"/>
          <w:szCs w:val="24"/>
          <w:lang w:val="ru-RU" w:eastAsia="ru-RU"/>
        </w:rPr>
        <w:t>Работа с информацией:</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выбирать источник получения информации: нужный словарь для получения запрашиваемой информации, для уточнения;</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согласно заданному алгоритму находить представленную в явном виде информацию в предложенном источнике: в словарях, справочниках;</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соблюдать с помощью взрослых (педагогических работни­ 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xml:space="preserve">- анализировать и создавать текстовую, видео­, графическую, звуковую информацию в соответствии с учебной зада­ </w:t>
      </w:r>
      <w:proofErr w:type="gramStart"/>
      <w:r w:rsidRPr="005F4A2C">
        <w:rPr>
          <w:rFonts w:ascii="Times New Roman" w:eastAsia="Times New Roman" w:hAnsi="Times New Roman" w:cs="Times New Roman"/>
          <w:sz w:val="24"/>
          <w:szCs w:val="24"/>
          <w:lang w:val="ru-RU" w:eastAsia="ru-RU"/>
        </w:rPr>
        <w:t>чей</w:t>
      </w:r>
      <w:proofErr w:type="gramEnd"/>
      <w:r w:rsidRPr="005F4A2C">
        <w:rPr>
          <w:rFonts w:ascii="Times New Roman" w:eastAsia="Times New Roman" w:hAnsi="Times New Roman" w:cs="Times New Roman"/>
          <w:sz w:val="24"/>
          <w:szCs w:val="24"/>
          <w:lang w:val="ru-RU" w:eastAsia="ru-RU"/>
        </w:rPr>
        <w:t>;</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5F4A2C" w:rsidRPr="005F4A2C" w:rsidRDefault="005F4A2C" w:rsidP="005F4A2C">
      <w:pPr>
        <w:widowControl/>
        <w:autoSpaceDE/>
        <w:autoSpaceDN/>
        <w:ind w:firstLine="709"/>
        <w:jc w:val="both"/>
        <w:rPr>
          <w:rFonts w:ascii="Times New Roman" w:eastAsia="Times New Roman" w:hAnsi="Times New Roman" w:cs="Times New Roman"/>
          <w:b/>
          <w:i/>
          <w:sz w:val="24"/>
          <w:szCs w:val="24"/>
          <w:lang w:val="ru-RU" w:eastAsia="ru-RU"/>
        </w:rPr>
      </w:pPr>
      <w:r w:rsidRPr="005F4A2C">
        <w:rPr>
          <w:rFonts w:ascii="Times New Roman" w:eastAsia="Times New Roman" w:hAnsi="Times New Roman" w:cs="Times New Roman"/>
          <w:b/>
          <w:i/>
          <w:sz w:val="24"/>
          <w:szCs w:val="24"/>
          <w:lang w:val="ru-RU" w:eastAsia="ru-RU"/>
        </w:rPr>
        <w:t>Коммуникативные УУД:</w:t>
      </w:r>
    </w:p>
    <w:p w:rsidR="005F4A2C" w:rsidRPr="005F4A2C" w:rsidRDefault="005F4A2C" w:rsidP="005F4A2C">
      <w:pPr>
        <w:widowControl/>
        <w:autoSpaceDE/>
        <w:autoSpaceDN/>
        <w:ind w:firstLine="709"/>
        <w:jc w:val="both"/>
        <w:rPr>
          <w:rFonts w:ascii="Times New Roman" w:eastAsia="Times New Roman" w:hAnsi="Times New Roman" w:cs="Times New Roman"/>
          <w:i/>
          <w:sz w:val="24"/>
          <w:szCs w:val="24"/>
          <w:lang w:val="ru-RU" w:eastAsia="ru-RU"/>
        </w:rPr>
      </w:pPr>
      <w:r w:rsidRPr="005F4A2C">
        <w:rPr>
          <w:rFonts w:ascii="Times New Roman" w:eastAsia="Times New Roman" w:hAnsi="Times New Roman" w:cs="Times New Roman"/>
          <w:i/>
          <w:sz w:val="24"/>
          <w:szCs w:val="24"/>
          <w:lang w:val="ru-RU" w:eastAsia="ru-RU"/>
        </w:rPr>
        <w:t>Общение:</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воспринимать и формулировать суждения, выражать эмоции в соответствии с целями и условиями общения в знакомой среде;</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проявлять уважительное отношение к собеседнику, соблюдать правила ведения диалоги и дискуссии;</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признавать возможность существования разных точек зрения;</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корректно и аргументированно высказывать своё мнение;</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строить речевое высказывание в соответствии с поставленной задачей;</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создавать устные и письменные тексты (описание, рассуждение, повествование) в соответствии с речевой ситуацией;</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подбирать иллюстративный материал (рисунки, фото, плакаты) к тексту выступления.</w:t>
      </w:r>
    </w:p>
    <w:p w:rsidR="005F4A2C" w:rsidRPr="005F4A2C" w:rsidRDefault="005F4A2C" w:rsidP="005F4A2C">
      <w:pPr>
        <w:widowControl/>
        <w:autoSpaceDE/>
        <w:autoSpaceDN/>
        <w:ind w:firstLine="709"/>
        <w:jc w:val="both"/>
        <w:rPr>
          <w:rFonts w:ascii="Times New Roman" w:eastAsia="Times New Roman" w:hAnsi="Times New Roman" w:cs="Times New Roman"/>
          <w:b/>
          <w:i/>
          <w:sz w:val="24"/>
          <w:szCs w:val="24"/>
          <w:lang w:val="ru-RU" w:eastAsia="ru-RU"/>
        </w:rPr>
      </w:pPr>
      <w:r w:rsidRPr="005F4A2C">
        <w:rPr>
          <w:rFonts w:ascii="Times New Roman" w:eastAsia="Times New Roman" w:hAnsi="Times New Roman" w:cs="Times New Roman"/>
          <w:b/>
          <w:i/>
          <w:sz w:val="24"/>
          <w:szCs w:val="24"/>
          <w:lang w:val="ru-RU" w:eastAsia="ru-RU"/>
        </w:rPr>
        <w:t>Регулятивные УУД.</w:t>
      </w:r>
    </w:p>
    <w:p w:rsidR="005F4A2C" w:rsidRPr="005F4A2C" w:rsidRDefault="005F4A2C" w:rsidP="005F4A2C">
      <w:pPr>
        <w:widowControl/>
        <w:autoSpaceDE/>
        <w:autoSpaceDN/>
        <w:ind w:firstLine="709"/>
        <w:jc w:val="both"/>
        <w:rPr>
          <w:rFonts w:ascii="Times New Roman" w:eastAsia="Times New Roman" w:hAnsi="Times New Roman" w:cs="Times New Roman"/>
          <w:i/>
          <w:sz w:val="24"/>
          <w:szCs w:val="24"/>
          <w:lang w:val="ru-RU" w:eastAsia="ru-RU"/>
        </w:rPr>
      </w:pPr>
      <w:r w:rsidRPr="005F4A2C">
        <w:rPr>
          <w:rFonts w:ascii="Times New Roman" w:eastAsia="Times New Roman" w:hAnsi="Times New Roman" w:cs="Times New Roman"/>
          <w:i/>
          <w:sz w:val="24"/>
          <w:szCs w:val="24"/>
          <w:lang w:val="ru-RU" w:eastAsia="ru-RU"/>
        </w:rPr>
        <w:t>Самоорганизация:</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планировать действия по решению учебной задачи для получения результата;</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выстраивать последовательность выбранных действий.</w:t>
      </w:r>
    </w:p>
    <w:p w:rsidR="005F4A2C" w:rsidRPr="005F4A2C" w:rsidRDefault="005F4A2C" w:rsidP="005F4A2C">
      <w:pPr>
        <w:widowControl/>
        <w:autoSpaceDE/>
        <w:autoSpaceDN/>
        <w:ind w:firstLine="709"/>
        <w:jc w:val="both"/>
        <w:rPr>
          <w:rFonts w:ascii="Times New Roman" w:eastAsia="Times New Roman" w:hAnsi="Times New Roman" w:cs="Times New Roman"/>
          <w:i/>
          <w:sz w:val="24"/>
          <w:szCs w:val="24"/>
          <w:lang w:val="ru-RU" w:eastAsia="ru-RU"/>
        </w:rPr>
      </w:pPr>
      <w:r w:rsidRPr="005F4A2C">
        <w:rPr>
          <w:rFonts w:ascii="Times New Roman" w:eastAsia="Times New Roman" w:hAnsi="Times New Roman" w:cs="Times New Roman"/>
          <w:i/>
          <w:sz w:val="24"/>
          <w:szCs w:val="24"/>
          <w:lang w:val="ru-RU" w:eastAsia="ru-RU"/>
        </w:rPr>
        <w:t>Самоконтроль:</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устанавливать причины успеха/ неудач учебной деятельности;</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корректировать свои учебные действия для преодоления речевых и орфографических ошибок;</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соотносить результат деятельности с поставленной учебной задачей по выделению, характеристике, использованию языковых единиц;</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находить ошибку, допущенную при работе с языковым материалом, находить орфографическую и пунктуационную ошибку;</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lastRenderedPageBreak/>
        <w:t>- сравнивать результаты своей деятельности и деятельности одноклассников, объективно оценивать их по предложенным критериям.</w:t>
      </w:r>
    </w:p>
    <w:p w:rsidR="005F4A2C" w:rsidRPr="005F4A2C" w:rsidRDefault="005F4A2C" w:rsidP="005F4A2C">
      <w:pPr>
        <w:widowControl/>
        <w:autoSpaceDE/>
        <w:autoSpaceDN/>
        <w:ind w:firstLine="709"/>
        <w:jc w:val="both"/>
        <w:rPr>
          <w:rFonts w:ascii="Times New Roman" w:eastAsia="Times New Roman" w:hAnsi="Times New Roman" w:cs="Times New Roman"/>
          <w:i/>
          <w:sz w:val="24"/>
          <w:szCs w:val="24"/>
          <w:lang w:val="ru-RU" w:eastAsia="ru-RU"/>
        </w:rPr>
      </w:pPr>
      <w:r w:rsidRPr="005F4A2C">
        <w:rPr>
          <w:rFonts w:ascii="Times New Roman" w:eastAsia="Times New Roman" w:hAnsi="Times New Roman" w:cs="Times New Roman"/>
          <w:i/>
          <w:sz w:val="24"/>
          <w:szCs w:val="24"/>
          <w:lang w:val="ru-RU" w:eastAsia="ru-RU"/>
        </w:rPr>
        <w:t>Совместная деятельность:</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проявлять готовность руководить, выполнять поручения, подчиняться, самостоятельно разрешать конфликты;</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ответственно выполнять свою часть работы;</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оценивать свой вклад в общий результат;</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выполнять совместные проектные задания с опорой на предложенные образцы.</w:t>
      </w:r>
    </w:p>
    <w:p w:rsidR="005F4A2C" w:rsidRDefault="005F4A2C" w:rsidP="005F4A2C">
      <w:pPr>
        <w:widowControl/>
        <w:autoSpaceDE/>
        <w:autoSpaceDN/>
        <w:jc w:val="center"/>
        <w:rPr>
          <w:rFonts w:ascii="Times New Roman" w:eastAsia="Times New Roman" w:hAnsi="Times New Roman" w:cs="Times New Roman"/>
          <w:b/>
          <w:sz w:val="24"/>
          <w:szCs w:val="24"/>
          <w:lang w:val="ru-RU" w:eastAsia="ru-RU"/>
        </w:rPr>
      </w:pPr>
    </w:p>
    <w:p w:rsidR="005F4A2C" w:rsidRPr="005F4A2C" w:rsidRDefault="005F4A2C" w:rsidP="005F4A2C">
      <w:pPr>
        <w:widowControl/>
        <w:autoSpaceDE/>
        <w:autoSpaceDN/>
        <w:jc w:val="center"/>
        <w:rPr>
          <w:rFonts w:ascii="Times New Roman" w:eastAsia="Times New Roman" w:hAnsi="Times New Roman" w:cs="Times New Roman"/>
          <w:b/>
          <w:sz w:val="24"/>
          <w:szCs w:val="24"/>
          <w:lang w:val="ru-RU" w:eastAsia="ru-RU"/>
        </w:rPr>
      </w:pPr>
      <w:r w:rsidRPr="005F4A2C">
        <w:rPr>
          <w:rFonts w:ascii="Times New Roman" w:eastAsia="Times New Roman" w:hAnsi="Times New Roman" w:cs="Times New Roman"/>
          <w:b/>
          <w:sz w:val="24"/>
          <w:szCs w:val="24"/>
          <w:lang w:val="ru-RU" w:eastAsia="ru-RU"/>
        </w:rPr>
        <w:t>ПРЕДМЕТНЫЕ РЕЗУЛЬТАТЫ</w:t>
      </w:r>
    </w:p>
    <w:p w:rsidR="005F4A2C" w:rsidRPr="005F4A2C" w:rsidRDefault="005F4A2C" w:rsidP="005F4A2C">
      <w:pPr>
        <w:widowControl/>
        <w:autoSpaceDE/>
        <w:autoSpaceDN/>
        <w:jc w:val="center"/>
        <w:rPr>
          <w:rFonts w:ascii="Times New Roman" w:eastAsia="Times New Roman" w:hAnsi="Times New Roman" w:cs="Times New Roman"/>
          <w:b/>
          <w:smallCaps/>
          <w:sz w:val="24"/>
          <w:szCs w:val="24"/>
          <w:lang w:val="ru-RU" w:eastAsia="ru-RU"/>
        </w:rPr>
      </w:pPr>
      <w:r w:rsidRPr="005F4A2C">
        <w:rPr>
          <w:rFonts w:ascii="Times New Roman" w:eastAsia="Times New Roman" w:hAnsi="Times New Roman" w:cs="Times New Roman"/>
          <w:b/>
          <w:sz w:val="24"/>
          <w:szCs w:val="24"/>
          <w:lang w:val="ru-RU" w:eastAsia="ru-RU"/>
        </w:rPr>
        <w:t>1 </w:t>
      </w:r>
      <w:r w:rsidRPr="005F4A2C">
        <w:rPr>
          <w:rFonts w:ascii="Times New Roman" w:eastAsia="Times New Roman" w:hAnsi="Times New Roman" w:cs="Times New Roman"/>
          <w:b/>
          <w:smallCaps/>
          <w:sz w:val="24"/>
          <w:szCs w:val="24"/>
          <w:lang w:val="ru-RU" w:eastAsia="ru-RU"/>
        </w:rPr>
        <w:t>КЛАСС</w:t>
      </w:r>
    </w:p>
    <w:p w:rsidR="005F4A2C" w:rsidRPr="005F4A2C" w:rsidRDefault="005F4A2C" w:rsidP="005F4A2C">
      <w:pPr>
        <w:widowControl/>
        <w:autoSpaceDE/>
        <w:autoSpaceDN/>
        <w:ind w:firstLine="709"/>
        <w:jc w:val="both"/>
        <w:rPr>
          <w:rFonts w:ascii="Times New Roman" w:eastAsia="Times New Roman" w:hAnsi="Times New Roman" w:cs="Times New Roman"/>
          <w:b/>
          <w:i/>
          <w:sz w:val="24"/>
          <w:szCs w:val="24"/>
          <w:lang w:val="ru-RU" w:eastAsia="ru-RU"/>
        </w:rPr>
      </w:pPr>
      <w:r w:rsidRPr="005F4A2C">
        <w:rPr>
          <w:rFonts w:ascii="Times New Roman" w:eastAsia="Times New Roman" w:hAnsi="Times New Roman" w:cs="Times New Roman"/>
          <w:b/>
          <w:i/>
          <w:sz w:val="24"/>
          <w:szCs w:val="24"/>
          <w:lang w:val="ru-RU" w:eastAsia="ru-RU"/>
        </w:rPr>
        <w:t xml:space="preserve">К концу обучения в 1 классе </w:t>
      </w:r>
      <w:proofErr w:type="gramStart"/>
      <w:r w:rsidRPr="005F4A2C">
        <w:rPr>
          <w:rFonts w:ascii="Times New Roman" w:eastAsia="Times New Roman" w:hAnsi="Times New Roman" w:cs="Times New Roman"/>
          <w:b/>
          <w:i/>
          <w:sz w:val="24"/>
          <w:szCs w:val="24"/>
          <w:lang w:val="ru-RU" w:eastAsia="ru-RU"/>
        </w:rPr>
        <w:t>обучающийся</w:t>
      </w:r>
      <w:proofErr w:type="gramEnd"/>
      <w:r w:rsidRPr="005F4A2C">
        <w:rPr>
          <w:rFonts w:ascii="Times New Roman" w:eastAsia="Times New Roman" w:hAnsi="Times New Roman" w:cs="Times New Roman"/>
          <w:b/>
          <w:i/>
          <w:sz w:val="24"/>
          <w:szCs w:val="24"/>
          <w:lang w:val="ru-RU" w:eastAsia="ru-RU"/>
        </w:rPr>
        <w:t xml:space="preserve"> научится:</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различать слово и предложение; вычленять слова из предложений;</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вычленять звуки из слова;</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различать гласные и согласные звуки (в т.ч. различать в слове согласный звук [й’] и гласный звук [и]);</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различать ударные и безударные гласные звуки;</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различать согласные звуки: мягкие и твёрдые, звонкие и глухие (вне слова и в слове);</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различать понятия «звук» и «буква»;</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определять количество слогов в слове; делить слова на слоги (простые случаи: слова без стечения согласных); определять в слове ударный слог;</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xml:space="preserve">- обозначать на письме мягкость согласных звуков буквами </w:t>
      </w:r>
      <w:r w:rsidRPr="005F4A2C">
        <w:rPr>
          <w:rFonts w:ascii="Times New Roman" w:eastAsia="Times New Roman" w:hAnsi="Times New Roman" w:cs="Times New Roman"/>
          <w:i/>
          <w:sz w:val="24"/>
          <w:szCs w:val="24"/>
          <w:lang w:val="ru-RU" w:eastAsia="ru-RU"/>
        </w:rPr>
        <w:t>е, ё, ю, я</w:t>
      </w:r>
      <w:r w:rsidRPr="005F4A2C">
        <w:rPr>
          <w:rFonts w:ascii="Times New Roman" w:eastAsia="Times New Roman" w:hAnsi="Times New Roman" w:cs="Times New Roman"/>
          <w:sz w:val="24"/>
          <w:szCs w:val="24"/>
          <w:lang w:val="ru-RU" w:eastAsia="ru-RU"/>
        </w:rPr>
        <w:t xml:space="preserve"> и буквой </w:t>
      </w:r>
      <w:r w:rsidRPr="005F4A2C">
        <w:rPr>
          <w:rFonts w:ascii="Times New Roman" w:eastAsia="Times New Roman" w:hAnsi="Times New Roman" w:cs="Times New Roman"/>
          <w:i/>
          <w:sz w:val="24"/>
          <w:szCs w:val="24"/>
          <w:lang w:val="ru-RU" w:eastAsia="ru-RU"/>
        </w:rPr>
        <w:t>ь</w:t>
      </w:r>
      <w:r w:rsidRPr="005F4A2C">
        <w:rPr>
          <w:rFonts w:ascii="Times New Roman" w:eastAsia="Times New Roman" w:hAnsi="Times New Roman" w:cs="Times New Roman"/>
          <w:sz w:val="24"/>
          <w:szCs w:val="24"/>
          <w:lang w:val="ru-RU" w:eastAsia="ru-RU"/>
        </w:rPr>
        <w:t xml:space="preserve"> в конце слова;</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писать аккуратным разборчивым почерком без искажений прописные и строчные буквы, соединения букв, слова;</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proofErr w:type="gramStart"/>
      <w:r w:rsidRPr="005F4A2C">
        <w:rPr>
          <w:rFonts w:ascii="Times New Roman" w:eastAsia="Times New Roman" w:hAnsi="Times New Roman" w:cs="Times New Roman"/>
          <w:sz w:val="24"/>
          <w:szCs w:val="24"/>
          <w:lang w:val="ru-RU" w:eastAsia="ru-RU"/>
        </w:rPr>
        <w:t xml:space="preserve">- 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гласный»); гласные после шипящих в сочетаниях </w:t>
      </w:r>
      <w:r w:rsidRPr="005F4A2C">
        <w:rPr>
          <w:rFonts w:ascii="Times New Roman" w:eastAsia="Times New Roman" w:hAnsi="Times New Roman" w:cs="Times New Roman"/>
          <w:i/>
          <w:sz w:val="24"/>
          <w:szCs w:val="24"/>
          <w:lang w:val="ru-RU" w:eastAsia="ru-RU"/>
        </w:rPr>
        <w:t>жи, ши</w:t>
      </w:r>
      <w:r w:rsidRPr="005F4A2C">
        <w:rPr>
          <w:rFonts w:ascii="Times New Roman" w:eastAsia="Times New Roman" w:hAnsi="Times New Roman" w:cs="Times New Roman"/>
          <w:sz w:val="24"/>
          <w:szCs w:val="24"/>
          <w:lang w:val="ru-RU" w:eastAsia="ru-RU"/>
        </w:rPr>
        <w:t xml:space="preserve"> (в положении под ударением), </w:t>
      </w:r>
      <w:r w:rsidRPr="005F4A2C">
        <w:rPr>
          <w:rFonts w:ascii="Times New Roman" w:eastAsia="Times New Roman" w:hAnsi="Times New Roman" w:cs="Times New Roman"/>
          <w:i/>
          <w:sz w:val="24"/>
          <w:szCs w:val="24"/>
          <w:lang w:val="ru-RU" w:eastAsia="ru-RU"/>
        </w:rPr>
        <w:t>ча, ща, чу, щу</w:t>
      </w:r>
      <w:r w:rsidRPr="005F4A2C">
        <w:rPr>
          <w:rFonts w:ascii="Times New Roman" w:eastAsia="Times New Roman" w:hAnsi="Times New Roman" w:cs="Times New Roman"/>
          <w:sz w:val="24"/>
          <w:szCs w:val="24"/>
          <w:lang w:val="ru-RU" w:eastAsia="ru-RU"/>
        </w:rPr>
        <w:t>;</w:t>
      </w:r>
      <w:proofErr w:type="gramEnd"/>
      <w:r w:rsidRPr="005F4A2C">
        <w:rPr>
          <w:rFonts w:ascii="Times New Roman" w:eastAsia="Times New Roman" w:hAnsi="Times New Roman" w:cs="Times New Roman"/>
          <w:sz w:val="24"/>
          <w:szCs w:val="24"/>
          <w:lang w:val="ru-RU" w:eastAsia="ru-RU"/>
        </w:rPr>
        <w:t xml:space="preserve"> непроверяемые гласные и согласные (перечень слов в орфографическом словаре учебника);</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правильно списывать (без пропусков и искажений букв) слова и предложения, тексты объёмом не более 25 слов;</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находить и исправлять ошибки на изученные правила, описки;</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понимать прослушанный текст;</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читать вслух и про себя (с пониманием) короткие тексты с соблюдением интонации и пауз в соответствии со знаками пре­ пинания в конце предложения;</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находить в тексте слова, значение которых требует уточнения;</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составлять предложение из набора форм слов;</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lastRenderedPageBreak/>
        <w:t>- устно составлять текст из 3-5 предложений по сюжетным картинкам и наблюдениям;</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использовать изученные понятия в процессе решения учебных задач.</w:t>
      </w:r>
    </w:p>
    <w:p w:rsidR="005F4A2C" w:rsidRDefault="005F4A2C" w:rsidP="005F4A2C">
      <w:pPr>
        <w:widowControl/>
        <w:autoSpaceDE/>
        <w:autoSpaceDN/>
        <w:jc w:val="center"/>
        <w:rPr>
          <w:rFonts w:ascii="Times New Roman" w:eastAsia="Times New Roman" w:hAnsi="Times New Roman" w:cs="Times New Roman"/>
          <w:b/>
          <w:sz w:val="24"/>
          <w:szCs w:val="24"/>
          <w:lang w:val="ru-RU" w:eastAsia="ru-RU"/>
        </w:rPr>
      </w:pPr>
    </w:p>
    <w:p w:rsidR="005F4A2C" w:rsidRPr="005F4A2C" w:rsidRDefault="005F4A2C" w:rsidP="005F4A2C">
      <w:pPr>
        <w:widowControl/>
        <w:autoSpaceDE/>
        <w:autoSpaceDN/>
        <w:jc w:val="center"/>
        <w:rPr>
          <w:rFonts w:ascii="Times New Roman" w:eastAsia="Times New Roman" w:hAnsi="Times New Roman" w:cs="Times New Roman"/>
          <w:b/>
          <w:sz w:val="24"/>
          <w:szCs w:val="24"/>
          <w:lang w:val="ru-RU" w:eastAsia="ru-RU"/>
        </w:rPr>
      </w:pPr>
      <w:r w:rsidRPr="005F4A2C">
        <w:rPr>
          <w:rFonts w:ascii="Times New Roman" w:eastAsia="Times New Roman" w:hAnsi="Times New Roman" w:cs="Times New Roman"/>
          <w:b/>
          <w:sz w:val="24"/>
          <w:szCs w:val="24"/>
          <w:lang w:val="ru-RU" w:eastAsia="ru-RU"/>
        </w:rPr>
        <w:t>2 КЛАСС</w:t>
      </w:r>
    </w:p>
    <w:p w:rsidR="005F4A2C" w:rsidRPr="005F4A2C" w:rsidRDefault="005F4A2C" w:rsidP="005F4A2C">
      <w:pPr>
        <w:widowControl/>
        <w:autoSpaceDE/>
        <w:autoSpaceDN/>
        <w:ind w:firstLine="709"/>
        <w:jc w:val="both"/>
        <w:rPr>
          <w:rFonts w:ascii="Times New Roman" w:eastAsia="Times New Roman" w:hAnsi="Times New Roman" w:cs="Times New Roman"/>
          <w:b/>
          <w:i/>
          <w:sz w:val="24"/>
          <w:szCs w:val="24"/>
          <w:lang w:val="ru-RU" w:eastAsia="ru-RU"/>
        </w:rPr>
      </w:pPr>
      <w:r w:rsidRPr="005F4A2C">
        <w:rPr>
          <w:rFonts w:ascii="Times New Roman" w:eastAsia="Times New Roman" w:hAnsi="Times New Roman" w:cs="Times New Roman"/>
          <w:b/>
          <w:i/>
          <w:sz w:val="24"/>
          <w:szCs w:val="24"/>
          <w:lang w:val="ru-RU" w:eastAsia="ru-RU"/>
        </w:rPr>
        <w:t xml:space="preserve">К концу обучения во 2 классе </w:t>
      </w:r>
      <w:proofErr w:type="gramStart"/>
      <w:r w:rsidRPr="005F4A2C">
        <w:rPr>
          <w:rFonts w:ascii="Times New Roman" w:eastAsia="Times New Roman" w:hAnsi="Times New Roman" w:cs="Times New Roman"/>
          <w:b/>
          <w:i/>
          <w:sz w:val="24"/>
          <w:szCs w:val="24"/>
          <w:lang w:val="ru-RU" w:eastAsia="ru-RU"/>
        </w:rPr>
        <w:t>обучающийся</w:t>
      </w:r>
      <w:proofErr w:type="gramEnd"/>
      <w:r w:rsidRPr="005F4A2C">
        <w:rPr>
          <w:rFonts w:ascii="Times New Roman" w:eastAsia="Times New Roman" w:hAnsi="Times New Roman" w:cs="Times New Roman"/>
          <w:b/>
          <w:i/>
          <w:sz w:val="24"/>
          <w:szCs w:val="24"/>
          <w:lang w:val="ru-RU" w:eastAsia="ru-RU"/>
        </w:rPr>
        <w:t xml:space="preserve"> научится:</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осознавать язык как основное средство общения;</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определять количество слогов в слове (в т.ч. при стечении согласных); делить слово на слоги;</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xml:space="preserve">- устанавливать соотношение звукового и буквенного состава, в т.ч. с учётом функций букв </w:t>
      </w:r>
      <w:r w:rsidRPr="005F4A2C">
        <w:rPr>
          <w:rFonts w:ascii="Times New Roman" w:eastAsia="Times New Roman" w:hAnsi="Times New Roman" w:cs="Times New Roman"/>
          <w:i/>
          <w:sz w:val="24"/>
          <w:szCs w:val="24"/>
          <w:lang w:val="ru-RU" w:eastAsia="ru-RU"/>
        </w:rPr>
        <w:t>е, ё, ю, я;</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обозначать на письме мягкость согласных звуков буквой мягкий знак в середине слова;</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находить однокоренные слова;</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выделять в слове корень (простые случаи);</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выделять в слове окончание;</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называния терминов);</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распознавать слова, отвечающие на вопросы «кто?», «что?»;</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распознавать слова, отвечающие на вопросы «что делать?», «что сделать?» и др.;</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распознавать слова, отвечающие на вопросы «какой?», «какая?», «какое?», «какие?»;</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определять вид предложения по цели высказывания и по эмоциональной окраске;</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находить место орфограммы в слове и между словами на изученные правила;</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proofErr w:type="gramStart"/>
      <w:r w:rsidRPr="005F4A2C">
        <w:rPr>
          <w:rFonts w:ascii="Times New Roman" w:eastAsia="Times New Roman" w:hAnsi="Times New Roman" w:cs="Times New Roman"/>
          <w:sz w:val="24"/>
          <w:szCs w:val="24"/>
          <w:lang w:val="ru-RU" w:eastAsia="ru-RU"/>
        </w:rPr>
        <w:t xml:space="preserve">- применять изученные правила правописания, в том числе: сочетания </w:t>
      </w:r>
      <w:r w:rsidRPr="005F4A2C">
        <w:rPr>
          <w:rFonts w:ascii="Times New Roman" w:eastAsia="Times New Roman" w:hAnsi="Times New Roman" w:cs="Times New Roman"/>
          <w:i/>
          <w:sz w:val="24"/>
          <w:szCs w:val="24"/>
          <w:lang w:val="ru-RU" w:eastAsia="ru-RU"/>
        </w:rPr>
        <w:t>чк, чн, чт; щн, нч;</w:t>
      </w:r>
      <w:r w:rsidRPr="005F4A2C">
        <w:rPr>
          <w:rFonts w:ascii="Times New Roman" w:eastAsia="Times New Roman" w:hAnsi="Times New Roman" w:cs="Times New Roman"/>
          <w:sz w:val="24"/>
          <w:szCs w:val="24"/>
          <w:lang w:val="ru-RU" w:eastAsia="ru-RU"/>
        </w:rPr>
        <w:t xml:space="preserve">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 логов с именами существительными, разделительный мягкий знак;</w:t>
      </w:r>
      <w:proofErr w:type="gramEnd"/>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правильно списывать (без пропусков и искажений букв) слова и предложения, тексты объёмом не более 50 слов;</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писать под диктовку (без пропусков и искажений букв) слова, предложения, тексты объёмом не более 45 слов с учётом изученных правил правописания;</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находить и исправлять ошибки на изученные правила, описки;</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пользоваться толковым, орфографическим, орфоэпическим словарями учебника;</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формулировать простые выводы на основе прочитанного (услышанного) устно и письменно (1-2 предложения);</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составлять предложения из слов, устанавливая между ними смысловую связь по вопросам;</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определять тему текста и озаглавливать текст, отражая его тему;</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составлять текст из разрозненных предложений, частей текста;</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писать подробное изложение повествовательного текста объёмом 30-45 слов с опорой на вопросы;</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объяснять своими словами значение изученных понятий; использовать изученные понятия.</w:t>
      </w:r>
    </w:p>
    <w:p w:rsidR="005F4A2C" w:rsidRDefault="005F4A2C" w:rsidP="005F4A2C">
      <w:pPr>
        <w:widowControl/>
        <w:autoSpaceDE/>
        <w:autoSpaceDN/>
        <w:jc w:val="center"/>
        <w:rPr>
          <w:rFonts w:ascii="Times New Roman" w:eastAsia="Times New Roman" w:hAnsi="Times New Roman" w:cs="Times New Roman"/>
          <w:b/>
          <w:sz w:val="24"/>
          <w:szCs w:val="24"/>
          <w:lang w:val="ru-RU" w:eastAsia="ru-RU"/>
        </w:rPr>
      </w:pPr>
    </w:p>
    <w:p w:rsidR="005F4A2C" w:rsidRPr="005F4A2C" w:rsidRDefault="005F4A2C" w:rsidP="005F4A2C">
      <w:pPr>
        <w:widowControl/>
        <w:autoSpaceDE/>
        <w:autoSpaceDN/>
        <w:jc w:val="center"/>
        <w:rPr>
          <w:rFonts w:ascii="Times New Roman" w:eastAsia="Times New Roman" w:hAnsi="Times New Roman" w:cs="Times New Roman"/>
          <w:b/>
          <w:sz w:val="24"/>
          <w:szCs w:val="24"/>
          <w:lang w:val="ru-RU" w:eastAsia="ru-RU"/>
        </w:rPr>
      </w:pPr>
      <w:r w:rsidRPr="005F4A2C">
        <w:rPr>
          <w:rFonts w:ascii="Times New Roman" w:eastAsia="Times New Roman" w:hAnsi="Times New Roman" w:cs="Times New Roman"/>
          <w:b/>
          <w:sz w:val="24"/>
          <w:szCs w:val="24"/>
          <w:lang w:val="ru-RU" w:eastAsia="ru-RU"/>
        </w:rPr>
        <w:lastRenderedPageBreak/>
        <w:t>3 КЛАСС</w:t>
      </w:r>
    </w:p>
    <w:p w:rsidR="005F4A2C" w:rsidRPr="005F4A2C" w:rsidRDefault="005F4A2C" w:rsidP="005F4A2C">
      <w:pPr>
        <w:widowControl/>
        <w:autoSpaceDE/>
        <w:autoSpaceDN/>
        <w:ind w:firstLine="709"/>
        <w:jc w:val="both"/>
        <w:rPr>
          <w:rFonts w:ascii="Times New Roman" w:eastAsia="Times New Roman" w:hAnsi="Times New Roman" w:cs="Times New Roman"/>
          <w:b/>
          <w:i/>
          <w:sz w:val="24"/>
          <w:szCs w:val="24"/>
          <w:lang w:val="ru-RU" w:eastAsia="ru-RU"/>
        </w:rPr>
      </w:pPr>
      <w:r w:rsidRPr="005F4A2C">
        <w:rPr>
          <w:rFonts w:ascii="Times New Roman" w:eastAsia="Times New Roman" w:hAnsi="Times New Roman" w:cs="Times New Roman"/>
          <w:b/>
          <w:i/>
          <w:sz w:val="24"/>
          <w:szCs w:val="24"/>
          <w:lang w:val="ru-RU" w:eastAsia="ru-RU"/>
        </w:rPr>
        <w:t xml:space="preserve">К концу обучения в 3 классе </w:t>
      </w:r>
      <w:proofErr w:type="gramStart"/>
      <w:r w:rsidRPr="005F4A2C">
        <w:rPr>
          <w:rFonts w:ascii="Times New Roman" w:eastAsia="Times New Roman" w:hAnsi="Times New Roman" w:cs="Times New Roman"/>
          <w:b/>
          <w:i/>
          <w:sz w:val="24"/>
          <w:szCs w:val="24"/>
          <w:lang w:val="ru-RU" w:eastAsia="ru-RU"/>
        </w:rPr>
        <w:t>обучающийся</w:t>
      </w:r>
      <w:proofErr w:type="gramEnd"/>
      <w:r w:rsidRPr="005F4A2C">
        <w:rPr>
          <w:rFonts w:ascii="Times New Roman" w:eastAsia="Times New Roman" w:hAnsi="Times New Roman" w:cs="Times New Roman"/>
          <w:b/>
          <w:i/>
          <w:sz w:val="24"/>
          <w:szCs w:val="24"/>
          <w:lang w:val="ru-RU" w:eastAsia="ru-RU"/>
        </w:rPr>
        <w:t xml:space="preserve"> научится:</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объяснять значение русского языка как государственного языка Российской Федерации;</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характеризовать, сравнивать, классифицировать звуки вне слова и в слове по заданным параметрам;</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xml:space="preserve">- производить </w:t>
      </w:r>
      <w:proofErr w:type="gramStart"/>
      <w:r w:rsidRPr="005F4A2C">
        <w:rPr>
          <w:rFonts w:ascii="Times New Roman" w:eastAsia="Times New Roman" w:hAnsi="Times New Roman" w:cs="Times New Roman"/>
          <w:sz w:val="24"/>
          <w:szCs w:val="24"/>
          <w:lang w:val="ru-RU" w:eastAsia="ru-RU"/>
        </w:rPr>
        <w:t>звуко­буквенный</w:t>
      </w:r>
      <w:proofErr w:type="gramEnd"/>
      <w:r w:rsidRPr="005F4A2C">
        <w:rPr>
          <w:rFonts w:ascii="Times New Roman" w:eastAsia="Times New Roman" w:hAnsi="Times New Roman" w:cs="Times New Roman"/>
          <w:sz w:val="24"/>
          <w:szCs w:val="24"/>
          <w:lang w:val="ru-RU" w:eastAsia="ru-RU"/>
        </w:rPr>
        <w:t xml:space="preserve"> анализ слова (в словах с орфограммами; без транскрибирования);</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proofErr w:type="gramStart"/>
      <w:r w:rsidRPr="005F4A2C">
        <w:rPr>
          <w:rFonts w:ascii="Times New Roman" w:eastAsia="Times New Roman" w:hAnsi="Times New Roman" w:cs="Times New Roman"/>
          <w:sz w:val="24"/>
          <w:szCs w:val="24"/>
          <w:lang w:val="ru-RU" w:eastAsia="ru-RU"/>
        </w:rPr>
        <w:t xml:space="preserve">- определять функцию разделительных мягкого и твёрдого знаков в словах; устанавливать соотношение звукового и буквенного состава, в т.ч. с учётом функций букв </w:t>
      </w:r>
      <w:r w:rsidRPr="005F4A2C">
        <w:rPr>
          <w:rFonts w:ascii="Times New Roman" w:eastAsia="Times New Roman" w:hAnsi="Times New Roman" w:cs="Times New Roman"/>
          <w:i/>
          <w:sz w:val="24"/>
          <w:szCs w:val="24"/>
          <w:lang w:val="ru-RU" w:eastAsia="ru-RU"/>
        </w:rPr>
        <w:t xml:space="preserve">е, ё, ю, я, </w:t>
      </w:r>
      <w:r w:rsidRPr="005F4A2C">
        <w:rPr>
          <w:rFonts w:ascii="Times New Roman" w:eastAsia="Times New Roman" w:hAnsi="Times New Roman" w:cs="Times New Roman"/>
          <w:sz w:val="24"/>
          <w:szCs w:val="24"/>
          <w:lang w:val="ru-RU" w:eastAsia="ru-RU"/>
        </w:rPr>
        <w:t xml:space="preserve">в словах с разделительными </w:t>
      </w:r>
      <w:r w:rsidRPr="005F4A2C">
        <w:rPr>
          <w:rFonts w:ascii="Times New Roman" w:eastAsia="Times New Roman" w:hAnsi="Times New Roman" w:cs="Times New Roman"/>
          <w:i/>
          <w:sz w:val="24"/>
          <w:szCs w:val="24"/>
          <w:lang w:val="ru-RU" w:eastAsia="ru-RU"/>
        </w:rPr>
        <w:t>ь, ъ,</w:t>
      </w:r>
      <w:r w:rsidRPr="005F4A2C">
        <w:rPr>
          <w:rFonts w:ascii="Times New Roman" w:eastAsia="Times New Roman" w:hAnsi="Times New Roman" w:cs="Times New Roman"/>
          <w:sz w:val="24"/>
          <w:szCs w:val="24"/>
          <w:lang w:val="ru-RU" w:eastAsia="ru-RU"/>
        </w:rPr>
        <w:t xml:space="preserve"> в словах с непроизносимыми согласными;</w:t>
      </w:r>
      <w:proofErr w:type="gramEnd"/>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находить в словах с однозначно выделяемыми морфемами окончание, корень, приставку, суффикс;</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выявлять случаи употребления синонимов и антонимов; подбирать синонимы и антонимы к словам разных частей речи;</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распознавать слова, употреблённые в прямом и перенос­ ном значении (простые случаи);</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определять значение слова в тексте;</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распознавать имена прилагательные; определять грамматические признаки имён прилагательных: род, число, падеж; изменять имена прилагательные по падежам, числам, родам (в единственном числе) в соответствии с падежом, числом и родом имён существительных;</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proofErr w:type="gramStart"/>
      <w:r w:rsidRPr="005F4A2C">
        <w:rPr>
          <w:rFonts w:ascii="Times New Roman" w:eastAsia="Times New Roman" w:hAnsi="Times New Roman" w:cs="Times New Roman"/>
          <w:sz w:val="24"/>
          <w:szCs w:val="24"/>
          <w:lang w:val="ru-RU" w:eastAsia="ru-RU"/>
        </w:rPr>
        <w:t>- 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roofErr w:type="gramEnd"/>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распознавать личные местоимения (в начальной форме); использовать личные местоимения для устранения неоправданных повторов в тексте;</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различать предлоги и приставки;</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определять вид предложения по цели высказывания и по эмоциональной окраске;</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находить главные и второстепенные (без деления на виды) члены предложения;</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распознавать распространённые и нераспространённые предложения;</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proofErr w:type="gramStart"/>
      <w:r w:rsidRPr="005F4A2C">
        <w:rPr>
          <w:rFonts w:ascii="Times New Roman" w:eastAsia="Times New Roman" w:hAnsi="Times New Roman" w:cs="Times New Roman"/>
          <w:sz w:val="24"/>
          <w:szCs w:val="24"/>
          <w:lang w:val="ru-RU" w:eastAsia="ru-RU"/>
        </w:rPr>
        <w:t>- находить место орфограммы в слове и между словами на изученные правила; применять изученные правила правописания, в т.ч.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roofErr w:type="gramEnd"/>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правильно списывать слова, предложения, тексты объёмом не более 70 слов;</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писать под диктовку тексты объёмом не более 65 слов с учётом изученных правил правописания;</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находить и исправлять ошибки на изученные правила, описки;</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понимать тексты разных типов, находить в тексте заданную информацию;</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формулировать простые выводы на основе прочитанной (услышанной) информации устно и письменно (1-2 предложения);</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xml:space="preserve">- строить устное диалогическое и монологическое высказывание (3-5 предложений на определённую тему, по наблюдениям) с соблюдением орфоэпических норм, правильной интонации; создавать небольшие устные и письменные тексты (2-4 предложения), </w:t>
      </w:r>
      <w:r w:rsidRPr="005F4A2C">
        <w:rPr>
          <w:rFonts w:ascii="Times New Roman" w:eastAsia="Times New Roman" w:hAnsi="Times New Roman" w:cs="Times New Roman"/>
          <w:sz w:val="24"/>
          <w:szCs w:val="24"/>
          <w:lang w:val="ru-RU" w:eastAsia="ru-RU"/>
        </w:rPr>
        <w:lastRenderedPageBreak/>
        <w:t>содержащие приглашение, просьбу, извинение, благодарность, отказ, с использованием норм речевого этикета;</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xml:space="preserve">- определять связь предложений в тексте (с помощью личных местоимений, синонимов, союзов </w:t>
      </w:r>
      <w:r w:rsidRPr="005F4A2C">
        <w:rPr>
          <w:rFonts w:ascii="Times New Roman" w:eastAsia="Times New Roman" w:hAnsi="Times New Roman" w:cs="Times New Roman"/>
          <w:i/>
          <w:sz w:val="24"/>
          <w:szCs w:val="24"/>
          <w:lang w:val="ru-RU" w:eastAsia="ru-RU"/>
        </w:rPr>
        <w:t>и, а, но</w:t>
      </w:r>
      <w:r w:rsidRPr="005F4A2C">
        <w:rPr>
          <w:rFonts w:ascii="Times New Roman" w:eastAsia="Times New Roman" w:hAnsi="Times New Roman" w:cs="Times New Roman"/>
          <w:sz w:val="24"/>
          <w:szCs w:val="24"/>
          <w:lang w:val="ru-RU" w:eastAsia="ru-RU"/>
        </w:rPr>
        <w:t>);</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определять ключевые слова в тексте;</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определять тему текста и основную мысль текста;</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выявлять части текста (абзацы) и отражать с помощью ключевых слов или предложений их смысловое содержание;</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составлять план текста, создавать по нему текст и корректировать текст;</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писать подробное изложение по заданному, коллективно или самостоятельно составленному плану;</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объяснять своими словами значение изученных понятий, использовать изученные понятия;</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уточнять значение слова с помощью толкового словаря.</w:t>
      </w:r>
    </w:p>
    <w:p w:rsidR="005F4A2C" w:rsidRDefault="005F4A2C" w:rsidP="005F4A2C">
      <w:pPr>
        <w:widowControl/>
        <w:autoSpaceDE/>
        <w:autoSpaceDN/>
        <w:jc w:val="center"/>
        <w:rPr>
          <w:rFonts w:ascii="Times New Roman" w:eastAsia="Times New Roman" w:hAnsi="Times New Roman" w:cs="Times New Roman"/>
          <w:b/>
          <w:sz w:val="24"/>
          <w:szCs w:val="24"/>
          <w:lang w:val="ru-RU" w:eastAsia="ru-RU"/>
        </w:rPr>
      </w:pPr>
    </w:p>
    <w:p w:rsidR="005F4A2C" w:rsidRPr="005F4A2C" w:rsidRDefault="005F4A2C" w:rsidP="005F4A2C">
      <w:pPr>
        <w:widowControl/>
        <w:autoSpaceDE/>
        <w:autoSpaceDN/>
        <w:jc w:val="center"/>
        <w:rPr>
          <w:rFonts w:ascii="Times New Roman" w:eastAsia="Times New Roman" w:hAnsi="Times New Roman" w:cs="Times New Roman"/>
          <w:b/>
          <w:sz w:val="24"/>
          <w:szCs w:val="24"/>
          <w:lang w:val="ru-RU" w:eastAsia="ru-RU"/>
        </w:rPr>
      </w:pPr>
      <w:r w:rsidRPr="005F4A2C">
        <w:rPr>
          <w:rFonts w:ascii="Times New Roman" w:eastAsia="Times New Roman" w:hAnsi="Times New Roman" w:cs="Times New Roman"/>
          <w:b/>
          <w:sz w:val="24"/>
          <w:szCs w:val="24"/>
          <w:lang w:val="ru-RU" w:eastAsia="ru-RU"/>
        </w:rPr>
        <w:t>4 КЛАСС</w:t>
      </w:r>
    </w:p>
    <w:p w:rsidR="005F4A2C" w:rsidRPr="005F4A2C" w:rsidRDefault="005F4A2C" w:rsidP="005F4A2C">
      <w:pPr>
        <w:widowControl/>
        <w:autoSpaceDE/>
        <w:autoSpaceDN/>
        <w:ind w:firstLine="709"/>
        <w:jc w:val="both"/>
        <w:rPr>
          <w:rFonts w:ascii="Times New Roman" w:eastAsia="Times New Roman" w:hAnsi="Times New Roman" w:cs="Times New Roman"/>
          <w:b/>
          <w:i/>
          <w:sz w:val="24"/>
          <w:szCs w:val="24"/>
          <w:lang w:val="ru-RU" w:eastAsia="ru-RU"/>
        </w:rPr>
      </w:pPr>
      <w:r w:rsidRPr="005F4A2C">
        <w:rPr>
          <w:rFonts w:ascii="Times New Roman" w:eastAsia="Times New Roman" w:hAnsi="Times New Roman" w:cs="Times New Roman"/>
          <w:b/>
          <w:i/>
          <w:sz w:val="24"/>
          <w:szCs w:val="24"/>
          <w:lang w:val="ru-RU" w:eastAsia="ru-RU"/>
        </w:rPr>
        <w:t xml:space="preserve">К концу обучения в 4 классе </w:t>
      </w:r>
      <w:proofErr w:type="gramStart"/>
      <w:r w:rsidRPr="005F4A2C">
        <w:rPr>
          <w:rFonts w:ascii="Times New Roman" w:eastAsia="Times New Roman" w:hAnsi="Times New Roman" w:cs="Times New Roman"/>
          <w:b/>
          <w:i/>
          <w:sz w:val="24"/>
          <w:szCs w:val="24"/>
          <w:lang w:val="ru-RU" w:eastAsia="ru-RU"/>
        </w:rPr>
        <w:t>обучающийся</w:t>
      </w:r>
      <w:proofErr w:type="gramEnd"/>
      <w:r w:rsidRPr="005F4A2C">
        <w:rPr>
          <w:rFonts w:ascii="Times New Roman" w:eastAsia="Times New Roman" w:hAnsi="Times New Roman" w:cs="Times New Roman"/>
          <w:b/>
          <w:i/>
          <w:sz w:val="24"/>
          <w:szCs w:val="24"/>
          <w:lang w:val="ru-RU" w:eastAsia="ru-RU"/>
        </w:rPr>
        <w:t xml:space="preserve"> научится:</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осознавать правильную устную и письменную речь как показатель общей культуры человека;</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xml:space="preserve">- проводить </w:t>
      </w:r>
      <w:proofErr w:type="gramStart"/>
      <w:r w:rsidRPr="005F4A2C">
        <w:rPr>
          <w:rFonts w:ascii="Times New Roman" w:eastAsia="Times New Roman" w:hAnsi="Times New Roman" w:cs="Times New Roman"/>
          <w:sz w:val="24"/>
          <w:szCs w:val="24"/>
          <w:lang w:val="ru-RU" w:eastAsia="ru-RU"/>
        </w:rPr>
        <w:t>звуко­буквенный</w:t>
      </w:r>
      <w:proofErr w:type="gramEnd"/>
      <w:r w:rsidRPr="005F4A2C">
        <w:rPr>
          <w:rFonts w:ascii="Times New Roman" w:eastAsia="Times New Roman" w:hAnsi="Times New Roman" w:cs="Times New Roman"/>
          <w:sz w:val="24"/>
          <w:szCs w:val="24"/>
          <w:lang w:val="ru-RU" w:eastAsia="ru-RU"/>
        </w:rPr>
        <w:t xml:space="preserve"> разбор слов (в соответствии с предложенным в учебнике алгоритмом);</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подбирать к предложенным словам синонимы; подбирать к предложенным словам антонимы;</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выявлять в речи слова, значение которых требует уточнения, определять значение слова по контексту;</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устанавливать принадлежность слова к определённой части речи (в объёме изученного) по комплексу освоенных грамматических признаков;</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определять грамматические признаки имён существительных: склонение, род, число, падеж; проводить разбор имени существительного как части речи;</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различать предложение, словосочетание и слово;</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классифицировать предложения по цели высказывания и по эмоциональной окраске;</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различать распространённые и нераспространённые предложения;</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proofErr w:type="gramStart"/>
      <w:r w:rsidRPr="005F4A2C">
        <w:rPr>
          <w:rFonts w:ascii="Times New Roman" w:eastAsia="Times New Roman" w:hAnsi="Times New Roman" w:cs="Times New Roman"/>
          <w:sz w:val="24"/>
          <w:szCs w:val="24"/>
          <w:lang w:val="ru-RU" w:eastAsia="ru-RU"/>
        </w:rPr>
        <w:t xml:space="preserve">- разграничивать простые распространённые и сложные предложения, состоящие из двух простых (сложносочинённые с союзами </w:t>
      </w:r>
      <w:r w:rsidRPr="005F4A2C">
        <w:rPr>
          <w:rFonts w:ascii="Times New Roman" w:eastAsia="Times New Roman" w:hAnsi="Times New Roman" w:cs="Times New Roman"/>
          <w:i/>
          <w:sz w:val="24"/>
          <w:szCs w:val="24"/>
          <w:lang w:val="ru-RU" w:eastAsia="ru-RU"/>
        </w:rPr>
        <w:t>и, а, но</w:t>
      </w:r>
      <w:r w:rsidRPr="005F4A2C">
        <w:rPr>
          <w:rFonts w:ascii="Times New Roman" w:eastAsia="Times New Roman" w:hAnsi="Times New Roman" w:cs="Times New Roman"/>
          <w:sz w:val="24"/>
          <w:szCs w:val="24"/>
          <w:lang w:val="ru-RU" w:eastAsia="ru-RU"/>
        </w:rPr>
        <w:t xml:space="preserve"> и бессоюзные сложные предложения </w:t>
      </w:r>
      <w:r w:rsidRPr="005F4A2C">
        <w:rPr>
          <w:rFonts w:ascii="Times New Roman" w:eastAsia="Times New Roman" w:hAnsi="Times New Roman" w:cs="Times New Roman"/>
          <w:sz w:val="24"/>
          <w:szCs w:val="24"/>
          <w:lang w:val="ru-RU" w:eastAsia="ru-RU"/>
        </w:rPr>
        <w:lastRenderedPageBreak/>
        <w:t xml:space="preserve">без называния терминов); составлять простые распространённые и сложные предложения, состоящие из двух простых (сложносочинённые с союзами </w:t>
      </w:r>
      <w:r w:rsidRPr="005F4A2C">
        <w:rPr>
          <w:rFonts w:ascii="Times New Roman" w:eastAsia="Times New Roman" w:hAnsi="Times New Roman" w:cs="Times New Roman"/>
          <w:i/>
          <w:sz w:val="24"/>
          <w:szCs w:val="24"/>
          <w:lang w:val="ru-RU" w:eastAsia="ru-RU"/>
        </w:rPr>
        <w:t>и, а, но</w:t>
      </w:r>
      <w:r w:rsidRPr="005F4A2C">
        <w:rPr>
          <w:rFonts w:ascii="Times New Roman" w:eastAsia="Times New Roman" w:hAnsi="Times New Roman" w:cs="Times New Roman"/>
          <w:sz w:val="24"/>
          <w:szCs w:val="24"/>
          <w:lang w:val="ru-RU" w:eastAsia="ru-RU"/>
        </w:rPr>
        <w:t xml:space="preserve"> и бессоюзные сложные предложения без называния терминов);</w:t>
      </w:r>
      <w:proofErr w:type="gramEnd"/>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производить синтаксический разбор простого предложения;</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находить место орфограммы в слове и между словами на изученные правила;</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xml:space="preserve">- 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w:t>
      </w:r>
      <w:proofErr w:type="gramStart"/>
      <w:r w:rsidRPr="005F4A2C">
        <w:rPr>
          <w:rFonts w:ascii="Times New Roman" w:eastAsia="Times New Roman" w:hAnsi="Times New Roman" w:cs="Times New Roman"/>
          <w:i/>
          <w:sz w:val="24"/>
          <w:szCs w:val="24"/>
          <w:lang w:val="ru-RU" w:eastAsia="ru-RU"/>
        </w:rPr>
        <w:t>-м</w:t>
      </w:r>
      <w:proofErr w:type="gramEnd"/>
      <w:r w:rsidRPr="005F4A2C">
        <w:rPr>
          <w:rFonts w:ascii="Times New Roman" w:eastAsia="Times New Roman" w:hAnsi="Times New Roman" w:cs="Times New Roman"/>
          <w:i/>
          <w:sz w:val="24"/>
          <w:szCs w:val="24"/>
          <w:lang w:val="ru-RU" w:eastAsia="ru-RU"/>
        </w:rPr>
        <w:t>я, -ий, -ие, -ия</w:t>
      </w:r>
      <w:r w:rsidRPr="005F4A2C">
        <w:rPr>
          <w:rFonts w:ascii="Times New Roman" w:eastAsia="Times New Roman" w:hAnsi="Times New Roman" w:cs="Times New Roman"/>
          <w:sz w:val="24"/>
          <w:szCs w:val="24"/>
          <w:lang w:val="ru-RU" w:eastAsia="ru-RU"/>
        </w:rPr>
        <w:t xml:space="preserve">, а также кроме собственных имён существительных на </w:t>
      </w:r>
      <w:r w:rsidRPr="005F4A2C">
        <w:rPr>
          <w:rFonts w:ascii="Times New Roman" w:eastAsia="Times New Roman" w:hAnsi="Times New Roman" w:cs="Times New Roman"/>
          <w:i/>
          <w:sz w:val="24"/>
          <w:szCs w:val="24"/>
          <w:lang w:val="ru-RU" w:eastAsia="ru-RU"/>
        </w:rPr>
        <w:t>-ов, -ин, -ий</w:t>
      </w:r>
      <w:r w:rsidRPr="005F4A2C">
        <w:rPr>
          <w:rFonts w:ascii="Times New Roman" w:eastAsia="Times New Roman" w:hAnsi="Times New Roman" w:cs="Times New Roman"/>
          <w:sz w:val="24"/>
          <w:szCs w:val="24"/>
          <w:lang w:val="ru-RU" w:eastAsia="ru-RU"/>
        </w:rPr>
        <w:t xml:space="preserve">);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w:t>
      </w:r>
      <w:proofErr w:type="gramStart"/>
      <w:r w:rsidRPr="005F4A2C">
        <w:rPr>
          <w:rFonts w:ascii="Times New Roman" w:eastAsia="Times New Roman" w:hAnsi="Times New Roman" w:cs="Times New Roman"/>
          <w:i/>
          <w:sz w:val="24"/>
          <w:szCs w:val="24"/>
          <w:lang w:val="ru-RU" w:eastAsia="ru-RU"/>
        </w:rPr>
        <w:t>-т</w:t>
      </w:r>
      <w:proofErr w:type="gramEnd"/>
      <w:r w:rsidRPr="005F4A2C">
        <w:rPr>
          <w:rFonts w:ascii="Times New Roman" w:eastAsia="Times New Roman" w:hAnsi="Times New Roman" w:cs="Times New Roman"/>
          <w:i/>
          <w:sz w:val="24"/>
          <w:szCs w:val="24"/>
          <w:lang w:val="ru-RU" w:eastAsia="ru-RU"/>
        </w:rPr>
        <w:t>ься и -тся;</w:t>
      </w:r>
      <w:r w:rsidRPr="005F4A2C">
        <w:rPr>
          <w:rFonts w:ascii="Times New Roman" w:eastAsia="Times New Roman" w:hAnsi="Times New Roman" w:cs="Times New Roman"/>
          <w:sz w:val="24"/>
          <w:szCs w:val="24"/>
          <w:lang w:val="ru-RU" w:eastAsia="ru-RU"/>
        </w:rPr>
        <w:t xml:space="preserve"> безударные личные окончания глаголов; знаки препинания в предложениях с однородными членами, соединёнными союзами </w:t>
      </w:r>
      <w:r w:rsidRPr="005F4A2C">
        <w:rPr>
          <w:rFonts w:ascii="Times New Roman" w:eastAsia="Times New Roman" w:hAnsi="Times New Roman" w:cs="Times New Roman"/>
          <w:i/>
          <w:sz w:val="24"/>
          <w:szCs w:val="24"/>
          <w:lang w:val="ru-RU" w:eastAsia="ru-RU"/>
        </w:rPr>
        <w:t xml:space="preserve">и, а, но </w:t>
      </w:r>
      <w:r w:rsidRPr="005F4A2C">
        <w:rPr>
          <w:rFonts w:ascii="Times New Roman" w:eastAsia="Times New Roman" w:hAnsi="Times New Roman" w:cs="Times New Roman"/>
          <w:sz w:val="24"/>
          <w:szCs w:val="24"/>
          <w:lang w:val="ru-RU" w:eastAsia="ru-RU"/>
        </w:rPr>
        <w:t>и без союзов;</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правильно списывать тексты объёмом не более 85 слов;</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писать под диктовку тексты объёмом не более 80 слов с учётом изученных правил правописания;</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находить и исправлять орфографические и пунктуационные ошибки на изученные правила, описки;</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осознавать ситуацию общения (с какой целью, с кем, где происходит общение); выбирать адекватные языковые средства в ситуации общения;</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определять тему и основную мысль текста; самостоятельно озаглавливать текст с опорой на тему или основную мысль;</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корректировать порядок предложений и частей текста;</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составлять план к заданным текстам;</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осуществлять подробный пересказ текста (устно и письменно);</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осуществлять выборочный пересказ текста (устно);</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писать (после предварительной подготовки) сочинения по заданным темам;</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осуществлять ознакомительное,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объяснять своими словами значение изученных понятий; использовать изученные понятия;</w:t>
      </w:r>
    </w:p>
    <w:p w:rsidR="005F4A2C" w:rsidRPr="005F4A2C" w:rsidRDefault="005F4A2C" w:rsidP="005F4A2C">
      <w:pPr>
        <w:widowControl/>
        <w:autoSpaceDE/>
        <w:autoSpaceDN/>
        <w:ind w:firstLine="709"/>
        <w:jc w:val="both"/>
        <w:rPr>
          <w:rFonts w:ascii="Times New Roman" w:eastAsia="Times New Roman" w:hAnsi="Times New Roman" w:cs="Times New Roman"/>
          <w:sz w:val="24"/>
          <w:szCs w:val="24"/>
          <w:lang w:val="ru-RU" w:eastAsia="ru-RU"/>
        </w:rPr>
      </w:pPr>
      <w:r w:rsidRPr="005F4A2C">
        <w:rPr>
          <w:rFonts w:ascii="Times New Roman" w:eastAsia="Times New Roman" w:hAnsi="Times New Roman" w:cs="Times New Roman"/>
          <w:sz w:val="24"/>
          <w:szCs w:val="24"/>
          <w:lang w:val="ru-RU" w:eastAsia="ru-RU"/>
        </w:rPr>
        <w:t>- уточнять значение слова с помощью справочных изданий, в т.ч. из числа верифицированных электронных ресурсов, включённых в федеральный перечень.</w:t>
      </w:r>
    </w:p>
    <w:p w:rsidR="00B31955" w:rsidRDefault="00B31955" w:rsidP="00B31955">
      <w:pPr>
        <w:pStyle w:val="a7"/>
        <w:tabs>
          <w:tab w:val="left" w:pos="709"/>
        </w:tabs>
        <w:ind w:left="0" w:right="0" w:firstLine="0"/>
        <w:rPr>
          <w:rFonts w:ascii="Times New Roman" w:hAnsi="Times New Roman" w:cs="Times New Roman"/>
          <w:color w:val="000000" w:themeColor="text1"/>
          <w:sz w:val="24"/>
          <w:szCs w:val="24"/>
          <w:lang w:val="ru-RU"/>
        </w:rPr>
      </w:pPr>
    </w:p>
    <w:p w:rsidR="005F4A2C" w:rsidRDefault="005F4A2C" w:rsidP="00B31955">
      <w:pPr>
        <w:pStyle w:val="a7"/>
        <w:tabs>
          <w:tab w:val="left" w:pos="709"/>
        </w:tabs>
        <w:ind w:left="0" w:right="0" w:firstLine="0"/>
        <w:rPr>
          <w:rFonts w:ascii="Times New Roman" w:hAnsi="Times New Roman" w:cs="Times New Roman"/>
          <w:color w:val="000000" w:themeColor="text1"/>
          <w:sz w:val="24"/>
          <w:szCs w:val="24"/>
          <w:lang w:val="ru-RU"/>
        </w:rPr>
      </w:pPr>
    </w:p>
    <w:p w:rsidR="00EE5446" w:rsidRDefault="00EE5446" w:rsidP="00B31955">
      <w:pPr>
        <w:pStyle w:val="a7"/>
        <w:tabs>
          <w:tab w:val="left" w:pos="709"/>
        </w:tabs>
        <w:ind w:left="0" w:right="0" w:firstLine="0"/>
        <w:rPr>
          <w:rFonts w:ascii="Times New Roman" w:hAnsi="Times New Roman" w:cs="Times New Roman"/>
          <w:color w:val="000000" w:themeColor="text1"/>
          <w:sz w:val="24"/>
          <w:szCs w:val="24"/>
          <w:lang w:val="ru-RU"/>
        </w:rPr>
      </w:pPr>
    </w:p>
    <w:p w:rsidR="00EE5446" w:rsidRDefault="00EE5446" w:rsidP="00B31955">
      <w:pPr>
        <w:pStyle w:val="a7"/>
        <w:tabs>
          <w:tab w:val="left" w:pos="709"/>
        </w:tabs>
        <w:ind w:left="0" w:right="0" w:firstLine="0"/>
        <w:rPr>
          <w:rFonts w:ascii="Times New Roman" w:hAnsi="Times New Roman" w:cs="Times New Roman"/>
          <w:color w:val="000000" w:themeColor="text1"/>
          <w:sz w:val="24"/>
          <w:szCs w:val="24"/>
          <w:lang w:val="ru-RU"/>
        </w:rPr>
      </w:pPr>
    </w:p>
    <w:p w:rsidR="00EE5446" w:rsidRDefault="00EE5446" w:rsidP="00B31955">
      <w:pPr>
        <w:pStyle w:val="a7"/>
        <w:tabs>
          <w:tab w:val="left" w:pos="709"/>
        </w:tabs>
        <w:ind w:left="0" w:right="0" w:firstLine="0"/>
        <w:rPr>
          <w:rFonts w:ascii="Times New Roman" w:hAnsi="Times New Roman" w:cs="Times New Roman"/>
          <w:color w:val="000000" w:themeColor="text1"/>
          <w:sz w:val="24"/>
          <w:szCs w:val="24"/>
          <w:lang w:val="ru-RU"/>
        </w:rPr>
      </w:pPr>
    </w:p>
    <w:p w:rsidR="00EE5446" w:rsidRPr="002C5F14" w:rsidRDefault="00EE5446" w:rsidP="00B31955">
      <w:pPr>
        <w:pStyle w:val="a7"/>
        <w:tabs>
          <w:tab w:val="left" w:pos="709"/>
        </w:tabs>
        <w:ind w:left="0" w:right="0" w:firstLine="0"/>
        <w:rPr>
          <w:rFonts w:ascii="Times New Roman" w:hAnsi="Times New Roman" w:cs="Times New Roman"/>
          <w:color w:val="000000" w:themeColor="text1"/>
          <w:sz w:val="24"/>
          <w:szCs w:val="24"/>
          <w:lang w:val="ru-RU"/>
        </w:rPr>
      </w:pPr>
    </w:p>
    <w:p w:rsidR="00C344A0" w:rsidRDefault="004D0A5B" w:rsidP="00C344A0">
      <w:pPr>
        <w:pStyle w:val="a3"/>
        <w:tabs>
          <w:tab w:val="left" w:pos="709"/>
        </w:tabs>
        <w:spacing w:before="2"/>
        <w:ind w:left="0" w:right="0" w:firstLine="0"/>
        <w:jc w:val="center"/>
        <w:rPr>
          <w:rFonts w:ascii="Times New Roman" w:hAnsi="Times New Roman" w:cs="Times New Roman"/>
          <w:b/>
          <w:color w:val="000000" w:themeColor="text1"/>
          <w:sz w:val="24"/>
          <w:szCs w:val="24"/>
          <w:lang w:val="ru-RU"/>
        </w:rPr>
      </w:pPr>
      <w:bookmarkStart w:id="12" w:name="105-0226-01-063-095o10_"/>
      <w:bookmarkStart w:id="13" w:name="_Toc118905247"/>
      <w:bookmarkEnd w:id="12"/>
      <w:r w:rsidRPr="00C344A0">
        <w:rPr>
          <w:rFonts w:ascii="Times New Roman" w:hAnsi="Times New Roman" w:cs="Times New Roman"/>
          <w:b/>
          <w:color w:val="000000" w:themeColor="text1"/>
          <w:sz w:val="24"/>
          <w:szCs w:val="24"/>
          <w:lang w:val="ru-RU"/>
        </w:rPr>
        <w:t>ЛИТЕРАТУРНОЕ</w:t>
      </w:r>
      <w:r w:rsidR="006A46C9" w:rsidRPr="00C344A0">
        <w:rPr>
          <w:rFonts w:ascii="Times New Roman" w:hAnsi="Times New Roman" w:cs="Times New Roman"/>
          <w:b/>
          <w:color w:val="000000" w:themeColor="text1"/>
          <w:sz w:val="24"/>
          <w:szCs w:val="24"/>
          <w:lang w:val="ru-RU"/>
        </w:rPr>
        <w:t xml:space="preserve"> </w:t>
      </w:r>
      <w:r w:rsidRPr="00C344A0">
        <w:rPr>
          <w:rFonts w:ascii="Times New Roman" w:hAnsi="Times New Roman" w:cs="Times New Roman"/>
          <w:b/>
          <w:color w:val="000000" w:themeColor="text1"/>
          <w:sz w:val="24"/>
          <w:szCs w:val="24"/>
          <w:lang w:val="ru-RU"/>
        </w:rPr>
        <w:t>ЧТЕНИЕ</w:t>
      </w:r>
      <w:bookmarkEnd w:id="13"/>
    </w:p>
    <w:p w:rsidR="009E224D" w:rsidRDefault="00C344A0" w:rsidP="00C344A0">
      <w:pPr>
        <w:pStyle w:val="a3"/>
        <w:tabs>
          <w:tab w:val="left" w:pos="709"/>
        </w:tabs>
        <w:spacing w:before="2"/>
        <w:ind w:left="0" w:right="0" w:firstLine="0"/>
        <w:jc w:val="center"/>
        <w:rPr>
          <w:rFonts w:ascii="Times New Roman" w:hAnsi="Times New Roman" w:cs="Times New Roman"/>
          <w:b/>
          <w:color w:val="000000" w:themeColor="text1"/>
          <w:sz w:val="24"/>
          <w:szCs w:val="24"/>
          <w:lang w:val="ru-RU"/>
        </w:rPr>
      </w:pPr>
      <w:r w:rsidRPr="002C5F14">
        <w:rPr>
          <w:rFonts w:ascii="Times New Roman" w:hAnsi="Times New Roman" w:cs="Times New Roman"/>
          <w:b/>
          <w:color w:val="000000" w:themeColor="text1"/>
          <w:sz w:val="24"/>
          <w:szCs w:val="24"/>
          <w:lang w:val="ru-RU"/>
        </w:rPr>
        <w:t>ПОЯСНИТЕЛЬНАЯ ЗАПИСКА</w:t>
      </w:r>
    </w:p>
    <w:p w:rsidR="00C344A0" w:rsidRPr="00C344A0" w:rsidRDefault="00C344A0" w:rsidP="00C344A0">
      <w:pPr>
        <w:pStyle w:val="a3"/>
        <w:tabs>
          <w:tab w:val="left" w:pos="709"/>
        </w:tabs>
        <w:spacing w:before="2"/>
        <w:ind w:left="0" w:right="0" w:firstLine="0"/>
        <w:jc w:val="center"/>
        <w:rPr>
          <w:rFonts w:ascii="Times New Roman" w:hAnsi="Times New Roman" w:cs="Times New Roman"/>
          <w:b/>
          <w:color w:val="000000" w:themeColor="text1"/>
          <w:sz w:val="24"/>
          <w:szCs w:val="24"/>
          <w:lang w:val="ru-RU"/>
        </w:rPr>
      </w:pPr>
    </w:p>
    <w:p w:rsidR="00173238" w:rsidRPr="00173238" w:rsidRDefault="00173238" w:rsidP="00173238">
      <w:pPr>
        <w:pStyle w:val="a3"/>
        <w:tabs>
          <w:tab w:val="left" w:pos="709"/>
        </w:tabs>
        <w:spacing w:before="2"/>
        <w:ind w:left="0" w:right="0" w:firstLine="709"/>
        <w:rPr>
          <w:rFonts w:ascii="Times New Roman" w:hAnsi="Times New Roman" w:cs="Times New Roman"/>
          <w:color w:val="000000" w:themeColor="text1"/>
          <w:sz w:val="24"/>
          <w:szCs w:val="24"/>
          <w:lang w:val="ru-RU"/>
        </w:rPr>
      </w:pPr>
      <w:r w:rsidRPr="00173238">
        <w:rPr>
          <w:rFonts w:ascii="Times New Roman" w:hAnsi="Times New Roman" w:cs="Times New Roman"/>
          <w:color w:val="000000" w:themeColor="text1"/>
          <w:sz w:val="24"/>
          <w:szCs w:val="24"/>
          <w:lang w:val="ru-RU"/>
        </w:rPr>
        <w:t>Рабочая программа составлена на основе требований ФГОС НОО к результатам освоения основной образовательной программы НОО, а также с учетом Примерной рабочей программы начального общего образования по литературному чтению, одобренной решением федерального учебно-методического объединения по общему образованию, протокол 3/21 от 27.09.2021 г.</w:t>
      </w:r>
    </w:p>
    <w:p w:rsidR="00173238" w:rsidRPr="00173238" w:rsidRDefault="00173238" w:rsidP="00173238">
      <w:pPr>
        <w:pStyle w:val="a3"/>
        <w:tabs>
          <w:tab w:val="left" w:pos="709"/>
        </w:tabs>
        <w:spacing w:before="2"/>
        <w:ind w:left="0" w:right="0" w:firstLine="709"/>
        <w:rPr>
          <w:rFonts w:ascii="Times New Roman" w:hAnsi="Times New Roman" w:cs="Times New Roman"/>
          <w:color w:val="000000" w:themeColor="text1"/>
          <w:sz w:val="24"/>
          <w:szCs w:val="24"/>
          <w:lang w:val="ru-RU"/>
        </w:rPr>
      </w:pPr>
      <w:r w:rsidRPr="00173238">
        <w:rPr>
          <w:rFonts w:ascii="Times New Roman" w:hAnsi="Times New Roman" w:cs="Times New Roman"/>
          <w:color w:val="000000" w:themeColor="text1"/>
          <w:sz w:val="24"/>
          <w:szCs w:val="24"/>
          <w:lang w:val="ru-RU"/>
        </w:rPr>
        <w:t xml:space="preserve">Рабочая программа разработана с учетом Программы формирования УУД у </w:t>
      </w:r>
      <w:proofErr w:type="gramStart"/>
      <w:r w:rsidRPr="00173238">
        <w:rPr>
          <w:rFonts w:ascii="Times New Roman" w:hAnsi="Times New Roman" w:cs="Times New Roman"/>
          <w:color w:val="000000" w:themeColor="text1"/>
          <w:sz w:val="24"/>
          <w:szCs w:val="24"/>
          <w:lang w:val="ru-RU"/>
        </w:rPr>
        <w:lastRenderedPageBreak/>
        <w:t>обучающихся</w:t>
      </w:r>
      <w:proofErr w:type="gramEnd"/>
      <w:r w:rsidRPr="00173238">
        <w:rPr>
          <w:rFonts w:ascii="Times New Roman" w:hAnsi="Times New Roman" w:cs="Times New Roman"/>
          <w:color w:val="000000" w:themeColor="text1"/>
          <w:sz w:val="24"/>
          <w:szCs w:val="24"/>
          <w:lang w:val="ru-RU"/>
        </w:rPr>
        <w:t xml:space="preserve"> и Рабочей программы воспитания.</w:t>
      </w:r>
    </w:p>
    <w:p w:rsidR="00173238" w:rsidRPr="00173238" w:rsidRDefault="00173238" w:rsidP="00173238">
      <w:pPr>
        <w:pStyle w:val="a3"/>
        <w:tabs>
          <w:tab w:val="left" w:pos="709"/>
        </w:tabs>
        <w:spacing w:before="2"/>
        <w:ind w:left="0" w:right="0" w:firstLine="709"/>
        <w:rPr>
          <w:rFonts w:ascii="Times New Roman" w:hAnsi="Times New Roman" w:cs="Times New Roman"/>
          <w:color w:val="000000" w:themeColor="text1"/>
          <w:sz w:val="24"/>
          <w:szCs w:val="24"/>
          <w:lang w:val="ru-RU"/>
        </w:rPr>
      </w:pPr>
      <w:r w:rsidRPr="00173238">
        <w:rPr>
          <w:rFonts w:ascii="Times New Roman" w:hAnsi="Times New Roman" w:cs="Times New Roman"/>
          <w:color w:val="000000" w:themeColor="text1"/>
          <w:sz w:val="24"/>
          <w:szCs w:val="24"/>
          <w:lang w:val="ru-RU"/>
        </w:rPr>
        <w:t>Учебный предмет «Литературное чтение» входит в предметную область «Русский язык и литературное чтение».</w:t>
      </w:r>
    </w:p>
    <w:p w:rsidR="00173238" w:rsidRPr="00173238" w:rsidRDefault="00173238" w:rsidP="00173238">
      <w:pPr>
        <w:pStyle w:val="a3"/>
        <w:tabs>
          <w:tab w:val="left" w:pos="709"/>
        </w:tabs>
        <w:spacing w:before="2"/>
        <w:ind w:left="0" w:right="0" w:firstLine="709"/>
        <w:rPr>
          <w:rFonts w:ascii="Times New Roman" w:hAnsi="Times New Roman" w:cs="Times New Roman"/>
          <w:color w:val="000000" w:themeColor="text1"/>
          <w:sz w:val="24"/>
          <w:szCs w:val="24"/>
          <w:lang w:val="ru-RU"/>
        </w:rPr>
      </w:pPr>
      <w:r w:rsidRPr="00173238">
        <w:rPr>
          <w:rFonts w:ascii="Times New Roman" w:hAnsi="Times New Roman" w:cs="Times New Roman"/>
          <w:color w:val="000000" w:themeColor="text1"/>
          <w:sz w:val="24"/>
          <w:szCs w:val="24"/>
          <w:lang w:val="ru-RU"/>
        </w:rPr>
        <w:t xml:space="preserve">Рабочая программа учебного предмета «Литературное чтение» (далее - рабочая программа) включает: </w:t>
      </w:r>
    </w:p>
    <w:p w:rsidR="00173238" w:rsidRPr="00173238" w:rsidRDefault="00173238" w:rsidP="00173238">
      <w:pPr>
        <w:pStyle w:val="a3"/>
        <w:tabs>
          <w:tab w:val="left" w:pos="709"/>
        </w:tabs>
        <w:spacing w:before="2"/>
        <w:ind w:left="0" w:right="0" w:firstLine="709"/>
        <w:rPr>
          <w:rFonts w:ascii="Times New Roman" w:hAnsi="Times New Roman" w:cs="Times New Roman"/>
          <w:color w:val="000000" w:themeColor="text1"/>
          <w:sz w:val="24"/>
          <w:szCs w:val="24"/>
          <w:lang w:val="ru-RU"/>
        </w:rPr>
      </w:pPr>
      <w:r w:rsidRPr="00173238">
        <w:rPr>
          <w:rFonts w:ascii="Times New Roman" w:hAnsi="Times New Roman" w:cs="Times New Roman"/>
          <w:color w:val="000000" w:themeColor="text1"/>
          <w:sz w:val="24"/>
          <w:szCs w:val="24"/>
          <w:lang w:val="ru-RU"/>
        </w:rPr>
        <w:t xml:space="preserve">- пояснительную записку; </w:t>
      </w:r>
    </w:p>
    <w:p w:rsidR="00173238" w:rsidRPr="00173238" w:rsidRDefault="00173238" w:rsidP="00173238">
      <w:pPr>
        <w:pStyle w:val="a3"/>
        <w:tabs>
          <w:tab w:val="left" w:pos="709"/>
        </w:tabs>
        <w:spacing w:before="2"/>
        <w:ind w:left="0" w:right="0" w:firstLine="709"/>
        <w:rPr>
          <w:rFonts w:ascii="Times New Roman" w:hAnsi="Times New Roman" w:cs="Times New Roman"/>
          <w:color w:val="000000" w:themeColor="text1"/>
          <w:sz w:val="24"/>
          <w:szCs w:val="24"/>
          <w:lang w:val="ru-RU"/>
        </w:rPr>
      </w:pPr>
      <w:r w:rsidRPr="00173238">
        <w:rPr>
          <w:rFonts w:ascii="Times New Roman" w:hAnsi="Times New Roman" w:cs="Times New Roman"/>
          <w:color w:val="000000" w:themeColor="text1"/>
          <w:sz w:val="24"/>
          <w:szCs w:val="24"/>
          <w:lang w:val="ru-RU"/>
        </w:rPr>
        <w:t xml:space="preserve">- содержание обучения; </w:t>
      </w:r>
    </w:p>
    <w:p w:rsidR="00173238" w:rsidRPr="00173238" w:rsidRDefault="00173238" w:rsidP="00173238">
      <w:pPr>
        <w:pStyle w:val="a3"/>
        <w:tabs>
          <w:tab w:val="left" w:pos="709"/>
        </w:tabs>
        <w:spacing w:before="2"/>
        <w:ind w:left="0" w:right="0" w:firstLine="709"/>
        <w:rPr>
          <w:rFonts w:ascii="Times New Roman" w:hAnsi="Times New Roman" w:cs="Times New Roman"/>
          <w:color w:val="000000" w:themeColor="text1"/>
          <w:sz w:val="24"/>
          <w:szCs w:val="24"/>
          <w:lang w:val="ru-RU"/>
        </w:rPr>
      </w:pPr>
      <w:r w:rsidRPr="00173238">
        <w:rPr>
          <w:rFonts w:ascii="Times New Roman" w:hAnsi="Times New Roman" w:cs="Times New Roman"/>
          <w:color w:val="000000" w:themeColor="text1"/>
          <w:sz w:val="24"/>
          <w:szCs w:val="24"/>
          <w:lang w:val="ru-RU"/>
        </w:rPr>
        <w:t xml:space="preserve">- планируемые результаты освоения программы учебного предмета; </w:t>
      </w:r>
    </w:p>
    <w:p w:rsidR="00173238" w:rsidRPr="00173238" w:rsidRDefault="00173238" w:rsidP="00173238">
      <w:pPr>
        <w:pStyle w:val="a3"/>
        <w:tabs>
          <w:tab w:val="left" w:pos="709"/>
        </w:tabs>
        <w:spacing w:before="2"/>
        <w:ind w:left="0" w:right="0" w:firstLine="709"/>
        <w:rPr>
          <w:rFonts w:ascii="Times New Roman" w:hAnsi="Times New Roman" w:cs="Times New Roman"/>
          <w:color w:val="000000" w:themeColor="text1"/>
          <w:sz w:val="24"/>
          <w:szCs w:val="24"/>
          <w:lang w:val="ru-RU"/>
        </w:rPr>
      </w:pPr>
      <w:r w:rsidRPr="00173238">
        <w:rPr>
          <w:rFonts w:ascii="Times New Roman" w:hAnsi="Times New Roman" w:cs="Times New Roman"/>
          <w:color w:val="000000" w:themeColor="text1"/>
          <w:sz w:val="24"/>
          <w:szCs w:val="24"/>
          <w:lang w:val="ru-RU"/>
        </w:rPr>
        <w:t>- тематическое планирование.</w:t>
      </w:r>
    </w:p>
    <w:p w:rsidR="00173238" w:rsidRPr="00173238" w:rsidRDefault="00173238" w:rsidP="00173238">
      <w:pPr>
        <w:pStyle w:val="a3"/>
        <w:tabs>
          <w:tab w:val="left" w:pos="709"/>
        </w:tabs>
        <w:spacing w:before="2"/>
        <w:ind w:left="0" w:right="0" w:firstLine="709"/>
        <w:rPr>
          <w:rFonts w:ascii="Times New Roman" w:hAnsi="Times New Roman" w:cs="Times New Roman"/>
          <w:color w:val="000000" w:themeColor="text1"/>
          <w:sz w:val="24"/>
          <w:szCs w:val="24"/>
          <w:lang w:val="ru-RU"/>
        </w:rPr>
      </w:pPr>
      <w:r w:rsidRPr="00173238">
        <w:rPr>
          <w:rFonts w:ascii="Times New Roman" w:hAnsi="Times New Roman" w:cs="Times New Roman"/>
          <w:color w:val="000000" w:themeColor="text1"/>
          <w:sz w:val="24"/>
          <w:szCs w:val="24"/>
          <w:lang w:val="ru-RU"/>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173238" w:rsidRPr="00173238" w:rsidRDefault="00173238" w:rsidP="00173238">
      <w:pPr>
        <w:pStyle w:val="a3"/>
        <w:tabs>
          <w:tab w:val="left" w:pos="709"/>
        </w:tabs>
        <w:spacing w:before="2"/>
        <w:ind w:left="0" w:right="0" w:firstLine="709"/>
        <w:rPr>
          <w:rFonts w:ascii="Times New Roman" w:hAnsi="Times New Roman" w:cs="Times New Roman"/>
          <w:color w:val="000000" w:themeColor="text1"/>
          <w:sz w:val="24"/>
          <w:szCs w:val="24"/>
          <w:lang w:val="ru-RU"/>
        </w:rPr>
      </w:pPr>
      <w:r w:rsidRPr="00173238">
        <w:rPr>
          <w:rFonts w:ascii="Times New Roman" w:hAnsi="Times New Roman" w:cs="Times New Roman"/>
          <w:color w:val="000000" w:themeColor="text1"/>
          <w:sz w:val="24"/>
          <w:szCs w:val="24"/>
          <w:lang w:val="ru-RU"/>
        </w:rPr>
        <w:t>Содержание обучения раскрывает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учебного предмета «Литературное чтение» с учётом возрастных особенностей младших школьников.</w:t>
      </w:r>
    </w:p>
    <w:p w:rsidR="00173238" w:rsidRPr="00173238" w:rsidRDefault="00173238" w:rsidP="00173238">
      <w:pPr>
        <w:pStyle w:val="a3"/>
        <w:tabs>
          <w:tab w:val="left" w:pos="709"/>
        </w:tabs>
        <w:spacing w:before="2"/>
        <w:ind w:left="0" w:right="0" w:firstLine="709"/>
        <w:rPr>
          <w:rFonts w:ascii="Times New Roman" w:hAnsi="Times New Roman" w:cs="Times New Roman"/>
          <w:color w:val="000000" w:themeColor="text1"/>
          <w:sz w:val="24"/>
          <w:szCs w:val="24"/>
          <w:lang w:val="ru-RU"/>
        </w:rPr>
      </w:pPr>
      <w:r w:rsidRPr="00173238">
        <w:rPr>
          <w:rFonts w:ascii="Times New Roman" w:hAnsi="Times New Roman" w:cs="Times New Roman"/>
          <w:color w:val="000000" w:themeColor="text1"/>
          <w:sz w:val="24"/>
          <w:szCs w:val="24"/>
          <w:lang w:val="ru-RU"/>
        </w:rP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173238" w:rsidRPr="00173238" w:rsidRDefault="00173238" w:rsidP="00173238">
      <w:pPr>
        <w:pStyle w:val="a3"/>
        <w:tabs>
          <w:tab w:val="left" w:pos="709"/>
        </w:tabs>
        <w:spacing w:before="2"/>
        <w:ind w:left="0" w:right="0" w:firstLine="709"/>
        <w:rPr>
          <w:rFonts w:ascii="Times New Roman" w:hAnsi="Times New Roman" w:cs="Times New Roman"/>
          <w:color w:val="000000" w:themeColor="text1"/>
          <w:sz w:val="24"/>
          <w:szCs w:val="24"/>
          <w:lang w:val="ru-RU"/>
        </w:rPr>
      </w:pPr>
      <w:proofErr w:type="gramStart"/>
      <w:r w:rsidRPr="00173238">
        <w:rPr>
          <w:rFonts w:ascii="Times New Roman" w:hAnsi="Times New Roman" w:cs="Times New Roman"/>
          <w:color w:val="000000" w:themeColor="text1"/>
          <w:sz w:val="24"/>
          <w:szCs w:val="24"/>
          <w:lang w:val="ru-RU"/>
        </w:rPr>
        <w:t>В тематическом планировании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w:t>
      </w:r>
      <w:proofErr w:type="gramEnd"/>
      <w:r w:rsidRPr="00173238">
        <w:rPr>
          <w:rFonts w:ascii="Times New Roman" w:hAnsi="Times New Roman" w:cs="Times New Roman"/>
          <w:color w:val="000000" w:themeColor="text1"/>
          <w:sz w:val="24"/>
          <w:szCs w:val="24"/>
          <w:lang w:val="ru-RU"/>
        </w:rPr>
        <w:t xml:space="preserve"> </w:t>
      </w:r>
      <w:proofErr w:type="gramStart"/>
      <w:r w:rsidRPr="00173238">
        <w:rPr>
          <w:rFonts w:ascii="Times New Roman" w:hAnsi="Times New Roman" w:cs="Times New Roman"/>
          <w:color w:val="000000" w:themeColor="text1"/>
          <w:sz w:val="24"/>
          <w:szCs w:val="24"/>
          <w:lang w:val="ru-RU"/>
        </w:rPr>
        <w:t>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roofErr w:type="gramEnd"/>
    </w:p>
    <w:p w:rsidR="00173238" w:rsidRPr="00173238" w:rsidRDefault="00173238" w:rsidP="00173238">
      <w:pPr>
        <w:pStyle w:val="a3"/>
        <w:tabs>
          <w:tab w:val="left" w:pos="709"/>
        </w:tabs>
        <w:spacing w:before="2"/>
        <w:ind w:left="0" w:right="0" w:firstLine="709"/>
        <w:rPr>
          <w:rFonts w:ascii="Times New Roman" w:hAnsi="Times New Roman" w:cs="Times New Roman"/>
          <w:color w:val="000000" w:themeColor="text1"/>
          <w:sz w:val="24"/>
          <w:szCs w:val="24"/>
          <w:lang w:val="ru-RU"/>
        </w:rPr>
      </w:pPr>
      <w:r w:rsidRPr="00173238">
        <w:rPr>
          <w:rFonts w:ascii="Times New Roman" w:hAnsi="Times New Roman" w:cs="Times New Roman"/>
          <w:color w:val="000000" w:themeColor="text1"/>
          <w:sz w:val="24"/>
          <w:szCs w:val="24"/>
          <w:lang w:val="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 Приобретённые младшими школьниками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w:t>
      </w:r>
    </w:p>
    <w:p w:rsidR="00173238" w:rsidRPr="00173238" w:rsidRDefault="00173238" w:rsidP="00173238">
      <w:pPr>
        <w:pStyle w:val="a3"/>
        <w:tabs>
          <w:tab w:val="left" w:pos="709"/>
        </w:tabs>
        <w:spacing w:before="2"/>
        <w:ind w:left="0" w:right="0" w:firstLine="709"/>
        <w:rPr>
          <w:rFonts w:ascii="Times New Roman" w:hAnsi="Times New Roman" w:cs="Times New Roman"/>
          <w:color w:val="000000" w:themeColor="text1"/>
          <w:sz w:val="24"/>
          <w:szCs w:val="24"/>
          <w:lang w:val="ru-RU"/>
        </w:rPr>
      </w:pPr>
      <w:r w:rsidRPr="00173238">
        <w:rPr>
          <w:rFonts w:ascii="Times New Roman" w:hAnsi="Times New Roman" w:cs="Times New Roman"/>
          <w:color w:val="000000" w:themeColor="text1"/>
          <w:sz w:val="24"/>
          <w:szCs w:val="24"/>
          <w:lang w:val="ru-RU"/>
        </w:rPr>
        <w:t>Достижение заявленной цели определяется особенностями курса литературного чтения и решением следующих задач:</w:t>
      </w:r>
    </w:p>
    <w:p w:rsidR="00173238" w:rsidRPr="00173238" w:rsidRDefault="00173238" w:rsidP="00173238">
      <w:pPr>
        <w:pStyle w:val="a3"/>
        <w:tabs>
          <w:tab w:val="left" w:pos="709"/>
        </w:tabs>
        <w:spacing w:before="2"/>
        <w:ind w:left="0" w:right="0" w:firstLine="709"/>
        <w:rPr>
          <w:rFonts w:ascii="Times New Roman" w:hAnsi="Times New Roman" w:cs="Times New Roman"/>
          <w:color w:val="000000" w:themeColor="text1"/>
          <w:sz w:val="24"/>
          <w:szCs w:val="24"/>
          <w:lang w:val="ru-RU"/>
        </w:rPr>
      </w:pPr>
      <w:r w:rsidRPr="00173238">
        <w:rPr>
          <w:rFonts w:ascii="Times New Roman" w:hAnsi="Times New Roman" w:cs="Times New Roman"/>
          <w:color w:val="000000" w:themeColor="text1"/>
          <w:sz w:val="24"/>
          <w:szCs w:val="24"/>
          <w:lang w:val="ru-RU"/>
        </w:rPr>
        <w:t>- формирование у младших школьников положительной мотивации к систематическому чтению и слушанию художественной литературы и произведений устного народного творчества;</w:t>
      </w:r>
    </w:p>
    <w:p w:rsidR="00173238" w:rsidRPr="00173238" w:rsidRDefault="00173238" w:rsidP="00173238">
      <w:pPr>
        <w:pStyle w:val="a3"/>
        <w:tabs>
          <w:tab w:val="left" w:pos="709"/>
        </w:tabs>
        <w:spacing w:before="2"/>
        <w:ind w:left="0" w:right="0" w:firstLine="709"/>
        <w:rPr>
          <w:rFonts w:ascii="Times New Roman" w:hAnsi="Times New Roman" w:cs="Times New Roman"/>
          <w:color w:val="000000" w:themeColor="text1"/>
          <w:sz w:val="24"/>
          <w:szCs w:val="24"/>
          <w:lang w:val="ru-RU"/>
        </w:rPr>
      </w:pPr>
      <w:r w:rsidRPr="00173238">
        <w:rPr>
          <w:rFonts w:ascii="Times New Roman" w:hAnsi="Times New Roman" w:cs="Times New Roman"/>
          <w:color w:val="000000" w:themeColor="text1"/>
          <w:sz w:val="24"/>
          <w:szCs w:val="24"/>
          <w:lang w:val="ru-RU"/>
        </w:rPr>
        <w:t>- достижение необходимого для продолжения образования уровня общего речевого развития;</w:t>
      </w:r>
    </w:p>
    <w:p w:rsidR="00173238" w:rsidRPr="00173238" w:rsidRDefault="00173238" w:rsidP="00173238">
      <w:pPr>
        <w:pStyle w:val="a3"/>
        <w:tabs>
          <w:tab w:val="left" w:pos="709"/>
        </w:tabs>
        <w:spacing w:before="2"/>
        <w:ind w:left="0" w:right="0" w:firstLine="709"/>
        <w:rPr>
          <w:rFonts w:ascii="Times New Roman" w:hAnsi="Times New Roman" w:cs="Times New Roman"/>
          <w:color w:val="000000" w:themeColor="text1"/>
          <w:sz w:val="24"/>
          <w:szCs w:val="24"/>
          <w:lang w:val="ru-RU"/>
        </w:rPr>
      </w:pPr>
      <w:r w:rsidRPr="00173238">
        <w:rPr>
          <w:rFonts w:ascii="Times New Roman" w:hAnsi="Times New Roman" w:cs="Times New Roman"/>
          <w:color w:val="000000" w:themeColor="text1"/>
          <w:sz w:val="24"/>
          <w:szCs w:val="24"/>
          <w:lang w:val="ru-RU"/>
        </w:rPr>
        <w:t>- осознание значимости художественной литературы и произведений устного народного творчества для всестороннего развития личности человека;</w:t>
      </w:r>
    </w:p>
    <w:p w:rsidR="00173238" w:rsidRPr="00173238" w:rsidRDefault="00173238" w:rsidP="00173238">
      <w:pPr>
        <w:pStyle w:val="a3"/>
        <w:tabs>
          <w:tab w:val="left" w:pos="709"/>
        </w:tabs>
        <w:spacing w:before="2"/>
        <w:ind w:left="0" w:right="0" w:firstLine="709"/>
        <w:rPr>
          <w:rFonts w:ascii="Times New Roman" w:hAnsi="Times New Roman" w:cs="Times New Roman"/>
          <w:color w:val="000000" w:themeColor="text1"/>
          <w:sz w:val="24"/>
          <w:szCs w:val="24"/>
          <w:lang w:val="ru-RU"/>
        </w:rPr>
      </w:pPr>
      <w:r w:rsidRPr="00173238">
        <w:rPr>
          <w:rFonts w:ascii="Times New Roman" w:hAnsi="Times New Roman" w:cs="Times New Roman"/>
          <w:color w:val="000000" w:themeColor="text1"/>
          <w:sz w:val="24"/>
          <w:szCs w:val="24"/>
          <w:lang w:val="ru-RU"/>
        </w:rPr>
        <w:t>- первоначальное представление о многообразии жанров художественных произведений и произведений устного народного творчества;</w:t>
      </w:r>
    </w:p>
    <w:p w:rsidR="00173238" w:rsidRPr="00173238" w:rsidRDefault="00173238" w:rsidP="00173238">
      <w:pPr>
        <w:pStyle w:val="a3"/>
        <w:tabs>
          <w:tab w:val="left" w:pos="709"/>
        </w:tabs>
        <w:spacing w:before="2"/>
        <w:ind w:left="0" w:right="0" w:firstLine="709"/>
        <w:rPr>
          <w:rFonts w:ascii="Times New Roman" w:hAnsi="Times New Roman" w:cs="Times New Roman"/>
          <w:color w:val="000000" w:themeColor="text1"/>
          <w:sz w:val="24"/>
          <w:szCs w:val="24"/>
          <w:lang w:val="ru-RU"/>
        </w:rPr>
      </w:pPr>
      <w:proofErr w:type="gramStart"/>
      <w:r w:rsidRPr="00173238">
        <w:rPr>
          <w:rFonts w:ascii="Times New Roman" w:hAnsi="Times New Roman" w:cs="Times New Roman"/>
          <w:color w:val="000000" w:themeColor="text1"/>
          <w:sz w:val="24"/>
          <w:szCs w:val="24"/>
          <w:lang w:val="ru-RU"/>
        </w:rPr>
        <w:t xml:space="preserve">- 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w:t>
      </w:r>
      <w:r w:rsidRPr="00173238">
        <w:rPr>
          <w:rFonts w:ascii="Times New Roman" w:hAnsi="Times New Roman" w:cs="Times New Roman"/>
          <w:color w:val="000000" w:themeColor="text1"/>
          <w:sz w:val="24"/>
          <w:szCs w:val="24"/>
          <w:lang w:val="ru-RU"/>
        </w:rPr>
        <w:lastRenderedPageBreak/>
        <w:t>загадки, фольклорная сказка); басня (мораль, идея, персонажи); литературная сказка, рассказ; автор; литературный герой; образ; характер;</w:t>
      </w:r>
      <w:proofErr w:type="gramEnd"/>
      <w:r w:rsidRPr="00173238">
        <w:rPr>
          <w:rFonts w:ascii="Times New Roman" w:hAnsi="Times New Roman" w:cs="Times New Roman"/>
          <w:color w:val="000000" w:themeColor="text1"/>
          <w:sz w:val="24"/>
          <w:szCs w:val="24"/>
          <w:lang w:val="ru-RU"/>
        </w:rPr>
        <w:t xml:space="preserve"> </w:t>
      </w:r>
      <w:proofErr w:type="gramStart"/>
      <w:r w:rsidRPr="00173238">
        <w:rPr>
          <w:rFonts w:ascii="Times New Roman" w:hAnsi="Times New Roman" w:cs="Times New Roman"/>
          <w:color w:val="000000" w:themeColor="text1"/>
          <w:sz w:val="24"/>
          <w:szCs w:val="24"/>
          <w:lang w:val="ru-RU"/>
        </w:rPr>
        <w:t>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roofErr w:type="gramEnd"/>
    </w:p>
    <w:p w:rsidR="00173238" w:rsidRPr="00173238" w:rsidRDefault="00173238" w:rsidP="00173238">
      <w:pPr>
        <w:pStyle w:val="a3"/>
        <w:tabs>
          <w:tab w:val="left" w:pos="709"/>
        </w:tabs>
        <w:spacing w:before="2"/>
        <w:ind w:left="0" w:right="0" w:firstLine="709"/>
        <w:rPr>
          <w:rFonts w:ascii="Times New Roman" w:hAnsi="Times New Roman" w:cs="Times New Roman"/>
          <w:color w:val="000000" w:themeColor="text1"/>
          <w:sz w:val="24"/>
          <w:szCs w:val="24"/>
          <w:lang w:val="ru-RU"/>
        </w:rPr>
      </w:pPr>
      <w:r w:rsidRPr="00173238">
        <w:rPr>
          <w:rFonts w:ascii="Times New Roman" w:hAnsi="Times New Roman" w:cs="Times New Roman"/>
          <w:color w:val="000000" w:themeColor="text1"/>
          <w:sz w:val="24"/>
          <w:szCs w:val="24"/>
          <w:lang w:val="ru-RU"/>
        </w:rPr>
        <w:t>- 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p>
    <w:p w:rsidR="00173238" w:rsidRPr="00173238" w:rsidRDefault="00173238" w:rsidP="00173238">
      <w:pPr>
        <w:pStyle w:val="a3"/>
        <w:tabs>
          <w:tab w:val="left" w:pos="709"/>
        </w:tabs>
        <w:spacing w:before="2"/>
        <w:ind w:left="0" w:right="0" w:firstLine="709"/>
        <w:rPr>
          <w:rFonts w:ascii="Times New Roman" w:hAnsi="Times New Roman" w:cs="Times New Roman"/>
          <w:color w:val="000000" w:themeColor="text1"/>
          <w:sz w:val="24"/>
          <w:szCs w:val="24"/>
          <w:lang w:val="ru-RU"/>
        </w:rPr>
      </w:pPr>
      <w:r w:rsidRPr="00173238">
        <w:rPr>
          <w:rFonts w:ascii="Times New Roman" w:hAnsi="Times New Roman" w:cs="Times New Roman"/>
          <w:color w:val="000000" w:themeColor="text1"/>
          <w:sz w:val="24"/>
          <w:szCs w:val="24"/>
          <w:lang w:val="ru-RU"/>
        </w:rPr>
        <w:t xml:space="preserve">Рабочая программа ориентирована на целевые приоритеты духовно-нравственного развития, воспитания и социализации </w:t>
      </w:r>
      <w:proofErr w:type="gramStart"/>
      <w:r w:rsidRPr="00173238">
        <w:rPr>
          <w:rFonts w:ascii="Times New Roman" w:hAnsi="Times New Roman" w:cs="Times New Roman"/>
          <w:color w:val="000000" w:themeColor="text1"/>
          <w:sz w:val="24"/>
          <w:szCs w:val="24"/>
          <w:lang w:val="ru-RU"/>
        </w:rPr>
        <w:t>обучающихся</w:t>
      </w:r>
      <w:proofErr w:type="gramEnd"/>
      <w:r w:rsidRPr="00173238">
        <w:rPr>
          <w:rFonts w:ascii="Times New Roman" w:hAnsi="Times New Roman" w:cs="Times New Roman"/>
          <w:color w:val="000000" w:themeColor="text1"/>
          <w:sz w:val="24"/>
          <w:szCs w:val="24"/>
          <w:lang w:val="ru-RU"/>
        </w:rPr>
        <w:t>, сформулированные в рабочей программе воспитания.</w:t>
      </w:r>
    </w:p>
    <w:p w:rsidR="00173238" w:rsidRPr="00173238" w:rsidRDefault="00173238" w:rsidP="00173238">
      <w:pPr>
        <w:pStyle w:val="a3"/>
        <w:tabs>
          <w:tab w:val="left" w:pos="709"/>
        </w:tabs>
        <w:spacing w:before="2"/>
        <w:ind w:left="0" w:right="0" w:firstLine="709"/>
        <w:rPr>
          <w:rFonts w:ascii="Times New Roman" w:hAnsi="Times New Roman" w:cs="Times New Roman"/>
          <w:color w:val="000000" w:themeColor="text1"/>
          <w:sz w:val="24"/>
          <w:szCs w:val="24"/>
          <w:lang w:val="ru-RU"/>
        </w:rPr>
      </w:pPr>
      <w:r w:rsidRPr="00173238">
        <w:rPr>
          <w:rFonts w:ascii="Times New Roman" w:hAnsi="Times New Roman" w:cs="Times New Roman"/>
          <w:color w:val="000000" w:themeColor="text1"/>
          <w:sz w:val="24"/>
          <w:szCs w:val="24"/>
          <w:lang w:val="ru-RU"/>
        </w:rPr>
        <w:t xml:space="preserve">«Литературное чтение» - один из ведущих предметов начальной школы,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младших школьников. </w:t>
      </w:r>
    </w:p>
    <w:p w:rsidR="00173238" w:rsidRPr="00173238" w:rsidRDefault="00173238" w:rsidP="00173238">
      <w:pPr>
        <w:pStyle w:val="a3"/>
        <w:tabs>
          <w:tab w:val="left" w:pos="709"/>
        </w:tabs>
        <w:spacing w:before="2"/>
        <w:ind w:left="0" w:right="0" w:firstLine="709"/>
        <w:rPr>
          <w:rFonts w:ascii="Times New Roman" w:hAnsi="Times New Roman" w:cs="Times New Roman"/>
          <w:color w:val="000000" w:themeColor="text1"/>
          <w:sz w:val="24"/>
          <w:szCs w:val="24"/>
          <w:lang w:val="ru-RU"/>
        </w:rPr>
      </w:pPr>
      <w:proofErr w:type="gramStart"/>
      <w:r w:rsidRPr="00173238">
        <w:rPr>
          <w:rFonts w:ascii="Times New Roman" w:hAnsi="Times New Roman" w:cs="Times New Roman"/>
          <w:color w:val="000000" w:themeColor="text1"/>
          <w:sz w:val="24"/>
          <w:szCs w:val="24"/>
          <w:lang w:val="ru-RU"/>
        </w:rPr>
        <w:t>Курс «Литературное чтение» призван ввести ребёнка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младшего школьника, реализацию творческих способностей обучающегося, а также на обеспечение преемственности в изучении систематического курса литературы.</w:t>
      </w:r>
      <w:proofErr w:type="gramEnd"/>
    </w:p>
    <w:p w:rsidR="00173238" w:rsidRPr="00173238" w:rsidRDefault="00173238" w:rsidP="00173238">
      <w:pPr>
        <w:pStyle w:val="a3"/>
        <w:tabs>
          <w:tab w:val="left" w:pos="709"/>
        </w:tabs>
        <w:spacing w:before="2"/>
        <w:ind w:left="0" w:right="0" w:firstLine="709"/>
        <w:rPr>
          <w:rFonts w:ascii="Times New Roman" w:hAnsi="Times New Roman" w:cs="Times New Roman"/>
          <w:color w:val="000000" w:themeColor="text1"/>
          <w:sz w:val="24"/>
          <w:szCs w:val="24"/>
          <w:lang w:val="ru-RU"/>
        </w:rPr>
      </w:pPr>
      <w:r w:rsidRPr="00173238">
        <w:rPr>
          <w:rFonts w:ascii="Times New Roman" w:hAnsi="Times New Roman" w:cs="Times New Roman"/>
          <w:color w:val="000000" w:themeColor="text1"/>
          <w:sz w:val="24"/>
          <w:szCs w:val="24"/>
          <w:lang w:val="ru-RU"/>
        </w:rPr>
        <w:t xml:space="preserve">Рабочая программа представляет вариант распределения предметного содержания по годам обучения с характеристикой планируемых результатов, отражает последовательность изучения тем/ разделов, объём учебного времени с выделением резервных часов, позволяющие учитывать индивидуальные потребности и </w:t>
      </w:r>
      <w:proofErr w:type="gramStart"/>
      <w:r w:rsidRPr="00173238">
        <w:rPr>
          <w:rFonts w:ascii="Times New Roman" w:hAnsi="Times New Roman" w:cs="Times New Roman"/>
          <w:color w:val="000000" w:themeColor="text1"/>
          <w:sz w:val="24"/>
          <w:szCs w:val="24"/>
          <w:lang w:val="ru-RU"/>
        </w:rPr>
        <w:t>способности</w:t>
      </w:r>
      <w:proofErr w:type="gramEnd"/>
      <w:r w:rsidRPr="00173238">
        <w:rPr>
          <w:rFonts w:ascii="Times New Roman" w:hAnsi="Times New Roman" w:cs="Times New Roman"/>
          <w:color w:val="000000" w:themeColor="text1"/>
          <w:sz w:val="24"/>
          <w:szCs w:val="24"/>
          <w:lang w:val="ru-RU"/>
        </w:rPr>
        <w:t xml:space="preserve"> обучающихся и реализовывать дифференцированный подход, а также предоставляет возможности для реализации различных методических подходов к преподаванию учебного предмета «Литературное чтение» при условии сохранения обязательной части содержания курса.</w:t>
      </w:r>
    </w:p>
    <w:p w:rsidR="00173238" w:rsidRPr="00173238" w:rsidRDefault="00173238" w:rsidP="00173238">
      <w:pPr>
        <w:pStyle w:val="a3"/>
        <w:tabs>
          <w:tab w:val="left" w:pos="709"/>
        </w:tabs>
        <w:spacing w:before="2"/>
        <w:ind w:left="0" w:right="0" w:firstLine="709"/>
        <w:rPr>
          <w:rFonts w:ascii="Times New Roman" w:hAnsi="Times New Roman" w:cs="Times New Roman"/>
          <w:color w:val="000000" w:themeColor="text1"/>
          <w:sz w:val="24"/>
          <w:szCs w:val="24"/>
          <w:lang w:val="ru-RU"/>
        </w:rPr>
      </w:pPr>
      <w:r w:rsidRPr="00173238">
        <w:rPr>
          <w:rFonts w:ascii="Times New Roman" w:hAnsi="Times New Roman" w:cs="Times New Roman"/>
          <w:color w:val="000000" w:themeColor="text1"/>
          <w:sz w:val="24"/>
          <w:szCs w:val="24"/>
          <w:lang w:val="ru-RU"/>
        </w:rPr>
        <w:t>Содержание учебного предмета «Литературное чтение» раскрывает следующие направления литературного образования младшего школьника:</w:t>
      </w:r>
    </w:p>
    <w:p w:rsidR="00173238" w:rsidRPr="00173238" w:rsidRDefault="00173238" w:rsidP="00173238">
      <w:pPr>
        <w:pStyle w:val="a3"/>
        <w:tabs>
          <w:tab w:val="left" w:pos="709"/>
        </w:tabs>
        <w:spacing w:before="2"/>
        <w:ind w:left="0" w:right="0" w:firstLine="709"/>
        <w:rPr>
          <w:rFonts w:ascii="Times New Roman" w:hAnsi="Times New Roman" w:cs="Times New Roman"/>
          <w:color w:val="000000" w:themeColor="text1"/>
          <w:sz w:val="24"/>
          <w:szCs w:val="24"/>
          <w:lang w:val="ru-RU"/>
        </w:rPr>
      </w:pPr>
      <w:r w:rsidRPr="00173238">
        <w:rPr>
          <w:rFonts w:ascii="Times New Roman" w:hAnsi="Times New Roman" w:cs="Times New Roman"/>
          <w:color w:val="000000" w:themeColor="text1"/>
          <w:sz w:val="24"/>
          <w:szCs w:val="24"/>
          <w:lang w:val="ru-RU"/>
        </w:rPr>
        <w:t xml:space="preserve">- речевая и читательская деятельности, </w:t>
      </w:r>
    </w:p>
    <w:p w:rsidR="00173238" w:rsidRPr="00173238" w:rsidRDefault="00173238" w:rsidP="00173238">
      <w:pPr>
        <w:pStyle w:val="a3"/>
        <w:tabs>
          <w:tab w:val="left" w:pos="709"/>
        </w:tabs>
        <w:spacing w:before="2"/>
        <w:ind w:left="0" w:right="0" w:firstLine="709"/>
        <w:rPr>
          <w:rFonts w:ascii="Times New Roman" w:hAnsi="Times New Roman" w:cs="Times New Roman"/>
          <w:color w:val="000000" w:themeColor="text1"/>
          <w:sz w:val="24"/>
          <w:szCs w:val="24"/>
          <w:lang w:val="ru-RU"/>
        </w:rPr>
      </w:pPr>
      <w:r w:rsidRPr="00173238">
        <w:rPr>
          <w:rFonts w:ascii="Times New Roman" w:hAnsi="Times New Roman" w:cs="Times New Roman"/>
          <w:color w:val="000000" w:themeColor="text1"/>
          <w:sz w:val="24"/>
          <w:szCs w:val="24"/>
          <w:lang w:val="ru-RU"/>
        </w:rPr>
        <w:t xml:space="preserve">- круг чтения, </w:t>
      </w:r>
    </w:p>
    <w:p w:rsidR="00173238" w:rsidRPr="00173238" w:rsidRDefault="00173238" w:rsidP="00173238">
      <w:pPr>
        <w:pStyle w:val="a3"/>
        <w:tabs>
          <w:tab w:val="left" w:pos="709"/>
        </w:tabs>
        <w:spacing w:before="2"/>
        <w:ind w:left="0" w:right="0" w:firstLine="709"/>
        <w:rPr>
          <w:rFonts w:ascii="Times New Roman" w:hAnsi="Times New Roman" w:cs="Times New Roman"/>
          <w:color w:val="000000" w:themeColor="text1"/>
          <w:sz w:val="24"/>
          <w:szCs w:val="24"/>
          <w:lang w:val="ru-RU"/>
        </w:rPr>
      </w:pPr>
      <w:r w:rsidRPr="00173238">
        <w:rPr>
          <w:rFonts w:ascii="Times New Roman" w:hAnsi="Times New Roman" w:cs="Times New Roman"/>
          <w:color w:val="000000" w:themeColor="text1"/>
          <w:sz w:val="24"/>
          <w:szCs w:val="24"/>
          <w:lang w:val="ru-RU"/>
        </w:rPr>
        <w:t>- творческая деятельность.</w:t>
      </w:r>
    </w:p>
    <w:p w:rsidR="00173238" w:rsidRPr="00173238" w:rsidRDefault="00173238" w:rsidP="00173238">
      <w:pPr>
        <w:pStyle w:val="a3"/>
        <w:tabs>
          <w:tab w:val="left" w:pos="709"/>
        </w:tabs>
        <w:spacing w:before="2"/>
        <w:ind w:left="0" w:right="0" w:firstLine="709"/>
        <w:rPr>
          <w:rFonts w:ascii="Times New Roman" w:hAnsi="Times New Roman" w:cs="Times New Roman"/>
          <w:color w:val="000000" w:themeColor="text1"/>
          <w:sz w:val="24"/>
          <w:szCs w:val="24"/>
          <w:lang w:val="ru-RU"/>
        </w:rPr>
      </w:pPr>
      <w:r w:rsidRPr="00173238">
        <w:rPr>
          <w:rFonts w:ascii="Times New Roman" w:hAnsi="Times New Roman" w:cs="Times New Roman"/>
          <w:color w:val="000000" w:themeColor="text1"/>
          <w:sz w:val="24"/>
          <w:szCs w:val="24"/>
          <w:lang w:val="ru-RU"/>
        </w:rPr>
        <w:t>В основу отбора произведений положены общедидактические принципы обучения:</w:t>
      </w:r>
    </w:p>
    <w:p w:rsidR="00173238" w:rsidRPr="00173238" w:rsidRDefault="00173238" w:rsidP="00173238">
      <w:pPr>
        <w:pStyle w:val="a3"/>
        <w:tabs>
          <w:tab w:val="left" w:pos="709"/>
        </w:tabs>
        <w:spacing w:before="2"/>
        <w:ind w:left="0" w:right="0" w:firstLine="709"/>
        <w:rPr>
          <w:rFonts w:ascii="Times New Roman" w:hAnsi="Times New Roman" w:cs="Times New Roman"/>
          <w:color w:val="000000" w:themeColor="text1"/>
          <w:sz w:val="24"/>
          <w:szCs w:val="24"/>
          <w:lang w:val="ru-RU"/>
        </w:rPr>
      </w:pPr>
      <w:r w:rsidRPr="00173238">
        <w:rPr>
          <w:rFonts w:ascii="Times New Roman" w:hAnsi="Times New Roman" w:cs="Times New Roman"/>
          <w:color w:val="000000" w:themeColor="text1"/>
          <w:sz w:val="24"/>
          <w:szCs w:val="24"/>
          <w:lang w:val="ru-RU"/>
        </w:rPr>
        <w:t xml:space="preserve">- соответствие возрастным возможностям и особенностям восприятия младшим школьником фольклорных произведений и литературных текстов; </w:t>
      </w:r>
    </w:p>
    <w:p w:rsidR="00173238" w:rsidRPr="00173238" w:rsidRDefault="00173238" w:rsidP="00173238">
      <w:pPr>
        <w:pStyle w:val="a3"/>
        <w:tabs>
          <w:tab w:val="left" w:pos="709"/>
        </w:tabs>
        <w:spacing w:before="2"/>
        <w:ind w:left="0" w:right="0" w:firstLine="709"/>
        <w:rPr>
          <w:rFonts w:ascii="Times New Roman" w:hAnsi="Times New Roman" w:cs="Times New Roman"/>
          <w:color w:val="000000" w:themeColor="text1"/>
          <w:sz w:val="24"/>
          <w:szCs w:val="24"/>
          <w:lang w:val="ru-RU"/>
        </w:rPr>
      </w:pPr>
      <w:r w:rsidRPr="00173238">
        <w:rPr>
          <w:rFonts w:ascii="Times New Roman" w:hAnsi="Times New Roman" w:cs="Times New Roman"/>
          <w:color w:val="000000" w:themeColor="text1"/>
          <w:sz w:val="24"/>
          <w:szCs w:val="24"/>
          <w:lang w:val="ru-RU"/>
        </w:rPr>
        <w:t xml:space="preserve">-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w:t>
      </w:r>
    </w:p>
    <w:p w:rsidR="00173238" w:rsidRPr="00173238" w:rsidRDefault="00173238" w:rsidP="00173238">
      <w:pPr>
        <w:pStyle w:val="a3"/>
        <w:tabs>
          <w:tab w:val="left" w:pos="709"/>
        </w:tabs>
        <w:spacing w:before="2"/>
        <w:ind w:left="0" w:right="0" w:firstLine="709"/>
        <w:rPr>
          <w:rFonts w:ascii="Times New Roman" w:hAnsi="Times New Roman" w:cs="Times New Roman"/>
          <w:color w:val="000000" w:themeColor="text1"/>
          <w:sz w:val="24"/>
          <w:szCs w:val="24"/>
          <w:lang w:val="ru-RU"/>
        </w:rPr>
      </w:pPr>
      <w:r w:rsidRPr="00173238">
        <w:rPr>
          <w:rFonts w:ascii="Times New Roman" w:hAnsi="Times New Roman" w:cs="Times New Roman"/>
          <w:color w:val="000000" w:themeColor="text1"/>
          <w:sz w:val="24"/>
          <w:szCs w:val="24"/>
          <w:lang w:val="ru-RU"/>
        </w:rPr>
        <w:t xml:space="preserve">- влияние прослушанного (прочитанного) произведения на эмоционально-эстетическое развитие обучающегося, на совершенствование его творческих способностей. </w:t>
      </w:r>
    </w:p>
    <w:p w:rsidR="00173238" w:rsidRPr="00173238" w:rsidRDefault="00173238" w:rsidP="00173238">
      <w:pPr>
        <w:pStyle w:val="a3"/>
        <w:tabs>
          <w:tab w:val="left" w:pos="709"/>
        </w:tabs>
        <w:spacing w:before="2"/>
        <w:ind w:left="0" w:right="0" w:firstLine="709"/>
        <w:rPr>
          <w:rFonts w:ascii="Times New Roman" w:hAnsi="Times New Roman" w:cs="Times New Roman"/>
          <w:color w:val="000000" w:themeColor="text1"/>
          <w:sz w:val="24"/>
          <w:szCs w:val="24"/>
          <w:lang w:val="ru-RU"/>
        </w:rPr>
      </w:pPr>
      <w:r w:rsidRPr="00173238">
        <w:rPr>
          <w:rFonts w:ascii="Times New Roman" w:hAnsi="Times New Roman" w:cs="Times New Roman"/>
          <w:color w:val="000000" w:themeColor="text1"/>
          <w:sz w:val="24"/>
          <w:szCs w:val="24"/>
          <w:lang w:val="ru-RU"/>
        </w:rPr>
        <w:t xml:space="preserve">При отборе произведений для слушания и чтения учтены преемственные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«Литература» на уровне основного общего образования. </w:t>
      </w:r>
    </w:p>
    <w:p w:rsidR="00173238" w:rsidRPr="00173238" w:rsidRDefault="00173238" w:rsidP="00173238">
      <w:pPr>
        <w:pStyle w:val="a3"/>
        <w:tabs>
          <w:tab w:val="left" w:pos="709"/>
        </w:tabs>
        <w:spacing w:before="2"/>
        <w:ind w:left="0" w:right="0" w:firstLine="709"/>
        <w:rPr>
          <w:rFonts w:ascii="Times New Roman" w:hAnsi="Times New Roman" w:cs="Times New Roman"/>
          <w:color w:val="000000" w:themeColor="text1"/>
          <w:sz w:val="24"/>
          <w:szCs w:val="24"/>
          <w:lang w:val="ru-RU"/>
        </w:rPr>
      </w:pPr>
      <w:r w:rsidRPr="00173238">
        <w:rPr>
          <w:rFonts w:ascii="Times New Roman" w:hAnsi="Times New Roman" w:cs="Times New Roman"/>
          <w:color w:val="000000" w:themeColor="text1"/>
          <w:sz w:val="24"/>
          <w:szCs w:val="24"/>
          <w:lang w:val="ru-RU"/>
        </w:rPr>
        <w:t>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младшего школьника,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НОО.</w:t>
      </w:r>
    </w:p>
    <w:p w:rsidR="00173238" w:rsidRPr="00173238" w:rsidRDefault="00173238" w:rsidP="00173238">
      <w:pPr>
        <w:pStyle w:val="a3"/>
        <w:tabs>
          <w:tab w:val="left" w:pos="709"/>
        </w:tabs>
        <w:spacing w:before="2"/>
        <w:ind w:left="0" w:right="0" w:firstLine="709"/>
        <w:rPr>
          <w:rFonts w:ascii="Times New Roman" w:hAnsi="Times New Roman" w:cs="Times New Roman"/>
          <w:color w:val="000000" w:themeColor="text1"/>
          <w:sz w:val="24"/>
          <w:szCs w:val="24"/>
          <w:lang w:val="ru-RU"/>
        </w:rPr>
      </w:pPr>
      <w:r w:rsidRPr="00173238">
        <w:rPr>
          <w:rFonts w:ascii="Times New Roman" w:hAnsi="Times New Roman" w:cs="Times New Roman"/>
          <w:color w:val="000000" w:themeColor="text1"/>
          <w:sz w:val="24"/>
          <w:szCs w:val="24"/>
          <w:lang w:val="ru-RU"/>
        </w:rPr>
        <w:t>Предмет «Литературное чтение» преемственен по отношению к предмету «Литература», который изучается на уровне основного общего образования.</w:t>
      </w:r>
    </w:p>
    <w:p w:rsidR="00173238" w:rsidRPr="00173238" w:rsidRDefault="00173238" w:rsidP="00173238">
      <w:pPr>
        <w:pStyle w:val="a3"/>
        <w:tabs>
          <w:tab w:val="left" w:pos="709"/>
        </w:tabs>
        <w:spacing w:before="2"/>
        <w:ind w:left="0" w:right="0" w:firstLine="709"/>
        <w:rPr>
          <w:rFonts w:ascii="Times New Roman" w:hAnsi="Times New Roman" w:cs="Times New Roman"/>
          <w:color w:val="000000" w:themeColor="text1"/>
          <w:sz w:val="24"/>
          <w:szCs w:val="24"/>
          <w:lang w:val="ru-RU"/>
        </w:rPr>
      </w:pPr>
      <w:r w:rsidRPr="00173238">
        <w:rPr>
          <w:rFonts w:ascii="Times New Roman" w:hAnsi="Times New Roman" w:cs="Times New Roman"/>
          <w:color w:val="000000" w:themeColor="text1"/>
          <w:sz w:val="24"/>
          <w:szCs w:val="24"/>
          <w:lang w:val="ru-RU"/>
        </w:rPr>
        <w:t xml:space="preserve">Освоение программы по предмету «Литературное чтение» в 1 классе начинается </w:t>
      </w:r>
      <w:r w:rsidRPr="00173238">
        <w:rPr>
          <w:rFonts w:ascii="Times New Roman" w:hAnsi="Times New Roman" w:cs="Times New Roman"/>
          <w:color w:val="000000" w:themeColor="text1"/>
          <w:sz w:val="24"/>
          <w:szCs w:val="24"/>
          <w:lang w:val="ru-RU"/>
        </w:rPr>
        <w:lastRenderedPageBreak/>
        <w:t>вводным интегрированным курсом «Обучение грамоте» (180 ч.: 100 ч. предмета «Русский язык» и 80 ч. предмета «Литературное чтение»).</w:t>
      </w:r>
    </w:p>
    <w:p w:rsidR="00173238" w:rsidRPr="00173238" w:rsidRDefault="00173238" w:rsidP="00173238">
      <w:pPr>
        <w:pStyle w:val="a3"/>
        <w:tabs>
          <w:tab w:val="left" w:pos="709"/>
        </w:tabs>
        <w:spacing w:before="2"/>
        <w:ind w:left="0" w:right="0" w:firstLine="709"/>
        <w:rPr>
          <w:rFonts w:ascii="Times New Roman" w:hAnsi="Times New Roman" w:cs="Times New Roman"/>
          <w:color w:val="000000" w:themeColor="text1"/>
          <w:sz w:val="24"/>
          <w:szCs w:val="24"/>
          <w:lang w:val="ru-RU"/>
        </w:rPr>
      </w:pPr>
      <w:r w:rsidRPr="00173238">
        <w:rPr>
          <w:rFonts w:ascii="Times New Roman" w:hAnsi="Times New Roman" w:cs="Times New Roman"/>
          <w:color w:val="000000" w:themeColor="text1"/>
          <w:sz w:val="24"/>
          <w:szCs w:val="24"/>
          <w:lang w:val="ru-RU"/>
        </w:rPr>
        <w:t xml:space="preserve">После периода обучения грамоте начинается раздельное изучение предметов «Русский язык» и «Литературное чтение». </w:t>
      </w:r>
    </w:p>
    <w:p w:rsidR="00F90173" w:rsidRDefault="00173238" w:rsidP="00173238">
      <w:pPr>
        <w:pStyle w:val="a3"/>
        <w:tabs>
          <w:tab w:val="left" w:pos="709"/>
        </w:tabs>
        <w:spacing w:before="2"/>
        <w:ind w:left="0" w:right="0" w:firstLine="709"/>
        <w:rPr>
          <w:rFonts w:ascii="Times New Roman" w:hAnsi="Times New Roman" w:cs="Times New Roman"/>
          <w:color w:val="000000" w:themeColor="text1"/>
          <w:w w:val="95"/>
          <w:sz w:val="24"/>
          <w:szCs w:val="24"/>
          <w:lang w:val="ru-RU"/>
        </w:rPr>
      </w:pPr>
      <w:r w:rsidRPr="00173238">
        <w:rPr>
          <w:rFonts w:ascii="Times New Roman" w:hAnsi="Times New Roman" w:cs="Times New Roman"/>
          <w:color w:val="000000" w:themeColor="text1"/>
          <w:sz w:val="24"/>
          <w:szCs w:val="24"/>
          <w:lang w:val="ru-RU"/>
        </w:rPr>
        <w:t>На курс «Литературное чтение» в 1 классе отводится не менее 10 учебных недель (40 ч.), во 2-4 классах - по 136 ч. (4 ч. в неделю в каждом классе). Содержание курса «Обучение грамоте» представлено в рабочей программе учебного предмета «Русский язык».</w:t>
      </w:r>
    </w:p>
    <w:p w:rsidR="00F01662" w:rsidRDefault="00F01662" w:rsidP="00F01662">
      <w:pPr>
        <w:pStyle w:val="a3"/>
        <w:tabs>
          <w:tab w:val="left" w:pos="709"/>
        </w:tabs>
        <w:spacing w:before="2"/>
        <w:ind w:left="0" w:right="0" w:firstLine="0"/>
        <w:jc w:val="left"/>
        <w:rPr>
          <w:rFonts w:ascii="Times New Roman" w:hAnsi="Times New Roman" w:cs="Times New Roman"/>
          <w:color w:val="000000" w:themeColor="text1"/>
          <w:sz w:val="24"/>
          <w:szCs w:val="24"/>
          <w:lang w:val="ru-RU"/>
        </w:rPr>
      </w:pPr>
    </w:p>
    <w:p w:rsidR="009E224D" w:rsidRPr="002C5F14" w:rsidRDefault="004D0A5B" w:rsidP="00C344A0">
      <w:pPr>
        <w:pStyle w:val="a3"/>
        <w:tabs>
          <w:tab w:val="left" w:pos="709"/>
        </w:tabs>
        <w:spacing w:before="2"/>
        <w:ind w:left="0" w:right="0" w:firstLine="0"/>
        <w:jc w:val="center"/>
        <w:rPr>
          <w:rFonts w:ascii="Times New Roman" w:hAnsi="Times New Roman" w:cs="Times New Roman"/>
          <w:b/>
          <w:color w:val="000000" w:themeColor="text1"/>
          <w:sz w:val="24"/>
          <w:szCs w:val="24"/>
          <w:lang w:val="ru-RU"/>
        </w:rPr>
      </w:pPr>
      <w:r w:rsidRPr="002C5F14">
        <w:rPr>
          <w:rFonts w:ascii="Times New Roman" w:hAnsi="Times New Roman" w:cs="Times New Roman"/>
          <w:b/>
          <w:color w:val="000000" w:themeColor="text1"/>
          <w:sz w:val="24"/>
          <w:szCs w:val="24"/>
          <w:lang w:val="ru-RU"/>
        </w:rPr>
        <w:t>СОДЕРЖАНИЕ ОБУЧЕНИЯ</w:t>
      </w:r>
    </w:p>
    <w:p w:rsidR="009E224D" w:rsidRPr="002C5F14" w:rsidRDefault="009E224D" w:rsidP="0041663B">
      <w:pPr>
        <w:pStyle w:val="a3"/>
        <w:tabs>
          <w:tab w:val="left" w:pos="709"/>
        </w:tabs>
        <w:spacing w:before="3"/>
        <w:ind w:left="0" w:right="0" w:firstLine="0"/>
        <w:rPr>
          <w:rFonts w:ascii="Times New Roman" w:hAnsi="Times New Roman" w:cs="Times New Roman"/>
          <w:b/>
          <w:color w:val="000000" w:themeColor="text1"/>
          <w:sz w:val="24"/>
          <w:szCs w:val="24"/>
          <w:lang w:val="ru-RU"/>
        </w:rPr>
      </w:pPr>
    </w:p>
    <w:p w:rsidR="009E224D" w:rsidRPr="00C344A0" w:rsidRDefault="00D40B0A" w:rsidP="00C344A0">
      <w:pPr>
        <w:tabs>
          <w:tab w:val="left" w:pos="709"/>
        </w:tabs>
        <w:jc w:val="center"/>
        <w:rPr>
          <w:rFonts w:ascii="Times New Roman" w:hAnsi="Times New Roman" w:cs="Times New Roman"/>
          <w:b/>
          <w:color w:val="000000" w:themeColor="text1"/>
          <w:sz w:val="24"/>
          <w:szCs w:val="24"/>
          <w:lang w:val="ru-RU"/>
        </w:rPr>
      </w:pPr>
      <w:r w:rsidRPr="00C344A0">
        <w:rPr>
          <w:rFonts w:ascii="Times New Roman" w:hAnsi="Times New Roman" w:cs="Times New Roman"/>
          <w:b/>
          <w:color w:val="000000" w:themeColor="text1"/>
          <w:sz w:val="24"/>
          <w:szCs w:val="24"/>
          <w:lang w:val="ru-RU"/>
        </w:rPr>
        <w:t xml:space="preserve">1 </w:t>
      </w:r>
      <w:r w:rsidR="004D0A5B" w:rsidRPr="00C344A0">
        <w:rPr>
          <w:rFonts w:ascii="Times New Roman" w:hAnsi="Times New Roman" w:cs="Times New Roman"/>
          <w:b/>
          <w:color w:val="000000" w:themeColor="text1"/>
          <w:sz w:val="24"/>
          <w:szCs w:val="24"/>
          <w:lang w:val="ru-RU"/>
        </w:rPr>
        <w:t>КЛАСС</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b/>
          <w:i/>
          <w:sz w:val="24"/>
          <w:szCs w:val="24"/>
          <w:lang w:val="ru-RU" w:eastAsia="ru-RU"/>
        </w:rPr>
        <w:t>Сказка фольклорная (народная) и литературная (авторская).</w:t>
      </w:r>
      <w:r w:rsidRPr="00C344A0">
        <w:rPr>
          <w:rFonts w:ascii="Times New Roman" w:eastAsia="Times New Roman" w:hAnsi="Times New Roman" w:cs="Times New Roman"/>
          <w:sz w:val="24"/>
          <w:szCs w:val="24"/>
          <w:lang w:val="ru-RU" w:eastAsia="ru-RU"/>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w:t>
      </w:r>
      <w:proofErr w:type="gramStart"/>
      <w:r w:rsidRPr="00C344A0">
        <w:rPr>
          <w:rFonts w:ascii="Times New Roman" w:eastAsia="Times New Roman" w:hAnsi="Times New Roman" w:cs="Times New Roman"/>
          <w:sz w:val="24"/>
          <w:szCs w:val="24"/>
          <w:lang w:val="ru-RU" w:eastAsia="ru-RU"/>
        </w:rPr>
        <w:t>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roofErr w:type="gramEnd"/>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b/>
          <w:i/>
          <w:sz w:val="24"/>
          <w:szCs w:val="24"/>
          <w:lang w:val="ru-RU" w:eastAsia="ru-RU"/>
        </w:rPr>
        <w:t>Произведения о детях и для детей</w:t>
      </w:r>
      <w:r w:rsidRPr="00C344A0">
        <w:rPr>
          <w:rFonts w:ascii="Times New Roman" w:eastAsia="Times New Roman" w:hAnsi="Times New Roman" w:cs="Times New Roman"/>
          <w:b/>
          <w:sz w:val="24"/>
          <w:szCs w:val="24"/>
          <w:lang w:val="ru-RU" w:eastAsia="ru-RU"/>
        </w:rPr>
        <w:t>.</w:t>
      </w:r>
      <w:r w:rsidRPr="00C344A0">
        <w:rPr>
          <w:rFonts w:ascii="Times New Roman" w:eastAsia="Times New Roman" w:hAnsi="Times New Roman" w:cs="Times New Roman"/>
          <w:sz w:val="24"/>
          <w:szCs w:val="24"/>
          <w:lang w:val="ru-RU" w:eastAsia="ru-RU"/>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w:t>
      </w:r>
      <w:proofErr w:type="gramStart"/>
      <w:r w:rsidRPr="00C344A0">
        <w:rPr>
          <w:rFonts w:ascii="Times New Roman" w:eastAsia="Times New Roman" w:hAnsi="Times New Roman" w:cs="Times New Roman"/>
          <w:sz w:val="24"/>
          <w:szCs w:val="24"/>
          <w:lang w:val="ru-RU" w:eastAsia="ru-RU"/>
        </w:rPr>
        <w:t>Произведения одной темы, но разных жанров: рассказ, стихотворение, сказка (общее представление на примере не менее шести произведений К.Д. Ушинского, Л.Н. Толстого, В.Г. Сутеева, Е.А. Пермяка, В.А. Осеевой, А.Л. Барто, Ю.И. Ермолаева, Р.С. Сефа, С.В. Михалкова, В.Д. Берестова, В.Ю. Драгунского и др.).</w:t>
      </w:r>
      <w:proofErr w:type="gramEnd"/>
      <w:r w:rsidRPr="00C344A0">
        <w:rPr>
          <w:rFonts w:ascii="Times New Roman" w:eastAsia="Times New Roman" w:hAnsi="Times New Roman" w:cs="Times New Roman"/>
          <w:sz w:val="24"/>
          <w:szCs w:val="24"/>
          <w:lang w:val="ru-RU" w:eastAsia="ru-RU"/>
        </w:rPr>
        <w:t xml:space="preserve">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b/>
          <w:i/>
          <w:sz w:val="24"/>
          <w:szCs w:val="24"/>
          <w:lang w:val="ru-RU" w:eastAsia="ru-RU"/>
        </w:rPr>
        <w:t>Произведения о родной природе.</w:t>
      </w:r>
      <w:r w:rsidRPr="00C344A0">
        <w:rPr>
          <w:rFonts w:ascii="Times New Roman" w:eastAsia="Times New Roman" w:hAnsi="Times New Roman" w:cs="Times New Roman"/>
          <w:sz w:val="24"/>
          <w:szCs w:val="24"/>
          <w:lang w:val="ru-RU" w:eastAsia="ru-RU"/>
        </w:rPr>
        <w:t xml:space="preserve"> Восприятие и самостоятельное чтение поэтических произведений о природе (на примере трёх-четырёх доступных произведений А.С. Пушкина, Ф.И. Тютчева, А.К. Толстого, С.А. Есенина, А.Н. Плещеева, Е.А. Баратынского, И.С. Никитина, Е.Ф. Трутневой, А.Л. Барто, С.Я. Маршака и др.). Тема поэтических произведений: звуки и краски природы, времена года, человек и природа; Родина, природа родного края. </w:t>
      </w:r>
      <w:proofErr w:type="gramStart"/>
      <w:r w:rsidRPr="00C344A0">
        <w:rPr>
          <w:rFonts w:ascii="Times New Roman" w:eastAsia="Times New Roman" w:hAnsi="Times New Roman" w:cs="Times New Roman"/>
          <w:sz w:val="24"/>
          <w:szCs w:val="24"/>
          <w:lang w:val="ru-RU" w:eastAsia="ru-RU"/>
        </w:rPr>
        <w:t>Особенности стихотворной речи, сравнение с прозаической: рифма, ритм (практическое ознакомление).</w:t>
      </w:r>
      <w:proofErr w:type="gramEnd"/>
      <w:r w:rsidRPr="00C344A0">
        <w:rPr>
          <w:rFonts w:ascii="Times New Roman" w:eastAsia="Times New Roman" w:hAnsi="Times New Roman" w:cs="Times New Roman"/>
          <w:sz w:val="24"/>
          <w:szCs w:val="24"/>
          <w:lang w:val="ru-RU" w:eastAsia="ru-RU"/>
        </w:rPr>
        <w:t xml:space="preserve">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b/>
          <w:i/>
          <w:sz w:val="24"/>
          <w:szCs w:val="24"/>
          <w:lang w:val="ru-RU" w:eastAsia="ru-RU"/>
        </w:rPr>
        <w:t>Устное народное творчество</w:t>
      </w:r>
      <w:r w:rsidRPr="00C344A0">
        <w:rPr>
          <w:rFonts w:ascii="Times New Roman" w:eastAsia="Times New Roman" w:hAnsi="Times New Roman" w:cs="Times New Roman"/>
          <w:sz w:val="24"/>
          <w:szCs w:val="24"/>
          <w:lang w:val="ru-RU" w:eastAsia="ru-RU"/>
        </w:rPr>
        <w:t xml:space="preserve"> - малые фольклорные жанры (не менее шести произведений). </w:t>
      </w:r>
      <w:proofErr w:type="gramStart"/>
      <w:r w:rsidRPr="00C344A0">
        <w:rPr>
          <w:rFonts w:ascii="Times New Roman" w:eastAsia="Times New Roman" w:hAnsi="Times New Roman" w:cs="Times New Roman"/>
          <w:sz w:val="24"/>
          <w:szCs w:val="24"/>
          <w:lang w:val="ru-RU" w:eastAsia="ru-RU"/>
        </w:rPr>
        <w:t>Многообразие малых жанров устного народного творчества: потешка, загадка, пословица, их назначение (веселить, потешать, играть, поучать).</w:t>
      </w:r>
      <w:proofErr w:type="gramEnd"/>
      <w:r w:rsidRPr="00C344A0">
        <w:rPr>
          <w:rFonts w:ascii="Times New Roman" w:eastAsia="Times New Roman" w:hAnsi="Times New Roman" w:cs="Times New Roman"/>
          <w:sz w:val="24"/>
          <w:szCs w:val="24"/>
          <w:lang w:val="ru-RU" w:eastAsia="ru-RU"/>
        </w:rPr>
        <w:t xml:space="preserve">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 </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b/>
          <w:i/>
          <w:sz w:val="24"/>
          <w:szCs w:val="24"/>
          <w:lang w:val="ru-RU" w:eastAsia="ru-RU"/>
        </w:rPr>
        <w:t>Произведения о братьях наших меньших</w:t>
      </w:r>
      <w:r w:rsidRPr="00C344A0">
        <w:rPr>
          <w:rFonts w:ascii="Times New Roman" w:eastAsia="Times New Roman" w:hAnsi="Times New Roman" w:cs="Times New Roman"/>
          <w:sz w:val="24"/>
          <w:szCs w:val="24"/>
          <w:lang w:val="ru-RU" w:eastAsia="ru-RU"/>
        </w:rPr>
        <w:t xml:space="preserve"> (трёх-четырёх авторов по выбору). Животные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поступки, речь, взаимоотношения с другими героями произведения. Авторское отношение к герою. Осознание нравственно-этических понятий: любовь и забота о животных.</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b/>
          <w:i/>
          <w:sz w:val="24"/>
          <w:szCs w:val="24"/>
          <w:lang w:val="ru-RU" w:eastAsia="ru-RU"/>
        </w:rPr>
        <w:lastRenderedPageBreak/>
        <w:t>Произведения о маме.</w:t>
      </w:r>
      <w:r w:rsidRPr="00C344A0">
        <w:rPr>
          <w:rFonts w:ascii="Times New Roman" w:eastAsia="Times New Roman" w:hAnsi="Times New Roman" w:cs="Times New Roman"/>
          <w:sz w:val="24"/>
          <w:szCs w:val="24"/>
          <w:lang w:val="ru-RU" w:eastAsia="ru-RU"/>
        </w:rPr>
        <w:t xml:space="preserve"> Восприятие и самостоятельное чтение разножанровых произведений о маме (не менее одного автора по выбору, на примере доступных произведений Е.А. Благининой, А.Л. Барто, Н.Н. Бромлей, А.В. Митяева, В.Д. Берестова, Э.Э. Мошковской, Г.П. Виеру, Р.С. Сефа и др.). Осознание нравственно-этических понятий: чувство любви как привязанность одного человека к другому (матери к ребёнку, детей к матери, </w:t>
      </w:r>
      <w:proofErr w:type="gramStart"/>
      <w:r w:rsidRPr="00C344A0">
        <w:rPr>
          <w:rFonts w:ascii="Times New Roman" w:eastAsia="Times New Roman" w:hAnsi="Times New Roman" w:cs="Times New Roman"/>
          <w:sz w:val="24"/>
          <w:szCs w:val="24"/>
          <w:lang w:val="ru-RU" w:eastAsia="ru-RU"/>
        </w:rPr>
        <w:t>близким</w:t>
      </w:r>
      <w:proofErr w:type="gramEnd"/>
      <w:r w:rsidRPr="00C344A0">
        <w:rPr>
          <w:rFonts w:ascii="Times New Roman" w:eastAsia="Times New Roman" w:hAnsi="Times New Roman" w:cs="Times New Roman"/>
          <w:sz w:val="24"/>
          <w:szCs w:val="24"/>
          <w:lang w:val="ru-RU" w:eastAsia="ru-RU"/>
        </w:rPr>
        <w:t>), проявление любви и заботы о родных людях.</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b/>
          <w:i/>
          <w:sz w:val="24"/>
          <w:szCs w:val="24"/>
          <w:lang w:val="ru-RU" w:eastAsia="ru-RU"/>
        </w:rPr>
        <w:t>Фольклорные и авторские произведения о чудесах и фантазии</w:t>
      </w:r>
      <w:r w:rsidRPr="00C344A0">
        <w:rPr>
          <w:rFonts w:ascii="Times New Roman" w:eastAsia="Times New Roman" w:hAnsi="Times New Roman" w:cs="Times New Roman"/>
          <w:sz w:val="24"/>
          <w:szCs w:val="24"/>
          <w:lang w:val="ru-RU" w:eastAsia="ru-RU"/>
        </w:rPr>
        <w:t xml:space="preserve"> (не менее трёх произведений).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w:t>
      </w:r>
      <w:proofErr w:type="gramStart"/>
      <w:r w:rsidRPr="00C344A0">
        <w:rPr>
          <w:rFonts w:ascii="Times New Roman" w:eastAsia="Times New Roman" w:hAnsi="Times New Roman" w:cs="Times New Roman"/>
          <w:sz w:val="24"/>
          <w:szCs w:val="24"/>
          <w:lang w:val="ru-RU" w:eastAsia="ru-RU"/>
        </w:rPr>
        <w:t>необычными</w:t>
      </w:r>
      <w:proofErr w:type="gramEnd"/>
      <w:r w:rsidRPr="00C344A0">
        <w:rPr>
          <w:rFonts w:ascii="Times New Roman" w:eastAsia="Times New Roman" w:hAnsi="Times New Roman" w:cs="Times New Roman"/>
          <w:sz w:val="24"/>
          <w:szCs w:val="24"/>
          <w:lang w:val="ru-RU" w:eastAsia="ru-RU"/>
        </w:rPr>
        <w:t>, сказочными, фантастическими.</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b/>
          <w:i/>
          <w:sz w:val="24"/>
          <w:szCs w:val="24"/>
          <w:lang w:val="ru-RU" w:eastAsia="ru-RU"/>
        </w:rPr>
        <w:t>Библиографическая культура (работа с детской книгой).</w:t>
      </w:r>
      <w:r w:rsidRPr="00C344A0">
        <w:rPr>
          <w:rFonts w:ascii="Times New Roman" w:eastAsia="Times New Roman" w:hAnsi="Times New Roman" w:cs="Times New Roman"/>
          <w:sz w:val="24"/>
          <w:szCs w:val="24"/>
          <w:lang w:val="ru-RU" w:eastAsia="ru-RU"/>
        </w:rPr>
        <w:t xml:space="preserve">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C344A0" w:rsidRPr="00C344A0" w:rsidRDefault="00C344A0" w:rsidP="00C344A0">
      <w:pPr>
        <w:widowControl/>
        <w:autoSpaceDE/>
        <w:autoSpaceDN/>
        <w:ind w:firstLine="709"/>
        <w:jc w:val="both"/>
        <w:rPr>
          <w:rFonts w:ascii="Times New Roman" w:eastAsia="Times New Roman" w:hAnsi="Times New Roman" w:cs="Times New Roman"/>
          <w:b/>
          <w:i/>
          <w:sz w:val="24"/>
          <w:szCs w:val="24"/>
          <w:lang w:val="ru-RU" w:eastAsia="ru-RU"/>
        </w:rPr>
      </w:pPr>
      <w:r w:rsidRPr="00C344A0">
        <w:rPr>
          <w:rFonts w:ascii="Times New Roman" w:eastAsia="Times New Roman" w:hAnsi="Times New Roman" w:cs="Times New Roman"/>
          <w:b/>
          <w:i/>
          <w:sz w:val="24"/>
          <w:szCs w:val="24"/>
          <w:lang w:val="ru-RU" w:eastAsia="ru-RU"/>
        </w:rPr>
        <w:t>Изучение содержания учебного предмета «Литературное чтение» в 1 классе способствует освоению на пропедевтическом уровне ряда УУД.</w:t>
      </w:r>
    </w:p>
    <w:p w:rsidR="00C344A0" w:rsidRPr="00C344A0" w:rsidRDefault="00C344A0" w:rsidP="00C344A0">
      <w:pPr>
        <w:widowControl/>
        <w:autoSpaceDE/>
        <w:autoSpaceDN/>
        <w:ind w:firstLine="709"/>
        <w:jc w:val="both"/>
        <w:rPr>
          <w:rFonts w:ascii="Times New Roman" w:eastAsia="Times New Roman" w:hAnsi="Times New Roman" w:cs="Times New Roman"/>
          <w:b/>
          <w:i/>
          <w:sz w:val="24"/>
          <w:szCs w:val="24"/>
          <w:lang w:val="ru-RU" w:eastAsia="ru-RU"/>
        </w:rPr>
      </w:pPr>
      <w:r w:rsidRPr="00C344A0">
        <w:rPr>
          <w:rFonts w:ascii="Times New Roman" w:eastAsia="Times New Roman" w:hAnsi="Times New Roman" w:cs="Times New Roman"/>
          <w:b/>
          <w:i/>
          <w:sz w:val="24"/>
          <w:szCs w:val="24"/>
          <w:lang w:val="ru-RU" w:eastAsia="ru-RU"/>
        </w:rPr>
        <w:t>Познавательные УУД:</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понимать фактическое содержание прочитанного или прослушанного произведения;</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proofErr w:type="gramStart"/>
      <w:r w:rsidRPr="00C344A0">
        <w:rPr>
          <w:rFonts w:ascii="Times New Roman" w:eastAsia="Times New Roman" w:hAnsi="Times New Roman" w:cs="Times New Roman"/>
          <w:sz w:val="24"/>
          <w:szCs w:val="24"/>
          <w:lang w:val="ru-RU" w:eastAsia="ru-RU"/>
        </w:rPr>
        <w:t>- 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roofErr w:type="gramEnd"/>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различать и группировать произведения по жанрам (загадки, пословицы, сказки (фольклорная и литературная), стихотворение, рассказ);</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сравнивать произведения по теме, настроению, которое оно вызывает.</w:t>
      </w:r>
    </w:p>
    <w:p w:rsidR="00C344A0" w:rsidRPr="00C344A0" w:rsidRDefault="00C344A0" w:rsidP="00C344A0">
      <w:pPr>
        <w:widowControl/>
        <w:autoSpaceDE/>
        <w:autoSpaceDN/>
        <w:ind w:firstLine="709"/>
        <w:jc w:val="both"/>
        <w:rPr>
          <w:rFonts w:ascii="Times New Roman" w:eastAsia="Times New Roman" w:hAnsi="Times New Roman" w:cs="Times New Roman"/>
          <w:i/>
          <w:sz w:val="24"/>
          <w:szCs w:val="24"/>
          <w:lang w:val="ru-RU" w:eastAsia="ru-RU"/>
        </w:rPr>
      </w:pPr>
      <w:r w:rsidRPr="00C344A0">
        <w:rPr>
          <w:rFonts w:ascii="Times New Roman" w:eastAsia="Times New Roman" w:hAnsi="Times New Roman" w:cs="Times New Roman"/>
          <w:i/>
          <w:sz w:val="24"/>
          <w:szCs w:val="24"/>
          <w:lang w:val="ru-RU" w:eastAsia="ru-RU"/>
        </w:rPr>
        <w:t>Работа с информацией:</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понимать, что те</w:t>
      </w:r>
      <w:proofErr w:type="gramStart"/>
      <w:r w:rsidRPr="00C344A0">
        <w:rPr>
          <w:rFonts w:ascii="Times New Roman" w:eastAsia="Times New Roman" w:hAnsi="Times New Roman" w:cs="Times New Roman"/>
          <w:sz w:val="24"/>
          <w:szCs w:val="24"/>
          <w:lang w:val="ru-RU" w:eastAsia="ru-RU"/>
        </w:rPr>
        <w:t>кст пр</w:t>
      </w:r>
      <w:proofErr w:type="gramEnd"/>
      <w:r w:rsidRPr="00C344A0">
        <w:rPr>
          <w:rFonts w:ascii="Times New Roman" w:eastAsia="Times New Roman" w:hAnsi="Times New Roman" w:cs="Times New Roman"/>
          <w:sz w:val="24"/>
          <w:szCs w:val="24"/>
          <w:lang w:val="ru-RU" w:eastAsia="ru-RU"/>
        </w:rPr>
        <w:t>оизведения может быть представлен в иллюстрациях, различных видах зрительного искусства (фильм, спектакль и т.д.);</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соотносить иллюстрацию с текстом произведения, читать отрывки из текста, которые соответствуют иллюстрации.</w:t>
      </w:r>
    </w:p>
    <w:p w:rsidR="00C344A0" w:rsidRPr="00C344A0" w:rsidRDefault="00C344A0" w:rsidP="00C344A0">
      <w:pPr>
        <w:widowControl/>
        <w:autoSpaceDE/>
        <w:autoSpaceDN/>
        <w:ind w:firstLine="709"/>
        <w:jc w:val="both"/>
        <w:rPr>
          <w:rFonts w:ascii="Times New Roman" w:eastAsia="Times New Roman" w:hAnsi="Times New Roman" w:cs="Times New Roman"/>
          <w:b/>
          <w:i/>
          <w:sz w:val="24"/>
          <w:szCs w:val="24"/>
          <w:lang w:val="ru-RU" w:eastAsia="ru-RU"/>
        </w:rPr>
      </w:pPr>
      <w:r w:rsidRPr="00C344A0">
        <w:rPr>
          <w:rFonts w:ascii="Times New Roman" w:eastAsia="Times New Roman" w:hAnsi="Times New Roman" w:cs="Times New Roman"/>
          <w:b/>
          <w:i/>
          <w:sz w:val="24"/>
          <w:szCs w:val="24"/>
          <w:lang w:val="ru-RU" w:eastAsia="ru-RU"/>
        </w:rPr>
        <w:t>Коммуникативные УУД:</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читать наизусть стихотворения, соблюдать орфоэпические и пунктуационные нормы;</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xml:space="preserve">- участвовать в беседе по обсуждению прослушанного или прочитанного текста: слушать собеседника, отвечать на вопросы, </w:t>
      </w:r>
      <w:proofErr w:type="gramStart"/>
      <w:r w:rsidRPr="00C344A0">
        <w:rPr>
          <w:rFonts w:ascii="Times New Roman" w:eastAsia="Times New Roman" w:hAnsi="Times New Roman" w:cs="Times New Roman"/>
          <w:sz w:val="24"/>
          <w:szCs w:val="24"/>
          <w:lang w:val="ru-RU" w:eastAsia="ru-RU"/>
        </w:rPr>
        <w:t>высказывать своё отношение</w:t>
      </w:r>
      <w:proofErr w:type="gramEnd"/>
      <w:r w:rsidRPr="00C344A0">
        <w:rPr>
          <w:rFonts w:ascii="Times New Roman" w:eastAsia="Times New Roman" w:hAnsi="Times New Roman" w:cs="Times New Roman"/>
          <w:sz w:val="24"/>
          <w:szCs w:val="24"/>
          <w:lang w:val="ru-RU" w:eastAsia="ru-RU"/>
        </w:rPr>
        <w:t xml:space="preserve"> к обсуждаемой проблеме;</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пересказывать (устно) содержание произведения с опорой на вопросы, рисунки, предложенный план;</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объяснять своими словами значение изученных понятий;</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описывать своё настроение после слушания (чтения) стихотворений, сказок, рассказов.</w:t>
      </w:r>
    </w:p>
    <w:p w:rsidR="00C344A0" w:rsidRPr="00C344A0" w:rsidRDefault="00C344A0" w:rsidP="00C344A0">
      <w:pPr>
        <w:widowControl/>
        <w:autoSpaceDE/>
        <w:autoSpaceDN/>
        <w:ind w:firstLine="709"/>
        <w:jc w:val="both"/>
        <w:rPr>
          <w:rFonts w:ascii="Times New Roman" w:eastAsia="Times New Roman" w:hAnsi="Times New Roman" w:cs="Times New Roman"/>
          <w:b/>
          <w:i/>
          <w:sz w:val="24"/>
          <w:szCs w:val="24"/>
          <w:lang w:val="ru-RU" w:eastAsia="ru-RU"/>
        </w:rPr>
      </w:pPr>
      <w:r w:rsidRPr="00C344A0">
        <w:rPr>
          <w:rFonts w:ascii="Times New Roman" w:eastAsia="Times New Roman" w:hAnsi="Times New Roman" w:cs="Times New Roman"/>
          <w:b/>
          <w:i/>
          <w:sz w:val="24"/>
          <w:szCs w:val="24"/>
          <w:lang w:val="ru-RU" w:eastAsia="ru-RU"/>
        </w:rPr>
        <w:t>Регулятивные УУД:</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понимать и удерживать поставленную учебную задачу, в случае необходимости обращаться за помощью к учителю;</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проявлять желание самостоятельно читать, совершенствовать свой навык чтения;</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с небольшой помощью учителя оценивать свои успехи/ трудности в освоении читательской деятельности.</w:t>
      </w:r>
    </w:p>
    <w:p w:rsidR="00C344A0" w:rsidRPr="00C344A0" w:rsidRDefault="00C344A0" w:rsidP="00C344A0">
      <w:pPr>
        <w:widowControl/>
        <w:autoSpaceDE/>
        <w:autoSpaceDN/>
        <w:ind w:firstLine="709"/>
        <w:jc w:val="both"/>
        <w:rPr>
          <w:rFonts w:ascii="Times New Roman" w:eastAsia="Times New Roman" w:hAnsi="Times New Roman" w:cs="Times New Roman"/>
          <w:i/>
          <w:sz w:val="24"/>
          <w:szCs w:val="24"/>
          <w:lang w:val="ru-RU" w:eastAsia="ru-RU"/>
        </w:rPr>
      </w:pPr>
      <w:r w:rsidRPr="00C344A0">
        <w:rPr>
          <w:rFonts w:ascii="Times New Roman" w:eastAsia="Times New Roman" w:hAnsi="Times New Roman" w:cs="Times New Roman"/>
          <w:i/>
          <w:sz w:val="24"/>
          <w:szCs w:val="24"/>
          <w:lang w:val="ru-RU" w:eastAsia="ru-RU"/>
        </w:rPr>
        <w:t>Совместная деятельность:</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lastRenderedPageBreak/>
        <w:t>- проявлять желание работать в парах, небольших группах;</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проявлять культуру взаимодействия, терпение, умение договариваться, ответственно выполнять свою часть работы.</w:t>
      </w:r>
    </w:p>
    <w:p w:rsidR="00C344A0" w:rsidRPr="00C344A0" w:rsidRDefault="00C344A0" w:rsidP="00C344A0">
      <w:pPr>
        <w:widowControl/>
        <w:autoSpaceDE/>
        <w:autoSpaceDN/>
        <w:jc w:val="center"/>
        <w:rPr>
          <w:rFonts w:ascii="Times New Roman" w:eastAsia="Times New Roman" w:hAnsi="Times New Roman" w:cs="Times New Roman"/>
          <w:b/>
          <w:sz w:val="24"/>
          <w:szCs w:val="24"/>
          <w:lang w:val="ru-RU" w:eastAsia="ru-RU"/>
        </w:rPr>
      </w:pPr>
      <w:r w:rsidRPr="00C344A0">
        <w:rPr>
          <w:rFonts w:ascii="Times New Roman" w:eastAsia="Times New Roman" w:hAnsi="Times New Roman" w:cs="Times New Roman"/>
          <w:b/>
          <w:sz w:val="24"/>
          <w:szCs w:val="24"/>
          <w:lang w:val="ru-RU" w:eastAsia="ru-RU"/>
        </w:rPr>
        <w:t>2 КЛАСС</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b/>
          <w:i/>
          <w:sz w:val="24"/>
          <w:szCs w:val="24"/>
          <w:lang w:val="ru-RU" w:eastAsia="ru-RU"/>
        </w:rPr>
        <w:t>О нашей Родине.</w:t>
      </w:r>
      <w:r w:rsidRPr="00C344A0">
        <w:rPr>
          <w:rFonts w:ascii="Times New Roman" w:eastAsia="Times New Roman" w:hAnsi="Times New Roman" w:cs="Times New Roman"/>
          <w:sz w:val="24"/>
          <w:szCs w:val="24"/>
          <w:lang w:val="ru-RU" w:eastAsia="ru-RU"/>
        </w:rPr>
        <w:t xml:space="preserve"> Круг чтения: произведения о Родине (на примере не менее трёх стихотворений И.С. Никитина, Ф.П. Савинова, А.А. Прокофьева, Н.М. Рубцова, С.А. Есенина и др.).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И.И. Левитана, И.И. Шишкина, В.Д. Поленова и др.).</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b/>
          <w:i/>
          <w:sz w:val="24"/>
          <w:szCs w:val="24"/>
          <w:lang w:val="ru-RU" w:eastAsia="ru-RU"/>
        </w:rPr>
        <w:t>Фольклор (устное народное творчество).</w:t>
      </w:r>
      <w:r w:rsidRPr="00C344A0">
        <w:rPr>
          <w:rFonts w:ascii="Times New Roman" w:eastAsia="Times New Roman" w:hAnsi="Times New Roman" w:cs="Times New Roman"/>
          <w:sz w:val="24"/>
          <w:szCs w:val="24"/>
          <w:lang w:val="ru-RU" w:eastAsia="ru-RU"/>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b/>
          <w:i/>
          <w:sz w:val="24"/>
          <w:szCs w:val="24"/>
          <w:lang w:val="ru-RU" w:eastAsia="ru-RU"/>
        </w:rPr>
        <w:t>Звуки и краски родной природы в разные времена года.</w:t>
      </w:r>
      <w:r w:rsidRPr="00C344A0">
        <w:rPr>
          <w:rFonts w:ascii="Times New Roman" w:eastAsia="Times New Roman" w:hAnsi="Times New Roman" w:cs="Times New Roman"/>
          <w:sz w:val="24"/>
          <w:szCs w:val="24"/>
          <w:lang w:val="ru-RU" w:eastAsia="ru-RU"/>
        </w:rPr>
        <w:t xml:space="preserve">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И.И. Левитана, В.Д. Поленова, А.И. Куинджи, И.И. Шишкина и др.) и музыкальных произведениях (например, произведения П.И. Чайковского, А. Вивальди и др.).</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b/>
          <w:i/>
          <w:sz w:val="24"/>
          <w:szCs w:val="24"/>
          <w:lang w:val="ru-RU" w:eastAsia="ru-RU"/>
        </w:rPr>
        <w:t>О детях и дружбе.</w:t>
      </w:r>
      <w:r w:rsidRPr="00C344A0">
        <w:rPr>
          <w:rFonts w:ascii="Times New Roman" w:eastAsia="Times New Roman" w:hAnsi="Times New Roman" w:cs="Times New Roman"/>
          <w:sz w:val="24"/>
          <w:szCs w:val="24"/>
          <w:lang w:val="ru-RU" w:eastAsia="ru-RU"/>
        </w:rPr>
        <w:t xml:space="preserve"> Круг чтения: тема дружбы в художественном произведении (расширение круга чтения: не менее четырёх произведений С.А. Баруздина, Н.Н. Носова, В.А. Осеевой, А. Гайдара, В.П. Катаева, И.П. Токмаковой, В.Ю. Драгунского, В.В. Лунина и др.).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b/>
          <w:i/>
          <w:sz w:val="24"/>
          <w:szCs w:val="24"/>
          <w:lang w:val="ru-RU" w:eastAsia="ru-RU"/>
        </w:rPr>
        <w:t>Мир сказок.</w:t>
      </w:r>
      <w:r w:rsidRPr="00C344A0">
        <w:rPr>
          <w:rFonts w:ascii="Times New Roman" w:eastAsia="Times New Roman" w:hAnsi="Times New Roman" w:cs="Times New Roman"/>
          <w:sz w:val="24"/>
          <w:szCs w:val="24"/>
          <w:lang w:val="ru-RU" w:eastAsia="ru-RU"/>
        </w:rPr>
        <w:t xml:space="preserve"> </w:t>
      </w:r>
      <w:proofErr w:type="gramStart"/>
      <w:r w:rsidRPr="00C344A0">
        <w:rPr>
          <w:rFonts w:ascii="Times New Roman" w:eastAsia="Times New Roman" w:hAnsi="Times New Roman" w:cs="Times New Roman"/>
          <w:sz w:val="24"/>
          <w:szCs w:val="24"/>
          <w:lang w:val="ru-RU" w:eastAsia="ru-RU"/>
        </w:rPr>
        <w:t>Фольклорная (народная) и литературная (авторская) сказка: «бродячие» сюжеты (произведения по выбору, не менее четырёх).</w:t>
      </w:r>
      <w:proofErr w:type="gramEnd"/>
      <w:r w:rsidRPr="00C344A0">
        <w:rPr>
          <w:rFonts w:ascii="Times New Roman" w:eastAsia="Times New Roman" w:hAnsi="Times New Roman" w:cs="Times New Roman"/>
          <w:sz w:val="24"/>
          <w:szCs w:val="24"/>
          <w:lang w:val="ru-RU" w:eastAsia="ru-RU"/>
        </w:rPr>
        <w:t xml:space="preserve"> </w:t>
      </w:r>
      <w:proofErr w:type="gramStart"/>
      <w:r w:rsidRPr="00C344A0">
        <w:rPr>
          <w:rFonts w:ascii="Times New Roman" w:eastAsia="Times New Roman" w:hAnsi="Times New Roman" w:cs="Times New Roman"/>
          <w:sz w:val="24"/>
          <w:szCs w:val="24"/>
          <w:lang w:val="ru-RU" w:eastAsia="ru-RU"/>
        </w:rPr>
        <w:t>Фольклорная основа авторских сказок: сравнение сюжетов, героев, особенностей языка (например, народная сказка «Золотая рыбка» и «Сказка о рыбаке и рыбке» А.С. Пушкина, народная сказка «Морозко» и сказка «Мороз Иванович» В.Ф. Одоевского).</w:t>
      </w:r>
      <w:proofErr w:type="gramEnd"/>
      <w:r w:rsidRPr="00C344A0">
        <w:rPr>
          <w:rFonts w:ascii="Times New Roman" w:eastAsia="Times New Roman" w:hAnsi="Times New Roman" w:cs="Times New Roman"/>
          <w:sz w:val="24"/>
          <w:szCs w:val="24"/>
          <w:lang w:val="ru-RU" w:eastAsia="ru-RU"/>
        </w:rPr>
        <w:t xml:space="preserve"> Тема дружбы в произведениях зарубежных авторов. Составление плана произведения: части текста, их главные темы. Иллюстрации, их значение в раскрытии содержания произведения.</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b/>
          <w:i/>
          <w:sz w:val="24"/>
          <w:szCs w:val="24"/>
          <w:lang w:val="ru-RU" w:eastAsia="ru-RU"/>
        </w:rPr>
        <w:t>О братьях наших меньших.</w:t>
      </w:r>
      <w:r w:rsidRPr="00C344A0">
        <w:rPr>
          <w:rFonts w:ascii="Times New Roman" w:eastAsia="Times New Roman" w:hAnsi="Times New Roman" w:cs="Times New Roman"/>
          <w:sz w:val="24"/>
          <w:szCs w:val="24"/>
          <w:lang w:val="ru-RU" w:eastAsia="ru-RU"/>
        </w:rPr>
        <w:t xml:space="preserve"> </w:t>
      </w:r>
      <w:proofErr w:type="gramStart"/>
      <w:r w:rsidRPr="00C344A0">
        <w:rPr>
          <w:rFonts w:ascii="Times New Roman" w:eastAsia="Times New Roman" w:hAnsi="Times New Roman" w:cs="Times New Roman"/>
          <w:sz w:val="24"/>
          <w:szCs w:val="24"/>
          <w:lang w:val="ru-RU" w:eastAsia="ru-RU"/>
        </w:rPr>
        <w:t>Жанровое многообразие произведений о животных (песни, загадки, сказки, басни, рассказы, стихотворения; произведения по выбору, не менее пяти авторов).</w:t>
      </w:r>
      <w:proofErr w:type="gramEnd"/>
      <w:r w:rsidRPr="00C344A0">
        <w:rPr>
          <w:rFonts w:ascii="Times New Roman" w:eastAsia="Times New Roman" w:hAnsi="Times New Roman" w:cs="Times New Roman"/>
          <w:sz w:val="24"/>
          <w:szCs w:val="24"/>
          <w:lang w:val="ru-RU" w:eastAsia="ru-RU"/>
        </w:rPr>
        <w:t xml:space="preserve"> Дружба людей и животных - тема литературы (произведения Д.Н. </w:t>
      </w:r>
      <w:proofErr w:type="gramStart"/>
      <w:r w:rsidRPr="00C344A0">
        <w:rPr>
          <w:rFonts w:ascii="Times New Roman" w:eastAsia="Times New Roman" w:hAnsi="Times New Roman" w:cs="Times New Roman"/>
          <w:sz w:val="24"/>
          <w:szCs w:val="24"/>
          <w:lang w:val="ru-RU" w:eastAsia="ru-RU"/>
        </w:rPr>
        <w:t>Мамина-Сибиряка</w:t>
      </w:r>
      <w:proofErr w:type="gramEnd"/>
      <w:r w:rsidRPr="00C344A0">
        <w:rPr>
          <w:rFonts w:ascii="Times New Roman" w:eastAsia="Times New Roman" w:hAnsi="Times New Roman" w:cs="Times New Roman"/>
          <w:sz w:val="24"/>
          <w:szCs w:val="24"/>
          <w:lang w:val="ru-RU" w:eastAsia="ru-RU"/>
        </w:rPr>
        <w:t xml:space="preserve">, Е.И. Чарушина, В.В. Бианки, Г.А. Скребицкого, В.В. Чаплиной, С.В. Михалкова, Б.С. Житкова, С.В. Образцова, М.М. Пришвина и др.).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Приёмы раскрытия автором отношений людей и животных. </w:t>
      </w:r>
      <w:r w:rsidRPr="00C344A0">
        <w:rPr>
          <w:rFonts w:ascii="Times New Roman" w:eastAsia="Times New Roman" w:hAnsi="Times New Roman" w:cs="Times New Roman"/>
          <w:sz w:val="24"/>
          <w:szCs w:val="24"/>
          <w:lang w:val="ru-RU" w:eastAsia="ru-RU"/>
        </w:rPr>
        <w:lastRenderedPageBreak/>
        <w:t>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b/>
          <w:i/>
          <w:sz w:val="24"/>
          <w:szCs w:val="24"/>
          <w:lang w:val="ru-RU" w:eastAsia="ru-RU"/>
        </w:rPr>
        <w:t xml:space="preserve">О </w:t>
      </w:r>
      <w:proofErr w:type="gramStart"/>
      <w:r w:rsidRPr="00C344A0">
        <w:rPr>
          <w:rFonts w:ascii="Times New Roman" w:eastAsia="Times New Roman" w:hAnsi="Times New Roman" w:cs="Times New Roman"/>
          <w:b/>
          <w:i/>
          <w:sz w:val="24"/>
          <w:szCs w:val="24"/>
          <w:lang w:val="ru-RU" w:eastAsia="ru-RU"/>
        </w:rPr>
        <w:t>наших</w:t>
      </w:r>
      <w:proofErr w:type="gramEnd"/>
      <w:r w:rsidRPr="00C344A0">
        <w:rPr>
          <w:rFonts w:ascii="Times New Roman" w:eastAsia="Times New Roman" w:hAnsi="Times New Roman" w:cs="Times New Roman"/>
          <w:b/>
          <w:i/>
          <w:sz w:val="24"/>
          <w:szCs w:val="24"/>
          <w:lang w:val="ru-RU" w:eastAsia="ru-RU"/>
        </w:rPr>
        <w:t xml:space="preserve"> близких, о семье.</w:t>
      </w:r>
      <w:r w:rsidRPr="00C344A0">
        <w:rPr>
          <w:rFonts w:ascii="Times New Roman" w:eastAsia="Times New Roman" w:hAnsi="Times New Roman" w:cs="Times New Roman"/>
          <w:sz w:val="24"/>
          <w:szCs w:val="24"/>
          <w:lang w:val="ru-RU" w:eastAsia="ru-RU"/>
        </w:rPr>
        <w:t xml:space="preserve">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b/>
          <w:i/>
          <w:sz w:val="24"/>
          <w:szCs w:val="24"/>
          <w:lang w:val="ru-RU" w:eastAsia="ru-RU"/>
        </w:rPr>
        <w:t>Зарубежная литература.</w:t>
      </w:r>
      <w:r w:rsidRPr="00C344A0">
        <w:rPr>
          <w:rFonts w:ascii="Times New Roman" w:eastAsia="Times New Roman" w:hAnsi="Times New Roman" w:cs="Times New Roman"/>
          <w:sz w:val="24"/>
          <w:szCs w:val="24"/>
          <w:lang w:val="ru-RU" w:eastAsia="ru-RU"/>
        </w:rPr>
        <w:t xml:space="preserve"> </w:t>
      </w:r>
      <w:proofErr w:type="gramStart"/>
      <w:r w:rsidRPr="00C344A0">
        <w:rPr>
          <w:rFonts w:ascii="Times New Roman" w:eastAsia="Times New Roman" w:hAnsi="Times New Roman" w:cs="Times New Roman"/>
          <w:sz w:val="24"/>
          <w:szCs w:val="24"/>
          <w:lang w:val="ru-RU" w:eastAsia="ru-RU"/>
        </w:rPr>
        <w:t>Круг чтения: литературная (авторская) сказка (не менее двух произведений): зарубежные писатели-сказочники (Ш. Перро, братья Гримм, Х.-К. Андерсен, Дж. Родари и др.).</w:t>
      </w:r>
      <w:proofErr w:type="gramEnd"/>
      <w:r w:rsidRPr="00C344A0">
        <w:rPr>
          <w:rFonts w:ascii="Times New Roman" w:eastAsia="Times New Roman" w:hAnsi="Times New Roman" w:cs="Times New Roman"/>
          <w:sz w:val="24"/>
          <w:szCs w:val="24"/>
          <w:lang w:val="ru-RU" w:eastAsia="ru-RU"/>
        </w:rPr>
        <w:t xml:space="preserve"> Характеристика авторской сказки: герои, особенности построения и языка. Сходство тем и сюжетов сказок разных народов. Тема дружбы в произведениях зарубежных авторов.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b/>
          <w:i/>
          <w:sz w:val="24"/>
          <w:szCs w:val="24"/>
          <w:lang w:val="ru-RU" w:eastAsia="ru-RU"/>
        </w:rPr>
        <w:t>Библиографическая культура (работа с детской книгой и справочной литературой).</w:t>
      </w:r>
      <w:r w:rsidRPr="00C344A0">
        <w:rPr>
          <w:rFonts w:ascii="Times New Roman" w:eastAsia="Times New Roman" w:hAnsi="Times New Roman" w:cs="Times New Roman"/>
          <w:sz w:val="24"/>
          <w:szCs w:val="24"/>
          <w:lang w:val="ru-RU" w:eastAsia="ru-RU"/>
        </w:rPr>
        <w:t xml:space="preserve">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C344A0" w:rsidRPr="00C344A0" w:rsidRDefault="00C344A0" w:rsidP="00C344A0">
      <w:pPr>
        <w:widowControl/>
        <w:autoSpaceDE/>
        <w:autoSpaceDN/>
        <w:ind w:firstLine="709"/>
        <w:jc w:val="both"/>
        <w:rPr>
          <w:rFonts w:ascii="Times New Roman" w:eastAsia="Times New Roman" w:hAnsi="Times New Roman" w:cs="Times New Roman"/>
          <w:b/>
          <w:i/>
          <w:sz w:val="24"/>
          <w:szCs w:val="24"/>
          <w:lang w:val="ru-RU" w:eastAsia="ru-RU"/>
        </w:rPr>
      </w:pPr>
      <w:r w:rsidRPr="00C344A0">
        <w:rPr>
          <w:rFonts w:ascii="Times New Roman" w:eastAsia="Times New Roman" w:hAnsi="Times New Roman" w:cs="Times New Roman"/>
          <w:b/>
          <w:i/>
          <w:sz w:val="24"/>
          <w:szCs w:val="24"/>
          <w:lang w:val="ru-RU" w:eastAsia="ru-RU"/>
        </w:rPr>
        <w:t>Изучение содержания учебного предмета «Литературное чтение» во втором классе способствует освоению на пропедевтическом уровне ряда УУД.</w:t>
      </w:r>
    </w:p>
    <w:p w:rsidR="00C344A0" w:rsidRPr="00C344A0" w:rsidRDefault="00C344A0" w:rsidP="00C344A0">
      <w:pPr>
        <w:widowControl/>
        <w:autoSpaceDE/>
        <w:autoSpaceDN/>
        <w:ind w:firstLine="709"/>
        <w:jc w:val="both"/>
        <w:rPr>
          <w:rFonts w:ascii="Times New Roman" w:eastAsia="Times New Roman" w:hAnsi="Times New Roman" w:cs="Times New Roman"/>
          <w:b/>
          <w:i/>
          <w:sz w:val="24"/>
          <w:szCs w:val="24"/>
          <w:lang w:val="ru-RU" w:eastAsia="ru-RU"/>
        </w:rPr>
      </w:pPr>
      <w:r w:rsidRPr="00C344A0">
        <w:rPr>
          <w:rFonts w:ascii="Times New Roman" w:eastAsia="Times New Roman" w:hAnsi="Times New Roman" w:cs="Times New Roman"/>
          <w:b/>
          <w:i/>
          <w:sz w:val="24"/>
          <w:szCs w:val="24"/>
          <w:lang w:val="ru-RU" w:eastAsia="ru-RU"/>
        </w:rPr>
        <w:t>Познавательные УУД:</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proofErr w:type="gramStart"/>
      <w:r w:rsidRPr="00C344A0">
        <w:rPr>
          <w:rFonts w:ascii="Times New Roman" w:eastAsia="Times New Roman" w:hAnsi="Times New Roman" w:cs="Times New Roman"/>
          <w:sz w:val="24"/>
          <w:szCs w:val="24"/>
          <w:lang w:val="ru-RU" w:eastAsia="ru-RU"/>
        </w:rPr>
        <w:t>- сравнивать и группировать различные произведения по теме (о Родине, о родной природе, о детях и для детей,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roofErr w:type="gramEnd"/>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proofErr w:type="gramStart"/>
      <w:r w:rsidRPr="00C344A0">
        <w:rPr>
          <w:rFonts w:ascii="Times New Roman" w:eastAsia="Times New Roman" w:hAnsi="Times New Roman" w:cs="Times New Roman"/>
          <w:sz w:val="24"/>
          <w:szCs w:val="24"/>
          <w:lang w:val="ru-RU" w:eastAsia="ru-RU"/>
        </w:rPr>
        <w:t>- характеризовать (кратко) особенности жанров (произведения устного народного творчества, литературная сказка, рассказ, басня, стихотворение);</w:t>
      </w:r>
      <w:proofErr w:type="gramEnd"/>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анализировать те</w:t>
      </w:r>
      <w:proofErr w:type="gramStart"/>
      <w:r w:rsidRPr="00C344A0">
        <w:rPr>
          <w:rFonts w:ascii="Times New Roman" w:eastAsia="Times New Roman" w:hAnsi="Times New Roman" w:cs="Times New Roman"/>
          <w:sz w:val="24"/>
          <w:szCs w:val="24"/>
          <w:lang w:val="ru-RU" w:eastAsia="ru-RU"/>
        </w:rPr>
        <w:t>кст ск</w:t>
      </w:r>
      <w:proofErr w:type="gramEnd"/>
      <w:r w:rsidRPr="00C344A0">
        <w:rPr>
          <w:rFonts w:ascii="Times New Roman" w:eastAsia="Times New Roman" w:hAnsi="Times New Roman" w:cs="Times New Roman"/>
          <w:sz w:val="24"/>
          <w:szCs w:val="24"/>
          <w:lang w:val="ru-RU" w:eastAsia="ru-RU"/>
        </w:rPr>
        <w:t>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C344A0" w:rsidRPr="00C344A0" w:rsidRDefault="00C344A0" w:rsidP="00C344A0">
      <w:pPr>
        <w:widowControl/>
        <w:autoSpaceDE/>
        <w:autoSpaceDN/>
        <w:ind w:firstLine="709"/>
        <w:jc w:val="both"/>
        <w:rPr>
          <w:rFonts w:ascii="Times New Roman" w:eastAsia="Times New Roman" w:hAnsi="Times New Roman" w:cs="Times New Roman"/>
          <w:i/>
          <w:sz w:val="24"/>
          <w:szCs w:val="24"/>
          <w:lang w:val="ru-RU" w:eastAsia="ru-RU"/>
        </w:rPr>
      </w:pPr>
      <w:r w:rsidRPr="00C344A0">
        <w:rPr>
          <w:rFonts w:ascii="Times New Roman" w:eastAsia="Times New Roman" w:hAnsi="Times New Roman" w:cs="Times New Roman"/>
          <w:sz w:val="24"/>
          <w:szCs w:val="24"/>
          <w:lang w:val="ru-RU" w:eastAsia="ru-RU"/>
        </w:rPr>
        <w:t>- анализировать те</w:t>
      </w:r>
      <w:proofErr w:type="gramStart"/>
      <w:r w:rsidRPr="00C344A0">
        <w:rPr>
          <w:rFonts w:ascii="Times New Roman" w:eastAsia="Times New Roman" w:hAnsi="Times New Roman" w:cs="Times New Roman"/>
          <w:sz w:val="24"/>
          <w:szCs w:val="24"/>
          <w:lang w:val="ru-RU" w:eastAsia="ru-RU"/>
        </w:rPr>
        <w:t>кст ст</w:t>
      </w:r>
      <w:proofErr w:type="gramEnd"/>
      <w:r w:rsidRPr="00C344A0">
        <w:rPr>
          <w:rFonts w:ascii="Times New Roman" w:eastAsia="Times New Roman" w:hAnsi="Times New Roman" w:cs="Times New Roman"/>
          <w:sz w:val="24"/>
          <w:szCs w:val="24"/>
          <w:lang w:val="ru-RU" w:eastAsia="ru-RU"/>
        </w:rPr>
        <w:t>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C344A0" w:rsidRPr="00C344A0" w:rsidRDefault="00C344A0" w:rsidP="00C344A0">
      <w:pPr>
        <w:widowControl/>
        <w:autoSpaceDE/>
        <w:autoSpaceDN/>
        <w:ind w:firstLine="709"/>
        <w:jc w:val="both"/>
        <w:rPr>
          <w:rFonts w:ascii="Times New Roman" w:eastAsia="Times New Roman" w:hAnsi="Times New Roman" w:cs="Times New Roman"/>
          <w:i/>
          <w:sz w:val="24"/>
          <w:szCs w:val="24"/>
          <w:lang w:val="ru-RU" w:eastAsia="ru-RU"/>
        </w:rPr>
      </w:pPr>
      <w:r w:rsidRPr="00C344A0">
        <w:rPr>
          <w:rFonts w:ascii="Times New Roman" w:eastAsia="Times New Roman" w:hAnsi="Times New Roman" w:cs="Times New Roman"/>
          <w:i/>
          <w:sz w:val="24"/>
          <w:szCs w:val="24"/>
          <w:lang w:val="ru-RU" w:eastAsia="ru-RU"/>
        </w:rPr>
        <w:t>Работа с информацией:</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соотносить иллюстрации с текстом произведения;</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ориентироваться в содержании книги, каталоге, выбирать книгу по автору, каталогу на основе рекомендованного списка;</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по информации, представленной в оглавлении, в иллюстрациях предполагать тему и содержание книги;</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пользоваться словарями для уточнения значения незнакомого слова.</w:t>
      </w:r>
    </w:p>
    <w:p w:rsidR="00C344A0" w:rsidRPr="00C344A0" w:rsidRDefault="00C344A0" w:rsidP="00C344A0">
      <w:pPr>
        <w:widowControl/>
        <w:autoSpaceDE/>
        <w:autoSpaceDN/>
        <w:ind w:firstLine="709"/>
        <w:jc w:val="both"/>
        <w:rPr>
          <w:rFonts w:ascii="Times New Roman" w:eastAsia="Times New Roman" w:hAnsi="Times New Roman" w:cs="Times New Roman"/>
          <w:b/>
          <w:i/>
          <w:sz w:val="24"/>
          <w:szCs w:val="24"/>
          <w:lang w:val="ru-RU" w:eastAsia="ru-RU"/>
        </w:rPr>
      </w:pPr>
      <w:r w:rsidRPr="00C344A0">
        <w:rPr>
          <w:rFonts w:ascii="Times New Roman" w:eastAsia="Times New Roman" w:hAnsi="Times New Roman" w:cs="Times New Roman"/>
          <w:b/>
          <w:i/>
          <w:sz w:val="24"/>
          <w:szCs w:val="24"/>
          <w:lang w:val="ru-RU" w:eastAsia="ru-RU"/>
        </w:rPr>
        <w:t>Коммуникативные УУД:</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пересказывать подробно и выборочно прочитанное произведение;</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обсуждать (в парах, группах) содержание текста, формулировать (устно) простые выводы на основе прочитанного/ прослушанного произведения;</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lastRenderedPageBreak/>
        <w:t>- описывать (устно) картины природы;</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xml:space="preserve">- сочинять по аналогии с </w:t>
      </w:r>
      <w:proofErr w:type="gramStart"/>
      <w:r w:rsidRPr="00C344A0">
        <w:rPr>
          <w:rFonts w:ascii="Times New Roman" w:eastAsia="Times New Roman" w:hAnsi="Times New Roman" w:cs="Times New Roman"/>
          <w:sz w:val="24"/>
          <w:szCs w:val="24"/>
          <w:lang w:val="ru-RU" w:eastAsia="ru-RU"/>
        </w:rPr>
        <w:t>прочитанным</w:t>
      </w:r>
      <w:proofErr w:type="gramEnd"/>
      <w:r w:rsidRPr="00C344A0">
        <w:rPr>
          <w:rFonts w:ascii="Times New Roman" w:eastAsia="Times New Roman" w:hAnsi="Times New Roman" w:cs="Times New Roman"/>
          <w:sz w:val="24"/>
          <w:szCs w:val="24"/>
          <w:lang w:val="ru-RU" w:eastAsia="ru-RU"/>
        </w:rPr>
        <w:t xml:space="preserve"> (загадки, рассказы, небольшие сказки);</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участвовать в инсценировках и драматизации отрывков из художественных произведений.</w:t>
      </w:r>
    </w:p>
    <w:p w:rsidR="00C344A0" w:rsidRPr="00C344A0" w:rsidRDefault="00C344A0" w:rsidP="00C344A0">
      <w:pPr>
        <w:widowControl/>
        <w:autoSpaceDE/>
        <w:autoSpaceDN/>
        <w:ind w:firstLine="709"/>
        <w:jc w:val="both"/>
        <w:rPr>
          <w:rFonts w:ascii="Times New Roman" w:eastAsia="Times New Roman" w:hAnsi="Times New Roman" w:cs="Times New Roman"/>
          <w:b/>
          <w:i/>
          <w:sz w:val="24"/>
          <w:szCs w:val="24"/>
          <w:lang w:val="ru-RU" w:eastAsia="ru-RU"/>
        </w:rPr>
      </w:pPr>
      <w:r w:rsidRPr="00C344A0">
        <w:rPr>
          <w:rFonts w:ascii="Times New Roman" w:eastAsia="Times New Roman" w:hAnsi="Times New Roman" w:cs="Times New Roman"/>
          <w:b/>
          <w:i/>
          <w:sz w:val="24"/>
          <w:szCs w:val="24"/>
          <w:lang w:val="ru-RU" w:eastAsia="ru-RU"/>
        </w:rPr>
        <w:t>Регулятивные УУД:</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оценивать своё эмоциональное состояние, возникшее при прочтении/ слушании произведения;</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удерживать в памяти последовательность событий прослушанного/прочитанного текста;</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контролировать выполнение поставленной учебной задачи при чтении/ слушании произведения;</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проверять (по образцу) выполнение поставленной учебной задачи.</w:t>
      </w:r>
    </w:p>
    <w:p w:rsidR="00C344A0" w:rsidRPr="00C344A0" w:rsidRDefault="00C344A0" w:rsidP="00C344A0">
      <w:pPr>
        <w:widowControl/>
        <w:autoSpaceDE/>
        <w:autoSpaceDN/>
        <w:ind w:firstLine="709"/>
        <w:jc w:val="both"/>
        <w:rPr>
          <w:rFonts w:ascii="Times New Roman" w:eastAsia="Times New Roman" w:hAnsi="Times New Roman" w:cs="Times New Roman"/>
          <w:i/>
          <w:sz w:val="24"/>
          <w:szCs w:val="24"/>
          <w:lang w:val="ru-RU" w:eastAsia="ru-RU"/>
        </w:rPr>
      </w:pPr>
      <w:r w:rsidRPr="00C344A0">
        <w:rPr>
          <w:rFonts w:ascii="Times New Roman" w:eastAsia="Times New Roman" w:hAnsi="Times New Roman" w:cs="Times New Roman"/>
          <w:i/>
          <w:sz w:val="24"/>
          <w:szCs w:val="24"/>
          <w:lang w:val="ru-RU" w:eastAsia="ru-RU"/>
        </w:rPr>
        <w:t>Совместная деятельность:</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выбирать себе партнёров по совместной деятельности;</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распределять работу, договариваться, приходить к общему решению, отвечать за общий результат работы.</w:t>
      </w:r>
    </w:p>
    <w:p w:rsidR="00C344A0" w:rsidRPr="00C344A0" w:rsidRDefault="00C344A0" w:rsidP="00C344A0">
      <w:pPr>
        <w:widowControl/>
        <w:autoSpaceDE/>
        <w:autoSpaceDN/>
        <w:jc w:val="center"/>
        <w:rPr>
          <w:rFonts w:ascii="Times New Roman" w:eastAsia="Times New Roman" w:hAnsi="Times New Roman" w:cs="Times New Roman"/>
          <w:b/>
          <w:sz w:val="24"/>
          <w:szCs w:val="24"/>
          <w:lang w:val="ru-RU" w:eastAsia="ru-RU"/>
        </w:rPr>
      </w:pPr>
      <w:r w:rsidRPr="00C344A0">
        <w:rPr>
          <w:rFonts w:ascii="Times New Roman" w:eastAsia="Times New Roman" w:hAnsi="Times New Roman" w:cs="Times New Roman"/>
          <w:b/>
          <w:sz w:val="24"/>
          <w:szCs w:val="24"/>
          <w:lang w:val="ru-RU" w:eastAsia="ru-RU"/>
        </w:rPr>
        <w:t>3 КЛАСС</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b/>
          <w:i/>
          <w:sz w:val="24"/>
          <w:szCs w:val="24"/>
          <w:lang w:val="ru-RU" w:eastAsia="ru-RU"/>
        </w:rPr>
        <w:t>О Родине и её истории.</w:t>
      </w:r>
      <w:r w:rsidRPr="00C344A0">
        <w:rPr>
          <w:rFonts w:ascii="Times New Roman" w:eastAsia="Times New Roman" w:hAnsi="Times New Roman" w:cs="Times New Roman"/>
          <w:sz w:val="24"/>
          <w:szCs w:val="24"/>
          <w:lang w:val="ru-RU" w:eastAsia="ru-RU"/>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proofErr w:type="gramStart"/>
      <w:r w:rsidRPr="00C344A0">
        <w:rPr>
          <w:rFonts w:ascii="Times New Roman" w:eastAsia="Times New Roman" w:hAnsi="Times New Roman" w:cs="Times New Roman"/>
          <w:sz w:val="24"/>
          <w:szCs w:val="24"/>
          <w:lang w:val="ru-RU" w:eastAsia="ru-RU"/>
        </w:rPr>
        <w:t>I</w:t>
      </w:r>
      <w:proofErr w:type="gramEnd"/>
      <w:r w:rsidRPr="00C344A0">
        <w:rPr>
          <w:rFonts w:ascii="Times New Roman" w:eastAsia="Times New Roman" w:hAnsi="Times New Roman" w:cs="Times New Roman"/>
          <w:sz w:val="24"/>
          <w:szCs w:val="24"/>
          <w:lang w:val="ru-RU" w:eastAsia="ru-RU"/>
        </w:rPr>
        <w:t>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b/>
          <w:i/>
          <w:sz w:val="24"/>
          <w:szCs w:val="24"/>
          <w:lang w:val="ru-RU" w:eastAsia="ru-RU"/>
        </w:rPr>
        <w:t>Фольклор (устное народное творчество).</w:t>
      </w:r>
      <w:r w:rsidRPr="00C344A0">
        <w:rPr>
          <w:rFonts w:ascii="Times New Roman" w:eastAsia="Times New Roman" w:hAnsi="Times New Roman" w:cs="Times New Roman"/>
          <w:sz w:val="24"/>
          <w:szCs w:val="24"/>
          <w:lang w:val="ru-RU" w:eastAsia="ru-RU"/>
        </w:rPr>
        <w:t xml:space="preserve"> </w:t>
      </w:r>
      <w:proofErr w:type="gramStart"/>
      <w:r w:rsidRPr="00C344A0">
        <w:rPr>
          <w:rFonts w:ascii="Times New Roman" w:eastAsia="Times New Roman" w:hAnsi="Times New Roman" w:cs="Times New Roman"/>
          <w:sz w:val="24"/>
          <w:szCs w:val="24"/>
          <w:lang w:val="ru-RU" w:eastAsia="ru-RU"/>
        </w:rPr>
        <w:t>Круг чтения: малые жанры фольклора (пословицы, потешки, считалки, небылицы, скороговорки, загадки, по выбору).</w:t>
      </w:r>
      <w:proofErr w:type="gramEnd"/>
      <w:r w:rsidRPr="00C344A0">
        <w:rPr>
          <w:rFonts w:ascii="Times New Roman" w:eastAsia="Times New Roman" w:hAnsi="Times New Roman" w:cs="Times New Roman"/>
          <w:sz w:val="24"/>
          <w:szCs w:val="24"/>
          <w:lang w:val="ru-RU" w:eastAsia="ru-RU"/>
        </w:rPr>
        <w:t xml:space="preserve">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Ю.А. Васнецова, И.Я. Билибина, В.М. Конашевич). Отражение в сказках народного быта и культуры. Составление плана сказки.</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b/>
          <w:i/>
          <w:sz w:val="24"/>
          <w:szCs w:val="24"/>
          <w:lang w:val="ru-RU" w:eastAsia="ru-RU"/>
        </w:rPr>
        <w:t>Творчество А.С. Пушкина.</w:t>
      </w:r>
      <w:r w:rsidRPr="00C344A0">
        <w:rPr>
          <w:rFonts w:ascii="Times New Roman" w:eastAsia="Times New Roman" w:hAnsi="Times New Roman" w:cs="Times New Roman"/>
          <w:sz w:val="24"/>
          <w:szCs w:val="24"/>
          <w:lang w:val="ru-RU" w:eastAsia="ru-RU"/>
        </w:rPr>
        <w:t xml:space="preserve"> А.С. Пушкин -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w:t>
      </w:r>
      <w:proofErr w:type="gramStart"/>
      <w:r w:rsidRPr="00C344A0">
        <w:rPr>
          <w:rFonts w:ascii="Times New Roman" w:eastAsia="Times New Roman" w:hAnsi="Times New Roman" w:cs="Times New Roman"/>
          <w:sz w:val="24"/>
          <w:szCs w:val="24"/>
          <w:lang w:val="ru-RU" w:eastAsia="ru-RU"/>
        </w:rPr>
        <w:t>фольклорными</w:t>
      </w:r>
      <w:proofErr w:type="gramEnd"/>
      <w:r w:rsidRPr="00C344A0">
        <w:rPr>
          <w:rFonts w:ascii="Times New Roman" w:eastAsia="Times New Roman" w:hAnsi="Times New Roman" w:cs="Times New Roman"/>
          <w:sz w:val="24"/>
          <w:szCs w:val="24"/>
          <w:lang w:val="ru-RU" w:eastAsia="ru-RU"/>
        </w:rPr>
        <w:t xml:space="preserve">. Положительные и отрицательные </w:t>
      </w:r>
      <w:r w:rsidRPr="00C344A0">
        <w:rPr>
          <w:rFonts w:ascii="Times New Roman" w:eastAsia="Times New Roman" w:hAnsi="Times New Roman" w:cs="Times New Roman"/>
          <w:sz w:val="24"/>
          <w:szCs w:val="24"/>
          <w:lang w:val="ru-RU" w:eastAsia="ru-RU"/>
        </w:rPr>
        <w:lastRenderedPageBreak/>
        <w:t>герои, волшебные помощники, язык авторской сказки. И.Я. Билибин - иллюстратор сказок А.С. Пушкина.</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b/>
          <w:i/>
          <w:sz w:val="24"/>
          <w:szCs w:val="24"/>
          <w:lang w:val="ru-RU" w:eastAsia="ru-RU"/>
        </w:rPr>
        <w:t>Творчество И.А. Крылова.</w:t>
      </w:r>
      <w:r w:rsidRPr="00C344A0">
        <w:rPr>
          <w:rFonts w:ascii="Times New Roman" w:eastAsia="Times New Roman" w:hAnsi="Times New Roman" w:cs="Times New Roman"/>
          <w:sz w:val="24"/>
          <w:szCs w:val="24"/>
          <w:lang w:val="ru-RU" w:eastAsia="ru-RU"/>
        </w:rPr>
        <w:t xml:space="preserve">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b/>
          <w:i/>
          <w:sz w:val="24"/>
          <w:szCs w:val="24"/>
          <w:lang w:val="ru-RU" w:eastAsia="ru-RU"/>
        </w:rPr>
        <w:t>Картины природы в произведениях поэтов и писателей Х</w:t>
      </w:r>
      <w:proofErr w:type="gramStart"/>
      <w:r w:rsidRPr="00C344A0">
        <w:rPr>
          <w:rFonts w:ascii="Times New Roman" w:eastAsia="Times New Roman" w:hAnsi="Times New Roman" w:cs="Times New Roman"/>
          <w:b/>
          <w:i/>
          <w:sz w:val="24"/>
          <w:szCs w:val="24"/>
          <w:lang w:val="ru-RU" w:eastAsia="ru-RU"/>
        </w:rPr>
        <w:t>I</w:t>
      </w:r>
      <w:proofErr w:type="gramEnd"/>
      <w:r w:rsidRPr="00C344A0">
        <w:rPr>
          <w:rFonts w:ascii="Times New Roman" w:eastAsia="Times New Roman" w:hAnsi="Times New Roman" w:cs="Times New Roman"/>
          <w:b/>
          <w:i/>
          <w:sz w:val="24"/>
          <w:szCs w:val="24"/>
          <w:lang w:val="ru-RU" w:eastAsia="ru-RU"/>
        </w:rPr>
        <w:t>Х-ХХ веков.</w:t>
      </w:r>
      <w:r w:rsidRPr="00C344A0">
        <w:rPr>
          <w:rFonts w:ascii="Times New Roman" w:eastAsia="Times New Roman" w:hAnsi="Times New Roman" w:cs="Times New Roman"/>
          <w:sz w:val="24"/>
          <w:szCs w:val="24"/>
          <w:lang w:val="ru-RU" w:eastAsia="ru-RU"/>
        </w:rPr>
        <w:t xml:space="preserve">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Тютчева, А.А. Фета, М.Ю. Лермонтова, А.Н. Майкова, Н.А. Некрасова, А.А. Блока, С.А. Есенина, К.Д. Бальмонта, И.А. Бунина, А.П. Чехова, К.Г. Паустовского и др.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w:t>
      </w:r>
      <w:proofErr w:type="gramStart"/>
      <w:r w:rsidRPr="00C344A0">
        <w:rPr>
          <w:rFonts w:ascii="Times New Roman" w:eastAsia="Times New Roman" w:hAnsi="Times New Roman" w:cs="Times New Roman"/>
          <w:sz w:val="24"/>
          <w:szCs w:val="24"/>
          <w:lang w:val="ru-RU" w:eastAsia="ru-RU"/>
        </w:rPr>
        <w:t>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roofErr w:type="gramEnd"/>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b/>
          <w:i/>
          <w:sz w:val="24"/>
          <w:szCs w:val="24"/>
          <w:lang w:val="ru-RU" w:eastAsia="ru-RU"/>
        </w:rPr>
        <w:t>Творчество Л.Н. Толстого.</w:t>
      </w:r>
      <w:r w:rsidRPr="00C344A0">
        <w:rPr>
          <w:rFonts w:ascii="Times New Roman" w:eastAsia="Times New Roman" w:hAnsi="Times New Roman" w:cs="Times New Roman"/>
          <w:sz w:val="24"/>
          <w:szCs w:val="24"/>
          <w:lang w:val="ru-RU" w:eastAsia="ru-RU"/>
        </w:rPr>
        <w:t xml:space="preserve">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b/>
          <w:i/>
          <w:sz w:val="24"/>
          <w:szCs w:val="24"/>
          <w:lang w:val="ru-RU" w:eastAsia="ru-RU"/>
        </w:rPr>
        <w:t>Литературная сказка.</w:t>
      </w:r>
      <w:r w:rsidRPr="00C344A0">
        <w:rPr>
          <w:rFonts w:ascii="Times New Roman" w:eastAsia="Times New Roman" w:hAnsi="Times New Roman" w:cs="Times New Roman"/>
          <w:sz w:val="24"/>
          <w:szCs w:val="24"/>
          <w:lang w:val="ru-RU" w:eastAsia="ru-RU"/>
        </w:rPr>
        <w:t xml:space="preserve"> Литературная сказка русских писателей (не менее двух). Круг чтения: произведения Д.Н. </w:t>
      </w:r>
      <w:proofErr w:type="gramStart"/>
      <w:r w:rsidRPr="00C344A0">
        <w:rPr>
          <w:rFonts w:ascii="Times New Roman" w:eastAsia="Times New Roman" w:hAnsi="Times New Roman" w:cs="Times New Roman"/>
          <w:sz w:val="24"/>
          <w:szCs w:val="24"/>
          <w:lang w:val="ru-RU" w:eastAsia="ru-RU"/>
        </w:rPr>
        <w:t>Мамина-Сибиряка</w:t>
      </w:r>
      <w:proofErr w:type="gramEnd"/>
      <w:r w:rsidRPr="00C344A0">
        <w:rPr>
          <w:rFonts w:ascii="Times New Roman" w:eastAsia="Times New Roman" w:hAnsi="Times New Roman" w:cs="Times New Roman"/>
          <w:sz w:val="24"/>
          <w:szCs w:val="24"/>
          <w:lang w:val="ru-RU" w:eastAsia="ru-RU"/>
        </w:rPr>
        <w:t>, В.Ф. Одоевского, В.М. Гаршина, М. Горького, И.С. Соколова-Микитова, Г.А. Скребицкого и др. Особенности авторских сказок (сюжет, язык, герои). Составление аннотации.</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b/>
          <w:i/>
          <w:sz w:val="24"/>
          <w:szCs w:val="24"/>
          <w:lang w:val="ru-RU" w:eastAsia="ru-RU"/>
        </w:rPr>
        <w:t>Произведения о взаимоотношениях человека и животных.</w:t>
      </w:r>
      <w:r w:rsidRPr="00C344A0">
        <w:rPr>
          <w:rFonts w:ascii="Times New Roman" w:eastAsia="Times New Roman" w:hAnsi="Times New Roman" w:cs="Times New Roman"/>
          <w:sz w:val="24"/>
          <w:szCs w:val="24"/>
          <w:lang w:val="ru-RU" w:eastAsia="ru-RU"/>
        </w:rPr>
        <w:t xml:space="preserve"> Человек и его отношения с животными: верность, преданность, забота и любовь. Круг чтения (по выбору, не менее четырёх авторов): произведения Д.Н. </w:t>
      </w:r>
      <w:proofErr w:type="gramStart"/>
      <w:r w:rsidRPr="00C344A0">
        <w:rPr>
          <w:rFonts w:ascii="Times New Roman" w:eastAsia="Times New Roman" w:hAnsi="Times New Roman" w:cs="Times New Roman"/>
          <w:sz w:val="24"/>
          <w:szCs w:val="24"/>
          <w:lang w:val="ru-RU" w:eastAsia="ru-RU"/>
        </w:rPr>
        <w:t>Мамина-Сибиряка</w:t>
      </w:r>
      <w:proofErr w:type="gramEnd"/>
      <w:r w:rsidRPr="00C344A0">
        <w:rPr>
          <w:rFonts w:ascii="Times New Roman" w:eastAsia="Times New Roman" w:hAnsi="Times New Roman" w:cs="Times New Roman"/>
          <w:sz w:val="24"/>
          <w:szCs w:val="24"/>
          <w:lang w:val="ru-RU" w:eastAsia="ru-RU"/>
        </w:rPr>
        <w:t xml:space="preserve">, К.Г. Паустовского, М.М. Пришвина, С.В. Образцова, В.Л. Дурова, Б.С. Житкова. </w:t>
      </w:r>
      <w:proofErr w:type="gramStart"/>
      <w:r w:rsidRPr="00C344A0">
        <w:rPr>
          <w:rFonts w:ascii="Times New Roman" w:eastAsia="Times New Roman" w:hAnsi="Times New Roman" w:cs="Times New Roman"/>
          <w:sz w:val="24"/>
          <w:szCs w:val="24"/>
          <w:lang w:val="ru-RU" w:eastAsia="ru-RU"/>
        </w:rPr>
        <w:t>Особенности рассказа: тема, герои, реальность событий, композиция, объекты описания (портрет героя, описание интерьера).</w:t>
      </w:r>
      <w:proofErr w:type="gramEnd"/>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b/>
          <w:i/>
          <w:sz w:val="24"/>
          <w:szCs w:val="24"/>
          <w:lang w:val="ru-RU" w:eastAsia="ru-RU"/>
        </w:rPr>
        <w:t>Произведения о детях.</w:t>
      </w:r>
      <w:r w:rsidRPr="00C344A0">
        <w:rPr>
          <w:rFonts w:ascii="Times New Roman" w:eastAsia="Times New Roman" w:hAnsi="Times New Roman" w:cs="Times New Roman"/>
          <w:sz w:val="24"/>
          <w:szCs w:val="24"/>
          <w:lang w:val="ru-RU" w:eastAsia="ru-RU"/>
        </w:rPr>
        <w:t xml:space="preserve">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b/>
          <w:i/>
          <w:sz w:val="24"/>
          <w:szCs w:val="24"/>
          <w:lang w:val="ru-RU" w:eastAsia="ru-RU"/>
        </w:rPr>
        <w:t xml:space="preserve">Юмористические произведения. </w:t>
      </w:r>
      <w:r w:rsidRPr="00C344A0">
        <w:rPr>
          <w:rFonts w:ascii="Times New Roman" w:eastAsia="Times New Roman" w:hAnsi="Times New Roman" w:cs="Times New Roman"/>
          <w:sz w:val="24"/>
          <w:szCs w:val="24"/>
          <w:lang w:val="ru-RU" w:eastAsia="ru-RU"/>
        </w:rPr>
        <w:t>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В.В. Голявкин и др.</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b/>
          <w:i/>
          <w:sz w:val="24"/>
          <w:szCs w:val="24"/>
          <w:lang w:val="ru-RU" w:eastAsia="ru-RU"/>
        </w:rPr>
        <w:t>Зарубежная литература.</w:t>
      </w:r>
      <w:r w:rsidRPr="00C344A0">
        <w:rPr>
          <w:rFonts w:ascii="Times New Roman" w:eastAsia="Times New Roman" w:hAnsi="Times New Roman" w:cs="Times New Roman"/>
          <w:sz w:val="24"/>
          <w:szCs w:val="24"/>
          <w:lang w:val="ru-RU" w:eastAsia="ru-RU"/>
        </w:rPr>
        <w:t xml:space="preserve"> Круг чтения (произведения двух-трёх авторов по выбору): литературные сказки Ш. Перро, Х.-К. Андерсена, Ц. Топелиуса, Р. Киплинга, Дж. Родари, С. Лагерлёф. Особенности авторских сказок (сюжет, язык, герои). Рассказы о животных зарубежных писателей. Известные переводчики зарубежной литературы: С.Я. Маршак, К.И. Чуковский, Б.В. Заходер.</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b/>
          <w:i/>
          <w:sz w:val="24"/>
          <w:szCs w:val="24"/>
          <w:lang w:val="ru-RU" w:eastAsia="ru-RU"/>
        </w:rPr>
        <w:t>Библиографическая культура (работа с детской книгой и справочной литературой).</w:t>
      </w:r>
      <w:r w:rsidRPr="00C344A0">
        <w:rPr>
          <w:rFonts w:ascii="Times New Roman" w:eastAsia="Times New Roman" w:hAnsi="Times New Roman" w:cs="Times New Roman"/>
          <w:sz w:val="24"/>
          <w:szCs w:val="24"/>
          <w:lang w:val="ru-RU" w:eastAsia="ru-RU"/>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w:t>
      </w:r>
      <w:r w:rsidRPr="00C344A0">
        <w:rPr>
          <w:rFonts w:ascii="Times New Roman" w:eastAsia="Times New Roman" w:hAnsi="Times New Roman" w:cs="Times New Roman"/>
          <w:sz w:val="24"/>
          <w:szCs w:val="24"/>
          <w:lang w:val="ru-RU" w:eastAsia="ru-RU"/>
        </w:rPr>
        <w:lastRenderedPageBreak/>
        <w:t>читателя. Книга как особый вид искусства. Общее представление о первых книгах на Руси, знакомство с рукописными книгами.</w:t>
      </w:r>
    </w:p>
    <w:p w:rsidR="00C344A0" w:rsidRPr="00C344A0" w:rsidRDefault="00C344A0" w:rsidP="00C344A0">
      <w:pPr>
        <w:widowControl/>
        <w:autoSpaceDE/>
        <w:autoSpaceDN/>
        <w:ind w:firstLine="709"/>
        <w:jc w:val="both"/>
        <w:rPr>
          <w:rFonts w:ascii="Times New Roman" w:eastAsia="Times New Roman" w:hAnsi="Times New Roman" w:cs="Times New Roman"/>
          <w:b/>
          <w:i/>
          <w:sz w:val="24"/>
          <w:szCs w:val="24"/>
          <w:lang w:val="ru-RU" w:eastAsia="ru-RU"/>
        </w:rPr>
      </w:pPr>
      <w:r w:rsidRPr="00C344A0">
        <w:rPr>
          <w:rFonts w:ascii="Times New Roman" w:eastAsia="Times New Roman" w:hAnsi="Times New Roman" w:cs="Times New Roman"/>
          <w:b/>
          <w:i/>
          <w:sz w:val="24"/>
          <w:szCs w:val="24"/>
          <w:lang w:val="ru-RU" w:eastAsia="ru-RU"/>
        </w:rPr>
        <w:t>Изучение содержания учебного предмета «Литературное чтение» в третьем классе способствует освоению ряда УУД.</w:t>
      </w:r>
    </w:p>
    <w:p w:rsidR="00C344A0" w:rsidRPr="00C344A0" w:rsidRDefault="00C344A0" w:rsidP="00C344A0">
      <w:pPr>
        <w:widowControl/>
        <w:autoSpaceDE/>
        <w:autoSpaceDN/>
        <w:ind w:firstLine="709"/>
        <w:jc w:val="both"/>
        <w:rPr>
          <w:rFonts w:ascii="Times New Roman" w:eastAsia="Times New Roman" w:hAnsi="Times New Roman" w:cs="Times New Roman"/>
          <w:b/>
          <w:i/>
          <w:sz w:val="24"/>
          <w:szCs w:val="24"/>
          <w:lang w:val="ru-RU" w:eastAsia="ru-RU"/>
        </w:rPr>
      </w:pPr>
      <w:r w:rsidRPr="00C344A0">
        <w:rPr>
          <w:rFonts w:ascii="Times New Roman" w:eastAsia="Times New Roman" w:hAnsi="Times New Roman" w:cs="Times New Roman"/>
          <w:b/>
          <w:i/>
          <w:sz w:val="24"/>
          <w:szCs w:val="24"/>
          <w:lang w:val="ru-RU" w:eastAsia="ru-RU"/>
        </w:rPr>
        <w:t>Познавательные УУД:</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читать доступные по восприятию и небольшие по объёму прозаические и стихотворные произведения (без отметочного оценивания);</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различать сказочные и реалистические, лирические и эпические, народные и авторские произведения;</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конструировать план текста, дополнять и восстанавливать нарушенную последовательность;</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сравнивать произведения, относящиеся к одной теме, но разным жанрам; произведения одного жанра, но разной тематики;</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исследовать текст: находить описания в произведениях разных жанров (портрет, пейзаж, интерьер).</w:t>
      </w:r>
    </w:p>
    <w:p w:rsidR="00C344A0" w:rsidRPr="00C344A0" w:rsidRDefault="00C344A0" w:rsidP="00C344A0">
      <w:pPr>
        <w:widowControl/>
        <w:autoSpaceDE/>
        <w:autoSpaceDN/>
        <w:ind w:firstLine="709"/>
        <w:jc w:val="both"/>
        <w:rPr>
          <w:rFonts w:ascii="Times New Roman" w:eastAsia="Times New Roman" w:hAnsi="Times New Roman" w:cs="Times New Roman"/>
          <w:i/>
          <w:sz w:val="24"/>
          <w:szCs w:val="24"/>
          <w:lang w:val="ru-RU" w:eastAsia="ru-RU"/>
        </w:rPr>
      </w:pPr>
      <w:r w:rsidRPr="00C344A0">
        <w:rPr>
          <w:rFonts w:ascii="Times New Roman" w:eastAsia="Times New Roman" w:hAnsi="Times New Roman" w:cs="Times New Roman"/>
          <w:i/>
          <w:sz w:val="24"/>
          <w:szCs w:val="24"/>
          <w:lang w:val="ru-RU" w:eastAsia="ru-RU"/>
        </w:rPr>
        <w:t>Работа с информацией:</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сравнивать информацию словесную (текст), графическую/ изобразительную (иллюстрация), звуковую (музыкальное произведение);</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выбирать книгу в библиотеке в соответствии с учебной задачей; составлять аннотацию.</w:t>
      </w:r>
    </w:p>
    <w:p w:rsidR="00C344A0" w:rsidRPr="00C344A0" w:rsidRDefault="00C344A0" w:rsidP="00C344A0">
      <w:pPr>
        <w:widowControl/>
        <w:autoSpaceDE/>
        <w:autoSpaceDN/>
        <w:ind w:firstLine="709"/>
        <w:jc w:val="both"/>
        <w:rPr>
          <w:rFonts w:ascii="Times New Roman" w:eastAsia="Times New Roman" w:hAnsi="Times New Roman" w:cs="Times New Roman"/>
          <w:b/>
          <w:i/>
          <w:sz w:val="24"/>
          <w:szCs w:val="24"/>
          <w:lang w:val="ru-RU" w:eastAsia="ru-RU"/>
        </w:rPr>
      </w:pPr>
      <w:r w:rsidRPr="00C344A0">
        <w:rPr>
          <w:rFonts w:ascii="Times New Roman" w:eastAsia="Times New Roman" w:hAnsi="Times New Roman" w:cs="Times New Roman"/>
          <w:b/>
          <w:i/>
          <w:sz w:val="24"/>
          <w:szCs w:val="24"/>
          <w:lang w:val="ru-RU" w:eastAsia="ru-RU"/>
        </w:rPr>
        <w:t>Коммуникативные УУД:</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читать текст с разными интонациями, передавая своё отношение к событиям, героям произведения;</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формулировать вопросы по основным событиям текста;</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пересказывать текст (подробно, выборочно, с изменением лица);</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выразительно исполнять стихотворное произведение, создавая соответствующее настроение;</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сочинять простые истории (сказки, рассказы) по аналогии.</w:t>
      </w:r>
    </w:p>
    <w:p w:rsidR="00C344A0" w:rsidRPr="00C344A0" w:rsidRDefault="00C344A0" w:rsidP="00C344A0">
      <w:pPr>
        <w:widowControl/>
        <w:autoSpaceDE/>
        <w:autoSpaceDN/>
        <w:ind w:firstLine="709"/>
        <w:jc w:val="both"/>
        <w:rPr>
          <w:rFonts w:ascii="Times New Roman" w:eastAsia="Times New Roman" w:hAnsi="Times New Roman" w:cs="Times New Roman"/>
          <w:b/>
          <w:i/>
          <w:sz w:val="24"/>
          <w:szCs w:val="24"/>
          <w:lang w:val="ru-RU" w:eastAsia="ru-RU"/>
        </w:rPr>
      </w:pPr>
      <w:r w:rsidRPr="00C344A0">
        <w:rPr>
          <w:rFonts w:ascii="Times New Roman" w:eastAsia="Times New Roman" w:hAnsi="Times New Roman" w:cs="Times New Roman"/>
          <w:b/>
          <w:i/>
          <w:sz w:val="24"/>
          <w:szCs w:val="24"/>
          <w:lang w:val="ru-RU" w:eastAsia="ru-RU"/>
        </w:rPr>
        <w:t>Регулятивные УУД:</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оценивать качество своего восприятия текста на слух;</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C344A0" w:rsidRPr="00C344A0" w:rsidRDefault="00C344A0" w:rsidP="00C344A0">
      <w:pPr>
        <w:widowControl/>
        <w:autoSpaceDE/>
        <w:autoSpaceDN/>
        <w:ind w:firstLine="709"/>
        <w:jc w:val="both"/>
        <w:rPr>
          <w:rFonts w:ascii="Times New Roman" w:eastAsia="Times New Roman" w:hAnsi="Times New Roman" w:cs="Times New Roman"/>
          <w:i/>
          <w:sz w:val="24"/>
          <w:szCs w:val="24"/>
          <w:lang w:val="ru-RU" w:eastAsia="ru-RU"/>
        </w:rPr>
      </w:pPr>
      <w:r w:rsidRPr="00C344A0">
        <w:rPr>
          <w:rFonts w:ascii="Times New Roman" w:eastAsia="Times New Roman" w:hAnsi="Times New Roman" w:cs="Times New Roman"/>
          <w:i/>
          <w:sz w:val="24"/>
          <w:szCs w:val="24"/>
          <w:lang w:val="ru-RU" w:eastAsia="ru-RU"/>
        </w:rPr>
        <w:t>Совместная деятельность:</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участвовать в совместной деятельности: выполнять роли лидера, подчинённого, соблюдать равноправие и дружелюбие;</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осуществлять взаимопомощь, проявлять ответственность при выполнении своей части работы, оценивать свой вклад в общее дело.</w:t>
      </w:r>
    </w:p>
    <w:p w:rsidR="00C344A0" w:rsidRPr="00C344A0" w:rsidRDefault="00C344A0" w:rsidP="00C344A0">
      <w:pPr>
        <w:widowControl/>
        <w:autoSpaceDE/>
        <w:autoSpaceDN/>
        <w:ind w:firstLine="709"/>
        <w:jc w:val="center"/>
        <w:rPr>
          <w:rFonts w:ascii="Times New Roman" w:eastAsia="Times New Roman" w:hAnsi="Times New Roman" w:cs="Times New Roman"/>
          <w:b/>
          <w:sz w:val="24"/>
          <w:szCs w:val="24"/>
          <w:lang w:val="ru-RU" w:eastAsia="ru-RU"/>
        </w:rPr>
      </w:pPr>
      <w:r w:rsidRPr="00C344A0">
        <w:rPr>
          <w:rFonts w:ascii="Times New Roman" w:eastAsia="Times New Roman" w:hAnsi="Times New Roman" w:cs="Times New Roman"/>
          <w:b/>
          <w:sz w:val="24"/>
          <w:szCs w:val="24"/>
          <w:lang w:val="ru-RU" w:eastAsia="ru-RU"/>
        </w:rPr>
        <w:t>4 КЛАСС</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b/>
          <w:i/>
          <w:sz w:val="24"/>
          <w:szCs w:val="24"/>
          <w:lang w:val="ru-RU" w:eastAsia="ru-RU"/>
        </w:rPr>
        <w:t>О Родине, героические страницы истории.</w:t>
      </w:r>
      <w:r w:rsidRPr="00C344A0">
        <w:rPr>
          <w:rFonts w:ascii="Times New Roman" w:eastAsia="Times New Roman" w:hAnsi="Times New Roman" w:cs="Times New Roman"/>
          <w:sz w:val="24"/>
          <w:szCs w:val="24"/>
          <w:lang w:val="ru-RU" w:eastAsia="ru-RU"/>
        </w:rPr>
        <w:t xml:space="preserve"> Наше Отечество, образ родной земли в стихотворных и прозаических произведениях писателей и поэтов Х</w:t>
      </w:r>
      <w:proofErr w:type="gramStart"/>
      <w:r w:rsidRPr="00C344A0">
        <w:rPr>
          <w:rFonts w:ascii="Times New Roman" w:eastAsia="Times New Roman" w:hAnsi="Times New Roman" w:cs="Times New Roman"/>
          <w:sz w:val="24"/>
          <w:szCs w:val="24"/>
          <w:lang w:val="ru-RU" w:eastAsia="ru-RU"/>
        </w:rPr>
        <w:t>I</w:t>
      </w:r>
      <w:proofErr w:type="gramEnd"/>
      <w:r w:rsidRPr="00C344A0">
        <w:rPr>
          <w:rFonts w:ascii="Times New Roman" w:eastAsia="Times New Roman" w:hAnsi="Times New Roman" w:cs="Times New Roman"/>
          <w:sz w:val="24"/>
          <w:szCs w:val="24"/>
          <w:lang w:val="ru-RU" w:eastAsia="ru-RU"/>
        </w:rPr>
        <w:t xml:space="preserve">Х и ХХ веков (по выбору, не менее четырёх, например, произведения И.С. Никитина, Н.М. Языкова, С.Т. Романовского, А.Т. Твардовского, М.М. Пришвина, С.Д. Дрожжина, В.М. Пескова и др.).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w:t>
      </w:r>
      <w:r w:rsidRPr="00C344A0">
        <w:rPr>
          <w:rFonts w:ascii="Times New Roman" w:eastAsia="Times New Roman" w:hAnsi="Times New Roman" w:cs="Times New Roman"/>
          <w:sz w:val="24"/>
          <w:szCs w:val="24"/>
          <w:lang w:val="ru-RU" w:eastAsia="ru-RU"/>
        </w:rPr>
        <w:lastRenderedPageBreak/>
        <w:t>истории России, великие люди и события: образы Александра Невского, Дмитрия Пожарского, Дмитрия Донского, Александра Суворова,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А.П. Платонова, Л.А. Кассиля, В.К. Железняка, С.П. Алексеева). Осознание понятия: поступок, подвиг.</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Круг чтения: народная и авторская песня: понятие исторической песни, знакомство с песнями на тему Великой Отечественной войны.</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b/>
          <w:i/>
          <w:sz w:val="24"/>
          <w:szCs w:val="24"/>
          <w:lang w:val="ru-RU" w:eastAsia="ru-RU"/>
        </w:rPr>
        <w:t>Фольклор (устное народное творчество).</w:t>
      </w:r>
      <w:r w:rsidRPr="00C344A0">
        <w:rPr>
          <w:rFonts w:ascii="Times New Roman" w:eastAsia="Times New Roman" w:hAnsi="Times New Roman" w:cs="Times New Roman"/>
          <w:sz w:val="24"/>
          <w:szCs w:val="24"/>
          <w:lang w:val="ru-RU" w:eastAsia="ru-RU"/>
        </w:rPr>
        <w:t xml:space="preserve"> Фольклор как народная духовная культура (произведения по выбору). Многообразие видов фольклора: </w:t>
      </w:r>
      <w:proofErr w:type="gramStart"/>
      <w:r w:rsidRPr="00C344A0">
        <w:rPr>
          <w:rFonts w:ascii="Times New Roman" w:eastAsia="Times New Roman" w:hAnsi="Times New Roman" w:cs="Times New Roman"/>
          <w:sz w:val="24"/>
          <w:szCs w:val="24"/>
          <w:lang w:val="ru-RU" w:eastAsia="ru-RU"/>
        </w:rPr>
        <w:t>словесный</w:t>
      </w:r>
      <w:proofErr w:type="gramEnd"/>
      <w:r w:rsidRPr="00C344A0">
        <w:rPr>
          <w:rFonts w:ascii="Times New Roman" w:eastAsia="Times New Roman" w:hAnsi="Times New Roman" w:cs="Times New Roman"/>
          <w:sz w:val="24"/>
          <w:szCs w:val="24"/>
          <w:lang w:val="ru-RU" w:eastAsia="ru-RU"/>
        </w:rPr>
        <w:t>,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b/>
          <w:i/>
          <w:sz w:val="24"/>
          <w:szCs w:val="24"/>
          <w:lang w:val="ru-RU" w:eastAsia="ru-RU"/>
        </w:rPr>
        <w:t>Творчество А.С. Пушкина.</w:t>
      </w:r>
      <w:r w:rsidRPr="00C344A0">
        <w:rPr>
          <w:rFonts w:ascii="Times New Roman" w:eastAsia="Times New Roman" w:hAnsi="Times New Roman" w:cs="Times New Roman"/>
          <w:sz w:val="24"/>
          <w:szCs w:val="24"/>
          <w:lang w:val="ru-RU" w:eastAsia="ru-RU"/>
        </w:rPr>
        <w:t xml:space="preserve">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метафора). Круг чтения: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b/>
          <w:i/>
          <w:sz w:val="24"/>
          <w:szCs w:val="24"/>
          <w:lang w:val="ru-RU" w:eastAsia="ru-RU"/>
        </w:rPr>
        <w:t>Творчество И.А. Крылова.</w:t>
      </w:r>
      <w:r w:rsidRPr="00C344A0">
        <w:rPr>
          <w:rFonts w:ascii="Times New Roman" w:eastAsia="Times New Roman" w:hAnsi="Times New Roman" w:cs="Times New Roman"/>
          <w:sz w:val="24"/>
          <w:szCs w:val="24"/>
          <w:lang w:val="ru-RU" w:eastAsia="ru-RU"/>
        </w:rPr>
        <w:t xml:space="preserve">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b/>
          <w:i/>
          <w:sz w:val="24"/>
          <w:szCs w:val="24"/>
          <w:lang w:val="ru-RU" w:eastAsia="ru-RU"/>
        </w:rPr>
        <w:t>Творчество М.Ю. Лермонтова.</w:t>
      </w:r>
      <w:r w:rsidRPr="00C344A0">
        <w:rPr>
          <w:rFonts w:ascii="Times New Roman" w:eastAsia="Times New Roman" w:hAnsi="Times New Roman" w:cs="Times New Roman"/>
          <w:sz w:val="24"/>
          <w:szCs w:val="24"/>
          <w:lang w:val="ru-RU" w:eastAsia="ru-RU"/>
        </w:rPr>
        <w:t xml:space="preserve">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C344A0" w:rsidRPr="00C344A0" w:rsidRDefault="00C344A0" w:rsidP="00C344A0">
      <w:pPr>
        <w:widowControl/>
        <w:autoSpaceDE/>
        <w:autoSpaceDN/>
        <w:ind w:firstLine="709"/>
        <w:jc w:val="both"/>
        <w:rPr>
          <w:rFonts w:ascii="Times New Roman" w:eastAsia="Times New Roman" w:hAnsi="Times New Roman" w:cs="Times New Roman"/>
          <w:b/>
          <w:i/>
          <w:sz w:val="24"/>
          <w:szCs w:val="24"/>
          <w:lang w:val="ru-RU" w:eastAsia="ru-RU"/>
        </w:rPr>
      </w:pPr>
      <w:r w:rsidRPr="00C344A0">
        <w:rPr>
          <w:rFonts w:ascii="Times New Roman" w:eastAsia="Times New Roman" w:hAnsi="Times New Roman" w:cs="Times New Roman"/>
          <w:b/>
          <w:i/>
          <w:sz w:val="24"/>
          <w:szCs w:val="24"/>
          <w:lang w:val="ru-RU" w:eastAsia="ru-RU"/>
        </w:rPr>
        <w:t>Литературная сказка.</w:t>
      </w:r>
      <w:r w:rsidRPr="00C344A0">
        <w:rPr>
          <w:rFonts w:ascii="Times New Roman" w:eastAsia="Times New Roman" w:hAnsi="Times New Roman" w:cs="Times New Roman"/>
          <w:sz w:val="24"/>
          <w:szCs w:val="24"/>
          <w:lang w:val="ru-RU" w:eastAsia="ru-RU"/>
        </w:rPr>
        <w:t xml:space="preserve"> Тематика авторских стихотворных сказок (две-три по выбору). Герои литературных сказок (произведения М.Ю. Лермонтова, П.П. Ершова, П.П. Бажова, С.Т. Аксакова, С.Я. Маршака и др.). Связь литературной сказки с фольклорной: народная речь - особенность авторской сказки. Иллюстрации в сказке: назначение, особенности.</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b/>
          <w:i/>
          <w:sz w:val="24"/>
          <w:szCs w:val="24"/>
          <w:lang w:val="ru-RU" w:eastAsia="ru-RU"/>
        </w:rPr>
        <w:t>Картины природы в творчестве поэтов и писателей Х</w:t>
      </w:r>
      <w:proofErr w:type="gramStart"/>
      <w:r w:rsidRPr="00C344A0">
        <w:rPr>
          <w:rFonts w:ascii="Times New Roman" w:eastAsia="Times New Roman" w:hAnsi="Times New Roman" w:cs="Times New Roman"/>
          <w:b/>
          <w:i/>
          <w:sz w:val="24"/>
          <w:szCs w:val="24"/>
          <w:lang w:val="ru-RU" w:eastAsia="ru-RU"/>
        </w:rPr>
        <w:t>I</w:t>
      </w:r>
      <w:proofErr w:type="gramEnd"/>
      <w:r w:rsidRPr="00C344A0">
        <w:rPr>
          <w:rFonts w:ascii="Times New Roman" w:eastAsia="Times New Roman" w:hAnsi="Times New Roman" w:cs="Times New Roman"/>
          <w:b/>
          <w:i/>
          <w:sz w:val="24"/>
          <w:szCs w:val="24"/>
          <w:lang w:val="ru-RU" w:eastAsia="ru-RU"/>
        </w:rPr>
        <w:t>Х-ХХ веков.</w:t>
      </w:r>
      <w:r w:rsidRPr="00C344A0">
        <w:rPr>
          <w:rFonts w:ascii="Times New Roman" w:eastAsia="Times New Roman" w:hAnsi="Times New Roman" w:cs="Times New Roman"/>
          <w:sz w:val="24"/>
          <w:szCs w:val="24"/>
          <w:lang w:val="ru-RU" w:eastAsia="ru-RU"/>
        </w:rPr>
        <w:t xml:space="preserve">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Е.А. Баратынский, Ф.И. Тютчев, А.А. Фет, Н.А. Некрасов, И.А. Бунин, А.А. Блок, К.Д. Бальмонт, М.И. Цветаева и др. Темы стихотворных произведений, герой лирического произведения. Авторские приёмы создания художественного образа в лирике. </w:t>
      </w:r>
      <w:proofErr w:type="gramStart"/>
      <w:r w:rsidRPr="00C344A0">
        <w:rPr>
          <w:rFonts w:ascii="Times New Roman" w:eastAsia="Times New Roman" w:hAnsi="Times New Roman" w:cs="Times New Roman"/>
          <w:sz w:val="24"/>
          <w:szCs w:val="24"/>
          <w:lang w:val="ru-RU" w:eastAsia="ru-RU"/>
        </w:rPr>
        <w:t>Средства выразительности в произведениях лирики: эпитеты, синонимы, антонимы, сравнения, олицетворения, метафоры.</w:t>
      </w:r>
      <w:proofErr w:type="gramEnd"/>
      <w:r w:rsidRPr="00C344A0">
        <w:rPr>
          <w:rFonts w:ascii="Times New Roman" w:eastAsia="Times New Roman" w:hAnsi="Times New Roman" w:cs="Times New Roman"/>
          <w:sz w:val="24"/>
          <w:szCs w:val="24"/>
          <w:lang w:val="ru-RU" w:eastAsia="ru-RU"/>
        </w:rPr>
        <w:t xml:space="preserve"> Репродукция картины как иллюстрация к лирическому произведению.</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b/>
          <w:i/>
          <w:sz w:val="24"/>
          <w:szCs w:val="24"/>
          <w:lang w:val="ru-RU" w:eastAsia="ru-RU"/>
        </w:rPr>
        <w:t>Творчество Л.Н. Толстого.</w:t>
      </w:r>
      <w:r w:rsidRPr="00C344A0">
        <w:rPr>
          <w:rFonts w:ascii="Times New Roman" w:eastAsia="Times New Roman" w:hAnsi="Times New Roman" w:cs="Times New Roman"/>
          <w:sz w:val="24"/>
          <w:szCs w:val="24"/>
          <w:lang w:val="ru-RU" w:eastAsia="ru-RU"/>
        </w:rPr>
        <w:t xml:space="preserve"> Круг чтения (не менее трёх произведений): рассказ (художественный и научно-познавательный), сказки, басни, быль. Повесть как эпический </w:t>
      </w:r>
      <w:r w:rsidRPr="00C344A0">
        <w:rPr>
          <w:rFonts w:ascii="Times New Roman" w:eastAsia="Times New Roman" w:hAnsi="Times New Roman" w:cs="Times New Roman"/>
          <w:sz w:val="24"/>
          <w:szCs w:val="24"/>
          <w:lang w:val="ru-RU" w:eastAsia="ru-RU"/>
        </w:rPr>
        <w:lastRenderedPageBreak/>
        <w:t>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b/>
          <w:i/>
          <w:sz w:val="24"/>
          <w:szCs w:val="24"/>
          <w:lang w:val="ru-RU" w:eastAsia="ru-RU"/>
        </w:rPr>
        <w:t>Произведения о животных и родной природе.</w:t>
      </w:r>
      <w:r w:rsidRPr="00C344A0">
        <w:rPr>
          <w:rFonts w:ascii="Times New Roman" w:eastAsia="Times New Roman" w:hAnsi="Times New Roman" w:cs="Times New Roman"/>
          <w:sz w:val="24"/>
          <w:szCs w:val="24"/>
          <w:lang w:val="ru-RU" w:eastAsia="ru-RU"/>
        </w:rPr>
        <w:t xml:space="preserve"> Взаимоотношения человека и животных, защита и охрана природы - тема произведений литературы. Круг чтения (не менее трёх авторов): на примере произведений А.И. Куприна, В.П. Астафьева, К.Г. Паустовского, М.М. Пришвина, Ю.И. Коваля и др.</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b/>
          <w:i/>
          <w:sz w:val="24"/>
          <w:szCs w:val="24"/>
          <w:lang w:val="ru-RU" w:eastAsia="ru-RU"/>
        </w:rPr>
        <w:t>Произведения о детях.</w:t>
      </w:r>
      <w:r w:rsidRPr="00C344A0">
        <w:rPr>
          <w:rFonts w:ascii="Times New Roman" w:eastAsia="Times New Roman" w:hAnsi="Times New Roman" w:cs="Times New Roman"/>
          <w:sz w:val="24"/>
          <w:szCs w:val="24"/>
          <w:lang w:val="ru-RU" w:eastAsia="ru-RU"/>
        </w:rPr>
        <w:t xml:space="preserve"> Тематика произведений о детях, их жизни, играх и занятиях, взаимоотношениях </w:t>
      </w:r>
      <w:proofErr w:type="gramStart"/>
      <w:r w:rsidRPr="00C344A0">
        <w:rPr>
          <w:rFonts w:ascii="Times New Roman" w:eastAsia="Times New Roman" w:hAnsi="Times New Roman" w:cs="Times New Roman"/>
          <w:sz w:val="24"/>
          <w:szCs w:val="24"/>
          <w:lang w:val="ru-RU" w:eastAsia="ru-RU"/>
        </w:rPr>
        <w:t>со</w:t>
      </w:r>
      <w:proofErr w:type="gramEnd"/>
      <w:r w:rsidRPr="00C344A0">
        <w:rPr>
          <w:rFonts w:ascii="Times New Roman" w:eastAsia="Times New Roman" w:hAnsi="Times New Roman" w:cs="Times New Roman"/>
          <w:sz w:val="24"/>
          <w:szCs w:val="24"/>
          <w:lang w:val="ru-RU" w:eastAsia="ru-RU"/>
        </w:rPr>
        <w:t xml:space="preserve"> взрослыми и сверстниками (на примере произведений не менее трёх авторов): А.П. Чехова, Б.С. Житкова, Н.Г. Гарина-Михайловского, В.В. Крапивина и др. Словесный портрет героя как его характеристика. Авторский способ выражения главной мысли. Основные события сюжета, отношение к ним героев.</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b/>
          <w:i/>
          <w:sz w:val="24"/>
          <w:szCs w:val="24"/>
          <w:lang w:val="ru-RU" w:eastAsia="ru-RU"/>
        </w:rPr>
        <w:t>Пьеса.</w:t>
      </w:r>
      <w:r w:rsidRPr="00C344A0">
        <w:rPr>
          <w:rFonts w:ascii="Times New Roman" w:eastAsia="Times New Roman" w:hAnsi="Times New Roman" w:cs="Times New Roman"/>
          <w:sz w:val="24"/>
          <w:szCs w:val="24"/>
          <w:lang w:val="ru-RU" w:eastAsia="ru-RU"/>
        </w:rPr>
        <w:t xml:space="preserve"> Знакомство с новым жанром - пьесой-сказкой. Пьеса - произведение литературы и театрального искусства (одна по выбору). Пьеса как жанр драматического произведения. Пьеса и сказка: драматическое и эпическое произведения. Авторские ремарки: назначение, содержание.</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b/>
          <w:i/>
          <w:sz w:val="24"/>
          <w:szCs w:val="24"/>
          <w:lang w:val="ru-RU" w:eastAsia="ru-RU"/>
        </w:rPr>
        <w:t>Юмористические произведения.</w:t>
      </w:r>
      <w:r w:rsidRPr="00C344A0">
        <w:rPr>
          <w:rFonts w:ascii="Times New Roman" w:eastAsia="Times New Roman" w:hAnsi="Times New Roman" w:cs="Times New Roman"/>
          <w:sz w:val="24"/>
          <w:szCs w:val="24"/>
          <w:lang w:val="ru-RU" w:eastAsia="ru-RU"/>
        </w:rPr>
        <w:t xml:space="preserve">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b/>
          <w:i/>
          <w:sz w:val="24"/>
          <w:szCs w:val="24"/>
          <w:lang w:val="ru-RU" w:eastAsia="ru-RU"/>
        </w:rPr>
        <w:t>Зарубежная литература.</w:t>
      </w:r>
      <w:r w:rsidRPr="00C344A0">
        <w:rPr>
          <w:rFonts w:ascii="Times New Roman" w:eastAsia="Times New Roman" w:hAnsi="Times New Roman" w:cs="Times New Roman"/>
          <w:sz w:val="24"/>
          <w:szCs w:val="24"/>
          <w:lang w:val="ru-RU" w:eastAsia="ru-RU"/>
        </w:rPr>
        <w:t xml:space="preserve"> Расширение круга чтения произведений зарубежных писателей. Литературные сказки Ш. Перро, Х.-К. Андерсена, братьев Гримм, Э.Т.А. Гофмана, Т. Янссон и др. (по выбору). Приключенческая литература: произведения Дж. Свифта, М. Твена.</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b/>
          <w:i/>
          <w:sz w:val="24"/>
          <w:szCs w:val="24"/>
          <w:lang w:val="ru-RU" w:eastAsia="ru-RU"/>
        </w:rPr>
        <w:t>Библиографическая культура (работа с детской книгой и справочной литературой).</w:t>
      </w:r>
      <w:r w:rsidRPr="00C344A0">
        <w:rPr>
          <w:rFonts w:ascii="Times New Roman" w:eastAsia="Times New Roman" w:hAnsi="Times New Roman" w:cs="Times New Roman"/>
          <w:sz w:val="24"/>
          <w:szCs w:val="24"/>
          <w:lang w:val="ru-RU" w:eastAsia="ru-RU"/>
        </w:rPr>
        <w:t xml:space="preserve">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w:t>
      </w:r>
      <w:proofErr w:type="gramStart"/>
      <w:r w:rsidRPr="00C344A0">
        <w:rPr>
          <w:rFonts w:ascii="Times New Roman" w:eastAsia="Times New Roman" w:hAnsi="Times New Roman" w:cs="Times New Roman"/>
          <w:sz w:val="24"/>
          <w:szCs w:val="24"/>
          <w:lang w:val="ru-RU" w:eastAsia="ru-RU"/>
        </w:rPr>
        <w:t>Типы книг (изданий): книга-произведение, книга-сборник, собрание сочинений, периодическая печать, справочные издания.</w:t>
      </w:r>
      <w:proofErr w:type="gramEnd"/>
      <w:r w:rsidRPr="00C344A0">
        <w:rPr>
          <w:rFonts w:ascii="Times New Roman" w:eastAsia="Times New Roman" w:hAnsi="Times New Roman" w:cs="Times New Roman"/>
          <w:sz w:val="24"/>
          <w:szCs w:val="24"/>
          <w:lang w:val="ru-RU" w:eastAsia="ru-RU"/>
        </w:rPr>
        <w:t xml:space="preserve"> Работа с источниками периодической печати.</w:t>
      </w:r>
    </w:p>
    <w:p w:rsidR="00C344A0" w:rsidRPr="00C344A0" w:rsidRDefault="00C344A0" w:rsidP="00C344A0">
      <w:pPr>
        <w:widowControl/>
        <w:autoSpaceDE/>
        <w:autoSpaceDN/>
        <w:ind w:firstLine="709"/>
        <w:jc w:val="both"/>
        <w:rPr>
          <w:rFonts w:ascii="Times New Roman" w:eastAsia="Times New Roman" w:hAnsi="Times New Roman" w:cs="Times New Roman"/>
          <w:b/>
          <w:i/>
          <w:sz w:val="24"/>
          <w:szCs w:val="24"/>
          <w:lang w:val="ru-RU" w:eastAsia="ru-RU"/>
        </w:rPr>
      </w:pPr>
      <w:r w:rsidRPr="00C344A0">
        <w:rPr>
          <w:rFonts w:ascii="Times New Roman" w:eastAsia="Times New Roman" w:hAnsi="Times New Roman" w:cs="Times New Roman"/>
          <w:b/>
          <w:i/>
          <w:sz w:val="24"/>
          <w:szCs w:val="24"/>
          <w:lang w:val="ru-RU" w:eastAsia="ru-RU"/>
        </w:rPr>
        <w:t>Изучение содержания учебного предмета «Литературное чтение» в четвёртом классе способствует освоению ряда УУД.</w:t>
      </w:r>
    </w:p>
    <w:p w:rsidR="00C344A0" w:rsidRPr="00C344A0" w:rsidRDefault="00C344A0" w:rsidP="00C344A0">
      <w:pPr>
        <w:widowControl/>
        <w:autoSpaceDE/>
        <w:autoSpaceDN/>
        <w:ind w:firstLine="709"/>
        <w:jc w:val="both"/>
        <w:rPr>
          <w:rFonts w:ascii="Times New Roman" w:eastAsia="Times New Roman" w:hAnsi="Times New Roman" w:cs="Times New Roman"/>
          <w:b/>
          <w:i/>
          <w:sz w:val="24"/>
          <w:szCs w:val="24"/>
          <w:lang w:val="ru-RU" w:eastAsia="ru-RU"/>
        </w:rPr>
      </w:pPr>
      <w:r w:rsidRPr="00C344A0">
        <w:rPr>
          <w:rFonts w:ascii="Times New Roman" w:eastAsia="Times New Roman" w:hAnsi="Times New Roman" w:cs="Times New Roman"/>
          <w:b/>
          <w:i/>
          <w:sz w:val="24"/>
          <w:szCs w:val="24"/>
          <w:lang w:val="ru-RU" w:eastAsia="ru-RU"/>
        </w:rPr>
        <w:t>Познавательные УУД:</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читать про себя (молча), оценивать своё чтение с точки зрения понимания и запоминания текста;</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характеризовать героя и давать оценку его поступкам; 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составлять план (вопросный, номинативный, цитатный) текста, дополнять и восстанавливать нарушенную последовательность;</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proofErr w:type="gramStart"/>
      <w:r w:rsidRPr="00C344A0">
        <w:rPr>
          <w:rFonts w:ascii="Times New Roman" w:eastAsia="Times New Roman" w:hAnsi="Times New Roman" w:cs="Times New Roman"/>
          <w:sz w:val="24"/>
          <w:szCs w:val="24"/>
          <w:lang w:val="ru-RU" w:eastAsia="ru-RU"/>
        </w:rPr>
        <w:t>- 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roofErr w:type="gramEnd"/>
    </w:p>
    <w:p w:rsidR="00C344A0" w:rsidRPr="00C344A0" w:rsidRDefault="00C344A0" w:rsidP="00C344A0">
      <w:pPr>
        <w:widowControl/>
        <w:autoSpaceDE/>
        <w:autoSpaceDN/>
        <w:ind w:firstLine="709"/>
        <w:jc w:val="both"/>
        <w:rPr>
          <w:rFonts w:ascii="Times New Roman" w:eastAsia="Times New Roman" w:hAnsi="Times New Roman" w:cs="Times New Roman"/>
          <w:i/>
          <w:sz w:val="24"/>
          <w:szCs w:val="24"/>
          <w:lang w:val="ru-RU" w:eastAsia="ru-RU"/>
        </w:rPr>
      </w:pPr>
      <w:r w:rsidRPr="00C344A0">
        <w:rPr>
          <w:rFonts w:ascii="Times New Roman" w:eastAsia="Times New Roman" w:hAnsi="Times New Roman" w:cs="Times New Roman"/>
          <w:i/>
          <w:sz w:val="24"/>
          <w:szCs w:val="24"/>
          <w:lang w:val="ru-RU" w:eastAsia="ru-RU"/>
        </w:rPr>
        <w:t>Работа с текстом:</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lastRenderedPageBreak/>
        <w:t>- использовать справочную информацию для получения дополнительной информации в соответствии с учебной задачей;</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характеризовать книгу по её элементам (обложка, оглавление, аннотация, предисловие, иллюстрации, примечания и др.);</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выбирать книгу в библиотеке в соответствии с учебной задачей; составлять аннотацию.</w:t>
      </w:r>
    </w:p>
    <w:p w:rsidR="00C344A0" w:rsidRPr="00C344A0" w:rsidRDefault="00C344A0" w:rsidP="00C344A0">
      <w:pPr>
        <w:widowControl/>
        <w:autoSpaceDE/>
        <w:autoSpaceDN/>
        <w:ind w:firstLine="709"/>
        <w:jc w:val="both"/>
        <w:rPr>
          <w:rFonts w:ascii="Times New Roman" w:eastAsia="Times New Roman" w:hAnsi="Times New Roman" w:cs="Times New Roman"/>
          <w:b/>
          <w:i/>
          <w:sz w:val="24"/>
          <w:szCs w:val="24"/>
          <w:lang w:val="ru-RU" w:eastAsia="ru-RU"/>
        </w:rPr>
      </w:pPr>
      <w:r w:rsidRPr="00C344A0">
        <w:rPr>
          <w:rFonts w:ascii="Times New Roman" w:eastAsia="Times New Roman" w:hAnsi="Times New Roman" w:cs="Times New Roman"/>
          <w:b/>
          <w:i/>
          <w:sz w:val="24"/>
          <w:szCs w:val="24"/>
          <w:lang w:val="ru-RU" w:eastAsia="ru-RU"/>
        </w:rPr>
        <w:t>Коммуникативные УУД:</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соблюдать правила речевого этикета в учебном диалоге, отвечать и задавать вопросы к учебным и художественным текстам;</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пересказывать текст в соответствии с учебной задачей;</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рассказывать о тематике детской литературы, о любимом писателе и его произведениях;</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оценивать мнение авторов о героях и своё отношение к ним;</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использовать элементы импровизации при исполнении фольклорных произведений;</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сочинять небольшие тексты повествовательного и описательного характера по наблюдениям, на заданную тему.</w:t>
      </w:r>
    </w:p>
    <w:p w:rsidR="00C344A0" w:rsidRPr="00C344A0" w:rsidRDefault="00C344A0" w:rsidP="00C344A0">
      <w:pPr>
        <w:widowControl/>
        <w:autoSpaceDE/>
        <w:autoSpaceDN/>
        <w:ind w:firstLine="709"/>
        <w:jc w:val="both"/>
        <w:rPr>
          <w:rFonts w:ascii="Times New Roman" w:eastAsia="Times New Roman" w:hAnsi="Times New Roman" w:cs="Times New Roman"/>
          <w:b/>
          <w:i/>
          <w:sz w:val="24"/>
          <w:szCs w:val="24"/>
          <w:lang w:val="ru-RU" w:eastAsia="ru-RU"/>
        </w:rPr>
      </w:pPr>
      <w:r w:rsidRPr="00C344A0">
        <w:rPr>
          <w:rFonts w:ascii="Times New Roman" w:eastAsia="Times New Roman" w:hAnsi="Times New Roman" w:cs="Times New Roman"/>
          <w:b/>
          <w:i/>
          <w:sz w:val="24"/>
          <w:szCs w:val="24"/>
          <w:lang w:val="ru-RU" w:eastAsia="ru-RU"/>
        </w:rPr>
        <w:t>Регулятивные УУД:</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понимать значение чтения для самообразования и саморазвития; самостоятельно организовывать читательскую деятельность во время досуга;</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определять цель выразительного исполнения и работы с текстом;</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оценивать выступление (своё и одноклассников) с точки зрения передачи настроения, особенностей произведения и героев;</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C344A0" w:rsidRPr="00C344A0" w:rsidRDefault="00C344A0" w:rsidP="00C344A0">
      <w:pPr>
        <w:widowControl/>
        <w:autoSpaceDE/>
        <w:autoSpaceDN/>
        <w:ind w:firstLine="709"/>
        <w:jc w:val="both"/>
        <w:rPr>
          <w:rFonts w:ascii="Times New Roman" w:eastAsia="Times New Roman" w:hAnsi="Times New Roman" w:cs="Times New Roman"/>
          <w:i/>
          <w:sz w:val="24"/>
          <w:szCs w:val="24"/>
          <w:lang w:val="ru-RU" w:eastAsia="ru-RU"/>
        </w:rPr>
      </w:pPr>
      <w:r w:rsidRPr="00C344A0">
        <w:rPr>
          <w:rFonts w:ascii="Times New Roman" w:eastAsia="Times New Roman" w:hAnsi="Times New Roman" w:cs="Times New Roman"/>
          <w:i/>
          <w:sz w:val="24"/>
          <w:szCs w:val="24"/>
          <w:lang w:val="ru-RU" w:eastAsia="ru-RU"/>
        </w:rPr>
        <w:t>Совместная деятельность:</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участвовать в театрализованной деятельности: инсценировании и драматизации (читать по ролям, разыгрывать сценки); соблюдать правила взаимодействия;</w:t>
      </w:r>
    </w:p>
    <w:p w:rsid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ответственно относиться к своим обязанностям в процессе совместной деятельности, оценивать свой вклад в общее дело.</w:t>
      </w:r>
    </w:p>
    <w:p w:rsid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p>
    <w:p w:rsidR="00C344A0" w:rsidRDefault="004D0A5B" w:rsidP="00C344A0">
      <w:pPr>
        <w:tabs>
          <w:tab w:val="left" w:pos="709"/>
        </w:tabs>
        <w:jc w:val="center"/>
        <w:rPr>
          <w:rFonts w:ascii="Times New Roman" w:hAnsi="Times New Roman" w:cs="Times New Roman"/>
          <w:b/>
          <w:color w:val="000000" w:themeColor="text1"/>
          <w:sz w:val="24"/>
          <w:szCs w:val="24"/>
          <w:lang w:val="ru-RU"/>
        </w:rPr>
      </w:pPr>
      <w:r w:rsidRPr="002C5F14">
        <w:rPr>
          <w:rFonts w:ascii="Times New Roman" w:hAnsi="Times New Roman" w:cs="Times New Roman"/>
          <w:b/>
          <w:color w:val="000000" w:themeColor="text1"/>
          <w:sz w:val="24"/>
          <w:szCs w:val="24"/>
          <w:lang w:val="ru-RU"/>
        </w:rPr>
        <w:t>ПЛАНИРУЕМЫЕ РЕЗУЛЬТАТЫ ОСВОЕНИЯ ПРОГРАММЫ УЧЕБНОГО ПРЕДМЕТА «ЛИТЕРАТУРНОЕ ЧТЕНИЕ</w:t>
      </w:r>
      <w:proofErr w:type="gramStart"/>
      <w:r w:rsidRPr="002C5F14">
        <w:rPr>
          <w:rFonts w:ascii="Times New Roman" w:hAnsi="Times New Roman" w:cs="Times New Roman"/>
          <w:b/>
          <w:color w:val="000000" w:themeColor="text1"/>
          <w:sz w:val="24"/>
          <w:szCs w:val="24"/>
          <w:lang w:val="ru-RU"/>
        </w:rPr>
        <w:t>»Н</w:t>
      </w:r>
      <w:proofErr w:type="gramEnd"/>
      <w:r w:rsidRPr="002C5F14">
        <w:rPr>
          <w:rFonts w:ascii="Times New Roman" w:hAnsi="Times New Roman" w:cs="Times New Roman"/>
          <w:b/>
          <w:color w:val="000000" w:themeColor="text1"/>
          <w:sz w:val="24"/>
          <w:szCs w:val="24"/>
          <w:lang w:val="ru-RU"/>
        </w:rPr>
        <w:t>А УРОВНЕ НАЧАЛЬНОГО ОБЩЕГО ОБРАЗОВАНИЯ</w:t>
      </w:r>
    </w:p>
    <w:p w:rsidR="00C344A0" w:rsidRDefault="00C344A0" w:rsidP="00C344A0">
      <w:pPr>
        <w:tabs>
          <w:tab w:val="left" w:pos="709"/>
        </w:tabs>
        <w:jc w:val="center"/>
        <w:rPr>
          <w:rFonts w:ascii="Times New Roman" w:hAnsi="Times New Roman" w:cs="Times New Roman"/>
          <w:b/>
          <w:color w:val="000000" w:themeColor="text1"/>
          <w:sz w:val="24"/>
          <w:szCs w:val="24"/>
          <w:lang w:val="ru-RU"/>
        </w:rPr>
      </w:pPr>
    </w:p>
    <w:p w:rsidR="00C344A0" w:rsidRPr="002C5F14" w:rsidRDefault="00C344A0" w:rsidP="00C344A0">
      <w:pPr>
        <w:tabs>
          <w:tab w:val="left" w:pos="709"/>
        </w:tabs>
        <w:jc w:val="center"/>
        <w:rPr>
          <w:rFonts w:ascii="Times New Roman" w:hAnsi="Times New Roman" w:cs="Times New Roman"/>
          <w:b/>
          <w:color w:val="000000" w:themeColor="text1"/>
          <w:sz w:val="24"/>
          <w:szCs w:val="24"/>
          <w:lang w:val="ru-RU"/>
        </w:rPr>
      </w:pPr>
      <w:r w:rsidRPr="00C344A0">
        <w:rPr>
          <w:rFonts w:ascii="Times New Roman" w:hAnsi="Times New Roman" w:cs="Times New Roman"/>
          <w:b/>
          <w:color w:val="000000" w:themeColor="text1"/>
          <w:sz w:val="24"/>
          <w:szCs w:val="24"/>
          <w:lang w:val="ru-RU"/>
        </w:rPr>
        <w:t>ЛИЧНОСТНЫЕ РЕЗУЛЬТАТЫ</w:t>
      </w:r>
    </w:p>
    <w:p w:rsidR="00E0492D" w:rsidRPr="002C5F14" w:rsidRDefault="00E0492D" w:rsidP="0041663B">
      <w:pPr>
        <w:tabs>
          <w:tab w:val="left" w:pos="709"/>
        </w:tabs>
        <w:jc w:val="both"/>
        <w:rPr>
          <w:rFonts w:ascii="Times New Roman" w:hAnsi="Times New Roman" w:cs="Times New Roman"/>
          <w:b/>
          <w:color w:val="000000" w:themeColor="text1"/>
          <w:sz w:val="24"/>
          <w:szCs w:val="24"/>
          <w:lang w:val="ru-RU"/>
        </w:rPr>
      </w:pPr>
    </w:p>
    <w:p w:rsidR="00C344A0" w:rsidRPr="00C344A0" w:rsidRDefault="00C344A0" w:rsidP="00C344A0">
      <w:pPr>
        <w:widowControl/>
        <w:autoSpaceDE/>
        <w:autoSpaceDN/>
        <w:ind w:firstLine="709"/>
        <w:jc w:val="both"/>
        <w:rPr>
          <w:rFonts w:ascii="Times New Roman" w:eastAsia="Times New Roman" w:hAnsi="Times New Roman" w:cs="Times New Roman"/>
          <w:b/>
          <w:i/>
          <w:sz w:val="24"/>
          <w:szCs w:val="24"/>
          <w:lang w:val="ru-RU" w:eastAsia="ru-RU"/>
        </w:rPr>
      </w:pPr>
      <w:bookmarkStart w:id="14" w:name="24-7017-01-096-126o10_"/>
      <w:bookmarkStart w:id="15" w:name="_Toc118905248"/>
      <w:bookmarkEnd w:id="14"/>
      <w:r w:rsidRPr="00C344A0">
        <w:rPr>
          <w:rFonts w:ascii="Times New Roman" w:eastAsia="Times New Roman" w:hAnsi="Times New Roman" w:cs="Times New Roman"/>
          <w:b/>
          <w:i/>
          <w:sz w:val="24"/>
          <w:szCs w:val="24"/>
          <w:lang w:val="ru-RU" w:eastAsia="ru-RU"/>
        </w:rPr>
        <w:t>Изучение учебного предмета «Литературное чтение» будет способствовать достижению следующих личностных образовательных результатов:</w:t>
      </w:r>
    </w:p>
    <w:p w:rsidR="00C344A0" w:rsidRPr="00C344A0" w:rsidRDefault="00C344A0" w:rsidP="00C344A0">
      <w:pPr>
        <w:widowControl/>
        <w:autoSpaceDE/>
        <w:autoSpaceDN/>
        <w:ind w:firstLine="709"/>
        <w:jc w:val="both"/>
        <w:rPr>
          <w:rFonts w:ascii="Times New Roman" w:eastAsia="Times New Roman" w:hAnsi="Times New Roman" w:cs="Times New Roman"/>
          <w:b/>
          <w:i/>
          <w:sz w:val="24"/>
          <w:szCs w:val="24"/>
          <w:lang w:val="ru-RU" w:eastAsia="ru-RU"/>
        </w:rPr>
      </w:pPr>
      <w:r w:rsidRPr="00C344A0">
        <w:rPr>
          <w:rFonts w:ascii="Times New Roman" w:eastAsia="Times New Roman" w:hAnsi="Times New Roman" w:cs="Times New Roman"/>
          <w:b/>
          <w:i/>
          <w:sz w:val="24"/>
          <w:szCs w:val="24"/>
          <w:lang w:val="ru-RU" w:eastAsia="ru-RU"/>
        </w:rPr>
        <w:t>гражданско-патриотическое воспитание:</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C344A0" w:rsidRPr="00C344A0" w:rsidRDefault="00C344A0" w:rsidP="00C344A0">
      <w:pPr>
        <w:widowControl/>
        <w:autoSpaceDE/>
        <w:autoSpaceDN/>
        <w:ind w:firstLine="709"/>
        <w:jc w:val="both"/>
        <w:rPr>
          <w:rFonts w:ascii="Times New Roman" w:eastAsia="Times New Roman" w:hAnsi="Times New Roman" w:cs="Times New Roman"/>
          <w:b/>
          <w:i/>
          <w:sz w:val="24"/>
          <w:szCs w:val="24"/>
          <w:lang w:val="ru-RU" w:eastAsia="ru-RU"/>
        </w:rPr>
      </w:pPr>
      <w:r w:rsidRPr="00C344A0">
        <w:rPr>
          <w:rFonts w:ascii="Times New Roman" w:eastAsia="Times New Roman" w:hAnsi="Times New Roman" w:cs="Times New Roman"/>
          <w:b/>
          <w:i/>
          <w:sz w:val="24"/>
          <w:szCs w:val="24"/>
          <w:lang w:val="ru-RU" w:eastAsia="ru-RU"/>
        </w:rPr>
        <w:t>духовно-нравственное воспитание:</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lastRenderedPageBreak/>
        <w:t>- 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осознание этических понятий, оценка поведения и поступков персонажей художественных произведений в ситуации нравственного выбора;</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неприятие любых форм поведения, направленных на причинение физического и морального вреда другим людям;</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b/>
          <w:i/>
          <w:sz w:val="24"/>
          <w:szCs w:val="24"/>
          <w:lang w:val="ru-RU" w:eastAsia="ru-RU"/>
        </w:rPr>
        <w:t>эстетическое воспитание:</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приобретение эстетического опыта слушания, чтения и эмоционально-эстетической оценки произведений фольклора и художественной литературы;</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понимание образного языка художественных произведений, выразительных средств, создающих художественный образ;</w:t>
      </w:r>
    </w:p>
    <w:p w:rsidR="00C344A0" w:rsidRPr="00C344A0" w:rsidRDefault="00C344A0" w:rsidP="00C344A0">
      <w:pPr>
        <w:widowControl/>
        <w:autoSpaceDE/>
        <w:autoSpaceDN/>
        <w:ind w:firstLine="709"/>
        <w:jc w:val="both"/>
        <w:rPr>
          <w:rFonts w:ascii="Times New Roman" w:eastAsia="Times New Roman" w:hAnsi="Times New Roman" w:cs="Times New Roman"/>
          <w:b/>
          <w:i/>
          <w:sz w:val="24"/>
          <w:szCs w:val="24"/>
          <w:lang w:val="ru-RU" w:eastAsia="ru-RU"/>
        </w:rPr>
      </w:pPr>
      <w:r w:rsidRPr="00C344A0">
        <w:rPr>
          <w:rFonts w:ascii="Times New Roman" w:eastAsia="Times New Roman" w:hAnsi="Times New Roman" w:cs="Times New Roman"/>
          <w:b/>
          <w:i/>
          <w:sz w:val="24"/>
          <w:szCs w:val="24"/>
          <w:lang w:val="ru-RU" w:eastAsia="ru-RU"/>
        </w:rPr>
        <w:t>физическое воспитание, формирование культуры здоровья и эмоционального благополучия:</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соблюдение правил здорового и безопасного (для себя и других людей) образа жизни в окружающей среде (в т.ч. информационной);</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бережное отношение к физическому и психическому здоровью;</w:t>
      </w:r>
    </w:p>
    <w:p w:rsidR="00C344A0" w:rsidRPr="00C344A0" w:rsidRDefault="00C344A0" w:rsidP="00C344A0">
      <w:pPr>
        <w:widowControl/>
        <w:autoSpaceDE/>
        <w:autoSpaceDN/>
        <w:ind w:firstLine="709"/>
        <w:jc w:val="both"/>
        <w:rPr>
          <w:rFonts w:ascii="Times New Roman" w:eastAsia="Times New Roman" w:hAnsi="Times New Roman" w:cs="Times New Roman"/>
          <w:b/>
          <w:i/>
          <w:sz w:val="24"/>
          <w:szCs w:val="24"/>
          <w:lang w:val="ru-RU" w:eastAsia="ru-RU"/>
        </w:rPr>
      </w:pPr>
      <w:r w:rsidRPr="00C344A0">
        <w:rPr>
          <w:rFonts w:ascii="Times New Roman" w:eastAsia="Times New Roman" w:hAnsi="Times New Roman" w:cs="Times New Roman"/>
          <w:b/>
          <w:i/>
          <w:sz w:val="24"/>
          <w:szCs w:val="24"/>
          <w:lang w:val="ru-RU" w:eastAsia="ru-RU"/>
        </w:rPr>
        <w:t>трудовое воспитание:</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C344A0" w:rsidRPr="00C344A0" w:rsidRDefault="00C344A0" w:rsidP="00C344A0">
      <w:pPr>
        <w:widowControl/>
        <w:autoSpaceDE/>
        <w:autoSpaceDN/>
        <w:ind w:firstLine="709"/>
        <w:jc w:val="both"/>
        <w:rPr>
          <w:rFonts w:ascii="Times New Roman" w:eastAsia="Times New Roman" w:hAnsi="Times New Roman" w:cs="Times New Roman"/>
          <w:b/>
          <w:i/>
          <w:sz w:val="24"/>
          <w:szCs w:val="24"/>
          <w:lang w:val="ru-RU" w:eastAsia="ru-RU"/>
        </w:rPr>
      </w:pPr>
      <w:r w:rsidRPr="00C344A0">
        <w:rPr>
          <w:rFonts w:ascii="Times New Roman" w:eastAsia="Times New Roman" w:hAnsi="Times New Roman" w:cs="Times New Roman"/>
          <w:b/>
          <w:i/>
          <w:sz w:val="24"/>
          <w:szCs w:val="24"/>
          <w:lang w:val="ru-RU" w:eastAsia="ru-RU"/>
        </w:rPr>
        <w:t>экологическое воспитание:</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бережное отношение к природе, осознание проблем взаимоотношений человека и животных, отражённых в литературных произведениях;</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неприятие действий, приносящих ей вред;</w:t>
      </w:r>
    </w:p>
    <w:p w:rsidR="00C344A0" w:rsidRPr="00C344A0" w:rsidRDefault="00C344A0" w:rsidP="00C344A0">
      <w:pPr>
        <w:widowControl/>
        <w:autoSpaceDE/>
        <w:autoSpaceDN/>
        <w:ind w:firstLine="709"/>
        <w:jc w:val="both"/>
        <w:rPr>
          <w:rFonts w:ascii="Times New Roman" w:eastAsia="Times New Roman" w:hAnsi="Times New Roman" w:cs="Times New Roman"/>
          <w:b/>
          <w:i/>
          <w:sz w:val="24"/>
          <w:szCs w:val="24"/>
          <w:lang w:val="ru-RU" w:eastAsia="ru-RU"/>
        </w:rPr>
      </w:pPr>
      <w:r w:rsidRPr="00C344A0">
        <w:rPr>
          <w:rFonts w:ascii="Times New Roman" w:eastAsia="Times New Roman" w:hAnsi="Times New Roman" w:cs="Times New Roman"/>
          <w:b/>
          <w:i/>
          <w:sz w:val="24"/>
          <w:szCs w:val="24"/>
          <w:lang w:val="ru-RU" w:eastAsia="ru-RU"/>
        </w:rPr>
        <w:t>ценности научного познания:</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овладение смысловым чтением для решения различного уровня учебных и жизненных задач;</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C344A0" w:rsidRPr="00C344A0" w:rsidRDefault="00C344A0" w:rsidP="00C344A0">
      <w:pPr>
        <w:widowControl/>
        <w:autoSpaceDE/>
        <w:autoSpaceDN/>
        <w:jc w:val="center"/>
        <w:rPr>
          <w:rFonts w:ascii="Times New Roman" w:eastAsia="Times New Roman" w:hAnsi="Times New Roman" w:cs="Times New Roman"/>
          <w:b/>
          <w:sz w:val="24"/>
          <w:szCs w:val="24"/>
          <w:lang w:val="ru-RU" w:eastAsia="ru-RU"/>
        </w:rPr>
      </w:pPr>
      <w:r w:rsidRPr="00C344A0">
        <w:rPr>
          <w:rFonts w:ascii="Times New Roman" w:eastAsia="Times New Roman" w:hAnsi="Times New Roman" w:cs="Times New Roman"/>
          <w:b/>
          <w:sz w:val="24"/>
          <w:szCs w:val="24"/>
          <w:lang w:val="ru-RU" w:eastAsia="ru-RU"/>
        </w:rPr>
        <w:t>МЕТАПРЕДМЕТНЫЕ РЕЗУЛЬТАТЫ</w:t>
      </w:r>
    </w:p>
    <w:p w:rsidR="00C344A0" w:rsidRPr="00C344A0" w:rsidRDefault="00C344A0" w:rsidP="00C344A0">
      <w:pPr>
        <w:widowControl/>
        <w:autoSpaceDE/>
        <w:autoSpaceDN/>
        <w:ind w:firstLine="709"/>
        <w:jc w:val="both"/>
        <w:rPr>
          <w:rFonts w:ascii="Times New Roman" w:eastAsia="Times New Roman" w:hAnsi="Times New Roman" w:cs="Times New Roman"/>
          <w:b/>
          <w:i/>
          <w:sz w:val="24"/>
          <w:szCs w:val="24"/>
          <w:lang w:val="ru-RU" w:eastAsia="ru-RU"/>
        </w:rPr>
      </w:pPr>
      <w:r w:rsidRPr="00C344A0">
        <w:rPr>
          <w:rFonts w:ascii="Times New Roman" w:eastAsia="Times New Roman" w:hAnsi="Times New Roman" w:cs="Times New Roman"/>
          <w:b/>
          <w:i/>
          <w:sz w:val="24"/>
          <w:szCs w:val="24"/>
          <w:lang w:val="ru-RU" w:eastAsia="ru-RU"/>
        </w:rPr>
        <w:t>Метапредметные результаты освоения основной образовательной программы НОО, формируемые при изучении предмета «Литературное чтение»:</w:t>
      </w:r>
    </w:p>
    <w:p w:rsidR="00C344A0" w:rsidRPr="00C344A0" w:rsidRDefault="00C344A0" w:rsidP="00C344A0">
      <w:pPr>
        <w:widowControl/>
        <w:autoSpaceDE/>
        <w:autoSpaceDN/>
        <w:ind w:firstLine="709"/>
        <w:jc w:val="both"/>
        <w:rPr>
          <w:rFonts w:ascii="Times New Roman" w:eastAsia="Times New Roman" w:hAnsi="Times New Roman" w:cs="Times New Roman"/>
          <w:b/>
          <w:i/>
          <w:sz w:val="24"/>
          <w:szCs w:val="24"/>
          <w:lang w:val="ru-RU" w:eastAsia="ru-RU"/>
        </w:rPr>
      </w:pPr>
      <w:r w:rsidRPr="00C344A0">
        <w:rPr>
          <w:rFonts w:ascii="Times New Roman" w:eastAsia="Times New Roman" w:hAnsi="Times New Roman" w:cs="Times New Roman"/>
          <w:b/>
          <w:i/>
          <w:sz w:val="24"/>
          <w:szCs w:val="24"/>
          <w:lang w:val="ru-RU" w:eastAsia="ru-RU"/>
        </w:rPr>
        <w:t>Познавательные УУД:</w:t>
      </w:r>
    </w:p>
    <w:p w:rsidR="00C344A0" w:rsidRPr="00C344A0" w:rsidRDefault="00C344A0" w:rsidP="00C344A0">
      <w:pPr>
        <w:widowControl/>
        <w:autoSpaceDE/>
        <w:autoSpaceDN/>
        <w:ind w:firstLine="709"/>
        <w:jc w:val="both"/>
        <w:rPr>
          <w:rFonts w:ascii="Times New Roman" w:eastAsia="Times New Roman" w:hAnsi="Times New Roman" w:cs="Times New Roman"/>
          <w:i/>
          <w:sz w:val="24"/>
          <w:szCs w:val="24"/>
          <w:lang w:val="ru-RU" w:eastAsia="ru-RU"/>
        </w:rPr>
      </w:pPr>
      <w:r w:rsidRPr="00C344A0">
        <w:rPr>
          <w:rFonts w:ascii="Times New Roman" w:eastAsia="Times New Roman" w:hAnsi="Times New Roman" w:cs="Times New Roman"/>
          <w:i/>
          <w:sz w:val="24"/>
          <w:szCs w:val="24"/>
          <w:lang w:val="ru-RU" w:eastAsia="ru-RU"/>
        </w:rPr>
        <w:t>Базовые логические действия:</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объединять произведения по жанру, авторской принадлежности;</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определять существенный признак для классификации, классифицировать произведения по темам, жанрам и видам;</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lastRenderedPageBreak/>
        <w:t>- 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выявлять недостаток информации для решения учебной (практической) задачи на основе предложенного алгоритма;</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C344A0" w:rsidRPr="00C344A0" w:rsidRDefault="00C344A0" w:rsidP="00C344A0">
      <w:pPr>
        <w:widowControl/>
        <w:autoSpaceDE/>
        <w:autoSpaceDN/>
        <w:ind w:firstLine="709"/>
        <w:jc w:val="both"/>
        <w:rPr>
          <w:rFonts w:ascii="Times New Roman" w:eastAsia="Times New Roman" w:hAnsi="Times New Roman" w:cs="Times New Roman"/>
          <w:i/>
          <w:sz w:val="24"/>
          <w:szCs w:val="24"/>
          <w:lang w:val="ru-RU" w:eastAsia="ru-RU"/>
        </w:rPr>
      </w:pPr>
      <w:r w:rsidRPr="00C344A0">
        <w:rPr>
          <w:rFonts w:ascii="Times New Roman" w:eastAsia="Times New Roman" w:hAnsi="Times New Roman" w:cs="Times New Roman"/>
          <w:i/>
          <w:sz w:val="24"/>
          <w:szCs w:val="24"/>
          <w:lang w:val="ru-RU" w:eastAsia="ru-RU"/>
        </w:rPr>
        <w:t>Базовые исследовательские действия:</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определять разрыв между реальным и желательным состоянием объекта (ситуации) на основе предложенных учителем вопросов;</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формулировать с помощью учителя цель, планировать изменения объекта, ситуации;</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xml:space="preserve">- сравнивать несколько вариантов решения задачи, выбирать наиболее </w:t>
      </w:r>
      <w:proofErr w:type="gramStart"/>
      <w:r w:rsidRPr="00C344A0">
        <w:rPr>
          <w:rFonts w:ascii="Times New Roman" w:eastAsia="Times New Roman" w:hAnsi="Times New Roman" w:cs="Times New Roman"/>
          <w:sz w:val="24"/>
          <w:szCs w:val="24"/>
          <w:lang w:val="ru-RU" w:eastAsia="ru-RU"/>
        </w:rPr>
        <w:t>подходящий</w:t>
      </w:r>
      <w:proofErr w:type="gramEnd"/>
      <w:r w:rsidRPr="00C344A0">
        <w:rPr>
          <w:rFonts w:ascii="Times New Roman" w:eastAsia="Times New Roman" w:hAnsi="Times New Roman" w:cs="Times New Roman"/>
          <w:sz w:val="24"/>
          <w:szCs w:val="24"/>
          <w:lang w:val="ru-RU" w:eastAsia="ru-RU"/>
        </w:rPr>
        <w:t xml:space="preserve"> (на основе предложенных критериев);</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прогнозировать возможное развитие процессов, событий и их последствия в аналогичных или сходных ситуациях;</w:t>
      </w:r>
    </w:p>
    <w:p w:rsidR="00C344A0" w:rsidRPr="00C344A0" w:rsidRDefault="00C344A0" w:rsidP="00C344A0">
      <w:pPr>
        <w:widowControl/>
        <w:autoSpaceDE/>
        <w:autoSpaceDN/>
        <w:ind w:firstLine="709"/>
        <w:jc w:val="both"/>
        <w:rPr>
          <w:rFonts w:ascii="Times New Roman" w:eastAsia="Times New Roman" w:hAnsi="Times New Roman" w:cs="Times New Roman"/>
          <w:i/>
          <w:sz w:val="24"/>
          <w:szCs w:val="24"/>
          <w:lang w:val="ru-RU" w:eastAsia="ru-RU"/>
        </w:rPr>
      </w:pPr>
      <w:r w:rsidRPr="00C344A0">
        <w:rPr>
          <w:rFonts w:ascii="Times New Roman" w:eastAsia="Times New Roman" w:hAnsi="Times New Roman" w:cs="Times New Roman"/>
          <w:i/>
          <w:sz w:val="24"/>
          <w:szCs w:val="24"/>
          <w:lang w:val="ru-RU" w:eastAsia="ru-RU"/>
        </w:rPr>
        <w:t>Работа с информацией:</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выбирать источник получения информации;</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согласно заданному алгоритму находить в предложенном источнике информацию, представленную в явном виде;</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распознавать достоверную и недостоверную информацию самостоятельно или на основании предложенного учителем способа её проверки;</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анализировать и создавать текстовую, видео, графическую, звуковую информацию в соответствии с учебной задачей;</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самостоятельно создавать схемы, таблицы для представления информации.</w:t>
      </w:r>
    </w:p>
    <w:p w:rsidR="00C344A0" w:rsidRPr="00C344A0" w:rsidRDefault="00C344A0" w:rsidP="00C344A0">
      <w:pPr>
        <w:widowControl/>
        <w:autoSpaceDE/>
        <w:autoSpaceDN/>
        <w:ind w:firstLine="709"/>
        <w:jc w:val="both"/>
        <w:rPr>
          <w:rFonts w:ascii="Times New Roman" w:eastAsia="Times New Roman" w:hAnsi="Times New Roman" w:cs="Times New Roman"/>
          <w:b/>
          <w:i/>
          <w:sz w:val="24"/>
          <w:szCs w:val="24"/>
          <w:lang w:val="ru-RU" w:eastAsia="ru-RU"/>
        </w:rPr>
      </w:pPr>
      <w:r w:rsidRPr="00C344A0">
        <w:rPr>
          <w:rFonts w:ascii="Times New Roman" w:eastAsia="Times New Roman" w:hAnsi="Times New Roman" w:cs="Times New Roman"/>
          <w:b/>
          <w:i/>
          <w:sz w:val="24"/>
          <w:szCs w:val="24"/>
          <w:lang w:val="ru-RU" w:eastAsia="ru-RU"/>
        </w:rPr>
        <w:t>Коммуникативные УУД:</w:t>
      </w:r>
    </w:p>
    <w:p w:rsidR="00C344A0" w:rsidRPr="00C344A0" w:rsidRDefault="00C344A0" w:rsidP="00C344A0">
      <w:pPr>
        <w:widowControl/>
        <w:autoSpaceDE/>
        <w:autoSpaceDN/>
        <w:ind w:firstLine="709"/>
        <w:jc w:val="both"/>
        <w:rPr>
          <w:rFonts w:ascii="Times New Roman" w:eastAsia="Times New Roman" w:hAnsi="Times New Roman" w:cs="Times New Roman"/>
          <w:i/>
          <w:sz w:val="24"/>
          <w:szCs w:val="24"/>
          <w:lang w:val="ru-RU" w:eastAsia="ru-RU"/>
        </w:rPr>
      </w:pPr>
      <w:r w:rsidRPr="00C344A0">
        <w:rPr>
          <w:rFonts w:ascii="Times New Roman" w:eastAsia="Times New Roman" w:hAnsi="Times New Roman" w:cs="Times New Roman"/>
          <w:i/>
          <w:sz w:val="24"/>
          <w:szCs w:val="24"/>
          <w:lang w:val="ru-RU" w:eastAsia="ru-RU"/>
        </w:rPr>
        <w:t>Общение:</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воспринимать и формулировать суждения, выражать эмоции в соответствии с целями и условиями общения в знакомой среде;</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проявлять уважительное отношение к собеседнику, соблюдать правила ведения диалога и дискуссии;</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признавать возможность существования разных точек зрения;</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корректно и аргументированно высказывать своё мнение;</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строить речевое высказывание в соответствии с поставленной задачей;</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создавать устные и письменные тексты (описание, рассуждение, повествование);</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готовить небольшие публичные выступления;</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подбирать иллюстративный материал (рисунки, фото, плакаты) к тексту выступления.</w:t>
      </w:r>
    </w:p>
    <w:p w:rsidR="00C344A0" w:rsidRPr="00C344A0" w:rsidRDefault="00C344A0" w:rsidP="00C344A0">
      <w:pPr>
        <w:widowControl/>
        <w:autoSpaceDE/>
        <w:autoSpaceDN/>
        <w:ind w:firstLine="709"/>
        <w:jc w:val="both"/>
        <w:rPr>
          <w:rFonts w:ascii="Times New Roman" w:eastAsia="Times New Roman" w:hAnsi="Times New Roman" w:cs="Times New Roman"/>
          <w:b/>
          <w:i/>
          <w:sz w:val="24"/>
          <w:szCs w:val="24"/>
          <w:lang w:val="ru-RU" w:eastAsia="ru-RU"/>
        </w:rPr>
      </w:pPr>
      <w:r w:rsidRPr="00C344A0">
        <w:rPr>
          <w:rFonts w:ascii="Times New Roman" w:eastAsia="Times New Roman" w:hAnsi="Times New Roman" w:cs="Times New Roman"/>
          <w:b/>
          <w:i/>
          <w:sz w:val="24"/>
          <w:szCs w:val="24"/>
          <w:lang w:val="ru-RU" w:eastAsia="ru-RU"/>
        </w:rPr>
        <w:t>Регулятивные УУД:</w:t>
      </w:r>
    </w:p>
    <w:p w:rsidR="00C344A0" w:rsidRPr="00C344A0" w:rsidRDefault="00C344A0" w:rsidP="00C344A0">
      <w:pPr>
        <w:widowControl/>
        <w:autoSpaceDE/>
        <w:autoSpaceDN/>
        <w:ind w:firstLine="709"/>
        <w:jc w:val="both"/>
        <w:rPr>
          <w:rFonts w:ascii="Times New Roman" w:eastAsia="Times New Roman" w:hAnsi="Times New Roman" w:cs="Times New Roman"/>
          <w:i/>
          <w:sz w:val="24"/>
          <w:szCs w:val="24"/>
          <w:lang w:val="ru-RU" w:eastAsia="ru-RU"/>
        </w:rPr>
      </w:pPr>
      <w:r w:rsidRPr="00C344A0">
        <w:rPr>
          <w:rFonts w:ascii="Times New Roman" w:eastAsia="Times New Roman" w:hAnsi="Times New Roman" w:cs="Times New Roman"/>
          <w:i/>
          <w:sz w:val="24"/>
          <w:szCs w:val="24"/>
          <w:lang w:val="ru-RU" w:eastAsia="ru-RU"/>
        </w:rPr>
        <w:t>Самоорганизация:</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планировать действия по решению учебной задачи для получения результата;</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выстраивать последовательность выбранных действий;</w:t>
      </w:r>
    </w:p>
    <w:p w:rsidR="00C344A0" w:rsidRPr="00C344A0" w:rsidRDefault="00C344A0" w:rsidP="00C344A0">
      <w:pPr>
        <w:widowControl/>
        <w:autoSpaceDE/>
        <w:autoSpaceDN/>
        <w:ind w:firstLine="709"/>
        <w:jc w:val="both"/>
        <w:rPr>
          <w:rFonts w:ascii="Times New Roman" w:eastAsia="Times New Roman" w:hAnsi="Times New Roman" w:cs="Times New Roman"/>
          <w:i/>
          <w:sz w:val="24"/>
          <w:szCs w:val="24"/>
          <w:lang w:val="ru-RU" w:eastAsia="ru-RU"/>
        </w:rPr>
      </w:pPr>
      <w:r w:rsidRPr="00C344A0">
        <w:rPr>
          <w:rFonts w:ascii="Times New Roman" w:eastAsia="Times New Roman" w:hAnsi="Times New Roman" w:cs="Times New Roman"/>
          <w:i/>
          <w:sz w:val="24"/>
          <w:szCs w:val="24"/>
          <w:lang w:val="ru-RU" w:eastAsia="ru-RU"/>
        </w:rPr>
        <w:t>Самоконтроль:</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устанавливать причины успеха/неудач учебной деятельности;</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корректировать свои учебные действия для преодоления ошибок.</w:t>
      </w:r>
    </w:p>
    <w:p w:rsidR="00C344A0" w:rsidRPr="00C344A0" w:rsidRDefault="00C344A0" w:rsidP="00C344A0">
      <w:pPr>
        <w:widowControl/>
        <w:autoSpaceDE/>
        <w:autoSpaceDN/>
        <w:ind w:firstLine="709"/>
        <w:jc w:val="both"/>
        <w:rPr>
          <w:rFonts w:ascii="Times New Roman" w:eastAsia="Times New Roman" w:hAnsi="Times New Roman" w:cs="Times New Roman"/>
          <w:i/>
          <w:sz w:val="24"/>
          <w:szCs w:val="24"/>
          <w:lang w:val="ru-RU" w:eastAsia="ru-RU"/>
        </w:rPr>
      </w:pPr>
      <w:r w:rsidRPr="00C344A0">
        <w:rPr>
          <w:rFonts w:ascii="Times New Roman" w:eastAsia="Times New Roman" w:hAnsi="Times New Roman" w:cs="Times New Roman"/>
          <w:i/>
          <w:sz w:val="24"/>
          <w:szCs w:val="24"/>
          <w:lang w:val="ru-RU" w:eastAsia="ru-RU"/>
        </w:rPr>
        <w:t>Совместная деятельность:</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lastRenderedPageBreak/>
        <w:t>-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проявлять готовность руководить, выполнять поручения, подчиняться;</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ответственно выполнять свою часть работы;</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оценивать свой вклад в общий результат;</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выполнять совместные проектные задания с опорой на предложенные образцы;</w:t>
      </w:r>
    </w:p>
    <w:p w:rsidR="00EE5446" w:rsidRDefault="00EE5446" w:rsidP="00C344A0">
      <w:pPr>
        <w:widowControl/>
        <w:autoSpaceDE/>
        <w:autoSpaceDN/>
        <w:jc w:val="center"/>
        <w:rPr>
          <w:rFonts w:ascii="Times New Roman" w:eastAsia="Times New Roman" w:hAnsi="Times New Roman" w:cs="Times New Roman"/>
          <w:b/>
          <w:sz w:val="24"/>
          <w:szCs w:val="24"/>
          <w:lang w:val="ru-RU" w:eastAsia="ru-RU"/>
        </w:rPr>
      </w:pPr>
    </w:p>
    <w:p w:rsidR="00C344A0" w:rsidRPr="00C344A0" w:rsidRDefault="00C344A0" w:rsidP="00C344A0">
      <w:pPr>
        <w:widowControl/>
        <w:autoSpaceDE/>
        <w:autoSpaceDN/>
        <w:jc w:val="center"/>
        <w:rPr>
          <w:rFonts w:ascii="Times New Roman" w:eastAsia="Times New Roman" w:hAnsi="Times New Roman" w:cs="Times New Roman"/>
          <w:b/>
          <w:sz w:val="24"/>
          <w:szCs w:val="24"/>
          <w:lang w:val="ru-RU" w:eastAsia="ru-RU"/>
        </w:rPr>
      </w:pPr>
      <w:r w:rsidRPr="00C344A0">
        <w:rPr>
          <w:rFonts w:ascii="Times New Roman" w:eastAsia="Times New Roman" w:hAnsi="Times New Roman" w:cs="Times New Roman"/>
          <w:b/>
          <w:sz w:val="24"/>
          <w:szCs w:val="24"/>
          <w:lang w:val="ru-RU" w:eastAsia="ru-RU"/>
        </w:rPr>
        <w:t>ПРЕДМЕТНЫЕ РЕЗУЛЬТАТЫ</w:t>
      </w:r>
    </w:p>
    <w:p w:rsidR="00C344A0" w:rsidRPr="00C344A0" w:rsidRDefault="00C344A0" w:rsidP="00C344A0">
      <w:pPr>
        <w:widowControl/>
        <w:autoSpaceDE/>
        <w:autoSpaceDN/>
        <w:jc w:val="center"/>
        <w:rPr>
          <w:rFonts w:ascii="Times New Roman" w:eastAsia="Times New Roman" w:hAnsi="Times New Roman" w:cs="Times New Roman"/>
          <w:b/>
          <w:sz w:val="24"/>
          <w:szCs w:val="24"/>
          <w:lang w:val="ru-RU" w:eastAsia="ru-RU"/>
        </w:rPr>
      </w:pPr>
      <w:r w:rsidRPr="00C344A0">
        <w:rPr>
          <w:rFonts w:ascii="Times New Roman" w:eastAsia="Times New Roman" w:hAnsi="Times New Roman" w:cs="Times New Roman"/>
          <w:b/>
          <w:sz w:val="24"/>
          <w:szCs w:val="24"/>
          <w:lang w:val="ru-RU" w:eastAsia="ru-RU"/>
        </w:rPr>
        <w:t>1 КЛАСС</w:t>
      </w:r>
    </w:p>
    <w:p w:rsidR="00C344A0" w:rsidRPr="00C344A0" w:rsidRDefault="00C344A0" w:rsidP="00C344A0">
      <w:pPr>
        <w:widowControl/>
        <w:autoSpaceDE/>
        <w:autoSpaceDN/>
        <w:ind w:firstLine="709"/>
        <w:jc w:val="both"/>
        <w:rPr>
          <w:rFonts w:ascii="Times New Roman" w:eastAsia="Times New Roman" w:hAnsi="Times New Roman" w:cs="Times New Roman"/>
          <w:b/>
          <w:i/>
          <w:sz w:val="24"/>
          <w:szCs w:val="24"/>
          <w:lang w:val="ru-RU" w:eastAsia="ru-RU"/>
        </w:rPr>
      </w:pPr>
      <w:r w:rsidRPr="00C344A0">
        <w:rPr>
          <w:rFonts w:ascii="Times New Roman" w:eastAsia="Times New Roman" w:hAnsi="Times New Roman" w:cs="Times New Roman"/>
          <w:b/>
          <w:i/>
          <w:sz w:val="24"/>
          <w:szCs w:val="24"/>
          <w:lang w:val="ru-RU" w:eastAsia="ru-RU"/>
        </w:rPr>
        <w:t xml:space="preserve">К концу обучения в 1 классе </w:t>
      </w:r>
      <w:proofErr w:type="gramStart"/>
      <w:r w:rsidRPr="00C344A0">
        <w:rPr>
          <w:rFonts w:ascii="Times New Roman" w:eastAsia="Times New Roman" w:hAnsi="Times New Roman" w:cs="Times New Roman"/>
          <w:b/>
          <w:i/>
          <w:sz w:val="24"/>
          <w:szCs w:val="24"/>
          <w:lang w:val="ru-RU" w:eastAsia="ru-RU"/>
        </w:rPr>
        <w:t>обучающийся</w:t>
      </w:r>
      <w:proofErr w:type="gramEnd"/>
      <w:r w:rsidRPr="00C344A0">
        <w:rPr>
          <w:rFonts w:ascii="Times New Roman" w:eastAsia="Times New Roman" w:hAnsi="Times New Roman" w:cs="Times New Roman"/>
          <w:b/>
          <w:i/>
          <w:sz w:val="24"/>
          <w:szCs w:val="24"/>
          <w:lang w:val="ru-RU" w:eastAsia="ru-RU"/>
        </w:rPr>
        <w:t xml:space="preserve"> научится:</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различать прозаическую (нестихотворную) и стихотворную речь;</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понимать содержание прослушанного/прочитанного произведения: отвечать на вопросы по фактическому содержанию произведения;</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читать по ролям с соблюдением норм произношения, расстановки ударения;</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составлять высказывания по содержанию произведения (не менее 3 предложений) по заданному алгоритму;</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сочинять небольшие тексты по предложенному началу и др. (не менее 3 предложений);</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ориентироваться в книге/учебнике по обложке, оглавлению, иллюстрациям;</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обращаться к справочной литературе для получения дополнительной информации в соответствии с учебной задачей.</w:t>
      </w:r>
    </w:p>
    <w:p w:rsidR="00C344A0" w:rsidRPr="00C344A0" w:rsidRDefault="00C344A0" w:rsidP="00C344A0">
      <w:pPr>
        <w:widowControl/>
        <w:autoSpaceDE/>
        <w:autoSpaceDN/>
        <w:jc w:val="center"/>
        <w:rPr>
          <w:rFonts w:ascii="Times New Roman" w:eastAsia="Times New Roman" w:hAnsi="Times New Roman" w:cs="Times New Roman"/>
          <w:b/>
          <w:sz w:val="24"/>
          <w:szCs w:val="24"/>
          <w:lang w:val="ru-RU" w:eastAsia="ru-RU"/>
        </w:rPr>
      </w:pPr>
      <w:r w:rsidRPr="00C344A0">
        <w:rPr>
          <w:rFonts w:ascii="Times New Roman" w:eastAsia="Times New Roman" w:hAnsi="Times New Roman" w:cs="Times New Roman"/>
          <w:b/>
          <w:sz w:val="24"/>
          <w:szCs w:val="24"/>
          <w:lang w:val="ru-RU" w:eastAsia="ru-RU"/>
        </w:rPr>
        <w:t>2 КЛАСС</w:t>
      </w:r>
    </w:p>
    <w:p w:rsidR="00C344A0" w:rsidRPr="00C344A0" w:rsidRDefault="00C344A0" w:rsidP="00C344A0">
      <w:pPr>
        <w:widowControl/>
        <w:autoSpaceDE/>
        <w:autoSpaceDN/>
        <w:ind w:firstLine="709"/>
        <w:jc w:val="both"/>
        <w:rPr>
          <w:rFonts w:ascii="Times New Roman" w:eastAsia="Times New Roman" w:hAnsi="Times New Roman" w:cs="Times New Roman"/>
          <w:b/>
          <w:i/>
          <w:sz w:val="24"/>
          <w:szCs w:val="24"/>
          <w:lang w:val="ru-RU" w:eastAsia="ru-RU"/>
        </w:rPr>
      </w:pPr>
      <w:r w:rsidRPr="00C344A0">
        <w:rPr>
          <w:rFonts w:ascii="Times New Roman" w:eastAsia="Times New Roman" w:hAnsi="Times New Roman" w:cs="Times New Roman"/>
          <w:b/>
          <w:i/>
          <w:sz w:val="24"/>
          <w:szCs w:val="24"/>
          <w:lang w:val="ru-RU" w:eastAsia="ru-RU"/>
        </w:rPr>
        <w:t xml:space="preserve">К концу обучения во 2 классе </w:t>
      </w:r>
      <w:proofErr w:type="gramStart"/>
      <w:r w:rsidRPr="00C344A0">
        <w:rPr>
          <w:rFonts w:ascii="Times New Roman" w:eastAsia="Times New Roman" w:hAnsi="Times New Roman" w:cs="Times New Roman"/>
          <w:b/>
          <w:i/>
          <w:sz w:val="24"/>
          <w:szCs w:val="24"/>
          <w:lang w:val="ru-RU" w:eastAsia="ru-RU"/>
        </w:rPr>
        <w:t>обучающийся</w:t>
      </w:r>
      <w:proofErr w:type="gramEnd"/>
      <w:r w:rsidRPr="00C344A0">
        <w:rPr>
          <w:rFonts w:ascii="Times New Roman" w:eastAsia="Times New Roman" w:hAnsi="Times New Roman" w:cs="Times New Roman"/>
          <w:b/>
          <w:i/>
          <w:sz w:val="24"/>
          <w:szCs w:val="24"/>
          <w:lang w:val="ru-RU" w:eastAsia="ru-RU"/>
        </w:rPr>
        <w:t xml:space="preserve"> научится:</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proofErr w:type="gramStart"/>
      <w:r w:rsidRPr="00C344A0">
        <w:rPr>
          <w:rFonts w:ascii="Times New Roman" w:eastAsia="Times New Roman" w:hAnsi="Times New Roman" w:cs="Times New Roman"/>
          <w:sz w:val="24"/>
          <w:szCs w:val="24"/>
          <w:lang w:val="ru-RU" w:eastAsia="ru-RU"/>
        </w:rPr>
        <w:lastRenderedPageBreak/>
        <w:t>- 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roofErr w:type="gramEnd"/>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различать прозаическую и стихотворную речь: называть особенности стихотворного произведения (ритм, рифма);</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proofErr w:type="gramStart"/>
      <w:r w:rsidRPr="00C344A0">
        <w:rPr>
          <w:rFonts w:ascii="Times New Roman" w:eastAsia="Times New Roman" w:hAnsi="Times New Roman" w:cs="Times New Roman"/>
          <w:sz w:val="24"/>
          <w:szCs w:val="24"/>
          <w:lang w:val="ru-RU" w:eastAsia="ru-RU"/>
        </w:rPr>
        <w:t>- 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roofErr w:type="gramEnd"/>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proofErr w:type="gramStart"/>
      <w:r w:rsidRPr="00C344A0">
        <w:rPr>
          <w:rFonts w:ascii="Times New Roman" w:eastAsia="Times New Roman" w:hAnsi="Times New Roman" w:cs="Times New Roman"/>
          <w:sz w:val="24"/>
          <w:szCs w:val="24"/>
          <w:lang w:val="ru-RU" w:eastAsia="ru-RU"/>
        </w:rPr>
        <w:t>- осознанно применять для анализа текста изученные понятия (автор, литературный герой, тема, идея, заголовок, содержание произведения, сравнение, эпитет);</w:t>
      </w:r>
      <w:proofErr w:type="gramEnd"/>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пересказывать (устно) содержание произведения подробно, выборочно, от лица героя, от третьего лица;</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читать по ролям с соблюдением норм произношения, расстановки ударения, инсценировать небольшие эпизоды из произведения;</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составлять высказывания на заданную тему по содержанию произведения (не менее 5 предложений);</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xml:space="preserve">- сочинять по аналогии с </w:t>
      </w:r>
      <w:proofErr w:type="gramStart"/>
      <w:r w:rsidRPr="00C344A0">
        <w:rPr>
          <w:rFonts w:ascii="Times New Roman" w:eastAsia="Times New Roman" w:hAnsi="Times New Roman" w:cs="Times New Roman"/>
          <w:sz w:val="24"/>
          <w:szCs w:val="24"/>
          <w:lang w:val="ru-RU" w:eastAsia="ru-RU"/>
        </w:rPr>
        <w:t>прочитанным</w:t>
      </w:r>
      <w:proofErr w:type="gramEnd"/>
      <w:r w:rsidRPr="00C344A0">
        <w:rPr>
          <w:rFonts w:ascii="Times New Roman" w:eastAsia="Times New Roman" w:hAnsi="Times New Roman" w:cs="Times New Roman"/>
          <w:sz w:val="24"/>
          <w:szCs w:val="24"/>
          <w:lang w:val="ru-RU" w:eastAsia="ru-RU"/>
        </w:rPr>
        <w:t xml:space="preserve"> загадки, небольшие сказки, рассказы;</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ориентироваться в книге/ учебнике по обложке, оглавлению, аннотации, иллюстрациям, предисловию, условным обозначениям;</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выбирать книги для самостоятельного чтения с учётом рекомендательного списка, используя картотеки, рассказывать о прочитанной книге;</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использовать справочную литературу для получения дополнительной информации в соответствии с учебной задачей.</w:t>
      </w:r>
    </w:p>
    <w:p w:rsidR="00C344A0" w:rsidRPr="00C344A0" w:rsidRDefault="00C344A0" w:rsidP="00C344A0">
      <w:pPr>
        <w:widowControl/>
        <w:autoSpaceDE/>
        <w:autoSpaceDN/>
        <w:jc w:val="center"/>
        <w:rPr>
          <w:rFonts w:ascii="Times New Roman" w:eastAsia="Times New Roman" w:hAnsi="Times New Roman" w:cs="Times New Roman"/>
          <w:b/>
          <w:sz w:val="24"/>
          <w:szCs w:val="24"/>
          <w:lang w:val="ru-RU" w:eastAsia="ru-RU"/>
        </w:rPr>
      </w:pPr>
      <w:r w:rsidRPr="00C344A0">
        <w:rPr>
          <w:rFonts w:ascii="Times New Roman" w:eastAsia="Times New Roman" w:hAnsi="Times New Roman" w:cs="Times New Roman"/>
          <w:b/>
          <w:sz w:val="24"/>
          <w:szCs w:val="24"/>
          <w:lang w:val="ru-RU" w:eastAsia="ru-RU"/>
        </w:rPr>
        <w:t>3 КЛАСС</w:t>
      </w:r>
    </w:p>
    <w:p w:rsidR="00C344A0" w:rsidRPr="00C344A0" w:rsidRDefault="00C344A0" w:rsidP="00C344A0">
      <w:pPr>
        <w:widowControl/>
        <w:autoSpaceDE/>
        <w:autoSpaceDN/>
        <w:ind w:firstLine="709"/>
        <w:jc w:val="both"/>
        <w:rPr>
          <w:rFonts w:ascii="Times New Roman" w:eastAsia="Times New Roman" w:hAnsi="Times New Roman" w:cs="Times New Roman"/>
          <w:b/>
          <w:i/>
          <w:sz w:val="24"/>
          <w:szCs w:val="24"/>
          <w:lang w:val="ru-RU" w:eastAsia="ru-RU"/>
        </w:rPr>
      </w:pPr>
      <w:r w:rsidRPr="00C344A0">
        <w:rPr>
          <w:rFonts w:ascii="Times New Roman" w:eastAsia="Times New Roman" w:hAnsi="Times New Roman" w:cs="Times New Roman"/>
          <w:b/>
          <w:i/>
          <w:sz w:val="24"/>
          <w:szCs w:val="24"/>
          <w:lang w:val="ru-RU" w:eastAsia="ru-RU"/>
        </w:rPr>
        <w:t xml:space="preserve">К концу обучения в 3 классе </w:t>
      </w:r>
      <w:proofErr w:type="gramStart"/>
      <w:r w:rsidRPr="00C344A0">
        <w:rPr>
          <w:rFonts w:ascii="Times New Roman" w:eastAsia="Times New Roman" w:hAnsi="Times New Roman" w:cs="Times New Roman"/>
          <w:b/>
          <w:i/>
          <w:sz w:val="24"/>
          <w:szCs w:val="24"/>
          <w:lang w:val="ru-RU" w:eastAsia="ru-RU"/>
        </w:rPr>
        <w:t>обучающийся</w:t>
      </w:r>
      <w:proofErr w:type="gramEnd"/>
      <w:r w:rsidRPr="00C344A0">
        <w:rPr>
          <w:rFonts w:ascii="Times New Roman" w:eastAsia="Times New Roman" w:hAnsi="Times New Roman" w:cs="Times New Roman"/>
          <w:b/>
          <w:i/>
          <w:sz w:val="24"/>
          <w:szCs w:val="24"/>
          <w:lang w:val="ru-RU" w:eastAsia="ru-RU"/>
        </w:rPr>
        <w:t xml:space="preserve"> научится:</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lastRenderedPageBreak/>
        <w:t>- 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читать наизусть не менее 4 стихотворений в соответствии с изученной тематикой произведений;</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различать художественные произведения и познавательные тексты;</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xml:space="preserve">- различать прозаическую и стихотворную речь: называть особенности стихотворного произведения (ритм, рифма, строфа), отличать лирическое произведение </w:t>
      </w:r>
      <w:proofErr w:type="gramStart"/>
      <w:r w:rsidRPr="00C344A0">
        <w:rPr>
          <w:rFonts w:ascii="Times New Roman" w:eastAsia="Times New Roman" w:hAnsi="Times New Roman" w:cs="Times New Roman"/>
          <w:sz w:val="24"/>
          <w:szCs w:val="24"/>
          <w:lang w:val="ru-RU" w:eastAsia="ru-RU"/>
        </w:rPr>
        <w:t>от</w:t>
      </w:r>
      <w:proofErr w:type="gramEnd"/>
      <w:r w:rsidRPr="00C344A0">
        <w:rPr>
          <w:rFonts w:ascii="Times New Roman" w:eastAsia="Times New Roman" w:hAnsi="Times New Roman" w:cs="Times New Roman"/>
          <w:sz w:val="24"/>
          <w:szCs w:val="24"/>
          <w:lang w:val="ru-RU" w:eastAsia="ru-RU"/>
        </w:rPr>
        <w:t xml:space="preserve"> эпического;</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proofErr w:type="gramStart"/>
      <w:r w:rsidRPr="00C344A0">
        <w:rPr>
          <w:rFonts w:ascii="Times New Roman" w:eastAsia="Times New Roman" w:hAnsi="Times New Roman" w:cs="Times New Roman"/>
          <w:sz w:val="24"/>
          <w:szCs w:val="24"/>
          <w:lang w:val="ru-RU" w:eastAsia="ru-RU"/>
        </w:rPr>
        <w:t>- 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roofErr w:type="gramEnd"/>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proofErr w:type="gramStart"/>
      <w:r w:rsidRPr="00C344A0">
        <w:rPr>
          <w:rFonts w:ascii="Times New Roman" w:eastAsia="Times New Roman" w:hAnsi="Times New Roman" w:cs="Times New Roman"/>
          <w:sz w:val="24"/>
          <w:szCs w:val="24"/>
          <w:lang w:val="ru-RU" w:eastAsia="ru-RU"/>
        </w:rPr>
        <w:t>- 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roofErr w:type="gramEnd"/>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proofErr w:type="gramStart"/>
      <w:r w:rsidRPr="00C344A0">
        <w:rPr>
          <w:rFonts w:ascii="Times New Roman" w:eastAsia="Times New Roman" w:hAnsi="Times New Roman" w:cs="Times New Roman"/>
          <w:sz w:val="24"/>
          <w:szCs w:val="24"/>
          <w:lang w:val="ru-RU" w:eastAsia="ru-RU"/>
        </w:rPr>
        <w:t>- пересказывать произведение (устно) подробно, выборочно, сжато (кратко), от лица героя, с изменением лица рассказчика, от третьего лица;</w:t>
      </w:r>
      <w:proofErr w:type="gramEnd"/>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читать по ролям с соблюдением норм произношения, инсценировать небольшие эпизоды из произведения;</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составлять краткий отзыв о прочитанном произведении по заданному алгоритму;</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сочинять тексты, используя аналогии, иллюстрации, придумывать продолжение прочитанного произведения;</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proofErr w:type="gramStart"/>
      <w:r w:rsidRPr="00C344A0">
        <w:rPr>
          <w:rFonts w:ascii="Times New Roman" w:eastAsia="Times New Roman" w:hAnsi="Times New Roman" w:cs="Times New Roman"/>
          <w:sz w:val="24"/>
          <w:szCs w:val="24"/>
          <w:lang w:val="ru-RU" w:eastAsia="ru-RU"/>
        </w:rPr>
        <w:lastRenderedPageBreak/>
        <w:t>- использовать в соответствии с учебной задачей аппарат издания (обложку, оглавление, аннотацию, иллюстрации, предисловие, приложения, сноски, примечания);</w:t>
      </w:r>
      <w:proofErr w:type="gramEnd"/>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выбирать книги для самостоятельного чтения с учётом рекомендательного списка, используя картотеки, рассказывать о прочитанной книге;</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использовать справочные издания, в т.ч. верифицированные электронные ресурсы, включённые в федеральный перечень.</w:t>
      </w:r>
    </w:p>
    <w:p w:rsidR="00C344A0" w:rsidRPr="00C344A0" w:rsidRDefault="00C344A0" w:rsidP="00C344A0">
      <w:pPr>
        <w:widowControl/>
        <w:autoSpaceDE/>
        <w:autoSpaceDN/>
        <w:jc w:val="center"/>
        <w:rPr>
          <w:rFonts w:ascii="Times New Roman" w:eastAsia="Times New Roman" w:hAnsi="Times New Roman" w:cs="Times New Roman"/>
          <w:b/>
          <w:sz w:val="24"/>
          <w:szCs w:val="24"/>
          <w:lang w:val="ru-RU" w:eastAsia="ru-RU"/>
        </w:rPr>
      </w:pPr>
      <w:r w:rsidRPr="00C344A0">
        <w:rPr>
          <w:rFonts w:ascii="Times New Roman" w:eastAsia="Times New Roman" w:hAnsi="Times New Roman" w:cs="Times New Roman"/>
          <w:b/>
          <w:sz w:val="24"/>
          <w:szCs w:val="24"/>
          <w:lang w:val="ru-RU" w:eastAsia="ru-RU"/>
        </w:rPr>
        <w:t>4 КЛАСС</w:t>
      </w:r>
    </w:p>
    <w:p w:rsidR="00C344A0" w:rsidRPr="00C344A0" w:rsidRDefault="00C344A0" w:rsidP="00C344A0">
      <w:pPr>
        <w:widowControl/>
        <w:autoSpaceDE/>
        <w:autoSpaceDN/>
        <w:ind w:firstLine="709"/>
        <w:jc w:val="both"/>
        <w:rPr>
          <w:rFonts w:ascii="Times New Roman" w:eastAsia="Times New Roman" w:hAnsi="Times New Roman" w:cs="Times New Roman"/>
          <w:b/>
          <w:i/>
          <w:sz w:val="24"/>
          <w:szCs w:val="24"/>
          <w:lang w:val="ru-RU" w:eastAsia="ru-RU"/>
        </w:rPr>
      </w:pPr>
      <w:r w:rsidRPr="00C344A0">
        <w:rPr>
          <w:rFonts w:ascii="Times New Roman" w:eastAsia="Times New Roman" w:hAnsi="Times New Roman" w:cs="Times New Roman"/>
          <w:b/>
          <w:i/>
          <w:sz w:val="24"/>
          <w:szCs w:val="24"/>
          <w:lang w:val="ru-RU" w:eastAsia="ru-RU"/>
        </w:rPr>
        <w:t xml:space="preserve">К концу обучения в 4 классе </w:t>
      </w:r>
      <w:proofErr w:type="gramStart"/>
      <w:r w:rsidRPr="00C344A0">
        <w:rPr>
          <w:rFonts w:ascii="Times New Roman" w:eastAsia="Times New Roman" w:hAnsi="Times New Roman" w:cs="Times New Roman"/>
          <w:b/>
          <w:i/>
          <w:sz w:val="24"/>
          <w:szCs w:val="24"/>
          <w:lang w:val="ru-RU" w:eastAsia="ru-RU"/>
        </w:rPr>
        <w:t>обучающийся</w:t>
      </w:r>
      <w:proofErr w:type="gramEnd"/>
      <w:r w:rsidRPr="00C344A0">
        <w:rPr>
          <w:rFonts w:ascii="Times New Roman" w:eastAsia="Times New Roman" w:hAnsi="Times New Roman" w:cs="Times New Roman"/>
          <w:b/>
          <w:i/>
          <w:sz w:val="24"/>
          <w:szCs w:val="24"/>
          <w:lang w:val="ru-RU" w:eastAsia="ru-RU"/>
        </w:rPr>
        <w:t xml:space="preserve"> научится:</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читать наизусть не менее 5 стихотворений в соответствии с изученной тематикой произведений;</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различать художественные произведения и познавательные тексты;</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xml:space="preserve">- различать прозаическую и стихотворную речь: называть особенности стихотворного произведения (ритм, рифма, строфа), отличать лирическое произведение </w:t>
      </w:r>
      <w:proofErr w:type="gramStart"/>
      <w:r w:rsidRPr="00C344A0">
        <w:rPr>
          <w:rFonts w:ascii="Times New Roman" w:eastAsia="Times New Roman" w:hAnsi="Times New Roman" w:cs="Times New Roman"/>
          <w:sz w:val="24"/>
          <w:szCs w:val="24"/>
          <w:lang w:val="ru-RU" w:eastAsia="ru-RU"/>
        </w:rPr>
        <w:t>от</w:t>
      </w:r>
      <w:proofErr w:type="gramEnd"/>
      <w:r w:rsidRPr="00C344A0">
        <w:rPr>
          <w:rFonts w:ascii="Times New Roman" w:eastAsia="Times New Roman" w:hAnsi="Times New Roman" w:cs="Times New Roman"/>
          <w:sz w:val="24"/>
          <w:szCs w:val="24"/>
          <w:lang w:val="ru-RU" w:eastAsia="ru-RU"/>
        </w:rPr>
        <w:t xml:space="preserve"> эпического;</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понимать жанровую принадлежность, содержание, смысл прослушанного/прочитанного произведения: отвечать и формулировать вопросы (в т.ч. проблемные) к познавательным, учебным и художественным текстам;</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proofErr w:type="gramStart"/>
      <w:r w:rsidRPr="00C344A0">
        <w:rPr>
          <w:rFonts w:ascii="Times New Roman" w:eastAsia="Times New Roman" w:hAnsi="Times New Roman" w:cs="Times New Roman"/>
          <w:sz w:val="24"/>
          <w:szCs w:val="24"/>
          <w:lang w:val="ru-RU" w:eastAsia="ru-RU"/>
        </w:rPr>
        <w:t>- 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roofErr w:type="gramEnd"/>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proofErr w:type="gramStart"/>
      <w:r w:rsidRPr="00C344A0">
        <w:rPr>
          <w:rFonts w:ascii="Times New Roman" w:eastAsia="Times New Roman" w:hAnsi="Times New Roman" w:cs="Times New Roman"/>
          <w:sz w:val="24"/>
          <w:szCs w:val="24"/>
          <w:lang w:val="ru-RU" w:eastAsia="ru-RU"/>
        </w:rPr>
        <w:t>- 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roofErr w:type="gramEnd"/>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lastRenderedPageBreak/>
        <w:t>- 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proofErr w:type="gramStart"/>
      <w:r w:rsidRPr="00C344A0">
        <w:rPr>
          <w:rFonts w:ascii="Times New Roman" w:eastAsia="Times New Roman" w:hAnsi="Times New Roman" w:cs="Times New Roman"/>
          <w:sz w:val="24"/>
          <w:szCs w:val="24"/>
          <w:lang w:val="ru-RU" w:eastAsia="ru-RU"/>
        </w:rPr>
        <w:t>- 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roofErr w:type="gramEnd"/>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читать по ролям с соблюдением норм произношения, расстановки ударения, инсценировать небольшие эпизоды из произведения;</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составлять краткий отзыв о прочитанном произведении по заданному алгоритму;</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proofErr w:type="gramStart"/>
      <w:r w:rsidRPr="00C344A0">
        <w:rPr>
          <w:rFonts w:ascii="Times New Roman" w:eastAsia="Times New Roman" w:hAnsi="Times New Roman" w:cs="Times New Roman"/>
          <w:sz w:val="24"/>
          <w:szCs w:val="24"/>
          <w:lang w:val="ru-RU" w:eastAsia="ru-RU"/>
        </w:rPr>
        <w:t>- 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roofErr w:type="gramEnd"/>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proofErr w:type="gramStart"/>
      <w:r w:rsidRPr="00C344A0">
        <w:rPr>
          <w:rFonts w:ascii="Times New Roman" w:eastAsia="Times New Roman" w:hAnsi="Times New Roman" w:cs="Times New Roman"/>
          <w:sz w:val="24"/>
          <w:szCs w:val="24"/>
          <w:lang w:val="ru-RU" w:eastAsia="ru-RU"/>
        </w:rPr>
        <w:t>- использовать в соответствии с учебной задачей аппарат издания (обложку, оглавление, аннотацию, иллюстрации, предисловие, приложения, сноски, примечания);</w:t>
      </w:r>
      <w:proofErr w:type="gramEnd"/>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выбирать книги для самостоятельного чтения с учётом рекомендательного списка, используя картотеки, рассказывать о прочитанной книге;</w:t>
      </w:r>
    </w:p>
    <w:p w:rsidR="00C344A0" w:rsidRPr="00C344A0" w:rsidRDefault="00C344A0" w:rsidP="00C344A0">
      <w:pPr>
        <w:widowControl/>
        <w:autoSpaceDE/>
        <w:autoSpaceDN/>
        <w:ind w:firstLine="709"/>
        <w:jc w:val="both"/>
        <w:rPr>
          <w:rFonts w:ascii="Times New Roman" w:eastAsia="Times New Roman" w:hAnsi="Times New Roman" w:cs="Times New Roman"/>
          <w:sz w:val="24"/>
          <w:szCs w:val="24"/>
          <w:lang w:val="ru-RU" w:eastAsia="ru-RU"/>
        </w:rPr>
      </w:pPr>
      <w:r w:rsidRPr="00C344A0">
        <w:rPr>
          <w:rFonts w:ascii="Times New Roman" w:eastAsia="Times New Roman" w:hAnsi="Times New Roman" w:cs="Times New Roman"/>
          <w:sz w:val="24"/>
          <w:szCs w:val="24"/>
          <w:lang w:val="ru-RU" w:eastAsia="ru-RU"/>
        </w:rPr>
        <w:t>- использовать справочную литературу, включая ресурсы сети Интернет (в условиях контролируемого входа), для получения дополнительной информации в соответствии с учебной задачей.</w:t>
      </w:r>
    </w:p>
    <w:p w:rsidR="00131075" w:rsidRPr="00C344A0" w:rsidRDefault="00131075" w:rsidP="007D25DD">
      <w:pPr>
        <w:pStyle w:val="3"/>
        <w:pBdr>
          <w:bottom w:val="single" w:sz="4" w:space="1" w:color="auto"/>
        </w:pBdr>
        <w:tabs>
          <w:tab w:val="left" w:pos="709"/>
        </w:tabs>
        <w:ind w:left="0"/>
        <w:jc w:val="center"/>
        <w:rPr>
          <w:rFonts w:ascii="Times New Roman" w:hAnsi="Times New Roman" w:cs="Times New Roman"/>
          <w:sz w:val="24"/>
          <w:szCs w:val="24"/>
          <w:lang w:val="ru-RU"/>
        </w:rPr>
      </w:pPr>
    </w:p>
    <w:p w:rsidR="00131075" w:rsidRDefault="00131075" w:rsidP="00C344A0">
      <w:pPr>
        <w:pStyle w:val="3"/>
        <w:pBdr>
          <w:bottom w:val="single" w:sz="4" w:space="1" w:color="auto"/>
        </w:pBdr>
        <w:tabs>
          <w:tab w:val="left" w:pos="709"/>
        </w:tabs>
        <w:ind w:left="0"/>
        <w:rPr>
          <w:rFonts w:ascii="Times New Roman" w:hAnsi="Times New Roman" w:cs="Times New Roman"/>
          <w:sz w:val="24"/>
          <w:szCs w:val="24"/>
          <w:lang w:val="ru-RU"/>
        </w:rPr>
      </w:pPr>
    </w:p>
    <w:p w:rsidR="009E224D" w:rsidRPr="006E1D0C" w:rsidRDefault="004D0A5B" w:rsidP="006E1D0C">
      <w:pPr>
        <w:pStyle w:val="3"/>
        <w:pBdr>
          <w:bottom w:val="single" w:sz="4" w:space="1" w:color="auto"/>
        </w:pBdr>
        <w:tabs>
          <w:tab w:val="left" w:pos="709"/>
        </w:tabs>
        <w:ind w:left="0"/>
        <w:jc w:val="center"/>
        <w:rPr>
          <w:rFonts w:ascii="Times New Roman" w:hAnsi="Times New Roman" w:cs="Times New Roman"/>
          <w:sz w:val="24"/>
          <w:szCs w:val="24"/>
          <w:lang w:val="ru-RU"/>
        </w:rPr>
      </w:pPr>
      <w:r w:rsidRPr="002C5F14">
        <w:rPr>
          <w:rFonts w:ascii="Times New Roman" w:hAnsi="Times New Roman" w:cs="Times New Roman"/>
          <w:sz w:val="24"/>
          <w:szCs w:val="24"/>
          <w:lang w:val="ru-RU"/>
        </w:rPr>
        <w:t>ИНОСТРАННЫЙ</w:t>
      </w:r>
      <w:r w:rsidR="00211F6B">
        <w:rPr>
          <w:rFonts w:ascii="Times New Roman" w:hAnsi="Times New Roman" w:cs="Times New Roman"/>
          <w:sz w:val="24"/>
          <w:szCs w:val="24"/>
          <w:lang w:val="ru-RU"/>
        </w:rPr>
        <w:t xml:space="preserve"> </w:t>
      </w:r>
      <w:r w:rsidRPr="002C5F14">
        <w:rPr>
          <w:rFonts w:ascii="Times New Roman" w:hAnsi="Times New Roman" w:cs="Times New Roman"/>
          <w:sz w:val="24"/>
          <w:szCs w:val="24"/>
          <w:lang w:val="ru-RU"/>
        </w:rPr>
        <w:t>(АНГЛИЙСКИЙ)</w:t>
      </w:r>
      <w:r w:rsidR="00211F6B">
        <w:rPr>
          <w:rFonts w:ascii="Times New Roman" w:hAnsi="Times New Roman" w:cs="Times New Roman"/>
          <w:sz w:val="24"/>
          <w:szCs w:val="24"/>
          <w:lang w:val="ru-RU"/>
        </w:rPr>
        <w:t xml:space="preserve"> </w:t>
      </w:r>
      <w:r w:rsidRPr="002C5F14">
        <w:rPr>
          <w:rFonts w:ascii="Times New Roman" w:hAnsi="Times New Roman" w:cs="Times New Roman"/>
          <w:sz w:val="24"/>
          <w:szCs w:val="24"/>
          <w:lang w:val="ru-RU"/>
        </w:rPr>
        <w:t>ЯЗЫК</w:t>
      </w:r>
      <w:bookmarkEnd w:id="15"/>
    </w:p>
    <w:p w:rsidR="006E1D0C" w:rsidRDefault="004D0A5B" w:rsidP="006E1D0C">
      <w:pPr>
        <w:pBdr>
          <w:bottom w:val="single" w:sz="4" w:space="1" w:color="auto"/>
        </w:pBdr>
        <w:tabs>
          <w:tab w:val="left" w:pos="709"/>
        </w:tabs>
        <w:jc w:val="center"/>
        <w:rPr>
          <w:rFonts w:ascii="Times New Roman" w:hAnsi="Times New Roman" w:cs="Times New Roman"/>
          <w:b/>
          <w:color w:val="000000" w:themeColor="text1"/>
          <w:sz w:val="24"/>
          <w:szCs w:val="24"/>
          <w:lang w:val="ru-RU"/>
        </w:rPr>
      </w:pPr>
      <w:r w:rsidRPr="002C5F14">
        <w:rPr>
          <w:rFonts w:ascii="Times New Roman" w:hAnsi="Times New Roman" w:cs="Times New Roman"/>
          <w:b/>
          <w:color w:val="000000" w:themeColor="text1"/>
          <w:sz w:val="24"/>
          <w:szCs w:val="24"/>
          <w:lang w:val="ru-RU"/>
        </w:rPr>
        <w:t>ПОЯСНИТЕЛЬНАЯ ЗАПИСКА</w:t>
      </w:r>
    </w:p>
    <w:p w:rsidR="006E1D0C" w:rsidRDefault="006E1D0C" w:rsidP="006E1D0C">
      <w:pPr>
        <w:pBdr>
          <w:top w:val="nil"/>
          <w:left w:val="nil"/>
          <w:bottom w:val="nil"/>
          <w:right w:val="nil"/>
          <w:between w:val="nil"/>
        </w:pBdr>
        <w:jc w:val="both"/>
        <w:rPr>
          <w:rFonts w:ascii="Times New Roman" w:eastAsia="Times New Roman" w:hAnsi="Times New Roman" w:cs="Times New Roman"/>
          <w:color w:val="000000"/>
          <w:sz w:val="28"/>
          <w:szCs w:val="28"/>
          <w:lang w:val="ru-RU"/>
        </w:rPr>
      </w:pPr>
    </w:p>
    <w:p w:rsidR="006E1D0C" w:rsidRPr="006E1D0C" w:rsidRDefault="006E1D0C" w:rsidP="006E1D0C">
      <w:pPr>
        <w:pBdr>
          <w:top w:val="nil"/>
          <w:left w:val="nil"/>
          <w:bottom w:val="nil"/>
          <w:right w:val="nil"/>
          <w:between w:val="nil"/>
        </w:pBdr>
        <w:ind w:firstLine="709"/>
        <w:jc w:val="both"/>
        <w:rPr>
          <w:rFonts w:ascii="Times New Roman" w:eastAsia="Times New Roman" w:hAnsi="Times New Roman" w:cs="Times New Roman"/>
          <w:i/>
          <w:color w:val="000000"/>
          <w:sz w:val="24"/>
          <w:szCs w:val="24"/>
          <w:lang w:val="ru-RU"/>
        </w:rPr>
      </w:pPr>
      <w:r w:rsidRPr="006E1D0C">
        <w:rPr>
          <w:rFonts w:ascii="Times New Roman" w:eastAsia="Times New Roman" w:hAnsi="Times New Roman" w:cs="Times New Roman"/>
          <w:color w:val="000000"/>
          <w:sz w:val="24"/>
          <w:szCs w:val="24"/>
          <w:lang w:val="ru-RU"/>
        </w:rPr>
        <w:t>Рабочая программа составлена на основе требований ФГОС НОО к результатам освоения основной образовательной программы НОО, а также с учетом Примерной рабочей программы начального общего образования по иностранному (английскому) языку, одобренной решением федерального учебно-методического объединения по общему образованию, протокол 3/21 от 27.09.2021 г.</w:t>
      </w:r>
    </w:p>
    <w:p w:rsidR="006E1D0C" w:rsidRPr="006E1D0C" w:rsidRDefault="006E1D0C" w:rsidP="006E1D0C">
      <w:pPr>
        <w:pBdr>
          <w:top w:val="nil"/>
          <w:left w:val="nil"/>
          <w:bottom w:val="nil"/>
          <w:right w:val="nil"/>
          <w:between w:val="nil"/>
        </w:pBdr>
        <w:ind w:firstLine="709"/>
        <w:jc w:val="both"/>
        <w:rPr>
          <w:rFonts w:ascii="Times New Roman" w:eastAsia="Times New Roman" w:hAnsi="Times New Roman" w:cs="Times New Roman"/>
          <w:i/>
          <w:color w:val="000000"/>
          <w:sz w:val="24"/>
          <w:szCs w:val="24"/>
          <w:lang w:val="ru-RU"/>
        </w:rPr>
      </w:pPr>
      <w:r w:rsidRPr="006E1D0C">
        <w:rPr>
          <w:rFonts w:ascii="Times New Roman" w:eastAsia="Times New Roman" w:hAnsi="Times New Roman" w:cs="Times New Roman"/>
          <w:i/>
          <w:color w:val="000000"/>
          <w:sz w:val="24"/>
          <w:szCs w:val="24"/>
          <w:lang w:val="ru-RU"/>
        </w:rPr>
        <w:t xml:space="preserve">Рабочая программа разработана с учетом Программы формирования УУД у </w:t>
      </w:r>
      <w:proofErr w:type="gramStart"/>
      <w:r w:rsidRPr="006E1D0C">
        <w:rPr>
          <w:rFonts w:ascii="Times New Roman" w:eastAsia="Times New Roman" w:hAnsi="Times New Roman" w:cs="Times New Roman"/>
          <w:i/>
          <w:color w:val="000000"/>
          <w:sz w:val="24"/>
          <w:szCs w:val="24"/>
          <w:lang w:val="ru-RU"/>
        </w:rPr>
        <w:t>обучающихся</w:t>
      </w:r>
      <w:proofErr w:type="gramEnd"/>
      <w:r w:rsidRPr="006E1D0C">
        <w:rPr>
          <w:rFonts w:ascii="Times New Roman" w:eastAsia="Times New Roman" w:hAnsi="Times New Roman" w:cs="Times New Roman"/>
          <w:i/>
          <w:color w:val="000000"/>
          <w:sz w:val="24"/>
          <w:szCs w:val="24"/>
          <w:lang w:val="ru-RU"/>
        </w:rPr>
        <w:t xml:space="preserve"> и Рабочей программы воспитания.</w:t>
      </w:r>
    </w:p>
    <w:p w:rsidR="006E1D0C" w:rsidRPr="006E1D0C" w:rsidRDefault="006E1D0C" w:rsidP="006E1D0C">
      <w:pPr>
        <w:pBdr>
          <w:top w:val="nil"/>
          <w:left w:val="nil"/>
          <w:bottom w:val="nil"/>
          <w:right w:val="nil"/>
          <w:between w:val="nil"/>
        </w:pBdr>
        <w:ind w:firstLine="709"/>
        <w:jc w:val="both"/>
        <w:rPr>
          <w:rFonts w:ascii="Times New Roman" w:eastAsia="Times New Roman" w:hAnsi="Times New Roman" w:cs="Times New Roman"/>
          <w:color w:val="000000"/>
          <w:sz w:val="24"/>
          <w:szCs w:val="24"/>
          <w:lang w:val="ru-RU"/>
        </w:rPr>
      </w:pPr>
      <w:r w:rsidRPr="006E1D0C">
        <w:rPr>
          <w:rFonts w:ascii="Times New Roman" w:eastAsia="Times New Roman" w:hAnsi="Times New Roman" w:cs="Times New Roman"/>
          <w:color w:val="000000"/>
          <w:sz w:val="24"/>
          <w:szCs w:val="24"/>
          <w:lang w:val="ru-RU"/>
        </w:rPr>
        <w:t>Учебный предмет «Иностранный (английский) язык» входит в предметную область «Иностранный язык».</w:t>
      </w:r>
    </w:p>
    <w:p w:rsidR="006E1D0C" w:rsidRPr="006E1D0C" w:rsidRDefault="006E1D0C" w:rsidP="006E1D0C">
      <w:pPr>
        <w:pBdr>
          <w:top w:val="nil"/>
          <w:left w:val="nil"/>
          <w:bottom w:val="nil"/>
          <w:right w:val="nil"/>
          <w:between w:val="nil"/>
        </w:pBdr>
        <w:ind w:firstLine="709"/>
        <w:jc w:val="both"/>
        <w:rPr>
          <w:rFonts w:ascii="Times New Roman" w:eastAsia="Times New Roman" w:hAnsi="Times New Roman" w:cs="Times New Roman"/>
          <w:i/>
          <w:color w:val="000000"/>
          <w:sz w:val="24"/>
          <w:szCs w:val="24"/>
          <w:lang w:val="ru-RU"/>
        </w:rPr>
      </w:pPr>
      <w:r w:rsidRPr="006E1D0C">
        <w:rPr>
          <w:rFonts w:ascii="Times New Roman" w:eastAsia="Times New Roman" w:hAnsi="Times New Roman" w:cs="Times New Roman"/>
          <w:i/>
          <w:color w:val="000000"/>
          <w:sz w:val="24"/>
          <w:szCs w:val="24"/>
          <w:lang w:val="ru-RU"/>
        </w:rPr>
        <w:t xml:space="preserve">Рабочая программа учебного предмета «Иностранный язык» включает: </w:t>
      </w:r>
    </w:p>
    <w:p w:rsidR="006E1D0C" w:rsidRPr="006E1D0C" w:rsidRDefault="006E1D0C" w:rsidP="006E1D0C">
      <w:pPr>
        <w:pBdr>
          <w:top w:val="nil"/>
          <w:left w:val="nil"/>
          <w:bottom w:val="nil"/>
          <w:right w:val="nil"/>
          <w:between w:val="nil"/>
        </w:pBdr>
        <w:ind w:firstLine="709"/>
        <w:jc w:val="both"/>
        <w:rPr>
          <w:rFonts w:ascii="Times New Roman" w:eastAsia="Times New Roman" w:hAnsi="Times New Roman" w:cs="Times New Roman"/>
          <w:color w:val="000000"/>
          <w:sz w:val="24"/>
          <w:szCs w:val="24"/>
          <w:lang w:val="ru-RU"/>
        </w:rPr>
      </w:pPr>
      <w:r w:rsidRPr="006E1D0C">
        <w:rPr>
          <w:rFonts w:ascii="Times New Roman" w:eastAsia="Times New Roman" w:hAnsi="Times New Roman" w:cs="Times New Roman"/>
          <w:color w:val="000000"/>
          <w:sz w:val="24"/>
          <w:szCs w:val="24"/>
          <w:lang w:val="ru-RU"/>
        </w:rPr>
        <w:t>-</w:t>
      </w:r>
      <w:r w:rsidRPr="006E1D0C">
        <w:rPr>
          <w:rFonts w:ascii="Times New Roman" w:eastAsia="Times New Roman" w:hAnsi="Times New Roman" w:cs="Times New Roman"/>
          <w:color w:val="000000"/>
          <w:sz w:val="24"/>
          <w:szCs w:val="24"/>
        </w:rPr>
        <w:t> </w:t>
      </w:r>
      <w:r w:rsidRPr="006E1D0C">
        <w:rPr>
          <w:rFonts w:ascii="Times New Roman" w:eastAsia="Times New Roman" w:hAnsi="Times New Roman" w:cs="Times New Roman"/>
          <w:color w:val="000000"/>
          <w:sz w:val="24"/>
          <w:szCs w:val="24"/>
          <w:lang w:val="ru-RU"/>
        </w:rPr>
        <w:t xml:space="preserve">пояснительную записку; </w:t>
      </w:r>
    </w:p>
    <w:p w:rsidR="006E1D0C" w:rsidRPr="006E1D0C" w:rsidRDefault="006E1D0C" w:rsidP="006E1D0C">
      <w:pPr>
        <w:pBdr>
          <w:top w:val="nil"/>
          <w:left w:val="nil"/>
          <w:bottom w:val="nil"/>
          <w:right w:val="nil"/>
          <w:between w:val="nil"/>
        </w:pBdr>
        <w:ind w:firstLine="709"/>
        <w:jc w:val="both"/>
        <w:rPr>
          <w:rFonts w:ascii="Times New Roman" w:eastAsia="Times New Roman" w:hAnsi="Times New Roman" w:cs="Times New Roman"/>
          <w:color w:val="000000"/>
          <w:sz w:val="24"/>
          <w:szCs w:val="24"/>
          <w:lang w:val="ru-RU"/>
        </w:rPr>
      </w:pPr>
      <w:r w:rsidRPr="006E1D0C">
        <w:rPr>
          <w:rFonts w:ascii="Times New Roman" w:eastAsia="Times New Roman" w:hAnsi="Times New Roman" w:cs="Times New Roman"/>
          <w:color w:val="000000"/>
          <w:sz w:val="24"/>
          <w:szCs w:val="24"/>
          <w:lang w:val="ru-RU"/>
        </w:rPr>
        <w:t>-</w:t>
      </w:r>
      <w:r w:rsidRPr="006E1D0C">
        <w:rPr>
          <w:rFonts w:ascii="Times New Roman" w:eastAsia="Times New Roman" w:hAnsi="Times New Roman" w:cs="Times New Roman"/>
          <w:color w:val="000000"/>
          <w:sz w:val="24"/>
          <w:szCs w:val="24"/>
        </w:rPr>
        <w:t> </w:t>
      </w:r>
      <w:r w:rsidRPr="006E1D0C">
        <w:rPr>
          <w:rFonts w:ascii="Times New Roman" w:eastAsia="Times New Roman" w:hAnsi="Times New Roman" w:cs="Times New Roman"/>
          <w:color w:val="000000"/>
          <w:sz w:val="24"/>
          <w:szCs w:val="24"/>
          <w:lang w:val="ru-RU"/>
        </w:rPr>
        <w:t xml:space="preserve">содержание обучения; </w:t>
      </w:r>
    </w:p>
    <w:p w:rsidR="006E1D0C" w:rsidRPr="006E1D0C" w:rsidRDefault="006E1D0C" w:rsidP="006E1D0C">
      <w:pPr>
        <w:pBdr>
          <w:top w:val="nil"/>
          <w:left w:val="nil"/>
          <w:bottom w:val="nil"/>
          <w:right w:val="nil"/>
          <w:between w:val="nil"/>
        </w:pBdr>
        <w:ind w:firstLine="709"/>
        <w:jc w:val="both"/>
        <w:rPr>
          <w:rFonts w:ascii="Times New Roman" w:eastAsia="Times New Roman" w:hAnsi="Times New Roman" w:cs="Times New Roman"/>
          <w:color w:val="000000"/>
          <w:sz w:val="24"/>
          <w:szCs w:val="24"/>
          <w:lang w:val="ru-RU"/>
        </w:rPr>
      </w:pPr>
      <w:r w:rsidRPr="006E1D0C">
        <w:rPr>
          <w:rFonts w:ascii="Times New Roman" w:eastAsia="Times New Roman" w:hAnsi="Times New Roman" w:cs="Times New Roman"/>
          <w:color w:val="000000"/>
          <w:sz w:val="24"/>
          <w:szCs w:val="24"/>
          <w:lang w:val="ru-RU"/>
        </w:rPr>
        <w:t>-</w:t>
      </w:r>
      <w:r w:rsidRPr="006E1D0C">
        <w:rPr>
          <w:rFonts w:ascii="Times New Roman" w:eastAsia="Times New Roman" w:hAnsi="Times New Roman" w:cs="Times New Roman"/>
          <w:color w:val="000000"/>
          <w:sz w:val="24"/>
          <w:szCs w:val="24"/>
        </w:rPr>
        <w:t> </w:t>
      </w:r>
      <w:r w:rsidRPr="006E1D0C">
        <w:rPr>
          <w:rFonts w:ascii="Times New Roman" w:eastAsia="Times New Roman" w:hAnsi="Times New Roman" w:cs="Times New Roman"/>
          <w:color w:val="000000"/>
          <w:sz w:val="24"/>
          <w:szCs w:val="24"/>
          <w:lang w:val="ru-RU"/>
        </w:rPr>
        <w:t xml:space="preserve">планируемые результаты освоения программы учебного предмета; </w:t>
      </w:r>
    </w:p>
    <w:p w:rsidR="006E1D0C" w:rsidRPr="006E1D0C" w:rsidRDefault="006E1D0C" w:rsidP="006E1D0C">
      <w:pPr>
        <w:pBdr>
          <w:top w:val="nil"/>
          <w:left w:val="nil"/>
          <w:bottom w:val="nil"/>
          <w:right w:val="nil"/>
          <w:between w:val="nil"/>
        </w:pBdr>
        <w:ind w:firstLine="709"/>
        <w:jc w:val="both"/>
        <w:rPr>
          <w:rFonts w:ascii="Times New Roman" w:eastAsia="Times New Roman" w:hAnsi="Times New Roman" w:cs="Times New Roman"/>
          <w:color w:val="000000"/>
          <w:sz w:val="24"/>
          <w:szCs w:val="24"/>
          <w:lang w:val="ru-RU"/>
        </w:rPr>
      </w:pPr>
      <w:r w:rsidRPr="006E1D0C">
        <w:rPr>
          <w:rFonts w:ascii="Times New Roman" w:eastAsia="Times New Roman" w:hAnsi="Times New Roman" w:cs="Times New Roman"/>
          <w:color w:val="000000"/>
          <w:sz w:val="24"/>
          <w:szCs w:val="24"/>
          <w:lang w:val="ru-RU"/>
        </w:rPr>
        <w:t>-</w:t>
      </w:r>
      <w:r w:rsidRPr="006E1D0C">
        <w:rPr>
          <w:rFonts w:ascii="Times New Roman" w:eastAsia="Times New Roman" w:hAnsi="Times New Roman" w:cs="Times New Roman"/>
          <w:color w:val="000000"/>
          <w:sz w:val="24"/>
          <w:szCs w:val="24"/>
        </w:rPr>
        <w:t> </w:t>
      </w:r>
      <w:r w:rsidRPr="006E1D0C">
        <w:rPr>
          <w:rFonts w:ascii="Times New Roman" w:eastAsia="Times New Roman" w:hAnsi="Times New Roman" w:cs="Times New Roman"/>
          <w:color w:val="000000"/>
          <w:sz w:val="24"/>
          <w:szCs w:val="24"/>
          <w:lang w:val="ru-RU"/>
        </w:rPr>
        <w:t>тематическое планирование.</w:t>
      </w:r>
    </w:p>
    <w:p w:rsidR="006E1D0C" w:rsidRPr="006E1D0C" w:rsidRDefault="006E1D0C" w:rsidP="006E1D0C">
      <w:pPr>
        <w:pBdr>
          <w:top w:val="nil"/>
          <w:left w:val="nil"/>
          <w:bottom w:val="nil"/>
          <w:right w:val="nil"/>
          <w:between w:val="nil"/>
        </w:pBdr>
        <w:ind w:firstLine="709"/>
        <w:jc w:val="both"/>
        <w:rPr>
          <w:rFonts w:ascii="Times New Roman" w:eastAsia="Times New Roman" w:hAnsi="Times New Roman" w:cs="Times New Roman"/>
          <w:color w:val="000000"/>
          <w:sz w:val="24"/>
          <w:szCs w:val="24"/>
          <w:lang w:val="ru-RU"/>
        </w:rPr>
      </w:pPr>
      <w:r w:rsidRPr="006E1D0C">
        <w:rPr>
          <w:rFonts w:ascii="Times New Roman" w:eastAsia="Times New Roman" w:hAnsi="Times New Roman" w:cs="Times New Roman"/>
          <w:i/>
          <w:color w:val="000000"/>
          <w:sz w:val="24"/>
          <w:szCs w:val="24"/>
          <w:lang w:val="ru-RU"/>
        </w:rPr>
        <w:t>Пояснительная записка</w:t>
      </w:r>
      <w:r w:rsidRPr="006E1D0C">
        <w:rPr>
          <w:rFonts w:ascii="Times New Roman" w:eastAsia="Times New Roman" w:hAnsi="Times New Roman" w:cs="Times New Roman"/>
          <w:color w:val="000000"/>
          <w:sz w:val="24"/>
          <w:szCs w:val="24"/>
          <w:lang w:val="ru-RU"/>
        </w:rPr>
        <w:t xml:space="preserve"> отражает общие цели и задачи изучения </w:t>
      </w:r>
      <w:proofErr w:type="gramStart"/>
      <w:r w:rsidRPr="006E1D0C">
        <w:rPr>
          <w:rFonts w:ascii="Times New Roman" w:eastAsia="Times New Roman" w:hAnsi="Times New Roman" w:cs="Times New Roman"/>
          <w:color w:val="000000"/>
          <w:sz w:val="24"/>
          <w:szCs w:val="24"/>
          <w:lang w:val="ru-RU"/>
        </w:rPr>
        <w:t>предме-та</w:t>
      </w:r>
      <w:proofErr w:type="gramEnd"/>
      <w:r w:rsidRPr="006E1D0C">
        <w:rPr>
          <w:rFonts w:ascii="Times New Roman" w:eastAsia="Times New Roman" w:hAnsi="Times New Roman" w:cs="Times New Roman"/>
          <w:color w:val="000000"/>
          <w:sz w:val="24"/>
          <w:szCs w:val="24"/>
          <w:lang w:val="ru-RU"/>
        </w:rPr>
        <w:t>,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6E1D0C" w:rsidRPr="006E1D0C" w:rsidRDefault="006E1D0C" w:rsidP="006E1D0C">
      <w:pPr>
        <w:pBdr>
          <w:top w:val="nil"/>
          <w:left w:val="nil"/>
          <w:bottom w:val="nil"/>
          <w:right w:val="nil"/>
          <w:between w:val="nil"/>
        </w:pBdr>
        <w:ind w:firstLine="709"/>
        <w:jc w:val="both"/>
        <w:rPr>
          <w:rFonts w:ascii="Times New Roman" w:eastAsia="Times New Roman" w:hAnsi="Times New Roman" w:cs="Times New Roman"/>
          <w:color w:val="000000"/>
          <w:sz w:val="24"/>
          <w:szCs w:val="24"/>
          <w:lang w:val="ru-RU"/>
        </w:rPr>
      </w:pPr>
      <w:r w:rsidRPr="006E1D0C">
        <w:rPr>
          <w:rFonts w:ascii="Times New Roman" w:eastAsia="Times New Roman" w:hAnsi="Times New Roman" w:cs="Times New Roman"/>
          <w:i/>
          <w:color w:val="000000"/>
          <w:sz w:val="24"/>
          <w:szCs w:val="24"/>
          <w:lang w:val="ru-RU"/>
        </w:rPr>
        <w:t>Содержание обучения.</w:t>
      </w:r>
      <w:r w:rsidRPr="006E1D0C">
        <w:rPr>
          <w:rFonts w:ascii="Times New Roman" w:eastAsia="Times New Roman" w:hAnsi="Times New Roman" w:cs="Times New Roman"/>
          <w:color w:val="000000"/>
          <w:sz w:val="24"/>
          <w:szCs w:val="24"/>
          <w:lang w:val="ru-RU"/>
        </w:rPr>
        <w:t xml:space="preserve"> 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w:t>
      </w:r>
      <w:proofErr w:type="gramStart"/>
      <w:r w:rsidRPr="006E1D0C">
        <w:rPr>
          <w:rFonts w:ascii="Times New Roman" w:eastAsia="Times New Roman" w:hAnsi="Times New Roman" w:cs="Times New Roman"/>
          <w:color w:val="000000"/>
          <w:sz w:val="24"/>
          <w:szCs w:val="24"/>
          <w:lang w:val="ru-RU"/>
        </w:rPr>
        <w:t>обучения</w:t>
      </w:r>
      <w:proofErr w:type="gramEnd"/>
      <w:r w:rsidRPr="006E1D0C">
        <w:rPr>
          <w:rFonts w:ascii="Times New Roman" w:eastAsia="Times New Roman" w:hAnsi="Times New Roman" w:cs="Times New Roman"/>
          <w:color w:val="000000"/>
          <w:sz w:val="24"/>
          <w:szCs w:val="24"/>
          <w:lang w:val="ru-RU"/>
        </w:rP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6E1D0C" w:rsidRPr="006E1D0C" w:rsidRDefault="006E1D0C" w:rsidP="006E1D0C">
      <w:pPr>
        <w:pBdr>
          <w:top w:val="nil"/>
          <w:left w:val="nil"/>
          <w:bottom w:val="nil"/>
          <w:right w:val="nil"/>
          <w:between w:val="nil"/>
        </w:pBdr>
        <w:ind w:firstLine="709"/>
        <w:jc w:val="both"/>
        <w:rPr>
          <w:rFonts w:ascii="Times New Roman" w:eastAsia="Times New Roman" w:hAnsi="Times New Roman" w:cs="Times New Roman"/>
          <w:color w:val="000000"/>
          <w:sz w:val="24"/>
          <w:szCs w:val="24"/>
          <w:lang w:val="ru-RU"/>
        </w:rPr>
      </w:pPr>
      <w:r w:rsidRPr="006E1D0C">
        <w:rPr>
          <w:rFonts w:ascii="Times New Roman" w:eastAsia="Times New Roman" w:hAnsi="Times New Roman" w:cs="Times New Roman"/>
          <w:i/>
          <w:color w:val="000000"/>
          <w:sz w:val="24"/>
          <w:szCs w:val="24"/>
          <w:lang w:val="ru-RU"/>
        </w:rPr>
        <w:t>Планируемые результаты</w:t>
      </w:r>
      <w:r w:rsidRPr="006E1D0C">
        <w:rPr>
          <w:rFonts w:ascii="Times New Roman" w:eastAsia="Times New Roman" w:hAnsi="Times New Roman" w:cs="Times New Roman"/>
          <w:color w:val="000000"/>
          <w:sz w:val="24"/>
          <w:szCs w:val="24"/>
          <w:lang w:val="ru-RU"/>
        </w:rPr>
        <w:t xml:space="preserve"> включают личностные, метапредметные </w:t>
      </w:r>
      <w:proofErr w:type="gramStart"/>
      <w:r w:rsidRPr="006E1D0C">
        <w:rPr>
          <w:rFonts w:ascii="Times New Roman" w:eastAsia="Times New Roman" w:hAnsi="Times New Roman" w:cs="Times New Roman"/>
          <w:color w:val="000000"/>
          <w:sz w:val="24"/>
          <w:szCs w:val="24"/>
          <w:lang w:val="ru-RU"/>
        </w:rPr>
        <w:t>ре-зультаты</w:t>
      </w:r>
      <w:proofErr w:type="gramEnd"/>
      <w:r w:rsidRPr="006E1D0C">
        <w:rPr>
          <w:rFonts w:ascii="Times New Roman" w:eastAsia="Times New Roman" w:hAnsi="Times New Roman" w:cs="Times New Roman"/>
          <w:color w:val="000000"/>
          <w:sz w:val="24"/>
          <w:szCs w:val="24"/>
          <w:lang w:val="ru-RU"/>
        </w:rPr>
        <w:t xml:space="preserve"> за </w:t>
      </w:r>
      <w:r w:rsidRPr="006E1D0C">
        <w:rPr>
          <w:rFonts w:ascii="Times New Roman" w:eastAsia="Times New Roman" w:hAnsi="Times New Roman" w:cs="Times New Roman"/>
          <w:color w:val="000000"/>
          <w:sz w:val="24"/>
          <w:szCs w:val="24"/>
          <w:lang w:val="ru-RU"/>
        </w:rPr>
        <w:lastRenderedPageBreak/>
        <w:t>период обучения, а также предметные достижения младшего школьника за каждый год обучения в начальной школе.</w:t>
      </w:r>
    </w:p>
    <w:p w:rsidR="006E1D0C" w:rsidRPr="006E1D0C" w:rsidRDefault="006E1D0C" w:rsidP="006E1D0C">
      <w:pPr>
        <w:pBdr>
          <w:top w:val="nil"/>
          <w:left w:val="nil"/>
          <w:bottom w:val="nil"/>
          <w:right w:val="nil"/>
          <w:between w:val="nil"/>
        </w:pBdr>
        <w:ind w:firstLine="709"/>
        <w:jc w:val="both"/>
        <w:rPr>
          <w:rFonts w:ascii="Times New Roman" w:eastAsia="Times New Roman" w:hAnsi="Times New Roman" w:cs="Times New Roman"/>
          <w:color w:val="000000"/>
          <w:sz w:val="24"/>
          <w:szCs w:val="24"/>
          <w:lang w:val="ru-RU"/>
        </w:rPr>
      </w:pPr>
      <w:proofErr w:type="gramStart"/>
      <w:r w:rsidRPr="006E1D0C">
        <w:rPr>
          <w:rFonts w:ascii="Times New Roman" w:eastAsia="Times New Roman" w:hAnsi="Times New Roman" w:cs="Times New Roman"/>
          <w:i/>
          <w:color w:val="000000"/>
          <w:sz w:val="24"/>
          <w:szCs w:val="24"/>
          <w:lang w:val="ru-RU"/>
        </w:rPr>
        <w:t>В тематическом планировании</w:t>
      </w:r>
      <w:r w:rsidRPr="006E1D0C">
        <w:rPr>
          <w:rFonts w:ascii="Times New Roman" w:eastAsia="Times New Roman" w:hAnsi="Times New Roman" w:cs="Times New Roman"/>
          <w:color w:val="000000"/>
          <w:sz w:val="24"/>
          <w:szCs w:val="24"/>
          <w:lang w:val="ru-RU"/>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w:t>
      </w:r>
      <w:proofErr w:type="gramEnd"/>
      <w:r w:rsidRPr="006E1D0C">
        <w:rPr>
          <w:rFonts w:ascii="Times New Roman" w:eastAsia="Times New Roman" w:hAnsi="Times New Roman" w:cs="Times New Roman"/>
          <w:color w:val="000000"/>
          <w:sz w:val="24"/>
          <w:szCs w:val="24"/>
          <w:lang w:val="ru-RU"/>
        </w:rPr>
        <w:t xml:space="preserve"> </w:t>
      </w:r>
      <w:proofErr w:type="gramStart"/>
      <w:r w:rsidRPr="006E1D0C">
        <w:rPr>
          <w:rFonts w:ascii="Times New Roman" w:eastAsia="Times New Roman" w:hAnsi="Times New Roman" w:cs="Times New Roman"/>
          <w:color w:val="000000"/>
          <w:sz w:val="24"/>
          <w:szCs w:val="24"/>
          <w:lang w:val="ru-RU"/>
        </w:rPr>
        <w:t>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roofErr w:type="gramEnd"/>
    </w:p>
    <w:p w:rsidR="006E1D0C" w:rsidRPr="006E1D0C" w:rsidRDefault="006E1D0C" w:rsidP="006E1D0C">
      <w:pPr>
        <w:pBdr>
          <w:top w:val="nil"/>
          <w:left w:val="nil"/>
          <w:bottom w:val="nil"/>
          <w:right w:val="nil"/>
          <w:between w:val="nil"/>
        </w:pBdr>
        <w:ind w:firstLine="709"/>
        <w:jc w:val="both"/>
        <w:rPr>
          <w:rFonts w:ascii="Times New Roman" w:eastAsia="Times New Roman" w:hAnsi="Times New Roman" w:cs="Times New Roman"/>
          <w:b/>
          <w:i/>
          <w:color w:val="000000"/>
          <w:sz w:val="24"/>
          <w:szCs w:val="24"/>
          <w:lang w:val="ru-RU"/>
        </w:rPr>
      </w:pPr>
      <w:r w:rsidRPr="006E1D0C">
        <w:rPr>
          <w:rFonts w:ascii="Times New Roman" w:eastAsia="Times New Roman" w:hAnsi="Times New Roman" w:cs="Times New Roman"/>
          <w:b/>
          <w:i/>
          <w:color w:val="000000"/>
          <w:sz w:val="24"/>
          <w:szCs w:val="24"/>
          <w:lang w:val="ru-RU"/>
        </w:rPr>
        <w:t>Цели изучения учебного предмета «Иностранный (английский) язык».</w:t>
      </w:r>
    </w:p>
    <w:p w:rsidR="006E1D0C" w:rsidRPr="006E1D0C" w:rsidRDefault="006E1D0C" w:rsidP="006E1D0C">
      <w:pPr>
        <w:pBdr>
          <w:top w:val="nil"/>
          <w:left w:val="nil"/>
          <w:bottom w:val="nil"/>
          <w:right w:val="nil"/>
          <w:between w:val="nil"/>
        </w:pBdr>
        <w:ind w:firstLine="709"/>
        <w:jc w:val="both"/>
        <w:rPr>
          <w:rFonts w:ascii="Times New Roman" w:eastAsia="Times New Roman" w:hAnsi="Times New Roman" w:cs="Times New Roman"/>
          <w:i/>
          <w:color w:val="000000"/>
          <w:sz w:val="24"/>
          <w:szCs w:val="24"/>
          <w:lang w:val="ru-RU"/>
        </w:rPr>
      </w:pPr>
      <w:r w:rsidRPr="006E1D0C">
        <w:rPr>
          <w:rFonts w:ascii="Times New Roman" w:eastAsia="Times New Roman" w:hAnsi="Times New Roman" w:cs="Times New Roman"/>
          <w:i/>
          <w:color w:val="000000"/>
          <w:sz w:val="24"/>
          <w:szCs w:val="24"/>
          <w:lang w:val="ru-RU"/>
        </w:rPr>
        <w:t>Образовательные (обучающие) цели:</w:t>
      </w:r>
    </w:p>
    <w:p w:rsidR="006E1D0C" w:rsidRPr="006E1D0C" w:rsidRDefault="006E1D0C" w:rsidP="006E1D0C">
      <w:pPr>
        <w:pBdr>
          <w:top w:val="nil"/>
          <w:left w:val="nil"/>
          <w:bottom w:val="nil"/>
          <w:right w:val="nil"/>
          <w:between w:val="nil"/>
        </w:pBdr>
        <w:ind w:firstLine="709"/>
        <w:jc w:val="both"/>
        <w:rPr>
          <w:rFonts w:ascii="Times New Roman" w:eastAsia="Times New Roman" w:hAnsi="Times New Roman" w:cs="Times New Roman"/>
          <w:color w:val="000000"/>
          <w:sz w:val="24"/>
          <w:szCs w:val="24"/>
          <w:lang w:val="ru-RU"/>
        </w:rPr>
      </w:pPr>
      <w:proofErr w:type="gramStart"/>
      <w:r w:rsidRPr="006E1D0C">
        <w:rPr>
          <w:rFonts w:ascii="Times New Roman" w:eastAsia="Times New Roman" w:hAnsi="Times New Roman" w:cs="Times New Roman"/>
          <w:color w:val="000000"/>
          <w:sz w:val="24"/>
          <w:szCs w:val="24"/>
          <w:lang w:val="ru-RU"/>
        </w:rPr>
        <w:t>-</w:t>
      </w:r>
      <w:r w:rsidRPr="006E1D0C">
        <w:rPr>
          <w:rFonts w:ascii="Times New Roman" w:eastAsia="Times New Roman" w:hAnsi="Times New Roman" w:cs="Times New Roman"/>
          <w:color w:val="000000"/>
          <w:sz w:val="24"/>
          <w:szCs w:val="24"/>
        </w:rPr>
        <w:t> </w:t>
      </w:r>
      <w:r w:rsidRPr="006E1D0C">
        <w:rPr>
          <w:rFonts w:ascii="Times New Roman" w:eastAsia="Times New Roman" w:hAnsi="Times New Roman" w:cs="Times New Roman"/>
          <w:color w:val="000000"/>
          <w:sz w:val="24"/>
          <w:szCs w:val="24"/>
          <w:lang w:val="ru-RU"/>
        </w:rPr>
        <w:t>формирование элементарной иноязычной коммуникативной компетенции, т.е.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младшего школьника;</w:t>
      </w:r>
      <w:proofErr w:type="gramEnd"/>
    </w:p>
    <w:p w:rsidR="006E1D0C" w:rsidRPr="006E1D0C" w:rsidRDefault="006E1D0C" w:rsidP="006E1D0C">
      <w:pPr>
        <w:pBdr>
          <w:top w:val="nil"/>
          <w:left w:val="nil"/>
          <w:bottom w:val="nil"/>
          <w:right w:val="nil"/>
          <w:between w:val="nil"/>
        </w:pBdr>
        <w:ind w:firstLine="709"/>
        <w:jc w:val="both"/>
        <w:rPr>
          <w:rFonts w:ascii="Times New Roman" w:eastAsia="Times New Roman" w:hAnsi="Times New Roman" w:cs="Times New Roman"/>
          <w:color w:val="000000"/>
          <w:sz w:val="24"/>
          <w:szCs w:val="24"/>
          <w:lang w:val="ru-RU"/>
        </w:rPr>
      </w:pPr>
      <w:r w:rsidRPr="006E1D0C">
        <w:rPr>
          <w:rFonts w:ascii="Times New Roman" w:eastAsia="Times New Roman" w:hAnsi="Times New Roman" w:cs="Times New Roman"/>
          <w:color w:val="000000"/>
          <w:sz w:val="24"/>
          <w:szCs w:val="24"/>
          <w:lang w:val="ru-RU"/>
        </w:rPr>
        <w:t>-</w:t>
      </w:r>
      <w:r w:rsidRPr="006E1D0C">
        <w:rPr>
          <w:rFonts w:ascii="Times New Roman" w:eastAsia="Times New Roman" w:hAnsi="Times New Roman" w:cs="Times New Roman"/>
          <w:color w:val="000000"/>
          <w:sz w:val="24"/>
          <w:szCs w:val="24"/>
        </w:rPr>
        <w:t> </w:t>
      </w:r>
      <w:r w:rsidRPr="006E1D0C">
        <w:rPr>
          <w:rFonts w:ascii="Times New Roman" w:eastAsia="Times New Roman" w:hAnsi="Times New Roman" w:cs="Times New Roman"/>
          <w:color w:val="000000"/>
          <w:sz w:val="24"/>
          <w:szCs w:val="24"/>
          <w:lang w:val="ru-RU"/>
        </w:rPr>
        <w:t xml:space="preserve">расширение лингвистического кругозора </w:t>
      </w:r>
      <w:proofErr w:type="gramStart"/>
      <w:r w:rsidRPr="006E1D0C">
        <w:rPr>
          <w:rFonts w:ascii="Times New Roman" w:eastAsia="Times New Roman" w:hAnsi="Times New Roman" w:cs="Times New Roman"/>
          <w:color w:val="000000"/>
          <w:sz w:val="24"/>
          <w:szCs w:val="24"/>
          <w:lang w:val="ru-RU"/>
        </w:rPr>
        <w:t>обучающихся</w:t>
      </w:r>
      <w:proofErr w:type="gramEnd"/>
      <w:r w:rsidRPr="006E1D0C">
        <w:rPr>
          <w:rFonts w:ascii="Times New Roman" w:eastAsia="Times New Roman" w:hAnsi="Times New Roman" w:cs="Times New Roman"/>
          <w:color w:val="000000"/>
          <w:sz w:val="24"/>
          <w:szCs w:val="24"/>
          <w:lang w:val="ru-RU"/>
        </w:rPr>
        <w:t xml:space="preserve"> за счёт овладения новыми языковыми средствами (фонетическими, орфографическими, лексическими, грамматическими) в соответствии </w:t>
      </w:r>
      <w:r w:rsidRPr="006E1D0C">
        <w:rPr>
          <w:rFonts w:ascii="Times New Roman" w:eastAsia="Times New Roman" w:hAnsi="Times New Roman" w:cs="Times New Roman"/>
          <w:color w:val="000000"/>
          <w:sz w:val="24"/>
          <w:szCs w:val="24"/>
        </w:rPr>
        <w:t>c</w:t>
      </w:r>
      <w:r w:rsidRPr="006E1D0C">
        <w:rPr>
          <w:rFonts w:ascii="Times New Roman" w:eastAsia="Times New Roman" w:hAnsi="Times New Roman" w:cs="Times New Roman"/>
          <w:color w:val="000000"/>
          <w:sz w:val="24"/>
          <w:szCs w:val="24"/>
          <w:lang w:val="ru-RU"/>
        </w:rPr>
        <w:t xml:space="preserve"> отобранными темами общения;</w:t>
      </w:r>
    </w:p>
    <w:p w:rsidR="006E1D0C" w:rsidRPr="006E1D0C" w:rsidRDefault="006E1D0C" w:rsidP="006E1D0C">
      <w:pPr>
        <w:pBdr>
          <w:top w:val="nil"/>
          <w:left w:val="nil"/>
          <w:bottom w:val="nil"/>
          <w:right w:val="nil"/>
          <w:between w:val="nil"/>
        </w:pBdr>
        <w:ind w:firstLine="709"/>
        <w:jc w:val="both"/>
        <w:rPr>
          <w:rFonts w:ascii="Times New Roman" w:eastAsia="Times New Roman" w:hAnsi="Times New Roman" w:cs="Times New Roman"/>
          <w:color w:val="000000"/>
          <w:sz w:val="24"/>
          <w:szCs w:val="24"/>
          <w:lang w:val="ru-RU"/>
        </w:rPr>
      </w:pPr>
      <w:r w:rsidRPr="006E1D0C">
        <w:rPr>
          <w:rFonts w:ascii="Times New Roman" w:eastAsia="Times New Roman" w:hAnsi="Times New Roman" w:cs="Times New Roman"/>
          <w:color w:val="000000"/>
          <w:sz w:val="24"/>
          <w:szCs w:val="24"/>
          <w:lang w:val="ru-RU"/>
        </w:rPr>
        <w:t>-</w:t>
      </w:r>
      <w:r w:rsidRPr="006E1D0C">
        <w:rPr>
          <w:rFonts w:ascii="Times New Roman" w:eastAsia="Times New Roman" w:hAnsi="Times New Roman" w:cs="Times New Roman"/>
          <w:color w:val="000000"/>
          <w:sz w:val="24"/>
          <w:szCs w:val="24"/>
        </w:rPr>
        <w:t> </w:t>
      </w:r>
      <w:r w:rsidRPr="006E1D0C">
        <w:rPr>
          <w:rFonts w:ascii="Times New Roman" w:eastAsia="Times New Roman" w:hAnsi="Times New Roman" w:cs="Times New Roman"/>
          <w:color w:val="000000"/>
          <w:sz w:val="24"/>
          <w:szCs w:val="24"/>
          <w:lang w:val="ru-RU"/>
        </w:rPr>
        <w:t>освоение знаний о языковых явлениях изучаемого иностранного языка, о разных способах выражения мысли на родном и иностранном языках;</w:t>
      </w:r>
    </w:p>
    <w:p w:rsidR="006E1D0C" w:rsidRPr="006E1D0C" w:rsidRDefault="006E1D0C" w:rsidP="006E1D0C">
      <w:pPr>
        <w:pBdr>
          <w:top w:val="nil"/>
          <w:left w:val="nil"/>
          <w:bottom w:val="nil"/>
          <w:right w:val="nil"/>
          <w:between w:val="nil"/>
        </w:pBdr>
        <w:ind w:firstLine="709"/>
        <w:jc w:val="both"/>
        <w:rPr>
          <w:rFonts w:ascii="Times New Roman" w:eastAsia="Times New Roman" w:hAnsi="Times New Roman" w:cs="Times New Roman"/>
          <w:color w:val="000000"/>
          <w:sz w:val="24"/>
          <w:szCs w:val="24"/>
          <w:lang w:val="ru-RU"/>
        </w:rPr>
      </w:pPr>
      <w:r w:rsidRPr="006E1D0C">
        <w:rPr>
          <w:rFonts w:ascii="Times New Roman" w:eastAsia="Times New Roman" w:hAnsi="Times New Roman" w:cs="Times New Roman"/>
          <w:color w:val="000000"/>
          <w:sz w:val="24"/>
          <w:szCs w:val="24"/>
          <w:lang w:val="ru-RU"/>
        </w:rPr>
        <w:t>-</w:t>
      </w:r>
      <w:r w:rsidRPr="006E1D0C">
        <w:rPr>
          <w:rFonts w:ascii="Times New Roman" w:eastAsia="Times New Roman" w:hAnsi="Times New Roman" w:cs="Times New Roman"/>
          <w:color w:val="000000"/>
          <w:sz w:val="24"/>
          <w:szCs w:val="24"/>
        </w:rPr>
        <w:t> </w:t>
      </w:r>
      <w:r w:rsidRPr="006E1D0C">
        <w:rPr>
          <w:rFonts w:ascii="Times New Roman" w:eastAsia="Times New Roman" w:hAnsi="Times New Roman" w:cs="Times New Roman"/>
          <w:color w:val="000000"/>
          <w:sz w:val="24"/>
          <w:szCs w:val="24"/>
          <w:lang w:val="ru-RU"/>
        </w:rPr>
        <w:t>использование для решения учебных задач интеллектуальных операций (сравнение, анализ, обобщение и др.);</w:t>
      </w:r>
    </w:p>
    <w:p w:rsidR="006E1D0C" w:rsidRPr="006E1D0C" w:rsidRDefault="006E1D0C" w:rsidP="006E1D0C">
      <w:pPr>
        <w:pBdr>
          <w:top w:val="nil"/>
          <w:left w:val="nil"/>
          <w:bottom w:val="nil"/>
          <w:right w:val="nil"/>
          <w:between w:val="nil"/>
        </w:pBdr>
        <w:ind w:firstLine="709"/>
        <w:jc w:val="both"/>
        <w:rPr>
          <w:rFonts w:ascii="Times New Roman" w:eastAsia="Times New Roman" w:hAnsi="Times New Roman" w:cs="Times New Roman"/>
          <w:color w:val="000000"/>
          <w:sz w:val="24"/>
          <w:szCs w:val="24"/>
          <w:lang w:val="ru-RU"/>
        </w:rPr>
      </w:pPr>
      <w:r w:rsidRPr="006E1D0C">
        <w:rPr>
          <w:rFonts w:ascii="Times New Roman" w:eastAsia="Times New Roman" w:hAnsi="Times New Roman" w:cs="Times New Roman"/>
          <w:color w:val="000000"/>
          <w:sz w:val="24"/>
          <w:szCs w:val="24"/>
          <w:lang w:val="ru-RU"/>
        </w:rPr>
        <w:t>-</w:t>
      </w:r>
      <w:r w:rsidRPr="006E1D0C">
        <w:rPr>
          <w:rFonts w:ascii="Times New Roman" w:eastAsia="Times New Roman" w:hAnsi="Times New Roman" w:cs="Times New Roman"/>
          <w:color w:val="000000"/>
          <w:sz w:val="24"/>
          <w:szCs w:val="24"/>
        </w:rPr>
        <w:t> </w:t>
      </w:r>
      <w:r w:rsidRPr="006E1D0C">
        <w:rPr>
          <w:rFonts w:ascii="Times New Roman" w:eastAsia="Times New Roman" w:hAnsi="Times New Roman" w:cs="Times New Roman"/>
          <w:color w:val="000000"/>
          <w:sz w:val="24"/>
          <w:szCs w:val="24"/>
          <w:lang w:val="ru-RU"/>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6E1D0C" w:rsidRPr="006E1D0C" w:rsidRDefault="006E1D0C" w:rsidP="006E1D0C">
      <w:pPr>
        <w:pBdr>
          <w:top w:val="nil"/>
          <w:left w:val="nil"/>
          <w:bottom w:val="nil"/>
          <w:right w:val="nil"/>
          <w:between w:val="nil"/>
        </w:pBdr>
        <w:ind w:firstLine="709"/>
        <w:jc w:val="both"/>
        <w:rPr>
          <w:rFonts w:ascii="Times New Roman" w:eastAsia="Times New Roman" w:hAnsi="Times New Roman" w:cs="Times New Roman"/>
          <w:i/>
          <w:color w:val="000000"/>
          <w:sz w:val="24"/>
          <w:szCs w:val="24"/>
          <w:lang w:val="ru-RU"/>
        </w:rPr>
      </w:pPr>
      <w:r w:rsidRPr="006E1D0C">
        <w:rPr>
          <w:rFonts w:ascii="Times New Roman" w:eastAsia="Times New Roman" w:hAnsi="Times New Roman" w:cs="Times New Roman"/>
          <w:i/>
          <w:color w:val="000000"/>
          <w:sz w:val="24"/>
          <w:szCs w:val="24"/>
          <w:lang w:val="ru-RU"/>
        </w:rPr>
        <w:t>Развивающие цели:</w:t>
      </w:r>
    </w:p>
    <w:p w:rsidR="006E1D0C" w:rsidRPr="006E1D0C" w:rsidRDefault="006E1D0C" w:rsidP="006E1D0C">
      <w:pPr>
        <w:pBdr>
          <w:top w:val="nil"/>
          <w:left w:val="nil"/>
          <w:bottom w:val="nil"/>
          <w:right w:val="nil"/>
          <w:between w:val="nil"/>
        </w:pBdr>
        <w:ind w:firstLine="709"/>
        <w:jc w:val="both"/>
        <w:rPr>
          <w:rFonts w:ascii="Times New Roman" w:eastAsia="Times New Roman" w:hAnsi="Times New Roman" w:cs="Times New Roman"/>
          <w:color w:val="000000"/>
          <w:sz w:val="24"/>
          <w:szCs w:val="24"/>
          <w:lang w:val="ru-RU"/>
        </w:rPr>
      </w:pPr>
      <w:r w:rsidRPr="006E1D0C">
        <w:rPr>
          <w:rFonts w:ascii="Times New Roman" w:eastAsia="Times New Roman" w:hAnsi="Times New Roman" w:cs="Times New Roman"/>
          <w:color w:val="000000"/>
          <w:sz w:val="24"/>
          <w:szCs w:val="24"/>
          <w:lang w:val="ru-RU"/>
        </w:rPr>
        <w:t>-</w:t>
      </w:r>
      <w:r w:rsidRPr="006E1D0C">
        <w:rPr>
          <w:rFonts w:ascii="Times New Roman" w:eastAsia="Times New Roman" w:hAnsi="Times New Roman" w:cs="Times New Roman"/>
          <w:color w:val="000000"/>
          <w:sz w:val="24"/>
          <w:szCs w:val="24"/>
        </w:rPr>
        <w:t> </w:t>
      </w:r>
      <w:r w:rsidRPr="006E1D0C">
        <w:rPr>
          <w:rFonts w:ascii="Times New Roman" w:eastAsia="Times New Roman" w:hAnsi="Times New Roman" w:cs="Times New Roman"/>
          <w:color w:val="000000"/>
          <w:sz w:val="24"/>
          <w:szCs w:val="24"/>
          <w:lang w:val="ru-RU"/>
        </w:rPr>
        <w:t>осознание младшими школьниками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6E1D0C" w:rsidRPr="006E1D0C" w:rsidRDefault="006E1D0C" w:rsidP="006E1D0C">
      <w:pPr>
        <w:pBdr>
          <w:top w:val="nil"/>
          <w:left w:val="nil"/>
          <w:bottom w:val="nil"/>
          <w:right w:val="nil"/>
          <w:between w:val="nil"/>
        </w:pBdr>
        <w:ind w:firstLine="709"/>
        <w:jc w:val="both"/>
        <w:rPr>
          <w:rFonts w:ascii="Times New Roman" w:eastAsia="Times New Roman" w:hAnsi="Times New Roman" w:cs="Times New Roman"/>
          <w:color w:val="000000"/>
          <w:sz w:val="24"/>
          <w:szCs w:val="24"/>
          <w:lang w:val="ru-RU"/>
        </w:rPr>
      </w:pPr>
      <w:r w:rsidRPr="006E1D0C">
        <w:rPr>
          <w:rFonts w:ascii="Times New Roman" w:eastAsia="Times New Roman" w:hAnsi="Times New Roman" w:cs="Times New Roman"/>
          <w:color w:val="000000"/>
          <w:sz w:val="24"/>
          <w:szCs w:val="24"/>
          <w:lang w:val="ru-RU"/>
        </w:rPr>
        <w:t>-</w:t>
      </w:r>
      <w:r w:rsidRPr="006E1D0C">
        <w:rPr>
          <w:rFonts w:ascii="Times New Roman" w:eastAsia="Times New Roman" w:hAnsi="Times New Roman" w:cs="Times New Roman"/>
          <w:color w:val="000000"/>
          <w:sz w:val="24"/>
          <w:szCs w:val="24"/>
        </w:rPr>
        <w:t> </w:t>
      </w:r>
      <w:r w:rsidRPr="006E1D0C">
        <w:rPr>
          <w:rFonts w:ascii="Times New Roman" w:eastAsia="Times New Roman" w:hAnsi="Times New Roman" w:cs="Times New Roman"/>
          <w:color w:val="000000"/>
          <w:sz w:val="24"/>
          <w:szCs w:val="24"/>
          <w:lang w:val="ru-RU"/>
        </w:rPr>
        <w:t>становление коммуникативной культуры обучающихся и их общего речевого развития;</w:t>
      </w:r>
    </w:p>
    <w:p w:rsidR="006E1D0C" w:rsidRPr="006E1D0C" w:rsidRDefault="006E1D0C" w:rsidP="006E1D0C">
      <w:pPr>
        <w:pBdr>
          <w:top w:val="nil"/>
          <w:left w:val="nil"/>
          <w:bottom w:val="nil"/>
          <w:right w:val="nil"/>
          <w:between w:val="nil"/>
        </w:pBdr>
        <w:ind w:firstLine="709"/>
        <w:jc w:val="both"/>
        <w:rPr>
          <w:rFonts w:ascii="Times New Roman" w:eastAsia="Times New Roman" w:hAnsi="Times New Roman" w:cs="Times New Roman"/>
          <w:color w:val="000000"/>
          <w:sz w:val="24"/>
          <w:szCs w:val="24"/>
          <w:lang w:val="ru-RU"/>
        </w:rPr>
      </w:pPr>
      <w:r w:rsidRPr="006E1D0C">
        <w:rPr>
          <w:rFonts w:ascii="Times New Roman" w:eastAsia="Times New Roman" w:hAnsi="Times New Roman" w:cs="Times New Roman"/>
          <w:color w:val="000000"/>
          <w:sz w:val="24"/>
          <w:szCs w:val="24"/>
          <w:lang w:val="ru-RU"/>
        </w:rPr>
        <w:t>-</w:t>
      </w:r>
      <w:r w:rsidRPr="006E1D0C">
        <w:rPr>
          <w:rFonts w:ascii="Times New Roman" w:eastAsia="Times New Roman" w:hAnsi="Times New Roman" w:cs="Times New Roman"/>
          <w:color w:val="000000"/>
          <w:sz w:val="24"/>
          <w:szCs w:val="24"/>
        </w:rPr>
        <w:t> </w:t>
      </w:r>
      <w:r w:rsidRPr="006E1D0C">
        <w:rPr>
          <w:rFonts w:ascii="Times New Roman" w:eastAsia="Times New Roman" w:hAnsi="Times New Roman" w:cs="Times New Roman"/>
          <w:color w:val="000000"/>
          <w:sz w:val="24"/>
          <w:szCs w:val="24"/>
          <w:lang w:val="ru-RU"/>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6E1D0C" w:rsidRPr="006E1D0C" w:rsidRDefault="006E1D0C" w:rsidP="006E1D0C">
      <w:pPr>
        <w:pBdr>
          <w:top w:val="nil"/>
          <w:left w:val="nil"/>
          <w:bottom w:val="nil"/>
          <w:right w:val="nil"/>
          <w:between w:val="nil"/>
        </w:pBdr>
        <w:ind w:firstLine="709"/>
        <w:jc w:val="both"/>
        <w:rPr>
          <w:rFonts w:ascii="Times New Roman" w:eastAsia="Times New Roman" w:hAnsi="Times New Roman" w:cs="Times New Roman"/>
          <w:color w:val="000000"/>
          <w:sz w:val="24"/>
          <w:szCs w:val="24"/>
          <w:lang w:val="ru-RU"/>
        </w:rPr>
      </w:pPr>
      <w:r w:rsidRPr="006E1D0C">
        <w:rPr>
          <w:rFonts w:ascii="Times New Roman" w:eastAsia="Times New Roman" w:hAnsi="Times New Roman" w:cs="Times New Roman"/>
          <w:color w:val="000000"/>
          <w:sz w:val="24"/>
          <w:szCs w:val="24"/>
          <w:lang w:val="ru-RU"/>
        </w:rPr>
        <w:t>-</w:t>
      </w:r>
      <w:r w:rsidRPr="006E1D0C">
        <w:rPr>
          <w:rFonts w:ascii="Times New Roman" w:eastAsia="Times New Roman" w:hAnsi="Times New Roman" w:cs="Times New Roman"/>
          <w:color w:val="000000"/>
          <w:sz w:val="24"/>
          <w:szCs w:val="24"/>
        </w:rPr>
        <w:t> </w:t>
      </w:r>
      <w:r w:rsidRPr="006E1D0C">
        <w:rPr>
          <w:rFonts w:ascii="Times New Roman" w:eastAsia="Times New Roman" w:hAnsi="Times New Roman" w:cs="Times New Roman"/>
          <w:color w:val="000000"/>
          <w:sz w:val="24"/>
          <w:szCs w:val="24"/>
          <w:lang w:val="ru-RU"/>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6E1D0C" w:rsidRPr="006E1D0C" w:rsidRDefault="006E1D0C" w:rsidP="006E1D0C">
      <w:pPr>
        <w:pBdr>
          <w:top w:val="nil"/>
          <w:left w:val="nil"/>
          <w:bottom w:val="nil"/>
          <w:right w:val="nil"/>
          <w:between w:val="nil"/>
        </w:pBdr>
        <w:ind w:firstLine="709"/>
        <w:jc w:val="both"/>
        <w:rPr>
          <w:rFonts w:ascii="Times New Roman" w:eastAsia="Times New Roman" w:hAnsi="Times New Roman" w:cs="Times New Roman"/>
          <w:color w:val="000000"/>
          <w:sz w:val="24"/>
          <w:szCs w:val="24"/>
          <w:lang w:val="ru-RU"/>
        </w:rPr>
      </w:pPr>
      <w:r w:rsidRPr="006E1D0C">
        <w:rPr>
          <w:rFonts w:ascii="Times New Roman" w:eastAsia="Times New Roman" w:hAnsi="Times New Roman" w:cs="Times New Roman"/>
          <w:color w:val="000000"/>
          <w:sz w:val="24"/>
          <w:szCs w:val="24"/>
          <w:lang w:val="ru-RU"/>
        </w:rPr>
        <w:t>-</w:t>
      </w:r>
      <w:r w:rsidRPr="006E1D0C">
        <w:rPr>
          <w:rFonts w:ascii="Times New Roman" w:eastAsia="Times New Roman" w:hAnsi="Times New Roman" w:cs="Times New Roman"/>
          <w:color w:val="000000"/>
          <w:sz w:val="24"/>
          <w:szCs w:val="24"/>
        </w:rPr>
        <w:t> </w:t>
      </w:r>
      <w:r w:rsidRPr="006E1D0C">
        <w:rPr>
          <w:rFonts w:ascii="Times New Roman" w:eastAsia="Times New Roman" w:hAnsi="Times New Roman" w:cs="Times New Roman"/>
          <w:color w:val="000000"/>
          <w:sz w:val="24"/>
          <w:szCs w:val="24"/>
          <w:lang w:val="ru-RU"/>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i/>
          <w:sz w:val="24"/>
          <w:szCs w:val="24"/>
          <w:lang w:val="ru-RU"/>
        </w:rPr>
        <w:t>Изучение иностранного языка начинается со 2 класса</w:t>
      </w:r>
      <w:proofErr w:type="gramStart"/>
      <w:r w:rsidRPr="006E1D0C">
        <w:rPr>
          <w:rFonts w:ascii="Times New Roman" w:eastAsia="Times New Roman" w:hAnsi="Times New Roman" w:cs="Times New Roman"/>
          <w:i/>
          <w:sz w:val="24"/>
          <w:szCs w:val="24"/>
          <w:lang w:val="ru-RU"/>
        </w:rPr>
        <w:t>.</w:t>
      </w:r>
      <w:r w:rsidRPr="006E1D0C">
        <w:rPr>
          <w:rFonts w:ascii="Times New Roman" w:eastAsia="Times New Roman" w:hAnsi="Times New Roman" w:cs="Times New Roman"/>
          <w:sz w:val="24"/>
          <w:szCs w:val="24"/>
          <w:lang w:val="ru-RU"/>
        </w:rPr>
        <w:t>О</w:t>
      </w:r>
      <w:proofErr w:type="gramEnd"/>
      <w:r w:rsidRPr="006E1D0C">
        <w:rPr>
          <w:rFonts w:ascii="Times New Roman" w:eastAsia="Times New Roman" w:hAnsi="Times New Roman" w:cs="Times New Roman"/>
          <w:sz w:val="24"/>
          <w:szCs w:val="24"/>
          <w:lang w:val="ru-RU"/>
        </w:rPr>
        <w:t>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В начальной школе закладывается база для всего последующего иноязычного образования школьников, формируются основы функциональной грамотности, что придаёт особую ответственность данному этапу общего образования.</w:t>
      </w:r>
    </w:p>
    <w:p w:rsidR="006E1D0C" w:rsidRPr="006E1D0C" w:rsidRDefault="006E1D0C" w:rsidP="006E1D0C">
      <w:pPr>
        <w:ind w:firstLine="709"/>
        <w:jc w:val="both"/>
        <w:rPr>
          <w:rFonts w:ascii="Times New Roman" w:eastAsia="Times New Roman" w:hAnsi="Times New Roman" w:cs="Times New Roman"/>
          <w:i/>
          <w:sz w:val="24"/>
          <w:szCs w:val="24"/>
          <w:lang w:val="ru-RU"/>
        </w:rPr>
      </w:pPr>
      <w:r w:rsidRPr="006E1D0C">
        <w:rPr>
          <w:rFonts w:ascii="Times New Roman" w:eastAsia="Times New Roman" w:hAnsi="Times New Roman" w:cs="Times New Roman"/>
          <w:i/>
          <w:sz w:val="24"/>
          <w:szCs w:val="24"/>
          <w:lang w:val="ru-RU"/>
        </w:rPr>
        <w:t>Вклад предмета «Иностранный (английский) язык» в реализацию воспитательных целей обеспечивает:</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понимание необходимости овладения иностранным языком как средством общения в условиях взаимодействия разных стран и народов;</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 xml:space="preserve">формирование предпосылок социокультурной/ межкультурной компетенции, позволяющей приобщаться к культуре, традициям, реалиям стран/ страны изучаемого </w:t>
      </w:r>
      <w:r w:rsidRPr="006E1D0C">
        <w:rPr>
          <w:rFonts w:ascii="Times New Roman" w:eastAsia="Times New Roman" w:hAnsi="Times New Roman" w:cs="Times New Roman"/>
          <w:sz w:val="24"/>
          <w:szCs w:val="24"/>
          <w:lang w:val="ru-RU"/>
        </w:rPr>
        <w:lastRenderedPageBreak/>
        <w:t>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 xml:space="preserve">воспитание уважительного отношения к иной культуре посредством </w:t>
      </w:r>
      <w:proofErr w:type="gramStart"/>
      <w:r w:rsidRPr="006E1D0C">
        <w:rPr>
          <w:rFonts w:ascii="Times New Roman" w:eastAsia="Times New Roman" w:hAnsi="Times New Roman" w:cs="Times New Roman"/>
          <w:sz w:val="24"/>
          <w:szCs w:val="24"/>
          <w:lang w:val="ru-RU"/>
        </w:rPr>
        <w:t>знакомств</w:t>
      </w:r>
      <w:proofErr w:type="gramEnd"/>
      <w:r w:rsidRPr="006E1D0C">
        <w:rPr>
          <w:rFonts w:ascii="Times New Roman" w:eastAsia="Times New Roman" w:hAnsi="Times New Roman" w:cs="Times New Roman"/>
          <w:sz w:val="24"/>
          <w:szCs w:val="24"/>
          <w:lang w:val="ru-RU"/>
        </w:rPr>
        <w:t xml:space="preserve"> с детским пластом культуры стран изучаемого языка и более глубокого осознания особенностей культуры своего народа;</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 xml:space="preserve">воспитание эмоционального и познавательного интереса к </w:t>
      </w:r>
      <w:proofErr w:type="gramStart"/>
      <w:r w:rsidRPr="006E1D0C">
        <w:rPr>
          <w:rFonts w:ascii="Times New Roman" w:eastAsia="Times New Roman" w:hAnsi="Times New Roman" w:cs="Times New Roman"/>
          <w:sz w:val="24"/>
          <w:szCs w:val="24"/>
          <w:lang w:val="ru-RU"/>
        </w:rPr>
        <w:t>ху-дожественной</w:t>
      </w:r>
      <w:proofErr w:type="gramEnd"/>
      <w:r w:rsidRPr="006E1D0C">
        <w:rPr>
          <w:rFonts w:ascii="Times New Roman" w:eastAsia="Times New Roman" w:hAnsi="Times New Roman" w:cs="Times New Roman"/>
          <w:sz w:val="24"/>
          <w:szCs w:val="24"/>
          <w:lang w:val="ru-RU"/>
        </w:rPr>
        <w:t xml:space="preserve"> культуре других народов;</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формирование положительной мотивации и устойчивого учебно-познавательного интереса к предмету «Иностранный язык».</w:t>
      </w:r>
    </w:p>
    <w:p w:rsid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Учебный предмет «Иностранный (английский) язык» входит в число обязательных предметов, изучаемых на всех уровнях общего образования: со 2 по 11 класс. На уровне начального общего образования на изучение иностранного языка выделяется 204 ч.: 2 класс - 68 ч., 3 класс - 68 ч, 4 класс – 68ч.</w:t>
      </w:r>
    </w:p>
    <w:p w:rsidR="006E1D0C" w:rsidRPr="006E1D0C" w:rsidRDefault="006E1D0C" w:rsidP="006E1D0C">
      <w:pPr>
        <w:ind w:firstLine="709"/>
        <w:jc w:val="both"/>
        <w:rPr>
          <w:rFonts w:ascii="Times New Roman" w:eastAsia="Times New Roman" w:hAnsi="Times New Roman" w:cs="Times New Roman"/>
          <w:sz w:val="24"/>
          <w:szCs w:val="24"/>
          <w:lang w:val="ru-RU"/>
        </w:rPr>
      </w:pPr>
    </w:p>
    <w:p w:rsidR="006E1D0C" w:rsidRPr="006E1D0C" w:rsidRDefault="006E1D0C" w:rsidP="006E1D0C">
      <w:pPr>
        <w:ind w:firstLine="709"/>
        <w:jc w:val="center"/>
        <w:rPr>
          <w:rFonts w:ascii="Times New Roman" w:eastAsia="Times New Roman" w:hAnsi="Times New Roman" w:cs="Times New Roman"/>
          <w:sz w:val="24"/>
          <w:szCs w:val="24"/>
          <w:lang w:val="ru-RU"/>
        </w:rPr>
      </w:pPr>
      <w:r w:rsidRPr="006E1D0C">
        <w:rPr>
          <w:rFonts w:ascii="Times New Roman" w:eastAsia="Times New Roman" w:hAnsi="Times New Roman" w:cs="Times New Roman"/>
          <w:b/>
          <w:sz w:val="24"/>
          <w:szCs w:val="24"/>
          <w:lang w:val="ru-RU"/>
        </w:rPr>
        <w:t>СОДЕРЖАНИЕ УЧЕБНОГО ПРЕДМЕТА «ИНОСТРАННЫЙ ЯЗЫК (АНГЛИЙСКИЙ)</w:t>
      </w:r>
    </w:p>
    <w:p w:rsidR="006E1D0C" w:rsidRPr="006E1D0C" w:rsidRDefault="006E1D0C" w:rsidP="006E1D0C">
      <w:pPr>
        <w:ind w:firstLine="709"/>
        <w:jc w:val="center"/>
        <w:rPr>
          <w:rFonts w:ascii="Times New Roman" w:eastAsia="Times New Roman" w:hAnsi="Times New Roman" w:cs="Times New Roman"/>
          <w:b/>
          <w:sz w:val="24"/>
          <w:szCs w:val="24"/>
          <w:lang w:val="ru-RU"/>
        </w:rPr>
      </w:pPr>
      <w:r w:rsidRPr="006E1D0C">
        <w:rPr>
          <w:rFonts w:ascii="Times New Roman" w:eastAsia="Times New Roman" w:hAnsi="Times New Roman" w:cs="Times New Roman"/>
          <w:b/>
          <w:sz w:val="24"/>
          <w:szCs w:val="24"/>
          <w:lang w:val="ru-RU"/>
        </w:rPr>
        <w:t>2</w:t>
      </w:r>
      <w:r w:rsidRPr="00536A9C">
        <w:rPr>
          <w:rFonts w:ascii="Times New Roman" w:eastAsia="Times New Roman" w:hAnsi="Times New Roman" w:cs="Times New Roman"/>
          <w:b/>
          <w:sz w:val="24"/>
          <w:szCs w:val="24"/>
          <w:lang w:val="ru-RU"/>
        </w:rPr>
        <w:t xml:space="preserve"> </w:t>
      </w:r>
      <w:r w:rsidRPr="006E1D0C">
        <w:rPr>
          <w:rFonts w:ascii="Times New Roman" w:eastAsia="Times New Roman" w:hAnsi="Times New Roman" w:cs="Times New Roman"/>
          <w:b/>
          <w:sz w:val="24"/>
          <w:szCs w:val="24"/>
          <w:lang w:val="ru-RU"/>
        </w:rPr>
        <w:t>КЛАСС</w:t>
      </w:r>
    </w:p>
    <w:p w:rsidR="006E1D0C" w:rsidRPr="006E1D0C" w:rsidRDefault="006E1D0C" w:rsidP="006E1D0C">
      <w:pPr>
        <w:ind w:firstLine="709"/>
        <w:jc w:val="both"/>
        <w:rPr>
          <w:rFonts w:ascii="Times New Roman" w:eastAsia="Times New Roman" w:hAnsi="Times New Roman" w:cs="Times New Roman"/>
          <w:b/>
          <w:sz w:val="24"/>
          <w:szCs w:val="24"/>
          <w:lang w:val="ru-RU"/>
        </w:rPr>
      </w:pPr>
      <w:r w:rsidRPr="006E1D0C">
        <w:rPr>
          <w:rFonts w:ascii="Times New Roman" w:eastAsia="Times New Roman" w:hAnsi="Times New Roman" w:cs="Times New Roman"/>
          <w:b/>
          <w:sz w:val="24"/>
          <w:szCs w:val="24"/>
          <w:lang w:val="ru-RU"/>
        </w:rPr>
        <w:t>Тематическое содержание речи</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b/>
          <w:i/>
          <w:sz w:val="24"/>
          <w:szCs w:val="24"/>
          <w:lang w:val="ru-RU"/>
        </w:rPr>
        <w:t>Мир моего «я».</w:t>
      </w:r>
      <w:r w:rsidRPr="006E1D0C">
        <w:rPr>
          <w:rFonts w:ascii="Times New Roman" w:eastAsia="Times New Roman" w:hAnsi="Times New Roman" w:cs="Times New Roman"/>
          <w:sz w:val="24"/>
          <w:szCs w:val="24"/>
          <w:lang w:val="ru-RU"/>
        </w:rPr>
        <w:t xml:space="preserve"> Приветствие. Знакомство. Моя семья. Мой день рождения. Моя любимая еда.</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b/>
          <w:i/>
          <w:sz w:val="24"/>
          <w:szCs w:val="24"/>
          <w:lang w:val="ru-RU"/>
        </w:rPr>
        <w:t>Мир моих увлечений.</w:t>
      </w:r>
      <w:r w:rsidRPr="006E1D0C">
        <w:rPr>
          <w:rFonts w:ascii="Times New Roman" w:eastAsia="Times New Roman" w:hAnsi="Times New Roman" w:cs="Times New Roman"/>
          <w:sz w:val="24"/>
          <w:szCs w:val="24"/>
          <w:lang w:val="ru-RU"/>
        </w:rPr>
        <w:t xml:space="preserve"> Любимый цвет, игрушка. Любимые занятия. Мой питомец. Выходной день.</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b/>
          <w:i/>
          <w:sz w:val="24"/>
          <w:szCs w:val="24"/>
          <w:lang w:val="ru-RU"/>
        </w:rPr>
        <w:t>Мир вокруг меня.</w:t>
      </w:r>
      <w:r w:rsidRPr="006E1D0C">
        <w:rPr>
          <w:rFonts w:ascii="Times New Roman" w:eastAsia="Times New Roman" w:hAnsi="Times New Roman" w:cs="Times New Roman"/>
          <w:sz w:val="24"/>
          <w:szCs w:val="24"/>
          <w:lang w:val="ru-RU"/>
        </w:rPr>
        <w:t xml:space="preserve"> Моя школа. Мои друзья. Моя малая родина (город, село).</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b/>
          <w:i/>
          <w:sz w:val="24"/>
          <w:szCs w:val="24"/>
          <w:lang w:val="ru-RU"/>
        </w:rPr>
        <w:t>Родная страна и страны изучаемого языка.</w:t>
      </w:r>
      <w:r w:rsidRPr="006E1D0C">
        <w:rPr>
          <w:rFonts w:ascii="Times New Roman" w:eastAsia="Times New Roman" w:hAnsi="Times New Roman" w:cs="Times New Roman"/>
          <w:sz w:val="24"/>
          <w:szCs w:val="24"/>
          <w:lang w:val="ru-RU"/>
        </w:rPr>
        <w:t xml:space="preserve"> 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 стран изучаемого языка (Новый год, Рождество).</w:t>
      </w:r>
    </w:p>
    <w:p w:rsidR="006E1D0C" w:rsidRPr="006E1D0C" w:rsidRDefault="006E1D0C" w:rsidP="006E1D0C">
      <w:pPr>
        <w:ind w:firstLine="709"/>
        <w:jc w:val="both"/>
        <w:rPr>
          <w:rFonts w:ascii="Times New Roman" w:eastAsia="Times New Roman" w:hAnsi="Times New Roman" w:cs="Times New Roman"/>
          <w:b/>
          <w:sz w:val="24"/>
          <w:szCs w:val="24"/>
          <w:lang w:val="ru-RU"/>
        </w:rPr>
      </w:pPr>
      <w:r w:rsidRPr="006E1D0C">
        <w:rPr>
          <w:rFonts w:ascii="Times New Roman" w:eastAsia="Times New Roman" w:hAnsi="Times New Roman" w:cs="Times New Roman"/>
          <w:b/>
          <w:sz w:val="24"/>
          <w:szCs w:val="24"/>
          <w:lang w:val="ru-RU"/>
        </w:rPr>
        <w:t>Коммуникативные умения</w:t>
      </w:r>
    </w:p>
    <w:p w:rsidR="006E1D0C" w:rsidRPr="006E1D0C" w:rsidRDefault="006E1D0C" w:rsidP="006E1D0C">
      <w:pPr>
        <w:ind w:firstLine="709"/>
        <w:jc w:val="both"/>
        <w:rPr>
          <w:rFonts w:ascii="Times New Roman" w:eastAsia="Times New Roman" w:hAnsi="Times New Roman" w:cs="Times New Roman"/>
          <w:b/>
          <w:i/>
          <w:sz w:val="24"/>
          <w:szCs w:val="24"/>
          <w:lang w:val="ru-RU"/>
        </w:rPr>
      </w:pPr>
      <w:r w:rsidRPr="006E1D0C">
        <w:rPr>
          <w:rFonts w:ascii="Times New Roman" w:eastAsia="Times New Roman" w:hAnsi="Times New Roman" w:cs="Times New Roman"/>
          <w:b/>
          <w:i/>
          <w:sz w:val="24"/>
          <w:szCs w:val="24"/>
          <w:lang w:val="ru-RU"/>
        </w:rPr>
        <w:t>Говорение</w:t>
      </w:r>
    </w:p>
    <w:p w:rsidR="006E1D0C" w:rsidRPr="006E1D0C" w:rsidRDefault="006E1D0C" w:rsidP="006E1D0C">
      <w:pPr>
        <w:ind w:firstLine="709"/>
        <w:jc w:val="both"/>
        <w:rPr>
          <w:rFonts w:ascii="Times New Roman" w:eastAsia="Times New Roman" w:hAnsi="Times New Roman" w:cs="Times New Roman"/>
          <w:i/>
          <w:sz w:val="24"/>
          <w:szCs w:val="24"/>
          <w:lang w:val="ru-RU"/>
        </w:rPr>
      </w:pPr>
      <w:r w:rsidRPr="006E1D0C">
        <w:rPr>
          <w:rFonts w:ascii="Times New Roman" w:eastAsia="Times New Roman" w:hAnsi="Times New Roman" w:cs="Times New Roman"/>
          <w:i/>
          <w:sz w:val="24"/>
          <w:szCs w:val="24"/>
          <w:lang w:val="ru-RU"/>
        </w:rPr>
        <w:t>Коммуникативные умения диалогической речи.</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Ведение с опорой на речевые ситуации, ключевые слова и/ или иллюстрации с соблюдением норм речевого этикета, принятых в стране/ странах изучаемого языка:</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диалога-расспроса: запрашивание интересующей информации; сообщение фактической информации, ответы на вопросы собеседника.</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i/>
          <w:sz w:val="24"/>
          <w:szCs w:val="24"/>
          <w:lang w:val="ru-RU"/>
        </w:rPr>
        <w:t>Коммуникативные умения монологической речи.</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т.д.</w:t>
      </w:r>
    </w:p>
    <w:p w:rsidR="006E1D0C" w:rsidRPr="006E1D0C" w:rsidRDefault="006E1D0C" w:rsidP="006E1D0C">
      <w:pPr>
        <w:ind w:firstLine="709"/>
        <w:jc w:val="both"/>
        <w:rPr>
          <w:rFonts w:ascii="Times New Roman" w:eastAsia="Times New Roman" w:hAnsi="Times New Roman" w:cs="Times New Roman"/>
          <w:b/>
          <w:i/>
          <w:sz w:val="24"/>
          <w:szCs w:val="24"/>
          <w:lang w:val="ru-RU"/>
        </w:rPr>
      </w:pPr>
      <w:r w:rsidRPr="006E1D0C">
        <w:rPr>
          <w:rFonts w:ascii="Times New Roman" w:eastAsia="Times New Roman" w:hAnsi="Times New Roman" w:cs="Times New Roman"/>
          <w:b/>
          <w:i/>
          <w:sz w:val="24"/>
          <w:szCs w:val="24"/>
          <w:lang w:val="ru-RU"/>
        </w:rPr>
        <w:t>Аудирование</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 xml:space="preserve">Понимание на слух речи учителя и одноклассников и вербальная/ невербальная реакция </w:t>
      </w:r>
      <w:proofErr w:type="gramStart"/>
      <w:r w:rsidRPr="006E1D0C">
        <w:rPr>
          <w:rFonts w:ascii="Times New Roman" w:eastAsia="Times New Roman" w:hAnsi="Times New Roman" w:cs="Times New Roman"/>
          <w:sz w:val="24"/>
          <w:szCs w:val="24"/>
          <w:lang w:val="ru-RU"/>
        </w:rPr>
        <w:t>на</w:t>
      </w:r>
      <w:proofErr w:type="gramEnd"/>
      <w:r w:rsidRPr="006E1D0C">
        <w:rPr>
          <w:rFonts w:ascii="Times New Roman" w:eastAsia="Times New Roman" w:hAnsi="Times New Roman" w:cs="Times New Roman"/>
          <w:sz w:val="24"/>
          <w:szCs w:val="24"/>
          <w:lang w:val="ru-RU"/>
        </w:rPr>
        <w:t xml:space="preserve"> услышанное (при непосредственном общении).</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Аудирование с пониманием основного содержания текста предполагает определение основной темы и главных фактов/ событий в воспринимаемом на слух тексте с опорой на иллюстрации и с использованием языковой догадки.</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 xml:space="preserve">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w:t>
      </w:r>
      <w:r w:rsidRPr="006E1D0C">
        <w:rPr>
          <w:rFonts w:ascii="Times New Roman" w:eastAsia="Times New Roman" w:hAnsi="Times New Roman" w:cs="Times New Roman"/>
          <w:sz w:val="24"/>
          <w:szCs w:val="24"/>
          <w:lang w:val="ru-RU"/>
        </w:rPr>
        <w:lastRenderedPageBreak/>
        <w:t>(например, имя, возраст, любимое занятие, цвет и т.д.) с опорой на иллюстрации и с использованием языковой догадки.</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Тексты для аудирования: диалог, высказывания собеседников в ситуациях повседневного общения, рассказ, сказка.</w:t>
      </w:r>
    </w:p>
    <w:p w:rsidR="006E1D0C" w:rsidRPr="006E1D0C" w:rsidRDefault="006E1D0C" w:rsidP="006E1D0C">
      <w:pPr>
        <w:ind w:firstLine="709"/>
        <w:jc w:val="both"/>
        <w:rPr>
          <w:rFonts w:ascii="Times New Roman" w:eastAsia="Times New Roman" w:hAnsi="Times New Roman" w:cs="Times New Roman"/>
          <w:b/>
          <w:i/>
          <w:sz w:val="24"/>
          <w:szCs w:val="24"/>
          <w:lang w:val="ru-RU"/>
        </w:rPr>
      </w:pPr>
      <w:r w:rsidRPr="006E1D0C">
        <w:rPr>
          <w:rFonts w:ascii="Times New Roman" w:eastAsia="Times New Roman" w:hAnsi="Times New Roman" w:cs="Times New Roman"/>
          <w:b/>
          <w:i/>
          <w:sz w:val="24"/>
          <w:szCs w:val="24"/>
          <w:lang w:val="ru-RU"/>
        </w:rPr>
        <w:t>Смысловое чтение</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Тексты для чтения вслух: диалог, рассказ, сказка.</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Чтение с пониманием основного содержания текста предполагает определение основной темы и главных фактов/ событий в прочитанном тексте с опорой на иллюстрации и с использованием языковой догадки.</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Тексты для чтения про себя: диалог, рассказ, сказка, электронное сообщение личного характера.</w:t>
      </w:r>
    </w:p>
    <w:p w:rsidR="006E1D0C" w:rsidRPr="006E1D0C" w:rsidRDefault="006E1D0C" w:rsidP="006E1D0C">
      <w:pPr>
        <w:ind w:firstLine="709"/>
        <w:jc w:val="both"/>
        <w:rPr>
          <w:rFonts w:ascii="Times New Roman" w:eastAsia="Times New Roman" w:hAnsi="Times New Roman" w:cs="Times New Roman"/>
          <w:b/>
          <w:i/>
          <w:sz w:val="24"/>
          <w:szCs w:val="24"/>
          <w:lang w:val="ru-RU"/>
        </w:rPr>
      </w:pPr>
      <w:r w:rsidRPr="006E1D0C">
        <w:rPr>
          <w:rFonts w:ascii="Times New Roman" w:eastAsia="Times New Roman" w:hAnsi="Times New Roman" w:cs="Times New Roman"/>
          <w:b/>
          <w:i/>
          <w:sz w:val="24"/>
          <w:szCs w:val="24"/>
          <w:lang w:val="ru-RU"/>
        </w:rPr>
        <w:t>Письмо</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Овладение техникой письма (полупечатное написание букв, буквосочетаний, слов).</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Воспроизведение речевых образцов, списывание текста; выписывание из текста слов, словосочетаний, предложений; вставка пропущенных бу</w:t>
      </w:r>
      <w:proofErr w:type="gramStart"/>
      <w:r w:rsidRPr="006E1D0C">
        <w:rPr>
          <w:rFonts w:ascii="Times New Roman" w:eastAsia="Times New Roman" w:hAnsi="Times New Roman" w:cs="Times New Roman"/>
          <w:sz w:val="24"/>
          <w:szCs w:val="24"/>
          <w:lang w:val="ru-RU"/>
        </w:rPr>
        <w:t>кв в сл</w:t>
      </w:r>
      <w:proofErr w:type="gramEnd"/>
      <w:r w:rsidRPr="006E1D0C">
        <w:rPr>
          <w:rFonts w:ascii="Times New Roman" w:eastAsia="Times New Roman" w:hAnsi="Times New Roman" w:cs="Times New Roman"/>
          <w:sz w:val="24"/>
          <w:szCs w:val="24"/>
          <w:lang w:val="ru-RU"/>
        </w:rPr>
        <w:t>ово или слов в предложение, дописывание предложений в соответствии с решаемой учебной задачей. Заполнение простых формуляров с указанием личной информации (имя, фамилия, возраст, страна проживания) в соответствии с нормами, принятыми в стране/ странах изучаемого языка.</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Написание с опорой на образец коротких поздравлений с праздниками (с днём рождения, Новым годом).</w:t>
      </w:r>
    </w:p>
    <w:p w:rsidR="006E1D0C" w:rsidRPr="006E1D0C" w:rsidRDefault="006E1D0C" w:rsidP="006E1D0C">
      <w:pPr>
        <w:ind w:firstLine="709"/>
        <w:jc w:val="both"/>
        <w:rPr>
          <w:rFonts w:ascii="Times New Roman" w:eastAsia="Times New Roman" w:hAnsi="Times New Roman" w:cs="Times New Roman"/>
          <w:b/>
          <w:sz w:val="24"/>
          <w:szCs w:val="24"/>
          <w:lang w:val="ru-RU"/>
        </w:rPr>
      </w:pPr>
      <w:r w:rsidRPr="006E1D0C">
        <w:rPr>
          <w:rFonts w:ascii="Times New Roman" w:eastAsia="Times New Roman" w:hAnsi="Times New Roman" w:cs="Times New Roman"/>
          <w:b/>
          <w:sz w:val="24"/>
          <w:szCs w:val="24"/>
          <w:lang w:val="ru-RU"/>
        </w:rPr>
        <w:t>Языковые знания и навыки</w:t>
      </w:r>
    </w:p>
    <w:p w:rsidR="006E1D0C" w:rsidRPr="006E1D0C" w:rsidRDefault="006E1D0C" w:rsidP="006E1D0C">
      <w:pPr>
        <w:ind w:firstLine="709"/>
        <w:jc w:val="both"/>
        <w:rPr>
          <w:rFonts w:ascii="Times New Roman" w:eastAsia="Times New Roman" w:hAnsi="Times New Roman" w:cs="Times New Roman"/>
          <w:b/>
          <w:i/>
          <w:sz w:val="24"/>
          <w:szCs w:val="24"/>
          <w:lang w:val="ru-RU"/>
        </w:rPr>
      </w:pPr>
      <w:r w:rsidRPr="006E1D0C">
        <w:rPr>
          <w:rFonts w:ascii="Times New Roman" w:eastAsia="Times New Roman" w:hAnsi="Times New Roman" w:cs="Times New Roman"/>
          <w:b/>
          <w:i/>
          <w:sz w:val="24"/>
          <w:szCs w:val="24"/>
          <w:lang w:val="ru-RU"/>
        </w:rPr>
        <w:t>Фонетическая сторона речи</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Буквы английского алфавита. Корректное называние букв английского алфавита.</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6E1D0C">
        <w:rPr>
          <w:rFonts w:ascii="Times New Roman" w:eastAsia="Times New Roman" w:hAnsi="Times New Roman" w:cs="Times New Roman"/>
          <w:i/>
          <w:sz w:val="24"/>
          <w:szCs w:val="24"/>
        </w:rPr>
        <w:t>r</w:t>
      </w:r>
      <w:r w:rsidRPr="006E1D0C">
        <w:rPr>
          <w:rFonts w:ascii="Times New Roman" w:eastAsia="Times New Roman" w:hAnsi="Times New Roman" w:cs="Times New Roman"/>
          <w:sz w:val="24"/>
          <w:szCs w:val="24"/>
          <w:lang w:val="ru-RU"/>
        </w:rPr>
        <w:t>” (</w:t>
      </w:r>
      <w:r w:rsidRPr="006E1D0C">
        <w:rPr>
          <w:rFonts w:ascii="Times New Roman" w:eastAsia="Times New Roman" w:hAnsi="Times New Roman" w:cs="Times New Roman"/>
          <w:sz w:val="24"/>
          <w:szCs w:val="24"/>
        </w:rPr>
        <w:t>there</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is</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there</w:t>
      </w:r>
      <w:r w:rsidRPr="006E1D0C">
        <w:rPr>
          <w:rFonts w:ascii="Times New Roman" w:eastAsia="Times New Roman" w:hAnsi="Times New Roman" w:cs="Times New Roman"/>
          <w:sz w:val="24"/>
          <w:szCs w:val="24"/>
          <w:lang w:val="ru-RU"/>
        </w:rPr>
        <w:t>).</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Различение на слух и адекватное, без ошибок, ведущих к сбою в коммуникации, произнесение слов с соблюдением правильного ударения и фраз/ 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Чтение новых слов согласно основным правилам чтения английского языка.</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Знаки английской транскрипции; отличие их от букв английского алфавита. Фонетически корректное озвучивание знаков транскрипции.</w:t>
      </w:r>
    </w:p>
    <w:p w:rsidR="006E1D0C" w:rsidRPr="006E1D0C" w:rsidRDefault="006E1D0C" w:rsidP="006E1D0C">
      <w:pPr>
        <w:ind w:firstLine="709"/>
        <w:jc w:val="both"/>
        <w:rPr>
          <w:rFonts w:ascii="Times New Roman" w:eastAsia="Times New Roman" w:hAnsi="Times New Roman" w:cs="Times New Roman"/>
          <w:b/>
          <w:i/>
          <w:sz w:val="24"/>
          <w:szCs w:val="24"/>
          <w:lang w:val="ru-RU"/>
        </w:rPr>
      </w:pPr>
      <w:r w:rsidRPr="006E1D0C">
        <w:rPr>
          <w:rFonts w:ascii="Times New Roman" w:eastAsia="Times New Roman" w:hAnsi="Times New Roman" w:cs="Times New Roman"/>
          <w:b/>
          <w:i/>
          <w:sz w:val="24"/>
          <w:szCs w:val="24"/>
          <w:lang w:val="ru-RU"/>
        </w:rPr>
        <w:t>Графика, орфография и пунктуация</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sidRPr="006E1D0C">
        <w:rPr>
          <w:rFonts w:ascii="Times New Roman" w:eastAsia="Times New Roman" w:hAnsi="Times New Roman" w:cs="Times New Roman"/>
          <w:sz w:val="24"/>
          <w:szCs w:val="24"/>
        </w:rPr>
        <w:t>I</w:t>
      </w: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m</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isn</w:t>
      </w: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t</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don</w:t>
      </w: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t</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doesn</w:t>
      </w: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t</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can</w:t>
      </w: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t</w:t>
      </w:r>
      <w:r w:rsidRPr="006E1D0C">
        <w:rPr>
          <w:rFonts w:ascii="Times New Roman" w:eastAsia="Times New Roman" w:hAnsi="Times New Roman" w:cs="Times New Roman"/>
          <w:sz w:val="24"/>
          <w:szCs w:val="24"/>
          <w:lang w:val="ru-RU"/>
        </w:rPr>
        <w:t>), существительных в притяжательном падеже (</w:t>
      </w:r>
      <w:r w:rsidRPr="006E1D0C">
        <w:rPr>
          <w:rFonts w:ascii="Times New Roman" w:eastAsia="Times New Roman" w:hAnsi="Times New Roman" w:cs="Times New Roman"/>
          <w:sz w:val="24"/>
          <w:szCs w:val="24"/>
        </w:rPr>
        <w:t>Ann</w:t>
      </w: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s</w:t>
      </w:r>
      <w:r w:rsidRPr="006E1D0C">
        <w:rPr>
          <w:rFonts w:ascii="Times New Roman" w:eastAsia="Times New Roman" w:hAnsi="Times New Roman" w:cs="Times New Roman"/>
          <w:sz w:val="24"/>
          <w:szCs w:val="24"/>
          <w:lang w:val="ru-RU"/>
        </w:rPr>
        <w:t>).</w:t>
      </w:r>
    </w:p>
    <w:p w:rsidR="006E1D0C" w:rsidRPr="006E1D0C" w:rsidRDefault="006E1D0C" w:rsidP="006E1D0C">
      <w:pPr>
        <w:ind w:firstLine="709"/>
        <w:jc w:val="both"/>
        <w:rPr>
          <w:rFonts w:ascii="Times New Roman" w:eastAsia="Times New Roman" w:hAnsi="Times New Roman" w:cs="Times New Roman"/>
          <w:b/>
          <w:i/>
          <w:sz w:val="24"/>
          <w:szCs w:val="24"/>
          <w:lang w:val="ru-RU"/>
        </w:rPr>
      </w:pPr>
      <w:r w:rsidRPr="006E1D0C">
        <w:rPr>
          <w:rFonts w:ascii="Times New Roman" w:eastAsia="Times New Roman" w:hAnsi="Times New Roman" w:cs="Times New Roman"/>
          <w:b/>
          <w:i/>
          <w:sz w:val="24"/>
          <w:szCs w:val="24"/>
          <w:lang w:val="ru-RU"/>
        </w:rPr>
        <w:lastRenderedPageBreak/>
        <w:t>Лексическая сторона речи</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Распознавание в устной и письменной речи интернациональных слов (</w:t>
      </w:r>
      <w:r w:rsidRPr="006E1D0C">
        <w:rPr>
          <w:rFonts w:ascii="Times New Roman" w:eastAsia="Times New Roman" w:hAnsi="Times New Roman" w:cs="Times New Roman"/>
          <w:sz w:val="24"/>
          <w:szCs w:val="24"/>
        </w:rPr>
        <w:t>doctor</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film</w:t>
      </w:r>
      <w:r w:rsidRPr="006E1D0C">
        <w:rPr>
          <w:rFonts w:ascii="Times New Roman" w:eastAsia="Times New Roman" w:hAnsi="Times New Roman" w:cs="Times New Roman"/>
          <w:sz w:val="24"/>
          <w:szCs w:val="24"/>
          <w:lang w:val="ru-RU"/>
        </w:rPr>
        <w:t>) с помощью языковой догадки.</w:t>
      </w:r>
    </w:p>
    <w:p w:rsidR="006E1D0C" w:rsidRPr="006E1D0C" w:rsidRDefault="006E1D0C" w:rsidP="006E1D0C">
      <w:pPr>
        <w:ind w:firstLine="709"/>
        <w:jc w:val="both"/>
        <w:rPr>
          <w:rFonts w:ascii="Times New Roman" w:eastAsia="Times New Roman" w:hAnsi="Times New Roman" w:cs="Times New Roman"/>
          <w:b/>
          <w:i/>
          <w:sz w:val="24"/>
          <w:szCs w:val="24"/>
          <w:lang w:val="ru-RU"/>
        </w:rPr>
      </w:pPr>
      <w:r w:rsidRPr="006E1D0C">
        <w:rPr>
          <w:rFonts w:ascii="Times New Roman" w:eastAsia="Times New Roman" w:hAnsi="Times New Roman" w:cs="Times New Roman"/>
          <w:b/>
          <w:i/>
          <w:sz w:val="24"/>
          <w:szCs w:val="24"/>
          <w:lang w:val="ru-RU"/>
        </w:rPr>
        <w:t>Грамматическая сторона речи</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6E1D0C" w:rsidRPr="006E1D0C" w:rsidRDefault="006E1D0C" w:rsidP="006E1D0C">
      <w:pPr>
        <w:ind w:firstLine="709"/>
        <w:jc w:val="both"/>
        <w:rPr>
          <w:rFonts w:ascii="Times New Roman" w:eastAsia="Times New Roman" w:hAnsi="Times New Roman" w:cs="Times New Roman"/>
          <w:sz w:val="24"/>
          <w:szCs w:val="24"/>
          <w:lang w:val="ru-RU"/>
        </w:rPr>
      </w:pPr>
      <w:proofErr w:type="gramStart"/>
      <w:r w:rsidRPr="006E1D0C">
        <w:rPr>
          <w:rFonts w:ascii="Times New Roman" w:eastAsia="Times New Roman" w:hAnsi="Times New Roman" w:cs="Times New Roman"/>
          <w:sz w:val="24"/>
          <w:szCs w:val="24"/>
          <w:lang w:val="ru-RU"/>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roofErr w:type="gramEnd"/>
      <w:r w:rsidRPr="006E1D0C">
        <w:rPr>
          <w:rFonts w:ascii="Times New Roman" w:eastAsia="Times New Roman" w:hAnsi="Times New Roman" w:cs="Times New Roman"/>
          <w:sz w:val="24"/>
          <w:szCs w:val="24"/>
          <w:lang w:val="ru-RU"/>
        </w:rPr>
        <w:t xml:space="preserve"> Нераспространённые и распространённые простые предложения.</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 xml:space="preserve">Предложения с </w:t>
      </w:r>
      <w:proofErr w:type="gramStart"/>
      <w:r w:rsidRPr="006E1D0C">
        <w:rPr>
          <w:rFonts w:ascii="Times New Roman" w:eastAsia="Times New Roman" w:hAnsi="Times New Roman" w:cs="Times New Roman"/>
          <w:sz w:val="24"/>
          <w:szCs w:val="24"/>
          <w:lang w:val="ru-RU"/>
        </w:rPr>
        <w:t>начальным</w:t>
      </w:r>
      <w:proofErr w:type="gramEnd"/>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It</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It</w:t>
      </w: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s</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a</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red</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ball</w:t>
      </w:r>
      <w:r w:rsidRPr="006E1D0C">
        <w:rPr>
          <w:rFonts w:ascii="Times New Roman" w:eastAsia="Times New Roman" w:hAnsi="Times New Roman" w:cs="Times New Roman"/>
          <w:sz w:val="24"/>
          <w:szCs w:val="24"/>
          <w:lang w:val="ru-RU"/>
        </w:rPr>
        <w:t>.).</w:t>
      </w:r>
    </w:p>
    <w:p w:rsidR="006E1D0C" w:rsidRPr="006E1D0C" w:rsidRDefault="006E1D0C" w:rsidP="006E1D0C">
      <w:pPr>
        <w:ind w:firstLine="709"/>
        <w:jc w:val="both"/>
        <w:rPr>
          <w:rFonts w:ascii="Times New Roman" w:eastAsia="Times New Roman" w:hAnsi="Times New Roman" w:cs="Times New Roman"/>
          <w:sz w:val="24"/>
          <w:szCs w:val="24"/>
        </w:rPr>
      </w:pPr>
      <w:r w:rsidRPr="006E1D0C">
        <w:rPr>
          <w:rFonts w:ascii="Times New Roman" w:eastAsia="Times New Roman" w:hAnsi="Times New Roman" w:cs="Times New Roman"/>
          <w:sz w:val="24"/>
          <w:szCs w:val="24"/>
        </w:rPr>
        <w:t>Предложениясначальным There + to be в Present Simple Tense (There is a cat in the room. Is there a cat in the room? - Yes, there is</w:t>
      </w:r>
      <w:proofErr w:type="gramStart"/>
      <w:r w:rsidRPr="006E1D0C">
        <w:rPr>
          <w:rFonts w:ascii="Times New Roman" w:eastAsia="Times New Roman" w:hAnsi="Times New Roman" w:cs="Times New Roman"/>
          <w:sz w:val="24"/>
          <w:szCs w:val="24"/>
        </w:rPr>
        <w:t>./</w:t>
      </w:r>
      <w:proofErr w:type="gramEnd"/>
      <w:r w:rsidRPr="006E1D0C">
        <w:rPr>
          <w:rFonts w:ascii="Times New Roman" w:eastAsia="Times New Roman" w:hAnsi="Times New Roman" w:cs="Times New Roman"/>
          <w:sz w:val="24"/>
          <w:szCs w:val="24"/>
        </w:rPr>
        <w:t>No, there isn’t. There are four pens on the table. Are there four pens on the table? - Yes, there are</w:t>
      </w:r>
      <w:proofErr w:type="gramStart"/>
      <w:r w:rsidRPr="006E1D0C">
        <w:rPr>
          <w:rFonts w:ascii="Times New Roman" w:eastAsia="Times New Roman" w:hAnsi="Times New Roman" w:cs="Times New Roman"/>
          <w:sz w:val="24"/>
          <w:szCs w:val="24"/>
        </w:rPr>
        <w:t>./</w:t>
      </w:r>
      <w:proofErr w:type="gramEnd"/>
      <w:r w:rsidRPr="006E1D0C">
        <w:rPr>
          <w:rFonts w:ascii="Times New Roman" w:eastAsia="Times New Roman" w:hAnsi="Times New Roman" w:cs="Times New Roman"/>
          <w:sz w:val="24"/>
          <w:szCs w:val="24"/>
        </w:rPr>
        <w:t>No, there aren’t. How many pens are there on the table? - There are four pens.).</w:t>
      </w:r>
    </w:p>
    <w:p w:rsidR="006E1D0C" w:rsidRPr="006E1D0C" w:rsidRDefault="006E1D0C" w:rsidP="006E1D0C">
      <w:pPr>
        <w:ind w:firstLine="709"/>
        <w:jc w:val="both"/>
        <w:rPr>
          <w:rFonts w:ascii="Times New Roman" w:eastAsia="Times New Roman" w:hAnsi="Times New Roman" w:cs="Times New Roman"/>
          <w:sz w:val="24"/>
          <w:szCs w:val="24"/>
        </w:rPr>
      </w:pPr>
      <w:r w:rsidRPr="006E1D0C">
        <w:rPr>
          <w:rFonts w:ascii="Times New Roman" w:eastAsia="Times New Roman" w:hAnsi="Times New Roman" w:cs="Times New Roman"/>
          <w:sz w:val="24"/>
          <w:szCs w:val="24"/>
        </w:rPr>
        <w:t>Предложенияспростымглагольнымсказуемым (They live in the country.), составнымименнымсказуемым (The box is small.) исоставнымглагольнымсказуемым (I like to play with my cat. She can play the piano.).</w:t>
      </w:r>
    </w:p>
    <w:p w:rsidR="006E1D0C" w:rsidRPr="006E1D0C" w:rsidRDefault="006E1D0C" w:rsidP="006E1D0C">
      <w:pPr>
        <w:ind w:firstLine="709"/>
        <w:jc w:val="both"/>
        <w:rPr>
          <w:rFonts w:ascii="Times New Roman" w:eastAsia="Times New Roman" w:hAnsi="Times New Roman" w:cs="Times New Roman"/>
          <w:sz w:val="24"/>
          <w:szCs w:val="24"/>
        </w:rPr>
      </w:pPr>
      <w:r w:rsidRPr="006E1D0C">
        <w:rPr>
          <w:rFonts w:ascii="Times New Roman" w:eastAsia="Times New Roman" w:hAnsi="Times New Roman" w:cs="Times New Roman"/>
          <w:sz w:val="24"/>
          <w:szCs w:val="24"/>
        </w:rPr>
        <w:t>Предложениясглаголом-связкой to be в Present Simple Tense (My father is a doctor. Is it a red ball? - Yes, it is</w:t>
      </w:r>
      <w:proofErr w:type="gramStart"/>
      <w:r w:rsidRPr="006E1D0C">
        <w:rPr>
          <w:rFonts w:ascii="Times New Roman" w:eastAsia="Times New Roman" w:hAnsi="Times New Roman" w:cs="Times New Roman"/>
          <w:sz w:val="24"/>
          <w:szCs w:val="24"/>
        </w:rPr>
        <w:t>./</w:t>
      </w:r>
      <w:proofErr w:type="gramEnd"/>
      <w:r w:rsidRPr="006E1D0C">
        <w:rPr>
          <w:rFonts w:ascii="Times New Roman" w:eastAsia="Times New Roman" w:hAnsi="Times New Roman" w:cs="Times New Roman"/>
          <w:sz w:val="24"/>
          <w:szCs w:val="24"/>
        </w:rPr>
        <w:t>No, it isn’t. )</w:t>
      </w:r>
    </w:p>
    <w:p w:rsidR="006E1D0C" w:rsidRPr="006E1D0C" w:rsidRDefault="006E1D0C" w:rsidP="006E1D0C">
      <w:pPr>
        <w:ind w:firstLine="709"/>
        <w:jc w:val="both"/>
        <w:rPr>
          <w:rFonts w:ascii="Times New Roman" w:eastAsia="Times New Roman" w:hAnsi="Times New Roman" w:cs="Times New Roman"/>
          <w:sz w:val="24"/>
          <w:szCs w:val="24"/>
          <w:lang w:val="ru-RU"/>
        </w:rPr>
      </w:pPr>
      <w:proofErr w:type="gramStart"/>
      <w:r w:rsidRPr="006E1D0C">
        <w:rPr>
          <w:rFonts w:ascii="Times New Roman" w:eastAsia="Times New Roman" w:hAnsi="Times New Roman" w:cs="Times New Roman"/>
          <w:sz w:val="24"/>
          <w:szCs w:val="24"/>
          <w:lang w:val="ru-RU"/>
        </w:rPr>
        <w:t>Предложения с краткими глагольными формами (</w:t>
      </w:r>
      <w:r w:rsidRPr="006E1D0C">
        <w:rPr>
          <w:rFonts w:ascii="Times New Roman" w:eastAsia="Times New Roman" w:hAnsi="Times New Roman" w:cs="Times New Roman"/>
          <w:sz w:val="24"/>
          <w:szCs w:val="24"/>
        </w:rPr>
        <w:t>She</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can</w:t>
      </w: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t</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swim</w:t>
      </w:r>
      <w:r w:rsidRPr="006E1D0C">
        <w:rPr>
          <w:rFonts w:ascii="Times New Roman" w:eastAsia="Times New Roman" w:hAnsi="Times New Roman" w:cs="Times New Roman"/>
          <w:sz w:val="24"/>
          <w:szCs w:val="24"/>
          <w:lang w:val="ru-RU"/>
        </w:rPr>
        <w:t>.</w:t>
      </w:r>
      <w:proofErr w:type="gramEnd"/>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I</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don</w:t>
      </w: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t</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like</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porridge</w:t>
      </w:r>
      <w:r w:rsidRPr="006E1D0C">
        <w:rPr>
          <w:rFonts w:ascii="Times New Roman" w:eastAsia="Times New Roman" w:hAnsi="Times New Roman" w:cs="Times New Roman"/>
          <w:sz w:val="24"/>
          <w:szCs w:val="24"/>
          <w:lang w:val="ru-RU"/>
        </w:rPr>
        <w:t>.).</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Побудительные предложения в утвердительной форме (</w:t>
      </w:r>
      <w:r w:rsidRPr="006E1D0C">
        <w:rPr>
          <w:rFonts w:ascii="Times New Roman" w:eastAsia="Times New Roman" w:hAnsi="Times New Roman" w:cs="Times New Roman"/>
          <w:sz w:val="24"/>
          <w:szCs w:val="24"/>
        </w:rPr>
        <w:t>Come</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in</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please</w:t>
      </w:r>
      <w:r w:rsidRPr="006E1D0C">
        <w:rPr>
          <w:rFonts w:ascii="Times New Roman" w:eastAsia="Times New Roman" w:hAnsi="Times New Roman" w:cs="Times New Roman"/>
          <w:sz w:val="24"/>
          <w:szCs w:val="24"/>
          <w:lang w:val="ru-RU"/>
        </w:rPr>
        <w:t>.).</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 xml:space="preserve">Глаголы в </w:t>
      </w:r>
      <w:r w:rsidRPr="006E1D0C">
        <w:rPr>
          <w:rFonts w:ascii="Times New Roman" w:eastAsia="Times New Roman" w:hAnsi="Times New Roman" w:cs="Times New Roman"/>
          <w:sz w:val="24"/>
          <w:szCs w:val="24"/>
        </w:rPr>
        <w:t>Present</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Simple</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Tense</w:t>
      </w:r>
      <w:r w:rsidRPr="006E1D0C">
        <w:rPr>
          <w:rFonts w:ascii="Times New Roman" w:eastAsia="Times New Roman" w:hAnsi="Times New Roman" w:cs="Times New Roman"/>
          <w:sz w:val="24"/>
          <w:szCs w:val="24"/>
          <w:lang w:val="ru-RU"/>
        </w:rPr>
        <w:t xml:space="preserve"> в повествовательных (утве</w:t>
      </w:r>
      <w:proofErr w:type="gramStart"/>
      <w:r w:rsidRPr="006E1D0C">
        <w:rPr>
          <w:rFonts w:ascii="Times New Roman" w:eastAsia="Times New Roman" w:hAnsi="Times New Roman" w:cs="Times New Roman"/>
          <w:sz w:val="24"/>
          <w:szCs w:val="24"/>
          <w:lang w:val="ru-RU"/>
        </w:rPr>
        <w:t>р-</w:t>
      </w:r>
      <w:proofErr w:type="gramEnd"/>
      <w:r w:rsidRPr="006E1D0C">
        <w:rPr>
          <w:rFonts w:ascii="Times New Roman" w:eastAsia="Times New Roman" w:hAnsi="Times New Roman" w:cs="Times New Roman"/>
          <w:sz w:val="24"/>
          <w:szCs w:val="24"/>
          <w:lang w:val="ru-RU"/>
        </w:rPr>
        <w:t xml:space="preserve"> дительных и отрицательных) и вопросительных (общий и специальный вопросы) предложениях.</w:t>
      </w:r>
    </w:p>
    <w:p w:rsidR="006E1D0C" w:rsidRPr="006E1D0C" w:rsidRDefault="006E1D0C" w:rsidP="006E1D0C">
      <w:pPr>
        <w:ind w:firstLine="709"/>
        <w:jc w:val="both"/>
        <w:rPr>
          <w:rFonts w:ascii="Times New Roman" w:eastAsia="Times New Roman" w:hAnsi="Times New Roman" w:cs="Times New Roman"/>
          <w:sz w:val="24"/>
          <w:szCs w:val="24"/>
        </w:rPr>
      </w:pPr>
      <w:r w:rsidRPr="006E1D0C">
        <w:rPr>
          <w:rFonts w:ascii="Times New Roman" w:eastAsia="Times New Roman" w:hAnsi="Times New Roman" w:cs="Times New Roman"/>
          <w:sz w:val="24"/>
          <w:szCs w:val="24"/>
        </w:rPr>
        <w:t>Глагольнаяконструкция have got (I’ve got a cat. He’s/</w:t>
      </w:r>
      <w:proofErr w:type="gramStart"/>
      <w:r w:rsidRPr="006E1D0C">
        <w:rPr>
          <w:rFonts w:ascii="Times New Roman" w:eastAsia="Times New Roman" w:hAnsi="Times New Roman" w:cs="Times New Roman"/>
          <w:sz w:val="24"/>
          <w:szCs w:val="24"/>
        </w:rPr>
        <w:t>She’s</w:t>
      </w:r>
      <w:proofErr w:type="gramEnd"/>
      <w:r w:rsidRPr="006E1D0C">
        <w:rPr>
          <w:rFonts w:ascii="Times New Roman" w:eastAsia="Times New Roman" w:hAnsi="Times New Roman" w:cs="Times New Roman"/>
          <w:sz w:val="24"/>
          <w:szCs w:val="24"/>
        </w:rPr>
        <w:t xml:space="preserve"> got a cat. Have you got a cat? - Yes, I have</w:t>
      </w:r>
      <w:proofErr w:type="gramStart"/>
      <w:r w:rsidRPr="006E1D0C">
        <w:rPr>
          <w:rFonts w:ascii="Times New Roman" w:eastAsia="Times New Roman" w:hAnsi="Times New Roman" w:cs="Times New Roman"/>
          <w:sz w:val="24"/>
          <w:szCs w:val="24"/>
        </w:rPr>
        <w:t>./</w:t>
      </w:r>
      <w:proofErr w:type="gramEnd"/>
      <w:r w:rsidRPr="006E1D0C">
        <w:rPr>
          <w:rFonts w:ascii="Times New Roman" w:eastAsia="Times New Roman" w:hAnsi="Times New Roman" w:cs="Times New Roman"/>
          <w:sz w:val="24"/>
          <w:szCs w:val="24"/>
        </w:rPr>
        <w:t>No, I haven’t. What have you got?).</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 xml:space="preserve">Модальный глагол </w:t>
      </w:r>
      <w:r w:rsidRPr="006E1D0C">
        <w:rPr>
          <w:rFonts w:ascii="Times New Roman" w:eastAsia="Times New Roman" w:hAnsi="Times New Roman" w:cs="Times New Roman"/>
          <w:sz w:val="24"/>
          <w:szCs w:val="24"/>
        </w:rPr>
        <w:t>can</w:t>
      </w:r>
      <w:r w:rsidRPr="006E1D0C">
        <w:rPr>
          <w:rFonts w:ascii="Times New Roman" w:eastAsia="Times New Roman" w:hAnsi="Times New Roman" w:cs="Times New Roman"/>
          <w:sz w:val="24"/>
          <w:szCs w:val="24"/>
          <w:lang w:val="ru-RU"/>
        </w:rPr>
        <w:t>: для выражения умения (</w:t>
      </w:r>
      <w:r w:rsidRPr="006E1D0C">
        <w:rPr>
          <w:rFonts w:ascii="Times New Roman" w:eastAsia="Times New Roman" w:hAnsi="Times New Roman" w:cs="Times New Roman"/>
          <w:sz w:val="24"/>
          <w:szCs w:val="24"/>
        </w:rPr>
        <w:t>I</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can</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play</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tennis</w:t>
      </w:r>
      <w:r w:rsidRPr="006E1D0C">
        <w:rPr>
          <w:rFonts w:ascii="Times New Roman" w:eastAsia="Times New Roman" w:hAnsi="Times New Roman" w:cs="Times New Roman"/>
          <w:sz w:val="24"/>
          <w:szCs w:val="24"/>
          <w:lang w:val="ru-RU"/>
        </w:rPr>
        <w:t>.) и отсутствия умения (</w:t>
      </w:r>
      <w:r w:rsidRPr="006E1D0C">
        <w:rPr>
          <w:rFonts w:ascii="Times New Roman" w:eastAsia="Times New Roman" w:hAnsi="Times New Roman" w:cs="Times New Roman"/>
          <w:sz w:val="24"/>
          <w:szCs w:val="24"/>
        </w:rPr>
        <w:t>I</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can</w:t>
      </w: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t</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play</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chess</w:t>
      </w:r>
      <w:r w:rsidRPr="006E1D0C">
        <w:rPr>
          <w:rFonts w:ascii="Times New Roman" w:eastAsia="Times New Roman" w:hAnsi="Times New Roman" w:cs="Times New Roman"/>
          <w:sz w:val="24"/>
          <w:szCs w:val="24"/>
          <w:lang w:val="ru-RU"/>
        </w:rPr>
        <w:t>.); для получения разрешения (</w:t>
      </w:r>
      <w:r w:rsidRPr="006E1D0C">
        <w:rPr>
          <w:rFonts w:ascii="Times New Roman" w:eastAsia="Times New Roman" w:hAnsi="Times New Roman" w:cs="Times New Roman"/>
          <w:sz w:val="24"/>
          <w:szCs w:val="24"/>
        </w:rPr>
        <w:t>Can</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I</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go</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out</w:t>
      </w:r>
      <w:r w:rsidRPr="006E1D0C">
        <w:rPr>
          <w:rFonts w:ascii="Times New Roman" w:eastAsia="Times New Roman" w:hAnsi="Times New Roman" w:cs="Times New Roman"/>
          <w:sz w:val="24"/>
          <w:szCs w:val="24"/>
          <w:lang w:val="ru-RU"/>
        </w:rPr>
        <w:t>?).</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 xml:space="preserve">Определённый, неопределённый и нулевой артикли </w:t>
      </w:r>
      <w:r w:rsidRPr="006E1D0C">
        <w:rPr>
          <w:rFonts w:ascii="Times New Roman" w:eastAsia="Times New Roman" w:hAnsi="Times New Roman" w:cs="Times New Roman"/>
          <w:sz w:val="24"/>
          <w:szCs w:val="24"/>
        </w:rPr>
        <w:t>c</w:t>
      </w:r>
      <w:r w:rsidRPr="006E1D0C">
        <w:rPr>
          <w:rFonts w:ascii="Times New Roman" w:eastAsia="Times New Roman" w:hAnsi="Times New Roman" w:cs="Times New Roman"/>
          <w:sz w:val="24"/>
          <w:szCs w:val="24"/>
          <w:lang w:val="ru-RU"/>
        </w:rPr>
        <w:t xml:space="preserve"> именами существительными (наиболее распространённые случаи).</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Существительные во множественном числе, образованные по правилу и исключения (</w:t>
      </w:r>
      <w:r w:rsidRPr="006E1D0C">
        <w:rPr>
          <w:rFonts w:ascii="Times New Roman" w:eastAsia="Times New Roman" w:hAnsi="Times New Roman" w:cs="Times New Roman"/>
          <w:sz w:val="24"/>
          <w:szCs w:val="24"/>
        </w:rPr>
        <w:t>a</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book</w:t>
      </w:r>
      <w:r w:rsidRPr="006E1D0C">
        <w:rPr>
          <w:rFonts w:ascii="Times New Roman" w:eastAsia="Times New Roman" w:hAnsi="Times New Roman" w:cs="Times New Roman"/>
          <w:sz w:val="24"/>
          <w:szCs w:val="24"/>
          <w:lang w:val="ru-RU"/>
        </w:rPr>
        <w:t xml:space="preserve"> - </w:t>
      </w:r>
      <w:r w:rsidRPr="006E1D0C">
        <w:rPr>
          <w:rFonts w:ascii="Times New Roman" w:eastAsia="Times New Roman" w:hAnsi="Times New Roman" w:cs="Times New Roman"/>
          <w:sz w:val="24"/>
          <w:szCs w:val="24"/>
        </w:rPr>
        <w:t>books</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a</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man</w:t>
      </w:r>
      <w:r w:rsidRPr="006E1D0C">
        <w:rPr>
          <w:rFonts w:ascii="Times New Roman" w:eastAsia="Times New Roman" w:hAnsi="Times New Roman" w:cs="Times New Roman"/>
          <w:sz w:val="24"/>
          <w:szCs w:val="24"/>
          <w:lang w:val="ru-RU"/>
        </w:rPr>
        <w:t xml:space="preserve"> - </w:t>
      </w:r>
      <w:r w:rsidRPr="006E1D0C">
        <w:rPr>
          <w:rFonts w:ascii="Times New Roman" w:eastAsia="Times New Roman" w:hAnsi="Times New Roman" w:cs="Times New Roman"/>
          <w:sz w:val="24"/>
          <w:szCs w:val="24"/>
        </w:rPr>
        <w:t>men</w:t>
      </w:r>
      <w:r w:rsidRPr="006E1D0C">
        <w:rPr>
          <w:rFonts w:ascii="Times New Roman" w:eastAsia="Times New Roman" w:hAnsi="Times New Roman" w:cs="Times New Roman"/>
          <w:sz w:val="24"/>
          <w:szCs w:val="24"/>
          <w:lang w:val="ru-RU"/>
        </w:rPr>
        <w:t>).</w:t>
      </w:r>
    </w:p>
    <w:p w:rsidR="006E1D0C" w:rsidRPr="006E1D0C" w:rsidRDefault="006E1D0C" w:rsidP="006E1D0C">
      <w:pPr>
        <w:ind w:firstLine="709"/>
        <w:jc w:val="both"/>
        <w:rPr>
          <w:rFonts w:ascii="Times New Roman" w:eastAsia="Times New Roman" w:hAnsi="Times New Roman" w:cs="Times New Roman"/>
          <w:sz w:val="24"/>
          <w:szCs w:val="24"/>
          <w:lang w:val="ru-RU"/>
        </w:rPr>
      </w:pPr>
      <w:proofErr w:type="gramStart"/>
      <w:r w:rsidRPr="006E1D0C">
        <w:rPr>
          <w:rFonts w:ascii="Times New Roman" w:eastAsia="Times New Roman" w:hAnsi="Times New Roman" w:cs="Times New Roman"/>
          <w:sz w:val="24"/>
          <w:szCs w:val="24"/>
        </w:rPr>
        <w:t>Личныеместоимения (I, you, he/she/it, we, they).</w:t>
      </w:r>
      <w:proofErr w:type="gramEnd"/>
      <w:r w:rsidRPr="006E1D0C">
        <w:rPr>
          <w:rFonts w:ascii="Times New Roman" w:eastAsia="Times New Roman" w:hAnsi="Times New Roman" w:cs="Times New Roman"/>
          <w:sz w:val="24"/>
          <w:szCs w:val="24"/>
        </w:rPr>
        <w:t xml:space="preserve"> </w:t>
      </w:r>
      <w:proofErr w:type="gramStart"/>
      <w:r w:rsidRPr="006E1D0C">
        <w:rPr>
          <w:rFonts w:ascii="Times New Roman" w:eastAsia="Times New Roman" w:hAnsi="Times New Roman" w:cs="Times New Roman"/>
          <w:sz w:val="24"/>
          <w:szCs w:val="24"/>
        </w:rPr>
        <w:t>Притяжательныеместоимения (my, your, his/her/its, our, their).</w:t>
      </w:r>
      <w:proofErr w:type="gramEnd"/>
      <w:r w:rsidRPr="006E1D0C">
        <w:rPr>
          <w:rFonts w:ascii="Times New Roman" w:eastAsia="Times New Roman" w:hAnsi="Times New Roman" w:cs="Times New Roman"/>
          <w:sz w:val="24"/>
          <w:szCs w:val="24"/>
        </w:rPr>
        <w:t xml:space="preserve"> </w:t>
      </w:r>
      <w:r w:rsidRPr="006E1D0C">
        <w:rPr>
          <w:rFonts w:ascii="Times New Roman" w:eastAsia="Times New Roman" w:hAnsi="Times New Roman" w:cs="Times New Roman"/>
          <w:sz w:val="24"/>
          <w:szCs w:val="24"/>
          <w:lang w:val="ru-RU"/>
        </w:rPr>
        <w:t>Указательные местоимения (</w:t>
      </w:r>
      <w:r w:rsidRPr="006E1D0C">
        <w:rPr>
          <w:rFonts w:ascii="Times New Roman" w:eastAsia="Times New Roman" w:hAnsi="Times New Roman" w:cs="Times New Roman"/>
          <w:sz w:val="24"/>
          <w:szCs w:val="24"/>
        </w:rPr>
        <w:t>this</w:t>
      </w:r>
      <w:r w:rsidRPr="006E1D0C">
        <w:rPr>
          <w:rFonts w:ascii="Times New Roman" w:eastAsia="Times New Roman" w:hAnsi="Times New Roman" w:cs="Times New Roman"/>
          <w:sz w:val="24"/>
          <w:szCs w:val="24"/>
          <w:lang w:val="ru-RU"/>
        </w:rPr>
        <w:t xml:space="preserve"> - </w:t>
      </w:r>
      <w:r w:rsidRPr="006E1D0C">
        <w:rPr>
          <w:rFonts w:ascii="Times New Roman" w:eastAsia="Times New Roman" w:hAnsi="Times New Roman" w:cs="Times New Roman"/>
          <w:sz w:val="24"/>
          <w:szCs w:val="24"/>
        </w:rPr>
        <w:t>these</w:t>
      </w:r>
      <w:r w:rsidRPr="006E1D0C">
        <w:rPr>
          <w:rFonts w:ascii="Times New Roman" w:eastAsia="Times New Roman" w:hAnsi="Times New Roman" w:cs="Times New Roman"/>
          <w:sz w:val="24"/>
          <w:szCs w:val="24"/>
          <w:lang w:val="ru-RU"/>
        </w:rPr>
        <w:t>).</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Количественные числительные (1–12).</w:t>
      </w:r>
    </w:p>
    <w:p w:rsidR="006E1D0C" w:rsidRPr="006E1D0C" w:rsidRDefault="006E1D0C" w:rsidP="006E1D0C">
      <w:pPr>
        <w:ind w:firstLine="709"/>
        <w:jc w:val="both"/>
        <w:rPr>
          <w:rFonts w:ascii="Times New Roman" w:eastAsia="Times New Roman" w:hAnsi="Times New Roman" w:cs="Times New Roman"/>
          <w:sz w:val="24"/>
          <w:szCs w:val="24"/>
        </w:rPr>
      </w:pPr>
      <w:r w:rsidRPr="006E1D0C">
        <w:rPr>
          <w:rFonts w:ascii="Times New Roman" w:eastAsia="Times New Roman" w:hAnsi="Times New Roman" w:cs="Times New Roman"/>
          <w:sz w:val="24"/>
          <w:szCs w:val="24"/>
          <w:lang w:val="ru-RU"/>
        </w:rPr>
        <w:t>Вопросительные слова (</w:t>
      </w:r>
      <w:r w:rsidRPr="006E1D0C">
        <w:rPr>
          <w:rFonts w:ascii="Times New Roman" w:eastAsia="Times New Roman" w:hAnsi="Times New Roman" w:cs="Times New Roman"/>
          <w:sz w:val="24"/>
          <w:szCs w:val="24"/>
        </w:rPr>
        <w:t>who</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what</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how</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where</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how</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many</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Предлогиместа (in, on, near, under).</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 xml:space="preserve">Союзы </w:t>
      </w:r>
      <w:r w:rsidRPr="006E1D0C">
        <w:rPr>
          <w:rFonts w:ascii="Times New Roman" w:eastAsia="Times New Roman" w:hAnsi="Times New Roman" w:cs="Times New Roman"/>
          <w:sz w:val="24"/>
          <w:szCs w:val="24"/>
        </w:rPr>
        <w:t>and</w:t>
      </w:r>
      <w:r w:rsidRPr="006E1D0C">
        <w:rPr>
          <w:rFonts w:ascii="Times New Roman" w:eastAsia="Times New Roman" w:hAnsi="Times New Roman" w:cs="Times New Roman"/>
          <w:sz w:val="24"/>
          <w:szCs w:val="24"/>
          <w:lang w:val="ru-RU"/>
        </w:rPr>
        <w:t xml:space="preserve"> и </w:t>
      </w:r>
      <w:r w:rsidRPr="006E1D0C">
        <w:rPr>
          <w:rFonts w:ascii="Times New Roman" w:eastAsia="Times New Roman" w:hAnsi="Times New Roman" w:cs="Times New Roman"/>
          <w:sz w:val="24"/>
          <w:szCs w:val="24"/>
        </w:rPr>
        <w:t>but</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c</w:t>
      </w:r>
      <w:r w:rsidRPr="006E1D0C">
        <w:rPr>
          <w:rFonts w:ascii="Times New Roman" w:eastAsia="Times New Roman" w:hAnsi="Times New Roman" w:cs="Times New Roman"/>
          <w:sz w:val="24"/>
          <w:szCs w:val="24"/>
          <w:lang w:val="ru-RU"/>
        </w:rPr>
        <w:t xml:space="preserve"> однородными членами).</w:t>
      </w:r>
    </w:p>
    <w:p w:rsidR="006E1D0C" w:rsidRPr="006E1D0C" w:rsidRDefault="006E1D0C" w:rsidP="006E1D0C">
      <w:pPr>
        <w:ind w:firstLine="709"/>
        <w:jc w:val="both"/>
        <w:rPr>
          <w:rFonts w:ascii="Times New Roman" w:eastAsia="Times New Roman" w:hAnsi="Times New Roman" w:cs="Times New Roman"/>
          <w:b/>
          <w:sz w:val="24"/>
          <w:szCs w:val="24"/>
          <w:lang w:val="ru-RU"/>
        </w:rPr>
      </w:pPr>
      <w:r w:rsidRPr="006E1D0C">
        <w:rPr>
          <w:rFonts w:ascii="Times New Roman" w:eastAsia="Times New Roman" w:hAnsi="Times New Roman" w:cs="Times New Roman"/>
          <w:b/>
          <w:sz w:val="24"/>
          <w:szCs w:val="24"/>
          <w:lang w:val="ru-RU"/>
        </w:rPr>
        <w:t>Социокультурные знания и умения</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Знание небольших произведений детского фольклора страны/ стран изучаемого языка (рифмовки, стихи, песенки); персонажей детских книг.</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Знание названий родной страны и страны/ стран изучаемого языка и их столиц.</w:t>
      </w:r>
    </w:p>
    <w:p w:rsidR="006E1D0C" w:rsidRPr="006E1D0C" w:rsidRDefault="006E1D0C" w:rsidP="006E1D0C">
      <w:pPr>
        <w:ind w:firstLine="709"/>
        <w:jc w:val="both"/>
        <w:rPr>
          <w:rFonts w:ascii="Times New Roman" w:eastAsia="Times New Roman" w:hAnsi="Times New Roman" w:cs="Times New Roman"/>
          <w:b/>
          <w:sz w:val="24"/>
          <w:szCs w:val="24"/>
          <w:lang w:val="ru-RU"/>
        </w:rPr>
      </w:pPr>
      <w:r w:rsidRPr="006E1D0C">
        <w:rPr>
          <w:rFonts w:ascii="Times New Roman" w:eastAsia="Times New Roman" w:hAnsi="Times New Roman" w:cs="Times New Roman"/>
          <w:b/>
          <w:sz w:val="24"/>
          <w:szCs w:val="24"/>
          <w:lang w:val="ru-RU"/>
        </w:rPr>
        <w:t>Компенсаторные умения</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 xml:space="preserve">Использование в качестве опоры при порождении собственных высказываний </w:t>
      </w:r>
      <w:r w:rsidRPr="006E1D0C">
        <w:rPr>
          <w:rFonts w:ascii="Times New Roman" w:eastAsia="Times New Roman" w:hAnsi="Times New Roman" w:cs="Times New Roman"/>
          <w:sz w:val="24"/>
          <w:szCs w:val="24"/>
          <w:lang w:val="ru-RU"/>
        </w:rPr>
        <w:lastRenderedPageBreak/>
        <w:t>ключевых слов, вопросов; иллюстраций.</w:t>
      </w:r>
    </w:p>
    <w:p w:rsidR="006E1D0C" w:rsidRPr="006E1D0C" w:rsidRDefault="006E1D0C" w:rsidP="006E1D0C">
      <w:pPr>
        <w:ind w:firstLine="709"/>
        <w:jc w:val="center"/>
        <w:rPr>
          <w:rFonts w:ascii="Times New Roman" w:eastAsia="Times New Roman" w:hAnsi="Times New Roman" w:cs="Times New Roman"/>
          <w:b/>
          <w:sz w:val="24"/>
          <w:szCs w:val="24"/>
          <w:lang w:val="ru-RU"/>
        </w:rPr>
      </w:pPr>
      <w:r w:rsidRPr="006E1D0C">
        <w:rPr>
          <w:rFonts w:ascii="Times New Roman" w:eastAsia="Times New Roman" w:hAnsi="Times New Roman" w:cs="Times New Roman"/>
          <w:b/>
          <w:sz w:val="24"/>
          <w:szCs w:val="24"/>
          <w:lang w:val="ru-RU"/>
        </w:rPr>
        <w:t>3</w:t>
      </w:r>
      <w:r w:rsidRPr="006E1D0C">
        <w:rPr>
          <w:rFonts w:ascii="Times New Roman" w:eastAsia="Times New Roman" w:hAnsi="Times New Roman" w:cs="Times New Roman"/>
          <w:b/>
          <w:sz w:val="24"/>
          <w:szCs w:val="24"/>
        </w:rPr>
        <w:t> </w:t>
      </w:r>
      <w:r w:rsidRPr="006E1D0C">
        <w:rPr>
          <w:rFonts w:ascii="Times New Roman" w:eastAsia="Times New Roman" w:hAnsi="Times New Roman" w:cs="Times New Roman"/>
          <w:b/>
          <w:sz w:val="24"/>
          <w:szCs w:val="24"/>
          <w:lang w:val="ru-RU"/>
        </w:rPr>
        <w:t>КЛАСС</w:t>
      </w:r>
    </w:p>
    <w:p w:rsidR="006E1D0C" w:rsidRPr="006E1D0C" w:rsidRDefault="006E1D0C" w:rsidP="006E1D0C">
      <w:pPr>
        <w:ind w:firstLine="709"/>
        <w:jc w:val="both"/>
        <w:rPr>
          <w:rFonts w:ascii="Times New Roman" w:eastAsia="Times New Roman" w:hAnsi="Times New Roman" w:cs="Times New Roman"/>
          <w:b/>
          <w:sz w:val="24"/>
          <w:szCs w:val="24"/>
          <w:lang w:val="ru-RU"/>
        </w:rPr>
      </w:pPr>
      <w:r w:rsidRPr="006E1D0C">
        <w:rPr>
          <w:rFonts w:ascii="Times New Roman" w:eastAsia="Times New Roman" w:hAnsi="Times New Roman" w:cs="Times New Roman"/>
          <w:b/>
          <w:sz w:val="24"/>
          <w:szCs w:val="24"/>
          <w:lang w:val="ru-RU"/>
        </w:rPr>
        <w:t>Тематическое содержание речи</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b/>
          <w:i/>
          <w:sz w:val="24"/>
          <w:szCs w:val="24"/>
          <w:lang w:val="ru-RU"/>
        </w:rPr>
        <w:t>Мир моего «я».</w:t>
      </w:r>
      <w:r w:rsidRPr="006E1D0C">
        <w:rPr>
          <w:rFonts w:ascii="Times New Roman" w:eastAsia="Times New Roman" w:hAnsi="Times New Roman" w:cs="Times New Roman"/>
          <w:sz w:val="24"/>
          <w:szCs w:val="24"/>
          <w:lang w:val="ru-RU"/>
        </w:rPr>
        <w:t xml:space="preserve"> Моя семья. Мой день рождения. Моя любимая еда. Мой день (распорядок дня).</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b/>
          <w:i/>
          <w:sz w:val="24"/>
          <w:szCs w:val="24"/>
          <w:lang w:val="ru-RU"/>
        </w:rPr>
        <w:t>Мир моих увлечений.</w:t>
      </w:r>
      <w:r w:rsidRPr="006E1D0C">
        <w:rPr>
          <w:rFonts w:ascii="Times New Roman" w:eastAsia="Times New Roman" w:hAnsi="Times New Roman" w:cs="Times New Roman"/>
          <w:sz w:val="24"/>
          <w:szCs w:val="24"/>
          <w:lang w:val="ru-RU"/>
        </w:rPr>
        <w:t xml:space="preserve"> Любимая игрушка, игра. Мой питомец. Любимые занятия. Любимая сказка. Выходной день. Каникулы.</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b/>
          <w:i/>
          <w:sz w:val="24"/>
          <w:szCs w:val="24"/>
          <w:lang w:val="ru-RU"/>
        </w:rPr>
        <w:t>Мир вокруг меня.</w:t>
      </w:r>
      <w:r w:rsidRPr="006E1D0C">
        <w:rPr>
          <w:rFonts w:ascii="Times New Roman" w:eastAsia="Times New Roman" w:hAnsi="Times New Roman" w:cs="Times New Roman"/>
          <w:sz w:val="24"/>
          <w:szCs w:val="24"/>
          <w:lang w:val="ru-RU"/>
        </w:rPr>
        <w:t xml:space="preserve"> Моя комната (квартира, дом). Моя школа. Мои друзья. Моя малая родина (город, село). Дикие и домашние животные. Погода. Времена года (месяцы).</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b/>
          <w:i/>
          <w:sz w:val="24"/>
          <w:szCs w:val="24"/>
          <w:lang w:val="ru-RU"/>
        </w:rPr>
        <w:t>Родная страна и страны изучаемого языка.</w:t>
      </w:r>
      <w:r w:rsidRPr="006E1D0C">
        <w:rPr>
          <w:rFonts w:ascii="Times New Roman" w:eastAsia="Times New Roman" w:hAnsi="Times New Roman" w:cs="Times New Roman"/>
          <w:sz w:val="24"/>
          <w:szCs w:val="24"/>
          <w:lang w:val="ru-RU"/>
        </w:rPr>
        <w:t xml:space="preserve"> Россия и страна/ 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 стран изучаемого языка.</w:t>
      </w:r>
    </w:p>
    <w:p w:rsidR="006E1D0C" w:rsidRPr="006E1D0C" w:rsidRDefault="006E1D0C" w:rsidP="006E1D0C">
      <w:pPr>
        <w:ind w:firstLine="709"/>
        <w:jc w:val="both"/>
        <w:rPr>
          <w:rFonts w:ascii="Times New Roman" w:eastAsia="Times New Roman" w:hAnsi="Times New Roman" w:cs="Times New Roman"/>
          <w:b/>
          <w:sz w:val="24"/>
          <w:szCs w:val="24"/>
          <w:lang w:val="ru-RU"/>
        </w:rPr>
      </w:pPr>
      <w:r w:rsidRPr="006E1D0C">
        <w:rPr>
          <w:rFonts w:ascii="Times New Roman" w:eastAsia="Times New Roman" w:hAnsi="Times New Roman" w:cs="Times New Roman"/>
          <w:b/>
          <w:sz w:val="24"/>
          <w:szCs w:val="24"/>
          <w:lang w:val="ru-RU"/>
        </w:rPr>
        <w:t>Коммуникативные умения</w:t>
      </w:r>
    </w:p>
    <w:p w:rsidR="006E1D0C" w:rsidRPr="006E1D0C" w:rsidRDefault="006E1D0C" w:rsidP="006E1D0C">
      <w:pPr>
        <w:ind w:firstLine="709"/>
        <w:jc w:val="both"/>
        <w:rPr>
          <w:rFonts w:ascii="Times New Roman" w:eastAsia="Times New Roman" w:hAnsi="Times New Roman" w:cs="Times New Roman"/>
          <w:b/>
          <w:i/>
          <w:sz w:val="24"/>
          <w:szCs w:val="24"/>
          <w:lang w:val="ru-RU"/>
        </w:rPr>
      </w:pPr>
      <w:r w:rsidRPr="006E1D0C">
        <w:rPr>
          <w:rFonts w:ascii="Times New Roman" w:eastAsia="Times New Roman" w:hAnsi="Times New Roman" w:cs="Times New Roman"/>
          <w:b/>
          <w:i/>
          <w:sz w:val="24"/>
          <w:szCs w:val="24"/>
          <w:lang w:val="ru-RU"/>
        </w:rPr>
        <w:t>Говорение</w:t>
      </w:r>
    </w:p>
    <w:p w:rsidR="006E1D0C" w:rsidRPr="006E1D0C" w:rsidRDefault="006E1D0C" w:rsidP="006E1D0C">
      <w:pPr>
        <w:ind w:firstLine="709"/>
        <w:jc w:val="both"/>
        <w:rPr>
          <w:rFonts w:ascii="Times New Roman" w:eastAsia="Times New Roman" w:hAnsi="Times New Roman" w:cs="Times New Roman"/>
          <w:i/>
          <w:sz w:val="24"/>
          <w:szCs w:val="24"/>
          <w:lang w:val="ru-RU"/>
        </w:rPr>
      </w:pPr>
      <w:r w:rsidRPr="006E1D0C">
        <w:rPr>
          <w:rFonts w:ascii="Times New Roman" w:eastAsia="Times New Roman" w:hAnsi="Times New Roman" w:cs="Times New Roman"/>
          <w:i/>
          <w:sz w:val="24"/>
          <w:szCs w:val="24"/>
          <w:lang w:val="ru-RU"/>
        </w:rPr>
        <w:t>Коммуникативные умения диалогической речи.</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Ведение с опорой на речевые ситуации, ключевые слова и/ или иллюстрации с соблюдением норм речевого этикета, принятых в стране/ странах изучаемого языка:</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 xml:space="preserve">диалога-побуждения к действию: приглашение собеседника к совместной деятельности, вежливое согласие/ </w:t>
      </w:r>
      <w:proofErr w:type="gramStart"/>
      <w:r w:rsidRPr="006E1D0C">
        <w:rPr>
          <w:rFonts w:ascii="Times New Roman" w:eastAsia="Times New Roman" w:hAnsi="Times New Roman" w:cs="Times New Roman"/>
          <w:sz w:val="24"/>
          <w:szCs w:val="24"/>
          <w:lang w:val="ru-RU"/>
        </w:rPr>
        <w:t>не согласие</w:t>
      </w:r>
      <w:proofErr w:type="gramEnd"/>
      <w:r w:rsidRPr="006E1D0C">
        <w:rPr>
          <w:rFonts w:ascii="Times New Roman" w:eastAsia="Times New Roman" w:hAnsi="Times New Roman" w:cs="Times New Roman"/>
          <w:sz w:val="24"/>
          <w:szCs w:val="24"/>
          <w:lang w:val="ru-RU"/>
        </w:rPr>
        <w:t xml:space="preserve"> на предложение собеседника;</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диалога-расспроса: запрашивание интересующей информации; сообщение фактической информации, ответы на вопросы собеседника.</w:t>
      </w:r>
    </w:p>
    <w:p w:rsidR="006E1D0C" w:rsidRPr="006E1D0C" w:rsidRDefault="006E1D0C" w:rsidP="006E1D0C">
      <w:pPr>
        <w:ind w:firstLine="709"/>
        <w:jc w:val="both"/>
        <w:rPr>
          <w:rFonts w:ascii="Times New Roman" w:eastAsia="Times New Roman" w:hAnsi="Times New Roman" w:cs="Times New Roman"/>
          <w:i/>
          <w:sz w:val="24"/>
          <w:szCs w:val="24"/>
          <w:lang w:val="ru-RU"/>
        </w:rPr>
      </w:pPr>
      <w:r w:rsidRPr="006E1D0C">
        <w:rPr>
          <w:rFonts w:ascii="Times New Roman" w:eastAsia="Times New Roman" w:hAnsi="Times New Roman" w:cs="Times New Roman"/>
          <w:i/>
          <w:sz w:val="24"/>
          <w:szCs w:val="24"/>
          <w:lang w:val="ru-RU"/>
        </w:rPr>
        <w:t>Коммуникативные умения монологической речи.</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Пересказ с опорой на ключевые слова, вопросы и/ или иллюстрации основного содержания прочитанного текста.</w:t>
      </w:r>
    </w:p>
    <w:p w:rsidR="006E1D0C" w:rsidRPr="006E1D0C" w:rsidRDefault="006E1D0C" w:rsidP="006E1D0C">
      <w:pPr>
        <w:ind w:firstLine="709"/>
        <w:jc w:val="both"/>
        <w:rPr>
          <w:rFonts w:ascii="Times New Roman" w:eastAsia="Times New Roman" w:hAnsi="Times New Roman" w:cs="Times New Roman"/>
          <w:b/>
          <w:i/>
          <w:sz w:val="24"/>
          <w:szCs w:val="24"/>
          <w:lang w:val="ru-RU"/>
        </w:rPr>
      </w:pPr>
      <w:r w:rsidRPr="006E1D0C">
        <w:rPr>
          <w:rFonts w:ascii="Times New Roman" w:eastAsia="Times New Roman" w:hAnsi="Times New Roman" w:cs="Times New Roman"/>
          <w:b/>
          <w:i/>
          <w:sz w:val="24"/>
          <w:szCs w:val="24"/>
          <w:lang w:val="ru-RU"/>
        </w:rPr>
        <w:t>Аудирование</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 xml:space="preserve">Понимание на слух речи учителя и одноклассников и вербальная/ невербальная реакция </w:t>
      </w:r>
      <w:proofErr w:type="gramStart"/>
      <w:r w:rsidRPr="006E1D0C">
        <w:rPr>
          <w:rFonts w:ascii="Times New Roman" w:eastAsia="Times New Roman" w:hAnsi="Times New Roman" w:cs="Times New Roman"/>
          <w:sz w:val="24"/>
          <w:szCs w:val="24"/>
          <w:lang w:val="ru-RU"/>
        </w:rPr>
        <w:t>на</w:t>
      </w:r>
      <w:proofErr w:type="gramEnd"/>
      <w:r w:rsidRPr="006E1D0C">
        <w:rPr>
          <w:rFonts w:ascii="Times New Roman" w:eastAsia="Times New Roman" w:hAnsi="Times New Roman" w:cs="Times New Roman"/>
          <w:sz w:val="24"/>
          <w:szCs w:val="24"/>
          <w:lang w:val="ru-RU"/>
        </w:rPr>
        <w:t xml:space="preserve"> услышанное (при непосредственном общении).</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Аудирование с пониманием основного содержания текста предполагает определение основной темы и главных фактов/ событий в воспринимаемом на слух тексте с опорой на иллюстрации и с использованием языковой, в т.ч. контекстуальной, догадки.</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т.ч. контекстуальной, догадки.</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Тексты для аудирования: диалог, высказывания собеседников в ситуациях повседневного общения, рассказ, сказка.</w:t>
      </w:r>
    </w:p>
    <w:p w:rsidR="006E1D0C" w:rsidRPr="006E1D0C" w:rsidRDefault="006E1D0C" w:rsidP="006E1D0C">
      <w:pPr>
        <w:ind w:firstLine="709"/>
        <w:jc w:val="both"/>
        <w:rPr>
          <w:rFonts w:ascii="Times New Roman" w:eastAsia="Times New Roman" w:hAnsi="Times New Roman" w:cs="Times New Roman"/>
          <w:b/>
          <w:i/>
          <w:sz w:val="24"/>
          <w:szCs w:val="24"/>
          <w:lang w:val="ru-RU"/>
        </w:rPr>
      </w:pPr>
      <w:r w:rsidRPr="006E1D0C">
        <w:rPr>
          <w:rFonts w:ascii="Times New Roman" w:eastAsia="Times New Roman" w:hAnsi="Times New Roman" w:cs="Times New Roman"/>
          <w:b/>
          <w:i/>
          <w:sz w:val="24"/>
          <w:szCs w:val="24"/>
          <w:lang w:val="ru-RU"/>
        </w:rPr>
        <w:t>Смысловое чтение</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Тексты для чтения вслух: диалог, рассказ, сказка.</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lastRenderedPageBreak/>
        <w:t>Чтение с пониманием основного содержания текста предполагает определение основной темы и главных фактов/ событий в прочитанном тексте с опорой и без опоры на иллюстрации и с использованием с использованием языковой, в т.ч. контекстуальной, догадки.</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т.ч. контекстуальной, догадки.</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Тексты для чтения: диалог, рассказ, сказка, электронное сообщение личного характера.</w:t>
      </w:r>
    </w:p>
    <w:p w:rsidR="006E1D0C" w:rsidRPr="006E1D0C" w:rsidRDefault="006E1D0C" w:rsidP="006E1D0C">
      <w:pPr>
        <w:ind w:firstLine="709"/>
        <w:jc w:val="both"/>
        <w:rPr>
          <w:rFonts w:ascii="Times New Roman" w:eastAsia="Times New Roman" w:hAnsi="Times New Roman" w:cs="Times New Roman"/>
          <w:b/>
          <w:i/>
          <w:sz w:val="24"/>
          <w:szCs w:val="24"/>
          <w:lang w:val="ru-RU"/>
        </w:rPr>
      </w:pPr>
      <w:r w:rsidRPr="006E1D0C">
        <w:rPr>
          <w:rFonts w:ascii="Times New Roman" w:eastAsia="Times New Roman" w:hAnsi="Times New Roman" w:cs="Times New Roman"/>
          <w:b/>
          <w:i/>
          <w:sz w:val="24"/>
          <w:szCs w:val="24"/>
          <w:lang w:val="ru-RU"/>
        </w:rPr>
        <w:t>Письмо</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 учебной задачей.</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Создание подписей к картинкам, фотографиям с пояснением, что на них изображено.</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 странах изучаемого языка.</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Написание с опорой на образец поздравлений с праздниками (с днём рождения, Новым годом, Рождеством) с выражением пожеланий.</w:t>
      </w:r>
    </w:p>
    <w:p w:rsidR="006E1D0C" w:rsidRPr="006E1D0C" w:rsidRDefault="006E1D0C" w:rsidP="006E1D0C">
      <w:pPr>
        <w:ind w:firstLine="709"/>
        <w:jc w:val="both"/>
        <w:rPr>
          <w:rFonts w:ascii="Times New Roman" w:eastAsia="Times New Roman" w:hAnsi="Times New Roman" w:cs="Times New Roman"/>
          <w:b/>
          <w:sz w:val="24"/>
          <w:szCs w:val="24"/>
          <w:lang w:val="ru-RU"/>
        </w:rPr>
      </w:pPr>
      <w:r w:rsidRPr="006E1D0C">
        <w:rPr>
          <w:rFonts w:ascii="Times New Roman" w:eastAsia="Times New Roman" w:hAnsi="Times New Roman" w:cs="Times New Roman"/>
          <w:b/>
          <w:sz w:val="24"/>
          <w:szCs w:val="24"/>
          <w:lang w:val="ru-RU"/>
        </w:rPr>
        <w:t>Языковые знания и навыки</w:t>
      </w:r>
    </w:p>
    <w:p w:rsidR="006E1D0C" w:rsidRPr="006E1D0C" w:rsidRDefault="006E1D0C" w:rsidP="006E1D0C">
      <w:pPr>
        <w:ind w:firstLine="709"/>
        <w:jc w:val="both"/>
        <w:rPr>
          <w:rFonts w:ascii="Times New Roman" w:eastAsia="Times New Roman" w:hAnsi="Times New Roman" w:cs="Times New Roman"/>
          <w:b/>
          <w:i/>
          <w:sz w:val="24"/>
          <w:szCs w:val="24"/>
          <w:lang w:val="ru-RU"/>
        </w:rPr>
      </w:pPr>
      <w:r w:rsidRPr="006E1D0C">
        <w:rPr>
          <w:rFonts w:ascii="Times New Roman" w:eastAsia="Times New Roman" w:hAnsi="Times New Roman" w:cs="Times New Roman"/>
          <w:b/>
          <w:i/>
          <w:sz w:val="24"/>
          <w:szCs w:val="24"/>
          <w:lang w:val="ru-RU"/>
        </w:rPr>
        <w:t>Фонетическая сторона речи</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Буквы английского алфавита. Фонетически корректное озвучивание букв английского алфавита.</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w:t>
      </w:r>
      <w:r w:rsidRPr="006E1D0C">
        <w:rPr>
          <w:rFonts w:ascii="Times New Roman" w:eastAsia="Times New Roman" w:hAnsi="Times New Roman" w:cs="Times New Roman"/>
          <w:sz w:val="24"/>
          <w:szCs w:val="24"/>
        </w:rPr>
        <w:t>r</w:t>
      </w:r>
      <w:r w:rsidRPr="006E1D0C">
        <w:rPr>
          <w:rFonts w:ascii="Times New Roman" w:eastAsia="Times New Roman" w:hAnsi="Times New Roman" w:cs="Times New Roman"/>
          <w:sz w:val="24"/>
          <w:szCs w:val="24"/>
          <w:lang w:val="ru-RU"/>
        </w:rPr>
        <w:t>” (</w:t>
      </w:r>
      <w:r w:rsidRPr="006E1D0C">
        <w:rPr>
          <w:rFonts w:ascii="Times New Roman" w:eastAsia="Times New Roman" w:hAnsi="Times New Roman" w:cs="Times New Roman"/>
          <w:sz w:val="24"/>
          <w:szCs w:val="24"/>
        </w:rPr>
        <w:t>there</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is</w:t>
      </w: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there</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are</w:t>
      </w:r>
      <w:r w:rsidRPr="006E1D0C">
        <w:rPr>
          <w:rFonts w:ascii="Times New Roman" w:eastAsia="Times New Roman" w:hAnsi="Times New Roman" w:cs="Times New Roman"/>
          <w:sz w:val="24"/>
          <w:szCs w:val="24"/>
          <w:lang w:val="ru-RU"/>
        </w:rPr>
        <w:t>).</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Ритмикоинтонационные особенности повествовательного, побудительного и вопросительного (общий и специальный вопрос) предложений.</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 xml:space="preserve">Различение на слух и адекватное, без ошибок произнесение слов с соблюдением правильного ударения и фраз/ предложений с соблюдением их ритмико-интонационных особенностей. Чтение гласных в открытом и закрытом слоге в односложных словах, чтения гласных в третьем типе слога (гласная + </w:t>
      </w:r>
      <w:r w:rsidRPr="006E1D0C">
        <w:rPr>
          <w:rFonts w:ascii="Times New Roman" w:eastAsia="Times New Roman" w:hAnsi="Times New Roman" w:cs="Times New Roman"/>
          <w:sz w:val="24"/>
          <w:szCs w:val="24"/>
        </w:rPr>
        <w:t>r</w:t>
      </w:r>
      <w:r w:rsidRPr="006E1D0C">
        <w:rPr>
          <w:rFonts w:ascii="Times New Roman" w:eastAsia="Times New Roman" w:hAnsi="Times New Roman" w:cs="Times New Roman"/>
          <w:sz w:val="24"/>
          <w:szCs w:val="24"/>
          <w:lang w:val="ru-RU"/>
        </w:rPr>
        <w:t xml:space="preserve">); согласных, основных звукобуквенных сочетаний, в частности сложных сочетаний букв (например, </w:t>
      </w:r>
      <w:r w:rsidRPr="006E1D0C">
        <w:rPr>
          <w:rFonts w:ascii="Times New Roman" w:eastAsia="Times New Roman" w:hAnsi="Times New Roman" w:cs="Times New Roman"/>
          <w:sz w:val="24"/>
          <w:szCs w:val="24"/>
        </w:rPr>
        <w:t>tion</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ight</w:t>
      </w:r>
      <w:r w:rsidRPr="006E1D0C">
        <w:rPr>
          <w:rFonts w:ascii="Times New Roman" w:eastAsia="Times New Roman" w:hAnsi="Times New Roman" w:cs="Times New Roman"/>
          <w:sz w:val="24"/>
          <w:szCs w:val="24"/>
          <w:lang w:val="ru-RU"/>
        </w:rPr>
        <w:t>) в односложных, двусложных и многосложных словах.</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Вычленение некоторых звукобуквенных сочетаний при анализе изученных слов.</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Чтение новых слов согласно основным правилам чтения с использованием полной или частичной транскрипции.</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Знаки английской транскрипции; отличие их от букв английского алфавита. Фонетически корректное озвучивание знаков транскрипции.</w:t>
      </w:r>
    </w:p>
    <w:p w:rsidR="006E1D0C" w:rsidRPr="006E1D0C" w:rsidRDefault="006E1D0C" w:rsidP="006E1D0C">
      <w:pPr>
        <w:ind w:firstLine="709"/>
        <w:jc w:val="both"/>
        <w:rPr>
          <w:rFonts w:ascii="Times New Roman" w:eastAsia="Times New Roman" w:hAnsi="Times New Roman" w:cs="Times New Roman"/>
          <w:b/>
          <w:i/>
          <w:sz w:val="24"/>
          <w:szCs w:val="24"/>
          <w:lang w:val="ru-RU"/>
        </w:rPr>
      </w:pPr>
      <w:r w:rsidRPr="006E1D0C">
        <w:rPr>
          <w:rFonts w:ascii="Times New Roman" w:eastAsia="Times New Roman" w:hAnsi="Times New Roman" w:cs="Times New Roman"/>
          <w:b/>
          <w:i/>
          <w:sz w:val="24"/>
          <w:szCs w:val="24"/>
          <w:lang w:val="ru-RU"/>
        </w:rPr>
        <w:t>Графика, орфография и пунктуация</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Правильное написание изученных слов.</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6E1D0C" w:rsidRPr="006E1D0C" w:rsidRDefault="006E1D0C" w:rsidP="006E1D0C">
      <w:pPr>
        <w:ind w:firstLine="709"/>
        <w:jc w:val="both"/>
        <w:rPr>
          <w:rFonts w:ascii="Times New Roman" w:eastAsia="Times New Roman" w:hAnsi="Times New Roman" w:cs="Times New Roman"/>
          <w:b/>
          <w:i/>
          <w:sz w:val="24"/>
          <w:szCs w:val="24"/>
          <w:lang w:val="ru-RU"/>
        </w:rPr>
      </w:pPr>
      <w:r w:rsidRPr="006E1D0C">
        <w:rPr>
          <w:rFonts w:ascii="Times New Roman" w:eastAsia="Times New Roman" w:hAnsi="Times New Roman" w:cs="Times New Roman"/>
          <w:b/>
          <w:i/>
          <w:sz w:val="24"/>
          <w:szCs w:val="24"/>
          <w:lang w:val="ru-RU"/>
        </w:rPr>
        <w:t>Лексическая сторона речи</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6E1D0C">
        <w:rPr>
          <w:rFonts w:ascii="Times New Roman" w:eastAsia="Times New Roman" w:hAnsi="Times New Roman" w:cs="Times New Roman"/>
          <w:sz w:val="24"/>
          <w:szCs w:val="24"/>
        </w:rPr>
        <w:t>teen</w:t>
      </w:r>
      <w:r w:rsidRPr="006E1D0C">
        <w:rPr>
          <w:rFonts w:ascii="Times New Roman" w:eastAsia="Times New Roman" w:hAnsi="Times New Roman" w:cs="Times New Roman"/>
          <w:sz w:val="24"/>
          <w:szCs w:val="24"/>
          <w:lang w:val="ru-RU"/>
        </w:rPr>
        <w:t>, -</w:t>
      </w:r>
      <w:r w:rsidRPr="006E1D0C">
        <w:rPr>
          <w:rFonts w:ascii="Times New Roman" w:eastAsia="Times New Roman" w:hAnsi="Times New Roman" w:cs="Times New Roman"/>
          <w:sz w:val="24"/>
          <w:szCs w:val="24"/>
        </w:rPr>
        <w:t>ty</w:t>
      </w:r>
      <w:r w:rsidRPr="006E1D0C">
        <w:rPr>
          <w:rFonts w:ascii="Times New Roman" w:eastAsia="Times New Roman" w:hAnsi="Times New Roman" w:cs="Times New Roman"/>
          <w:sz w:val="24"/>
          <w:szCs w:val="24"/>
          <w:lang w:val="ru-RU"/>
        </w:rPr>
        <w:t>, -</w:t>
      </w:r>
      <w:r w:rsidRPr="006E1D0C">
        <w:rPr>
          <w:rFonts w:ascii="Times New Roman" w:eastAsia="Times New Roman" w:hAnsi="Times New Roman" w:cs="Times New Roman"/>
          <w:sz w:val="24"/>
          <w:szCs w:val="24"/>
        </w:rPr>
        <w:t>th</w:t>
      </w:r>
      <w:r w:rsidRPr="006E1D0C">
        <w:rPr>
          <w:rFonts w:ascii="Times New Roman" w:eastAsia="Times New Roman" w:hAnsi="Times New Roman" w:cs="Times New Roman"/>
          <w:sz w:val="24"/>
          <w:szCs w:val="24"/>
          <w:lang w:val="ru-RU"/>
        </w:rPr>
        <w:t>) и словосложения (</w:t>
      </w:r>
      <w:r w:rsidRPr="006E1D0C">
        <w:rPr>
          <w:rFonts w:ascii="Times New Roman" w:eastAsia="Times New Roman" w:hAnsi="Times New Roman" w:cs="Times New Roman"/>
          <w:sz w:val="24"/>
          <w:szCs w:val="24"/>
        </w:rPr>
        <w:t>sportsman</w:t>
      </w:r>
      <w:r w:rsidRPr="006E1D0C">
        <w:rPr>
          <w:rFonts w:ascii="Times New Roman" w:eastAsia="Times New Roman" w:hAnsi="Times New Roman" w:cs="Times New Roman"/>
          <w:sz w:val="24"/>
          <w:szCs w:val="24"/>
          <w:lang w:val="ru-RU"/>
        </w:rPr>
        <w:t>).</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lastRenderedPageBreak/>
        <w:t>Распознавание в устной и письменной речи интернациональных слов (</w:t>
      </w:r>
      <w:r w:rsidRPr="006E1D0C">
        <w:rPr>
          <w:rFonts w:ascii="Times New Roman" w:eastAsia="Times New Roman" w:hAnsi="Times New Roman" w:cs="Times New Roman"/>
          <w:sz w:val="24"/>
          <w:szCs w:val="24"/>
        </w:rPr>
        <w:t>doctor</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film</w:t>
      </w:r>
      <w:r w:rsidRPr="006E1D0C">
        <w:rPr>
          <w:rFonts w:ascii="Times New Roman" w:eastAsia="Times New Roman" w:hAnsi="Times New Roman" w:cs="Times New Roman"/>
          <w:sz w:val="24"/>
          <w:szCs w:val="24"/>
          <w:lang w:val="ru-RU"/>
        </w:rPr>
        <w:t>) с помощью языковой догадки.</w:t>
      </w:r>
    </w:p>
    <w:p w:rsidR="006E1D0C" w:rsidRPr="006E1D0C" w:rsidRDefault="006E1D0C" w:rsidP="006E1D0C">
      <w:pPr>
        <w:ind w:firstLine="709"/>
        <w:jc w:val="both"/>
        <w:rPr>
          <w:rFonts w:ascii="Times New Roman" w:eastAsia="Times New Roman" w:hAnsi="Times New Roman" w:cs="Times New Roman"/>
          <w:b/>
          <w:i/>
          <w:sz w:val="24"/>
          <w:szCs w:val="24"/>
          <w:lang w:val="ru-RU"/>
        </w:rPr>
      </w:pPr>
      <w:r w:rsidRPr="006E1D0C">
        <w:rPr>
          <w:rFonts w:ascii="Times New Roman" w:eastAsia="Times New Roman" w:hAnsi="Times New Roman" w:cs="Times New Roman"/>
          <w:b/>
          <w:i/>
          <w:sz w:val="24"/>
          <w:szCs w:val="24"/>
          <w:lang w:val="ru-RU"/>
        </w:rPr>
        <w:t>Грамматическая сторона речи</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6E1D0C">
        <w:rPr>
          <w:rFonts w:ascii="Times New Roman" w:eastAsia="Times New Roman" w:hAnsi="Times New Roman" w:cs="Times New Roman"/>
          <w:sz w:val="24"/>
          <w:szCs w:val="24"/>
        </w:rPr>
        <w:t>teen</w:t>
      </w:r>
      <w:r w:rsidRPr="006E1D0C">
        <w:rPr>
          <w:rFonts w:ascii="Times New Roman" w:eastAsia="Times New Roman" w:hAnsi="Times New Roman" w:cs="Times New Roman"/>
          <w:sz w:val="24"/>
          <w:szCs w:val="24"/>
          <w:lang w:val="ru-RU"/>
        </w:rPr>
        <w:t>, -</w:t>
      </w:r>
      <w:r w:rsidRPr="006E1D0C">
        <w:rPr>
          <w:rFonts w:ascii="Times New Roman" w:eastAsia="Times New Roman" w:hAnsi="Times New Roman" w:cs="Times New Roman"/>
          <w:sz w:val="24"/>
          <w:szCs w:val="24"/>
        </w:rPr>
        <w:t>ty</w:t>
      </w:r>
      <w:r w:rsidRPr="006E1D0C">
        <w:rPr>
          <w:rFonts w:ascii="Times New Roman" w:eastAsia="Times New Roman" w:hAnsi="Times New Roman" w:cs="Times New Roman"/>
          <w:sz w:val="24"/>
          <w:szCs w:val="24"/>
          <w:lang w:val="ru-RU"/>
        </w:rPr>
        <w:t>, -</w:t>
      </w:r>
      <w:r w:rsidRPr="006E1D0C">
        <w:rPr>
          <w:rFonts w:ascii="Times New Roman" w:eastAsia="Times New Roman" w:hAnsi="Times New Roman" w:cs="Times New Roman"/>
          <w:sz w:val="24"/>
          <w:szCs w:val="24"/>
        </w:rPr>
        <w:t>th</w:t>
      </w:r>
      <w:r w:rsidRPr="006E1D0C">
        <w:rPr>
          <w:rFonts w:ascii="Times New Roman" w:eastAsia="Times New Roman" w:hAnsi="Times New Roman" w:cs="Times New Roman"/>
          <w:sz w:val="24"/>
          <w:szCs w:val="24"/>
          <w:lang w:val="ru-RU"/>
        </w:rPr>
        <w:t>) и словосложения (</w:t>
      </w:r>
      <w:r w:rsidRPr="006E1D0C">
        <w:rPr>
          <w:rFonts w:ascii="Times New Roman" w:eastAsia="Times New Roman" w:hAnsi="Times New Roman" w:cs="Times New Roman"/>
          <w:sz w:val="24"/>
          <w:szCs w:val="24"/>
        </w:rPr>
        <w:t>football</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snowman</w:t>
      </w:r>
      <w:r w:rsidRPr="006E1D0C">
        <w:rPr>
          <w:rFonts w:ascii="Times New Roman" w:eastAsia="Times New Roman" w:hAnsi="Times New Roman" w:cs="Times New Roman"/>
          <w:sz w:val="24"/>
          <w:szCs w:val="24"/>
          <w:lang w:val="ru-RU"/>
        </w:rPr>
        <w:t>)</w:t>
      </w:r>
    </w:p>
    <w:p w:rsidR="006E1D0C" w:rsidRPr="006E1D0C" w:rsidRDefault="006E1D0C" w:rsidP="006E1D0C">
      <w:pPr>
        <w:ind w:firstLine="709"/>
        <w:jc w:val="both"/>
        <w:rPr>
          <w:rFonts w:ascii="Times New Roman" w:eastAsia="Times New Roman" w:hAnsi="Times New Roman" w:cs="Times New Roman"/>
          <w:sz w:val="24"/>
          <w:szCs w:val="24"/>
        </w:rPr>
      </w:pPr>
      <w:r w:rsidRPr="006E1D0C">
        <w:rPr>
          <w:rFonts w:ascii="Times New Roman" w:eastAsia="Times New Roman" w:hAnsi="Times New Roman" w:cs="Times New Roman"/>
          <w:sz w:val="24"/>
          <w:szCs w:val="24"/>
        </w:rPr>
        <w:t>Предложениясначальным There + to be в Past Simple Tense (There was an old house near the river.).</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Побудительные предложения в отрицательной (</w:t>
      </w:r>
      <w:r w:rsidRPr="006E1D0C">
        <w:rPr>
          <w:rFonts w:ascii="Times New Roman" w:eastAsia="Times New Roman" w:hAnsi="Times New Roman" w:cs="Times New Roman"/>
          <w:sz w:val="24"/>
          <w:szCs w:val="24"/>
        </w:rPr>
        <w:t>Don</w:t>
      </w: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t</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talk</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please</w:t>
      </w:r>
      <w:r w:rsidRPr="006E1D0C">
        <w:rPr>
          <w:rFonts w:ascii="Times New Roman" w:eastAsia="Times New Roman" w:hAnsi="Times New Roman" w:cs="Times New Roman"/>
          <w:sz w:val="24"/>
          <w:szCs w:val="24"/>
          <w:lang w:val="ru-RU"/>
        </w:rPr>
        <w:t>.) форме.</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 xml:space="preserve">Правильные и неправильные глаголы в </w:t>
      </w:r>
      <w:r w:rsidRPr="006E1D0C">
        <w:rPr>
          <w:rFonts w:ascii="Times New Roman" w:eastAsia="Times New Roman" w:hAnsi="Times New Roman" w:cs="Times New Roman"/>
          <w:sz w:val="24"/>
          <w:szCs w:val="24"/>
        </w:rPr>
        <w:t>Past</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Simple</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Tense</w:t>
      </w:r>
      <w:r w:rsidRPr="006E1D0C">
        <w:rPr>
          <w:rFonts w:ascii="Times New Roman" w:eastAsia="Times New Roman" w:hAnsi="Times New Roman" w:cs="Times New Roman"/>
          <w:sz w:val="24"/>
          <w:szCs w:val="24"/>
          <w:lang w:val="ru-RU"/>
        </w:rPr>
        <w:t xml:space="preserve"> в повествовательных (утвердительных и отрицательных) и вопросительных (общий и специальный вопросы) предложениях.</w:t>
      </w:r>
    </w:p>
    <w:p w:rsidR="006E1D0C" w:rsidRPr="006E1D0C" w:rsidRDefault="006E1D0C" w:rsidP="006E1D0C">
      <w:pPr>
        <w:ind w:firstLine="709"/>
        <w:jc w:val="both"/>
        <w:rPr>
          <w:rFonts w:ascii="Times New Roman" w:eastAsia="Times New Roman" w:hAnsi="Times New Roman" w:cs="Times New Roman"/>
          <w:sz w:val="24"/>
          <w:szCs w:val="24"/>
        </w:rPr>
      </w:pPr>
      <w:r w:rsidRPr="006E1D0C">
        <w:rPr>
          <w:rFonts w:ascii="Times New Roman" w:eastAsia="Times New Roman" w:hAnsi="Times New Roman" w:cs="Times New Roman"/>
          <w:sz w:val="24"/>
          <w:szCs w:val="24"/>
        </w:rPr>
        <w:t>Конструкция I’d like to … (I’d like to read this book.).</w:t>
      </w:r>
    </w:p>
    <w:p w:rsidR="006E1D0C" w:rsidRPr="006E1D0C" w:rsidRDefault="006E1D0C" w:rsidP="006E1D0C">
      <w:pPr>
        <w:ind w:firstLine="709"/>
        <w:jc w:val="both"/>
        <w:rPr>
          <w:rFonts w:ascii="Times New Roman" w:eastAsia="Times New Roman" w:hAnsi="Times New Roman" w:cs="Times New Roman"/>
          <w:sz w:val="24"/>
          <w:szCs w:val="24"/>
        </w:rPr>
      </w:pPr>
      <w:r w:rsidRPr="006E1D0C">
        <w:rPr>
          <w:rFonts w:ascii="Times New Roman" w:eastAsia="Times New Roman" w:hAnsi="Times New Roman" w:cs="Times New Roman"/>
          <w:sz w:val="24"/>
          <w:szCs w:val="24"/>
        </w:rPr>
        <w:t>Конструкциисглаголамина -ing: to like/enjoy doing smth (I like riding my bike.).</w:t>
      </w:r>
    </w:p>
    <w:p w:rsidR="006E1D0C" w:rsidRPr="006E1D0C" w:rsidRDefault="006E1D0C" w:rsidP="006E1D0C">
      <w:pPr>
        <w:ind w:firstLine="709"/>
        <w:jc w:val="both"/>
        <w:rPr>
          <w:rFonts w:ascii="Times New Roman" w:eastAsia="Times New Roman" w:hAnsi="Times New Roman" w:cs="Times New Roman"/>
          <w:sz w:val="24"/>
          <w:szCs w:val="24"/>
        </w:rPr>
      </w:pPr>
      <w:proofErr w:type="gramStart"/>
      <w:r w:rsidRPr="006E1D0C">
        <w:rPr>
          <w:rFonts w:ascii="Times New Roman" w:eastAsia="Times New Roman" w:hAnsi="Times New Roman" w:cs="Times New Roman"/>
          <w:sz w:val="24"/>
          <w:szCs w:val="24"/>
        </w:rPr>
        <w:t>Существительныевпритяжательномпадеже (Possessive Case; Ann’s dress, children’s toys, boys’ books).</w:t>
      </w:r>
      <w:proofErr w:type="gramEnd"/>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Слова, выражающие количество с исчисляемыми и неисчисляемыми существительными (</w:t>
      </w:r>
      <w:r w:rsidRPr="006E1D0C">
        <w:rPr>
          <w:rFonts w:ascii="Times New Roman" w:eastAsia="Times New Roman" w:hAnsi="Times New Roman" w:cs="Times New Roman"/>
          <w:sz w:val="24"/>
          <w:szCs w:val="24"/>
        </w:rPr>
        <w:t>much</w:t>
      </w: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many</w:t>
      </w: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a</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lot</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of</w:t>
      </w:r>
      <w:r w:rsidRPr="006E1D0C">
        <w:rPr>
          <w:rFonts w:ascii="Times New Roman" w:eastAsia="Times New Roman" w:hAnsi="Times New Roman" w:cs="Times New Roman"/>
          <w:sz w:val="24"/>
          <w:szCs w:val="24"/>
          <w:lang w:val="ru-RU"/>
        </w:rPr>
        <w:t>).</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Личные местоимения в объектном (</w:t>
      </w:r>
      <w:r w:rsidRPr="006E1D0C">
        <w:rPr>
          <w:rFonts w:ascii="Times New Roman" w:eastAsia="Times New Roman" w:hAnsi="Times New Roman" w:cs="Times New Roman"/>
          <w:sz w:val="24"/>
          <w:szCs w:val="24"/>
        </w:rPr>
        <w:t>me</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you</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him</w:t>
      </w: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her</w:t>
      </w: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it</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us</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them</w:t>
      </w:r>
      <w:r w:rsidRPr="006E1D0C">
        <w:rPr>
          <w:rFonts w:ascii="Times New Roman" w:eastAsia="Times New Roman" w:hAnsi="Times New Roman" w:cs="Times New Roman"/>
          <w:sz w:val="24"/>
          <w:szCs w:val="24"/>
          <w:lang w:val="ru-RU"/>
        </w:rPr>
        <w:t>) падеже. Указательные местоимения (</w:t>
      </w:r>
      <w:r w:rsidRPr="006E1D0C">
        <w:rPr>
          <w:rFonts w:ascii="Times New Roman" w:eastAsia="Times New Roman" w:hAnsi="Times New Roman" w:cs="Times New Roman"/>
          <w:sz w:val="24"/>
          <w:szCs w:val="24"/>
        </w:rPr>
        <w:t>this</w:t>
      </w:r>
      <w:r w:rsidRPr="006E1D0C">
        <w:rPr>
          <w:rFonts w:ascii="Times New Roman" w:eastAsia="Times New Roman" w:hAnsi="Times New Roman" w:cs="Times New Roman"/>
          <w:sz w:val="24"/>
          <w:szCs w:val="24"/>
          <w:lang w:val="ru-RU"/>
        </w:rPr>
        <w:t xml:space="preserve"> - </w:t>
      </w:r>
      <w:r w:rsidRPr="006E1D0C">
        <w:rPr>
          <w:rFonts w:ascii="Times New Roman" w:eastAsia="Times New Roman" w:hAnsi="Times New Roman" w:cs="Times New Roman"/>
          <w:sz w:val="24"/>
          <w:szCs w:val="24"/>
        </w:rPr>
        <w:t>these</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that</w:t>
      </w:r>
      <w:r w:rsidRPr="006E1D0C">
        <w:rPr>
          <w:rFonts w:ascii="Times New Roman" w:eastAsia="Times New Roman" w:hAnsi="Times New Roman" w:cs="Times New Roman"/>
          <w:sz w:val="24"/>
          <w:szCs w:val="24"/>
          <w:lang w:val="ru-RU"/>
        </w:rPr>
        <w:t xml:space="preserve"> - </w:t>
      </w:r>
      <w:r w:rsidRPr="006E1D0C">
        <w:rPr>
          <w:rFonts w:ascii="Times New Roman" w:eastAsia="Times New Roman" w:hAnsi="Times New Roman" w:cs="Times New Roman"/>
          <w:sz w:val="24"/>
          <w:szCs w:val="24"/>
        </w:rPr>
        <w:t>those</w:t>
      </w:r>
      <w:r w:rsidRPr="006E1D0C">
        <w:rPr>
          <w:rFonts w:ascii="Times New Roman" w:eastAsia="Times New Roman" w:hAnsi="Times New Roman" w:cs="Times New Roman"/>
          <w:sz w:val="24"/>
          <w:szCs w:val="24"/>
          <w:lang w:val="ru-RU"/>
        </w:rPr>
        <w:t xml:space="preserve">). </w:t>
      </w:r>
      <w:proofErr w:type="gramStart"/>
      <w:r w:rsidRPr="006E1D0C">
        <w:rPr>
          <w:rFonts w:ascii="Times New Roman" w:eastAsia="Times New Roman" w:hAnsi="Times New Roman" w:cs="Times New Roman"/>
          <w:sz w:val="24"/>
          <w:szCs w:val="24"/>
          <w:lang w:val="ru-RU"/>
        </w:rPr>
        <w:t>Неопределённые местоимения (</w:t>
      </w:r>
      <w:r w:rsidRPr="006E1D0C">
        <w:rPr>
          <w:rFonts w:ascii="Times New Roman" w:eastAsia="Times New Roman" w:hAnsi="Times New Roman" w:cs="Times New Roman"/>
          <w:sz w:val="24"/>
          <w:szCs w:val="24"/>
        </w:rPr>
        <w:t>some</w:t>
      </w: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any</w:t>
      </w:r>
      <w:r w:rsidRPr="006E1D0C">
        <w:rPr>
          <w:rFonts w:ascii="Times New Roman" w:eastAsia="Times New Roman" w:hAnsi="Times New Roman" w:cs="Times New Roman"/>
          <w:sz w:val="24"/>
          <w:szCs w:val="24"/>
          <w:lang w:val="ru-RU"/>
        </w:rPr>
        <w:t>) в повествовательных и вопросительных предложениях (</w:t>
      </w:r>
      <w:r w:rsidRPr="006E1D0C">
        <w:rPr>
          <w:rFonts w:ascii="Times New Roman" w:eastAsia="Times New Roman" w:hAnsi="Times New Roman" w:cs="Times New Roman"/>
          <w:sz w:val="24"/>
          <w:szCs w:val="24"/>
        </w:rPr>
        <w:t>Have</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you</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got</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any</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friends</w:t>
      </w:r>
      <w:r w:rsidRPr="006E1D0C">
        <w:rPr>
          <w:rFonts w:ascii="Times New Roman" w:eastAsia="Times New Roman" w:hAnsi="Times New Roman" w:cs="Times New Roman"/>
          <w:sz w:val="24"/>
          <w:szCs w:val="24"/>
          <w:lang w:val="ru-RU"/>
        </w:rPr>
        <w:t>?</w:t>
      </w:r>
      <w:proofErr w:type="gramEnd"/>
      <w:r w:rsidRPr="006E1D0C">
        <w:rPr>
          <w:rFonts w:ascii="Times New Roman" w:eastAsia="Times New Roman" w:hAnsi="Times New Roman" w:cs="Times New Roman"/>
          <w:sz w:val="24"/>
          <w:szCs w:val="24"/>
          <w:lang w:val="ru-RU"/>
        </w:rPr>
        <w:t xml:space="preserve"> </w:t>
      </w:r>
      <w:proofErr w:type="gramStart"/>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Yes</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I</w:t>
      </w: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ve</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got</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some</w:t>
      </w:r>
      <w:r w:rsidRPr="006E1D0C">
        <w:rPr>
          <w:rFonts w:ascii="Times New Roman" w:eastAsia="Times New Roman" w:hAnsi="Times New Roman" w:cs="Times New Roman"/>
          <w:sz w:val="24"/>
          <w:szCs w:val="24"/>
          <w:lang w:val="ru-RU"/>
        </w:rPr>
        <w:t>.).</w:t>
      </w:r>
      <w:proofErr w:type="gramEnd"/>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Наречия частотности (</w:t>
      </w:r>
      <w:r w:rsidRPr="006E1D0C">
        <w:rPr>
          <w:rFonts w:ascii="Times New Roman" w:eastAsia="Times New Roman" w:hAnsi="Times New Roman" w:cs="Times New Roman"/>
          <w:sz w:val="24"/>
          <w:szCs w:val="24"/>
        </w:rPr>
        <w:t>usually</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often</w:t>
      </w:r>
      <w:r w:rsidRPr="006E1D0C">
        <w:rPr>
          <w:rFonts w:ascii="Times New Roman" w:eastAsia="Times New Roman" w:hAnsi="Times New Roman" w:cs="Times New Roman"/>
          <w:sz w:val="24"/>
          <w:szCs w:val="24"/>
          <w:lang w:val="ru-RU"/>
        </w:rPr>
        <w:t>).</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Количественные числительные (13-100). Порядковые числительные (1-30).</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Вопросительные слова (</w:t>
      </w:r>
      <w:r w:rsidRPr="006E1D0C">
        <w:rPr>
          <w:rFonts w:ascii="Times New Roman" w:eastAsia="Times New Roman" w:hAnsi="Times New Roman" w:cs="Times New Roman"/>
          <w:sz w:val="24"/>
          <w:szCs w:val="24"/>
        </w:rPr>
        <w:t>when</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whose</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why</w:t>
      </w:r>
      <w:r w:rsidRPr="006E1D0C">
        <w:rPr>
          <w:rFonts w:ascii="Times New Roman" w:eastAsia="Times New Roman" w:hAnsi="Times New Roman" w:cs="Times New Roman"/>
          <w:sz w:val="24"/>
          <w:szCs w:val="24"/>
          <w:lang w:val="ru-RU"/>
        </w:rPr>
        <w:t>).</w:t>
      </w:r>
    </w:p>
    <w:p w:rsidR="006E1D0C" w:rsidRPr="006E1D0C" w:rsidRDefault="006E1D0C" w:rsidP="006E1D0C">
      <w:pPr>
        <w:ind w:firstLine="709"/>
        <w:jc w:val="both"/>
        <w:rPr>
          <w:rFonts w:ascii="Times New Roman" w:eastAsia="Times New Roman" w:hAnsi="Times New Roman" w:cs="Times New Roman"/>
          <w:sz w:val="24"/>
          <w:szCs w:val="24"/>
        </w:rPr>
      </w:pPr>
      <w:proofErr w:type="gramStart"/>
      <w:r w:rsidRPr="006E1D0C">
        <w:rPr>
          <w:rFonts w:ascii="Times New Roman" w:eastAsia="Times New Roman" w:hAnsi="Times New Roman" w:cs="Times New Roman"/>
          <w:sz w:val="24"/>
          <w:szCs w:val="24"/>
        </w:rPr>
        <w:t>Предлогиместа (next to, in front of, behind), направления (to), времени (at, in, on ввыражениях at 5 o’clock, in the morning, on Monday).</w:t>
      </w:r>
      <w:proofErr w:type="gramEnd"/>
    </w:p>
    <w:p w:rsidR="006E1D0C" w:rsidRPr="006E1D0C" w:rsidRDefault="006E1D0C" w:rsidP="006E1D0C">
      <w:pPr>
        <w:ind w:firstLine="709"/>
        <w:jc w:val="both"/>
        <w:rPr>
          <w:rFonts w:ascii="Times New Roman" w:eastAsia="Times New Roman" w:hAnsi="Times New Roman" w:cs="Times New Roman"/>
          <w:b/>
          <w:sz w:val="24"/>
          <w:szCs w:val="24"/>
          <w:lang w:val="ru-RU"/>
        </w:rPr>
      </w:pPr>
      <w:r w:rsidRPr="006E1D0C">
        <w:rPr>
          <w:rFonts w:ascii="Times New Roman" w:eastAsia="Times New Roman" w:hAnsi="Times New Roman" w:cs="Times New Roman"/>
          <w:b/>
          <w:sz w:val="24"/>
          <w:szCs w:val="24"/>
          <w:lang w:val="ru-RU"/>
        </w:rPr>
        <w:t>Социокультурные знания и умения</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Знание произведений детского фольклора (рифмовок, стихов, песенок), персонажей детских книг.</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Краткое представление своей страны и страны/ стран изучаемого языка (названия родной страны и страны/стран изучаемого языка и их столиц, название родного города/ села; цвета национальных флагов).</w:t>
      </w:r>
    </w:p>
    <w:p w:rsidR="006E1D0C" w:rsidRPr="006E1D0C" w:rsidRDefault="006E1D0C" w:rsidP="006E1D0C">
      <w:pPr>
        <w:ind w:firstLine="709"/>
        <w:jc w:val="both"/>
        <w:rPr>
          <w:rFonts w:ascii="Times New Roman" w:eastAsia="Times New Roman" w:hAnsi="Times New Roman" w:cs="Times New Roman"/>
          <w:b/>
          <w:sz w:val="24"/>
          <w:szCs w:val="24"/>
          <w:lang w:val="ru-RU"/>
        </w:rPr>
      </w:pPr>
      <w:r w:rsidRPr="006E1D0C">
        <w:rPr>
          <w:rFonts w:ascii="Times New Roman" w:eastAsia="Times New Roman" w:hAnsi="Times New Roman" w:cs="Times New Roman"/>
          <w:b/>
          <w:sz w:val="24"/>
          <w:szCs w:val="24"/>
          <w:lang w:val="ru-RU"/>
        </w:rPr>
        <w:t>Компенсаторные умения</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Использование при чтении и аудировании языковой, в т.ч. контекстуальной, догадки.</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Использование в качестве опоры при порождении собственных высказываний ключевых слов, вопросов; иллюстраций.</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6E1D0C" w:rsidRPr="006E1D0C" w:rsidRDefault="006E1D0C" w:rsidP="006E1D0C">
      <w:pPr>
        <w:ind w:firstLine="709"/>
        <w:jc w:val="center"/>
        <w:rPr>
          <w:rFonts w:ascii="Times New Roman" w:eastAsia="Times New Roman" w:hAnsi="Times New Roman" w:cs="Times New Roman"/>
          <w:b/>
          <w:sz w:val="24"/>
          <w:szCs w:val="24"/>
          <w:lang w:val="ru-RU"/>
        </w:rPr>
      </w:pPr>
      <w:r w:rsidRPr="006E1D0C">
        <w:rPr>
          <w:rFonts w:ascii="Times New Roman" w:eastAsia="Times New Roman" w:hAnsi="Times New Roman" w:cs="Times New Roman"/>
          <w:b/>
          <w:sz w:val="24"/>
          <w:szCs w:val="24"/>
          <w:lang w:val="ru-RU"/>
        </w:rPr>
        <w:t>4</w:t>
      </w:r>
      <w:r w:rsidRPr="006E1D0C">
        <w:rPr>
          <w:rFonts w:ascii="Times New Roman" w:eastAsia="Times New Roman" w:hAnsi="Times New Roman" w:cs="Times New Roman"/>
          <w:b/>
          <w:sz w:val="24"/>
          <w:szCs w:val="24"/>
        </w:rPr>
        <w:t> </w:t>
      </w:r>
      <w:r w:rsidRPr="006E1D0C">
        <w:rPr>
          <w:rFonts w:ascii="Times New Roman" w:eastAsia="Times New Roman" w:hAnsi="Times New Roman" w:cs="Times New Roman"/>
          <w:b/>
          <w:sz w:val="24"/>
          <w:szCs w:val="24"/>
          <w:lang w:val="ru-RU"/>
        </w:rPr>
        <w:t>КЛАСС</w:t>
      </w:r>
    </w:p>
    <w:p w:rsidR="006E1D0C" w:rsidRPr="006E1D0C" w:rsidRDefault="006E1D0C" w:rsidP="006E1D0C">
      <w:pPr>
        <w:ind w:firstLine="709"/>
        <w:jc w:val="both"/>
        <w:rPr>
          <w:rFonts w:ascii="Times New Roman" w:eastAsia="Times New Roman" w:hAnsi="Times New Roman" w:cs="Times New Roman"/>
          <w:b/>
          <w:sz w:val="24"/>
          <w:szCs w:val="24"/>
          <w:lang w:val="ru-RU"/>
        </w:rPr>
      </w:pPr>
      <w:r w:rsidRPr="006E1D0C">
        <w:rPr>
          <w:rFonts w:ascii="Times New Roman" w:eastAsia="Times New Roman" w:hAnsi="Times New Roman" w:cs="Times New Roman"/>
          <w:b/>
          <w:sz w:val="24"/>
          <w:szCs w:val="24"/>
          <w:lang w:val="ru-RU"/>
        </w:rPr>
        <w:t>Тематическое содержание речи</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b/>
          <w:i/>
          <w:sz w:val="24"/>
          <w:szCs w:val="24"/>
          <w:lang w:val="ru-RU"/>
        </w:rPr>
        <w:t>Мир моего «я».</w:t>
      </w:r>
      <w:r w:rsidRPr="006E1D0C">
        <w:rPr>
          <w:rFonts w:ascii="Times New Roman" w:eastAsia="Times New Roman" w:hAnsi="Times New Roman" w:cs="Times New Roman"/>
          <w:sz w:val="24"/>
          <w:szCs w:val="24"/>
          <w:lang w:val="ru-RU"/>
        </w:rPr>
        <w:t xml:space="preserve"> Моя семья. Мой день рождения, подарки. Моя любимая еда. Мой день (распорядок дня, домашние обязанности).</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b/>
          <w:i/>
          <w:sz w:val="24"/>
          <w:szCs w:val="24"/>
          <w:lang w:val="ru-RU"/>
        </w:rPr>
        <w:t>Мир моих увлечений.</w:t>
      </w:r>
      <w:r w:rsidRPr="006E1D0C">
        <w:rPr>
          <w:rFonts w:ascii="Times New Roman" w:eastAsia="Times New Roman" w:hAnsi="Times New Roman" w:cs="Times New Roman"/>
          <w:sz w:val="24"/>
          <w:szCs w:val="24"/>
          <w:lang w:val="ru-RU"/>
        </w:rPr>
        <w:t xml:space="preserve"> Любимая игрушка, игра. Мой питомец. Любимые занятия. Занятия спортом. Любимая сказка/ история/рассказ. Выходной день. Каникулы.</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b/>
          <w:i/>
          <w:sz w:val="24"/>
          <w:szCs w:val="24"/>
          <w:lang w:val="ru-RU"/>
        </w:rPr>
        <w:t>Мир вокруг меня.</w:t>
      </w:r>
      <w:r w:rsidRPr="006E1D0C">
        <w:rPr>
          <w:rFonts w:ascii="Times New Roman" w:eastAsia="Times New Roman" w:hAnsi="Times New Roman" w:cs="Times New Roman"/>
          <w:sz w:val="24"/>
          <w:szCs w:val="24"/>
          <w:lang w:val="ru-RU"/>
        </w:rPr>
        <w:t xml:space="preserve"> Моя комната (квартира, дом), предметы мебели и интерьера. Моя школа, любимые учебные предметы. Мои друзья, их внешность и черты характера. Моя </w:t>
      </w:r>
      <w:r w:rsidRPr="006E1D0C">
        <w:rPr>
          <w:rFonts w:ascii="Times New Roman" w:eastAsia="Times New Roman" w:hAnsi="Times New Roman" w:cs="Times New Roman"/>
          <w:sz w:val="24"/>
          <w:szCs w:val="24"/>
          <w:lang w:val="ru-RU"/>
        </w:rPr>
        <w:lastRenderedPageBreak/>
        <w:t>малая родина (город, село). Путешествия. Дикие и домашние животные. Погода. Времена года (месяцы). Покупки.</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b/>
          <w:i/>
          <w:sz w:val="24"/>
          <w:szCs w:val="24"/>
          <w:lang w:val="ru-RU"/>
        </w:rPr>
        <w:t>Родная страна и страны изучаемого языка.</w:t>
      </w:r>
      <w:r w:rsidRPr="006E1D0C">
        <w:rPr>
          <w:rFonts w:ascii="Times New Roman" w:eastAsia="Times New Roman" w:hAnsi="Times New Roman" w:cs="Times New Roman"/>
          <w:sz w:val="24"/>
          <w:szCs w:val="24"/>
          <w:lang w:val="ru-RU"/>
        </w:rPr>
        <w:t xml:space="preserve"> Россия и страна/ 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6E1D0C" w:rsidRPr="006E1D0C" w:rsidRDefault="006E1D0C" w:rsidP="006E1D0C">
      <w:pPr>
        <w:ind w:firstLine="709"/>
        <w:jc w:val="both"/>
        <w:rPr>
          <w:rFonts w:ascii="Times New Roman" w:eastAsia="Times New Roman" w:hAnsi="Times New Roman" w:cs="Times New Roman"/>
          <w:b/>
          <w:sz w:val="24"/>
          <w:szCs w:val="24"/>
          <w:lang w:val="ru-RU"/>
        </w:rPr>
      </w:pPr>
      <w:r w:rsidRPr="006E1D0C">
        <w:rPr>
          <w:rFonts w:ascii="Times New Roman" w:eastAsia="Times New Roman" w:hAnsi="Times New Roman" w:cs="Times New Roman"/>
          <w:b/>
          <w:sz w:val="24"/>
          <w:szCs w:val="24"/>
          <w:lang w:val="ru-RU"/>
        </w:rPr>
        <w:t>Коммуникативные умения</w:t>
      </w:r>
    </w:p>
    <w:p w:rsidR="006E1D0C" w:rsidRPr="006E1D0C" w:rsidRDefault="006E1D0C" w:rsidP="006E1D0C">
      <w:pPr>
        <w:ind w:firstLine="709"/>
        <w:jc w:val="both"/>
        <w:rPr>
          <w:rFonts w:ascii="Times New Roman" w:eastAsia="Times New Roman" w:hAnsi="Times New Roman" w:cs="Times New Roman"/>
          <w:b/>
          <w:i/>
          <w:sz w:val="24"/>
          <w:szCs w:val="24"/>
          <w:lang w:val="ru-RU"/>
        </w:rPr>
      </w:pPr>
      <w:r w:rsidRPr="006E1D0C">
        <w:rPr>
          <w:rFonts w:ascii="Times New Roman" w:eastAsia="Times New Roman" w:hAnsi="Times New Roman" w:cs="Times New Roman"/>
          <w:b/>
          <w:i/>
          <w:sz w:val="24"/>
          <w:szCs w:val="24"/>
          <w:lang w:val="ru-RU"/>
        </w:rPr>
        <w:t>Говорение</w:t>
      </w:r>
    </w:p>
    <w:p w:rsidR="006E1D0C" w:rsidRPr="006E1D0C" w:rsidRDefault="006E1D0C" w:rsidP="006E1D0C">
      <w:pPr>
        <w:ind w:firstLine="709"/>
        <w:jc w:val="both"/>
        <w:rPr>
          <w:rFonts w:ascii="Times New Roman" w:eastAsia="Times New Roman" w:hAnsi="Times New Roman" w:cs="Times New Roman"/>
          <w:i/>
          <w:sz w:val="24"/>
          <w:szCs w:val="24"/>
          <w:lang w:val="ru-RU"/>
        </w:rPr>
      </w:pPr>
      <w:r w:rsidRPr="006E1D0C">
        <w:rPr>
          <w:rFonts w:ascii="Times New Roman" w:eastAsia="Times New Roman" w:hAnsi="Times New Roman" w:cs="Times New Roman"/>
          <w:i/>
          <w:sz w:val="24"/>
          <w:szCs w:val="24"/>
          <w:lang w:val="ru-RU"/>
        </w:rPr>
        <w:t>Коммуникативные умения диалогической речи.</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Ведение с опорой на речевые ситуации, ключевые слова и/ или иллюстрации с соблюдением норм речевого этикета, принятых в стране/ странах изучаемого языка:</w:t>
      </w:r>
    </w:p>
    <w:p w:rsidR="006E1D0C" w:rsidRPr="006E1D0C" w:rsidRDefault="006E1D0C" w:rsidP="006E1D0C">
      <w:pPr>
        <w:ind w:firstLine="709"/>
        <w:jc w:val="both"/>
        <w:rPr>
          <w:rFonts w:ascii="Times New Roman" w:eastAsia="Times New Roman" w:hAnsi="Times New Roman" w:cs="Times New Roman"/>
          <w:sz w:val="24"/>
          <w:szCs w:val="24"/>
          <w:lang w:val="ru-RU"/>
        </w:rPr>
      </w:pPr>
      <w:proofErr w:type="gramStart"/>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диалога этикетного характера: приветствие, ответ на приветствие; завершение разговора (в т.ч. по телефону), прощание; знакомство с собеседником; поздравление с праздником, выражение благодарности за поздравление; выражение извинения;</w:t>
      </w:r>
      <w:proofErr w:type="gramEnd"/>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диалога-побуждения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 несогласие на предложение собеседника;</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диалога-расспроса: запрашивание интересующей информации; сообщение фактической информации, ответы на вопросы собеседника.</w:t>
      </w:r>
    </w:p>
    <w:p w:rsidR="006E1D0C" w:rsidRPr="006E1D0C" w:rsidRDefault="006E1D0C" w:rsidP="006E1D0C">
      <w:pPr>
        <w:ind w:firstLine="709"/>
        <w:jc w:val="both"/>
        <w:rPr>
          <w:rFonts w:ascii="Times New Roman" w:eastAsia="Times New Roman" w:hAnsi="Times New Roman" w:cs="Times New Roman"/>
          <w:i/>
          <w:sz w:val="24"/>
          <w:szCs w:val="24"/>
          <w:lang w:val="ru-RU"/>
        </w:rPr>
      </w:pPr>
      <w:r w:rsidRPr="006E1D0C">
        <w:rPr>
          <w:rFonts w:ascii="Times New Roman" w:eastAsia="Times New Roman" w:hAnsi="Times New Roman" w:cs="Times New Roman"/>
          <w:i/>
          <w:sz w:val="24"/>
          <w:szCs w:val="24"/>
          <w:lang w:val="ru-RU"/>
        </w:rPr>
        <w:t xml:space="preserve">Коммуникативные умения монологической речи. </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 сообщение (повествование) с опорой на ключевые слова, вопросы и/или иллюстрации.</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Пересказ основного содержания прочитанного текста с опорой на ключевые слова, вопросы, план и/ или иллюстрации.</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Краткое устное изложение результатов выполненного несложного проектного задания.</w:t>
      </w:r>
    </w:p>
    <w:p w:rsidR="006E1D0C" w:rsidRPr="006E1D0C" w:rsidRDefault="006E1D0C" w:rsidP="006E1D0C">
      <w:pPr>
        <w:ind w:firstLine="709"/>
        <w:jc w:val="both"/>
        <w:rPr>
          <w:rFonts w:ascii="Times New Roman" w:eastAsia="Times New Roman" w:hAnsi="Times New Roman" w:cs="Times New Roman"/>
          <w:b/>
          <w:i/>
          <w:sz w:val="24"/>
          <w:szCs w:val="24"/>
          <w:lang w:val="ru-RU"/>
        </w:rPr>
      </w:pPr>
      <w:r w:rsidRPr="006E1D0C">
        <w:rPr>
          <w:rFonts w:ascii="Times New Roman" w:eastAsia="Times New Roman" w:hAnsi="Times New Roman" w:cs="Times New Roman"/>
          <w:b/>
          <w:i/>
          <w:sz w:val="24"/>
          <w:szCs w:val="24"/>
          <w:lang w:val="ru-RU"/>
        </w:rPr>
        <w:t>Аудирование</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Коммуникативные умения аудирования.</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 xml:space="preserve">Понимание на слух речи учителя и одноклассников и вербальная/ невербальная реакция </w:t>
      </w:r>
      <w:proofErr w:type="gramStart"/>
      <w:r w:rsidRPr="006E1D0C">
        <w:rPr>
          <w:rFonts w:ascii="Times New Roman" w:eastAsia="Times New Roman" w:hAnsi="Times New Roman" w:cs="Times New Roman"/>
          <w:sz w:val="24"/>
          <w:szCs w:val="24"/>
          <w:lang w:val="ru-RU"/>
        </w:rPr>
        <w:t>на</w:t>
      </w:r>
      <w:proofErr w:type="gramEnd"/>
      <w:r w:rsidRPr="006E1D0C">
        <w:rPr>
          <w:rFonts w:ascii="Times New Roman" w:eastAsia="Times New Roman" w:hAnsi="Times New Roman" w:cs="Times New Roman"/>
          <w:sz w:val="24"/>
          <w:szCs w:val="24"/>
          <w:lang w:val="ru-RU"/>
        </w:rPr>
        <w:t xml:space="preserve"> услышанное (при непосредственном общении).</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с опорой и без опоры на иллюстрации и с использованием языковой, в т.ч. контекстуальной, догадки.</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т.ч. контекстуальной, догадки.</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6E1D0C" w:rsidRPr="006E1D0C" w:rsidRDefault="006E1D0C" w:rsidP="006E1D0C">
      <w:pPr>
        <w:ind w:firstLine="709"/>
        <w:jc w:val="both"/>
        <w:rPr>
          <w:rFonts w:ascii="Times New Roman" w:eastAsia="Times New Roman" w:hAnsi="Times New Roman" w:cs="Times New Roman"/>
          <w:b/>
          <w:i/>
          <w:sz w:val="24"/>
          <w:szCs w:val="24"/>
          <w:lang w:val="ru-RU"/>
        </w:rPr>
      </w:pPr>
      <w:r w:rsidRPr="006E1D0C">
        <w:rPr>
          <w:rFonts w:ascii="Times New Roman" w:eastAsia="Times New Roman" w:hAnsi="Times New Roman" w:cs="Times New Roman"/>
          <w:b/>
          <w:i/>
          <w:sz w:val="24"/>
          <w:szCs w:val="24"/>
          <w:lang w:val="ru-RU"/>
        </w:rPr>
        <w:t>Смысловое чтение</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Чтение вслух учебных текстов с соблюдением правил чтения и соответствующей интонацией, понимание прочитанного.</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Тексты для чтения вслух: диалог, рассказ, сказка.</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w:t>
      </w:r>
      <w:r w:rsidRPr="006E1D0C">
        <w:rPr>
          <w:rFonts w:ascii="Times New Roman" w:eastAsia="Times New Roman" w:hAnsi="Times New Roman" w:cs="Times New Roman"/>
          <w:sz w:val="24"/>
          <w:szCs w:val="24"/>
          <w:lang w:val="ru-RU"/>
        </w:rPr>
        <w:lastRenderedPageBreak/>
        <w:t>запрашиваемой информации.</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Чтение с пониманием основного содержания текста предполагает определение основной темы и главных фактов/ событий в прочитанном тексте с опорой и без опоры на иллюстрации, с использованием языковой, в т.ч. контекстуальной, догадки. 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 события) текста с опорой и без опоры на иллюстрации и с использованием языковой догадки, в т.ч. контекстуальной.</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Прогнозирование содержания текста на основе заголовка Чтение несплошных текстов (таблиц, диаграмм) и понимание представленной в них информации.</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Тексты для чтения: диалог, рассказ, сказка, электронное сообщение личного характера, текст научно-популярного характера, стихотворение.</w:t>
      </w:r>
    </w:p>
    <w:p w:rsidR="006E1D0C" w:rsidRPr="006E1D0C" w:rsidRDefault="006E1D0C" w:rsidP="006E1D0C">
      <w:pPr>
        <w:ind w:firstLine="709"/>
        <w:jc w:val="both"/>
        <w:rPr>
          <w:rFonts w:ascii="Times New Roman" w:eastAsia="Times New Roman" w:hAnsi="Times New Roman" w:cs="Times New Roman"/>
          <w:b/>
          <w:i/>
          <w:sz w:val="24"/>
          <w:szCs w:val="24"/>
          <w:lang w:val="ru-RU"/>
        </w:rPr>
      </w:pPr>
      <w:r w:rsidRPr="006E1D0C">
        <w:rPr>
          <w:rFonts w:ascii="Times New Roman" w:eastAsia="Times New Roman" w:hAnsi="Times New Roman" w:cs="Times New Roman"/>
          <w:b/>
          <w:i/>
          <w:sz w:val="24"/>
          <w:szCs w:val="24"/>
          <w:lang w:val="ru-RU"/>
        </w:rPr>
        <w:t>Письмо</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Выписывание из текста слов, словосочетаний, предложений; вставка пропущенных бу</w:t>
      </w:r>
      <w:proofErr w:type="gramStart"/>
      <w:r w:rsidRPr="006E1D0C">
        <w:rPr>
          <w:rFonts w:ascii="Times New Roman" w:eastAsia="Times New Roman" w:hAnsi="Times New Roman" w:cs="Times New Roman"/>
          <w:sz w:val="24"/>
          <w:szCs w:val="24"/>
          <w:lang w:val="ru-RU"/>
        </w:rPr>
        <w:t>кв в сл</w:t>
      </w:r>
      <w:proofErr w:type="gramEnd"/>
      <w:r w:rsidRPr="006E1D0C">
        <w:rPr>
          <w:rFonts w:ascii="Times New Roman" w:eastAsia="Times New Roman" w:hAnsi="Times New Roman" w:cs="Times New Roman"/>
          <w:sz w:val="24"/>
          <w:szCs w:val="24"/>
          <w:lang w:val="ru-RU"/>
        </w:rPr>
        <w:t>ово или слов в предложение в соответствии с решаемой коммуникативной/ учебной задачей.</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 странах изучаемого языка.</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Написание с опорой на образец поздравления с праздниками (с днём рождения, Новым годом, Рождеством) с выражением пожеланий.</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Написание электронного сообщения личного характера с опорой на образец.</w:t>
      </w:r>
    </w:p>
    <w:p w:rsidR="006E1D0C" w:rsidRPr="006E1D0C" w:rsidRDefault="006E1D0C" w:rsidP="006E1D0C">
      <w:pPr>
        <w:ind w:firstLine="709"/>
        <w:jc w:val="both"/>
        <w:rPr>
          <w:rFonts w:ascii="Times New Roman" w:eastAsia="Times New Roman" w:hAnsi="Times New Roman" w:cs="Times New Roman"/>
          <w:b/>
          <w:sz w:val="24"/>
          <w:szCs w:val="24"/>
          <w:lang w:val="ru-RU"/>
        </w:rPr>
      </w:pPr>
      <w:r w:rsidRPr="006E1D0C">
        <w:rPr>
          <w:rFonts w:ascii="Times New Roman" w:eastAsia="Times New Roman" w:hAnsi="Times New Roman" w:cs="Times New Roman"/>
          <w:b/>
          <w:sz w:val="24"/>
          <w:szCs w:val="24"/>
          <w:lang w:val="ru-RU"/>
        </w:rPr>
        <w:t>Языковые знания и навыки</w:t>
      </w:r>
    </w:p>
    <w:p w:rsidR="006E1D0C" w:rsidRPr="006E1D0C" w:rsidRDefault="006E1D0C" w:rsidP="006E1D0C">
      <w:pPr>
        <w:ind w:firstLine="709"/>
        <w:jc w:val="both"/>
        <w:rPr>
          <w:rFonts w:ascii="Times New Roman" w:eastAsia="Times New Roman" w:hAnsi="Times New Roman" w:cs="Times New Roman"/>
          <w:b/>
          <w:i/>
          <w:sz w:val="24"/>
          <w:szCs w:val="24"/>
          <w:lang w:val="ru-RU"/>
        </w:rPr>
      </w:pPr>
      <w:r w:rsidRPr="006E1D0C">
        <w:rPr>
          <w:rFonts w:ascii="Times New Roman" w:eastAsia="Times New Roman" w:hAnsi="Times New Roman" w:cs="Times New Roman"/>
          <w:b/>
          <w:i/>
          <w:sz w:val="24"/>
          <w:szCs w:val="24"/>
          <w:lang w:val="ru-RU"/>
        </w:rPr>
        <w:t>Фонетическая сторона речи</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6E1D0C">
        <w:rPr>
          <w:rFonts w:ascii="Times New Roman" w:eastAsia="Times New Roman" w:hAnsi="Times New Roman" w:cs="Times New Roman"/>
          <w:sz w:val="24"/>
          <w:szCs w:val="24"/>
        </w:rPr>
        <w:t>r</w:t>
      </w:r>
      <w:r w:rsidRPr="006E1D0C">
        <w:rPr>
          <w:rFonts w:ascii="Times New Roman" w:eastAsia="Times New Roman" w:hAnsi="Times New Roman" w:cs="Times New Roman"/>
          <w:sz w:val="24"/>
          <w:szCs w:val="24"/>
          <w:lang w:val="ru-RU"/>
        </w:rPr>
        <w:t>” (</w:t>
      </w:r>
      <w:r w:rsidRPr="006E1D0C">
        <w:rPr>
          <w:rFonts w:ascii="Times New Roman" w:eastAsia="Times New Roman" w:hAnsi="Times New Roman" w:cs="Times New Roman"/>
          <w:sz w:val="24"/>
          <w:szCs w:val="24"/>
        </w:rPr>
        <w:t>there</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is</w:t>
      </w: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there</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are</w:t>
      </w:r>
      <w:r w:rsidRPr="006E1D0C">
        <w:rPr>
          <w:rFonts w:ascii="Times New Roman" w:eastAsia="Times New Roman" w:hAnsi="Times New Roman" w:cs="Times New Roman"/>
          <w:sz w:val="24"/>
          <w:szCs w:val="24"/>
          <w:lang w:val="ru-RU"/>
        </w:rPr>
        <w:t>).</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Ритмико-интонационные особенности повествовательного, побудительного и вопросительного (общий и специальный вопрос) предложений.</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т.ч. соблюдение правила отсутствия ударения на служебных словах; интонации перечисления.</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 xml:space="preserve">Правила чтения: гласных в открытом и закрытом слоге в односложных словах, гласных в третьем типе слога (гласная + </w:t>
      </w:r>
      <w:r w:rsidRPr="006E1D0C">
        <w:rPr>
          <w:rFonts w:ascii="Times New Roman" w:eastAsia="Times New Roman" w:hAnsi="Times New Roman" w:cs="Times New Roman"/>
          <w:sz w:val="24"/>
          <w:szCs w:val="24"/>
        </w:rPr>
        <w:t>r</w:t>
      </w:r>
      <w:r w:rsidRPr="006E1D0C">
        <w:rPr>
          <w:rFonts w:ascii="Times New Roman" w:eastAsia="Times New Roman" w:hAnsi="Times New Roman" w:cs="Times New Roman"/>
          <w:sz w:val="24"/>
          <w:szCs w:val="24"/>
          <w:lang w:val="ru-RU"/>
        </w:rPr>
        <w:t xml:space="preserve">); согласных; основных звукобуквенных сочетаний, в частности сложных сочетаний букв (например, </w:t>
      </w:r>
      <w:r w:rsidRPr="006E1D0C">
        <w:rPr>
          <w:rFonts w:ascii="Times New Roman" w:eastAsia="Times New Roman" w:hAnsi="Times New Roman" w:cs="Times New Roman"/>
          <w:sz w:val="24"/>
          <w:szCs w:val="24"/>
        </w:rPr>
        <w:t>tion</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ight</w:t>
      </w:r>
      <w:r w:rsidRPr="006E1D0C">
        <w:rPr>
          <w:rFonts w:ascii="Times New Roman" w:eastAsia="Times New Roman" w:hAnsi="Times New Roman" w:cs="Times New Roman"/>
          <w:sz w:val="24"/>
          <w:szCs w:val="24"/>
          <w:lang w:val="ru-RU"/>
        </w:rPr>
        <w:t>) в односложных, двусложных и многосложных словах.</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Вычленение некоторых звукобуквенных сочетаний при анализе изученных слов.</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Чтение новых слов согласно основным правилам чтения с использованием полной или частичной транскрипции, по аналогии.</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Знаки английской транскрипции; отличие их от букв английского алфавита. Фонетически корректное озвучивание знаков транскрипции.</w:t>
      </w:r>
    </w:p>
    <w:p w:rsidR="006E1D0C" w:rsidRPr="006E1D0C" w:rsidRDefault="006E1D0C" w:rsidP="006E1D0C">
      <w:pPr>
        <w:ind w:firstLine="709"/>
        <w:jc w:val="both"/>
        <w:rPr>
          <w:rFonts w:ascii="Times New Roman" w:eastAsia="Times New Roman" w:hAnsi="Times New Roman" w:cs="Times New Roman"/>
          <w:b/>
          <w:i/>
          <w:sz w:val="24"/>
          <w:szCs w:val="24"/>
          <w:lang w:val="ru-RU"/>
        </w:rPr>
      </w:pPr>
      <w:r w:rsidRPr="006E1D0C">
        <w:rPr>
          <w:rFonts w:ascii="Times New Roman" w:eastAsia="Times New Roman" w:hAnsi="Times New Roman" w:cs="Times New Roman"/>
          <w:b/>
          <w:i/>
          <w:sz w:val="24"/>
          <w:szCs w:val="24"/>
          <w:lang w:val="ru-RU"/>
        </w:rPr>
        <w:t>Графика, орфография и пунктуация</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r w:rsidRPr="006E1D0C">
        <w:rPr>
          <w:rFonts w:ascii="Times New Roman" w:eastAsia="Times New Roman" w:hAnsi="Times New Roman" w:cs="Times New Roman"/>
          <w:sz w:val="24"/>
          <w:szCs w:val="24"/>
        </w:rPr>
        <w:t>Possessive</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Case</w:t>
      </w:r>
      <w:r w:rsidRPr="006E1D0C">
        <w:rPr>
          <w:rFonts w:ascii="Times New Roman" w:eastAsia="Times New Roman" w:hAnsi="Times New Roman" w:cs="Times New Roman"/>
          <w:sz w:val="24"/>
          <w:szCs w:val="24"/>
          <w:lang w:val="ru-RU"/>
        </w:rPr>
        <w:t>).</w:t>
      </w:r>
    </w:p>
    <w:p w:rsidR="006E1D0C" w:rsidRPr="006E1D0C" w:rsidRDefault="006E1D0C" w:rsidP="006E1D0C">
      <w:pPr>
        <w:ind w:firstLine="709"/>
        <w:jc w:val="both"/>
        <w:rPr>
          <w:rFonts w:ascii="Times New Roman" w:eastAsia="Times New Roman" w:hAnsi="Times New Roman" w:cs="Times New Roman"/>
          <w:b/>
          <w:i/>
          <w:sz w:val="24"/>
          <w:szCs w:val="24"/>
          <w:lang w:val="ru-RU"/>
        </w:rPr>
      </w:pPr>
      <w:r w:rsidRPr="006E1D0C">
        <w:rPr>
          <w:rFonts w:ascii="Times New Roman" w:eastAsia="Times New Roman" w:hAnsi="Times New Roman" w:cs="Times New Roman"/>
          <w:b/>
          <w:i/>
          <w:sz w:val="24"/>
          <w:szCs w:val="24"/>
          <w:lang w:val="ru-RU"/>
        </w:rPr>
        <w:t>Лексическая сторона речи</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 xml:space="preserve">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w:t>
      </w:r>
      <w:r w:rsidRPr="006E1D0C">
        <w:rPr>
          <w:rFonts w:ascii="Times New Roman" w:eastAsia="Times New Roman" w:hAnsi="Times New Roman" w:cs="Times New Roman"/>
          <w:sz w:val="24"/>
          <w:szCs w:val="24"/>
          <w:lang w:val="ru-RU"/>
        </w:rPr>
        <w:lastRenderedPageBreak/>
        <w:t>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6E1D0C" w:rsidRPr="006E1D0C" w:rsidRDefault="006E1D0C" w:rsidP="006E1D0C">
      <w:pPr>
        <w:ind w:firstLine="709"/>
        <w:jc w:val="both"/>
        <w:rPr>
          <w:rFonts w:ascii="Times New Roman" w:eastAsia="Times New Roman" w:hAnsi="Times New Roman" w:cs="Times New Roman"/>
          <w:sz w:val="24"/>
          <w:szCs w:val="24"/>
          <w:lang w:val="ru-RU"/>
        </w:rPr>
      </w:pPr>
      <w:proofErr w:type="gramStart"/>
      <w:r w:rsidRPr="006E1D0C">
        <w:rPr>
          <w:rFonts w:ascii="Times New Roman" w:eastAsia="Times New Roman" w:hAnsi="Times New Roman" w:cs="Times New Roman"/>
          <w:sz w:val="24"/>
          <w:szCs w:val="24"/>
          <w:lang w:val="ru-RU"/>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Pr="006E1D0C">
        <w:rPr>
          <w:rFonts w:ascii="Times New Roman" w:eastAsia="Times New Roman" w:hAnsi="Times New Roman" w:cs="Times New Roman"/>
          <w:sz w:val="24"/>
          <w:szCs w:val="24"/>
        </w:rPr>
        <w:t>er</w:t>
      </w: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or</w:t>
      </w:r>
      <w:r w:rsidRPr="006E1D0C">
        <w:rPr>
          <w:rFonts w:ascii="Times New Roman" w:eastAsia="Times New Roman" w:hAnsi="Times New Roman" w:cs="Times New Roman"/>
          <w:sz w:val="24"/>
          <w:szCs w:val="24"/>
          <w:lang w:val="ru-RU"/>
        </w:rPr>
        <w:t>, -</w:t>
      </w:r>
      <w:r w:rsidRPr="006E1D0C">
        <w:rPr>
          <w:rFonts w:ascii="Times New Roman" w:eastAsia="Times New Roman" w:hAnsi="Times New Roman" w:cs="Times New Roman"/>
          <w:sz w:val="24"/>
          <w:szCs w:val="24"/>
        </w:rPr>
        <w:t>ist</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worker</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actor</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artist</w:t>
      </w:r>
      <w:r w:rsidRPr="006E1D0C">
        <w:rPr>
          <w:rFonts w:ascii="Times New Roman" w:eastAsia="Times New Roman" w:hAnsi="Times New Roman" w:cs="Times New Roman"/>
          <w:sz w:val="24"/>
          <w:szCs w:val="24"/>
          <w:lang w:val="ru-RU"/>
        </w:rPr>
        <w:t>) и конверсии (</w:t>
      </w:r>
      <w:r w:rsidRPr="006E1D0C">
        <w:rPr>
          <w:rFonts w:ascii="Times New Roman" w:eastAsia="Times New Roman" w:hAnsi="Times New Roman" w:cs="Times New Roman"/>
          <w:sz w:val="24"/>
          <w:szCs w:val="24"/>
        </w:rPr>
        <w:t>to</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play</w:t>
      </w:r>
      <w:r w:rsidRPr="006E1D0C">
        <w:rPr>
          <w:rFonts w:ascii="Times New Roman" w:eastAsia="Times New Roman" w:hAnsi="Times New Roman" w:cs="Times New Roman"/>
          <w:sz w:val="24"/>
          <w:szCs w:val="24"/>
          <w:lang w:val="ru-RU"/>
        </w:rPr>
        <w:t xml:space="preserve"> - </w:t>
      </w:r>
      <w:r w:rsidRPr="006E1D0C">
        <w:rPr>
          <w:rFonts w:ascii="Times New Roman" w:eastAsia="Times New Roman" w:hAnsi="Times New Roman" w:cs="Times New Roman"/>
          <w:sz w:val="24"/>
          <w:szCs w:val="24"/>
        </w:rPr>
        <w:t>a</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play</w:t>
      </w:r>
      <w:r w:rsidRPr="006E1D0C">
        <w:rPr>
          <w:rFonts w:ascii="Times New Roman" w:eastAsia="Times New Roman" w:hAnsi="Times New Roman" w:cs="Times New Roman"/>
          <w:sz w:val="24"/>
          <w:szCs w:val="24"/>
          <w:lang w:val="ru-RU"/>
        </w:rPr>
        <w:t>).</w:t>
      </w:r>
      <w:proofErr w:type="gramEnd"/>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Использование языковой догадки для распознавания интернациональных слов (</w:t>
      </w:r>
      <w:r w:rsidRPr="006E1D0C">
        <w:rPr>
          <w:rFonts w:ascii="Times New Roman" w:eastAsia="Times New Roman" w:hAnsi="Times New Roman" w:cs="Times New Roman"/>
          <w:sz w:val="24"/>
          <w:szCs w:val="24"/>
        </w:rPr>
        <w:t>pilot</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film</w:t>
      </w:r>
      <w:r w:rsidRPr="006E1D0C">
        <w:rPr>
          <w:rFonts w:ascii="Times New Roman" w:eastAsia="Times New Roman" w:hAnsi="Times New Roman" w:cs="Times New Roman"/>
          <w:sz w:val="24"/>
          <w:szCs w:val="24"/>
          <w:lang w:val="ru-RU"/>
        </w:rPr>
        <w:t>).</w:t>
      </w:r>
    </w:p>
    <w:p w:rsidR="006E1D0C" w:rsidRPr="006E1D0C" w:rsidRDefault="006E1D0C" w:rsidP="006E1D0C">
      <w:pPr>
        <w:ind w:firstLine="709"/>
        <w:jc w:val="both"/>
        <w:rPr>
          <w:rFonts w:ascii="Times New Roman" w:eastAsia="Times New Roman" w:hAnsi="Times New Roman" w:cs="Times New Roman"/>
          <w:b/>
          <w:i/>
          <w:sz w:val="24"/>
          <w:szCs w:val="24"/>
          <w:lang w:val="ru-RU"/>
        </w:rPr>
      </w:pPr>
      <w:r w:rsidRPr="006E1D0C">
        <w:rPr>
          <w:rFonts w:ascii="Times New Roman" w:eastAsia="Times New Roman" w:hAnsi="Times New Roman" w:cs="Times New Roman"/>
          <w:b/>
          <w:i/>
          <w:sz w:val="24"/>
          <w:szCs w:val="24"/>
          <w:lang w:val="ru-RU"/>
        </w:rPr>
        <w:t>Грамматическая сторона речи</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 xml:space="preserve">Глаголы в </w:t>
      </w:r>
      <w:r w:rsidRPr="006E1D0C">
        <w:rPr>
          <w:rFonts w:ascii="Times New Roman" w:eastAsia="Times New Roman" w:hAnsi="Times New Roman" w:cs="Times New Roman"/>
          <w:sz w:val="24"/>
          <w:szCs w:val="24"/>
        </w:rPr>
        <w:t>Present</w:t>
      </w: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Past</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Simple</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Tense</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Present</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Continuous</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Tense</w:t>
      </w:r>
      <w:r w:rsidRPr="006E1D0C">
        <w:rPr>
          <w:rFonts w:ascii="Times New Roman" w:eastAsia="Times New Roman" w:hAnsi="Times New Roman" w:cs="Times New Roman"/>
          <w:sz w:val="24"/>
          <w:szCs w:val="24"/>
          <w:lang w:val="ru-RU"/>
        </w:rPr>
        <w:t xml:space="preserve"> в повествовательных (утвердительных и отрицательных) и вопросительных (общий и специальный вопросы) предложениях.</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 xml:space="preserve">Модальные глаголы </w:t>
      </w:r>
      <w:r w:rsidRPr="006E1D0C">
        <w:rPr>
          <w:rFonts w:ascii="Times New Roman" w:eastAsia="Times New Roman" w:hAnsi="Times New Roman" w:cs="Times New Roman"/>
          <w:sz w:val="24"/>
          <w:szCs w:val="24"/>
        </w:rPr>
        <w:t>must</w:t>
      </w:r>
      <w:r w:rsidRPr="006E1D0C">
        <w:rPr>
          <w:rFonts w:ascii="Times New Roman" w:eastAsia="Times New Roman" w:hAnsi="Times New Roman" w:cs="Times New Roman"/>
          <w:sz w:val="24"/>
          <w:szCs w:val="24"/>
          <w:lang w:val="ru-RU"/>
        </w:rPr>
        <w:t xml:space="preserve"> и </w:t>
      </w:r>
      <w:r w:rsidRPr="006E1D0C">
        <w:rPr>
          <w:rFonts w:ascii="Times New Roman" w:eastAsia="Times New Roman" w:hAnsi="Times New Roman" w:cs="Times New Roman"/>
          <w:sz w:val="24"/>
          <w:szCs w:val="24"/>
        </w:rPr>
        <w:t>have</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to</w:t>
      </w:r>
      <w:r w:rsidRPr="006E1D0C">
        <w:rPr>
          <w:rFonts w:ascii="Times New Roman" w:eastAsia="Times New Roman" w:hAnsi="Times New Roman" w:cs="Times New Roman"/>
          <w:sz w:val="24"/>
          <w:szCs w:val="24"/>
          <w:lang w:val="ru-RU"/>
        </w:rPr>
        <w:t>.</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rPr>
        <w:t>Конструкция to be going to и Future Simple Tense длявыражениябудущегодействия (I am going to have my birthday party on Saturday. Wait</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I</w:t>
      </w: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ll</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help</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you</w:t>
      </w:r>
      <w:r w:rsidRPr="006E1D0C">
        <w:rPr>
          <w:rFonts w:ascii="Times New Roman" w:eastAsia="Times New Roman" w:hAnsi="Times New Roman" w:cs="Times New Roman"/>
          <w:sz w:val="24"/>
          <w:szCs w:val="24"/>
          <w:lang w:val="ru-RU"/>
        </w:rPr>
        <w:t>.).</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 xml:space="preserve">Отрицательное местоимение </w:t>
      </w:r>
      <w:r w:rsidRPr="006E1D0C">
        <w:rPr>
          <w:rFonts w:ascii="Times New Roman" w:eastAsia="Times New Roman" w:hAnsi="Times New Roman" w:cs="Times New Roman"/>
          <w:sz w:val="24"/>
          <w:szCs w:val="24"/>
        </w:rPr>
        <w:t>no</w:t>
      </w:r>
      <w:r w:rsidRPr="006E1D0C">
        <w:rPr>
          <w:rFonts w:ascii="Times New Roman" w:eastAsia="Times New Roman" w:hAnsi="Times New Roman" w:cs="Times New Roman"/>
          <w:sz w:val="24"/>
          <w:szCs w:val="24"/>
          <w:lang w:val="ru-RU"/>
        </w:rPr>
        <w:t>.</w:t>
      </w:r>
    </w:p>
    <w:p w:rsidR="006E1D0C" w:rsidRPr="006E1D0C" w:rsidRDefault="006E1D0C" w:rsidP="006E1D0C">
      <w:pPr>
        <w:ind w:firstLine="709"/>
        <w:jc w:val="both"/>
        <w:rPr>
          <w:rFonts w:ascii="Times New Roman" w:eastAsia="Times New Roman" w:hAnsi="Times New Roman" w:cs="Times New Roman"/>
          <w:sz w:val="24"/>
          <w:szCs w:val="24"/>
          <w:lang w:val="ru-RU"/>
        </w:rPr>
      </w:pPr>
      <w:proofErr w:type="gramStart"/>
      <w:r w:rsidRPr="006E1D0C">
        <w:rPr>
          <w:rFonts w:ascii="Times New Roman" w:eastAsia="Times New Roman" w:hAnsi="Times New Roman" w:cs="Times New Roman"/>
          <w:sz w:val="24"/>
          <w:szCs w:val="24"/>
          <w:lang w:val="ru-RU"/>
        </w:rPr>
        <w:t xml:space="preserve">Степени сравнения прилагательных (формы, образованные по правилу и исключения: </w:t>
      </w:r>
      <w:r w:rsidRPr="006E1D0C">
        <w:rPr>
          <w:rFonts w:ascii="Times New Roman" w:eastAsia="Times New Roman" w:hAnsi="Times New Roman" w:cs="Times New Roman"/>
          <w:sz w:val="24"/>
          <w:szCs w:val="24"/>
        </w:rPr>
        <w:t>good</w:t>
      </w:r>
      <w:r w:rsidRPr="006E1D0C">
        <w:rPr>
          <w:rFonts w:ascii="Times New Roman" w:eastAsia="Times New Roman" w:hAnsi="Times New Roman" w:cs="Times New Roman"/>
          <w:sz w:val="24"/>
          <w:szCs w:val="24"/>
          <w:lang w:val="ru-RU"/>
        </w:rPr>
        <w:t xml:space="preserve"> - </w:t>
      </w:r>
      <w:r w:rsidRPr="006E1D0C">
        <w:rPr>
          <w:rFonts w:ascii="Times New Roman" w:eastAsia="Times New Roman" w:hAnsi="Times New Roman" w:cs="Times New Roman"/>
          <w:sz w:val="24"/>
          <w:szCs w:val="24"/>
        </w:rPr>
        <w:t>better</w:t>
      </w:r>
      <w:r w:rsidRPr="006E1D0C">
        <w:rPr>
          <w:rFonts w:ascii="Times New Roman" w:eastAsia="Times New Roman" w:hAnsi="Times New Roman" w:cs="Times New Roman"/>
          <w:sz w:val="24"/>
          <w:szCs w:val="24"/>
          <w:lang w:val="ru-RU"/>
        </w:rPr>
        <w:t xml:space="preserve"> - (</w:t>
      </w:r>
      <w:r w:rsidRPr="006E1D0C">
        <w:rPr>
          <w:rFonts w:ascii="Times New Roman" w:eastAsia="Times New Roman" w:hAnsi="Times New Roman" w:cs="Times New Roman"/>
          <w:sz w:val="24"/>
          <w:szCs w:val="24"/>
        </w:rPr>
        <w:t>the</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best</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bad</w:t>
      </w:r>
      <w:r w:rsidRPr="006E1D0C">
        <w:rPr>
          <w:rFonts w:ascii="Times New Roman" w:eastAsia="Times New Roman" w:hAnsi="Times New Roman" w:cs="Times New Roman"/>
          <w:sz w:val="24"/>
          <w:szCs w:val="24"/>
          <w:lang w:val="ru-RU"/>
        </w:rPr>
        <w:t xml:space="preserve"> - </w:t>
      </w:r>
      <w:r w:rsidRPr="006E1D0C">
        <w:rPr>
          <w:rFonts w:ascii="Times New Roman" w:eastAsia="Times New Roman" w:hAnsi="Times New Roman" w:cs="Times New Roman"/>
          <w:sz w:val="24"/>
          <w:szCs w:val="24"/>
        </w:rPr>
        <w:t>worse</w:t>
      </w:r>
      <w:r w:rsidRPr="006E1D0C">
        <w:rPr>
          <w:rFonts w:ascii="Times New Roman" w:eastAsia="Times New Roman" w:hAnsi="Times New Roman" w:cs="Times New Roman"/>
          <w:sz w:val="24"/>
          <w:szCs w:val="24"/>
          <w:lang w:val="ru-RU"/>
        </w:rPr>
        <w:t xml:space="preserve"> - (</w:t>
      </w:r>
      <w:r w:rsidRPr="006E1D0C">
        <w:rPr>
          <w:rFonts w:ascii="Times New Roman" w:eastAsia="Times New Roman" w:hAnsi="Times New Roman" w:cs="Times New Roman"/>
          <w:sz w:val="24"/>
          <w:szCs w:val="24"/>
        </w:rPr>
        <w:t>the</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worst</w:t>
      </w:r>
      <w:r w:rsidRPr="006E1D0C">
        <w:rPr>
          <w:rFonts w:ascii="Times New Roman" w:eastAsia="Times New Roman" w:hAnsi="Times New Roman" w:cs="Times New Roman"/>
          <w:sz w:val="24"/>
          <w:szCs w:val="24"/>
          <w:lang w:val="ru-RU"/>
        </w:rPr>
        <w:t>.</w:t>
      </w:r>
      <w:proofErr w:type="gramEnd"/>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Наречия времени.</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 xml:space="preserve">Обозначение даты и года. Обозначение времени (5 </w:t>
      </w:r>
      <w:r w:rsidRPr="006E1D0C">
        <w:rPr>
          <w:rFonts w:ascii="Times New Roman" w:eastAsia="Times New Roman" w:hAnsi="Times New Roman" w:cs="Times New Roman"/>
          <w:sz w:val="24"/>
          <w:szCs w:val="24"/>
        </w:rPr>
        <w:t>o</w:t>
      </w: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clock</w:t>
      </w:r>
      <w:r w:rsidRPr="006E1D0C">
        <w:rPr>
          <w:rFonts w:ascii="Times New Roman" w:eastAsia="Times New Roman" w:hAnsi="Times New Roman" w:cs="Times New Roman"/>
          <w:sz w:val="24"/>
          <w:szCs w:val="24"/>
          <w:lang w:val="ru-RU"/>
        </w:rPr>
        <w:t xml:space="preserve">; 3 </w:t>
      </w:r>
      <w:r w:rsidRPr="006E1D0C">
        <w:rPr>
          <w:rFonts w:ascii="Times New Roman" w:eastAsia="Times New Roman" w:hAnsi="Times New Roman" w:cs="Times New Roman"/>
          <w:sz w:val="24"/>
          <w:szCs w:val="24"/>
        </w:rPr>
        <w:t>am</w:t>
      </w:r>
      <w:r w:rsidRPr="006E1D0C">
        <w:rPr>
          <w:rFonts w:ascii="Times New Roman" w:eastAsia="Times New Roman" w:hAnsi="Times New Roman" w:cs="Times New Roman"/>
          <w:sz w:val="24"/>
          <w:szCs w:val="24"/>
          <w:lang w:val="ru-RU"/>
        </w:rPr>
        <w:t xml:space="preserve">, 2 </w:t>
      </w:r>
      <w:r w:rsidRPr="006E1D0C">
        <w:rPr>
          <w:rFonts w:ascii="Times New Roman" w:eastAsia="Times New Roman" w:hAnsi="Times New Roman" w:cs="Times New Roman"/>
          <w:sz w:val="24"/>
          <w:szCs w:val="24"/>
        </w:rPr>
        <w:t>pm</w:t>
      </w:r>
      <w:r w:rsidRPr="006E1D0C">
        <w:rPr>
          <w:rFonts w:ascii="Times New Roman" w:eastAsia="Times New Roman" w:hAnsi="Times New Roman" w:cs="Times New Roman"/>
          <w:sz w:val="24"/>
          <w:szCs w:val="24"/>
          <w:lang w:val="ru-RU"/>
        </w:rPr>
        <w:t>).</w:t>
      </w:r>
    </w:p>
    <w:p w:rsidR="006E1D0C" w:rsidRPr="006E1D0C" w:rsidRDefault="006E1D0C" w:rsidP="006E1D0C">
      <w:pPr>
        <w:ind w:firstLine="709"/>
        <w:jc w:val="both"/>
        <w:rPr>
          <w:rFonts w:ascii="Times New Roman" w:eastAsia="Times New Roman" w:hAnsi="Times New Roman" w:cs="Times New Roman"/>
          <w:b/>
          <w:sz w:val="24"/>
          <w:szCs w:val="24"/>
          <w:lang w:val="ru-RU"/>
        </w:rPr>
      </w:pPr>
      <w:r w:rsidRPr="006E1D0C">
        <w:rPr>
          <w:rFonts w:ascii="Times New Roman" w:eastAsia="Times New Roman" w:hAnsi="Times New Roman" w:cs="Times New Roman"/>
          <w:b/>
          <w:sz w:val="24"/>
          <w:szCs w:val="24"/>
          <w:lang w:val="ru-RU"/>
        </w:rPr>
        <w:t>Социокультурные знания и умения</w:t>
      </w:r>
    </w:p>
    <w:p w:rsidR="006E1D0C" w:rsidRPr="006E1D0C" w:rsidRDefault="006E1D0C" w:rsidP="006E1D0C">
      <w:pPr>
        <w:ind w:firstLine="709"/>
        <w:jc w:val="both"/>
        <w:rPr>
          <w:rFonts w:ascii="Times New Roman" w:eastAsia="Times New Roman" w:hAnsi="Times New Roman" w:cs="Times New Roman"/>
          <w:sz w:val="24"/>
          <w:szCs w:val="24"/>
          <w:lang w:val="ru-RU"/>
        </w:rPr>
      </w:pPr>
      <w:proofErr w:type="gramStart"/>
      <w:r w:rsidRPr="006E1D0C">
        <w:rPr>
          <w:rFonts w:ascii="Times New Roman" w:eastAsia="Times New Roman" w:hAnsi="Times New Roman" w:cs="Times New Roman"/>
          <w:sz w:val="24"/>
          <w:szCs w:val="24"/>
          <w:lang w:val="ru-RU"/>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roofErr w:type="gramEnd"/>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Знание произведений детского фольклора (рифмовок, стихов, песенок), персонажей детских книг.</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Краткое представление своей страны и страны/ стран изучаемого языка на (названия стран и их столиц, название родного города/ села; цвета национальных флагов; основные достопримечательности).</w:t>
      </w:r>
    </w:p>
    <w:p w:rsidR="006E1D0C" w:rsidRPr="006E1D0C" w:rsidRDefault="006E1D0C" w:rsidP="006E1D0C">
      <w:pPr>
        <w:ind w:firstLine="709"/>
        <w:jc w:val="both"/>
        <w:rPr>
          <w:rFonts w:ascii="Times New Roman" w:eastAsia="Times New Roman" w:hAnsi="Times New Roman" w:cs="Times New Roman"/>
          <w:b/>
          <w:sz w:val="24"/>
          <w:szCs w:val="24"/>
          <w:lang w:val="ru-RU"/>
        </w:rPr>
      </w:pPr>
      <w:r w:rsidRPr="006E1D0C">
        <w:rPr>
          <w:rFonts w:ascii="Times New Roman" w:eastAsia="Times New Roman" w:hAnsi="Times New Roman" w:cs="Times New Roman"/>
          <w:b/>
          <w:sz w:val="24"/>
          <w:szCs w:val="24"/>
          <w:lang w:val="ru-RU"/>
        </w:rPr>
        <w:t>Компенсаторные умения</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Использование в качестве опоры при порождении собственных высказываний ключевых слов, вопросов; картинок, фотографий.</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Прогнозирование содержание текста для чтения на основе заголовка.</w:t>
      </w:r>
    </w:p>
    <w:p w:rsid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6E1D0C" w:rsidRPr="006E1D0C" w:rsidRDefault="006E1D0C" w:rsidP="006E1D0C">
      <w:pPr>
        <w:ind w:firstLine="709"/>
        <w:jc w:val="both"/>
        <w:rPr>
          <w:rFonts w:ascii="Times New Roman" w:eastAsia="Times New Roman" w:hAnsi="Times New Roman" w:cs="Times New Roman"/>
          <w:sz w:val="24"/>
          <w:szCs w:val="24"/>
          <w:lang w:val="ru-RU"/>
        </w:rPr>
      </w:pPr>
    </w:p>
    <w:p w:rsidR="006E1D0C" w:rsidRDefault="006E1D0C" w:rsidP="006E1D0C">
      <w:pPr>
        <w:ind w:firstLine="709"/>
        <w:jc w:val="center"/>
        <w:rPr>
          <w:rFonts w:ascii="Times New Roman" w:eastAsia="Times New Roman" w:hAnsi="Times New Roman" w:cs="Times New Roman"/>
          <w:b/>
          <w:sz w:val="24"/>
          <w:szCs w:val="24"/>
          <w:lang w:val="ru-RU"/>
        </w:rPr>
      </w:pPr>
      <w:r w:rsidRPr="006E1D0C">
        <w:rPr>
          <w:rFonts w:ascii="Times New Roman" w:eastAsia="Times New Roman" w:hAnsi="Times New Roman" w:cs="Times New Roman"/>
          <w:b/>
          <w:sz w:val="24"/>
          <w:szCs w:val="24"/>
          <w:lang w:val="ru-RU"/>
        </w:rPr>
        <w:t xml:space="preserve">ПЛАНИРУЕМЫЕ РЕЗУЛЬТАТЫ ОСВОЕНИЯ УЧЕБНОГО ПРЕДМЕТА «ИНОСТРАННЫЙ (АНГЛИЙСКИЙ) ЯЗЫК» </w:t>
      </w:r>
    </w:p>
    <w:p w:rsidR="006E1D0C" w:rsidRPr="006E1D0C" w:rsidRDefault="006E1D0C" w:rsidP="006E1D0C">
      <w:pPr>
        <w:ind w:firstLine="709"/>
        <w:jc w:val="center"/>
        <w:rPr>
          <w:rFonts w:ascii="Times New Roman" w:eastAsia="Times New Roman" w:hAnsi="Times New Roman" w:cs="Times New Roman"/>
          <w:b/>
          <w:sz w:val="24"/>
          <w:szCs w:val="24"/>
          <w:lang w:val="ru-RU"/>
        </w:rPr>
      </w:pPr>
      <w:r w:rsidRPr="006E1D0C">
        <w:rPr>
          <w:rFonts w:ascii="Times New Roman" w:eastAsia="Times New Roman" w:hAnsi="Times New Roman" w:cs="Times New Roman"/>
          <w:b/>
          <w:sz w:val="24"/>
          <w:szCs w:val="24"/>
          <w:lang w:val="ru-RU"/>
        </w:rPr>
        <w:t>НА УРОВНЕ НАЧАЛЬНОГО ОБЩЕГО ОБРАЗОВАНИЯ</w:t>
      </w:r>
    </w:p>
    <w:p w:rsidR="006E1D0C" w:rsidRDefault="006E1D0C" w:rsidP="006E1D0C">
      <w:pPr>
        <w:ind w:firstLine="709"/>
        <w:jc w:val="center"/>
        <w:rPr>
          <w:rFonts w:ascii="Times New Roman" w:eastAsia="Times New Roman" w:hAnsi="Times New Roman" w:cs="Times New Roman"/>
          <w:b/>
          <w:sz w:val="24"/>
          <w:szCs w:val="24"/>
          <w:lang w:val="ru-RU"/>
        </w:rPr>
      </w:pPr>
    </w:p>
    <w:p w:rsidR="006E1D0C" w:rsidRPr="006E1D0C" w:rsidRDefault="006E1D0C" w:rsidP="006E1D0C">
      <w:pPr>
        <w:ind w:firstLine="709"/>
        <w:jc w:val="center"/>
        <w:rPr>
          <w:rFonts w:ascii="Times New Roman" w:eastAsia="Times New Roman" w:hAnsi="Times New Roman" w:cs="Times New Roman"/>
          <w:b/>
          <w:sz w:val="24"/>
          <w:szCs w:val="24"/>
          <w:lang w:val="ru-RU"/>
        </w:rPr>
      </w:pPr>
      <w:r w:rsidRPr="006E1D0C">
        <w:rPr>
          <w:rFonts w:ascii="Times New Roman" w:eastAsia="Times New Roman" w:hAnsi="Times New Roman" w:cs="Times New Roman"/>
          <w:b/>
          <w:sz w:val="24"/>
          <w:szCs w:val="24"/>
          <w:lang w:val="ru-RU"/>
        </w:rPr>
        <w:t>ЛИЧНОСТНЫЕ РЕЗУЛЬТАТЫ</w:t>
      </w:r>
    </w:p>
    <w:p w:rsidR="006E1D0C" w:rsidRPr="006E1D0C" w:rsidRDefault="006E1D0C" w:rsidP="006E1D0C">
      <w:pPr>
        <w:ind w:firstLine="709"/>
        <w:jc w:val="both"/>
        <w:rPr>
          <w:rFonts w:ascii="Times New Roman" w:eastAsia="Times New Roman" w:hAnsi="Times New Roman" w:cs="Times New Roman"/>
          <w:b/>
          <w:i/>
          <w:sz w:val="24"/>
          <w:szCs w:val="24"/>
          <w:lang w:val="ru-RU"/>
        </w:rPr>
      </w:pPr>
      <w:r w:rsidRPr="006E1D0C">
        <w:rPr>
          <w:rFonts w:ascii="Times New Roman" w:eastAsia="Times New Roman" w:hAnsi="Times New Roman" w:cs="Times New Roman"/>
          <w:b/>
          <w:i/>
          <w:sz w:val="24"/>
          <w:szCs w:val="24"/>
          <w:lang w:val="ru-RU"/>
        </w:rPr>
        <w:t>Изучение учебного предмета «Иностранный (английский) язык» будет способствовать достижению следующих личностных образовательных результатов:</w:t>
      </w:r>
    </w:p>
    <w:p w:rsidR="006E1D0C" w:rsidRPr="006E1D0C" w:rsidRDefault="006E1D0C" w:rsidP="006E1D0C">
      <w:pPr>
        <w:ind w:firstLine="709"/>
        <w:jc w:val="both"/>
        <w:rPr>
          <w:rFonts w:ascii="Times New Roman" w:eastAsia="Times New Roman" w:hAnsi="Times New Roman" w:cs="Times New Roman"/>
          <w:b/>
          <w:i/>
          <w:sz w:val="24"/>
          <w:szCs w:val="24"/>
          <w:lang w:val="ru-RU"/>
        </w:rPr>
      </w:pPr>
      <w:proofErr w:type="gramStart"/>
      <w:r w:rsidRPr="006E1D0C">
        <w:rPr>
          <w:rFonts w:ascii="Times New Roman" w:eastAsia="Times New Roman" w:hAnsi="Times New Roman" w:cs="Times New Roman"/>
          <w:b/>
          <w:i/>
          <w:sz w:val="24"/>
          <w:szCs w:val="24"/>
          <w:lang w:val="ru-RU"/>
        </w:rPr>
        <w:t>гражданско-патриотического</w:t>
      </w:r>
      <w:proofErr w:type="gramEnd"/>
      <w:r w:rsidRPr="006E1D0C">
        <w:rPr>
          <w:rFonts w:ascii="Times New Roman" w:eastAsia="Times New Roman" w:hAnsi="Times New Roman" w:cs="Times New Roman"/>
          <w:b/>
          <w:i/>
          <w:sz w:val="24"/>
          <w:szCs w:val="24"/>
          <w:lang w:val="ru-RU"/>
        </w:rPr>
        <w:t xml:space="preserve"> воспитание:</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становление ценностного отношения к своей Родине - России;</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осознание своей этнокультурной и российской гражданской идентичности;</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lastRenderedPageBreak/>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сопричастность к прошлому, настоящему и будущему своей страны и родного края;</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уважение к своему и другим народам;</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6E1D0C" w:rsidRPr="006E1D0C" w:rsidRDefault="006E1D0C" w:rsidP="006E1D0C">
      <w:pPr>
        <w:ind w:firstLine="709"/>
        <w:jc w:val="both"/>
        <w:rPr>
          <w:rFonts w:ascii="Times New Roman" w:eastAsia="Times New Roman" w:hAnsi="Times New Roman" w:cs="Times New Roman"/>
          <w:b/>
          <w:i/>
          <w:sz w:val="24"/>
          <w:szCs w:val="24"/>
          <w:lang w:val="ru-RU"/>
        </w:rPr>
      </w:pPr>
      <w:proofErr w:type="gramStart"/>
      <w:r w:rsidRPr="006E1D0C">
        <w:rPr>
          <w:rFonts w:ascii="Times New Roman" w:eastAsia="Times New Roman" w:hAnsi="Times New Roman" w:cs="Times New Roman"/>
          <w:b/>
          <w:i/>
          <w:sz w:val="24"/>
          <w:szCs w:val="24"/>
          <w:lang w:val="ru-RU"/>
        </w:rPr>
        <w:t>духовно-нравственного</w:t>
      </w:r>
      <w:proofErr w:type="gramEnd"/>
      <w:r w:rsidRPr="006E1D0C">
        <w:rPr>
          <w:rFonts w:ascii="Times New Roman" w:eastAsia="Times New Roman" w:hAnsi="Times New Roman" w:cs="Times New Roman"/>
          <w:b/>
          <w:i/>
          <w:sz w:val="24"/>
          <w:szCs w:val="24"/>
          <w:lang w:val="ru-RU"/>
        </w:rPr>
        <w:t xml:space="preserve"> воспитание:</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sz w:val="24"/>
          <w:szCs w:val="24"/>
        </w:rPr>
        <w:t> </w:t>
      </w:r>
      <w:r w:rsidRPr="006E1D0C">
        <w:rPr>
          <w:rFonts w:ascii="Times New Roman" w:eastAsia="Times New Roman" w:hAnsi="Times New Roman" w:cs="Times New Roman"/>
          <w:sz w:val="24"/>
          <w:szCs w:val="24"/>
          <w:lang w:val="ru-RU"/>
        </w:rPr>
        <w:t>признание индивидуальности каждого человека;</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проявление сопереживания, уважения и доброжелательности;</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-неприятие любых форм поведения, направленных на причинение физического и морального вреда другим людям;</w:t>
      </w:r>
    </w:p>
    <w:p w:rsidR="006E1D0C" w:rsidRPr="006E1D0C" w:rsidRDefault="006E1D0C" w:rsidP="006E1D0C">
      <w:pPr>
        <w:ind w:firstLine="709"/>
        <w:jc w:val="both"/>
        <w:rPr>
          <w:rFonts w:ascii="Times New Roman" w:eastAsia="Times New Roman" w:hAnsi="Times New Roman" w:cs="Times New Roman"/>
          <w:b/>
          <w:i/>
          <w:sz w:val="24"/>
          <w:szCs w:val="24"/>
          <w:lang w:val="ru-RU"/>
        </w:rPr>
      </w:pPr>
      <w:r w:rsidRPr="006E1D0C">
        <w:rPr>
          <w:rFonts w:ascii="Times New Roman" w:eastAsia="Times New Roman" w:hAnsi="Times New Roman" w:cs="Times New Roman"/>
          <w:b/>
          <w:i/>
          <w:sz w:val="24"/>
          <w:szCs w:val="24"/>
          <w:lang w:val="ru-RU"/>
        </w:rPr>
        <w:t>эстетическое воспитание:</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стремление к самовыражению в разных видах художественной деятельности;</w:t>
      </w:r>
    </w:p>
    <w:p w:rsidR="006E1D0C" w:rsidRPr="006E1D0C" w:rsidRDefault="006E1D0C" w:rsidP="006E1D0C">
      <w:pPr>
        <w:ind w:firstLine="709"/>
        <w:jc w:val="both"/>
        <w:rPr>
          <w:rFonts w:ascii="Times New Roman" w:eastAsia="Times New Roman" w:hAnsi="Times New Roman" w:cs="Times New Roman"/>
          <w:b/>
          <w:i/>
          <w:sz w:val="24"/>
          <w:szCs w:val="24"/>
          <w:lang w:val="ru-RU"/>
        </w:rPr>
      </w:pPr>
      <w:r w:rsidRPr="006E1D0C">
        <w:rPr>
          <w:rFonts w:ascii="Times New Roman" w:eastAsia="Times New Roman" w:hAnsi="Times New Roman" w:cs="Times New Roman"/>
          <w:b/>
          <w:i/>
          <w:sz w:val="24"/>
          <w:szCs w:val="24"/>
          <w:lang w:val="ru-RU"/>
        </w:rPr>
        <w:t>физическое воспитание, формирование культуры здоровья и эмоциональное благополучие:</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соблюдение правил здорового и безопасного (для себя и других людей) образа жизни в окружающей среде (в т.ч. информационной);</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бережное отношение к физическому и психическому здоровью;</w:t>
      </w:r>
    </w:p>
    <w:p w:rsidR="006E1D0C" w:rsidRPr="006E1D0C" w:rsidRDefault="006E1D0C" w:rsidP="006E1D0C">
      <w:pPr>
        <w:ind w:firstLine="709"/>
        <w:jc w:val="both"/>
        <w:rPr>
          <w:rFonts w:ascii="Times New Roman" w:eastAsia="Times New Roman" w:hAnsi="Times New Roman" w:cs="Times New Roman"/>
          <w:b/>
          <w:i/>
          <w:sz w:val="24"/>
          <w:szCs w:val="24"/>
          <w:lang w:val="ru-RU"/>
        </w:rPr>
      </w:pPr>
      <w:r w:rsidRPr="006E1D0C">
        <w:rPr>
          <w:rFonts w:ascii="Times New Roman" w:eastAsia="Times New Roman" w:hAnsi="Times New Roman" w:cs="Times New Roman"/>
          <w:b/>
          <w:i/>
          <w:sz w:val="24"/>
          <w:szCs w:val="24"/>
          <w:lang w:val="ru-RU"/>
        </w:rPr>
        <w:t>трудовое воспитание:</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6E1D0C" w:rsidRPr="006E1D0C" w:rsidRDefault="006E1D0C" w:rsidP="006E1D0C">
      <w:pPr>
        <w:ind w:firstLine="709"/>
        <w:jc w:val="both"/>
        <w:rPr>
          <w:rFonts w:ascii="Times New Roman" w:eastAsia="Times New Roman" w:hAnsi="Times New Roman" w:cs="Times New Roman"/>
          <w:b/>
          <w:i/>
          <w:sz w:val="24"/>
          <w:szCs w:val="24"/>
          <w:lang w:val="ru-RU"/>
        </w:rPr>
      </w:pPr>
      <w:r w:rsidRPr="006E1D0C">
        <w:rPr>
          <w:rFonts w:ascii="Times New Roman" w:eastAsia="Times New Roman" w:hAnsi="Times New Roman" w:cs="Times New Roman"/>
          <w:b/>
          <w:i/>
          <w:sz w:val="24"/>
          <w:szCs w:val="24"/>
          <w:lang w:val="ru-RU"/>
        </w:rPr>
        <w:t>экологического воспитания:</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бережное отношение к природе;</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неприятие действий, приносящих ей вред;</w:t>
      </w:r>
    </w:p>
    <w:p w:rsidR="006E1D0C" w:rsidRPr="006E1D0C" w:rsidRDefault="006E1D0C" w:rsidP="006E1D0C">
      <w:pPr>
        <w:ind w:firstLine="709"/>
        <w:jc w:val="both"/>
        <w:rPr>
          <w:rFonts w:ascii="Times New Roman" w:eastAsia="Times New Roman" w:hAnsi="Times New Roman" w:cs="Times New Roman"/>
          <w:b/>
          <w:i/>
          <w:sz w:val="24"/>
          <w:szCs w:val="24"/>
          <w:lang w:val="ru-RU"/>
        </w:rPr>
      </w:pPr>
      <w:r w:rsidRPr="006E1D0C">
        <w:rPr>
          <w:rFonts w:ascii="Times New Roman" w:eastAsia="Times New Roman" w:hAnsi="Times New Roman" w:cs="Times New Roman"/>
          <w:b/>
          <w:i/>
          <w:sz w:val="24"/>
          <w:szCs w:val="24"/>
          <w:lang w:val="ru-RU"/>
        </w:rPr>
        <w:t>ценности научного познания:</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первоначальные представления о научной картине мира;</w:t>
      </w:r>
    </w:p>
    <w:p w:rsid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познавательные интересы, активность, инициативность, любознательность и самостоятельность в познании.</w:t>
      </w:r>
    </w:p>
    <w:p w:rsidR="006E1D0C" w:rsidRPr="006E1D0C" w:rsidRDefault="006E1D0C" w:rsidP="006E1D0C">
      <w:pPr>
        <w:ind w:firstLine="709"/>
        <w:jc w:val="both"/>
        <w:rPr>
          <w:rFonts w:ascii="Times New Roman" w:eastAsia="Times New Roman" w:hAnsi="Times New Roman" w:cs="Times New Roman"/>
          <w:sz w:val="24"/>
          <w:szCs w:val="24"/>
          <w:lang w:val="ru-RU"/>
        </w:rPr>
      </w:pPr>
    </w:p>
    <w:p w:rsidR="006E1D0C" w:rsidRPr="006E1D0C" w:rsidRDefault="006E1D0C" w:rsidP="006E1D0C">
      <w:pPr>
        <w:ind w:firstLine="709"/>
        <w:jc w:val="center"/>
        <w:rPr>
          <w:rFonts w:ascii="Times New Roman" w:eastAsia="Times New Roman" w:hAnsi="Times New Roman" w:cs="Times New Roman"/>
          <w:b/>
          <w:sz w:val="24"/>
          <w:szCs w:val="24"/>
          <w:lang w:val="ru-RU"/>
        </w:rPr>
      </w:pPr>
      <w:r w:rsidRPr="006E1D0C">
        <w:rPr>
          <w:rFonts w:ascii="Times New Roman" w:eastAsia="Times New Roman" w:hAnsi="Times New Roman" w:cs="Times New Roman"/>
          <w:b/>
          <w:sz w:val="24"/>
          <w:szCs w:val="24"/>
          <w:lang w:val="ru-RU"/>
        </w:rPr>
        <w:t>МЕТАПРЕДМЕТНЫЕ РЕЗУЛЬТАТЫ</w:t>
      </w:r>
    </w:p>
    <w:p w:rsidR="006E1D0C" w:rsidRPr="006E1D0C" w:rsidRDefault="006E1D0C" w:rsidP="006E1D0C">
      <w:pPr>
        <w:ind w:firstLine="709"/>
        <w:jc w:val="both"/>
        <w:rPr>
          <w:rFonts w:ascii="Times New Roman" w:eastAsia="Times New Roman" w:hAnsi="Times New Roman" w:cs="Times New Roman"/>
          <w:b/>
          <w:i/>
          <w:sz w:val="24"/>
          <w:szCs w:val="24"/>
          <w:lang w:val="ru-RU"/>
        </w:rPr>
      </w:pPr>
      <w:r w:rsidRPr="006E1D0C">
        <w:rPr>
          <w:rFonts w:ascii="Times New Roman" w:eastAsia="Times New Roman" w:hAnsi="Times New Roman" w:cs="Times New Roman"/>
          <w:b/>
          <w:i/>
          <w:sz w:val="24"/>
          <w:szCs w:val="24"/>
          <w:lang w:val="ru-RU"/>
        </w:rPr>
        <w:t>Метапредметные результаты освоения основной образовательной программы НОО, формируемые при изучении предмета «Иностранный (английский) язык»:</w:t>
      </w:r>
    </w:p>
    <w:p w:rsidR="006E1D0C" w:rsidRPr="006E1D0C" w:rsidRDefault="006E1D0C" w:rsidP="006E1D0C">
      <w:pPr>
        <w:ind w:firstLine="709"/>
        <w:jc w:val="both"/>
        <w:rPr>
          <w:rFonts w:ascii="Times New Roman" w:eastAsia="Times New Roman" w:hAnsi="Times New Roman" w:cs="Times New Roman"/>
          <w:b/>
          <w:i/>
          <w:sz w:val="24"/>
          <w:szCs w:val="24"/>
          <w:lang w:val="ru-RU"/>
        </w:rPr>
      </w:pPr>
      <w:r w:rsidRPr="006E1D0C">
        <w:rPr>
          <w:rFonts w:ascii="Times New Roman" w:eastAsia="Times New Roman" w:hAnsi="Times New Roman" w:cs="Times New Roman"/>
          <w:b/>
          <w:i/>
          <w:sz w:val="24"/>
          <w:szCs w:val="24"/>
          <w:lang w:val="ru-RU"/>
        </w:rPr>
        <w:t>Познавательные УУД:</w:t>
      </w:r>
    </w:p>
    <w:p w:rsidR="006E1D0C" w:rsidRPr="006E1D0C" w:rsidRDefault="006E1D0C" w:rsidP="006E1D0C">
      <w:pPr>
        <w:ind w:firstLine="709"/>
        <w:jc w:val="both"/>
        <w:rPr>
          <w:rFonts w:ascii="Times New Roman" w:eastAsia="Times New Roman" w:hAnsi="Times New Roman" w:cs="Times New Roman"/>
          <w:i/>
          <w:sz w:val="24"/>
          <w:szCs w:val="24"/>
          <w:lang w:val="ru-RU"/>
        </w:rPr>
      </w:pPr>
      <w:r w:rsidRPr="006E1D0C">
        <w:rPr>
          <w:rFonts w:ascii="Times New Roman" w:eastAsia="Times New Roman" w:hAnsi="Times New Roman" w:cs="Times New Roman"/>
          <w:i/>
          <w:sz w:val="24"/>
          <w:szCs w:val="24"/>
          <w:lang w:val="ru-RU"/>
        </w:rPr>
        <w:t>Базовые логические действия:</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сравнивать объекты, устанавливать основания для сравнения, устанавливать аналогии;</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объединять части объекта (объекты) по определённому признаку;</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определять существенный признак для классификации, классифицировать предложенные объекты;</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выявлять недостаток информации для решения учебной (практической) задачи на основе предложенного алгоритма;</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устанавливать причинно-следственные связи в ситуациях, поддающихся непосредственному наблюдению или знакомых по опыту, делать выводы;</w:t>
      </w:r>
    </w:p>
    <w:p w:rsidR="006E1D0C" w:rsidRPr="006E1D0C" w:rsidRDefault="006E1D0C" w:rsidP="006E1D0C">
      <w:pPr>
        <w:ind w:firstLine="709"/>
        <w:jc w:val="both"/>
        <w:rPr>
          <w:rFonts w:ascii="Times New Roman" w:eastAsia="Times New Roman" w:hAnsi="Times New Roman" w:cs="Times New Roman"/>
          <w:i/>
          <w:sz w:val="24"/>
          <w:szCs w:val="24"/>
          <w:lang w:val="ru-RU"/>
        </w:rPr>
      </w:pPr>
      <w:r w:rsidRPr="006E1D0C">
        <w:rPr>
          <w:rFonts w:ascii="Times New Roman" w:eastAsia="Times New Roman" w:hAnsi="Times New Roman" w:cs="Times New Roman"/>
          <w:i/>
          <w:sz w:val="24"/>
          <w:szCs w:val="24"/>
          <w:lang w:val="ru-RU"/>
        </w:rPr>
        <w:t>Базовые исследовательские действия:</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определять разрыв между реальным и желательным состоянием объекта (ситуации) на основе предложенных педагогическим работником вопросов;</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с помощью педагогического работника формулировать цель, планировать изменения объекта, ситуации;</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 xml:space="preserve">сравнивать несколько вариантов решения задачи, выбирать наиболее </w:t>
      </w:r>
      <w:proofErr w:type="gramStart"/>
      <w:r w:rsidRPr="006E1D0C">
        <w:rPr>
          <w:rFonts w:ascii="Times New Roman" w:eastAsia="Times New Roman" w:hAnsi="Times New Roman" w:cs="Times New Roman"/>
          <w:sz w:val="24"/>
          <w:szCs w:val="24"/>
          <w:lang w:val="ru-RU"/>
        </w:rPr>
        <w:t>подходящий</w:t>
      </w:r>
      <w:proofErr w:type="gramEnd"/>
      <w:r w:rsidRPr="006E1D0C">
        <w:rPr>
          <w:rFonts w:ascii="Times New Roman" w:eastAsia="Times New Roman" w:hAnsi="Times New Roman" w:cs="Times New Roman"/>
          <w:sz w:val="24"/>
          <w:szCs w:val="24"/>
          <w:lang w:val="ru-RU"/>
        </w:rPr>
        <w:t xml:space="preserve"> (на основе предложенных критериев);</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lastRenderedPageBreak/>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прогнозировать возможное развитие процессов, событий и их последствия в аналогичных или сходных ситуациях;</w:t>
      </w:r>
    </w:p>
    <w:p w:rsidR="006E1D0C" w:rsidRPr="006E1D0C" w:rsidRDefault="006E1D0C" w:rsidP="006E1D0C">
      <w:pPr>
        <w:ind w:firstLine="709"/>
        <w:jc w:val="both"/>
        <w:rPr>
          <w:rFonts w:ascii="Times New Roman" w:eastAsia="Times New Roman" w:hAnsi="Times New Roman" w:cs="Times New Roman"/>
          <w:i/>
          <w:sz w:val="24"/>
          <w:szCs w:val="24"/>
          <w:lang w:val="ru-RU"/>
        </w:rPr>
      </w:pPr>
      <w:r w:rsidRPr="006E1D0C">
        <w:rPr>
          <w:rFonts w:ascii="Times New Roman" w:eastAsia="Times New Roman" w:hAnsi="Times New Roman" w:cs="Times New Roman"/>
          <w:i/>
          <w:sz w:val="24"/>
          <w:szCs w:val="24"/>
          <w:lang w:val="ru-RU"/>
        </w:rPr>
        <w:t>Работа с информацией:</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выбирать источник получения информации;</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согласно заданному алгоритму находить в предложенном источнике информацию, представленную в явном виде;</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анализировать и создавать текстовую, видео, графическую, звуковую, информацию в соответствии с учебной задачей;</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самостоятельно создавать схемы, таблицы для представления информации.</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 xml:space="preserve">В результате изучения предмета «Иностранный (английский) язык» на уровне НОО у </w:t>
      </w:r>
      <w:proofErr w:type="gramStart"/>
      <w:r w:rsidRPr="006E1D0C">
        <w:rPr>
          <w:rFonts w:ascii="Times New Roman" w:eastAsia="Times New Roman" w:hAnsi="Times New Roman" w:cs="Times New Roman"/>
          <w:sz w:val="24"/>
          <w:szCs w:val="24"/>
          <w:lang w:val="ru-RU"/>
        </w:rPr>
        <w:t>обучающихся</w:t>
      </w:r>
      <w:proofErr w:type="gramEnd"/>
      <w:r w:rsidRPr="006E1D0C">
        <w:rPr>
          <w:rFonts w:ascii="Times New Roman" w:eastAsia="Times New Roman" w:hAnsi="Times New Roman" w:cs="Times New Roman"/>
          <w:sz w:val="24"/>
          <w:szCs w:val="24"/>
          <w:lang w:val="ru-RU"/>
        </w:rPr>
        <w:t xml:space="preserve"> будут сформированы познавательные УУД:</w:t>
      </w:r>
    </w:p>
    <w:p w:rsidR="006E1D0C" w:rsidRPr="006E1D0C" w:rsidRDefault="006E1D0C" w:rsidP="006E1D0C">
      <w:pPr>
        <w:ind w:firstLine="709"/>
        <w:jc w:val="both"/>
        <w:rPr>
          <w:rFonts w:ascii="Times New Roman" w:eastAsia="Times New Roman" w:hAnsi="Times New Roman" w:cs="Times New Roman"/>
          <w:b/>
          <w:i/>
          <w:sz w:val="24"/>
          <w:szCs w:val="24"/>
          <w:lang w:val="ru-RU"/>
        </w:rPr>
      </w:pPr>
      <w:r w:rsidRPr="006E1D0C">
        <w:rPr>
          <w:rFonts w:ascii="Times New Roman" w:eastAsia="Times New Roman" w:hAnsi="Times New Roman" w:cs="Times New Roman"/>
          <w:b/>
          <w:i/>
          <w:sz w:val="24"/>
          <w:szCs w:val="24"/>
          <w:lang w:val="ru-RU"/>
        </w:rPr>
        <w:t>Коммуникативные УУД:</w:t>
      </w:r>
    </w:p>
    <w:p w:rsidR="006E1D0C" w:rsidRPr="006E1D0C" w:rsidRDefault="006E1D0C" w:rsidP="006E1D0C">
      <w:pPr>
        <w:ind w:firstLine="709"/>
        <w:jc w:val="both"/>
        <w:rPr>
          <w:rFonts w:ascii="Times New Roman" w:eastAsia="Times New Roman" w:hAnsi="Times New Roman" w:cs="Times New Roman"/>
          <w:i/>
          <w:sz w:val="24"/>
          <w:szCs w:val="24"/>
          <w:lang w:val="ru-RU"/>
        </w:rPr>
      </w:pPr>
      <w:r w:rsidRPr="006E1D0C">
        <w:rPr>
          <w:rFonts w:ascii="Times New Roman" w:eastAsia="Times New Roman" w:hAnsi="Times New Roman" w:cs="Times New Roman"/>
          <w:i/>
          <w:sz w:val="24"/>
          <w:szCs w:val="24"/>
          <w:lang w:val="ru-RU"/>
        </w:rPr>
        <w:t>Общение:</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воспринимать и формулировать суждения, выражать эмоции в соответствии с целями и условиями общения в знакомой среде;</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проявлять уважительное отношение к собеседнику, соблюдать правила ведения диалога и дискуссии;</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признавать возможность существования разных точек зрения;</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корректно и аргументированно высказывать своё мнение;</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строить речевое высказывание в соответствии с поставленной задачей;</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создавать устные и письменные тексты (описание, рассуждение, повествование);</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готовить небольшие публичные выступления;</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подбирать иллюстративный материал (рисунки, фото, плакаты) к тексту выступления;</w:t>
      </w:r>
    </w:p>
    <w:p w:rsidR="006E1D0C" w:rsidRPr="006E1D0C" w:rsidRDefault="006E1D0C" w:rsidP="006E1D0C">
      <w:pPr>
        <w:ind w:firstLine="709"/>
        <w:jc w:val="both"/>
        <w:rPr>
          <w:rFonts w:ascii="Times New Roman" w:eastAsia="Times New Roman" w:hAnsi="Times New Roman" w:cs="Times New Roman"/>
          <w:i/>
          <w:sz w:val="24"/>
          <w:szCs w:val="24"/>
          <w:lang w:val="ru-RU"/>
        </w:rPr>
      </w:pPr>
      <w:r w:rsidRPr="006E1D0C">
        <w:rPr>
          <w:rFonts w:ascii="Times New Roman" w:eastAsia="Times New Roman" w:hAnsi="Times New Roman" w:cs="Times New Roman"/>
          <w:i/>
          <w:sz w:val="24"/>
          <w:szCs w:val="24"/>
          <w:lang w:val="ru-RU"/>
        </w:rPr>
        <w:t>Совместная деятельность:</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проявлять готовность руководить, выполнять поручения, подчиняться;</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ответственно выполнять свою часть работы;</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оценивать свой вклад в общий результат;</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выполнять совместные проектные задания с опорой на предложенные образцы.</w:t>
      </w:r>
    </w:p>
    <w:p w:rsidR="006E1D0C" w:rsidRPr="006E1D0C" w:rsidRDefault="006E1D0C" w:rsidP="006E1D0C">
      <w:pPr>
        <w:ind w:firstLine="709"/>
        <w:jc w:val="both"/>
        <w:rPr>
          <w:rFonts w:ascii="Times New Roman" w:eastAsia="Times New Roman" w:hAnsi="Times New Roman" w:cs="Times New Roman"/>
          <w:b/>
          <w:i/>
          <w:sz w:val="24"/>
          <w:szCs w:val="24"/>
          <w:lang w:val="ru-RU"/>
        </w:rPr>
      </w:pPr>
      <w:r w:rsidRPr="006E1D0C">
        <w:rPr>
          <w:rFonts w:ascii="Times New Roman" w:eastAsia="Times New Roman" w:hAnsi="Times New Roman" w:cs="Times New Roman"/>
          <w:b/>
          <w:i/>
          <w:sz w:val="24"/>
          <w:szCs w:val="24"/>
          <w:lang w:val="ru-RU"/>
        </w:rPr>
        <w:t>Регулятивные УУД:</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i/>
          <w:sz w:val="24"/>
          <w:szCs w:val="24"/>
          <w:lang w:val="ru-RU"/>
        </w:rPr>
        <w:t>Самоорганизация</w:t>
      </w:r>
      <w:r w:rsidRPr="006E1D0C">
        <w:rPr>
          <w:rFonts w:ascii="Times New Roman" w:eastAsia="Times New Roman" w:hAnsi="Times New Roman" w:cs="Times New Roman"/>
          <w:sz w:val="24"/>
          <w:szCs w:val="24"/>
          <w:lang w:val="ru-RU"/>
        </w:rPr>
        <w:t>:</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планировать действия по решению учебной задачи для получения результата;</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выстраивать последовательность выбранных действий;</w:t>
      </w:r>
    </w:p>
    <w:p w:rsidR="006E1D0C" w:rsidRPr="006E1D0C" w:rsidRDefault="006E1D0C" w:rsidP="006E1D0C">
      <w:pPr>
        <w:ind w:firstLine="709"/>
        <w:jc w:val="both"/>
        <w:rPr>
          <w:rFonts w:ascii="Times New Roman" w:eastAsia="Times New Roman" w:hAnsi="Times New Roman" w:cs="Times New Roman"/>
          <w:i/>
          <w:sz w:val="24"/>
          <w:szCs w:val="24"/>
          <w:lang w:val="ru-RU"/>
        </w:rPr>
      </w:pPr>
      <w:r w:rsidRPr="006E1D0C">
        <w:rPr>
          <w:rFonts w:ascii="Times New Roman" w:eastAsia="Times New Roman" w:hAnsi="Times New Roman" w:cs="Times New Roman"/>
          <w:i/>
          <w:sz w:val="24"/>
          <w:szCs w:val="24"/>
          <w:lang w:val="ru-RU"/>
        </w:rPr>
        <w:t>Самоконтроль:</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устанавливать причины успеха/ неудач учебной деятельности;</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корректировать свои учебные действия для преодоления ошибок.</w:t>
      </w:r>
    </w:p>
    <w:p w:rsidR="006E1D0C" w:rsidRDefault="006E1D0C" w:rsidP="006E1D0C">
      <w:pPr>
        <w:ind w:firstLine="709"/>
        <w:jc w:val="center"/>
        <w:rPr>
          <w:rFonts w:ascii="Times New Roman" w:eastAsia="Times New Roman" w:hAnsi="Times New Roman" w:cs="Times New Roman"/>
          <w:b/>
          <w:sz w:val="24"/>
          <w:szCs w:val="24"/>
          <w:lang w:val="ru-RU"/>
        </w:rPr>
      </w:pPr>
    </w:p>
    <w:p w:rsidR="006E1D0C" w:rsidRPr="006E1D0C" w:rsidRDefault="006E1D0C" w:rsidP="006E1D0C">
      <w:pPr>
        <w:ind w:firstLine="709"/>
        <w:jc w:val="center"/>
        <w:rPr>
          <w:rFonts w:ascii="Times New Roman" w:eastAsia="Times New Roman" w:hAnsi="Times New Roman" w:cs="Times New Roman"/>
          <w:b/>
          <w:sz w:val="24"/>
          <w:szCs w:val="24"/>
          <w:lang w:val="ru-RU"/>
        </w:rPr>
      </w:pPr>
      <w:r w:rsidRPr="006E1D0C">
        <w:rPr>
          <w:rFonts w:ascii="Times New Roman" w:eastAsia="Times New Roman" w:hAnsi="Times New Roman" w:cs="Times New Roman"/>
          <w:b/>
          <w:sz w:val="24"/>
          <w:szCs w:val="24"/>
          <w:lang w:val="ru-RU"/>
        </w:rPr>
        <w:t>ПРЕДМЕТНЫЕ РЕЗУЛЬТАТЫ</w:t>
      </w:r>
    </w:p>
    <w:p w:rsidR="006E1D0C" w:rsidRPr="006E1D0C" w:rsidRDefault="006E1D0C" w:rsidP="006E1D0C">
      <w:pPr>
        <w:ind w:firstLine="709"/>
        <w:jc w:val="center"/>
        <w:rPr>
          <w:rFonts w:ascii="Times New Roman" w:eastAsia="Times New Roman" w:hAnsi="Times New Roman" w:cs="Times New Roman"/>
          <w:b/>
          <w:sz w:val="24"/>
          <w:szCs w:val="24"/>
          <w:lang w:val="ru-RU"/>
        </w:rPr>
      </w:pPr>
      <w:r w:rsidRPr="006E1D0C">
        <w:rPr>
          <w:rFonts w:ascii="Times New Roman" w:eastAsia="Times New Roman" w:hAnsi="Times New Roman" w:cs="Times New Roman"/>
          <w:b/>
          <w:sz w:val="24"/>
          <w:szCs w:val="24"/>
          <w:lang w:val="ru-RU"/>
        </w:rPr>
        <w:lastRenderedPageBreak/>
        <w:t>2</w:t>
      </w:r>
      <w:r w:rsidRPr="006E1D0C">
        <w:rPr>
          <w:rFonts w:ascii="Times New Roman" w:eastAsia="Times New Roman" w:hAnsi="Times New Roman" w:cs="Times New Roman"/>
          <w:b/>
          <w:sz w:val="24"/>
          <w:szCs w:val="24"/>
        </w:rPr>
        <w:t> </w:t>
      </w:r>
      <w:r w:rsidRPr="006E1D0C">
        <w:rPr>
          <w:rFonts w:ascii="Times New Roman" w:eastAsia="Times New Roman" w:hAnsi="Times New Roman" w:cs="Times New Roman"/>
          <w:b/>
          <w:sz w:val="24"/>
          <w:szCs w:val="24"/>
          <w:lang w:val="ru-RU"/>
        </w:rPr>
        <w:t>КЛАСС</w:t>
      </w:r>
    </w:p>
    <w:p w:rsidR="006E1D0C" w:rsidRPr="006E1D0C" w:rsidRDefault="006E1D0C" w:rsidP="006E1D0C">
      <w:pPr>
        <w:ind w:firstLine="709"/>
        <w:jc w:val="both"/>
        <w:rPr>
          <w:rFonts w:ascii="Times New Roman" w:eastAsia="Times New Roman" w:hAnsi="Times New Roman" w:cs="Times New Roman"/>
          <w:b/>
          <w:sz w:val="24"/>
          <w:szCs w:val="24"/>
          <w:lang w:val="ru-RU"/>
        </w:rPr>
      </w:pPr>
      <w:r w:rsidRPr="006E1D0C">
        <w:rPr>
          <w:rFonts w:ascii="Times New Roman" w:eastAsia="Times New Roman" w:hAnsi="Times New Roman" w:cs="Times New Roman"/>
          <w:b/>
          <w:sz w:val="24"/>
          <w:szCs w:val="24"/>
          <w:lang w:val="ru-RU"/>
        </w:rPr>
        <w:t>Коммуникативные умения</w:t>
      </w:r>
    </w:p>
    <w:p w:rsidR="006E1D0C" w:rsidRPr="006E1D0C" w:rsidRDefault="006E1D0C" w:rsidP="006E1D0C">
      <w:pPr>
        <w:ind w:firstLine="709"/>
        <w:jc w:val="both"/>
        <w:rPr>
          <w:rFonts w:ascii="Times New Roman" w:eastAsia="Times New Roman" w:hAnsi="Times New Roman" w:cs="Times New Roman"/>
          <w:b/>
          <w:i/>
          <w:sz w:val="24"/>
          <w:szCs w:val="24"/>
          <w:lang w:val="ru-RU"/>
        </w:rPr>
      </w:pPr>
      <w:r w:rsidRPr="006E1D0C">
        <w:rPr>
          <w:rFonts w:ascii="Times New Roman" w:eastAsia="Times New Roman" w:hAnsi="Times New Roman" w:cs="Times New Roman"/>
          <w:b/>
          <w:i/>
          <w:sz w:val="24"/>
          <w:szCs w:val="24"/>
          <w:lang w:val="ru-RU"/>
        </w:rPr>
        <w:t>Говорение:</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 странах изучаемого языка (не менее 3 реплик со стороны каждого собеседника);</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создавать устные связные монологические высказывания объёмом не менее 3 фраз в рамках изучаемой тематики с опорой на картинки, фотографии и/или ключевые слова, вопросы.</w:t>
      </w:r>
    </w:p>
    <w:p w:rsidR="006E1D0C" w:rsidRPr="006E1D0C" w:rsidRDefault="006E1D0C" w:rsidP="006E1D0C">
      <w:pPr>
        <w:ind w:firstLine="709"/>
        <w:jc w:val="both"/>
        <w:rPr>
          <w:rFonts w:ascii="Times New Roman" w:eastAsia="Times New Roman" w:hAnsi="Times New Roman" w:cs="Times New Roman"/>
          <w:b/>
          <w:i/>
          <w:sz w:val="24"/>
          <w:szCs w:val="24"/>
          <w:lang w:val="ru-RU"/>
        </w:rPr>
      </w:pPr>
      <w:r w:rsidRPr="006E1D0C">
        <w:rPr>
          <w:rFonts w:ascii="Times New Roman" w:eastAsia="Times New Roman" w:hAnsi="Times New Roman" w:cs="Times New Roman"/>
          <w:b/>
          <w:i/>
          <w:sz w:val="24"/>
          <w:szCs w:val="24"/>
          <w:lang w:val="ru-RU"/>
        </w:rPr>
        <w:t>Аудирование:</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воспринимать на слух и понимать речь учителя и одноклассников;</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 текстов для аудирования - до 40 секунд).</w:t>
      </w:r>
    </w:p>
    <w:p w:rsidR="006E1D0C" w:rsidRPr="006E1D0C" w:rsidRDefault="006E1D0C" w:rsidP="006E1D0C">
      <w:pPr>
        <w:ind w:firstLine="709"/>
        <w:jc w:val="both"/>
        <w:rPr>
          <w:rFonts w:ascii="Times New Roman" w:eastAsia="Times New Roman" w:hAnsi="Times New Roman" w:cs="Times New Roman"/>
          <w:b/>
          <w:i/>
          <w:sz w:val="24"/>
          <w:szCs w:val="24"/>
          <w:lang w:val="ru-RU"/>
        </w:rPr>
      </w:pPr>
      <w:r w:rsidRPr="006E1D0C">
        <w:rPr>
          <w:rFonts w:ascii="Times New Roman" w:eastAsia="Times New Roman" w:hAnsi="Times New Roman" w:cs="Times New Roman"/>
          <w:b/>
          <w:i/>
          <w:sz w:val="24"/>
          <w:szCs w:val="24"/>
          <w:lang w:val="ru-RU"/>
        </w:rPr>
        <w:t>Смысловое чтение:</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6E1D0C" w:rsidRPr="006E1D0C" w:rsidRDefault="006E1D0C" w:rsidP="006E1D0C">
      <w:pPr>
        <w:ind w:firstLine="709"/>
        <w:jc w:val="both"/>
        <w:rPr>
          <w:rFonts w:ascii="Times New Roman" w:eastAsia="Times New Roman" w:hAnsi="Times New Roman" w:cs="Times New Roman"/>
          <w:b/>
          <w:i/>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6E1D0C" w:rsidRPr="006E1D0C" w:rsidRDefault="006E1D0C" w:rsidP="006E1D0C">
      <w:pPr>
        <w:ind w:firstLine="709"/>
        <w:jc w:val="both"/>
        <w:rPr>
          <w:rFonts w:ascii="Times New Roman" w:eastAsia="Times New Roman" w:hAnsi="Times New Roman" w:cs="Times New Roman"/>
          <w:b/>
          <w:i/>
          <w:sz w:val="24"/>
          <w:szCs w:val="24"/>
          <w:lang w:val="ru-RU"/>
        </w:rPr>
      </w:pPr>
      <w:r w:rsidRPr="006E1D0C">
        <w:rPr>
          <w:rFonts w:ascii="Times New Roman" w:eastAsia="Times New Roman" w:hAnsi="Times New Roman" w:cs="Times New Roman"/>
          <w:b/>
          <w:i/>
          <w:sz w:val="24"/>
          <w:szCs w:val="24"/>
          <w:lang w:val="ru-RU"/>
        </w:rPr>
        <w:t>Письмо:</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заполнять простые формуляры, сообщая о себе основные сведения, в соответствии с нормами, принятыми в стране/ странах изучаемого языка;</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писать с опорой на образец короткие поздравления с праздниками (с днём рождения, Новым годом).</w:t>
      </w:r>
    </w:p>
    <w:p w:rsidR="006E1D0C" w:rsidRPr="006E1D0C" w:rsidRDefault="006E1D0C" w:rsidP="006E1D0C">
      <w:pPr>
        <w:ind w:firstLine="709"/>
        <w:jc w:val="both"/>
        <w:rPr>
          <w:rFonts w:ascii="Times New Roman" w:eastAsia="Times New Roman" w:hAnsi="Times New Roman" w:cs="Times New Roman"/>
          <w:b/>
          <w:sz w:val="24"/>
          <w:szCs w:val="24"/>
          <w:lang w:val="ru-RU"/>
        </w:rPr>
      </w:pPr>
      <w:r w:rsidRPr="006E1D0C">
        <w:rPr>
          <w:rFonts w:ascii="Times New Roman" w:eastAsia="Times New Roman" w:hAnsi="Times New Roman" w:cs="Times New Roman"/>
          <w:b/>
          <w:sz w:val="24"/>
          <w:szCs w:val="24"/>
          <w:lang w:val="ru-RU"/>
        </w:rPr>
        <w:t>Языковые знания и навыки</w:t>
      </w:r>
    </w:p>
    <w:p w:rsidR="006E1D0C" w:rsidRPr="006E1D0C" w:rsidRDefault="006E1D0C" w:rsidP="006E1D0C">
      <w:pPr>
        <w:ind w:firstLine="709"/>
        <w:jc w:val="both"/>
        <w:rPr>
          <w:rFonts w:ascii="Times New Roman" w:eastAsia="Times New Roman" w:hAnsi="Times New Roman" w:cs="Times New Roman"/>
          <w:b/>
          <w:i/>
          <w:sz w:val="24"/>
          <w:szCs w:val="24"/>
          <w:lang w:val="ru-RU"/>
        </w:rPr>
      </w:pPr>
      <w:r w:rsidRPr="006E1D0C">
        <w:rPr>
          <w:rFonts w:ascii="Times New Roman" w:eastAsia="Times New Roman" w:hAnsi="Times New Roman" w:cs="Times New Roman"/>
          <w:b/>
          <w:i/>
          <w:sz w:val="24"/>
          <w:szCs w:val="24"/>
          <w:lang w:val="ru-RU"/>
        </w:rPr>
        <w:t>Фонетическая сторона речи:</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читать новые слова согласно основным правилам чтения;</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различать на слух и правильно произносить слова и фразы/ предложения с соблюдением их ритмико-интонационных особенностей.</w:t>
      </w:r>
    </w:p>
    <w:p w:rsidR="006E1D0C" w:rsidRPr="006E1D0C" w:rsidRDefault="006E1D0C" w:rsidP="006E1D0C">
      <w:pPr>
        <w:ind w:firstLine="709"/>
        <w:jc w:val="both"/>
        <w:rPr>
          <w:rFonts w:ascii="Times New Roman" w:eastAsia="Times New Roman" w:hAnsi="Times New Roman" w:cs="Times New Roman"/>
          <w:b/>
          <w:i/>
          <w:sz w:val="24"/>
          <w:szCs w:val="24"/>
          <w:lang w:val="ru-RU"/>
        </w:rPr>
      </w:pPr>
      <w:r w:rsidRPr="006E1D0C">
        <w:rPr>
          <w:rFonts w:ascii="Times New Roman" w:eastAsia="Times New Roman" w:hAnsi="Times New Roman" w:cs="Times New Roman"/>
          <w:b/>
          <w:i/>
          <w:sz w:val="24"/>
          <w:szCs w:val="24"/>
          <w:lang w:val="ru-RU"/>
        </w:rPr>
        <w:t>Графика, орфография и пунктуация:</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правильно писать изученные слова;</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заполнять пропуски словами; дописывать предложения;</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6E1D0C" w:rsidRPr="006E1D0C" w:rsidRDefault="006E1D0C" w:rsidP="006E1D0C">
      <w:pPr>
        <w:ind w:firstLine="709"/>
        <w:jc w:val="both"/>
        <w:rPr>
          <w:rFonts w:ascii="Times New Roman" w:eastAsia="Times New Roman" w:hAnsi="Times New Roman" w:cs="Times New Roman"/>
          <w:b/>
          <w:i/>
          <w:sz w:val="24"/>
          <w:szCs w:val="24"/>
          <w:lang w:val="ru-RU"/>
        </w:rPr>
      </w:pPr>
      <w:r w:rsidRPr="006E1D0C">
        <w:rPr>
          <w:rFonts w:ascii="Times New Roman" w:eastAsia="Times New Roman" w:hAnsi="Times New Roman" w:cs="Times New Roman"/>
          <w:b/>
          <w:i/>
          <w:sz w:val="24"/>
          <w:szCs w:val="24"/>
          <w:lang w:val="ru-RU"/>
        </w:rPr>
        <w:t>Лексическая сторона речи:</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использовать языковую догадку в распознавании интернациональных слов.</w:t>
      </w:r>
    </w:p>
    <w:p w:rsidR="006E1D0C" w:rsidRPr="006E1D0C" w:rsidRDefault="006E1D0C" w:rsidP="006E1D0C">
      <w:pPr>
        <w:ind w:firstLine="709"/>
        <w:jc w:val="both"/>
        <w:rPr>
          <w:rFonts w:ascii="Times New Roman" w:eastAsia="Times New Roman" w:hAnsi="Times New Roman" w:cs="Times New Roman"/>
          <w:b/>
          <w:i/>
          <w:sz w:val="24"/>
          <w:szCs w:val="24"/>
          <w:lang w:val="ru-RU"/>
        </w:rPr>
      </w:pPr>
      <w:r w:rsidRPr="006E1D0C">
        <w:rPr>
          <w:rFonts w:ascii="Times New Roman" w:eastAsia="Times New Roman" w:hAnsi="Times New Roman" w:cs="Times New Roman"/>
          <w:b/>
          <w:i/>
          <w:sz w:val="24"/>
          <w:szCs w:val="24"/>
          <w:lang w:val="ru-RU"/>
        </w:rPr>
        <w:lastRenderedPageBreak/>
        <w:t>Грамматическая сторона речи:</w:t>
      </w:r>
    </w:p>
    <w:p w:rsidR="006E1D0C" w:rsidRPr="006E1D0C" w:rsidRDefault="006E1D0C" w:rsidP="006E1D0C">
      <w:pPr>
        <w:ind w:firstLine="709"/>
        <w:jc w:val="both"/>
        <w:rPr>
          <w:rFonts w:ascii="Times New Roman" w:eastAsia="Times New Roman" w:hAnsi="Times New Roman" w:cs="Times New Roman"/>
          <w:sz w:val="24"/>
          <w:szCs w:val="24"/>
          <w:lang w:val="ru-RU"/>
        </w:rPr>
      </w:pPr>
      <w:proofErr w:type="gramStart"/>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roofErr w:type="gramEnd"/>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распознавать и употреблять нераспространённые и распространённые простые предложения;</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 xml:space="preserve">распознавать и употреблять в устной и письменной речи предложения с </w:t>
      </w:r>
      <w:proofErr w:type="gramStart"/>
      <w:r w:rsidRPr="006E1D0C">
        <w:rPr>
          <w:rFonts w:ascii="Times New Roman" w:eastAsia="Times New Roman" w:hAnsi="Times New Roman" w:cs="Times New Roman"/>
          <w:sz w:val="24"/>
          <w:szCs w:val="24"/>
          <w:lang w:val="ru-RU"/>
        </w:rPr>
        <w:t>начальным</w:t>
      </w:r>
      <w:proofErr w:type="gramEnd"/>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It</w:t>
      </w:r>
      <w:r w:rsidRPr="006E1D0C">
        <w:rPr>
          <w:rFonts w:ascii="Times New Roman" w:eastAsia="Times New Roman" w:hAnsi="Times New Roman" w:cs="Times New Roman"/>
          <w:sz w:val="24"/>
          <w:szCs w:val="24"/>
          <w:lang w:val="ru-RU"/>
        </w:rPr>
        <w:t>;</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 xml:space="preserve">распознавать и употреблять в устной и письменной речи предложения с </w:t>
      </w:r>
      <w:proofErr w:type="gramStart"/>
      <w:r w:rsidRPr="006E1D0C">
        <w:rPr>
          <w:rFonts w:ascii="Times New Roman" w:eastAsia="Times New Roman" w:hAnsi="Times New Roman" w:cs="Times New Roman"/>
          <w:sz w:val="24"/>
          <w:szCs w:val="24"/>
          <w:lang w:val="ru-RU"/>
        </w:rPr>
        <w:t>начальным</w:t>
      </w:r>
      <w:proofErr w:type="gramEnd"/>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There</w:t>
      </w:r>
      <w:r w:rsidRPr="006E1D0C">
        <w:rPr>
          <w:rFonts w:ascii="Times New Roman" w:eastAsia="Times New Roman" w:hAnsi="Times New Roman" w:cs="Times New Roman"/>
          <w:sz w:val="24"/>
          <w:szCs w:val="24"/>
          <w:lang w:val="ru-RU"/>
        </w:rPr>
        <w:t xml:space="preserve"> + </w:t>
      </w:r>
      <w:r w:rsidRPr="006E1D0C">
        <w:rPr>
          <w:rFonts w:ascii="Times New Roman" w:eastAsia="Times New Roman" w:hAnsi="Times New Roman" w:cs="Times New Roman"/>
          <w:sz w:val="24"/>
          <w:szCs w:val="24"/>
        </w:rPr>
        <w:t>to</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be</w:t>
      </w:r>
      <w:r w:rsidRPr="006E1D0C">
        <w:rPr>
          <w:rFonts w:ascii="Times New Roman" w:eastAsia="Times New Roman" w:hAnsi="Times New Roman" w:cs="Times New Roman"/>
          <w:sz w:val="24"/>
          <w:szCs w:val="24"/>
          <w:lang w:val="ru-RU"/>
        </w:rPr>
        <w:t xml:space="preserve"> в </w:t>
      </w:r>
      <w:r w:rsidRPr="006E1D0C">
        <w:rPr>
          <w:rFonts w:ascii="Times New Roman" w:eastAsia="Times New Roman" w:hAnsi="Times New Roman" w:cs="Times New Roman"/>
          <w:sz w:val="24"/>
          <w:szCs w:val="24"/>
        </w:rPr>
        <w:t>Present</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Simple</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Tense</w:t>
      </w:r>
      <w:r w:rsidRPr="006E1D0C">
        <w:rPr>
          <w:rFonts w:ascii="Times New Roman" w:eastAsia="Times New Roman" w:hAnsi="Times New Roman" w:cs="Times New Roman"/>
          <w:sz w:val="24"/>
          <w:szCs w:val="24"/>
          <w:lang w:val="ru-RU"/>
        </w:rPr>
        <w:t>;</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распознавать и употреблять в устной и письменной речи простые предложения с простым глагольным сказуемым (</w:t>
      </w:r>
      <w:r w:rsidRPr="006E1D0C">
        <w:rPr>
          <w:rFonts w:ascii="Times New Roman" w:eastAsia="Times New Roman" w:hAnsi="Times New Roman" w:cs="Times New Roman"/>
          <w:sz w:val="24"/>
          <w:szCs w:val="24"/>
        </w:rPr>
        <w:t>He</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speaks</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English</w:t>
      </w:r>
      <w:r w:rsidRPr="006E1D0C">
        <w:rPr>
          <w:rFonts w:ascii="Times New Roman" w:eastAsia="Times New Roman" w:hAnsi="Times New Roman" w:cs="Times New Roman"/>
          <w:sz w:val="24"/>
          <w:szCs w:val="24"/>
          <w:lang w:val="ru-RU"/>
        </w:rPr>
        <w:t>.);</w:t>
      </w:r>
    </w:p>
    <w:p w:rsidR="006E1D0C" w:rsidRPr="006E1D0C" w:rsidRDefault="006E1D0C" w:rsidP="006E1D0C">
      <w:pPr>
        <w:ind w:firstLine="709"/>
        <w:jc w:val="both"/>
        <w:rPr>
          <w:rFonts w:ascii="Times New Roman" w:eastAsia="Times New Roman" w:hAnsi="Times New Roman" w:cs="Times New Roman"/>
          <w:sz w:val="24"/>
          <w:szCs w:val="24"/>
          <w:lang w:val="ru-RU"/>
        </w:rPr>
      </w:pPr>
      <w:proofErr w:type="gramStart"/>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распознавать и употреблять в устной и письменной речи предложения с составным глагольным сказуемым (</w:t>
      </w:r>
      <w:r w:rsidRPr="006E1D0C">
        <w:rPr>
          <w:rFonts w:ascii="Times New Roman" w:eastAsia="Times New Roman" w:hAnsi="Times New Roman" w:cs="Times New Roman"/>
          <w:sz w:val="24"/>
          <w:szCs w:val="24"/>
        </w:rPr>
        <w:t>I</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want</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to</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dance</w:t>
      </w:r>
      <w:r w:rsidRPr="006E1D0C">
        <w:rPr>
          <w:rFonts w:ascii="Times New Roman" w:eastAsia="Times New Roman" w:hAnsi="Times New Roman" w:cs="Times New Roman"/>
          <w:sz w:val="24"/>
          <w:szCs w:val="24"/>
          <w:lang w:val="ru-RU"/>
        </w:rPr>
        <w:t>.</w:t>
      </w:r>
      <w:proofErr w:type="gramEnd"/>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She</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can</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skate</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well</w:t>
      </w:r>
      <w:r w:rsidRPr="006E1D0C">
        <w:rPr>
          <w:rFonts w:ascii="Times New Roman" w:eastAsia="Times New Roman" w:hAnsi="Times New Roman" w:cs="Times New Roman"/>
          <w:sz w:val="24"/>
          <w:szCs w:val="24"/>
          <w:lang w:val="ru-RU"/>
        </w:rPr>
        <w:t>.);</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 xml:space="preserve">распознавать и употреблять в устной и письменной речи предложения с глаголом-связкой </w:t>
      </w:r>
      <w:r w:rsidRPr="006E1D0C">
        <w:rPr>
          <w:rFonts w:ascii="Times New Roman" w:eastAsia="Times New Roman" w:hAnsi="Times New Roman" w:cs="Times New Roman"/>
          <w:sz w:val="24"/>
          <w:szCs w:val="24"/>
        </w:rPr>
        <w:t>to</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be</w:t>
      </w:r>
      <w:r w:rsidRPr="006E1D0C">
        <w:rPr>
          <w:rFonts w:ascii="Times New Roman" w:eastAsia="Times New Roman" w:hAnsi="Times New Roman" w:cs="Times New Roman"/>
          <w:sz w:val="24"/>
          <w:szCs w:val="24"/>
          <w:lang w:val="ru-RU"/>
        </w:rPr>
        <w:t xml:space="preserve"> в </w:t>
      </w:r>
      <w:r w:rsidRPr="006E1D0C">
        <w:rPr>
          <w:rFonts w:ascii="Times New Roman" w:eastAsia="Times New Roman" w:hAnsi="Times New Roman" w:cs="Times New Roman"/>
          <w:sz w:val="24"/>
          <w:szCs w:val="24"/>
        </w:rPr>
        <w:t>Present</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Simple</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Tense</w:t>
      </w:r>
      <w:r w:rsidRPr="006E1D0C">
        <w:rPr>
          <w:rFonts w:ascii="Times New Roman" w:eastAsia="Times New Roman" w:hAnsi="Times New Roman" w:cs="Times New Roman"/>
          <w:sz w:val="24"/>
          <w:szCs w:val="24"/>
          <w:lang w:val="ru-RU"/>
        </w:rPr>
        <w:t xml:space="preserve"> в составе таких фраз, как </w:t>
      </w:r>
      <w:r w:rsidRPr="006E1D0C">
        <w:rPr>
          <w:rFonts w:ascii="Times New Roman" w:eastAsia="Times New Roman" w:hAnsi="Times New Roman" w:cs="Times New Roman"/>
          <w:sz w:val="24"/>
          <w:szCs w:val="24"/>
        </w:rPr>
        <w:t>I</w:t>
      </w: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m</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Dima</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I</w:t>
      </w: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m</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eight</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I</w:t>
      </w: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m</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fine</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I</w:t>
      </w: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m</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sorry</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It</w:t>
      </w: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s</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Is</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it</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What</w:t>
      </w: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s</w:t>
      </w:r>
      <w:r w:rsidRPr="006E1D0C">
        <w:rPr>
          <w:rFonts w:ascii="Times New Roman" w:eastAsia="Times New Roman" w:hAnsi="Times New Roman" w:cs="Times New Roman"/>
          <w:sz w:val="24"/>
          <w:szCs w:val="24"/>
          <w:lang w:val="ru-RU"/>
        </w:rPr>
        <w:t xml:space="preserve"> …?;</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распознавать и употреблять в устной и письменной речи предложения с краткими глагольными формами;</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распознавать и употреблять в устной и письменной речи повелительное наклонение: побудительные предложения в утвердительной форме (</w:t>
      </w:r>
      <w:r w:rsidRPr="006E1D0C">
        <w:rPr>
          <w:rFonts w:ascii="Times New Roman" w:eastAsia="Times New Roman" w:hAnsi="Times New Roman" w:cs="Times New Roman"/>
          <w:sz w:val="24"/>
          <w:szCs w:val="24"/>
        </w:rPr>
        <w:t>Come</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in</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please</w:t>
      </w:r>
      <w:r w:rsidRPr="006E1D0C">
        <w:rPr>
          <w:rFonts w:ascii="Times New Roman" w:eastAsia="Times New Roman" w:hAnsi="Times New Roman" w:cs="Times New Roman"/>
          <w:sz w:val="24"/>
          <w:szCs w:val="24"/>
          <w:lang w:val="ru-RU"/>
        </w:rPr>
        <w:t>.);</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распознавать и употреблять в устной и письменной речи настоящее простое время (</w:t>
      </w:r>
      <w:r w:rsidRPr="006E1D0C">
        <w:rPr>
          <w:rFonts w:ascii="Times New Roman" w:eastAsia="Times New Roman" w:hAnsi="Times New Roman" w:cs="Times New Roman"/>
          <w:sz w:val="24"/>
          <w:szCs w:val="24"/>
        </w:rPr>
        <w:t>Present</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Simple</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Tense</w:t>
      </w:r>
      <w:r w:rsidRPr="006E1D0C">
        <w:rPr>
          <w:rFonts w:ascii="Times New Roman" w:eastAsia="Times New Roman" w:hAnsi="Times New Roman" w:cs="Times New Roman"/>
          <w:sz w:val="24"/>
          <w:szCs w:val="24"/>
          <w:lang w:val="ru-RU"/>
        </w:rPr>
        <w:t>) в повествовательных (утвердительных и отрицательных) и вопросительных (общий и специальный вопрос) предложениях;</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 xml:space="preserve">распознавать и употреблять в устной и письменной речи глагольную конструкцию </w:t>
      </w:r>
      <w:r w:rsidRPr="006E1D0C">
        <w:rPr>
          <w:rFonts w:ascii="Times New Roman" w:eastAsia="Times New Roman" w:hAnsi="Times New Roman" w:cs="Times New Roman"/>
          <w:sz w:val="24"/>
          <w:szCs w:val="24"/>
        </w:rPr>
        <w:t>have</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got</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I</w:t>
      </w: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ve</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got</w:t>
      </w:r>
      <w:r w:rsidRPr="006E1D0C">
        <w:rPr>
          <w:rFonts w:ascii="Times New Roman" w:eastAsia="Times New Roman" w:hAnsi="Times New Roman" w:cs="Times New Roman"/>
          <w:sz w:val="24"/>
          <w:szCs w:val="24"/>
          <w:lang w:val="ru-RU"/>
        </w:rPr>
        <w:t xml:space="preserve"> … </w:t>
      </w:r>
      <w:r w:rsidRPr="006E1D0C">
        <w:rPr>
          <w:rFonts w:ascii="Times New Roman" w:eastAsia="Times New Roman" w:hAnsi="Times New Roman" w:cs="Times New Roman"/>
          <w:sz w:val="24"/>
          <w:szCs w:val="24"/>
        </w:rPr>
        <w:t>Have</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you</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got</w:t>
      </w:r>
      <w:r w:rsidRPr="006E1D0C">
        <w:rPr>
          <w:rFonts w:ascii="Times New Roman" w:eastAsia="Times New Roman" w:hAnsi="Times New Roman" w:cs="Times New Roman"/>
          <w:sz w:val="24"/>
          <w:szCs w:val="24"/>
          <w:lang w:val="ru-RU"/>
        </w:rPr>
        <w:t xml:space="preserve"> …?);</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 xml:space="preserve">распознавать и употреблять в устной и письменной речи модальный глагол </w:t>
      </w:r>
      <w:proofErr w:type="gramStart"/>
      <w:r w:rsidRPr="006E1D0C">
        <w:rPr>
          <w:rFonts w:ascii="Times New Roman" w:eastAsia="Times New Roman" w:hAnsi="Times New Roman" w:cs="Times New Roman"/>
          <w:sz w:val="24"/>
          <w:szCs w:val="24"/>
          <w:lang w:val="ru-RU"/>
        </w:rPr>
        <w:t>с</w:t>
      </w:r>
      <w:proofErr w:type="gramEnd"/>
      <w:r w:rsidRPr="006E1D0C">
        <w:rPr>
          <w:rFonts w:ascii="Times New Roman" w:eastAsia="Times New Roman" w:hAnsi="Times New Roman" w:cs="Times New Roman"/>
          <w:sz w:val="24"/>
          <w:szCs w:val="24"/>
        </w:rPr>
        <w:t>an</w:t>
      </w: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can</w:t>
      </w: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t</w:t>
      </w:r>
      <w:r w:rsidRPr="006E1D0C">
        <w:rPr>
          <w:rFonts w:ascii="Times New Roman" w:eastAsia="Times New Roman" w:hAnsi="Times New Roman" w:cs="Times New Roman"/>
          <w:sz w:val="24"/>
          <w:szCs w:val="24"/>
          <w:lang w:val="ru-RU"/>
        </w:rPr>
        <w:t xml:space="preserve"> для выражения умения (</w:t>
      </w:r>
      <w:r w:rsidRPr="006E1D0C">
        <w:rPr>
          <w:rFonts w:ascii="Times New Roman" w:eastAsia="Times New Roman" w:hAnsi="Times New Roman" w:cs="Times New Roman"/>
          <w:sz w:val="24"/>
          <w:szCs w:val="24"/>
        </w:rPr>
        <w:t>I</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can</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ride</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a</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bike</w:t>
      </w:r>
      <w:r w:rsidRPr="006E1D0C">
        <w:rPr>
          <w:rFonts w:ascii="Times New Roman" w:eastAsia="Times New Roman" w:hAnsi="Times New Roman" w:cs="Times New Roman"/>
          <w:sz w:val="24"/>
          <w:szCs w:val="24"/>
          <w:lang w:val="ru-RU"/>
        </w:rPr>
        <w:t>.) и отсутствия умения (</w:t>
      </w:r>
      <w:r w:rsidRPr="006E1D0C">
        <w:rPr>
          <w:rFonts w:ascii="Times New Roman" w:eastAsia="Times New Roman" w:hAnsi="Times New Roman" w:cs="Times New Roman"/>
          <w:sz w:val="24"/>
          <w:szCs w:val="24"/>
        </w:rPr>
        <w:t>I</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can</w:t>
      </w: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t</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ride</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a</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bike</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can</w:t>
      </w:r>
      <w:r w:rsidRPr="006E1D0C">
        <w:rPr>
          <w:rFonts w:ascii="Times New Roman" w:eastAsia="Times New Roman" w:hAnsi="Times New Roman" w:cs="Times New Roman"/>
          <w:sz w:val="24"/>
          <w:szCs w:val="24"/>
          <w:lang w:val="ru-RU"/>
        </w:rPr>
        <w:t xml:space="preserve"> для получения разрешения (</w:t>
      </w:r>
      <w:r w:rsidRPr="006E1D0C">
        <w:rPr>
          <w:rFonts w:ascii="Times New Roman" w:eastAsia="Times New Roman" w:hAnsi="Times New Roman" w:cs="Times New Roman"/>
          <w:sz w:val="24"/>
          <w:szCs w:val="24"/>
        </w:rPr>
        <w:t>Can</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I</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go</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out</w:t>
      </w:r>
      <w:r w:rsidRPr="006E1D0C">
        <w:rPr>
          <w:rFonts w:ascii="Times New Roman" w:eastAsia="Times New Roman" w:hAnsi="Times New Roman" w:cs="Times New Roman"/>
          <w:sz w:val="24"/>
          <w:szCs w:val="24"/>
          <w:lang w:val="ru-RU"/>
        </w:rPr>
        <w:t>?);</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 xml:space="preserve">распознавать и употреблять в устной и письменной речи множественное число существительных, образованное по правилам и исключения: </w:t>
      </w:r>
      <w:r w:rsidRPr="006E1D0C">
        <w:rPr>
          <w:rFonts w:ascii="Times New Roman" w:eastAsia="Times New Roman" w:hAnsi="Times New Roman" w:cs="Times New Roman"/>
          <w:sz w:val="24"/>
          <w:szCs w:val="24"/>
        </w:rPr>
        <w:t>a</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pen</w:t>
      </w:r>
      <w:r w:rsidRPr="006E1D0C">
        <w:rPr>
          <w:rFonts w:ascii="Times New Roman" w:eastAsia="Times New Roman" w:hAnsi="Times New Roman" w:cs="Times New Roman"/>
          <w:sz w:val="24"/>
          <w:szCs w:val="24"/>
          <w:lang w:val="ru-RU"/>
        </w:rPr>
        <w:t xml:space="preserve"> - </w:t>
      </w:r>
      <w:r w:rsidRPr="006E1D0C">
        <w:rPr>
          <w:rFonts w:ascii="Times New Roman" w:eastAsia="Times New Roman" w:hAnsi="Times New Roman" w:cs="Times New Roman"/>
          <w:sz w:val="24"/>
          <w:szCs w:val="24"/>
        </w:rPr>
        <w:t>pens</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a</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man</w:t>
      </w:r>
      <w:r w:rsidRPr="006E1D0C">
        <w:rPr>
          <w:rFonts w:ascii="Times New Roman" w:eastAsia="Times New Roman" w:hAnsi="Times New Roman" w:cs="Times New Roman"/>
          <w:sz w:val="24"/>
          <w:szCs w:val="24"/>
          <w:lang w:val="ru-RU"/>
        </w:rPr>
        <w:t xml:space="preserve"> - </w:t>
      </w:r>
      <w:r w:rsidRPr="006E1D0C">
        <w:rPr>
          <w:rFonts w:ascii="Times New Roman" w:eastAsia="Times New Roman" w:hAnsi="Times New Roman" w:cs="Times New Roman"/>
          <w:sz w:val="24"/>
          <w:szCs w:val="24"/>
        </w:rPr>
        <w:t>men</w:t>
      </w:r>
      <w:r w:rsidRPr="006E1D0C">
        <w:rPr>
          <w:rFonts w:ascii="Times New Roman" w:eastAsia="Times New Roman" w:hAnsi="Times New Roman" w:cs="Times New Roman"/>
          <w:sz w:val="24"/>
          <w:szCs w:val="24"/>
          <w:lang w:val="ru-RU"/>
        </w:rPr>
        <w:t>;</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распознавать и употреблять в устной и письменной речи личные и притяжательные местоимения;</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 xml:space="preserve">распознавать и употреблять в устной и письменной речи указательные местоимения </w:t>
      </w:r>
      <w:r w:rsidRPr="006E1D0C">
        <w:rPr>
          <w:rFonts w:ascii="Times New Roman" w:eastAsia="Times New Roman" w:hAnsi="Times New Roman" w:cs="Times New Roman"/>
          <w:sz w:val="24"/>
          <w:szCs w:val="24"/>
        </w:rPr>
        <w:t>this</w:t>
      </w:r>
      <w:r w:rsidRPr="006E1D0C">
        <w:rPr>
          <w:rFonts w:ascii="Times New Roman" w:eastAsia="Times New Roman" w:hAnsi="Times New Roman" w:cs="Times New Roman"/>
          <w:sz w:val="24"/>
          <w:szCs w:val="24"/>
          <w:lang w:val="ru-RU"/>
        </w:rPr>
        <w:t xml:space="preserve"> - </w:t>
      </w:r>
      <w:r w:rsidRPr="006E1D0C">
        <w:rPr>
          <w:rFonts w:ascii="Times New Roman" w:eastAsia="Times New Roman" w:hAnsi="Times New Roman" w:cs="Times New Roman"/>
          <w:sz w:val="24"/>
          <w:szCs w:val="24"/>
        </w:rPr>
        <w:t>these</w:t>
      </w:r>
      <w:r w:rsidRPr="006E1D0C">
        <w:rPr>
          <w:rFonts w:ascii="Times New Roman" w:eastAsia="Times New Roman" w:hAnsi="Times New Roman" w:cs="Times New Roman"/>
          <w:sz w:val="24"/>
          <w:szCs w:val="24"/>
          <w:lang w:val="ru-RU"/>
        </w:rPr>
        <w:t>;</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распознавать и употреблять в устной и письменной речи количественные числительные (1-12);</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 xml:space="preserve">распознавать и употреблять в устной и письменной речи вопросительные слова </w:t>
      </w:r>
      <w:r w:rsidRPr="006E1D0C">
        <w:rPr>
          <w:rFonts w:ascii="Times New Roman" w:eastAsia="Times New Roman" w:hAnsi="Times New Roman" w:cs="Times New Roman"/>
          <w:sz w:val="24"/>
          <w:szCs w:val="24"/>
        </w:rPr>
        <w:t>who</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what</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how</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where</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how</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many</w:t>
      </w:r>
      <w:r w:rsidRPr="006E1D0C">
        <w:rPr>
          <w:rFonts w:ascii="Times New Roman" w:eastAsia="Times New Roman" w:hAnsi="Times New Roman" w:cs="Times New Roman"/>
          <w:sz w:val="24"/>
          <w:szCs w:val="24"/>
          <w:lang w:val="ru-RU"/>
        </w:rPr>
        <w:t>;</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 xml:space="preserve">распознавать и употреблять в устной и письменной речи предлоги места </w:t>
      </w:r>
      <w:r w:rsidRPr="006E1D0C">
        <w:rPr>
          <w:rFonts w:ascii="Times New Roman" w:eastAsia="Times New Roman" w:hAnsi="Times New Roman" w:cs="Times New Roman"/>
          <w:sz w:val="24"/>
          <w:szCs w:val="24"/>
        </w:rPr>
        <w:t>on</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in</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near</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under</w:t>
      </w:r>
      <w:r w:rsidRPr="006E1D0C">
        <w:rPr>
          <w:rFonts w:ascii="Times New Roman" w:eastAsia="Times New Roman" w:hAnsi="Times New Roman" w:cs="Times New Roman"/>
          <w:sz w:val="24"/>
          <w:szCs w:val="24"/>
          <w:lang w:val="ru-RU"/>
        </w:rPr>
        <w:t>;</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 xml:space="preserve">распознавать и употреблять в устной и письменной речи союзы </w:t>
      </w:r>
      <w:r w:rsidRPr="006E1D0C">
        <w:rPr>
          <w:rFonts w:ascii="Times New Roman" w:eastAsia="Times New Roman" w:hAnsi="Times New Roman" w:cs="Times New Roman"/>
          <w:sz w:val="24"/>
          <w:szCs w:val="24"/>
        </w:rPr>
        <w:t>and</w:t>
      </w:r>
      <w:r w:rsidRPr="006E1D0C">
        <w:rPr>
          <w:rFonts w:ascii="Times New Roman" w:eastAsia="Times New Roman" w:hAnsi="Times New Roman" w:cs="Times New Roman"/>
          <w:sz w:val="24"/>
          <w:szCs w:val="24"/>
          <w:lang w:val="ru-RU"/>
        </w:rPr>
        <w:t xml:space="preserve"> и </w:t>
      </w:r>
      <w:r w:rsidRPr="006E1D0C">
        <w:rPr>
          <w:rFonts w:ascii="Times New Roman" w:eastAsia="Times New Roman" w:hAnsi="Times New Roman" w:cs="Times New Roman"/>
          <w:sz w:val="24"/>
          <w:szCs w:val="24"/>
        </w:rPr>
        <w:t>but</w:t>
      </w:r>
      <w:r w:rsidRPr="006E1D0C">
        <w:rPr>
          <w:rFonts w:ascii="Times New Roman" w:eastAsia="Times New Roman" w:hAnsi="Times New Roman" w:cs="Times New Roman"/>
          <w:sz w:val="24"/>
          <w:szCs w:val="24"/>
          <w:lang w:val="ru-RU"/>
        </w:rPr>
        <w:t xml:space="preserve"> (при однородных членах).</w:t>
      </w:r>
    </w:p>
    <w:p w:rsidR="006E1D0C" w:rsidRPr="006E1D0C" w:rsidRDefault="006E1D0C" w:rsidP="006E1D0C">
      <w:pPr>
        <w:ind w:firstLine="709"/>
        <w:jc w:val="both"/>
        <w:rPr>
          <w:rFonts w:ascii="Times New Roman" w:eastAsia="Times New Roman" w:hAnsi="Times New Roman" w:cs="Times New Roman"/>
          <w:b/>
          <w:sz w:val="24"/>
          <w:szCs w:val="24"/>
          <w:lang w:val="ru-RU"/>
        </w:rPr>
      </w:pPr>
      <w:r w:rsidRPr="006E1D0C">
        <w:rPr>
          <w:rFonts w:ascii="Times New Roman" w:eastAsia="Times New Roman" w:hAnsi="Times New Roman" w:cs="Times New Roman"/>
          <w:b/>
          <w:sz w:val="24"/>
          <w:szCs w:val="24"/>
          <w:lang w:val="ru-RU"/>
        </w:rPr>
        <w:t>Социокультурные знания и умения:</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знать названия родной страны и страны/ стран изучаемого языка и их столиц.</w:t>
      </w:r>
    </w:p>
    <w:p w:rsidR="006E1D0C" w:rsidRPr="006E1D0C" w:rsidRDefault="006E1D0C" w:rsidP="006E1D0C">
      <w:pPr>
        <w:ind w:firstLine="709"/>
        <w:jc w:val="center"/>
        <w:rPr>
          <w:rFonts w:ascii="Times New Roman" w:eastAsia="Times New Roman" w:hAnsi="Times New Roman" w:cs="Times New Roman"/>
          <w:b/>
          <w:sz w:val="24"/>
          <w:szCs w:val="24"/>
          <w:lang w:val="ru-RU"/>
        </w:rPr>
      </w:pPr>
      <w:r w:rsidRPr="006E1D0C">
        <w:rPr>
          <w:rFonts w:ascii="Times New Roman" w:eastAsia="Times New Roman" w:hAnsi="Times New Roman" w:cs="Times New Roman"/>
          <w:b/>
          <w:sz w:val="24"/>
          <w:szCs w:val="24"/>
          <w:lang w:val="ru-RU"/>
        </w:rPr>
        <w:t>3</w:t>
      </w:r>
      <w:r w:rsidRPr="006E1D0C">
        <w:rPr>
          <w:rFonts w:ascii="Times New Roman" w:eastAsia="Times New Roman" w:hAnsi="Times New Roman" w:cs="Times New Roman"/>
          <w:b/>
          <w:sz w:val="24"/>
          <w:szCs w:val="24"/>
        </w:rPr>
        <w:t> </w:t>
      </w:r>
      <w:r w:rsidRPr="006E1D0C">
        <w:rPr>
          <w:rFonts w:ascii="Times New Roman" w:eastAsia="Times New Roman" w:hAnsi="Times New Roman" w:cs="Times New Roman"/>
          <w:b/>
          <w:sz w:val="24"/>
          <w:szCs w:val="24"/>
          <w:lang w:val="ru-RU"/>
        </w:rPr>
        <w:t>КЛАСС</w:t>
      </w:r>
    </w:p>
    <w:p w:rsidR="006E1D0C" w:rsidRPr="006E1D0C" w:rsidRDefault="006E1D0C" w:rsidP="006E1D0C">
      <w:pPr>
        <w:ind w:firstLine="709"/>
        <w:jc w:val="both"/>
        <w:rPr>
          <w:rFonts w:ascii="Times New Roman" w:eastAsia="Times New Roman" w:hAnsi="Times New Roman" w:cs="Times New Roman"/>
          <w:b/>
          <w:sz w:val="24"/>
          <w:szCs w:val="24"/>
          <w:lang w:val="ru-RU"/>
        </w:rPr>
      </w:pPr>
      <w:r w:rsidRPr="006E1D0C">
        <w:rPr>
          <w:rFonts w:ascii="Times New Roman" w:eastAsia="Times New Roman" w:hAnsi="Times New Roman" w:cs="Times New Roman"/>
          <w:b/>
          <w:sz w:val="24"/>
          <w:szCs w:val="24"/>
          <w:lang w:val="ru-RU"/>
        </w:rPr>
        <w:lastRenderedPageBreak/>
        <w:t>Коммуникативные умения</w:t>
      </w:r>
    </w:p>
    <w:p w:rsidR="006E1D0C" w:rsidRPr="006E1D0C" w:rsidRDefault="006E1D0C" w:rsidP="006E1D0C">
      <w:pPr>
        <w:ind w:firstLine="709"/>
        <w:jc w:val="both"/>
        <w:rPr>
          <w:rFonts w:ascii="Times New Roman" w:eastAsia="Times New Roman" w:hAnsi="Times New Roman" w:cs="Times New Roman"/>
          <w:b/>
          <w:i/>
          <w:sz w:val="24"/>
          <w:szCs w:val="24"/>
          <w:lang w:val="ru-RU"/>
        </w:rPr>
      </w:pPr>
      <w:r w:rsidRPr="006E1D0C">
        <w:rPr>
          <w:rFonts w:ascii="Times New Roman" w:eastAsia="Times New Roman" w:hAnsi="Times New Roman" w:cs="Times New Roman"/>
          <w:b/>
          <w:i/>
          <w:sz w:val="24"/>
          <w:szCs w:val="24"/>
          <w:lang w:val="ru-RU"/>
        </w:rPr>
        <w:t>Говорение:</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и/или зрительными опорами в рамках изучаемой тематики с соблюдением норм речевого этикета, принятого в стране/ странах изучаемого языка (не менее 4 реплик со стороны каждого собеседника);</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создавать устные связные монологические высказывания (описание; повествование/ рассказ) в рамках изучаемой тематики объёмом не менее 4 фраз с вербальными и/ или зрительными опорами;</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6E1D0C" w:rsidRPr="006E1D0C" w:rsidRDefault="006E1D0C" w:rsidP="006E1D0C">
      <w:pPr>
        <w:ind w:firstLine="709"/>
        <w:jc w:val="both"/>
        <w:rPr>
          <w:rFonts w:ascii="Times New Roman" w:eastAsia="Times New Roman" w:hAnsi="Times New Roman" w:cs="Times New Roman"/>
          <w:b/>
          <w:i/>
          <w:sz w:val="24"/>
          <w:szCs w:val="24"/>
          <w:lang w:val="ru-RU"/>
        </w:rPr>
      </w:pPr>
      <w:r w:rsidRPr="006E1D0C">
        <w:rPr>
          <w:rFonts w:ascii="Times New Roman" w:eastAsia="Times New Roman" w:hAnsi="Times New Roman" w:cs="Times New Roman"/>
          <w:b/>
          <w:i/>
          <w:sz w:val="24"/>
          <w:szCs w:val="24"/>
          <w:lang w:val="ru-RU"/>
        </w:rPr>
        <w:t>Аудирование:</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 xml:space="preserve">воспринимать на слух и понимать речь учителя и одноклассников вербально/ невербально реагировать на </w:t>
      </w:r>
      <w:proofErr w:type="gramStart"/>
      <w:r w:rsidRPr="006E1D0C">
        <w:rPr>
          <w:rFonts w:ascii="Times New Roman" w:eastAsia="Times New Roman" w:hAnsi="Times New Roman" w:cs="Times New Roman"/>
          <w:sz w:val="24"/>
          <w:szCs w:val="24"/>
          <w:lang w:val="ru-RU"/>
        </w:rPr>
        <w:t>услышанное</w:t>
      </w:r>
      <w:proofErr w:type="gramEnd"/>
      <w:r w:rsidRPr="006E1D0C">
        <w:rPr>
          <w:rFonts w:ascii="Times New Roman" w:eastAsia="Times New Roman" w:hAnsi="Times New Roman" w:cs="Times New Roman"/>
          <w:sz w:val="24"/>
          <w:szCs w:val="24"/>
          <w:lang w:val="ru-RU"/>
        </w:rPr>
        <w:t>;</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т.ч. контекстуальной, догадки (время звучания текста/текстов для аудирования - до 1 м</w:t>
      </w:r>
      <w:proofErr w:type="gramStart"/>
      <w:r w:rsidRPr="006E1D0C">
        <w:rPr>
          <w:rFonts w:ascii="Times New Roman" w:eastAsia="Times New Roman" w:hAnsi="Times New Roman" w:cs="Times New Roman"/>
          <w:sz w:val="24"/>
          <w:szCs w:val="24"/>
          <w:lang w:val="ru-RU"/>
        </w:rPr>
        <w:t>и-</w:t>
      </w:r>
      <w:proofErr w:type="gramEnd"/>
      <w:r w:rsidRPr="006E1D0C">
        <w:rPr>
          <w:rFonts w:ascii="Times New Roman" w:eastAsia="Times New Roman" w:hAnsi="Times New Roman" w:cs="Times New Roman"/>
          <w:sz w:val="24"/>
          <w:szCs w:val="24"/>
          <w:lang w:val="ru-RU"/>
        </w:rPr>
        <w:t xml:space="preserve"> нуты).</w:t>
      </w:r>
    </w:p>
    <w:p w:rsidR="006E1D0C" w:rsidRPr="006E1D0C" w:rsidRDefault="006E1D0C" w:rsidP="006E1D0C">
      <w:pPr>
        <w:ind w:firstLine="709"/>
        <w:jc w:val="both"/>
        <w:rPr>
          <w:rFonts w:ascii="Times New Roman" w:eastAsia="Times New Roman" w:hAnsi="Times New Roman" w:cs="Times New Roman"/>
          <w:b/>
          <w:i/>
          <w:sz w:val="24"/>
          <w:szCs w:val="24"/>
          <w:lang w:val="ru-RU"/>
        </w:rPr>
      </w:pPr>
      <w:r w:rsidRPr="006E1D0C">
        <w:rPr>
          <w:rFonts w:ascii="Times New Roman" w:eastAsia="Times New Roman" w:hAnsi="Times New Roman" w:cs="Times New Roman"/>
          <w:b/>
          <w:i/>
          <w:sz w:val="24"/>
          <w:szCs w:val="24"/>
          <w:lang w:val="ru-RU"/>
        </w:rPr>
        <w:t>Смысловое чтение:</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с пониманием запрашиваемой информации, со зрительной опорой и без опоры, а также с использованием языковой, в т.ч. контекстуальной, догадки (объём текста/текстов для чтения - до 130 слов).</w:t>
      </w:r>
    </w:p>
    <w:p w:rsidR="006E1D0C" w:rsidRPr="006E1D0C" w:rsidRDefault="006E1D0C" w:rsidP="006E1D0C">
      <w:pPr>
        <w:ind w:firstLine="709"/>
        <w:jc w:val="both"/>
        <w:rPr>
          <w:rFonts w:ascii="Times New Roman" w:eastAsia="Times New Roman" w:hAnsi="Times New Roman" w:cs="Times New Roman"/>
          <w:b/>
          <w:i/>
          <w:sz w:val="24"/>
          <w:szCs w:val="24"/>
          <w:lang w:val="ru-RU"/>
        </w:rPr>
      </w:pPr>
      <w:r w:rsidRPr="006E1D0C">
        <w:rPr>
          <w:rFonts w:ascii="Times New Roman" w:eastAsia="Times New Roman" w:hAnsi="Times New Roman" w:cs="Times New Roman"/>
          <w:b/>
          <w:i/>
          <w:sz w:val="24"/>
          <w:szCs w:val="24"/>
          <w:lang w:val="ru-RU"/>
        </w:rPr>
        <w:t>Письмо:</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заполнять анкеты и формуляры с указанием личной информации: имя, фамилия, возраст, страна проживания, любимые занятия и т.д.;</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писать с опорой на образец поздравления с днем рождения, Новым годом, Рождеством с выражением пожеланий;</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создавать подписи к иллюстрациям с пояснением, что на них изображено.</w:t>
      </w:r>
    </w:p>
    <w:p w:rsidR="006E1D0C" w:rsidRPr="006E1D0C" w:rsidRDefault="006E1D0C" w:rsidP="006E1D0C">
      <w:pPr>
        <w:ind w:firstLine="709"/>
        <w:jc w:val="both"/>
        <w:rPr>
          <w:rFonts w:ascii="Times New Roman" w:eastAsia="Times New Roman" w:hAnsi="Times New Roman" w:cs="Times New Roman"/>
          <w:b/>
          <w:sz w:val="24"/>
          <w:szCs w:val="24"/>
          <w:lang w:val="ru-RU"/>
        </w:rPr>
      </w:pPr>
      <w:r w:rsidRPr="006E1D0C">
        <w:rPr>
          <w:rFonts w:ascii="Times New Roman" w:eastAsia="Times New Roman" w:hAnsi="Times New Roman" w:cs="Times New Roman"/>
          <w:b/>
          <w:sz w:val="24"/>
          <w:szCs w:val="24"/>
          <w:lang w:val="ru-RU"/>
        </w:rPr>
        <w:t>Языковые знания и навыки</w:t>
      </w:r>
    </w:p>
    <w:p w:rsidR="006E1D0C" w:rsidRPr="006E1D0C" w:rsidRDefault="006E1D0C" w:rsidP="006E1D0C">
      <w:pPr>
        <w:ind w:firstLine="709"/>
        <w:jc w:val="both"/>
        <w:rPr>
          <w:rFonts w:ascii="Times New Roman" w:eastAsia="Times New Roman" w:hAnsi="Times New Roman" w:cs="Times New Roman"/>
          <w:b/>
          <w:i/>
          <w:sz w:val="24"/>
          <w:szCs w:val="24"/>
          <w:lang w:val="ru-RU"/>
        </w:rPr>
      </w:pPr>
      <w:r w:rsidRPr="006E1D0C">
        <w:rPr>
          <w:rFonts w:ascii="Times New Roman" w:eastAsia="Times New Roman" w:hAnsi="Times New Roman" w:cs="Times New Roman"/>
          <w:b/>
          <w:i/>
          <w:sz w:val="24"/>
          <w:szCs w:val="24"/>
          <w:lang w:val="ru-RU"/>
        </w:rPr>
        <w:t>Фонетическая сторона речи:</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 xml:space="preserve">применять правила чтения гласных в третьем типе слога (гласная + </w:t>
      </w:r>
      <w:r w:rsidRPr="006E1D0C">
        <w:rPr>
          <w:rFonts w:ascii="Times New Roman" w:eastAsia="Times New Roman" w:hAnsi="Times New Roman" w:cs="Times New Roman"/>
          <w:sz w:val="24"/>
          <w:szCs w:val="24"/>
        </w:rPr>
        <w:t>r</w:t>
      </w:r>
      <w:r w:rsidRPr="006E1D0C">
        <w:rPr>
          <w:rFonts w:ascii="Times New Roman" w:eastAsia="Times New Roman" w:hAnsi="Times New Roman" w:cs="Times New Roman"/>
          <w:sz w:val="24"/>
          <w:szCs w:val="24"/>
          <w:lang w:val="ru-RU"/>
        </w:rPr>
        <w:t>);</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применять правила чтения сложных сочетаний букв (например, -</w:t>
      </w:r>
      <w:r w:rsidRPr="006E1D0C">
        <w:rPr>
          <w:rFonts w:ascii="Times New Roman" w:eastAsia="Times New Roman" w:hAnsi="Times New Roman" w:cs="Times New Roman"/>
          <w:sz w:val="24"/>
          <w:szCs w:val="24"/>
        </w:rPr>
        <w:t>tion</w:t>
      </w:r>
      <w:r w:rsidRPr="006E1D0C">
        <w:rPr>
          <w:rFonts w:ascii="Times New Roman" w:eastAsia="Times New Roman" w:hAnsi="Times New Roman" w:cs="Times New Roman"/>
          <w:sz w:val="24"/>
          <w:szCs w:val="24"/>
          <w:lang w:val="ru-RU"/>
        </w:rPr>
        <w:t>, -</w:t>
      </w:r>
      <w:r w:rsidRPr="006E1D0C">
        <w:rPr>
          <w:rFonts w:ascii="Times New Roman" w:eastAsia="Times New Roman" w:hAnsi="Times New Roman" w:cs="Times New Roman"/>
          <w:sz w:val="24"/>
          <w:szCs w:val="24"/>
        </w:rPr>
        <w:t>ight</w:t>
      </w:r>
      <w:r w:rsidRPr="006E1D0C">
        <w:rPr>
          <w:rFonts w:ascii="Times New Roman" w:eastAsia="Times New Roman" w:hAnsi="Times New Roman" w:cs="Times New Roman"/>
          <w:sz w:val="24"/>
          <w:szCs w:val="24"/>
          <w:lang w:val="ru-RU"/>
        </w:rPr>
        <w:t>) в односложных, двусложных и многосложных словах (</w:t>
      </w:r>
      <w:r w:rsidRPr="006E1D0C">
        <w:rPr>
          <w:rFonts w:ascii="Times New Roman" w:eastAsia="Times New Roman" w:hAnsi="Times New Roman" w:cs="Times New Roman"/>
          <w:sz w:val="24"/>
          <w:szCs w:val="24"/>
        </w:rPr>
        <w:t>international</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night</w:t>
      </w:r>
      <w:r w:rsidRPr="006E1D0C">
        <w:rPr>
          <w:rFonts w:ascii="Times New Roman" w:eastAsia="Times New Roman" w:hAnsi="Times New Roman" w:cs="Times New Roman"/>
          <w:sz w:val="24"/>
          <w:szCs w:val="24"/>
          <w:lang w:val="ru-RU"/>
        </w:rPr>
        <w:t>);</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читать новые слова согласно основным правилам чтения;</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различать на слух и правильно произносить слова и фразы/ предложения с соблюдением их ритмико-интонационных особенностей.</w:t>
      </w:r>
    </w:p>
    <w:p w:rsidR="006E1D0C" w:rsidRPr="006E1D0C" w:rsidRDefault="006E1D0C" w:rsidP="006E1D0C">
      <w:pPr>
        <w:ind w:firstLine="709"/>
        <w:jc w:val="both"/>
        <w:rPr>
          <w:rFonts w:ascii="Times New Roman" w:eastAsia="Times New Roman" w:hAnsi="Times New Roman" w:cs="Times New Roman"/>
          <w:b/>
          <w:i/>
          <w:sz w:val="24"/>
          <w:szCs w:val="24"/>
          <w:lang w:val="ru-RU"/>
        </w:rPr>
      </w:pPr>
      <w:r w:rsidRPr="006E1D0C">
        <w:rPr>
          <w:rFonts w:ascii="Times New Roman" w:eastAsia="Times New Roman" w:hAnsi="Times New Roman" w:cs="Times New Roman"/>
          <w:b/>
          <w:i/>
          <w:sz w:val="24"/>
          <w:szCs w:val="24"/>
          <w:lang w:val="ru-RU"/>
        </w:rPr>
        <w:t>Графика, орфография и пунктуация:</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правильно писать изученные слова;</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правильно расставлять знаки препинания (точка, вопросительный и восклицательный знаки в конце предложения, апостроф).</w:t>
      </w:r>
    </w:p>
    <w:p w:rsidR="006E1D0C" w:rsidRPr="006E1D0C" w:rsidRDefault="006E1D0C" w:rsidP="006E1D0C">
      <w:pPr>
        <w:ind w:firstLine="709"/>
        <w:jc w:val="both"/>
        <w:rPr>
          <w:rFonts w:ascii="Times New Roman" w:eastAsia="Times New Roman" w:hAnsi="Times New Roman" w:cs="Times New Roman"/>
          <w:b/>
          <w:i/>
          <w:sz w:val="24"/>
          <w:szCs w:val="24"/>
          <w:lang w:val="ru-RU"/>
        </w:rPr>
      </w:pPr>
      <w:r w:rsidRPr="006E1D0C">
        <w:rPr>
          <w:rFonts w:ascii="Times New Roman" w:eastAsia="Times New Roman" w:hAnsi="Times New Roman" w:cs="Times New Roman"/>
          <w:b/>
          <w:i/>
          <w:sz w:val="24"/>
          <w:szCs w:val="24"/>
          <w:lang w:val="ru-RU"/>
        </w:rPr>
        <w:t>Лексическая сторона речи:</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 xml:space="preserve">распознавать и образовывать родственные слова с использованием основных </w:t>
      </w:r>
      <w:r w:rsidRPr="006E1D0C">
        <w:rPr>
          <w:rFonts w:ascii="Times New Roman" w:eastAsia="Times New Roman" w:hAnsi="Times New Roman" w:cs="Times New Roman"/>
          <w:sz w:val="24"/>
          <w:szCs w:val="24"/>
          <w:lang w:val="ru-RU"/>
        </w:rPr>
        <w:lastRenderedPageBreak/>
        <w:t>способов словообразования: аффиксации (суффиксы числительных -</w:t>
      </w:r>
      <w:r w:rsidRPr="006E1D0C">
        <w:rPr>
          <w:rFonts w:ascii="Times New Roman" w:eastAsia="Times New Roman" w:hAnsi="Times New Roman" w:cs="Times New Roman"/>
          <w:sz w:val="24"/>
          <w:szCs w:val="24"/>
        </w:rPr>
        <w:t>teen</w:t>
      </w:r>
      <w:r w:rsidRPr="006E1D0C">
        <w:rPr>
          <w:rFonts w:ascii="Times New Roman" w:eastAsia="Times New Roman" w:hAnsi="Times New Roman" w:cs="Times New Roman"/>
          <w:sz w:val="24"/>
          <w:szCs w:val="24"/>
          <w:lang w:val="ru-RU"/>
        </w:rPr>
        <w:t>, -</w:t>
      </w:r>
      <w:r w:rsidRPr="006E1D0C">
        <w:rPr>
          <w:rFonts w:ascii="Times New Roman" w:eastAsia="Times New Roman" w:hAnsi="Times New Roman" w:cs="Times New Roman"/>
          <w:sz w:val="24"/>
          <w:szCs w:val="24"/>
        </w:rPr>
        <w:t>ty</w:t>
      </w:r>
      <w:r w:rsidRPr="006E1D0C">
        <w:rPr>
          <w:rFonts w:ascii="Times New Roman" w:eastAsia="Times New Roman" w:hAnsi="Times New Roman" w:cs="Times New Roman"/>
          <w:sz w:val="24"/>
          <w:szCs w:val="24"/>
          <w:lang w:val="ru-RU"/>
        </w:rPr>
        <w:t>, -</w:t>
      </w:r>
      <w:r w:rsidRPr="006E1D0C">
        <w:rPr>
          <w:rFonts w:ascii="Times New Roman" w:eastAsia="Times New Roman" w:hAnsi="Times New Roman" w:cs="Times New Roman"/>
          <w:sz w:val="24"/>
          <w:szCs w:val="24"/>
        </w:rPr>
        <w:t>th</w:t>
      </w:r>
      <w:r w:rsidRPr="006E1D0C">
        <w:rPr>
          <w:rFonts w:ascii="Times New Roman" w:eastAsia="Times New Roman" w:hAnsi="Times New Roman" w:cs="Times New Roman"/>
          <w:sz w:val="24"/>
          <w:szCs w:val="24"/>
          <w:lang w:val="ru-RU"/>
        </w:rPr>
        <w:t>) и словосложения (</w:t>
      </w:r>
      <w:r w:rsidRPr="006E1D0C">
        <w:rPr>
          <w:rFonts w:ascii="Times New Roman" w:eastAsia="Times New Roman" w:hAnsi="Times New Roman" w:cs="Times New Roman"/>
          <w:sz w:val="24"/>
          <w:szCs w:val="24"/>
        </w:rPr>
        <w:t>football</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snowman</w:t>
      </w:r>
      <w:r w:rsidRPr="006E1D0C">
        <w:rPr>
          <w:rFonts w:ascii="Times New Roman" w:eastAsia="Times New Roman" w:hAnsi="Times New Roman" w:cs="Times New Roman"/>
          <w:sz w:val="24"/>
          <w:szCs w:val="24"/>
          <w:lang w:val="ru-RU"/>
        </w:rPr>
        <w:t>).</w:t>
      </w:r>
    </w:p>
    <w:p w:rsidR="006E1D0C" w:rsidRPr="00536A9C" w:rsidRDefault="006E1D0C" w:rsidP="006E1D0C">
      <w:pPr>
        <w:ind w:firstLine="709"/>
        <w:jc w:val="both"/>
        <w:rPr>
          <w:rFonts w:ascii="Times New Roman" w:eastAsia="Times New Roman" w:hAnsi="Times New Roman" w:cs="Times New Roman"/>
          <w:b/>
          <w:i/>
          <w:sz w:val="24"/>
          <w:szCs w:val="24"/>
          <w:lang w:val="ru-RU"/>
        </w:rPr>
      </w:pPr>
      <w:r w:rsidRPr="00536A9C">
        <w:rPr>
          <w:rFonts w:ascii="Times New Roman" w:eastAsia="Times New Roman" w:hAnsi="Times New Roman" w:cs="Times New Roman"/>
          <w:b/>
          <w:i/>
          <w:sz w:val="24"/>
          <w:szCs w:val="24"/>
          <w:lang w:val="ru-RU"/>
        </w:rPr>
        <w:t>Грамматическая сторона речи:</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распознавать и употреблять в устной и письменной речи побудительные предложения в отрицательной форме (</w:t>
      </w:r>
      <w:r w:rsidRPr="006E1D0C">
        <w:rPr>
          <w:rFonts w:ascii="Times New Roman" w:eastAsia="Times New Roman" w:hAnsi="Times New Roman" w:cs="Times New Roman"/>
          <w:sz w:val="24"/>
          <w:szCs w:val="24"/>
        </w:rPr>
        <w:t>Don</w:t>
      </w: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t</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talk</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please</w:t>
      </w:r>
      <w:r w:rsidRPr="006E1D0C">
        <w:rPr>
          <w:rFonts w:ascii="Times New Roman" w:eastAsia="Times New Roman" w:hAnsi="Times New Roman" w:cs="Times New Roman"/>
          <w:sz w:val="24"/>
          <w:szCs w:val="24"/>
          <w:lang w:val="ru-RU"/>
        </w:rPr>
        <w:t>.);</w:t>
      </w:r>
    </w:p>
    <w:p w:rsidR="006E1D0C" w:rsidRPr="00536A9C" w:rsidRDefault="006E1D0C" w:rsidP="006E1D0C">
      <w:pPr>
        <w:ind w:firstLine="709"/>
        <w:jc w:val="both"/>
        <w:rPr>
          <w:rFonts w:ascii="Times New Roman" w:eastAsia="Times New Roman" w:hAnsi="Times New Roman" w:cs="Times New Roman"/>
          <w:sz w:val="24"/>
          <w:szCs w:val="24"/>
          <w:lang w:val="ru-RU"/>
        </w:rPr>
      </w:pPr>
      <w:proofErr w:type="gramStart"/>
      <w:r w:rsidRPr="00536A9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536A9C">
        <w:rPr>
          <w:rFonts w:ascii="Times New Roman" w:eastAsia="Times New Roman" w:hAnsi="Times New Roman" w:cs="Times New Roman"/>
          <w:sz w:val="24"/>
          <w:szCs w:val="24"/>
          <w:lang w:val="ru-RU"/>
        </w:rPr>
        <w:t xml:space="preserve">распознавать и употреблять в устной и письменной речи предложения с начальным </w:t>
      </w:r>
      <w:r w:rsidRPr="006E1D0C">
        <w:rPr>
          <w:rFonts w:ascii="Times New Roman" w:eastAsia="Times New Roman" w:hAnsi="Times New Roman" w:cs="Times New Roman"/>
          <w:sz w:val="24"/>
          <w:szCs w:val="24"/>
        </w:rPr>
        <w:t>There</w:t>
      </w:r>
      <w:r w:rsidRPr="00536A9C">
        <w:rPr>
          <w:rFonts w:ascii="Times New Roman" w:eastAsia="Times New Roman" w:hAnsi="Times New Roman" w:cs="Times New Roman"/>
          <w:sz w:val="24"/>
          <w:szCs w:val="24"/>
          <w:lang w:val="ru-RU"/>
        </w:rPr>
        <w:t xml:space="preserve"> + </w:t>
      </w:r>
      <w:r w:rsidRPr="006E1D0C">
        <w:rPr>
          <w:rFonts w:ascii="Times New Roman" w:eastAsia="Times New Roman" w:hAnsi="Times New Roman" w:cs="Times New Roman"/>
          <w:sz w:val="24"/>
          <w:szCs w:val="24"/>
        </w:rPr>
        <w:t>to</w:t>
      </w:r>
      <w:r w:rsidRPr="00536A9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be</w:t>
      </w:r>
      <w:r w:rsidRPr="00536A9C">
        <w:rPr>
          <w:rFonts w:ascii="Times New Roman" w:eastAsia="Times New Roman" w:hAnsi="Times New Roman" w:cs="Times New Roman"/>
          <w:sz w:val="24"/>
          <w:szCs w:val="24"/>
          <w:lang w:val="ru-RU"/>
        </w:rPr>
        <w:t xml:space="preserve"> в </w:t>
      </w:r>
      <w:r w:rsidRPr="006E1D0C">
        <w:rPr>
          <w:rFonts w:ascii="Times New Roman" w:eastAsia="Times New Roman" w:hAnsi="Times New Roman" w:cs="Times New Roman"/>
          <w:sz w:val="24"/>
          <w:szCs w:val="24"/>
        </w:rPr>
        <w:t>Past</w:t>
      </w:r>
      <w:r w:rsidRPr="00536A9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Simple</w:t>
      </w:r>
      <w:r w:rsidRPr="00536A9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Tense</w:t>
      </w:r>
      <w:r w:rsidRPr="00536A9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There</w:t>
      </w:r>
      <w:r w:rsidRPr="00536A9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was</w:t>
      </w:r>
      <w:r w:rsidRPr="00536A9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a</w:t>
      </w:r>
      <w:r w:rsidRPr="00536A9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bridge</w:t>
      </w:r>
      <w:r w:rsidRPr="00536A9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across</w:t>
      </w:r>
      <w:r w:rsidRPr="00536A9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the</w:t>
      </w:r>
      <w:r w:rsidRPr="00536A9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river</w:t>
      </w:r>
      <w:r w:rsidRPr="00536A9C">
        <w:rPr>
          <w:rFonts w:ascii="Times New Roman" w:eastAsia="Times New Roman" w:hAnsi="Times New Roman" w:cs="Times New Roman"/>
          <w:sz w:val="24"/>
          <w:szCs w:val="24"/>
          <w:lang w:val="ru-RU"/>
        </w:rPr>
        <w:t>.</w:t>
      </w:r>
      <w:proofErr w:type="gramEnd"/>
      <w:r w:rsidRPr="00536A9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There</w:t>
      </w:r>
      <w:r w:rsidRPr="00536A9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were</w:t>
      </w:r>
      <w:r w:rsidRPr="00536A9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mountains</w:t>
      </w:r>
      <w:r w:rsidRPr="00536A9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in</w:t>
      </w:r>
      <w:r w:rsidRPr="00536A9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the</w:t>
      </w:r>
      <w:r w:rsidRPr="00536A9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south</w:t>
      </w:r>
      <w:r w:rsidRPr="00536A9C">
        <w:rPr>
          <w:rFonts w:ascii="Times New Roman" w:eastAsia="Times New Roman" w:hAnsi="Times New Roman" w:cs="Times New Roman"/>
          <w:sz w:val="24"/>
          <w:szCs w:val="24"/>
          <w:lang w:val="ru-RU"/>
        </w:rPr>
        <w:t>.);</w:t>
      </w:r>
    </w:p>
    <w:p w:rsidR="006E1D0C" w:rsidRPr="00536A9C" w:rsidRDefault="006E1D0C" w:rsidP="006E1D0C">
      <w:pPr>
        <w:ind w:firstLine="709"/>
        <w:jc w:val="both"/>
        <w:rPr>
          <w:rFonts w:ascii="Times New Roman" w:eastAsia="Times New Roman" w:hAnsi="Times New Roman" w:cs="Times New Roman"/>
          <w:sz w:val="24"/>
          <w:szCs w:val="24"/>
          <w:lang w:val="ru-RU"/>
        </w:rPr>
      </w:pPr>
      <w:r w:rsidRPr="00536A9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536A9C">
        <w:rPr>
          <w:rFonts w:ascii="Times New Roman" w:eastAsia="Times New Roman" w:hAnsi="Times New Roman" w:cs="Times New Roman"/>
          <w:sz w:val="24"/>
          <w:szCs w:val="24"/>
          <w:lang w:val="ru-RU"/>
        </w:rPr>
        <w:t>распознавать и употреблять в устной и письменной речи конструкции с глаголами на -</w:t>
      </w:r>
      <w:r w:rsidRPr="006E1D0C">
        <w:rPr>
          <w:rFonts w:ascii="Times New Roman" w:eastAsia="Times New Roman" w:hAnsi="Times New Roman" w:cs="Times New Roman"/>
          <w:sz w:val="24"/>
          <w:szCs w:val="24"/>
        </w:rPr>
        <w:t>ing</w:t>
      </w:r>
      <w:r w:rsidRPr="00536A9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to</w:t>
      </w:r>
      <w:r w:rsidRPr="00536A9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like</w:t>
      </w:r>
      <w:r w:rsidRPr="00536A9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enjoy</w:t>
      </w:r>
      <w:r w:rsidRPr="00536A9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doing</w:t>
      </w:r>
      <w:r w:rsidRPr="00536A9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something</w:t>
      </w:r>
      <w:r w:rsidRPr="00536A9C">
        <w:rPr>
          <w:rFonts w:ascii="Times New Roman" w:eastAsia="Times New Roman" w:hAnsi="Times New Roman" w:cs="Times New Roman"/>
          <w:sz w:val="24"/>
          <w:szCs w:val="24"/>
          <w:lang w:val="ru-RU"/>
        </w:rPr>
        <w:t>;</w:t>
      </w:r>
    </w:p>
    <w:p w:rsidR="006E1D0C" w:rsidRPr="00536A9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 xml:space="preserve">распознавать и употреблять в устной и письменной речи конструкцию </w:t>
      </w:r>
      <w:r w:rsidRPr="006E1D0C">
        <w:rPr>
          <w:rFonts w:ascii="Times New Roman" w:eastAsia="Times New Roman" w:hAnsi="Times New Roman" w:cs="Times New Roman"/>
          <w:sz w:val="24"/>
          <w:szCs w:val="24"/>
        </w:rPr>
        <w:t>I</w:t>
      </w:r>
      <w:r w:rsidRPr="00536A9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d</w:t>
      </w:r>
      <w:r w:rsidRPr="00536A9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like</w:t>
      </w:r>
      <w:r w:rsidRPr="00536A9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to</w:t>
      </w:r>
      <w:r w:rsidRPr="00536A9C">
        <w:rPr>
          <w:rFonts w:ascii="Times New Roman" w:eastAsia="Times New Roman" w:hAnsi="Times New Roman" w:cs="Times New Roman"/>
          <w:sz w:val="24"/>
          <w:szCs w:val="24"/>
          <w:lang w:val="ru-RU"/>
        </w:rPr>
        <w:t xml:space="preserve"> …;</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 xml:space="preserve">распознавать и употреблять в устной и письменной речи правильные и неправильные глаголы в </w:t>
      </w:r>
      <w:r w:rsidRPr="006E1D0C">
        <w:rPr>
          <w:rFonts w:ascii="Times New Roman" w:eastAsia="Times New Roman" w:hAnsi="Times New Roman" w:cs="Times New Roman"/>
          <w:sz w:val="24"/>
          <w:szCs w:val="24"/>
        </w:rPr>
        <w:t>Past</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Simple</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Tense</w:t>
      </w:r>
      <w:r w:rsidRPr="006E1D0C">
        <w:rPr>
          <w:rFonts w:ascii="Times New Roman" w:eastAsia="Times New Roman" w:hAnsi="Times New Roman" w:cs="Times New Roman"/>
          <w:sz w:val="24"/>
          <w:szCs w:val="24"/>
          <w:lang w:val="ru-RU"/>
        </w:rPr>
        <w:t xml:space="preserve"> в повествовательных (утвердительных и отрицательных) и вопросительных (общий и специальный вопрос) предложениях;</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распознавать и употреблять в устной и письменной речи существительные в притяжательном падеже (</w:t>
      </w:r>
      <w:r w:rsidRPr="006E1D0C">
        <w:rPr>
          <w:rFonts w:ascii="Times New Roman" w:eastAsia="Times New Roman" w:hAnsi="Times New Roman" w:cs="Times New Roman"/>
          <w:sz w:val="24"/>
          <w:szCs w:val="24"/>
        </w:rPr>
        <w:t>Possessive</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Case</w:t>
      </w:r>
      <w:r w:rsidRPr="006E1D0C">
        <w:rPr>
          <w:rFonts w:ascii="Times New Roman" w:eastAsia="Times New Roman" w:hAnsi="Times New Roman" w:cs="Times New Roman"/>
          <w:sz w:val="24"/>
          <w:szCs w:val="24"/>
          <w:lang w:val="ru-RU"/>
        </w:rPr>
        <w:t>);</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 xml:space="preserve">распознавать и употреблять в устной и письменной речи </w:t>
      </w:r>
      <w:proofErr w:type="gramStart"/>
      <w:r w:rsidRPr="006E1D0C">
        <w:rPr>
          <w:rFonts w:ascii="Times New Roman" w:eastAsia="Times New Roman" w:hAnsi="Times New Roman" w:cs="Times New Roman"/>
          <w:sz w:val="24"/>
          <w:szCs w:val="24"/>
        </w:rPr>
        <w:t>c</w:t>
      </w:r>
      <w:proofErr w:type="gramEnd"/>
      <w:r w:rsidRPr="006E1D0C">
        <w:rPr>
          <w:rFonts w:ascii="Times New Roman" w:eastAsia="Times New Roman" w:hAnsi="Times New Roman" w:cs="Times New Roman"/>
          <w:sz w:val="24"/>
          <w:szCs w:val="24"/>
          <w:lang w:val="ru-RU"/>
        </w:rPr>
        <w:t xml:space="preserve">лова, выражающие количество </w:t>
      </w:r>
      <w:r w:rsidRPr="006E1D0C">
        <w:rPr>
          <w:rFonts w:ascii="Times New Roman" w:eastAsia="Times New Roman" w:hAnsi="Times New Roman" w:cs="Times New Roman"/>
          <w:sz w:val="24"/>
          <w:szCs w:val="24"/>
        </w:rPr>
        <w:t>c</w:t>
      </w:r>
      <w:r w:rsidRPr="006E1D0C">
        <w:rPr>
          <w:rFonts w:ascii="Times New Roman" w:eastAsia="Times New Roman" w:hAnsi="Times New Roman" w:cs="Times New Roman"/>
          <w:sz w:val="24"/>
          <w:szCs w:val="24"/>
          <w:lang w:val="ru-RU"/>
        </w:rPr>
        <w:t xml:space="preserve"> исчисляемыми и неисчисляемыми существительными (</w:t>
      </w:r>
      <w:r w:rsidRPr="006E1D0C">
        <w:rPr>
          <w:rFonts w:ascii="Times New Roman" w:eastAsia="Times New Roman" w:hAnsi="Times New Roman" w:cs="Times New Roman"/>
          <w:sz w:val="24"/>
          <w:szCs w:val="24"/>
        </w:rPr>
        <w:t>much</w:t>
      </w: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many</w:t>
      </w: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a</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lot</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of</w:t>
      </w:r>
      <w:r w:rsidRPr="006E1D0C">
        <w:rPr>
          <w:rFonts w:ascii="Times New Roman" w:eastAsia="Times New Roman" w:hAnsi="Times New Roman" w:cs="Times New Roman"/>
          <w:sz w:val="24"/>
          <w:szCs w:val="24"/>
          <w:lang w:val="ru-RU"/>
        </w:rPr>
        <w:t>);</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 xml:space="preserve">распознавать и употреблять в устной и письменной речи наречия частотности </w:t>
      </w:r>
      <w:r w:rsidRPr="006E1D0C">
        <w:rPr>
          <w:rFonts w:ascii="Times New Roman" w:eastAsia="Times New Roman" w:hAnsi="Times New Roman" w:cs="Times New Roman"/>
          <w:sz w:val="24"/>
          <w:szCs w:val="24"/>
        </w:rPr>
        <w:t>usually</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often</w:t>
      </w:r>
      <w:r w:rsidRPr="006E1D0C">
        <w:rPr>
          <w:rFonts w:ascii="Times New Roman" w:eastAsia="Times New Roman" w:hAnsi="Times New Roman" w:cs="Times New Roman"/>
          <w:sz w:val="24"/>
          <w:szCs w:val="24"/>
          <w:lang w:val="ru-RU"/>
        </w:rPr>
        <w:t>;</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распознавать и употреблять в устной и письменной речи личные местоимения в объектном падеже;</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 xml:space="preserve">распознавать и употреблять в устной и письменной речи указательные местоимения </w:t>
      </w:r>
      <w:r w:rsidRPr="006E1D0C">
        <w:rPr>
          <w:rFonts w:ascii="Times New Roman" w:eastAsia="Times New Roman" w:hAnsi="Times New Roman" w:cs="Times New Roman"/>
          <w:sz w:val="24"/>
          <w:szCs w:val="24"/>
        </w:rPr>
        <w:t>that</w:t>
      </w:r>
      <w:r w:rsidRPr="006E1D0C">
        <w:rPr>
          <w:rFonts w:ascii="Times New Roman" w:eastAsia="Times New Roman" w:hAnsi="Times New Roman" w:cs="Times New Roman"/>
          <w:sz w:val="24"/>
          <w:szCs w:val="24"/>
          <w:lang w:val="ru-RU"/>
        </w:rPr>
        <w:t xml:space="preserve"> - </w:t>
      </w:r>
      <w:r w:rsidRPr="006E1D0C">
        <w:rPr>
          <w:rFonts w:ascii="Times New Roman" w:eastAsia="Times New Roman" w:hAnsi="Times New Roman" w:cs="Times New Roman"/>
          <w:sz w:val="24"/>
          <w:szCs w:val="24"/>
        </w:rPr>
        <w:t>those</w:t>
      </w:r>
      <w:r w:rsidRPr="006E1D0C">
        <w:rPr>
          <w:rFonts w:ascii="Times New Roman" w:eastAsia="Times New Roman" w:hAnsi="Times New Roman" w:cs="Times New Roman"/>
          <w:sz w:val="24"/>
          <w:szCs w:val="24"/>
          <w:lang w:val="ru-RU"/>
        </w:rPr>
        <w:t>;</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 xml:space="preserve">распознавать и употреблять в устной и письменной речи неопределённые местоимения </w:t>
      </w:r>
      <w:r w:rsidRPr="006E1D0C">
        <w:rPr>
          <w:rFonts w:ascii="Times New Roman" w:eastAsia="Times New Roman" w:hAnsi="Times New Roman" w:cs="Times New Roman"/>
          <w:sz w:val="24"/>
          <w:szCs w:val="24"/>
        </w:rPr>
        <w:t>some</w:t>
      </w: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any</w:t>
      </w:r>
      <w:r w:rsidRPr="006E1D0C">
        <w:rPr>
          <w:rFonts w:ascii="Times New Roman" w:eastAsia="Times New Roman" w:hAnsi="Times New Roman" w:cs="Times New Roman"/>
          <w:sz w:val="24"/>
          <w:szCs w:val="24"/>
          <w:lang w:val="ru-RU"/>
        </w:rPr>
        <w:t xml:space="preserve"> в повествовательных и вопросительных предложениях;</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 xml:space="preserve">распознавать и употреблять в устной и письменной речи </w:t>
      </w:r>
      <w:proofErr w:type="gramStart"/>
      <w:r w:rsidRPr="006E1D0C">
        <w:rPr>
          <w:rFonts w:ascii="Times New Roman" w:eastAsia="Times New Roman" w:hAnsi="Times New Roman" w:cs="Times New Roman"/>
          <w:sz w:val="24"/>
          <w:szCs w:val="24"/>
          <w:lang w:val="ru-RU"/>
        </w:rPr>
        <w:t>во-просительные</w:t>
      </w:r>
      <w:proofErr w:type="gramEnd"/>
      <w:r w:rsidRPr="006E1D0C">
        <w:rPr>
          <w:rFonts w:ascii="Times New Roman" w:eastAsia="Times New Roman" w:hAnsi="Times New Roman" w:cs="Times New Roman"/>
          <w:sz w:val="24"/>
          <w:szCs w:val="24"/>
          <w:lang w:val="ru-RU"/>
        </w:rPr>
        <w:t xml:space="preserve"> слова </w:t>
      </w:r>
      <w:r w:rsidRPr="006E1D0C">
        <w:rPr>
          <w:rFonts w:ascii="Times New Roman" w:eastAsia="Times New Roman" w:hAnsi="Times New Roman" w:cs="Times New Roman"/>
          <w:sz w:val="24"/>
          <w:szCs w:val="24"/>
        </w:rPr>
        <w:t>when</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whose</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why</w:t>
      </w:r>
      <w:r w:rsidRPr="006E1D0C">
        <w:rPr>
          <w:rFonts w:ascii="Times New Roman" w:eastAsia="Times New Roman" w:hAnsi="Times New Roman" w:cs="Times New Roman"/>
          <w:sz w:val="24"/>
          <w:szCs w:val="24"/>
          <w:lang w:val="ru-RU"/>
        </w:rPr>
        <w:t>;</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 xml:space="preserve">распознавать и употреблять в устной и письменной речи </w:t>
      </w:r>
      <w:proofErr w:type="gramStart"/>
      <w:r w:rsidRPr="006E1D0C">
        <w:rPr>
          <w:rFonts w:ascii="Times New Roman" w:eastAsia="Times New Roman" w:hAnsi="Times New Roman" w:cs="Times New Roman"/>
          <w:sz w:val="24"/>
          <w:szCs w:val="24"/>
          <w:lang w:val="ru-RU"/>
        </w:rPr>
        <w:t>ко-личественные</w:t>
      </w:r>
      <w:proofErr w:type="gramEnd"/>
      <w:r w:rsidRPr="006E1D0C">
        <w:rPr>
          <w:rFonts w:ascii="Times New Roman" w:eastAsia="Times New Roman" w:hAnsi="Times New Roman" w:cs="Times New Roman"/>
          <w:sz w:val="24"/>
          <w:szCs w:val="24"/>
          <w:lang w:val="ru-RU"/>
        </w:rPr>
        <w:t xml:space="preserve"> числительные (13-100);</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распознавать и употреблять в устной и письменной речи порядковые числительные (1-30);</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 xml:space="preserve">распознавать и употреблять в устной и письменной речи предлог направления движения </w:t>
      </w:r>
      <w:r w:rsidRPr="006E1D0C">
        <w:rPr>
          <w:rFonts w:ascii="Times New Roman" w:eastAsia="Times New Roman" w:hAnsi="Times New Roman" w:cs="Times New Roman"/>
          <w:sz w:val="24"/>
          <w:szCs w:val="24"/>
        </w:rPr>
        <w:t>to</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We</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went</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to</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Moscow</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last</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year</w:t>
      </w:r>
      <w:r w:rsidRPr="006E1D0C">
        <w:rPr>
          <w:rFonts w:ascii="Times New Roman" w:eastAsia="Times New Roman" w:hAnsi="Times New Roman" w:cs="Times New Roman"/>
          <w:sz w:val="24"/>
          <w:szCs w:val="24"/>
          <w:lang w:val="ru-RU"/>
        </w:rPr>
        <w:t>.);</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 xml:space="preserve">распознавать и употреблять в устной и письменной речи предлоги места </w:t>
      </w:r>
      <w:r w:rsidRPr="006E1D0C">
        <w:rPr>
          <w:rFonts w:ascii="Times New Roman" w:eastAsia="Times New Roman" w:hAnsi="Times New Roman" w:cs="Times New Roman"/>
          <w:sz w:val="24"/>
          <w:szCs w:val="24"/>
        </w:rPr>
        <w:t>next</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to</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in</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front</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of</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behind</w:t>
      </w:r>
      <w:r w:rsidRPr="006E1D0C">
        <w:rPr>
          <w:rFonts w:ascii="Times New Roman" w:eastAsia="Times New Roman" w:hAnsi="Times New Roman" w:cs="Times New Roman"/>
          <w:sz w:val="24"/>
          <w:szCs w:val="24"/>
          <w:lang w:val="ru-RU"/>
        </w:rPr>
        <w:t>;</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sz w:val="24"/>
          <w:szCs w:val="24"/>
        </w:rPr>
        <w:t> </w:t>
      </w:r>
      <w:r w:rsidRPr="006E1D0C">
        <w:rPr>
          <w:rFonts w:ascii="Times New Roman" w:eastAsia="Times New Roman" w:hAnsi="Times New Roman" w:cs="Times New Roman"/>
          <w:sz w:val="24"/>
          <w:szCs w:val="24"/>
          <w:lang w:val="ru-RU"/>
        </w:rPr>
        <w:t xml:space="preserve">распознавать и употреблять в устной и письменной речи предлоги времени: </w:t>
      </w:r>
      <w:r w:rsidRPr="006E1D0C">
        <w:rPr>
          <w:rFonts w:ascii="Times New Roman" w:eastAsia="Times New Roman" w:hAnsi="Times New Roman" w:cs="Times New Roman"/>
          <w:sz w:val="24"/>
          <w:szCs w:val="24"/>
        </w:rPr>
        <w:t>at</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in</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on</w:t>
      </w:r>
      <w:r w:rsidRPr="006E1D0C">
        <w:rPr>
          <w:rFonts w:ascii="Times New Roman" w:eastAsia="Times New Roman" w:hAnsi="Times New Roman" w:cs="Times New Roman"/>
          <w:sz w:val="24"/>
          <w:szCs w:val="24"/>
          <w:lang w:val="ru-RU"/>
        </w:rPr>
        <w:t xml:space="preserve"> в выражениях </w:t>
      </w:r>
      <w:r w:rsidRPr="006E1D0C">
        <w:rPr>
          <w:rFonts w:ascii="Times New Roman" w:eastAsia="Times New Roman" w:hAnsi="Times New Roman" w:cs="Times New Roman"/>
          <w:sz w:val="24"/>
          <w:szCs w:val="24"/>
        </w:rPr>
        <w:t>at</w:t>
      </w:r>
      <w:r w:rsidRPr="006E1D0C">
        <w:rPr>
          <w:rFonts w:ascii="Times New Roman" w:eastAsia="Times New Roman" w:hAnsi="Times New Roman" w:cs="Times New Roman"/>
          <w:sz w:val="24"/>
          <w:szCs w:val="24"/>
          <w:lang w:val="ru-RU"/>
        </w:rPr>
        <w:t xml:space="preserve"> 4 </w:t>
      </w:r>
      <w:r w:rsidRPr="006E1D0C">
        <w:rPr>
          <w:rFonts w:ascii="Times New Roman" w:eastAsia="Times New Roman" w:hAnsi="Times New Roman" w:cs="Times New Roman"/>
          <w:sz w:val="24"/>
          <w:szCs w:val="24"/>
        </w:rPr>
        <w:t>o</w:t>
      </w: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clock</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in</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the</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morning</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on</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Monday</w:t>
      </w:r>
      <w:r w:rsidRPr="006E1D0C">
        <w:rPr>
          <w:rFonts w:ascii="Times New Roman" w:eastAsia="Times New Roman" w:hAnsi="Times New Roman" w:cs="Times New Roman"/>
          <w:sz w:val="24"/>
          <w:szCs w:val="24"/>
          <w:lang w:val="ru-RU"/>
        </w:rPr>
        <w:t>.</w:t>
      </w:r>
    </w:p>
    <w:p w:rsidR="006E1D0C" w:rsidRPr="00536A9C" w:rsidRDefault="006E1D0C" w:rsidP="006E1D0C">
      <w:pPr>
        <w:ind w:firstLine="709"/>
        <w:jc w:val="both"/>
        <w:rPr>
          <w:rFonts w:ascii="Times New Roman" w:eastAsia="Times New Roman" w:hAnsi="Times New Roman" w:cs="Times New Roman"/>
          <w:b/>
          <w:sz w:val="24"/>
          <w:szCs w:val="24"/>
          <w:lang w:val="ru-RU"/>
        </w:rPr>
      </w:pPr>
      <w:r w:rsidRPr="00536A9C">
        <w:rPr>
          <w:rFonts w:ascii="Times New Roman" w:eastAsia="Times New Roman" w:hAnsi="Times New Roman" w:cs="Times New Roman"/>
          <w:b/>
          <w:sz w:val="24"/>
          <w:szCs w:val="24"/>
          <w:lang w:val="ru-RU"/>
        </w:rPr>
        <w:t>Социокультурные знания и умения:</w:t>
      </w:r>
    </w:p>
    <w:p w:rsidR="006E1D0C" w:rsidRPr="006E1D0C" w:rsidRDefault="006E1D0C" w:rsidP="006E1D0C">
      <w:pPr>
        <w:ind w:firstLine="709"/>
        <w:jc w:val="both"/>
        <w:rPr>
          <w:rFonts w:ascii="Times New Roman" w:eastAsia="Times New Roman" w:hAnsi="Times New Roman" w:cs="Times New Roman"/>
          <w:sz w:val="24"/>
          <w:szCs w:val="24"/>
          <w:lang w:val="ru-RU"/>
        </w:rPr>
      </w:pPr>
      <w:proofErr w:type="gramStart"/>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roofErr w:type="gramEnd"/>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кратко представлять свою страну и страну/ страны изучаемого языка на английском языке.</w:t>
      </w:r>
    </w:p>
    <w:p w:rsidR="006E1D0C" w:rsidRPr="00536A9C" w:rsidRDefault="006E1D0C" w:rsidP="006E1D0C">
      <w:pPr>
        <w:ind w:firstLine="709"/>
        <w:jc w:val="center"/>
        <w:rPr>
          <w:rFonts w:ascii="Times New Roman" w:eastAsia="Times New Roman" w:hAnsi="Times New Roman" w:cs="Times New Roman"/>
          <w:b/>
          <w:sz w:val="24"/>
          <w:szCs w:val="24"/>
          <w:lang w:val="ru-RU"/>
        </w:rPr>
      </w:pPr>
      <w:r w:rsidRPr="00536A9C">
        <w:rPr>
          <w:rFonts w:ascii="Times New Roman" w:eastAsia="Times New Roman" w:hAnsi="Times New Roman" w:cs="Times New Roman"/>
          <w:b/>
          <w:sz w:val="24"/>
          <w:szCs w:val="24"/>
          <w:lang w:val="ru-RU"/>
        </w:rPr>
        <w:t>4</w:t>
      </w:r>
      <w:r w:rsidRPr="006E1D0C">
        <w:rPr>
          <w:rFonts w:ascii="Times New Roman" w:eastAsia="Times New Roman" w:hAnsi="Times New Roman" w:cs="Times New Roman"/>
          <w:b/>
          <w:sz w:val="24"/>
          <w:szCs w:val="24"/>
        </w:rPr>
        <w:t> </w:t>
      </w:r>
      <w:r w:rsidRPr="00536A9C">
        <w:rPr>
          <w:rFonts w:ascii="Times New Roman" w:eastAsia="Times New Roman" w:hAnsi="Times New Roman" w:cs="Times New Roman"/>
          <w:b/>
          <w:sz w:val="24"/>
          <w:szCs w:val="24"/>
          <w:lang w:val="ru-RU"/>
        </w:rPr>
        <w:t>КЛАСС</w:t>
      </w:r>
    </w:p>
    <w:p w:rsidR="006E1D0C" w:rsidRPr="00536A9C" w:rsidRDefault="006E1D0C" w:rsidP="006E1D0C">
      <w:pPr>
        <w:ind w:firstLine="709"/>
        <w:jc w:val="both"/>
        <w:rPr>
          <w:rFonts w:ascii="Times New Roman" w:eastAsia="Times New Roman" w:hAnsi="Times New Roman" w:cs="Times New Roman"/>
          <w:b/>
          <w:sz w:val="24"/>
          <w:szCs w:val="24"/>
          <w:lang w:val="ru-RU"/>
        </w:rPr>
      </w:pPr>
      <w:r w:rsidRPr="00536A9C">
        <w:rPr>
          <w:rFonts w:ascii="Times New Roman" w:eastAsia="Times New Roman" w:hAnsi="Times New Roman" w:cs="Times New Roman"/>
          <w:b/>
          <w:sz w:val="24"/>
          <w:szCs w:val="24"/>
          <w:lang w:val="ru-RU"/>
        </w:rPr>
        <w:t>Коммуникативные умения</w:t>
      </w:r>
    </w:p>
    <w:p w:rsidR="006E1D0C" w:rsidRPr="00536A9C" w:rsidRDefault="006E1D0C" w:rsidP="006E1D0C">
      <w:pPr>
        <w:ind w:firstLine="709"/>
        <w:jc w:val="both"/>
        <w:rPr>
          <w:rFonts w:ascii="Times New Roman" w:eastAsia="Times New Roman" w:hAnsi="Times New Roman" w:cs="Times New Roman"/>
          <w:b/>
          <w:i/>
          <w:sz w:val="24"/>
          <w:szCs w:val="24"/>
          <w:lang w:val="ru-RU"/>
        </w:rPr>
      </w:pPr>
      <w:r w:rsidRPr="00536A9C">
        <w:rPr>
          <w:rFonts w:ascii="Times New Roman" w:eastAsia="Times New Roman" w:hAnsi="Times New Roman" w:cs="Times New Roman"/>
          <w:b/>
          <w:i/>
          <w:sz w:val="24"/>
          <w:szCs w:val="24"/>
          <w:lang w:val="ru-RU"/>
        </w:rPr>
        <w:t>Говорение:</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 странах изучаемого языка (не менее 4-5 реплик со стороны каждого собеседника);</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 xml:space="preserve">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w:t>
      </w:r>
      <w:r w:rsidRPr="006E1D0C">
        <w:rPr>
          <w:rFonts w:ascii="Times New Roman" w:eastAsia="Times New Roman" w:hAnsi="Times New Roman" w:cs="Times New Roman"/>
          <w:sz w:val="24"/>
          <w:szCs w:val="24"/>
          <w:lang w:val="ru-RU"/>
        </w:rPr>
        <w:lastRenderedPageBreak/>
        <w:t>речевого этикета в объёме не менее 4-5 реплик со стороны каждого собеседника;</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создавать устные связные монологические высказывания (описание, рассуждение; повествование/ 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создавать устные связные монологические высказывания по образцу; выражать своё отношение к предмету речи;</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передавать основное содержание прочитанного текста с вербальными и/или зрительными опорами в объёме не менее 4-5 фраз.</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представлять результаты выполненной проектной работы, в т.ч. подбирая иллюстративный материал (рисунки, фото) к тексту выступления, в объёме не менее 4-5 фраз.</w:t>
      </w:r>
    </w:p>
    <w:p w:rsidR="006E1D0C" w:rsidRPr="006E1D0C" w:rsidRDefault="006E1D0C" w:rsidP="006E1D0C">
      <w:pPr>
        <w:ind w:firstLine="709"/>
        <w:jc w:val="both"/>
        <w:rPr>
          <w:rFonts w:ascii="Times New Roman" w:eastAsia="Times New Roman" w:hAnsi="Times New Roman" w:cs="Times New Roman"/>
          <w:b/>
          <w:i/>
          <w:sz w:val="24"/>
          <w:szCs w:val="24"/>
          <w:lang w:val="ru-RU"/>
        </w:rPr>
      </w:pPr>
      <w:r w:rsidRPr="006E1D0C">
        <w:rPr>
          <w:rFonts w:ascii="Times New Roman" w:eastAsia="Times New Roman" w:hAnsi="Times New Roman" w:cs="Times New Roman"/>
          <w:b/>
          <w:i/>
          <w:sz w:val="24"/>
          <w:szCs w:val="24"/>
          <w:lang w:val="ru-RU"/>
        </w:rPr>
        <w:t>Аудирование:</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 xml:space="preserve">воспринимать на слух и понимать речь учителя и одноклассников, вербально/ невербально реагировать на </w:t>
      </w:r>
      <w:proofErr w:type="gramStart"/>
      <w:r w:rsidRPr="006E1D0C">
        <w:rPr>
          <w:rFonts w:ascii="Times New Roman" w:eastAsia="Times New Roman" w:hAnsi="Times New Roman" w:cs="Times New Roman"/>
          <w:sz w:val="24"/>
          <w:szCs w:val="24"/>
          <w:lang w:val="ru-RU"/>
        </w:rPr>
        <w:t>услышанное</w:t>
      </w:r>
      <w:proofErr w:type="gramEnd"/>
      <w:r w:rsidRPr="006E1D0C">
        <w:rPr>
          <w:rFonts w:ascii="Times New Roman" w:eastAsia="Times New Roman" w:hAnsi="Times New Roman" w:cs="Times New Roman"/>
          <w:sz w:val="24"/>
          <w:szCs w:val="24"/>
          <w:lang w:val="ru-RU"/>
        </w:rPr>
        <w:t>;</w:t>
      </w:r>
    </w:p>
    <w:p w:rsidR="006E1D0C" w:rsidRPr="006E1D0C" w:rsidRDefault="006E1D0C" w:rsidP="006E1D0C">
      <w:pPr>
        <w:ind w:firstLine="709"/>
        <w:jc w:val="both"/>
        <w:rPr>
          <w:rFonts w:ascii="Times New Roman" w:eastAsia="Times New Roman" w:hAnsi="Times New Roman" w:cs="Times New Roman"/>
          <w:sz w:val="24"/>
          <w:szCs w:val="24"/>
          <w:lang w:val="ru-RU"/>
        </w:rPr>
      </w:pPr>
      <w:proofErr w:type="gramStart"/>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т.ч. контекстуальной, догадки (время звучания текста/ текстов для аудирования - до 1 минуты).</w:t>
      </w:r>
      <w:proofErr w:type="gramEnd"/>
    </w:p>
    <w:p w:rsidR="006E1D0C" w:rsidRPr="006E1D0C" w:rsidRDefault="006E1D0C" w:rsidP="006E1D0C">
      <w:pPr>
        <w:ind w:firstLine="709"/>
        <w:jc w:val="both"/>
        <w:rPr>
          <w:rFonts w:ascii="Times New Roman" w:eastAsia="Times New Roman" w:hAnsi="Times New Roman" w:cs="Times New Roman"/>
          <w:b/>
          <w:i/>
          <w:sz w:val="24"/>
          <w:szCs w:val="24"/>
          <w:lang w:val="ru-RU"/>
        </w:rPr>
      </w:pPr>
      <w:r w:rsidRPr="006E1D0C">
        <w:rPr>
          <w:rFonts w:ascii="Times New Roman" w:eastAsia="Times New Roman" w:hAnsi="Times New Roman" w:cs="Times New Roman"/>
          <w:b/>
          <w:i/>
          <w:sz w:val="24"/>
          <w:szCs w:val="24"/>
          <w:lang w:val="ru-RU"/>
        </w:rPr>
        <w:t>Смысловое чтение:</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6E1D0C" w:rsidRPr="006E1D0C" w:rsidRDefault="006E1D0C" w:rsidP="006E1D0C">
      <w:pPr>
        <w:ind w:firstLine="709"/>
        <w:jc w:val="both"/>
        <w:rPr>
          <w:rFonts w:ascii="Times New Roman" w:eastAsia="Times New Roman" w:hAnsi="Times New Roman" w:cs="Times New Roman"/>
          <w:sz w:val="24"/>
          <w:szCs w:val="24"/>
          <w:lang w:val="ru-RU"/>
        </w:rPr>
      </w:pPr>
      <w:proofErr w:type="gramStart"/>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т.ч. контекстуальной, догадки (объём текста/текстов для чтения - до 160 слов;</w:t>
      </w:r>
      <w:proofErr w:type="gramEnd"/>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прогнозировать содержание текста на основе заголовка;</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читать про себя несплошные тексты (таблицы, диаграммы и т.д.) и понимать представленную в них информацию.</w:t>
      </w:r>
    </w:p>
    <w:p w:rsidR="006E1D0C" w:rsidRPr="006E1D0C" w:rsidRDefault="006E1D0C" w:rsidP="006E1D0C">
      <w:pPr>
        <w:ind w:firstLine="709"/>
        <w:jc w:val="both"/>
        <w:rPr>
          <w:rFonts w:ascii="Times New Roman" w:eastAsia="Times New Roman" w:hAnsi="Times New Roman" w:cs="Times New Roman"/>
          <w:b/>
          <w:i/>
          <w:sz w:val="24"/>
          <w:szCs w:val="24"/>
          <w:lang w:val="ru-RU"/>
        </w:rPr>
      </w:pPr>
      <w:r w:rsidRPr="006E1D0C">
        <w:rPr>
          <w:rFonts w:ascii="Times New Roman" w:eastAsia="Times New Roman" w:hAnsi="Times New Roman" w:cs="Times New Roman"/>
          <w:b/>
          <w:i/>
          <w:sz w:val="24"/>
          <w:szCs w:val="24"/>
          <w:lang w:val="ru-RU"/>
        </w:rPr>
        <w:t>Письмо:</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заполнять анкеты и формуляры с указанием личной информации: имя, фамилия, возраст, место жительства (страна проживания, город), любимые занятия и т.д.;</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писать с опорой на образец поздравления с днем рождения, Новым годом, Рождеством с выражением пожеланий;</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sz w:val="24"/>
          <w:szCs w:val="24"/>
        </w:rPr>
        <w:t> </w:t>
      </w:r>
      <w:r w:rsidRPr="006E1D0C">
        <w:rPr>
          <w:rFonts w:ascii="Times New Roman" w:eastAsia="Times New Roman" w:hAnsi="Times New Roman" w:cs="Times New Roman"/>
          <w:sz w:val="24"/>
          <w:szCs w:val="24"/>
          <w:lang w:val="ru-RU"/>
        </w:rPr>
        <w:t>писать с опорой на образец электронное сообщение личного характера (объём сообщения - до 50 слов).</w:t>
      </w:r>
    </w:p>
    <w:p w:rsidR="006E1D0C" w:rsidRPr="006E1D0C" w:rsidRDefault="006E1D0C" w:rsidP="006E1D0C">
      <w:pPr>
        <w:ind w:firstLine="709"/>
        <w:jc w:val="both"/>
        <w:rPr>
          <w:rFonts w:ascii="Times New Roman" w:eastAsia="Times New Roman" w:hAnsi="Times New Roman" w:cs="Times New Roman"/>
          <w:b/>
          <w:sz w:val="24"/>
          <w:szCs w:val="24"/>
          <w:lang w:val="ru-RU"/>
        </w:rPr>
      </w:pPr>
      <w:r w:rsidRPr="006E1D0C">
        <w:rPr>
          <w:rFonts w:ascii="Times New Roman" w:eastAsia="Times New Roman" w:hAnsi="Times New Roman" w:cs="Times New Roman"/>
          <w:b/>
          <w:sz w:val="24"/>
          <w:szCs w:val="24"/>
          <w:lang w:val="ru-RU"/>
        </w:rPr>
        <w:t>Языковые знания и навыки</w:t>
      </w:r>
    </w:p>
    <w:p w:rsidR="006E1D0C" w:rsidRPr="006E1D0C" w:rsidRDefault="006E1D0C" w:rsidP="006E1D0C">
      <w:pPr>
        <w:ind w:firstLine="709"/>
        <w:jc w:val="both"/>
        <w:rPr>
          <w:rFonts w:ascii="Times New Roman" w:eastAsia="Times New Roman" w:hAnsi="Times New Roman" w:cs="Times New Roman"/>
          <w:b/>
          <w:i/>
          <w:sz w:val="24"/>
          <w:szCs w:val="24"/>
          <w:lang w:val="ru-RU"/>
        </w:rPr>
      </w:pPr>
      <w:r w:rsidRPr="006E1D0C">
        <w:rPr>
          <w:rFonts w:ascii="Times New Roman" w:eastAsia="Times New Roman" w:hAnsi="Times New Roman" w:cs="Times New Roman"/>
          <w:b/>
          <w:i/>
          <w:sz w:val="24"/>
          <w:szCs w:val="24"/>
          <w:lang w:val="ru-RU"/>
        </w:rPr>
        <w:t>Фонетическая сторона речи:</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читать новые слова согласно основным правилам чтения;</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различать на слух и правильно произносить слова и фразы/ предложения с соблюдением их ритмико-интонационных особенностей.</w:t>
      </w:r>
    </w:p>
    <w:p w:rsidR="006E1D0C" w:rsidRPr="00536A9C" w:rsidRDefault="006E1D0C" w:rsidP="006E1D0C">
      <w:pPr>
        <w:ind w:firstLine="709"/>
        <w:jc w:val="both"/>
        <w:rPr>
          <w:rFonts w:ascii="Times New Roman" w:eastAsia="Times New Roman" w:hAnsi="Times New Roman" w:cs="Times New Roman"/>
          <w:b/>
          <w:i/>
          <w:sz w:val="24"/>
          <w:szCs w:val="24"/>
          <w:lang w:val="ru-RU"/>
        </w:rPr>
      </w:pPr>
      <w:r w:rsidRPr="00536A9C">
        <w:rPr>
          <w:rFonts w:ascii="Times New Roman" w:eastAsia="Times New Roman" w:hAnsi="Times New Roman" w:cs="Times New Roman"/>
          <w:b/>
          <w:i/>
          <w:sz w:val="24"/>
          <w:szCs w:val="24"/>
          <w:lang w:val="ru-RU"/>
        </w:rPr>
        <w:t>Графика, орфография и пунктуация:</w:t>
      </w:r>
    </w:p>
    <w:p w:rsidR="006E1D0C" w:rsidRPr="00536A9C" w:rsidRDefault="006E1D0C" w:rsidP="006E1D0C">
      <w:pPr>
        <w:ind w:firstLine="709"/>
        <w:jc w:val="both"/>
        <w:rPr>
          <w:rFonts w:ascii="Times New Roman" w:eastAsia="Times New Roman" w:hAnsi="Times New Roman" w:cs="Times New Roman"/>
          <w:sz w:val="24"/>
          <w:szCs w:val="24"/>
          <w:lang w:val="ru-RU"/>
        </w:rPr>
      </w:pPr>
      <w:r w:rsidRPr="00536A9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536A9C">
        <w:rPr>
          <w:rFonts w:ascii="Times New Roman" w:eastAsia="Times New Roman" w:hAnsi="Times New Roman" w:cs="Times New Roman"/>
          <w:sz w:val="24"/>
          <w:szCs w:val="24"/>
          <w:lang w:val="ru-RU"/>
        </w:rPr>
        <w:t>правильно писать изученные слова;</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6E1D0C" w:rsidRPr="00536A9C" w:rsidRDefault="006E1D0C" w:rsidP="006E1D0C">
      <w:pPr>
        <w:ind w:firstLine="709"/>
        <w:jc w:val="both"/>
        <w:rPr>
          <w:rFonts w:ascii="Times New Roman" w:eastAsia="Times New Roman" w:hAnsi="Times New Roman" w:cs="Times New Roman"/>
          <w:b/>
          <w:i/>
          <w:sz w:val="24"/>
          <w:szCs w:val="24"/>
          <w:lang w:val="ru-RU"/>
        </w:rPr>
      </w:pPr>
      <w:r w:rsidRPr="00536A9C">
        <w:rPr>
          <w:rFonts w:ascii="Times New Roman" w:eastAsia="Times New Roman" w:hAnsi="Times New Roman" w:cs="Times New Roman"/>
          <w:b/>
          <w:i/>
          <w:sz w:val="24"/>
          <w:szCs w:val="24"/>
          <w:lang w:val="ru-RU"/>
        </w:rPr>
        <w:t>Лексическая сторона речи:</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 xml:space="preserve">распознавать и образовывать родственные слова с использованием основных </w:t>
      </w:r>
      <w:r w:rsidRPr="006E1D0C">
        <w:rPr>
          <w:rFonts w:ascii="Times New Roman" w:eastAsia="Times New Roman" w:hAnsi="Times New Roman" w:cs="Times New Roman"/>
          <w:sz w:val="24"/>
          <w:szCs w:val="24"/>
          <w:lang w:val="ru-RU"/>
        </w:rPr>
        <w:lastRenderedPageBreak/>
        <w:t>способов словообразования: аффиксации (суффиксы -</w:t>
      </w:r>
      <w:r w:rsidRPr="006E1D0C">
        <w:rPr>
          <w:rFonts w:ascii="Times New Roman" w:eastAsia="Times New Roman" w:hAnsi="Times New Roman" w:cs="Times New Roman"/>
          <w:sz w:val="24"/>
          <w:szCs w:val="24"/>
        </w:rPr>
        <w:t>er</w:t>
      </w: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or</w:t>
      </w:r>
      <w:r w:rsidRPr="006E1D0C">
        <w:rPr>
          <w:rFonts w:ascii="Times New Roman" w:eastAsia="Times New Roman" w:hAnsi="Times New Roman" w:cs="Times New Roman"/>
          <w:sz w:val="24"/>
          <w:szCs w:val="24"/>
          <w:lang w:val="ru-RU"/>
        </w:rPr>
        <w:t>, -</w:t>
      </w:r>
      <w:r w:rsidRPr="006E1D0C">
        <w:rPr>
          <w:rFonts w:ascii="Times New Roman" w:eastAsia="Times New Roman" w:hAnsi="Times New Roman" w:cs="Times New Roman"/>
          <w:sz w:val="24"/>
          <w:szCs w:val="24"/>
        </w:rPr>
        <w:t>ist</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teacher</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actor</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artist</w:t>
      </w:r>
      <w:r w:rsidRPr="006E1D0C">
        <w:rPr>
          <w:rFonts w:ascii="Times New Roman" w:eastAsia="Times New Roman" w:hAnsi="Times New Roman" w:cs="Times New Roman"/>
          <w:sz w:val="24"/>
          <w:szCs w:val="24"/>
          <w:lang w:val="ru-RU"/>
        </w:rPr>
        <w:t>), словосложения (</w:t>
      </w:r>
      <w:r w:rsidRPr="006E1D0C">
        <w:rPr>
          <w:rFonts w:ascii="Times New Roman" w:eastAsia="Times New Roman" w:hAnsi="Times New Roman" w:cs="Times New Roman"/>
          <w:sz w:val="24"/>
          <w:szCs w:val="24"/>
        </w:rPr>
        <w:t>blackboard</w:t>
      </w:r>
      <w:r w:rsidRPr="006E1D0C">
        <w:rPr>
          <w:rFonts w:ascii="Times New Roman" w:eastAsia="Times New Roman" w:hAnsi="Times New Roman" w:cs="Times New Roman"/>
          <w:sz w:val="24"/>
          <w:szCs w:val="24"/>
          <w:lang w:val="ru-RU"/>
        </w:rPr>
        <w:t>), конверсии (</w:t>
      </w:r>
      <w:r w:rsidRPr="006E1D0C">
        <w:rPr>
          <w:rFonts w:ascii="Times New Roman" w:eastAsia="Times New Roman" w:hAnsi="Times New Roman" w:cs="Times New Roman"/>
          <w:sz w:val="24"/>
          <w:szCs w:val="24"/>
        </w:rPr>
        <w:t>to</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play</w:t>
      </w:r>
      <w:r w:rsidRPr="006E1D0C">
        <w:rPr>
          <w:rFonts w:ascii="Times New Roman" w:eastAsia="Times New Roman" w:hAnsi="Times New Roman" w:cs="Times New Roman"/>
          <w:sz w:val="24"/>
          <w:szCs w:val="24"/>
          <w:lang w:val="ru-RU"/>
        </w:rPr>
        <w:t xml:space="preserve"> - </w:t>
      </w:r>
      <w:r w:rsidRPr="006E1D0C">
        <w:rPr>
          <w:rFonts w:ascii="Times New Roman" w:eastAsia="Times New Roman" w:hAnsi="Times New Roman" w:cs="Times New Roman"/>
          <w:sz w:val="24"/>
          <w:szCs w:val="24"/>
        </w:rPr>
        <w:t>a</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play</w:t>
      </w:r>
      <w:r w:rsidRPr="006E1D0C">
        <w:rPr>
          <w:rFonts w:ascii="Times New Roman" w:eastAsia="Times New Roman" w:hAnsi="Times New Roman" w:cs="Times New Roman"/>
          <w:sz w:val="24"/>
          <w:szCs w:val="24"/>
          <w:lang w:val="ru-RU"/>
        </w:rPr>
        <w:t>).</w:t>
      </w:r>
    </w:p>
    <w:p w:rsidR="006E1D0C" w:rsidRPr="00536A9C" w:rsidRDefault="006E1D0C" w:rsidP="006E1D0C">
      <w:pPr>
        <w:ind w:firstLine="709"/>
        <w:jc w:val="both"/>
        <w:rPr>
          <w:rFonts w:ascii="Times New Roman" w:eastAsia="Times New Roman" w:hAnsi="Times New Roman" w:cs="Times New Roman"/>
          <w:b/>
          <w:i/>
          <w:sz w:val="24"/>
          <w:szCs w:val="24"/>
          <w:lang w:val="ru-RU"/>
        </w:rPr>
      </w:pPr>
      <w:r w:rsidRPr="00536A9C">
        <w:rPr>
          <w:rFonts w:ascii="Times New Roman" w:eastAsia="Times New Roman" w:hAnsi="Times New Roman" w:cs="Times New Roman"/>
          <w:b/>
          <w:i/>
          <w:sz w:val="24"/>
          <w:szCs w:val="24"/>
          <w:lang w:val="ru-RU"/>
        </w:rPr>
        <w:t>Грамматическая сторона речи:</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 xml:space="preserve">распознавать и употреблять в устной и письменной речи </w:t>
      </w:r>
      <w:r w:rsidRPr="006E1D0C">
        <w:rPr>
          <w:rFonts w:ascii="Times New Roman" w:eastAsia="Times New Roman" w:hAnsi="Times New Roman" w:cs="Times New Roman"/>
          <w:sz w:val="24"/>
          <w:szCs w:val="24"/>
        </w:rPr>
        <w:t>Present</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Continuous</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Tense</w:t>
      </w:r>
      <w:r w:rsidRPr="006E1D0C">
        <w:rPr>
          <w:rFonts w:ascii="Times New Roman" w:eastAsia="Times New Roman" w:hAnsi="Times New Roman" w:cs="Times New Roman"/>
          <w:sz w:val="24"/>
          <w:szCs w:val="24"/>
          <w:lang w:val="ru-RU"/>
        </w:rPr>
        <w:t xml:space="preserve"> в повествовательных (утвердительных и отрицательных), вопросительных (общий и специальный вопрос) предложениях;</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 xml:space="preserve">распознавать и употреблять в устной и письменной речи конструкцию </w:t>
      </w:r>
      <w:r w:rsidRPr="006E1D0C">
        <w:rPr>
          <w:rFonts w:ascii="Times New Roman" w:eastAsia="Times New Roman" w:hAnsi="Times New Roman" w:cs="Times New Roman"/>
          <w:sz w:val="24"/>
          <w:szCs w:val="24"/>
        </w:rPr>
        <w:t>to</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be</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going</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to</w:t>
      </w:r>
      <w:r w:rsidRPr="006E1D0C">
        <w:rPr>
          <w:rFonts w:ascii="Times New Roman" w:eastAsia="Times New Roman" w:hAnsi="Times New Roman" w:cs="Times New Roman"/>
          <w:sz w:val="24"/>
          <w:szCs w:val="24"/>
          <w:lang w:val="ru-RU"/>
        </w:rPr>
        <w:t xml:space="preserve"> и </w:t>
      </w:r>
      <w:r w:rsidRPr="006E1D0C">
        <w:rPr>
          <w:rFonts w:ascii="Times New Roman" w:eastAsia="Times New Roman" w:hAnsi="Times New Roman" w:cs="Times New Roman"/>
          <w:sz w:val="24"/>
          <w:szCs w:val="24"/>
        </w:rPr>
        <w:t>Future</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Simple</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Tense</w:t>
      </w:r>
      <w:r w:rsidRPr="006E1D0C">
        <w:rPr>
          <w:rFonts w:ascii="Times New Roman" w:eastAsia="Times New Roman" w:hAnsi="Times New Roman" w:cs="Times New Roman"/>
          <w:sz w:val="24"/>
          <w:szCs w:val="24"/>
          <w:lang w:val="ru-RU"/>
        </w:rPr>
        <w:t xml:space="preserve"> для выражения будущего действия;</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 xml:space="preserve">распознавать и употреблять в устной и письменной речи модальные глаголы долженствования </w:t>
      </w:r>
      <w:r w:rsidRPr="006E1D0C">
        <w:rPr>
          <w:rFonts w:ascii="Times New Roman" w:eastAsia="Times New Roman" w:hAnsi="Times New Roman" w:cs="Times New Roman"/>
          <w:sz w:val="24"/>
          <w:szCs w:val="24"/>
        </w:rPr>
        <w:t>must</w:t>
      </w:r>
      <w:r w:rsidRPr="006E1D0C">
        <w:rPr>
          <w:rFonts w:ascii="Times New Roman" w:eastAsia="Times New Roman" w:hAnsi="Times New Roman" w:cs="Times New Roman"/>
          <w:sz w:val="24"/>
          <w:szCs w:val="24"/>
          <w:lang w:val="ru-RU"/>
        </w:rPr>
        <w:t xml:space="preserve"> и </w:t>
      </w:r>
      <w:r w:rsidRPr="006E1D0C">
        <w:rPr>
          <w:rFonts w:ascii="Times New Roman" w:eastAsia="Times New Roman" w:hAnsi="Times New Roman" w:cs="Times New Roman"/>
          <w:sz w:val="24"/>
          <w:szCs w:val="24"/>
        </w:rPr>
        <w:t>have</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to</w:t>
      </w:r>
      <w:r w:rsidRPr="006E1D0C">
        <w:rPr>
          <w:rFonts w:ascii="Times New Roman" w:eastAsia="Times New Roman" w:hAnsi="Times New Roman" w:cs="Times New Roman"/>
          <w:sz w:val="24"/>
          <w:szCs w:val="24"/>
          <w:lang w:val="ru-RU"/>
        </w:rPr>
        <w:t>;</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 xml:space="preserve">распознавать и употреблять в устной и письменной речи отрицательное местоимение </w:t>
      </w:r>
      <w:r w:rsidRPr="006E1D0C">
        <w:rPr>
          <w:rFonts w:ascii="Times New Roman" w:eastAsia="Times New Roman" w:hAnsi="Times New Roman" w:cs="Times New Roman"/>
          <w:sz w:val="24"/>
          <w:szCs w:val="24"/>
        </w:rPr>
        <w:t>no</w:t>
      </w:r>
      <w:r w:rsidRPr="006E1D0C">
        <w:rPr>
          <w:rFonts w:ascii="Times New Roman" w:eastAsia="Times New Roman" w:hAnsi="Times New Roman" w:cs="Times New Roman"/>
          <w:sz w:val="24"/>
          <w:szCs w:val="24"/>
          <w:lang w:val="ru-RU"/>
        </w:rPr>
        <w:t>;</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 xml:space="preserve">распознавать и употреблять в устной и письменной речи степени сравнения прилагательных (формы, образованные по правилу и исключения: </w:t>
      </w:r>
      <w:r w:rsidRPr="006E1D0C">
        <w:rPr>
          <w:rFonts w:ascii="Times New Roman" w:eastAsia="Times New Roman" w:hAnsi="Times New Roman" w:cs="Times New Roman"/>
          <w:sz w:val="24"/>
          <w:szCs w:val="24"/>
        </w:rPr>
        <w:t>good</w:t>
      </w:r>
      <w:r w:rsidRPr="006E1D0C">
        <w:rPr>
          <w:rFonts w:ascii="Times New Roman" w:eastAsia="Times New Roman" w:hAnsi="Times New Roman" w:cs="Times New Roman"/>
          <w:sz w:val="24"/>
          <w:szCs w:val="24"/>
          <w:lang w:val="ru-RU"/>
        </w:rPr>
        <w:t xml:space="preserve"> - </w:t>
      </w:r>
      <w:r w:rsidRPr="006E1D0C">
        <w:rPr>
          <w:rFonts w:ascii="Times New Roman" w:eastAsia="Times New Roman" w:hAnsi="Times New Roman" w:cs="Times New Roman"/>
          <w:sz w:val="24"/>
          <w:szCs w:val="24"/>
        </w:rPr>
        <w:t>better</w:t>
      </w:r>
      <w:r w:rsidRPr="006E1D0C">
        <w:rPr>
          <w:rFonts w:ascii="Times New Roman" w:eastAsia="Times New Roman" w:hAnsi="Times New Roman" w:cs="Times New Roman"/>
          <w:sz w:val="24"/>
          <w:szCs w:val="24"/>
          <w:lang w:val="ru-RU"/>
        </w:rPr>
        <w:t xml:space="preserve"> - (</w:t>
      </w:r>
      <w:r w:rsidRPr="006E1D0C">
        <w:rPr>
          <w:rFonts w:ascii="Times New Roman" w:eastAsia="Times New Roman" w:hAnsi="Times New Roman" w:cs="Times New Roman"/>
          <w:sz w:val="24"/>
          <w:szCs w:val="24"/>
        </w:rPr>
        <w:t>the</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best</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bad</w:t>
      </w:r>
      <w:r w:rsidRPr="006E1D0C">
        <w:rPr>
          <w:rFonts w:ascii="Times New Roman" w:eastAsia="Times New Roman" w:hAnsi="Times New Roman" w:cs="Times New Roman"/>
          <w:sz w:val="24"/>
          <w:szCs w:val="24"/>
          <w:lang w:val="ru-RU"/>
        </w:rPr>
        <w:t xml:space="preserve"> - </w:t>
      </w:r>
      <w:r w:rsidRPr="006E1D0C">
        <w:rPr>
          <w:rFonts w:ascii="Times New Roman" w:eastAsia="Times New Roman" w:hAnsi="Times New Roman" w:cs="Times New Roman"/>
          <w:sz w:val="24"/>
          <w:szCs w:val="24"/>
        </w:rPr>
        <w:t>worse</w:t>
      </w:r>
      <w:r w:rsidRPr="006E1D0C">
        <w:rPr>
          <w:rFonts w:ascii="Times New Roman" w:eastAsia="Times New Roman" w:hAnsi="Times New Roman" w:cs="Times New Roman"/>
          <w:sz w:val="24"/>
          <w:szCs w:val="24"/>
          <w:lang w:val="ru-RU"/>
        </w:rPr>
        <w:t xml:space="preserve"> - (</w:t>
      </w:r>
      <w:r w:rsidRPr="006E1D0C">
        <w:rPr>
          <w:rFonts w:ascii="Times New Roman" w:eastAsia="Times New Roman" w:hAnsi="Times New Roman" w:cs="Times New Roman"/>
          <w:sz w:val="24"/>
          <w:szCs w:val="24"/>
        </w:rPr>
        <w:t>the</w:t>
      </w:r>
      <w:r w:rsidRPr="006E1D0C">
        <w:rPr>
          <w:rFonts w:ascii="Times New Roman" w:eastAsia="Times New Roman" w:hAnsi="Times New Roman" w:cs="Times New Roman"/>
          <w:sz w:val="24"/>
          <w:szCs w:val="24"/>
          <w:lang w:val="ru-RU"/>
        </w:rPr>
        <w:t xml:space="preserve">) </w:t>
      </w:r>
      <w:r w:rsidRPr="006E1D0C">
        <w:rPr>
          <w:rFonts w:ascii="Times New Roman" w:eastAsia="Times New Roman" w:hAnsi="Times New Roman" w:cs="Times New Roman"/>
          <w:sz w:val="24"/>
          <w:szCs w:val="24"/>
        </w:rPr>
        <w:t>worst</w:t>
      </w:r>
      <w:r w:rsidRPr="006E1D0C">
        <w:rPr>
          <w:rFonts w:ascii="Times New Roman" w:eastAsia="Times New Roman" w:hAnsi="Times New Roman" w:cs="Times New Roman"/>
          <w:sz w:val="24"/>
          <w:szCs w:val="24"/>
          <w:lang w:val="ru-RU"/>
        </w:rPr>
        <w:t>);</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распознавать и употреблять в устной и письменной речи наречия времени;</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распознавать и употреблять в устной и письменной речи обозначение даты и года;</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распознавать и употреблять в устной и письменной речи обозначение времени.</w:t>
      </w:r>
    </w:p>
    <w:p w:rsidR="006E1D0C" w:rsidRPr="006E1D0C" w:rsidRDefault="006E1D0C" w:rsidP="006E1D0C">
      <w:pPr>
        <w:ind w:firstLine="709"/>
        <w:jc w:val="both"/>
        <w:rPr>
          <w:rFonts w:ascii="Times New Roman" w:eastAsia="Times New Roman" w:hAnsi="Times New Roman" w:cs="Times New Roman"/>
          <w:b/>
          <w:sz w:val="24"/>
          <w:szCs w:val="24"/>
          <w:lang w:val="ru-RU"/>
        </w:rPr>
      </w:pPr>
      <w:r w:rsidRPr="006E1D0C">
        <w:rPr>
          <w:rFonts w:ascii="Times New Roman" w:eastAsia="Times New Roman" w:hAnsi="Times New Roman" w:cs="Times New Roman"/>
          <w:b/>
          <w:sz w:val="24"/>
          <w:szCs w:val="24"/>
          <w:lang w:val="ru-RU"/>
        </w:rPr>
        <w:t>Социокультурные знания и умения:</w:t>
      </w:r>
    </w:p>
    <w:p w:rsidR="006E1D0C" w:rsidRPr="006E1D0C" w:rsidRDefault="006E1D0C" w:rsidP="006E1D0C">
      <w:pPr>
        <w:ind w:firstLine="709"/>
        <w:jc w:val="both"/>
        <w:rPr>
          <w:rFonts w:ascii="Times New Roman" w:eastAsia="Times New Roman" w:hAnsi="Times New Roman" w:cs="Times New Roman"/>
          <w:sz w:val="24"/>
          <w:szCs w:val="24"/>
          <w:lang w:val="ru-RU"/>
        </w:rPr>
      </w:pPr>
      <w:proofErr w:type="gramStart"/>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roofErr w:type="gramEnd"/>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знать названия родной страны и страны/ стран изучаемого языка;</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знать некоторых литературных персонажей;</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знать небольшие произведения детского фольклора (рифмовки, песни);</w:t>
      </w:r>
    </w:p>
    <w:p w:rsidR="006E1D0C" w:rsidRPr="006E1D0C" w:rsidRDefault="006E1D0C" w:rsidP="006E1D0C">
      <w:pPr>
        <w:ind w:firstLine="709"/>
        <w:jc w:val="both"/>
        <w:rPr>
          <w:rFonts w:ascii="Times New Roman" w:eastAsia="Times New Roman" w:hAnsi="Times New Roman" w:cs="Times New Roman"/>
          <w:sz w:val="24"/>
          <w:szCs w:val="24"/>
          <w:lang w:val="ru-RU"/>
        </w:rPr>
      </w:pPr>
      <w:r w:rsidRPr="006E1D0C">
        <w:rPr>
          <w:rFonts w:ascii="Times New Roman" w:eastAsia="Times New Roman" w:hAnsi="Times New Roman" w:cs="Times New Roman"/>
          <w:sz w:val="24"/>
          <w:szCs w:val="24"/>
          <w:lang w:val="ru-RU"/>
        </w:rPr>
        <w:t>-</w:t>
      </w:r>
      <w:r w:rsidRPr="006E1D0C">
        <w:rPr>
          <w:rFonts w:ascii="Times New Roman" w:eastAsia="Times New Roman" w:hAnsi="Times New Roman" w:cs="Times New Roman"/>
          <w:sz w:val="24"/>
          <w:szCs w:val="24"/>
        </w:rPr>
        <w:t> </w:t>
      </w:r>
      <w:r w:rsidRPr="006E1D0C">
        <w:rPr>
          <w:rFonts w:ascii="Times New Roman" w:eastAsia="Times New Roman" w:hAnsi="Times New Roman" w:cs="Times New Roman"/>
          <w:sz w:val="24"/>
          <w:szCs w:val="24"/>
          <w:lang w:val="ru-RU"/>
        </w:rPr>
        <w:t>кратко представлять свою страну на иностранном языке в рамках изучаемой тематики.</w:t>
      </w:r>
    </w:p>
    <w:p w:rsidR="007D479E" w:rsidRDefault="007D479E">
      <w:pPr>
        <w:rPr>
          <w:rFonts w:ascii="Times New Roman" w:hAnsi="Times New Roman" w:cs="Times New Roman"/>
          <w:color w:val="000000" w:themeColor="text1"/>
          <w:sz w:val="24"/>
          <w:szCs w:val="24"/>
          <w:lang w:val="ru-RU"/>
        </w:rPr>
      </w:pPr>
    </w:p>
    <w:p w:rsidR="007D479E" w:rsidRPr="002C5F14" w:rsidRDefault="007D479E">
      <w:pPr>
        <w:rPr>
          <w:rFonts w:ascii="Times New Roman" w:hAnsi="Times New Roman" w:cs="Times New Roman"/>
          <w:color w:val="000000" w:themeColor="text1"/>
          <w:sz w:val="24"/>
          <w:szCs w:val="24"/>
          <w:lang w:val="ru-RU"/>
        </w:rPr>
      </w:pPr>
    </w:p>
    <w:p w:rsidR="009E224D" w:rsidRPr="002C5F14" w:rsidRDefault="004D0A5B" w:rsidP="00E838CF">
      <w:pPr>
        <w:pStyle w:val="3"/>
        <w:pBdr>
          <w:bottom w:val="single" w:sz="4" w:space="1" w:color="auto"/>
        </w:pBdr>
        <w:tabs>
          <w:tab w:val="left" w:pos="709"/>
        </w:tabs>
        <w:ind w:left="0"/>
        <w:jc w:val="center"/>
        <w:rPr>
          <w:rFonts w:ascii="Times New Roman" w:hAnsi="Times New Roman" w:cs="Times New Roman"/>
          <w:sz w:val="24"/>
          <w:szCs w:val="24"/>
          <w:lang w:val="ru-RU"/>
        </w:rPr>
      </w:pPr>
      <w:bookmarkStart w:id="16" w:name="07-0869-01-314-340o10_"/>
      <w:bookmarkStart w:id="17" w:name="_Toc118905255"/>
      <w:bookmarkEnd w:id="16"/>
      <w:r w:rsidRPr="002C5F14">
        <w:rPr>
          <w:rFonts w:ascii="Times New Roman" w:hAnsi="Times New Roman" w:cs="Times New Roman"/>
          <w:sz w:val="24"/>
          <w:szCs w:val="24"/>
          <w:lang w:val="ru-RU"/>
        </w:rPr>
        <w:t>МАТЕМАТИКА</w:t>
      </w:r>
      <w:bookmarkEnd w:id="17"/>
    </w:p>
    <w:p w:rsidR="009E224D" w:rsidRDefault="004D0A5B" w:rsidP="00E838CF">
      <w:pPr>
        <w:pBdr>
          <w:bottom w:val="single" w:sz="4" w:space="1" w:color="auto"/>
        </w:pBdr>
        <w:tabs>
          <w:tab w:val="left" w:pos="709"/>
        </w:tabs>
        <w:jc w:val="center"/>
        <w:rPr>
          <w:rFonts w:ascii="Times New Roman" w:hAnsi="Times New Roman" w:cs="Times New Roman"/>
          <w:b/>
          <w:color w:val="000000" w:themeColor="text1"/>
          <w:sz w:val="24"/>
          <w:szCs w:val="24"/>
          <w:lang w:val="ru-RU"/>
        </w:rPr>
      </w:pPr>
      <w:r w:rsidRPr="002C5F14">
        <w:rPr>
          <w:rFonts w:ascii="Times New Roman" w:hAnsi="Times New Roman" w:cs="Times New Roman"/>
          <w:b/>
          <w:color w:val="000000" w:themeColor="text1"/>
          <w:sz w:val="24"/>
          <w:szCs w:val="24"/>
          <w:lang w:val="ru-RU"/>
        </w:rPr>
        <w:t>ПОЯСНИТЕЛЬНАЯ ЗАПИСКА</w:t>
      </w:r>
    </w:p>
    <w:p w:rsidR="009D2B2F" w:rsidRDefault="009D2B2F" w:rsidP="00E838CF">
      <w:pPr>
        <w:pBdr>
          <w:bottom w:val="single" w:sz="4" w:space="1" w:color="auto"/>
        </w:pBdr>
        <w:tabs>
          <w:tab w:val="left" w:pos="709"/>
        </w:tabs>
        <w:jc w:val="center"/>
        <w:rPr>
          <w:rFonts w:ascii="Times New Roman" w:hAnsi="Times New Roman" w:cs="Times New Roman"/>
          <w:b/>
          <w:color w:val="000000" w:themeColor="text1"/>
          <w:sz w:val="24"/>
          <w:szCs w:val="24"/>
          <w:lang w:val="ru-RU"/>
        </w:rPr>
      </w:pP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Рабочая программа составлена на основе требований ФГОС НОО к результатам освоения основной образовательной программы НОО, а также с учетом Примерной рабочей программы начального общего образования по математике, одобренной решением федерального учебно-методического объединения по общему образованию, протокол 3/21 от 27.09.2021 г.</w:t>
      </w:r>
    </w:p>
    <w:p w:rsidR="009D2B2F" w:rsidRPr="009D2B2F" w:rsidRDefault="009D2B2F" w:rsidP="009D2B2F">
      <w:pPr>
        <w:ind w:firstLine="709"/>
        <w:jc w:val="both"/>
        <w:rPr>
          <w:rFonts w:ascii="Times New Roman" w:eastAsia="Times New Roman" w:hAnsi="Times New Roman" w:cs="Times New Roman"/>
          <w:i/>
          <w:sz w:val="24"/>
          <w:szCs w:val="24"/>
          <w:lang w:val="ru-RU"/>
        </w:rPr>
      </w:pPr>
      <w:r w:rsidRPr="009D2B2F">
        <w:rPr>
          <w:rFonts w:ascii="Times New Roman" w:eastAsia="Times New Roman" w:hAnsi="Times New Roman" w:cs="Times New Roman"/>
          <w:sz w:val="24"/>
          <w:szCs w:val="24"/>
          <w:lang w:val="ru-RU"/>
        </w:rPr>
        <w:t xml:space="preserve">Рабочая программа разработана с учетом Программы формирования УУД у </w:t>
      </w:r>
      <w:proofErr w:type="gramStart"/>
      <w:r w:rsidRPr="009D2B2F">
        <w:rPr>
          <w:rFonts w:ascii="Times New Roman" w:eastAsia="Times New Roman" w:hAnsi="Times New Roman" w:cs="Times New Roman"/>
          <w:sz w:val="24"/>
          <w:szCs w:val="24"/>
          <w:lang w:val="ru-RU"/>
        </w:rPr>
        <w:t>обучающихся</w:t>
      </w:r>
      <w:proofErr w:type="gramEnd"/>
      <w:r w:rsidRPr="009D2B2F">
        <w:rPr>
          <w:rFonts w:ascii="Times New Roman" w:eastAsia="Times New Roman" w:hAnsi="Times New Roman" w:cs="Times New Roman"/>
          <w:sz w:val="24"/>
          <w:szCs w:val="24"/>
          <w:lang w:val="ru-RU"/>
        </w:rPr>
        <w:t xml:space="preserve"> и Рабочей программы воспитания</w:t>
      </w:r>
      <w:r w:rsidRPr="009D2B2F">
        <w:rPr>
          <w:rFonts w:ascii="Times New Roman" w:eastAsia="Times New Roman" w:hAnsi="Times New Roman" w:cs="Times New Roman"/>
          <w:i/>
          <w:sz w:val="24"/>
          <w:szCs w:val="24"/>
          <w:lang w:val="ru-RU"/>
        </w:rPr>
        <w:t>.</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Учебный предмет «Математика» входит в предметную область «Математика и информатика».</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Рабочая программа учебного предмета «Математика» (далее - рабочая программа) включает:</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 xml:space="preserve">пояснительную записку, </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 xml:space="preserve">содержание обучения, </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планируемые результаты освоения программы учебного предмета,</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тематическое планирование.</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i/>
          <w:sz w:val="24"/>
          <w:szCs w:val="24"/>
          <w:lang w:val="ru-RU"/>
        </w:rPr>
        <w:t xml:space="preserve">Пояснительная записка </w:t>
      </w:r>
      <w:r w:rsidRPr="009D2B2F">
        <w:rPr>
          <w:rFonts w:ascii="Times New Roman" w:eastAsia="Times New Roman" w:hAnsi="Times New Roman" w:cs="Times New Roman"/>
          <w:sz w:val="24"/>
          <w:szCs w:val="24"/>
          <w:lang w:val="ru-RU"/>
        </w:rPr>
        <w:t>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i/>
          <w:sz w:val="24"/>
          <w:szCs w:val="24"/>
          <w:lang w:val="ru-RU"/>
        </w:rPr>
        <w:t>Содержание обучения</w:t>
      </w:r>
      <w:r w:rsidRPr="009D2B2F">
        <w:rPr>
          <w:rFonts w:ascii="Times New Roman" w:eastAsia="Times New Roman" w:hAnsi="Times New Roman" w:cs="Times New Roman"/>
          <w:sz w:val="24"/>
          <w:szCs w:val="24"/>
          <w:lang w:val="ru-RU"/>
        </w:rPr>
        <w:t xml:space="preserve"> раскрывает содержательные линии, которые предлагаются для обязательного изучения в каждом классе начальной школы.</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lastRenderedPageBreak/>
        <w:t xml:space="preserve">Содержание обучения в каждом классе завершается перечнем УУД - познавательных, коммуникативных и регулятивных, которые возможно формировать средствами учебного предмета «Математика» с учётом возрастных особенностей младших школьников. В 1 и 2 классах предлагается пропедевтический уровень формирования УУД. </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 xml:space="preserve">В </w:t>
      </w:r>
      <w:proofErr w:type="gramStart"/>
      <w:r w:rsidRPr="009D2B2F">
        <w:rPr>
          <w:rFonts w:ascii="Times New Roman" w:eastAsia="Times New Roman" w:hAnsi="Times New Roman" w:cs="Times New Roman"/>
          <w:sz w:val="24"/>
          <w:szCs w:val="24"/>
          <w:lang w:val="ru-RU"/>
        </w:rPr>
        <w:t>познавательных</w:t>
      </w:r>
      <w:proofErr w:type="gramEnd"/>
      <w:r w:rsidRPr="009D2B2F">
        <w:rPr>
          <w:rFonts w:ascii="Times New Roman" w:eastAsia="Times New Roman" w:hAnsi="Times New Roman" w:cs="Times New Roman"/>
          <w:sz w:val="24"/>
          <w:szCs w:val="24"/>
          <w:lang w:val="ru-RU"/>
        </w:rPr>
        <w:t xml:space="preserve"> УУД выделен специальный раздел «Работа с информацией». С учётом того, что выполнение правил совместной деятельности строится на интеграции регулятивных и коммуникативных УУД, их перечень дан в специальном разделе - «Совместная деятельность». </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i/>
          <w:sz w:val="24"/>
          <w:szCs w:val="24"/>
          <w:lang w:val="ru-RU"/>
        </w:rPr>
        <w:t>Планируемые результаты</w:t>
      </w:r>
      <w:r w:rsidRPr="009D2B2F">
        <w:rPr>
          <w:rFonts w:ascii="Times New Roman" w:eastAsia="Times New Roman" w:hAnsi="Times New Roman" w:cs="Times New Roman"/>
          <w:sz w:val="24"/>
          <w:szCs w:val="24"/>
          <w:lang w:val="ru-RU"/>
        </w:rPr>
        <w:t xml:space="preserve">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9D2B2F" w:rsidRPr="009D2B2F" w:rsidRDefault="009D2B2F" w:rsidP="009D2B2F">
      <w:pPr>
        <w:ind w:firstLine="709"/>
        <w:jc w:val="both"/>
        <w:rPr>
          <w:rFonts w:ascii="Times New Roman" w:eastAsia="Times New Roman" w:hAnsi="Times New Roman" w:cs="Times New Roman"/>
          <w:sz w:val="24"/>
          <w:szCs w:val="24"/>
          <w:lang w:val="ru-RU"/>
        </w:rPr>
      </w:pPr>
      <w:proofErr w:type="gramStart"/>
      <w:r w:rsidRPr="009D2B2F">
        <w:rPr>
          <w:rFonts w:ascii="Times New Roman" w:eastAsia="Times New Roman" w:hAnsi="Times New Roman" w:cs="Times New Roman"/>
          <w:i/>
          <w:sz w:val="24"/>
          <w:szCs w:val="24"/>
          <w:lang w:val="ru-RU"/>
        </w:rPr>
        <w:t>В тематическом планировании</w:t>
      </w:r>
      <w:r w:rsidRPr="009D2B2F">
        <w:rPr>
          <w:rFonts w:ascii="Times New Roman" w:eastAsia="Times New Roman" w:hAnsi="Times New Roman" w:cs="Times New Roman"/>
          <w:sz w:val="24"/>
          <w:szCs w:val="24"/>
          <w:lang w:val="ru-RU"/>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w:t>
      </w:r>
      <w:proofErr w:type="gramEnd"/>
      <w:r w:rsidRPr="009D2B2F">
        <w:rPr>
          <w:rFonts w:ascii="Times New Roman" w:eastAsia="Times New Roman" w:hAnsi="Times New Roman" w:cs="Times New Roman"/>
          <w:sz w:val="24"/>
          <w:szCs w:val="24"/>
          <w:lang w:val="ru-RU"/>
        </w:rPr>
        <w:t xml:space="preserve"> </w:t>
      </w:r>
      <w:proofErr w:type="gramStart"/>
      <w:r w:rsidRPr="009D2B2F">
        <w:rPr>
          <w:rFonts w:ascii="Times New Roman" w:eastAsia="Times New Roman" w:hAnsi="Times New Roman" w:cs="Times New Roman"/>
          <w:sz w:val="24"/>
          <w:szCs w:val="24"/>
          <w:lang w:val="ru-RU"/>
        </w:rPr>
        <w:t>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roofErr w:type="gramEnd"/>
    </w:p>
    <w:p w:rsidR="009D2B2F" w:rsidRPr="009D2B2F" w:rsidRDefault="009D2B2F" w:rsidP="009D2B2F">
      <w:pPr>
        <w:ind w:firstLine="709"/>
        <w:jc w:val="both"/>
        <w:rPr>
          <w:rFonts w:ascii="Times New Roman" w:eastAsia="Times New Roman" w:hAnsi="Times New Roman" w:cs="Times New Roman"/>
          <w:b/>
          <w:i/>
          <w:sz w:val="24"/>
          <w:szCs w:val="24"/>
          <w:lang w:val="ru-RU"/>
        </w:rPr>
      </w:pPr>
      <w:r w:rsidRPr="009D2B2F">
        <w:rPr>
          <w:rFonts w:ascii="Times New Roman" w:eastAsia="Times New Roman" w:hAnsi="Times New Roman" w:cs="Times New Roman"/>
          <w:b/>
          <w:i/>
          <w:sz w:val="24"/>
          <w:szCs w:val="24"/>
          <w:lang w:val="ru-RU"/>
        </w:rPr>
        <w:t>Цели изучения математики (образовательные (обучающие), развивающие, воспитательные):</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формирование функциональной математической грамотности младшего школьника, которая характеризуется наличием у него опыта решения учебно-познавательных и учебн</w:t>
      </w:r>
      <w:proofErr w:type="gramStart"/>
      <w:r w:rsidRPr="009D2B2F">
        <w:rPr>
          <w:rFonts w:ascii="Times New Roman" w:eastAsia="Times New Roman" w:hAnsi="Times New Roman" w:cs="Times New Roman"/>
          <w:sz w:val="24"/>
          <w:szCs w:val="24"/>
          <w:lang w:val="ru-RU"/>
        </w:rPr>
        <w:t>о-</w:t>
      </w:r>
      <w:proofErr w:type="gramEnd"/>
      <w:r w:rsidRPr="009D2B2F">
        <w:rPr>
          <w:rFonts w:ascii="Times New Roman" w:eastAsia="Times New Roman" w:hAnsi="Times New Roman" w:cs="Times New Roman"/>
          <w:sz w:val="24"/>
          <w:szCs w:val="24"/>
          <w:lang w:val="ru-RU"/>
        </w:rPr>
        <w:t xml:space="preserve"> 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9D2B2F" w:rsidRPr="009D2B2F" w:rsidRDefault="009D2B2F" w:rsidP="009D2B2F">
      <w:pPr>
        <w:ind w:firstLine="709"/>
        <w:jc w:val="both"/>
        <w:rPr>
          <w:rFonts w:ascii="Times New Roman" w:eastAsia="Times New Roman" w:hAnsi="Times New Roman" w:cs="Times New Roman"/>
          <w:sz w:val="24"/>
          <w:szCs w:val="24"/>
          <w:lang w:val="ru-RU"/>
        </w:rPr>
      </w:pPr>
      <w:proofErr w:type="gramStart"/>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обеспечение математического развития младшего школьника - формирование способности к интеллектуальной деятельности, пространственного воображения, математической речи; умение строить рассуждения, выбирать аргументацию, различать верные (истинные) и неверные (ложные) утверждения, вести поиск информации (примеров, оснований для упорядочения, вариантов и др.);</w:t>
      </w:r>
      <w:proofErr w:type="gramEnd"/>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становление учебно-познавательных мотивов и интереса к изучению математики и умственному труду;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 прочных навыков использования математических знаний в повседневной жизни.</w:t>
      </w:r>
    </w:p>
    <w:p w:rsidR="009D2B2F" w:rsidRPr="009D2B2F" w:rsidRDefault="009D2B2F" w:rsidP="009D2B2F">
      <w:pPr>
        <w:ind w:firstLine="709"/>
        <w:jc w:val="both"/>
        <w:rPr>
          <w:rFonts w:ascii="Times New Roman" w:eastAsia="Times New Roman" w:hAnsi="Times New Roman" w:cs="Times New Roman"/>
          <w:i/>
          <w:sz w:val="24"/>
          <w:szCs w:val="24"/>
          <w:lang w:val="ru-RU"/>
        </w:rPr>
      </w:pPr>
      <w:r w:rsidRPr="009D2B2F">
        <w:rPr>
          <w:rFonts w:ascii="Times New Roman" w:eastAsia="Times New Roman" w:hAnsi="Times New Roman" w:cs="Times New Roman"/>
          <w:i/>
          <w:sz w:val="24"/>
          <w:szCs w:val="24"/>
          <w:lang w:val="ru-RU"/>
        </w:rPr>
        <w:t>В основе конструирования содержания и отбора планируемых результатов лежат следующие ценности математики, коррелирующие со становлением личности младшего школьника:</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(хронология событий, протяжённость по времени, образование целого из частей, изменение формы, размера и т.д.);</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 xml:space="preserve">владение математическим языком, элементами алгоритмического мышления </w:t>
      </w:r>
      <w:r w:rsidRPr="009D2B2F">
        <w:rPr>
          <w:rFonts w:ascii="Times New Roman" w:eastAsia="Times New Roman" w:hAnsi="Times New Roman" w:cs="Times New Roman"/>
          <w:sz w:val="24"/>
          <w:szCs w:val="24"/>
          <w:lang w:val="ru-RU"/>
        </w:rPr>
        <w:lastRenderedPageBreak/>
        <w:t>позволяет ученику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i/>
          <w:sz w:val="24"/>
          <w:szCs w:val="24"/>
          <w:lang w:val="ru-RU"/>
        </w:rPr>
        <w:t>Младшие школьники проявляют интерес к математической сущности предметов и явлений окружающей жизни</w:t>
      </w:r>
      <w:r w:rsidRPr="009D2B2F">
        <w:rPr>
          <w:rFonts w:ascii="Times New Roman" w:eastAsia="Times New Roman" w:hAnsi="Times New Roman" w:cs="Times New Roman"/>
          <w:sz w:val="24"/>
          <w:szCs w:val="24"/>
          <w:lang w:val="ru-RU"/>
        </w:rPr>
        <w:t xml:space="preserve"> - возможности их измерить, определить величину, форму, выявить зависимости и закономерности их расположения во времени и в пространстве. </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Осознанию младшим школьником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i/>
          <w:sz w:val="24"/>
          <w:szCs w:val="24"/>
          <w:lang w:val="ru-RU"/>
        </w:rPr>
        <w:t>В начальной школе математические знания и умения применяются школьником при изучении других учебных предметов</w:t>
      </w:r>
      <w:r w:rsidRPr="009D2B2F">
        <w:rPr>
          <w:rFonts w:ascii="Times New Roman" w:eastAsia="Times New Roman" w:hAnsi="Times New Roman" w:cs="Times New Roman"/>
          <w:sz w:val="24"/>
          <w:szCs w:val="24"/>
          <w:lang w:val="ru-RU"/>
        </w:rPr>
        <w:t xml:space="preserve"> (количественные и пространственные характеристики, оценки, расчёты и прикидка, использование графических форм представления информации). </w:t>
      </w:r>
    </w:p>
    <w:p w:rsidR="009D2B2F" w:rsidRPr="009D2B2F" w:rsidRDefault="009D2B2F" w:rsidP="009D2B2F">
      <w:pPr>
        <w:ind w:firstLine="709"/>
        <w:jc w:val="both"/>
        <w:rPr>
          <w:rFonts w:ascii="Times New Roman" w:eastAsia="Times New Roman" w:hAnsi="Times New Roman" w:cs="Times New Roman"/>
          <w:i/>
          <w:sz w:val="24"/>
          <w:szCs w:val="24"/>
          <w:lang w:val="ru-RU"/>
        </w:rPr>
      </w:pPr>
      <w:proofErr w:type="gramStart"/>
      <w:r w:rsidRPr="009D2B2F">
        <w:rPr>
          <w:rFonts w:ascii="Times New Roman" w:eastAsia="Times New Roman" w:hAnsi="Times New Roman" w:cs="Times New Roman"/>
          <w:i/>
          <w:sz w:val="24"/>
          <w:szCs w:val="24"/>
          <w:lang w:val="ru-RU"/>
        </w:rPr>
        <w:t>Приобретённые обучающимся умения</w:t>
      </w:r>
      <w:r w:rsidRPr="009D2B2F">
        <w:rPr>
          <w:rFonts w:ascii="Times New Roman" w:eastAsia="Times New Roman" w:hAnsi="Times New Roman" w:cs="Times New Roman"/>
          <w:sz w:val="24"/>
          <w:szCs w:val="24"/>
          <w:lang w:val="ru-RU"/>
        </w:rPr>
        <w:t xml:space="preserve">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w:t>
      </w:r>
      <w:r w:rsidRPr="009D2B2F">
        <w:rPr>
          <w:rFonts w:ascii="Times New Roman" w:eastAsia="Times New Roman" w:hAnsi="Times New Roman" w:cs="Times New Roman"/>
          <w:i/>
          <w:sz w:val="24"/>
          <w:szCs w:val="24"/>
          <w:lang w:val="ru-RU"/>
        </w:rPr>
        <w:t>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w:t>
      </w:r>
      <w:proofErr w:type="gramEnd"/>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Приобретённые младшим школьником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w:t>
      </w:r>
    </w:p>
    <w:p w:rsid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В учебном плане на изучение математики в каждом классе начальной школы отводится 4 ч. в неделю, всего 540 ч. Из них: в 1 классе - 132 ч., во 2 классе - 136 ч., 3 классе - 136 ч., 4 классе - 136 ч.</w:t>
      </w:r>
    </w:p>
    <w:p w:rsidR="009D2B2F" w:rsidRPr="009D2B2F" w:rsidRDefault="009D2B2F" w:rsidP="009D2B2F">
      <w:pPr>
        <w:ind w:firstLine="709"/>
        <w:jc w:val="both"/>
        <w:rPr>
          <w:rFonts w:ascii="Times New Roman" w:eastAsia="Times New Roman" w:hAnsi="Times New Roman" w:cs="Times New Roman"/>
          <w:sz w:val="24"/>
          <w:szCs w:val="24"/>
          <w:lang w:val="ru-RU"/>
        </w:rPr>
      </w:pPr>
    </w:p>
    <w:p w:rsidR="009D2B2F" w:rsidRDefault="009D2B2F" w:rsidP="009D2B2F">
      <w:pPr>
        <w:ind w:firstLine="709"/>
        <w:jc w:val="center"/>
        <w:rPr>
          <w:rFonts w:ascii="Times New Roman" w:eastAsia="Times New Roman" w:hAnsi="Times New Roman" w:cs="Times New Roman"/>
          <w:b/>
          <w:sz w:val="24"/>
          <w:szCs w:val="24"/>
          <w:lang w:val="ru-RU"/>
        </w:rPr>
      </w:pPr>
      <w:r w:rsidRPr="009D2B2F">
        <w:rPr>
          <w:rFonts w:ascii="Times New Roman" w:eastAsia="Times New Roman" w:hAnsi="Times New Roman" w:cs="Times New Roman"/>
          <w:b/>
          <w:sz w:val="24"/>
          <w:szCs w:val="24"/>
          <w:lang w:val="ru-RU"/>
        </w:rPr>
        <w:t xml:space="preserve">СОДЕРЖАНИЕ </w:t>
      </w:r>
      <w:r>
        <w:rPr>
          <w:rFonts w:ascii="Times New Roman" w:eastAsia="Times New Roman" w:hAnsi="Times New Roman" w:cs="Times New Roman"/>
          <w:b/>
          <w:sz w:val="24"/>
          <w:szCs w:val="24"/>
          <w:lang w:val="ru-RU"/>
        </w:rPr>
        <w:t>ОБУЧЕНИЯ</w:t>
      </w:r>
    </w:p>
    <w:p w:rsidR="009D2B2F" w:rsidRPr="009D2B2F" w:rsidRDefault="009D2B2F" w:rsidP="009D2B2F">
      <w:pPr>
        <w:ind w:firstLine="709"/>
        <w:jc w:val="center"/>
        <w:rPr>
          <w:rFonts w:ascii="Times New Roman" w:eastAsia="Times New Roman" w:hAnsi="Times New Roman" w:cs="Times New Roman"/>
          <w:b/>
          <w:sz w:val="24"/>
          <w:szCs w:val="24"/>
          <w:lang w:val="ru-RU"/>
        </w:rPr>
      </w:pP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 xml:space="preserve">Основное содержание обучения </w:t>
      </w:r>
      <w:proofErr w:type="gramStart"/>
      <w:r w:rsidRPr="009D2B2F">
        <w:rPr>
          <w:rFonts w:ascii="Times New Roman" w:eastAsia="Times New Roman" w:hAnsi="Times New Roman" w:cs="Times New Roman"/>
          <w:sz w:val="24"/>
          <w:szCs w:val="24"/>
          <w:lang w:val="ru-RU"/>
        </w:rPr>
        <w:t>в</w:t>
      </w:r>
      <w:proofErr w:type="gramEnd"/>
      <w:r w:rsidRPr="009D2B2F">
        <w:rPr>
          <w:rFonts w:ascii="Times New Roman" w:eastAsia="Times New Roman" w:hAnsi="Times New Roman" w:cs="Times New Roman"/>
          <w:sz w:val="24"/>
          <w:szCs w:val="24"/>
          <w:lang w:val="ru-RU"/>
        </w:rPr>
        <w:t xml:space="preserve">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9D2B2F" w:rsidRPr="009D2B2F" w:rsidRDefault="009D2B2F" w:rsidP="009D2B2F">
      <w:pPr>
        <w:jc w:val="center"/>
        <w:rPr>
          <w:rFonts w:ascii="Times New Roman" w:eastAsia="Times New Roman" w:hAnsi="Times New Roman" w:cs="Times New Roman"/>
          <w:b/>
          <w:sz w:val="24"/>
          <w:szCs w:val="24"/>
          <w:lang w:val="ru-RU"/>
        </w:rPr>
      </w:pPr>
      <w:r w:rsidRPr="009D2B2F">
        <w:rPr>
          <w:rFonts w:ascii="Times New Roman" w:eastAsia="Times New Roman" w:hAnsi="Times New Roman" w:cs="Times New Roman"/>
          <w:b/>
          <w:sz w:val="24"/>
          <w:szCs w:val="24"/>
          <w:lang w:val="ru-RU"/>
        </w:rPr>
        <w:t>1</w:t>
      </w:r>
      <w:r w:rsidRPr="009D2B2F">
        <w:rPr>
          <w:rFonts w:ascii="Times New Roman" w:eastAsia="Times New Roman" w:hAnsi="Times New Roman" w:cs="Times New Roman"/>
          <w:b/>
          <w:sz w:val="24"/>
          <w:szCs w:val="24"/>
        </w:rPr>
        <w:t> </w:t>
      </w:r>
      <w:r w:rsidRPr="009D2B2F">
        <w:rPr>
          <w:rFonts w:ascii="Times New Roman" w:eastAsia="Times New Roman" w:hAnsi="Times New Roman" w:cs="Times New Roman"/>
          <w:b/>
          <w:sz w:val="24"/>
          <w:szCs w:val="24"/>
          <w:lang w:val="ru-RU"/>
        </w:rPr>
        <w:t>КЛАСС</w:t>
      </w:r>
    </w:p>
    <w:p w:rsidR="009D2B2F" w:rsidRPr="009D2B2F" w:rsidRDefault="009D2B2F" w:rsidP="009D2B2F">
      <w:pPr>
        <w:ind w:firstLine="709"/>
        <w:jc w:val="both"/>
        <w:rPr>
          <w:rFonts w:ascii="Times New Roman" w:eastAsia="Times New Roman" w:hAnsi="Times New Roman" w:cs="Times New Roman"/>
          <w:b/>
          <w:i/>
          <w:sz w:val="24"/>
          <w:szCs w:val="24"/>
          <w:lang w:val="ru-RU"/>
        </w:rPr>
      </w:pPr>
      <w:r w:rsidRPr="009D2B2F">
        <w:rPr>
          <w:rFonts w:ascii="Times New Roman" w:eastAsia="Times New Roman" w:hAnsi="Times New Roman" w:cs="Times New Roman"/>
          <w:b/>
          <w:i/>
          <w:sz w:val="24"/>
          <w:szCs w:val="24"/>
          <w:lang w:val="ru-RU"/>
        </w:rPr>
        <w:t>Числа и величины</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Числа в пределах 20: чтение, запись, сравнение. Однозначные и двузначные числа. Увеличение (уменьшение) числа на несколько единиц.</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Длина и её измерение. Единицы длины: сантиметр, дециметр; установление соотношения между ними.</w:t>
      </w:r>
    </w:p>
    <w:p w:rsidR="009D2B2F" w:rsidRPr="009D2B2F" w:rsidRDefault="009D2B2F" w:rsidP="009D2B2F">
      <w:pPr>
        <w:ind w:firstLine="709"/>
        <w:jc w:val="both"/>
        <w:rPr>
          <w:rFonts w:ascii="Times New Roman" w:eastAsia="Times New Roman" w:hAnsi="Times New Roman" w:cs="Times New Roman"/>
          <w:b/>
          <w:i/>
          <w:sz w:val="24"/>
          <w:szCs w:val="24"/>
          <w:lang w:val="ru-RU"/>
        </w:rPr>
      </w:pPr>
      <w:r w:rsidRPr="009D2B2F">
        <w:rPr>
          <w:rFonts w:ascii="Times New Roman" w:eastAsia="Times New Roman" w:hAnsi="Times New Roman" w:cs="Times New Roman"/>
          <w:b/>
          <w:i/>
          <w:sz w:val="24"/>
          <w:szCs w:val="24"/>
          <w:lang w:val="ru-RU"/>
        </w:rPr>
        <w:t>Арифметические действия</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rsidR="009D2B2F" w:rsidRPr="009D2B2F" w:rsidRDefault="009D2B2F" w:rsidP="009D2B2F">
      <w:pPr>
        <w:ind w:firstLine="709"/>
        <w:jc w:val="both"/>
        <w:rPr>
          <w:rFonts w:ascii="Times New Roman" w:eastAsia="Times New Roman" w:hAnsi="Times New Roman" w:cs="Times New Roman"/>
          <w:b/>
          <w:i/>
          <w:sz w:val="24"/>
          <w:szCs w:val="24"/>
          <w:lang w:val="ru-RU"/>
        </w:rPr>
      </w:pPr>
      <w:r w:rsidRPr="009D2B2F">
        <w:rPr>
          <w:rFonts w:ascii="Times New Roman" w:eastAsia="Times New Roman" w:hAnsi="Times New Roman" w:cs="Times New Roman"/>
          <w:b/>
          <w:i/>
          <w:sz w:val="24"/>
          <w:szCs w:val="24"/>
          <w:lang w:val="ru-RU"/>
        </w:rPr>
        <w:t>Текстовые задачи</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9D2B2F" w:rsidRPr="009D2B2F" w:rsidRDefault="009D2B2F" w:rsidP="009D2B2F">
      <w:pPr>
        <w:ind w:firstLine="709"/>
        <w:jc w:val="both"/>
        <w:rPr>
          <w:rFonts w:ascii="Times New Roman" w:eastAsia="Times New Roman" w:hAnsi="Times New Roman" w:cs="Times New Roman"/>
          <w:b/>
          <w:i/>
          <w:sz w:val="24"/>
          <w:szCs w:val="24"/>
          <w:lang w:val="ru-RU"/>
        </w:rPr>
      </w:pPr>
      <w:r w:rsidRPr="009D2B2F">
        <w:rPr>
          <w:rFonts w:ascii="Times New Roman" w:eastAsia="Times New Roman" w:hAnsi="Times New Roman" w:cs="Times New Roman"/>
          <w:b/>
          <w:i/>
          <w:sz w:val="24"/>
          <w:szCs w:val="24"/>
          <w:lang w:val="ru-RU"/>
        </w:rPr>
        <w:t>Пространственные отношения и геометрические фигуры</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 xml:space="preserve">Расположение предметов и объектов на плоскости, в пространстве: слева/ справа, сверху/ снизу, </w:t>
      </w:r>
      <w:proofErr w:type="gramStart"/>
      <w:r w:rsidRPr="009D2B2F">
        <w:rPr>
          <w:rFonts w:ascii="Times New Roman" w:eastAsia="Times New Roman" w:hAnsi="Times New Roman" w:cs="Times New Roman"/>
          <w:sz w:val="24"/>
          <w:szCs w:val="24"/>
          <w:lang w:val="ru-RU"/>
        </w:rPr>
        <w:t>между</w:t>
      </w:r>
      <w:proofErr w:type="gramEnd"/>
      <w:r w:rsidRPr="009D2B2F">
        <w:rPr>
          <w:rFonts w:ascii="Times New Roman" w:eastAsia="Times New Roman" w:hAnsi="Times New Roman" w:cs="Times New Roman"/>
          <w:sz w:val="24"/>
          <w:szCs w:val="24"/>
          <w:lang w:val="ru-RU"/>
        </w:rPr>
        <w:t xml:space="preserve">; </w:t>
      </w:r>
      <w:proofErr w:type="gramStart"/>
      <w:r w:rsidRPr="009D2B2F">
        <w:rPr>
          <w:rFonts w:ascii="Times New Roman" w:eastAsia="Times New Roman" w:hAnsi="Times New Roman" w:cs="Times New Roman"/>
          <w:sz w:val="24"/>
          <w:szCs w:val="24"/>
          <w:lang w:val="ru-RU"/>
        </w:rPr>
        <w:t>установление</w:t>
      </w:r>
      <w:proofErr w:type="gramEnd"/>
      <w:r w:rsidRPr="009D2B2F">
        <w:rPr>
          <w:rFonts w:ascii="Times New Roman" w:eastAsia="Times New Roman" w:hAnsi="Times New Roman" w:cs="Times New Roman"/>
          <w:sz w:val="24"/>
          <w:szCs w:val="24"/>
          <w:lang w:val="ru-RU"/>
        </w:rPr>
        <w:t xml:space="preserve"> пространственных отношений.</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9D2B2F" w:rsidRPr="009D2B2F" w:rsidRDefault="009D2B2F" w:rsidP="009D2B2F">
      <w:pPr>
        <w:ind w:firstLine="709"/>
        <w:jc w:val="both"/>
        <w:rPr>
          <w:rFonts w:ascii="Times New Roman" w:eastAsia="Times New Roman" w:hAnsi="Times New Roman" w:cs="Times New Roman"/>
          <w:b/>
          <w:i/>
          <w:sz w:val="24"/>
          <w:szCs w:val="24"/>
          <w:lang w:val="ru-RU"/>
        </w:rPr>
      </w:pPr>
      <w:r w:rsidRPr="009D2B2F">
        <w:rPr>
          <w:rFonts w:ascii="Times New Roman" w:eastAsia="Times New Roman" w:hAnsi="Times New Roman" w:cs="Times New Roman"/>
          <w:b/>
          <w:i/>
          <w:sz w:val="24"/>
          <w:szCs w:val="24"/>
          <w:lang w:val="ru-RU"/>
        </w:rPr>
        <w:lastRenderedPageBreak/>
        <w:t>Математическая информация</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Сбор данных об объекте по образцу. Характеристики объекта, группы объектов (количество, форма, размер). Группировка объектов по заданному признаку.</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Закономерность в ряду заданных объектов: её обнаружение, продолжение ряда.</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Верные (истинные) и неверные (ложные) предложения, составленные относительно заданного набора математических объектов.</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Чтение таблицы (содержащей не более 4-х данных); извлечение данного из строки, столбца; внесение одного-двух данных в таблицу. Чтение рисунка, схемы с одним-двумя числовыми данными (значениями данных величин).</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Двух-трёхшаговые инструкции, связанные с вычислением, измерением длины, изображением геометрической фигуры.</w:t>
      </w:r>
    </w:p>
    <w:p w:rsidR="009D2B2F" w:rsidRPr="009D2B2F" w:rsidRDefault="009D2B2F" w:rsidP="009D2B2F">
      <w:pPr>
        <w:ind w:firstLine="709"/>
        <w:jc w:val="both"/>
        <w:rPr>
          <w:rFonts w:ascii="Times New Roman" w:eastAsia="Times New Roman" w:hAnsi="Times New Roman" w:cs="Times New Roman"/>
          <w:b/>
          <w:sz w:val="24"/>
          <w:szCs w:val="24"/>
          <w:lang w:val="ru-RU"/>
        </w:rPr>
      </w:pPr>
      <w:r w:rsidRPr="009D2B2F">
        <w:rPr>
          <w:rFonts w:ascii="Times New Roman" w:eastAsia="Times New Roman" w:hAnsi="Times New Roman" w:cs="Times New Roman"/>
          <w:b/>
          <w:sz w:val="24"/>
          <w:szCs w:val="24"/>
          <w:lang w:val="ru-RU"/>
        </w:rPr>
        <w:t>Универсальные учебные действия (пропедевтический уровень)</w:t>
      </w:r>
    </w:p>
    <w:p w:rsidR="009D2B2F" w:rsidRPr="009D2B2F" w:rsidRDefault="009D2B2F" w:rsidP="009D2B2F">
      <w:pPr>
        <w:ind w:firstLine="709"/>
        <w:jc w:val="both"/>
        <w:rPr>
          <w:rFonts w:ascii="Times New Roman" w:eastAsia="Times New Roman" w:hAnsi="Times New Roman" w:cs="Times New Roman"/>
          <w:b/>
          <w:i/>
          <w:sz w:val="24"/>
          <w:szCs w:val="24"/>
          <w:lang w:val="ru-RU"/>
        </w:rPr>
      </w:pPr>
      <w:r w:rsidRPr="009D2B2F">
        <w:rPr>
          <w:rFonts w:ascii="Times New Roman" w:eastAsia="Times New Roman" w:hAnsi="Times New Roman" w:cs="Times New Roman"/>
          <w:b/>
          <w:i/>
          <w:sz w:val="24"/>
          <w:szCs w:val="24"/>
          <w:lang w:val="ru-RU"/>
        </w:rPr>
        <w:t>Познавательные УУД:</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наблюдать математические объекты (числа, величины) в окружающем мире;</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обнаруживать общее и различное в записи арифметических действий;</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понимать назначение и необходимость использования величин в жизни;</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наблюдать действие измерительных приборов;</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сравнивать два объекта, два числа;</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распределять объекты на группы по заданному основанию;</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копировать изученные фигуры, рисовать от руки по собственному замыслу;</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приводить примеры чисел, геометрических фигур;</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вести порядковый и количественный счет (соблюдать последовательность).</w:t>
      </w:r>
    </w:p>
    <w:p w:rsidR="009D2B2F" w:rsidRPr="009D2B2F" w:rsidRDefault="009D2B2F" w:rsidP="009D2B2F">
      <w:pPr>
        <w:ind w:firstLine="709"/>
        <w:jc w:val="both"/>
        <w:rPr>
          <w:rFonts w:ascii="Times New Roman" w:eastAsia="Times New Roman" w:hAnsi="Times New Roman" w:cs="Times New Roman"/>
          <w:i/>
          <w:sz w:val="24"/>
          <w:szCs w:val="24"/>
          <w:lang w:val="ru-RU"/>
        </w:rPr>
      </w:pPr>
      <w:r w:rsidRPr="009D2B2F">
        <w:rPr>
          <w:rFonts w:ascii="Times New Roman" w:eastAsia="Times New Roman" w:hAnsi="Times New Roman" w:cs="Times New Roman"/>
          <w:i/>
          <w:sz w:val="24"/>
          <w:szCs w:val="24"/>
          <w:lang w:val="ru-RU"/>
        </w:rPr>
        <w:t>Работа с информацией:</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понимать, что математические явления могут быть представлены с помощью разных средств: текст, числовая запись, таблица, рисунок, схема;</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читать таблицу, извлекать информацию, представленную в табличной форме.</w:t>
      </w:r>
    </w:p>
    <w:p w:rsidR="009D2B2F" w:rsidRPr="009D2B2F" w:rsidRDefault="009D2B2F" w:rsidP="009D2B2F">
      <w:pPr>
        <w:ind w:firstLine="709"/>
        <w:jc w:val="both"/>
        <w:rPr>
          <w:rFonts w:ascii="Times New Roman" w:eastAsia="Times New Roman" w:hAnsi="Times New Roman" w:cs="Times New Roman"/>
          <w:b/>
          <w:i/>
          <w:sz w:val="24"/>
          <w:szCs w:val="24"/>
          <w:lang w:val="ru-RU"/>
        </w:rPr>
      </w:pPr>
      <w:r w:rsidRPr="009D2B2F">
        <w:rPr>
          <w:rFonts w:ascii="Times New Roman" w:eastAsia="Times New Roman" w:hAnsi="Times New Roman" w:cs="Times New Roman"/>
          <w:b/>
          <w:i/>
          <w:sz w:val="24"/>
          <w:szCs w:val="24"/>
          <w:lang w:val="ru-RU"/>
        </w:rPr>
        <w:t>Коммуникативыне УУД:</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характеризовать (описывать) число, геометрическую фигуру, последовательность из нескольких чисел, записанных по порядку;</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комментировать ход сравнения двух объектов;</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описывать своими словами сюжетную ситуацию и математическое отношение, представленное в задаче; описывать положение предмета в пространстве.</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Различать и использовать математические знаки;</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строить предложения относительно заданного набора объектов.</w:t>
      </w:r>
    </w:p>
    <w:p w:rsidR="009D2B2F" w:rsidRPr="009D2B2F" w:rsidRDefault="009D2B2F" w:rsidP="009D2B2F">
      <w:pPr>
        <w:ind w:firstLine="709"/>
        <w:jc w:val="both"/>
        <w:rPr>
          <w:rFonts w:ascii="Times New Roman" w:eastAsia="Times New Roman" w:hAnsi="Times New Roman" w:cs="Times New Roman"/>
          <w:b/>
          <w:i/>
          <w:sz w:val="24"/>
          <w:szCs w:val="24"/>
          <w:lang w:val="ru-RU"/>
        </w:rPr>
      </w:pPr>
      <w:r w:rsidRPr="009D2B2F">
        <w:rPr>
          <w:rFonts w:ascii="Times New Roman" w:eastAsia="Times New Roman" w:hAnsi="Times New Roman" w:cs="Times New Roman"/>
          <w:b/>
          <w:i/>
          <w:sz w:val="24"/>
          <w:szCs w:val="24"/>
          <w:lang w:val="ru-RU"/>
        </w:rPr>
        <w:t>Регулятивые УУД:</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принимать учебную задачу, удерживать её в процессе деятельности;</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действовать в соответствии с предложенным образцом, инструкцией;</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проявлять интерес к проверке результатов решения учебной задачи, с помощью учителя устанавливать причину возникшей ошибки и трудности;</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проверять правильность вычисления с помощью другого приёма выполнения действия.</w:t>
      </w:r>
    </w:p>
    <w:p w:rsidR="009D2B2F" w:rsidRPr="009D2B2F" w:rsidRDefault="009D2B2F" w:rsidP="009D2B2F">
      <w:pPr>
        <w:ind w:firstLine="709"/>
        <w:jc w:val="both"/>
        <w:rPr>
          <w:rFonts w:ascii="Times New Roman" w:eastAsia="Times New Roman" w:hAnsi="Times New Roman" w:cs="Times New Roman"/>
          <w:i/>
          <w:sz w:val="24"/>
          <w:szCs w:val="24"/>
          <w:lang w:val="ru-RU"/>
        </w:rPr>
      </w:pPr>
      <w:r w:rsidRPr="009D2B2F">
        <w:rPr>
          <w:rFonts w:ascii="Times New Roman" w:eastAsia="Times New Roman" w:hAnsi="Times New Roman" w:cs="Times New Roman"/>
          <w:i/>
          <w:sz w:val="24"/>
          <w:szCs w:val="24"/>
          <w:lang w:val="ru-RU"/>
        </w:rPr>
        <w:t>Совместная деятельность:</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9D2B2F" w:rsidRPr="009D2B2F" w:rsidRDefault="009D2B2F" w:rsidP="009D2B2F">
      <w:pPr>
        <w:jc w:val="center"/>
        <w:rPr>
          <w:rFonts w:ascii="Times New Roman" w:eastAsia="Times New Roman" w:hAnsi="Times New Roman" w:cs="Times New Roman"/>
          <w:b/>
          <w:sz w:val="24"/>
          <w:szCs w:val="24"/>
          <w:lang w:val="ru-RU"/>
        </w:rPr>
      </w:pPr>
      <w:r w:rsidRPr="009D2B2F">
        <w:rPr>
          <w:rFonts w:ascii="Times New Roman" w:eastAsia="Times New Roman" w:hAnsi="Times New Roman" w:cs="Times New Roman"/>
          <w:b/>
          <w:sz w:val="24"/>
          <w:szCs w:val="24"/>
          <w:lang w:val="ru-RU"/>
        </w:rPr>
        <w:t>2</w:t>
      </w:r>
      <w:r w:rsidRPr="009D2B2F">
        <w:rPr>
          <w:rFonts w:ascii="Times New Roman" w:eastAsia="Times New Roman" w:hAnsi="Times New Roman" w:cs="Times New Roman"/>
          <w:b/>
          <w:sz w:val="24"/>
          <w:szCs w:val="24"/>
        </w:rPr>
        <w:t> </w:t>
      </w:r>
      <w:r w:rsidRPr="009D2B2F">
        <w:rPr>
          <w:rFonts w:ascii="Times New Roman" w:eastAsia="Times New Roman" w:hAnsi="Times New Roman" w:cs="Times New Roman"/>
          <w:b/>
          <w:sz w:val="24"/>
          <w:szCs w:val="24"/>
          <w:lang w:val="ru-RU"/>
        </w:rPr>
        <w:t>КЛАСС</w:t>
      </w:r>
    </w:p>
    <w:p w:rsidR="009D2B2F" w:rsidRPr="009D2B2F" w:rsidRDefault="009D2B2F" w:rsidP="009D2B2F">
      <w:pPr>
        <w:ind w:firstLine="709"/>
        <w:jc w:val="both"/>
        <w:rPr>
          <w:rFonts w:ascii="Times New Roman" w:eastAsia="Times New Roman" w:hAnsi="Times New Roman" w:cs="Times New Roman"/>
          <w:b/>
          <w:i/>
          <w:sz w:val="24"/>
          <w:szCs w:val="24"/>
          <w:lang w:val="ru-RU"/>
        </w:rPr>
      </w:pPr>
      <w:r w:rsidRPr="009D2B2F">
        <w:rPr>
          <w:rFonts w:ascii="Times New Roman" w:eastAsia="Times New Roman" w:hAnsi="Times New Roman" w:cs="Times New Roman"/>
          <w:b/>
          <w:i/>
          <w:sz w:val="24"/>
          <w:szCs w:val="24"/>
          <w:lang w:val="ru-RU"/>
        </w:rPr>
        <w:t>Числа и величины</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w:t>
      </w:r>
    </w:p>
    <w:p w:rsidR="009D2B2F" w:rsidRPr="009D2B2F" w:rsidRDefault="009D2B2F" w:rsidP="009D2B2F">
      <w:pPr>
        <w:ind w:firstLine="709"/>
        <w:jc w:val="both"/>
        <w:rPr>
          <w:rFonts w:ascii="Times New Roman" w:eastAsia="Times New Roman" w:hAnsi="Times New Roman" w:cs="Times New Roman"/>
          <w:sz w:val="24"/>
          <w:szCs w:val="24"/>
          <w:lang w:val="ru-RU"/>
        </w:rPr>
      </w:pPr>
      <w:proofErr w:type="gramStart"/>
      <w:r w:rsidRPr="009D2B2F">
        <w:rPr>
          <w:rFonts w:ascii="Times New Roman" w:eastAsia="Times New Roman" w:hAnsi="Times New Roman" w:cs="Times New Roman"/>
          <w:sz w:val="24"/>
          <w:szCs w:val="24"/>
          <w:lang w:val="ru-RU"/>
        </w:rPr>
        <w:t>Величины: сравнение по массе (единица массы - килограмм); измерение длины (единицы длины - метр, дециметр, сантиметр, миллиметр), времени (единицы времени - час, минута).</w:t>
      </w:r>
      <w:proofErr w:type="gramEnd"/>
      <w:r w:rsidRPr="009D2B2F">
        <w:rPr>
          <w:rFonts w:ascii="Times New Roman" w:eastAsia="Times New Roman" w:hAnsi="Times New Roman" w:cs="Times New Roman"/>
          <w:sz w:val="24"/>
          <w:szCs w:val="24"/>
          <w:lang w:val="ru-RU"/>
        </w:rPr>
        <w:t xml:space="preserve"> Соотношение между единицами величины (в пределах 100), его применение для решения практических задач.</w:t>
      </w:r>
    </w:p>
    <w:p w:rsidR="009D2B2F" w:rsidRPr="009D2B2F" w:rsidRDefault="009D2B2F" w:rsidP="009D2B2F">
      <w:pPr>
        <w:ind w:firstLine="709"/>
        <w:jc w:val="both"/>
        <w:rPr>
          <w:rFonts w:ascii="Times New Roman" w:eastAsia="Times New Roman" w:hAnsi="Times New Roman" w:cs="Times New Roman"/>
          <w:b/>
          <w:i/>
          <w:sz w:val="24"/>
          <w:szCs w:val="24"/>
          <w:lang w:val="ru-RU"/>
        </w:rPr>
      </w:pPr>
      <w:r w:rsidRPr="009D2B2F">
        <w:rPr>
          <w:rFonts w:ascii="Times New Roman" w:eastAsia="Times New Roman" w:hAnsi="Times New Roman" w:cs="Times New Roman"/>
          <w:b/>
          <w:i/>
          <w:sz w:val="24"/>
          <w:szCs w:val="24"/>
          <w:lang w:val="ru-RU"/>
        </w:rPr>
        <w:lastRenderedPageBreak/>
        <w:t>Арифметические действия</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Действия умножения и деления чисел в практических и учебных ситуациях. Названия компонентов действий умножения, деления.</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Неизвестный компонент действия сложения, действия вычитания; его нахождение.</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без скобок) в пределах 100 (не более трех действий); нахождение его значения. Рациональные приемы вычислений: использование переместительного и сочетательного свойства.</w:t>
      </w:r>
    </w:p>
    <w:p w:rsidR="009D2B2F" w:rsidRPr="009D2B2F" w:rsidRDefault="009D2B2F" w:rsidP="009D2B2F">
      <w:pPr>
        <w:ind w:firstLine="709"/>
        <w:jc w:val="both"/>
        <w:rPr>
          <w:rFonts w:ascii="Times New Roman" w:eastAsia="Times New Roman" w:hAnsi="Times New Roman" w:cs="Times New Roman"/>
          <w:b/>
          <w:i/>
          <w:sz w:val="24"/>
          <w:szCs w:val="24"/>
          <w:lang w:val="ru-RU"/>
        </w:rPr>
      </w:pPr>
      <w:r w:rsidRPr="009D2B2F">
        <w:rPr>
          <w:rFonts w:ascii="Times New Roman" w:eastAsia="Times New Roman" w:hAnsi="Times New Roman" w:cs="Times New Roman"/>
          <w:b/>
          <w:i/>
          <w:sz w:val="24"/>
          <w:szCs w:val="24"/>
          <w:lang w:val="ru-RU"/>
        </w:rPr>
        <w:t>Текстовые задачи</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соответствие поставленному вопросу).</w:t>
      </w:r>
    </w:p>
    <w:p w:rsidR="009D2B2F" w:rsidRPr="009D2B2F" w:rsidRDefault="009D2B2F" w:rsidP="009D2B2F">
      <w:pPr>
        <w:ind w:firstLine="709"/>
        <w:jc w:val="both"/>
        <w:rPr>
          <w:rFonts w:ascii="Times New Roman" w:eastAsia="Times New Roman" w:hAnsi="Times New Roman" w:cs="Times New Roman"/>
          <w:b/>
          <w:i/>
          <w:sz w:val="24"/>
          <w:szCs w:val="24"/>
          <w:lang w:val="ru-RU"/>
        </w:rPr>
      </w:pPr>
      <w:r w:rsidRPr="009D2B2F">
        <w:rPr>
          <w:rFonts w:ascii="Times New Roman" w:eastAsia="Times New Roman" w:hAnsi="Times New Roman" w:cs="Times New Roman"/>
          <w:b/>
          <w:i/>
          <w:sz w:val="24"/>
          <w:szCs w:val="24"/>
          <w:lang w:val="ru-RU"/>
        </w:rPr>
        <w:t>Пространственные отношения и геометрические фигуры</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 xml:space="preserve">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w:t>
      </w:r>
      <w:proofErr w:type="gramStart"/>
      <w:r w:rsidRPr="009D2B2F">
        <w:rPr>
          <w:rFonts w:ascii="Times New Roman" w:eastAsia="Times New Roman" w:hAnsi="Times New Roman" w:cs="Times New Roman"/>
          <w:sz w:val="24"/>
          <w:szCs w:val="24"/>
          <w:lang w:val="ru-RU"/>
        </w:rPr>
        <w:t>ломаной</w:t>
      </w:r>
      <w:proofErr w:type="gramEnd"/>
      <w:r w:rsidRPr="009D2B2F">
        <w:rPr>
          <w:rFonts w:ascii="Times New Roman" w:eastAsia="Times New Roman" w:hAnsi="Times New Roman" w:cs="Times New Roman"/>
          <w:sz w:val="24"/>
          <w:szCs w:val="24"/>
          <w:lang w:val="ru-RU"/>
        </w:rPr>
        <w:t>. Измерение периметра данного/ изображенного прямоугольника (квадрата), запись результата измерения в сантиметрах.</w:t>
      </w:r>
    </w:p>
    <w:p w:rsidR="009D2B2F" w:rsidRPr="009D2B2F" w:rsidRDefault="009D2B2F" w:rsidP="009D2B2F">
      <w:pPr>
        <w:ind w:firstLine="709"/>
        <w:jc w:val="both"/>
        <w:rPr>
          <w:rFonts w:ascii="Times New Roman" w:eastAsia="Times New Roman" w:hAnsi="Times New Roman" w:cs="Times New Roman"/>
          <w:b/>
          <w:i/>
          <w:sz w:val="24"/>
          <w:szCs w:val="24"/>
          <w:lang w:val="ru-RU"/>
        </w:rPr>
      </w:pPr>
      <w:r w:rsidRPr="009D2B2F">
        <w:rPr>
          <w:rFonts w:ascii="Times New Roman" w:eastAsia="Times New Roman" w:hAnsi="Times New Roman" w:cs="Times New Roman"/>
          <w:b/>
          <w:i/>
          <w:sz w:val="24"/>
          <w:szCs w:val="24"/>
          <w:lang w:val="ru-RU"/>
        </w:rPr>
        <w:t>Математическая информация</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rsidR="009D2B2F" w:rsidRPr="009D2B2F" w:rsidRDefault="009D2B2F" w:rsidP="009D2B2F">
      <w:pPr>
        <w:ind w:firstLine="709"/>
        <w:jc w:val="both"/>
        <w:rPr>
          <w:rFonts w:ascii="Times New Roman" w:eastAsia="Times New Roman" w:hAnsi="Times New Roman" w:cs="Times New Roman"/>
          <w:sz w:val="24"/>
          <w:szCs w:val="24"/>
          <w:lang w:val="ru-RU"/>
        </w:rPr>
      </w:pPr>
      <w:proofErr w:type="gramStart"/>
      <w:r w:rsidRPr="009D2B2F">
        <w:rPr>
          <w:rFonts w:ascii="Times New Roman" w:eastAsia="Times New Roman" w:hAnsi="Times New Roman" w:cs="Times New Roman"/>
          <w:sz w:val="24"/>
          <w:szCs w:val="24"/>
          <w:lang w:val="ru-RU"/>
        </w:rPr>
        <w:t>Верные (истинные) и неверные (ложные) утверждения, содержащие количественные, пространственные отношения, зависимости между числами/величинами.</w:t>
      </w:r>
      <w:proofErr w:type="gramEnd"/>
      <w:r w:rsidRPr="009D2B2F">
        <w:rPr>
          <w:rFonts w:ascii="Times New Roman" w:eastAsia="Times New Roman" w:hAnsi="Times New Roman" w:cs="Times New Roman"/>
          <w:sz w:val="24"/>
          <w:szCs w:val="24"/>
          <w:lang w:val="ru-RU"/>
        </w:rPr>
        <w:t xml:space="preserve"> Конструирование утверждений с использованием слов «каждый», «все».</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Внесение данных в таблицу, дополнение моделей (схем, изображений) готовыми числовыми данными.</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Алгоритмы (приёмы, правила) устных и письменных вычислений, измерений и построения геометрических фигур.</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Правила работы с электронными средствами обучения (электронной формой учебника, компьютерными тренажёрами).</w:t>
      </w:r>
    </w:p>
    <w:p w:rsidR="009D2B2F" w:rsidRPr="009D2B2F" w:rsidRDefault="009D2B2F" w:rsidP="009D2B2F">
      <w:pPr>
        <w:ind w:firstLine="709"/>
        <w:jc w:val="both"/>
        <w:rPr>
          <w:rFonts w:ascii="Times New Roman" w:eastAsia="Times New Roman" w:hAnsi="Times New Roman" w:cs="Times New Roman"/>
          <w:b/>
          <w:sz w:val="24"/>
          <w:szCs w:val="24"/>
          <w:lang w:val="ru-RU"/>
        </w:rPr>
      </w:pPr>
      <w:r w:rsidRPr="009D2B2F">
        <w:rPr>
          <w:rFonts w:ascii="Times New Roman" w:eastAsia="Times New Roman" w:hAnsi="Times New Roman" w:cs="Times New Roman"/>
          <w:b/>
          <w:sz w:val="24"/>
          <w:szCs w:val="24"/>
          <w:lang w:val="ru-RU"/>
        </w:rPr>
        <w:t>Универсальные учебные действия (пропедевтический уровень)</w:t>
      </w:r>
    </w:p>
    <w:p w:rsidR="009D2B2F" w:rsidRPr="009D2B2F" w:rsidRDefault="009D2B2F" w:rsidP="009D2B2F">
      <w:pPr>
        <w:ind w:firstLine="709"/>
        <w:jc w:val="both"/>
        <w:rPr>
          <w:rFonts w:ascii="Times New Roman" w:eastAsia="Times New Roman" w:hAnsi="Times New Roman" w:cs="Times New Roman"/>
          <w:b/>
          <w:i/>
          <w:sz w:val="24"/>
          <w:szCs w:val="24"/>
          <w:lang w:val="ru-RU"/>
        </w:rPr>
      </w:pPr>
      <w:r w:rsidRPr="009D2B2F">
        <w:rPr>
          <w:rFonts w:ascii="Times New Roman" w:eastAsia="Times New Roman" w:hAnsi="Times New Roman" w:cs="Times New Roman"/>
          <w:b/>
          <w:i/>
          <w:sz w:val="24"/>
          <w:szCs w:val="24"/>
          <w:lang w:val="ru-RU"/>
        </w:rPr>
        <w:t>Познавательные УУД:</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 xml:space="preserve">наблюдать математические отношения (часть-целое, </w:t>
      </w:r>
      <w:proofErr w:type="gramStart"/>
      <w:r w:rsidRPr="009D2B2F">
        <w:rPr>
          <w:rFonts w:ascii="Times New Roman" w:eastAsia="Times New Roman" w:hAnsi="Times New Roman" w:cs="Times New Roman"/>
          <w:sz w:val="24"/>
          <w:szCs w:val="24"/>
          <w:lang w:val="ru-RU"/>
        </w:rPr>
        <w:t>больше-меньше</w:t>
      </w:r>
      <w:proofErr w:type="gramEnd"/>
      <w:r w:rsidRPr="009D2B2F">
        <w:rPr>
          <w:rFonts w:ascii="Times New Roman" w:eastAsia="Times New Roman" w:hAnsi="Times New Roman" w:cs="Times New Roman"/>
          <w:sz w:val="24"/>
          <w:szCs w:val="24"/>
          <w:lang w:val="ru-RU"/>
        </w:rPr>
        <w:t>) в окружающем мире;</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характеризовать назначение и использовать простейшие измерительные приборы (сантиметровая лента, весы);</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lastRenderedPageBreak/>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сравнивать группы объектов (чисел, величин, геометрических фигур) по самостоятельно выбранному основанию;</w:t>
      </w:r>
    </w:p>
    <w:p w:rsidR="009D2B2F" w:rsidRPr="009D2B2F" w:rsidRDefault="009D2B2F" w:rsidP="009D2B2F">
      <w:pPr>
        <w:ind w:firstLine="709"/>
        <w:jc w:val="both"/>
        <w:rPr>
          <w:rFonts w:ascii="Times New Roman" w:eastAsia="Times New Roman" w:hAnsi="Times New Roman" w:cs="Times New Roman"/>
          <w:sz w:val="24"/>
          <w:szCs w:val="24"/>
          <w:lang w:val="ru-RU"/>
        </w:rPr>
      </w:pPr>
      <w:proofErr w:type="gramStart"/>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распределять (классифицировать) объекты (числа, величины, геометрические фигуры, текстовые задачи в одно действие) на группы;</w:t>
      </w:r>
      <w:proofErr w:type="gramEnd"/>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обнаруживать модели геометрических фигур в окружающем мире;</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вести поиск различных решений задачи (расчётной, с геометрическим содержанием);</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воспроизводить порядок выполнения действий в числовом выражении, содержащем действия сложения и вычитания (со скобками/ без скобок);</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устанавливать соответствие между математическим выражением и его текстовым описанием;</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подбирать примеры, подтверждающие суждение, вывод, ответ.</w:t>
      </w:r>
    </w:p>
    <w:p w:rsidR="009D2B2F" w:rsidRPr="009D2B2F" w:rsidRDefault="009D2B2F" w:rsidP="009D2B2F">
      <w:pPr>
        <w:ind w:firstLine="709"/>
        <w:jc w:val="both"/>
        <w:rPr>
          <w:rFonts w:ascii="Times New Roman" w:eastAsia="Times New Roman" w:hAnsi="Times New Roman" w:cs="Times New Roman"/>
          <w:i/>
          <w:sz w:val="24"/>
          <w:szCs w:val="24"/>
          <w:lang w:val="ru-RU"/>
        </w:rPr>
      </w:pPr>
      <w:r w:rsidRPr="009D2B2F">
        <w:rPr>
          <w:rFonts w:ascii="Times New Roman" w:eastAsia="Times New Roman" w:hAnsi="Times New Roman" w:cs="Times New Roman"/>
          <w:i/>
          <w:sz w:val="24"/>
          <w:szCs w:val="24"/>
          <w:lang w:val="ru-RU"/>
        </w:rPr>
        <w:t>Работа с информацией:</w:t>
      </w:r>
    </w:p>
    <w:p w:rsidR="009D2B2F" w:rsidRPr="009D2B2F" w:rsidRDefault="009D2B2F" w:rsidP="009D2B2F">
      <w:pPr>
        <w:ind w:firstLine="709"/>
        <w:jc w:val="both"/>
        <w:rPr>
          <w:rFonts w:ascii="Times New Roman" w:eastAsia="Times New Roman" w:hAnsi="Times New Roman" w:cs="Times New Roman"/>
          <w:sz w:val="24"/>
          <w:szCs w:val="24"/>
          <w:lang w:val="ru-RU"/>
        </w:rPr>
      </w:pPr>
      <w:proofErr w:type="gramStart"/>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извлекать и использовать информацию, представленную в текстовой, графической (рисунок, схема, таблица) форме, заполнять таблицы;</w:t>
      </w:r>
      <w:proofErr w:type="gramEnd"/>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устанавливать логику перебора вариантов для решения простейших комбинаторных задач;</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дополнять модели (схемы, изображения) готовыми числовыми данными.</w:t>
      </w:r>
    </w:p>
    <w:p w:rsidR="009D2B2F" w:rsidRPr="009D2B2F" w:rsidRDefault="009D2B2F" w:rsidP="009D2B2F">
      <w:pPr>
        <w:ind w:firstLine="709"/>
        <w:jc w:val="both"/>
        <w:rPr>
          <w:rFonts w:ascii="Times New Roman" w:eastAsia="Times New Roman" w:hAnsi="Times New Roman" w:cs="Times New Roman"/>
          <w:b/>
          <w:i/>
          <w:sz w:val="24"/>
          <w:szCs w:val="24"/>
          <w:lang w:val="ru-RU"/>
        </w:rPr>
      </w:pPr>
      <w:r w:rsidRPr="009D2B2F">
        <w:rPr>
          <w:rFonts w:ascii="Times New Roman" w:eastAsia="Times New Roman" w:hAnsi="Times New Roman" w:cs="Times New Roman"/>
          <w:b/>
          <w:i/>
          <w:sz w:val="24"/>
          <w:szCs w:val="24"/>
          <w:lang w:val="ru-RU"/>
        </w:rPr>
        <w:t>Коммуникативные УУД:</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комментировать ход вычислений;</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объяснять выбор величины, соответствующей ситуации измерения;</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составлять текстовую задачу с заданным отношением (готовым решением) по образцу;</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называть числа, величины, геометрические фигуры, обладающие заданным свойством;</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записывать, читать число, числовое выражение; приводить примеры, иллюстрирующие смысл арифметического действия.</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конструировать утверждения с использованием слов «каждый», «все».</w:t>
      </w:r>
    </w:p>
    <w:p w:rsidR="009D2B2F" w:rsidRPr="009D2B2F" w:rsidRDefault="009D2B2F" w:rsidP="009D2B2F">
      <w:pPr>
        <w:ind w:firstLine="709"/>
        <w:jc w:val="both"/>
        <w:rPr>
          <w:rFonts w:ascii="Times New Roman" w:eastAsia="Times New Roman" w:hAnsi="Times New Roman" w:cs="Times New Roman"/>
          <w:b/>
          <w:i/>
          <w:sz w:val="24"/>
          <w:szCs w:val="24"/>
          <w:lang w:val="ru-RU"/>
        </w:rPr>
      </w:pPr>
      <w:r w:rsidRPr="009D2B2F">
        <w:rPr>
          <w:rFonts w:ascii="Times New Roman" w:eastAsia="Times New Roman" w:hAnsi="Times New Roman" w:cs="Times New Roman"/>
          <w:b/>
          <w:i/>
          <w:sz w:val="24"/>
          <w:szCs w:val="24"/>
          <w:lang w:val="ru-RU"/>
        </w:rPr>
        <w:t>Регулятивные УУД:</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следовать установленному правилу, по которому составлен ряд чисел, величин, геометрических фигур;</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организовывать, участвовать, контролировать ход и результат парной работы с математическим материалом;</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проверять правильность вычисления с помощью другого приёма выполнения действия, обратного действия;</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находить с помощью учителя причину возникшей ошибки и трудности.</w:t>
      </w:r>
    </w:p>
    <w:p w:rsidR="009D2B2F" w:rsidRPr="009D2B2F" w:rsidRDefault="009D2B2F" w:rsidP="009D2B2F">
      <w:pPr>
        <w:ind w:firstLine="709"/>
        <w:jc w:val="both"/>
        <w:rPr>
          <w:rFonts w:ascii="Times New Roman" w:eastAsia="Times New Roman" w:hAnsi="Times New Roman" w:cs="Times New Roman"/>
          <w:i/>
          <w:sz w:val="24"/>
          <w:szCs w:val="24"/>
          <w:lang w:val="ru-RU"/>
        </w:rPr>
      </w:pPr>
      <w:r w:rsidRPr="009D2B2F">
        <w:rPr>
          <w:rFonts w:ascii="Times New Roman" w:eastAsia="Times New Roman" w:hAnsi="Times New Roman" w:cs="Times New Roman"/>
          <w:i/>
          <w:sz w:val="24"/>
          <w:szCs w:val="24"/>
          <w:lang w:val="ru-RU"/>
        </w:rPr>
        <w:t>Совместная деятельность:</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принимать правила совместной деятельности при работе в парах, группах, составленных учителем или самостоятельно;</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совместно с учителем оценивать результаты выполнения общей работы.</w:t>
      </w:r>
    </w:p>
    <w:p w:rsidR="009D2B2F" w:rsidRPr="009D2B2F" w:rsidRDefault="009D2B2F" w:rsidP="009D2B2F">
      <w:pPr>
        <w:jc w:val="center"/>
        <w:rPr>
          <w:rFonts w:ascii="Times New Roman" w:eastAsia="Times New Roman" w:hAnsi="Times New Roman" w:cs="Times New Roman"/>
          <w:b/>
          <w:sz w:val="24"/>
          <w:szCs w:val="24"/>
          <w:lang w:val="ru-RU"/>
        </w:rPr>
      </w:pPr>
      <w:r w:rsidRPr="009D2B2F">
        <w:rPr>
          <w:rFonts w:ascii="Times New Roman" w:eastAsia="Times New Roman" w:hAnsi="Times New Roman" w:cs="Times New Roman"/>
          <w:b/>
          <w:sz w:val="24"/>
          <w:szCs w:val="24"/>
          <w:lang w:val="ru-RU"/>
        </w:rPr>
        <w:t>3</w:t>
      </w:r>
      <w:r w:rsidRPr="009D2B2F">
        <w:rPr>
          <w:rFonts w:ascii="Times New Roman" w:eastAsia="Times New Roman" w:hAnsi="Times New Roman" w:cs="Times New Roman"/>
          <w:b/>
          <w:sz w:val="24"/>
          <w:szCs w:val="24"/>
        </w:rPr>
        <w:t> </w:t>
      </w:r>
      <w:r w:rsidRPr="009D2B2F">
        <w:rPr>
          <w:rFonts w:ascii="Times New Roman" w:eastAsia="Times New Roman" w:hAnsi="Times New Roman" w:cs="Times New Roman"/>
          <w:b/>
          <w:sz w:val="24"/>
          <w:szCs w:val="24"/>
          <w:lang w:val="ru-RU"/>
        </w:rPr>
        <w:t>КЛАСС</w:t>
      </w:r>
    </w:p>
    <w:p w:rsidR="009D2B2F" w:rsidRPr="009D2B2F" w:rsidRDefault="009D2B2F" w:rsidP="009D2B2F">
      <w:pPr>
        <w:ind w:firstLine="709"/>
        <w:jc w:val="both"/>
        <w:rPr>
          <w:rFonts w:ascii="Times New Roman" w:eastAsia="Times New Roman" w:hAnsi="Times New Roman" w:cs="Times New Roman"/>
          <w:b/>
          <w:i/>
          <w:sz w:val="24"/>
          <w:szCs w:val="24"/>
          <w:lang w:val="ru-RU"/>
        </w:rPr>
      </w:pPr>
      <w:r w:rsidRPr="009D2B2F">
        <w:rPr>
          <w:rFonts w:ascii="Times New Roman" w:eastAsia="Times New Roman" w:hAnsi="Times New Roman" w:cs="Times New Roman"/>
          <w:b/>
          <w:i/>
          <w:sz w:val="24"/>
          <w:szCs w:val="24"/>
          <w:lang w:val="ru-RU"/>
        </w:rPr>
        <w:t>Числа и величины</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 xml:space="preserve">Числа в пределах 1000: чтение, запись, сравнение, представление в виде суммы </w:t>
      </w:r>
      <w:r w:rsidRPr="009D2B2F">
        <w:rPr>
          <w:rFonts w:ascii="Times New Roman" w:eastAsia="Times New Roman" w:hAnsi="Times New Roman" w:cs="Times New Roman"/>
          <w:sz w:val="24"/>
          <w:szCs w:val="24"/>
          <w:lang w:val="ru-RU"/>
        </w:rPr>
        <w:lastRenderedPageBreak/>
        <w:t>разрядных слагаемых. Равенства и неравенства: чтение, составление. Увеличение/ уменьшение числа в несколько раз. Кратное сравнение чисел.</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 xml:space="preserve">Масса (единица массы - грамм); соотношение между килограммом и граммом; отношение «тяжелее/ легче </w:t>
      </w:r>
      <w:proofErr w:type="gramStart"/>
      <w:r w:rsidRPr="009D2B2F">
        <w:rPr>
          <w:rFonts w:ascii="Times New Roman" w:eastAsia="Times New Roman" w:hAnsi="Times New Roman" w:cs="Times New Roman"/>
          <w:sz w:val="24"/>
          <w:szCs w:val="24"/>
          <w:lang w:val="ru-RU"/>
        </w:rPr>
        <w:t>на</w:t>
      </w:r>
      <w:proofErr w:type="gramEnd"/>
      <w:r w:rsidRPr="009D2B2F">
        <w:rPr>
          <w:rFonts w:ascii="Times New Roman" w:eastAsia="Times New Roman" w:hAnsi="Times New Roman" w:cs="Times New Roman"/>
          <w:sz w:val="24"/>
          <w:szCs w:val="24"/>
          <w:lang w:val="ru-RU"/>
        </w:rPr>
        <w:t>/ в».</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 xml:space="preserve">Стоимость (единицы - рубль, копейка); установление отношения «дороже/ дешевле </w:t>
      </w:r>
      <w:proofErr w:type="gramStart"/>
      <w:r w:rsidRPr="009D2B2F">
        <w:rPr>
          <w:rFonts w:ascii="Times New Roman" w:eastAsia="Times New Roman" w:hAnsi="Times New Roman" w:cs="Times New Roman"/>
          <w:sz w:val="24"/>
          <w:szCs w:val="24"/>
          <w:lang w:val="ru-RU"/>
        </w:rPr>
        <w:t>на</w:t>
      </w:r>
      <w:proofErr w:type="gramEnd"/>
      <w:r w:rsidRPr="009D2B2F">
        <w:rPr>
          <w:rFonts w:ascii="Times New Roman" w:eastAsia="Times New Roman" w:hAnsi="Times New Roman" w:cs="Times New Roman"/>
          <w:sz w:val="24"/>
          <w:szCs w:val="24"/>
          <w:lang w:val="ru-RU"/>
        </w:rPr>
        <w:t>/ в». Соотношение «цена, количество, стоимость» в практической ситуации.</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 xml:space="preserve">Время (единица времени - секунда); установление отношения «быстрее/ медленнее </w:t>
      </w:r>
      <w:proofErr w:type="gramStart"/>
      <w:r w:rsidRPr="009D2B2F">
        <w:rPr>
          <w:rFonts w:ascii="Times New Roman" w:eastAsia="Times New Roman" w:hAnsi="Times New Roman" w:cs="Times New Roman"/>
          <w:sz w:val="24"/>
          <w:szCs w:val="24"/>
          <w:lang w:val="ru-RU"/>
        </w:rPr>
        <w:t>на</w:t>
      </w:r>
      <w:proofErr w:type="gramEnd"/>
      <w:r w:rsidRPr="009D2B2F">
        <w:rPr>
          <w:rFonts w:ascii="Times New Roman" w:eastAsia="Times New Roman" w:hAnsi="Times New Roman" w:cs="Times New Roman"/>
          <w:sz w:val="24"/>
          <w:szCs w:val="24"/>
          <w:lang w:val="ru-RU"/>
        </w:rPr>
        <w:t>/ в». Соотношение «начало, окончание, продолжительность события» в практической ситуации.</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Длина (единица длины - миллиметр, километр); соотношение между величинами в пределах тысячи.</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Площадь (единицы площади - квадратный метр, квадратный сантиметр, квадратный дециметр, квадратный метр).</w:t>
      </w:r>
    </w:p>
    <w:p w:rsidR="009D2B2F" w:rsidRPr="009D2B2F" w:rsidRDefault="009D2B2F" w:rsidP="009D2B2F">
      <w:pPr>
        <w:ind w:firstLine="709"/>
        <w:jc w:val="both"/>
        <w:rPr>
          <w:rFonts w:ascii="Times New Roman" w:eastAsia="Times New Roman" w:hAnsi="Times New Roman" w:cs="Times New Roman"/>
          <w:b/>
          <w:i/>
          <w:sz w:val="24"/>
          <w:szCs w:val="24"/>
          <w:lang w:val="ru-RU"/>
        </w:rPr>
      </w:pPr>
      <w:r w:rsidRPr="009D2B2F">
        <w:rPr>
          <w:rFonts w:ascii="Times New Roman" w:eastAsia="Times New Roman" w:hAnsi="Times New Roman" w:cs="Times New Roman"/>
          <w:b/>
          <w:i/>
          <w:sz w:val="24"/>
          <w:szCs w:val="24"/>
          <w:lang w:val="ru-RU"/>
        </w:rPr>
        <w:t>Арифметические действия</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Устные вычисления, сводимые к действиям в пределах 100 (табличное и внетабличное умножение, деление, действия с круглыми числами).</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Письменное сложение, вычитание чисел в пределах 1000.</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Действия с числами 0 и 1.</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Переместительное, сочетательное свойства сложения, умножения при вычислениях.</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Нахождение неизвестного компонента арифметического действия.</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Порядок действий в числовом выражении, значение числового выражения, содержащего несколько действий (со скобками/ без скобок), с вычислениями в пределах 1000.</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Однородные величины: сложение и вычитание.</w:t>
      </w:r>
    </w:p>
    <w:p w:rsidR="009D2B2F" w:rsidRPr="009D2B2F" w:rsidRDefault="009D2B2F" w:rsidP="009D2B2F">
      <w:pPr>
        <w:ind w:firstLine="709"/>
        <w:jc w:val="both"/>
        <w:rPr>
          <w:rFonts w:ascii="Times New Roman" w:eastAsia="Times New Roman" w:hAnsi="Times New Roman" w:cs="Times New Roman"/>
          <w:b/>
          <w:i/>
          <w:sz w:val="24"/>
          <w:szCs w:val="24"/>
          <w:lang w:val="ru-RU"/>
        </w:rPr>
      </w:pPr>
      <w:r w:rsidRPr="009D2B2F">
        <w:rPr>
          <w:rFonts w:ascii="Times New Roman" w:eastAsia="Times New Roman" w:hAnsi="Times New Roman" w:cs="Times New Roman"/>
          <w:b/>
          <w:i/>
          <w:sz w:val="24"/>
          <w:szCs w:val="24"/>
          <w:lang w:val="ru-RU"/>
        </w:rPr>
        <w:t>Текстовые задачи</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 xml:space="preserve">Работа с текстовой задачей: анализ данных и отношений, представление на модели, планирование хода решения задачи, решение арифметическим способом. </w:t>
      </w:r>
      <w:proofErr w:type="gramStart"/>
      <w:r w:rsidRPr="009D2B2F">
        <w:rPr>
          <w:rFonts w:ascii="Times New Roman" w:eastAsia="Times New Roman" w:hAnsi="Times New Roman" w:cs="Times New Roman"/>
          <w:sz w:val="24"/>
          <w:szCs w:val="24"/>
          <w:lang w:val="ru-RU"/>
        </w:rPr>
        <w:t>Задачи на понимание смысла арифметических действий (в т.ч. деления с остатком), отношений (больше/ меньше на/ в), зависимостей (купля-продажа, расчёт времени, количества), на сравнение (разностное, кратное).</w:t>
      </w:r>
      <w:proofErr w:type="gramEnd"/>
      <w:r w:rsidRPr="009D2B2F">
        <w:rPr>
          <w:rFonts w:ascii="Times New Roman" w:eastAsia="Times New Roman" w:hAnsi="Times New Roman" w:cs="Times New Roman"/>
          <w:sz w:val="24"/>
          <w:szCs w:val="24"/>
          <w:lang w:val="ru-RU"/>
        </w:rPr>
        <w:t xml:space="preserve"> Запись решения задачи по действиям и с помощью числового выражения. Проверка решения и оценка полученного результата.</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9D2B2F" w:rsidRPr="009D2B2F" w:rsidRDefault="009D2B2F" w:rsidP="009D2B2F">
      <w:pPr>
        <w:ind w:firstLine="709"/>
        <w:jc w:val="both"/>
        <w:rPr>
          <w:rFonts w:ascii="Times New Roman" w:eastAsia="Times New Roman" w:hAnsi="Times New Roman" w:cs="Times New Roman"/>
          <w:b/>
          <w:i/>
          <w:sz w:val="24"/>
          <w:szCs w:val="24"/>
          <w:lang w:val="ru-RU"/>
        </w:rPr>
      </w:pPr>
      <w:r w:rsidRPr="009D2B2F">
        <w:rPr>
          <w:rFonts w:ascii="Times New Roman" w:eastAsia="Times New Roman" w:hAnsi="Times New Roman" w:cs="Times New Roman"/>
          <w:b/>
          <w:i/>
          <w:sz w:val="24"/>
          <w:szCs w:val="24"/>
          <w:lang w:val="ru-RU"/>
        </w:rPr>
        <w:t>Пространственные отношения и геометрические фигуры</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Конструирование геометрических фигур (разбиение фигуры на части, составление фигуры из частей).</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Периметр многоугольника: измерение, вычисление, запись равенства.</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 Сравнение площадей фигур с помощью наложения.</w:t>
      </w:r>
    </w:p>
    <w:p w:rsidR="009D2B2F" w:rsidRPr="009D2B2F" w:rsidRDefault="009D2B2F" w:rsidP="009D2B2F">
      <w:pPr>
        <w:ind w:firstLine="709"/>
        <w:jc w:val="both"/>
        <w:rPr>
          <w:rFonts w:ascii="Times New Roman" w:eastAsia="Times New Roman" w:hAnsi="Times New Roman" w:cs="Times New Roman"/>
          <w:b/>
          <w:i/>
          <w:sz w:val="24"/>
          <w:szCs w:val="24"/>
          <w:lang w:val="ru-RU"/>
        </w:rPr>
      </w:pPr>
      <w:r w:rsidRPr="009D2B2F">
        <w:rPr>
          <w:rFonts w:ascii="Times New Roman" w:eastAsia="Times New Roman" w:hAnsi="Times New Roman" w:cs="Times New Roman"/>
          <w:b/>
          <w:i/>
          <w:sz w:val="24"/>
          <w:szCs w:val="24"/>
          <w:lang w:val="ru-RU"/>
        </w:rPr>
        <w:t>Математическая информация</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Классификация объектов по двум признакам.</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 xml:space="preserve">Верные (истинные) и неверные (ложные) утверждения: конструирование, проверка. </w:t>
      </w:r>
      <w:proofErr w:type="gramStart"/>
      <w:r w:rsidRPr="009D2B2F">
        <w:rPr>
          <w:rFonts w:ascii="Times New Roman" w:eastAsia="Times New Roman" w:hAnsi="Times New Roman" w:cs="Times New Roman"/>
          <w:sz w:val="24"/>
          <w:szCs w:val="24"/>
          <w:lang w:val="ru-RU"/>
        </w:rPr>
        <w:t>Логические рассуждения</w:t>
      </w:r>
      <w:proofErr w:type="gramEnd"/>
      <w:r w:rsidRPr="009D2B2F">
        <w:rPr>
          <w:rFonts w:ascii="Times New Roman" w:eastAsia="Times New Roman" w:hAnsi="Times New Roman" w:cs="Times New Roman"/>
          <w:sz w:val="24"/>
          <w:szCs w:val="24"/>
          <w:lang w:val="ru-RU"/>
        </w:rPr>
        <w:t xml:space="preserve"> со связками «если …, то …», «поэтому», «значит».</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 xml:space="preserve">Формализованное описание последовательности действий (инструкция, план, схема, </w:t>
      </w:r>
      <w:r w:rsidRPr="009D2B2F">
        <w:rPr>
          <w:rFonts w:ascii="Times New Roman" w:eastAsia="Times New Roman" w:hAnsi="Times New Roman" w:cs="Times New Roman"/>
          <w:sz w:val="24"/>
          <w:szCs w:val="24"/>
          <w:lang w:val="ru-RU"/>
        </w:rPr>
        <w:lastRenderedPageBreak/>
        <w:t>алгоритм).</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Столбчатая диаграмма: чтение, использование данных для решения учебных и практических задач.</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rsidR="009D2B2F" w:rsidRPr="009D2B2F" w:rsidRDefault="009D2B2F" w:rsidP="009D2B2F">
      <w:pPr>
        <w:ind w:firstLine="709"/>
        <w:jc w:val="both"/>
        <w:rPr>
          <w:rFonts w:ascii="Times New Roman" w:eastAsia="Times New Roman" w:hAnsi="Times New Roman" w:cs="Times New Roman"/>
          <w:b/>
          <w:sz w:val="24"/>
          <w:szCs w:val="24"/>
          <w:lang w:val="ru-RU"/>
        </w:rPr>
      </w:pPr>
      <w:r w:rsidRPr="009D2B2F">
        <w:rPr>
          <w:rFonts w:ascii="Times New Roman" w:eastAsia="Times New Roman" w:hAnsi="Times New Roman" w:cs="Times New Roman"/>
          <w:b/>
          <w:sz w:val="24"/>
          <w:szCs w:val="24"/>
          <w:lang w:val="ru-RU"/>
        </w:rPr>
        <w:t>Универсальные учебные действия</w:t>
      </w:r>
    </w:p>
    <w:p w:rsidR="009D2B2F" w:rsidRPr="009D2B2F" w:rsidRDefault="009D2B2F" w:rsidP="009D2B2F">
      <w:pPr>
        <w:ind w:firstLine="709"/>
        <w:jc w:val="both"/>
        <w:rPr>
          <w:rFonts w:ascii="Times New Roman" w:eastAsia="Times New Roman" w:hAnsi="Times New Roman" w:cs="Times New Roman"/>
          <w:b/>
          <w:i/>
          <w:sz w:val="24"/>
          <w:szCs w:val="24"/>
          <w:lang w:val="ru-RU"/>
        </w:rPr>
      </w:pPr>
      <w:r w:rsidRPr="009D2B2F">
        <w:rPr>
          <w:rFonts w:ascii="Times New Roman" w:eastAsia="Times New Roman" w:hAnsi="Times New Roman" w:cs="Times New Roman"/>
          <w:b/>
          <w:i/>
          <w:sz w:val="24"/>
          <w:szCs w:val="24"/>
          <w:lang w:val="ru-RU"/>
        </w:rPr>
        <w:t>Познавательные УУД:</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сравнивать математические объекты (числа, величины, геометрические фигуры);</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выбирать приём вычисления, выполнения действия;</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конструировать геометрические фигуры;</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классифицировать объекты (числа, величины, геометрические фигуры, текстовые задачи в одно действие) по выбранному признаку;</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прикидывать размеры фигуры, её элементов;</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понимать смысл зависимостей и математических отношений, описанных в задаче;</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различать и использовать разные приёмы и алгоритмы вычисления;</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выбирать метод решения (моделирование ситуации, перебор вариантов, использование алгоритма);</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соотносить начало, окончание, продолжительность события в практической ситуации;</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составлять ряд чисел (величин, геометрических фигур) по самостоятельно выбранному правилу;</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моделировать предложенную практическую ситуацию;</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устанавливать последовательность событий, действий сюжета текстовой задачи.</w:t>
      </w:r>
    </w:p>
    <w:p w:rsidR="009D2B2F" w:rsidRPr="009D2B2F" w:rsidRDefault="009D2B2F" w:rsidP="009D2B2F">
      <w:pPr>
        <w:ind w:firstLine="709"/>
        <w:jc w:val="both"/>
        <w:rPr>
          <w:rFonts w:ascii="Times New Roman" w:eastAsia="Times New Roman" w:hAnsi="Times New Roman" w:cs="Times New Roman"/>
          <w:i/>
          <w:sz w:val="24"/>
          <w:szCs w:val="24"/>
          <w:lang w:val="ru-RU"/>
        </w:rPr>
      </w:pPr>
      <w:r w:rsidRPr="009D2B2F">
        <w:rPr>
          <w:rFonts w:ascii="Times New Roman" w:eastAsia="Times New Roman" w:hAnsi="Times New Roman" w:cs="Times New Roman"/>
          <w:i/>
          <w:sz w:val="24"/>
          <w:szCs w:val="24"/>
          <w:lang w:val="ru-RU"/>
        </w:rPr>
        <w:t>Работа с информацией:</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читать информацию, представленную в разных формах;</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извлекать и интерпретировать числовые данные, представленные в таблице, на диаграмме;</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заполнять таблицы сложения и умножения, дополнять данными чертеж;</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устанавливать соответствие между различными записями решения задачи;</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использовать дополнительную литературу (справочники, словари) для установления и проверки значения математического термина (понятия).</w:t>
      </w:r>
    </w:p>
    <w:p w:rsidR="009D2B2F" w:rsidRPr="009D2B2F" w:rsidRDefault="009D2B2F" w:rsidP="009D2B2F">
      <w:pPr>
        <w:ind w:firstLine="709"/>
        <w:jc w:val="both"/>
        <w:rPr>
          <w:rFonts w:ascii="Times New Roman" w:eastAsia="Times New Roman" w:hAnsi="Times New Roman" w:cs="Times New Roman"/>
          <w:b/>
          <w:i/>
          <w:sz w:val="24"/>
          <w:szCs w:val="24"/>
          <w:lang w:val="ru-RU"/>
        </w:rPr>
      </w:pPr>
      <w:r w:rsidRPr="009D2B2F">
        <w:rPr>
          <w:rFonts w:ascii="Times New Roman" w:eastAsia="Times New Roman" w:hAnsi="Times New Roman" w:cs="Times New Roman"/>
          <w:b/>
          <w:i/>
          <w:sz w:val="24"/>
          <w:szCs w:val="24"/>
          <w:lang w:val="ru-RU"/>
        </w:rPr>
        <w:t>Коммуникативные УУД:</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использовать математическую терминологию для описания отношений и зависимостей;</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строить речевые высказывания для решения задач; составлять текстовую задачу;</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 xml:space="preserve">объяснять на примерах отношения «больше/ меньше </w:t>
      </w:r>
      <w:proofErr w:type="gramStart"/>
      <w:r w:rsidRPr="009D2B2F">
        <w:rPr>
          <w:rFonts w:ascii="Times New Roman" w:eastAsia="Times New Roman" w:hAnsi="Times New Roman" w:cs="Times New Roman"/>
          <w:sz w:val="24"/>
          <w:szCs w:val="24"/>
          <w:lang w:val="ru-RU"/>
        </w:rPr>
        <w:t>на</w:t>
      </w:r>
      <w:proofErr w:type="gramEnd"/>
      <w:r w:rsidRPr="009D2B2F">
        <w:rPr>
          <w:rFonts w:ascii="Times New Roman" w:eastAsia="Times New Roman" w:hAnsi="Times New Roman" w:cs="Times New Roman"/>
          <w:sz w:val="24"/>
          <w:szCs w:val="24"/>
          <w:lang w:val="ru-RU"/>
        </w:rPr>
        <w:t xml:space="preserve"> … », «больше/ меньше в … », «равно»;</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использовать математическую символику для составления числовых выражений;</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выбирать, осуществлять переход от одних единиц измерения величины к другим в соответствии с практической ситуацией;</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участвовать в обсуждении ошибок в ходе и результате выполнения вычисления.</w:t>
      </w:r>
    </w:p>
    <w:p w:rsidR="009D2B2F" w:rsidRPr="009D2B2F" w:rsidRDefault="009D2B2F" w:rsidP="009D2B2F">
      <w:pPr>
        <w:ind w:firstLine="709"/>
        <w:jc w:val="both"/>
        <w:rPr>
          <w:rFonts w:ascii="Times New Roman" w:eastAsia="Times New Roman" w:hAnsi="Times New Roman" w:cs="Times New Roman"/>
          <w:b/>
          <w:i/>
          <w:sz w:val="24"/>
          <w:szCs w:val="24"/>
          <w:lang w:val="ru-RU"/>
        </w:rPr>
      </w:pPr>
      <w:r w:rsidRPr="009D2B2F">
        <w:rPr>
          <w:rFonts w:ascii="Times New Roman" w:eastAsia="Times New Roman" w:hAnsi="Times New Roman" w:cs="Times New Roman"/>
          <w:b/>
          <w:i/>
          <w:sz w:val="24"/>
          <w:szCs w:val="24"/>
          <w:lang w:val="ru-RU"/>
        </w:rPr>
        <w:t>Регулятивные УУД:</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проверять ход и результат выполнения действия;</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вести поиск ошибок, характеризовать их и исправлять;</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формулировать ответ (вывод), подтверждать его объяснением, расчётами;</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9D2B2F" w:rsidRPr="009D2B2F" w:rsidRDefault="009D2B2F" w:rsidP="009D2B2F">
      <w:pPr>
        <w:ind w:firstLine="709"/>
        <w:jc w:val="both"/>
        <w:rPr>
          <w:rFonts w:ascii="Times New Roman" w:eastAsia="Times New Roman" w:hAnsi="Times New Roman" w:cs="Times New Roman"/>
          <w:i/>
          <w:sz w:val="24"/>
          <w:szCs w:val="24"/>
          <w:lang w:val="ru-RU"/>
        </w:rPr>
      </w:pPr>
      <w:r w:rsidRPr="009D2B2F">
        <w:rPr>
          <w:rFonts w:ascii="Times New Roman" w:eastAsia="Times New Roman" w:hAnsi="Times New Roman" w:cs="Times New Roman"/>
          <w:i/>
          <w:sz w:val="24"/>
          <w:szCs w:val="24"/>
          <w:lang w:val="ru-RU"/>
        </w:rPr>
        <w:t>Совместная деятельность:</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lastRenderedPageBreak/>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выполнять совместно прикидку и оценку результата выполнения общей работы.</w:t>
      </w:r>
    </w:p>
    <w:p w:rsidR="009D2B2F" w:rsidRPr="009D2B2F" w:rsidRDefault="009D2B2F" w:rsidP="009D2B2F">
      <w:pPr>
        <w:jc w:val="center"/>
        <w:rPr>
          <w:rFonts w:ascii="Times New Roman" w:eastAsia="Times New Roman" w:hAnsi="Times New Roman" w:cs="Times New Roman"/>
          <w:b/>
          <w:sz w:val="24"/>
          <w:szCs w:val="24"/>
          <w:lang w:val="ru-RU"/>
        </w:rPr>
      </w:pPr>
      <w:r w:rsidRPr="009D2B2F">
        <w:rPr>
          <w:rFonts w:ascii="Times New Roman" w:eastAsia="Times New Roman" w:hAnsi="Times New Roman" w:cs="Times New Roman"/>
          <w:b/>
          <w:sz w:val="24"/>
          <w:szCs w:val="24"/>
          <w:lang w:val="ru-RU"/>
        </w:rPr>
        <w:t>4</w:t>
      </w:r>
      <w:r w:rsidRPr="009D2B2F">
        <w:rPr>
          <w:rFonts w:ascii="Times New Roman" w:eastAsia="Times New Roman" w:hAnsi="Times New Roman" w:cs="Times New Roman"/>
          <w:b/>
          <w:sz w:val="24"/>
          <w:szCs w:val="24"/>
        </w:rPr>
        <w:t> </w:t>
      </w:r>
      <w:r w:rsidRPr="009D2B2F">
        <w:rPr>
          <w:rFonts w:ascii="Times New Roman" w:eastAsia="Times New Roman" w:hAnsi="Times New Roman" w:cs="Times New Roman"/>
          <w:b/>
          <w:sz w:val="24"/>
          <w:szCs w:val="24"/>
          <w:lang w:val="ru-RU"/>
        </w:rPr>
        <w:t>КЛАСС</w:t>
      </w:r>
    </w:p>
    <w:p w:rsidR="009D2B2F" w:rsidRPr="009D2B2F" w:rsidRDefault="009D2B2F" w:rsidP="009D2B2F">
      <w:pPr>
        <w:ind w:firstLine="709"/>
        <w:jc w:val="both"/>
        <w:rPr>
          <w:rFonts w:ascii="Times New Roman" w:eastAsia="Times New Roman" w:hAnsi="Times New Roman" w:cs="Times New Roman"/>
          <w:b/>
          <w:i/>
          <w:sz w:val="24"/>
          <w:szCs w:val="24"/>
          <w:lang w:val="ru-RU"/>
        </w:rPr>
      </w:pPr>
      <w:r w:rsidRPr="009D2B2F">
        <w:rPr>
          <w:rFonts w:ascii="Times New Roman" w:eastAsia="Times New Roman" w:hAnsi="Times New Roman" w:cs="Times New Roman"/>
          <w:b/>
          <w:i/>
          <w:sz w:val="24"/>
          <w:szCs w:val="24"/>
          <w:lang w:val="ru-RU"/>
        </w:rPr>
        <w:t>Числа и величины</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Величины: сравнение объектов по массе, длине, площади, вместимости.</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Единицы массы — центнер, тонна; соотношения между единицами массы.</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Единицы времени (сутки, неделя, месяц, год, век), соотношение между ними.</w:t>
      </w:r>
    </w:p>
    <w:p w:rsidR="009D2B2F" w:rsidRPr="009D2B2F" w:rsidRDefault="009D2B2F" w:rsidP="009D2B2F">
      <w:pPr>
        <w:ind w:firstLine="709"/>
        <w:jc w:val="both"/>
        <w:rPr>
          <w:rFonts w:ascii="Times New Roman" w:eastAsia="Times New Roman" w:hAnsi="Times New Roman" w:cs="Times New Roman"/>
          <w:sz w:val="24"/>
          <w:szCs w:val="24"/>
          <w:lang w:val="ru-RU"/>
        </w:rPr>
      </w:pPr>
      <w:proofErr w:type="gramStart"/>
      <w:r w:rsidRPr="009D2B2F">
        <w:rPr>
          <w:rFonts w:ascii="Times New Roman" w:eastAsia="Times New Roman" w:hAnsi="Times New Roman" w:cs="Times New Roman"/>
          <w:sz w:val="24"/>
          <w:szCs w:val="24"/>
          <w:lang w:val="ru-RU"/>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roofErr w:type="gramEnd"/>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Доля величины времени, массы, длины.</w:t>
      </w:r>
    </w:p>
    <w:p w:rsidR="009D2B2F" w:rsidRPr="009D2B2F" w:rsidRDefault="009D2B2F" w:rsidP="009D2B2F">
      <w:pPr>
        <w:ind w:firstLine="709"/>
        <w:jc w:val="both"/>
        <w:rPr>
          <w:rFonts w:ascii="Times New Roman" w:eastAsia="Times New Roman" w:hAnsi="Times New Roman" w:cs="Times New Roman"/>
          <w:b/>
          <w:i/>
          <w:sz w:val="24"/>
          <w:szCs w:val="24"/>
          <w:lang w:val="ru-RU"/>
        </w:rPr>
      </w:pPr>
      <w:r w:rsidRPr="009D2B2F">
        <w:rPr>
          <w:rFonts w:ascii="Times New Roman" w:eastAsia="Times New Roman" w:hAnsi="Times New Roman" w:cs="Times New Roman"/>
          <w:b/>
          <w:i/>
          <w:sz w:val="24"/>
          <w:szCs w:val="24"/>
          <w:lang w:val="ru-RU"/>
        </w:rPr>
        <w:t>Арифметические действия</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деление на 10, 100,1000.</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т.ч. с помощью калькулятора.</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Равенство, содержащее неизвестный компонент арифметического действия: запись, нахождение неизвестного компонента.</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Умножение и деление величины на однозначное число.</w:t>
      </w:r>
    </w:p>
    <w:p w:rsidR="009D2B2F" w:rsidRPr="009D2B2F" w:rsidRDefault="009D2B2F" w:rsidP="009D2B2F">
      <w:pPr>
        <w:ind w:firstLine="709"/>
        <w:jc w:val="both"/>
        <w:rPr>
          <w:rFonts w:ascii="Times New Roman" w:eastAsia="Times New Roman" w:hAnsi="Times New Roman" w:cs="Times New Roman"/>
          <w:b/>
          <w:i/>
          <w:sz w:val="24"/>
          <w:szCs w:val="24"/>
          <w:lang w:val="ru-RU"/>
        </w:rPr>
      </w:pPr>
      <w:r w:rsidRPr="009D2B2F">
        <w:rPr>
          <w:rFonts w:ascii="Times New Roman" w:eastAsia="Times New Roman" w:hAnsi="Times New Roman" w:cs="Times New Roman"/>
          <w:b/>
          <w:i/>
          <w:sz w:val="24"/>
          <w:szCs w:val="24"/>
          <w:lang w:val="ru-RU"/>
        </w:rPr>
        <w:t>Текстовые задачи</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 xml:space="preserve">Работа с текстовой задачей, решение которой содержит 2-3 действия: анализ, представление на модели; планирование и запись решения; проверка решения и ответа. </w:t>
      </w:r>
      <w:proofErr w:type="gramStart"/>
      <w:r w:rsidRPr="009D2B2F">
        <w:rPr>
          <w:rFonts w:ascii="Times New Roman" w:eastAsia="Times New Roman" w:hAnsi="Times New Roman" w:cs="Times New Roman"/>
          <w:sz w:val="24"/>
          <w:szCs w:val="24"/>
          <w:lang w:val="ru-RU"/>
        </w:rPr>
        <w:t>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w:t>
      </w:r>
      <w:proofErr w:type="gramEnd"/>
      <w:r w:rsidRPr="009D2B2F">
        <w:rPr>
          <w:rFonts w:ascii="Times New Roman" w:eastAsia="Times New Roman" w:hAnsi="Times New Roman" w:cs="Times New Roman"/>
          <w:sz w:val="24"/>
          <w:szCs w:val="24"/>
          <w:lang w:val="ru-RU"/>
        </w:rPr>
        <w:t xml:space="preserve">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9D2B2F" w:rsidRPr="009D2B2F" w:rsidRDefault="009D2B2F" w:rsidP="009D2B2F">
      <w:pPr>
        <w:ind w:firstLine="709"/>
        <w:jc w:val="both"/>
        <w:rPr>
          <w:rFonts w:ascii="Times New Roman" w:eastAsia="Times New Roman" w:hAnsi="Times New Roman" w:cs="Times New Roman"/>
          <w:b/>
          <w:i/>
          <w:sz w:val="24"/>
          <w:szCs w:val="24"/>
          <w:lang w:val="ru-RU"/>
        </w:rPr>
      </w:pPr>
      <w:r w:rsidRPr="009D2B2F">
        <w:rPr>
          <w:rFonts w:ascii="Times New Roman" w:eastAsia="Times New Roman" w:hAnsi="Times New Roman" w:cs="Times New Roman"/>
          <w:b/>
          <w:i/>
          <w:sz w:val="24"/>
          <w:szCs w:val="24"/>
          <w:lang w:val="ru-RU"/>
        </w:rPr>
        <w:t>Пространственные отношения и геометрические фигуры</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Наглядные представления о симметрии.</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w:t>
      </w:r>
      <w:proofErr w:type="gramStart"/>
      <w:r w:rsidRPr="009D2B2F">
        <w:rPr>
          <w:rFonts w:ascii="Times New Roman" w:eastAsia="Times New Roman" w:hAnsi="Times New Roman" w:cs="Times New Roman"/>
          <w:sz w:val="24"/>
          <w:szCs w:val="24"/>
          <w:lang w:val="ru-RU"/>
        </w:rPr>
        <w:t>Пространственные геометрические фигуры (тела): шар, куб, цилиндр, конус, пирамида; различение, называние.</w:t>
      </w:r>
      <w:proofErr w:type="gramEnd"/>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Конструирование: разбиение фигуры на прямоугольники (квадраты), составление фигур из прямоугольников/ квадратов.</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Периметр, площадь фигуры, составленной из двух-трёх прямоугольников (квадратов).</w:t>
      </w:r>
    </w:p>
    <w:p w:rsidR="009D2B2F" w:rsidRPr="009D2B2F" w:rsidRDefault="009D2B2F" w:rsidP="009D2B2F">
      <w:pPr>
        <w:ind w:firstLine="709"/>
        <w:jc w:val="both"/>
        <w:rPr>
          <w:rFonts w:ascii="Times New Roman" w:eastAsia="Times New Roman" w:hAnsi="Times New Roman" w:cs="Times New Roman"/>
          <w:b/>
          <w:i/>
          <w:sz w:val="24"/>
          <w:szCs w:val="24"/>
          <w:lang w:val="ru-RU"/>
        </w:rPr>
      </w:pPr>
      <w:r w:rsidRPr="009D2B2F">
        <w:rPr>
          <w:rFonts w:ascii="Times New Roman" w:eastAsia="Times New Roman" w:hAnsi="Times New Roman" w:cs="Times New Roman"/>
          <w:b/>
          <w:i/>
          <w:sz w:val="24"/>
          <w:szCs w:val="24"/>
          <w:lang w:val="ru-RU"/>
        </w:rPr>
        <w:t>Математическая информация</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 xml:space="preserve">Работа с утверждениями: конструирование, проверка истинности; составление и проверка </w:t>
      </w:r>
      <w:proofErr w:type="gramStart"/>
      <w:r w:rsidRPr="009D2B2F">
        <w:rPr>
          <w:rFonts w:ascii="Times New Roman" w:eastAsia="Times New Roman" w:hAnsi="Times New Roman" w:cs="Times New Roman"/>
          <w:sz w:val="24"/>
          <w:szCs w:val="24"/>
          <w:lang w:val="ru-RU"/>
        </w:rPr>
        <w:t>логических рассуждений</w:t>
      </w:r>
      <w:proofErr w:type="gramEnd"/>
      <w:r w:rsidRPr="009D2B2F">
        <w:rPr>
          <w:rFonts w:ascii="Times New Roman" w:eastAsia="Times New Roman" w:hAnsi="Times New Roman" w:cs="Times New Roman"/>
          <w:sz w:val="24"/>
          <w:szCs w:val="24"/>
          <w:lang w:val="ru-RU"/>
        </w:rPr>
        <w:t xml:space="preserve"> при решении задач.</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 xml:space="preserve">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в </w:t>
      </w:r>
      <w:proofErr w:type="gramStart"/>
      <w:r w:rsidRPr="009D2B2F">
        <w:rPr>
          <w:rFonts w:ascii="Times New Roman" w:eastAsia="Times New Roman" w:hAnsi="Times New Roman" w:cs="Times New Roman"/>
          <w:sz w:val="24"/>
          <w:szCs w:val="24"/>
          <w:lang w:val="ru-RU"/>
        </w:rPr>
        <w:t>пред-ложенной</w:t>
      </w:r>
      <w:proofErr w:type="gramEnd"/>
      <w:r w:rsidRPr="009D2B2F">
        <w:rPr>
          <w:rFonts w:ascii="Times New Roman" w:eastAsia="Times New Roman" w:hAnsi="Times New Roman" w:cs="Times New Roman"/>
          <w:sz w:val="24"/>
          <w:szCs w:val="24"/>
          <w:lang w:val="ru-RU"/>
        </w:rPr>
        <w:t xml:space="preserve"> таблице, на столбчатой диаграмме.</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детей младшего школьного возраста).</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lastRenderedPageBreak/>
        <w:t>Алгоритмы решения учебных и практических задач.</w:t>
      </w:r>
    </w:p>
    <w:p w:rsidR="009D2B2F" w:rsidRPr="009D2B2F" w:rsidRDefault="009D2B2F" w:rsidP="009D2B2F">
      <w:pPr>
        <w:ind w:firstLine="709"/>
        <w:jc w:val="both"/>
        <w:rPr>
          <w:rFonts w:ascii="Times New Roman" w:eastAsia="Times New Roman" w:hAnsi="Times New Roman" w:cs="Times New Roman"/>
          <w:b/>
          <w:sz w:val="24"/>
          <w:szCs w:val="24"/>
          <w:lang w:val="ru-RU"/>
        </w:rPr>
      </w:pPr>
      <w:r w:rsidRPr="009D2B2F">
        <w:rPr>
          <w:rFonts w:ascii="Times New Roman" w:eastAsia="Times New Roman" w:hAnsi="Times New Roman" w:cs="Times New Roman"/>
          <w:b/>
          <w:sz w:val="24"/>
          <w:szCs w:val="24"/>
          <w:lang w:val="ru-RU"/>
        </w:rPr>
        <w:t>Универсальные учебные действия</w:t>
      </w:r>
    </w:p>
    <w:p w:rsidR="009D2B2F" w:rsidRPr="009D2B2F" w:rsidRDefault="009D2B2F" w:rsidP="009D2B2F">
      <w:pPr>
        <w:ind w:firstLine="709"/>
        <w:jc w:val="both"/>
        <w:rPr>
          <w:rFonts w:ascii="Times New Roman" w:eastAsia="Times New Roman" w:hAnsi="Times New Roman" w:cs="Times New Roman"/>
          <w:b/>
          <w:i/>
          <w:sz w:val="24"/>
          <w:szCs w:val="24"/>
          <w:lang w:val="ru-RU"/>
        </w:rPr>
      </w:pPr>
      <w:r w:rsidRPr="009D2B2F">
        <w:rPr>
          <w:rFonts w:ascii="Times New Roman" w:eastAsia="Times New Roman" w:hAnsi="Times New Roman" w:cs="Times New Roman"/>
          <w:b/>
          <w:i/>
          <w:sz w:val="24"/>
          <w:szCs w:val="24"/>
          <w:lang w:val="ru-RU"/>
        </w:rPr>
        <w:t>Познавательные УУД:</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ориентироваться в изученной математической терминологии, использовать её в высказываниях и рассуждениях;</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сравнивать математические объекты (числа, величины, геометрические фигуры), записывать признак сравнения;</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обнаруживать модели изученных геометрических фигур в окружающем мире;</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 xml:space="preserve">конструировать геометрическую фигуру, обладающую заданным свойством (отрезок заданной длины, </w:t>
      </w:r>
      <w:proofErr w:type="gramStart"/>
      <w:r w:rsidRPr="009D2B2F">
        <w:rPr>
          <w:rFonts w:ascii="Times New Roman" w:eastAsia="Times New Roman" w:hAnsi="Times New Roman" w:cs="Times New Roman"/>
          <w:sz w:val="24"/>
          <w:szCs w:val="24"/>
          <w:lang w:val="ru-RU"/>
        </w:rPr>
        <w:t>ломаная</w:t>
      </w:r>
      <w:proofErr w:type="gramEnd"/>
      <w:r w:rsidRPr="009D2B2F">
        <w:rPr>
          <w:rFonts w:ascii="Times New Roman" w:eastAsia="Times New Roman" w:hAnsi="Times New Roman" w:cs="Times New Roman"/>
          <w:sz w:val="24"/>
          <w:szCs w:val="24"/>
          <w:lang w:val="ru-RU"/>
        </w:rPr>
        <w:t xml:space="preserve"> определённой длины, квадрат с заданным периметром);</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классифицировать объекты по 1-2 выбранным признакам;</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составлять модель математической задачи, проверять её соответствие условиям задачи;</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rsidR="009D2B2F" w:rsidRPr="009D2B2F" w:rsidRDefault="009D2B2F" w:rsidP="009D2B2F">
      <w:pPr>
        <w:ind w:firstLine="709"/>
        <w:jc w:val="both"/>
        <w:rPr>
          <w:rFonts w:ascii="Times New Roman" w:eastAsia="Times New Roman" w:hAnsi="Times New Roman" w:cs="Times New Roman"/>
          <w:i/>
          <w:sz w:val="24"/>
          <w:szCs w:val="24"/>
          <w:lang w:val="ru-RU"/>
        </w:rPr>
      </w:pPr>
      <w:r w:rsidRPr="009D2B2F">
        <w:rPr>
          <w:rFonts w:ascii="Times New Roman" w:eastAsia="Times New Roman" w:hAnsi="Times New Roman" w:cs="Times New Roman"/>
          <w:i/>
          <w:sz w:val="24"/>
          <w:szCs w:val="24"/>
          <w:lang w:val="ru-RU"/>
        </w:rPr>
        <w:t>Работа с информацией:</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представлять информацию в разных формах;</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извлекать и интерпретировать информацию, представленную в таблице, на диаграмме;</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использовать справочную литературу для поиска информации, в т.ч. Интернет (в условиях контролируемого выхода).</w:t>
      </w:r>
    </w:p>
    <w:p w:rsidR="009D2B2F" w:rsidRPr="009D2B2F" w:rsidRDefault="009D2B2F" w:rsidP="009D2B2F">
      <w:pPr>
        <w:ind w:firstLine="709"/>
        <w:jc w:val="both"/>
        <w:rPr>
          <w:rFonts w:ascii="Times New Roman" w:eastAsia="Times New Roman" w:hAnsi="Times New Roman" w:cs="Times New Roman"/>
          <w:b/>
          <w:i/>
          <w:sz w:val="24"/>
          <w:szCs w:val="24"/>
          <w:lang w:val="ru-RU"/>
        </w:rPr>
      </w:pPr>
      <w:r w:rsidRPr="009D2B2F">
        <w:rPr>
          <w:rFonts w:ascii="Times New Roman" w:eastAsia="Times New Roman" w:hAnsi="Times New Roman" w:cs="Times New Roman"/>
          <w:b/>
          <w:i/>
          <w:sz w:val="24"/>
          <w:szCs w:val="24"/>
          <w:lang w:val="ru-RU"/>
        </w:rPr>
        <w:t>Коммуникативные УУД:</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использовать математическую терминологию для записи решения предметной или практической задачи;</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приводить примеры и контрпримеры для подтверждения/ опровержения вывода, гипотезы;</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конструировать, читать числовое выражение;</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описывать практическую ситуацию с использованием изученной терминологии;</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характеризовать математические объекты, явления и события с помощью изученных величин;</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составлять инструкцию, записывать рассуждение;</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инициировать обсуждение разных способов выполнения задания, поиск ошибок в решении.</w:t>
      </w:r>
    </w:p>
    <w:p w:rsidR="009D2B2F" w:rsidRPr="009D2B2F" w:rsidRDefault="009D2B2F" w:rsidP="009D2B2F">
      <w:pPr>
        <w:ind w:firstLine="709"/>
        <w:jc w:val="both"/>
        <w:rPr>
          <w:rFonts w:ascii="Times New Roman" w:eastAsia="Times New Roman" w:hAnsi="Times New Roman" w:cs="Times New Roman"/>
          <w:b/>
          <w:i/>
          <w:sz w:val="24"/>
          <w:szCs w:val="24"/>
          <w:lang w:val="ru-RU"/>
        </w:rPr>
      </w:pPr>
      <w:r w:rsidRPr="009D2B2F">
        <w:rPr>
          <w:rFonts w:ascii="Times New Roman" w:eastAsia="Times New Roman" w:hAnsi="Times New Roman" w:cs="Times New Roman"/>
          <w:b/>
          <w:i/>
          <w:sz w:val="24"/>
          <w:szCs w:val="24"/>
          <w:lang w:val="ru-RU"/>
        </w:rPr>
        <w:t>Регулятивные УУД:</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самостоятельно выполнять прикидку и оценку результата измерений;</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находить, исправлять, прогнозировать трудности и ошибки и трудности в решении учебной задачи.</w:t>
      </w:r>
    </w:p>
    <w:p w:rsidR="009D2B2F" w:rsidRPr="009D2B2F" w:rsidRDefault="009D2B2F" w:rsidP="009D2B2F">
      <w:pPr>
        <w:ind w:firstLine="709"/>
        <w:jc w:val="both"/>
        <w:rPr>
          <w:rFonts w:ascii="Times New Roman" w:eastAsia="Times New Roman" w:hAnsi="Times New Roman" w:cs="Times New Roman"/>
          <w:i/>
          <w:sz w:val="24"/>
          <w:szCs w:val="24"/>
          <w:lang w:val="ru-RU"/>
        </w:rPr>
      </w:pPr>
      <w:r w:rsidRPr="009D2B2F">
        <w:rPr>
          <w:rFonts w:ascii="Times New Roman" w:eastAsia="Times New Roman" w:hAnsi="Times New Roman" w:cs="Times New Roman"/>
          <w:i/>
          <w:sz w:val="24"/>
          <w:szCs w:val="24"/>
          <w:lang w:val="ru-RU"/>
        </w:rPr>
        <w:t>Совместная деятельность:</w:t>
      </w:r>
    </w:p>
    <w:p w:rsid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 -</w:t>
      </w:r>
      <w:r w:rsidRPr="009D2B2F">
        <w:rPr>
          <w:rFonts w:ascii="Times New Roman" w:eastAsia="Times New Roman" w:hAnsi="Times New Roman" w:cs="Times New Roman"/>
          <w:sz w:val="24"/>
          <w:szCs w:val="24"/>
        </w:rPr>
        <w:t> </w:t>
      </w:r>
      <w:proofErr w:type="gramStart"/>
      <w:r w:rsidRPr="009D2B2F">
        <w:rPr>
          <w:rFonts w:ascii="Times New Roman" w:eastAsia="Times New Roman" w:hAnsi="Times New Roman" w:cs="Times New Roman"/>
          <w:sz w:val="24"/>
          <w:szCs w:val="24"/>
          <w:lang w:val="ru-RU"/>
        </w:rPr>
        <w:t>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roofErr w:type="gramEnd"/>
    </w:p>
    <w:p w:rsidR="009D2B2F" w:rsidRDefault="009D2B2F" w:rsidP="009D2B2F">
      <w:pPr>
        <w:ind w:firstLine="709"/>
        <w:jc w:val="both"/>
        <w:rPr>
          <w:rFonts w:ascii="Times New Roman" w:eastAsia="Times New Roman" w:hAnsi="Times New Roman" w:cs="Times New Roman"/>
          <w:sz w:val="24"/>
          <w:szCs w:val="24"/>
          <w:lang w:val="ru-RU"/>
        </w:rPr>
      </w:pPr>
    </w:p>
    <w:p w:rsidR="009D2B2F" w:rsidRPr="009D2B2F" w:rsidRDefault="009D2B2F" w:rsidP="009D2B2F">
      <w:pPr>
        <w:ind w:firstLine="709"/>
        <w:jc w:val="both"/>
        <w:rPr>
          <w:rFonts w:ascii="Times New Roman" w:eastAsia="Times New Roman" w:hAnsi="Times New Roman" w:cs="Times New Roman"/>
          <w:sz w:val="24"/>
          <w:szCs w:val="24"/>
          <w:lang w:val="ru-RU"/>
        </w:rPr>
      </w:pPr>
    </w:p>
    <w:p w:rsidR="009D2B2F" w:rsidRDefault="009D2B2F" w:rsidP="009D2B2F">
      <w:pPr>
        <w:ind w:firstLine="709"/>
        <w:jc w:val="center"/>
        <w:rPr>
          <w:rFonts w:ascii="Times New Roman" w:eastAsia="Times New Roman" w:hAnsi="Times New Roman" w:cs="Times New Roman"/>
          <w:b/>
          <w:sz w:val="24"/>
          <w:szCs w:val="24"/>
          <w:lang w:val="ru-RU"/>
        </w:rPr>
      </w:pPr>
      <w:r w:rsidRPr="009D2B2F">
        <w:rPr>
          <w:rFonts w:ascii="Times New Roman" w:eastAsia="Times New Roman" w:hAnsi="Times New Roman" w:cs="Times New Roman"/>
          <w:b/>
          <w:sz w:val="24"/>
          <w:szCs w:val="24"/>
          <w:lang w:val="ru-RU"/>
        </w:rPr>
        <w:lastRenderedPageBreak/>
        <w:t xml:space="preserve">ПЛАНИРУЕМЫЕ РЕЗУЛЬТАТЫ ОСВОЕНИЯ ПРОГРАММЫ УЧЕБНОГО ПРЕДМЕТА «МАТЕМАТИКА» </w:t>
      </w:r>
    </w:p>
    <w:p w:rsidR="009D2B2F" w:rsidRPr="009D2B2F" w:rsidRDefault="009D2B2F" w:rsidP="009D2B2F">
      <w:pPr>
        <w:ind w:firstLine="709"/>
        <w:jc w:val="center"/>
        <w:rPr>
          <w:rFonts w:ascii="Times New Roman" w:eastAsia="Times New Roman" w:hAnsi="Times New Roman" w:cs="Times New Roman"/>
          <w:b/>
          <w:sz w:val="24"/>
          <w:szCs w:val="24"/>
          <w:lang w:val="ru-RU"/>
        </w:rPr>
      </w:pPr>
      <w:r w:rsidRPr="009D2B2F">
        <w:rPr>
          <w:rFonts w:ascii="Times New Roman" w:eastAsia="Times New Roman" w:hAnsi="Times New Roman" w:cs="Times New Roman"/>
          <w:b/>
          <w:sz w:val="24"/>
          <w:szCs w:val="24"/>
          <w:lang w:val="ru-RU"/>
        </w:rPr>
        <w:t>НА УРОВНЕ НАЧАЛЬНОГО ОБЩЕГО ОБРАЗОВАНИЯ</w:t>
      </w:r>
    </w:p>
    <w:p w:rsidR="009D2B2F" w:rsidRDefault="009D2B2F" w:rsidP="009D2B2F">
      <w:pPr>
        <w:jc w:val="center"/>
        <w:rPr>
          <w:rFonts w:ascii="Times New Roman" w:eastAsia="Times New Roman" w:hAnsi="Times New Roman" w:cs="Times New Roman"/>
          <w:b/>
          <w:sz w:val="24"/>
          <w:szCs w:val="24"/>
          <w:lang w:val="ru-RU"/>
        </w:rPr>
      </w:pPr>
    </w:p>
    <w:p w:rsidR="009D2B2F" w:rsidRDefault="009D2B2F" w:rsidP="009D2B2F">
      <w:pPr>
        <w:jc w:val="center"/>
        <w:rPr>
          <w:rFonts w:ascii="Times New Roman" w:eastAsia="Times New Roman" w:hAnsi="Times New Roman" w:cs="Times New Roman"/>
          <w:b/>
          <w:sz w:val="24"/>
          <w:szCs w:val="24"/>
          <w:lang w:val="ru-RU"/>
        </w:rPr>
      </w:pPr>
    </w:p>
    <w:p w:rsidR="009D2B2F" w:rsidRPr="009D2B2F" w:rsidRDefault="009D2B2F" w:rsidP="009D2B2F">
      <w:pPr>
        <w:jc w:val="center"/>
        <w:rPr>
          <w:rFonts w:ascii="Times New Roman" w:eastAsia="Times New Roman" w:hAnsi="Times New Roman" w:cs="Times New Roman"/>
          <w:b/>
          <w:sz w:val="24"/>
          <w:szCs w:val="24"/>
          <w:lang w:val="ru-RU"/>
        </w:rPr>
      </w:pPr>
      <w:r w:rsidRPr="009D2B2F">
        <w:rPr>
          <w:rFonts w:ascii="Times New Roman" w:eastAsia="Times New Roman" w:hAnsi="Times New Roman" w:cs="Times New Roman"/>
          <w:b/>
          <w:sz w:val="24"/>
          <w:szCs w:val="24"/>
          <w:lang w:val="ru-RU"/>
        </w:rPr>
        <w:t>ЛИЧНОСТНЫЕ РЕЗУЛЬТАТЫ</w:t>
      </w:r>
    </w:p>
    <w:p w:rsidR="009D2B2F" w:rsidRPr="009D2B2F" w:rsidRDefault="009D2B2F" w:rsidP="009D2B2F">
      <w:pPr>
        <w:ind w:firstLine="709"/>
        <w:jc w:val="both"/>
        <w:rPr>
          <w:rFonts w:ascii="Times New Roman" w:eastAsia="Times New Roman" w:hAnsi="Times New Roman" w:cs="Times New Roman"/>
          <w:b/>
          <w:i/>
          <w:sz w:val="24"/>
          <w:szCs w:val="24"/>
          <w:lang w:val="ru-RU"/>
        </w:rPr>
      </w:pPr>
      <w:r w:rsidRPr="009D2B2F">
        <w:rPr>
          <w:rFonts w:ascii="Times New Roman" w:eastAsia="Times New Roman" w:hAnsi="Times New Roman" w:cs="Times New Roman"/>
          <w:b/>
          <w:i/>
          <w:sz w:val="24"/>
          <w:szCs w:val="24"/>
          <w:lang w:val="ru-RU"/>
        </w:rPr>
        <w:t>Изучение учебного предмета «Математика» на уровне НОО будет способствовать достижению следующих личностных образовательных результатов:</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 выдвигать предположения и доказывать или опровергать их;</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осваивать навыки организации безопасного поведения в информационной среде;</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применять математику для решения практических задач в повседневной жизни, в т.ч. при оказании помощи одноклассникам, детям младшего возраста, взрослым и пожилым людям;</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оценивать свои успехи в изучении математики, намечать пути устранения трудностей; стремиться углублять свои математические знания и умения;</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пользоваться разнообразными информационными средствами для решения предложенных и самостоятельно выбранных учебных проблем, задач.</w:t>
      </w:r>
    </w:p>
    <w:p w:rsidR="009D2B2F" w:rsidRDefault="009D2B2F" w:rsidP="009D2B2F">
      <w:pPr>
        <w:jc w:val="center"/>
        <w:rPr>
          <w:rFonts w:ascii="Times New Roman" w:eastAsia="Times New Roman" w:hAnsi="Times New Roman" w:cs="Times New Roman"/>
          <w:b/>
          <w:sz w:val="24"/>
          <w:szCs w:val="24"/>
          <w:lang w:val="ru-RU"/>
        </w:rPr>
      </w:pPr>
    </w:p>
    <w:p w:rsidR="009D2B2F" w:rsidRPr="009D2B2F" w:rsidRDefault="009D2B2F" w:rsidP="009D2B2F">
      <w:pPr>
        <w:jc w:val="center"/>
        <w:rPr>
          <w:rFonts w:ascii="Times New Roman" w:eastAsia="Times New Roman" w:hAnsi="Times New Roman" w:cs="Times New Roman"/>
          <w:b/>
          <w:sz w:val="24"/>
          <w:szCs w:val="24"/>
          <w:lang w:val="ru-RU"/>
        </w:rPr>
      </w:pPr>
      <w:r w:rsidRPr="009D2B2F">
        <w:rPr>
          <w:rFonts w:ascii="Times New Roman" w:eastAsia="Times New Roman" w:hAnsi="Times New Roman" w:cs="Times New Roman"/>
          <w:b/>
          <w:sz w:val="24"/>
          <w:szCs w:val="24"/>
          <w:lang w:val="ru-RU"/>
        </w:rPr>
        <w:t>МЕТАПРЕДМЕТНЫЕ РЕЗУЛЬТАТЫ</w:t>
      </w:r>
    </w:p>
    <w:p w:rsidR="009D2B2F" w:rsidRPr="009D2B2F" w:rsidRDefault="009D2B2F" w:rsidP="009D2B2F">
      <w:pPr>
        <w:ind w:firstLine="709"/>
        <w:jc w:val="both"/>
        <w:rPr>
          <w:rFonts w:ascii="Times New Roman" w:eastAsia="Times New Roman" w:hAnsi="Times New Roman" w:cs="Times New Roman"/>
          <w:b/>
          <w:i/>
          <w:sz w:val="24"/>
          <w:szCs w:val="24"/>
          <w:lang w:val="ru-RU"/>
        </w:rPr>
      </w:pPr>
      <w:r w:rsidRPr="009D2B2F">
        <w:rPr>
          <w:rFonts w:ascii="Times New Roman" w:eastAsia="Times New Roman" w:hAnsi="Times New Roman" w:cs="Times New Roman"/>
          <w:b/>
          <w:i/>
          <w:sz w:val="24"/>
          <w:szCs w:val="24"/>
          <w:lang w:val="ru-RU"/>
        </w:rPr>
        <w:t>Метапредметные результаты освоения основной образовательной программы НОО, формируемые при изучении предмета «Математика»:</w:t>
      </w:r>
    </w:p>
    <w:p w:rsidR="009D2B2F" w:rsidRPr="009D2B2F" w:rsidRDefault="009D2B2F" w:rsidP="009D2B2F">
      <w:pPr>
        <w:ind w:firstLine="709"/>
        <w:jc w:val="both"/>
        <w:rPr>
          <w:rFonts w:ascii="Times New Roman" w:eastAsia="Times New Roman" w:hAnsi="Times New Roman" w:cs="Times New Roman"/>
          <w:b/>
          <w:i/>
          <w:sz w:val="24"/>
          <w:szCs w:val="24"/>
          <w:lang w:val="ru-RU"/>
        </w:rPr>
      </w:pPr>
      <w:r w:rsidRPr="009D2B2F">
        <w:rPr>
          <w:rFonts w:ascii="Times New Roman" w:eastAsia="Times New Roman" w:hAnsi="Times New Roman" w:cs="Times New Roman"/>
          <w:b/>
          <w:i/>
          <w:sz w:val="24"/>
          <w:szCs w:val="24"/>
          <w:lang w:val="ru-RU"/>
        </w:rPr>
        <w:t>Познавательные УУД:</w:t>
      </w:r>
    </w:p>
    <w:p w:rsidR="009D2B2F" w:rsidRPr="009D2B2F" w:rsidRDefault="009D2B2F" w:rsidP="009D2B2F">
      <w:pPr>
        <w:ind w:firstLine="709"/>
        <w:jc w:val="both"/>
        <w:rPr>
          <w:rFonts w:ascii="Times New Roman" w:eastAsia="Times New Roman" w:hAnsi="Times New Roman" w:cs="Times New Roman"/>
          <w:i/>
          <w:sz w:val="24"/>
          <w:szCs w:val="24"/>
          <w:lang w:val="ru-RU"/>
        </w:rPr>
      </w:pPr>
      <w:r w:rsidRPr="009D2B2F">
        <w:rPr>
          <w:rFonts w:ascii="Times New Roman" w:eastAsia="Times New Roman" w:hAnsi="Times New Roman" w:cs="Times New Roman"/>
          <w:i/>
          <w:sz w:val="24"/>
          <w:szCs w:val="24"/>
          <w:lang w:val="ru-RU"/>
        </w:rPr>
        <w:t>Базовые логические действия:</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устанавливать связи и зависимости между математическими объектами (часть-целое; причина-следствие; протяжённость);</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применять базовые логические универсальные действия: сравнение, анализ, классификация (группировка), обобщение;</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приобретать практические графические и измерительные навыки для успешного решения учебных и житейских задач;</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9D2B2F" w:rsidRPr="009D2B2F" w:rsidRDefault="009D2B2F" w:rsidP="009D2B2F">
      <w:pPr>
        <w:ind w:firstLine="709"/>
        <w:jc w:val="both"/>
        <w:rPr>
          <w:rFonts w:ascii="Times New Roman" w:eastAsia="Times New Roman" w:hAnsi="Times New Roman" w:cs="Times New Roman"/>
          <w:i/>
          <w:sz w:val="24"/>
          <w:szCs w:val="24"/>
          <w:lang w:val="ru-RU"/>
        </w:rPr>
      </w:pPr>
      <w:r w:rsidRPr="009D2B2F">
        <w:rPr>
          <w:rFonts w:ascii="Times New Roman" w:eastAsia="Times New Roman" w:hAnsi="Times New Roman" w:cs="Times New Roman"/>
          <w:i/>
          <w:sz w:val="24"/>
          <w:szCs w:val="24"/>
          <w:lang w:val="ru-RU"/>
        </w:rPr>
        <w:t>Базовые исследовательские действия:</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проявлять способность ориентироваться в учебном материале разных разделов курса математики;</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применять изученные методы познания (измерение, моделирование, перебор вариантов)</w:t>
      </w:r>
    </w:p>
    <w:p w:rsidR="009D2B2F" w:rsidRPr="009D2B2F" w:rsidRDefault="009D2B2F" w:rsidP="009D2B2F">
      <w:pPr>
        <w:ind w:firstLine="709"/>
        <w:jc w:val="both"/>
        <w:rPr>
          <w:rFonts w:ascii="Times New Roman" w:eastAsia="Times New Roman" w:hAnsi="Times New Roman" w:cs="Times New Roman"/>
          <w:i/>
          <w:sz w:val="24"/>
          <w:szCs w:val="24"/>
          <w:lang w:val="ru-RU"/>
        </w:rPr>
      </w:pPr>
      <w:r w:rsidRPr="009D2B2F">
        <w:rPr>
          <w:rFonts w:ascii="Times New Roman" w:eastAsia="Times New Roman" w:hAnsi="Times New Roman" w:cs="Times New Roman"/>
          <w:i/>
          <w:sz w:val="24"/>
          <w:szCs w:val="24"/>
          <w:lang w:val="ru-RU"/>
        </w:rPr>
        <w:t>Работа с информацией:</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находить и использовать для решения учебных задач текстовую, графическую информацию в разных источниках информационной среды;</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читать, интерпретировать графически представленную информацию (схему, таблицу, диаграмму, другую модель);</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lastRenderedPageBreak/>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принимать правила, безопасно использовать предлагаемые электронные средства и источники информации.</w:t>
      </w:r>
    </w:p>
    <w:p w:rsidR="009D2B2F" w:rsidRPr="009D2B2F" w:rsidRDefault="009D2B2F" w:rsidP="009D2B2F">
      <w:pPr>
        <w:ind w:firstLine="709"/>
        <w:jc w:val="both"/>
        <w:rPr>
          <w:rFonts w:ascii="Times New Roman" w:eastAsia="Times New Roman" w:hAnsi="Times New Roman" w:cs="Times New Roman"/>
          <w:b/>
          <w:i/>
          <w:sz w:val="24"/>
          <w:szCs w:val="24"/>
          <w:lang w:val="ru-RU"/>
        </w:rPr>
      </w:pPr>
      <w:r w:rsidRPr="009D2B2F">
        <w:rPr>
          <w:rFonts w:ascii="Times New Roman" w:eastAsia="Times New Roman" w:hAnsi="Times New Roman" w:cs="Times New Roman"/>
          <w:b/>
          <w:i/>
          <w:sz w:val="24"/>
          <w:szCs w:val="24"/>
          <w:lang w:val="ru-RU"/>
        </w:rPr>
        <w:t>Коммуникативные УУД:</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конструировать утверждения, проверять их истинность; строить логическое рассуждение;</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использовать текст задания для объяснения способа и хода решения математической задачи; формулировать ответ;</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комментировать процесс вычисления, построения, решения;</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объяснять полученный ответ с использованием изученной терминологии;</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9D2B2F" w:rsidRPr="009D2B2F" w:rsidRDefault="009D2B2F" w:rsidP="009D2B2F">
      <w:pPr>
        <w:ind w:firstLine="709"/>
        <w:jc w:val="both"/>
        <w:rPr>
          <w:rFonts w:ascii="Times New Roman" w:eastAsia="Times New Roman" w:hAnsi="Times New Roman" w:cs="Times New Roman"/>
          <w:sz w:val="24"/>
          <w:szCs w:val="24"/>
          <w:lang w:val="ru-RU"/>
        </w:rPr>
      </w:pPr>
      <w:proofErr w:type="gramStart"/>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ориентироваться в алгоритмах: воспроизводить, дополнять, исправлять деформированные; составлять по аналогии;</w:t>
      </w:r>
      <w:proofErr w:type="gramEnd"/>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 xml:space="preserve">самостоятельно составлять тексты заданий, аналогичные </w:t>
      </w:r>
      <w:proofErr w:type="gramStart"/>
      <w:r w:rsidRPr="009D2B2F">
        <w:rPr>
          <w:rFonts w:ascii="Times New Roman" w:eastAsia="Times New Roman" w:hAnsi="Times New Roman" w:cs="Times New Roman"/>
          <w:sz w:val="24"/>
          <w:szCs w:val="24"/>
          <w:lang w:val="ru-RU"/>
        </w:rPr>
        <w:t>типовым</w:t>
      </w:r>
      <w:proofErr w:type="gramEnd"/>
      <w:r w:rsidRPr="009D2B2F">
        <w:rPr>
          <w:rFonts w:ascii="Times New Roman" w:eastAsia="Times New Roman" w:hAnsi="Times New Roman" w:cs="Times New Roman"/>
          <w:sz w:val="24"/>
          <w:szCs w:val="24"/>
          <w:lang w:val="ru-RU"/>
        </w:rPr>
        <w:t xml:space="preserve"> изученным.</w:t>
      </w:r>
    </w:p>
    <w:p w:rsidR="009D2B2F" w:rsidRPr="009D2B2F" w:rsidRDefault="009D2B2F" w:rsidP="009D2B2F">
      <w:pPr>
        <w:ind w:firstLine="709"/>
        <w:jc w:val="both"/>
        <w:rPr>
          <w:rFonts w:ascii="Times New Roman" w:eastAsia="Times New Roman" w:hAnsi="Times New Roman" w:cs="Times New Roman"/>
          <w:b/>
          <w:i/>
          <w:sz w:val="24"/>
          <w:szCs w:val="24"/>
          <w:lang w:val="ru-RU"/>
        </w:rPr>
      </w:pPr>
      <w:r w:rsidRPr="009D2B2F">
        <w:rPr>
          <w:rFonts w:ascii="Times New Roman" w:eastAsia="Times New Roman" w:hAnsi="Times New Roman" w:cs="Times New Roman"/>
          <w:b/>
          <w:i/>
          <w:sz w:val="24"/>
          <w:szCs w:val="24"/>
          <w:lang w:val="ru-RU"/>
        </w:rPr>
        <w:t>Регулятивные УУД:</w:t>
      </w:r>
    </w:p>
    <w:p w:rsidR="009D2B2F" w:rsidRPr="009D2B2F" w:rsidRDefault="009D2B2F" w:rsidP="009D2B2F">
      <w:pPr>
        <w:ind w:firstLine="709"/>
        <w:jc w:val="both"/>
        <w:rPr>
          <w:rFonts w:ascii="Times New Roman" w:eastAsia="Times New Roman" w:hAnsi="Times New Roman" w:cs="Times New Roman"/>
          <w:i/>
          <w:sz w:val="24"/>
          <w:szCs w:val="24"/>
          <w:lang w:val="ru-RU"/>
        </w:rPr>
      </w:pPr>
      <w:r w:rsidRPr="009D2B2F">
        <w:rPr>
          <w:rFonts w:ascii="Times New Roman" w:eastAsia="Times New Roman" w:hAnsi="Times New Roman" w:cs="Times New Roman"/>
          <w:i/>
          <w:sz w:val="24"/>
          <w:szCs w:val="24"/>
          <w:lang w:val="ru-RU"/>
        </w:rPr>
        <w:t>Самоорганизация:</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планировать этапы предстоящей работы, определять последовательность учебных действий;</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выполнять правила безопасного использования электронных средств, предлагаемых в процессе обучения.</w:t>
      </w:r>
    </w:p>
    <w:p w:rsidR="009D2B2F" w:rsidRPr="009D2B2F" w:rsidRDefault="009D2B2F" w:rsidP="009D2B2F">
      <w:pPr>
        <w:ind w:firstLine="709"/>
        <w:jc w:val="both"/>
        <w:rPr>
          <w:rFonts w:ascii="Times New Roman" w:eastAsia="Times New Roman" w:hAnsi="Times New Roman" w:cs="Times New Roman"/>
          <w:i/>
          <w:sz w:val="24"/>
          <w:szCs w:val="24"/>
          <w:lang w:val="ru-RU"/>
        </w:rPr>
      </w:pPr>
      <w:r w:rsidRPr="009D2B2F">
        <w:rPr>
          <w:rFonts w:ascii="Times New Roman" w:eastAsia="Times New Roman" w:hAnsi="Times New Roman" w:cs="Times New Roman"/>
          <w:i/>
          <w:sz w:val="24"/>
          <w:szCs w:val="24"/>
          <w:lang w:val="ru-RU"/>
        </w:rPr>
        <w:t>Самоконтроль:</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осуществлять контроль процесса и результата своей деятельности; объективно оценивать их;</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выбирать и при необходимости корректировать способы действий;</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находить ошибки в своей работе, устанавливать их причины, вести поиск путей преодоления ошибок.</w:t>
      </w:r>
    </w:p>
    <w:p w:rsidR="009D2B2F" w:rsidRPr="009D2B2F" w:rsidRDefault="009D2B2F" w:rsidP="009D2B2F">
      <w:pPr>
        <w:ind w:firstLine="709"/>
        <w:jc w:val="both"/>
        <w:rPr>
          <w:rFonts w:ascii="Times New Roman" w:eastAsia="Times New Roman" w:hAnsi="Times New Roman" w:cs="Times New Roman"/>
          <w:i/>
          <w:sz w:val="24"/>
          <w:szCs w:val="24"/>
          <w:lang w:val="ru-RU"/>
        </w:rPr>
      </w:pPr>
      <w:r w:rsidRPr="009D2B2F">
        <w:rPr>
          <w:rFonts w:ascii="Times New Roman" w:eastAsia="Times New Roman" w:hAnsi="Times New Roman" w:cs="Times New Roman"/>
          <w:i/>
          <w:sz w:val="24"/>
          <w:szCs w:val="24"/>
          <w:lang w:val="ru-RU"/>
        </w:rPr>
        <w:t>Самооценка:</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т.ч. электронным);</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оценивать рациональность своих действий, давать им качественную характеристику.</w:t>
      </w:r>
    </w:p>
    <w:p w:rsidR="009D2B2F" w:rsidRPr="009D2B2F" w:rsidRDefault="009D2B2F" w:rsidP="009D2B2F">
      <w:pPr>
        <w:ind w:firstLine="709"/>
        <w:jc w:val="both"/>
        <w:rPr>
          <w:rFonts w:ascii="Times New Roman" w:eastAsia="Times New Roman" w:hAnsi="Times New Roman" w:cs="Times New Roman"/>
          <w:i/>
          <w:sz w:val="24"/>
          <w:szCs w:val="24"/>
          <w:lang w:val="ru-RU"/>
        </w:rPr>
      </w:pPr>
      <w:r w:rsidRPr="009D2B2F">
        <w:rPr>
          <w:rFonts w:ascii="Times New Roman" w:eastAsia="Times New Roman" w:hAnsi="Times New Roman" w:cs="Times New Roman"/>
          <w:i/>
          <w:sz w:val="24"/>
          <w:szCs w:val="24"/>
          <w:lang w:val="ru-RU"/>
        </w:rPr>
        <w:t>Совместная деятельность:</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9D2B2F" w:rsidRPr="009D2B2F" w:rsidRDefault="009D2B2F" w:rsidP="009D2B2F">
      <w:pPr>
        <w:jc w:val="center"/>
        <w:rPr>
          <w:rFonts w:ascii="Times New Roman" w:eastAsia="Times New Roman" w:hAnsi="Times New Roman" w:cs="Times New Roman"/>
          <w:b/>
          <w:sz w:val="24"/>
          <w:szCs w:val="24"/>
          <w:lang w:val="ru-RU"/>
        </w:rPr>
      </w:pPr>
      <w:r w:rsidRPr="009D2B2F">
        <w:rPr>
          <w:rFonts w:ascii="Times New Roman" w:eastAsia="Times New Roman" w:hAnsi="Times New Roman" w:cs="Times New Roman"/>
          <w:b/>
          <w:sz w:val="24"/>
          <w:szCs w:val="24"/>
          <w:lang w:val="ru-RU"/>
        </w:rPr>
        <w:t>ПРЕДМЕТНЫЕ РЕЗУЛЬТАТЫ</w:t>
      </w:r>
    </w:p>
    <w:p w:rsidR="009D2B2F" w:rsidRPr="009D2B2F" w:rsidRDefault="009D2B2F" w:rsidP="009D2B2F">
      <w:pPr>
        <w:jc w:val="center"/>
        <w:rPr>
          <w:rFonts w:ascii="Times New Roman" w:eastAsia="Times New Roman" w:hAnsi="Times New Roman" w:cs="Times New Roman"/>
          <w:b/>
          <w:sz w:val="24"/>
          <w:szCs w:val="24"/>
          <w:lang w:val="ru-RU"/>
        </w:rPr>
      </w:pPr>
      <w:r w:rsidRPr="009D2B2F">
        <w:rPr>
          <w:rFonts w:ascii="Times New Roman" w:eastAsia="Times New Roman" w:hAnsi="Times New Roman" w:cs="Times New Roman"/>
          <w:b/>
          <w:sz w:val="24"/>
          <w:szCs w:val="24"/>
          <w:lang w:val="ru-RU"/>
        </w:rPr>
        <w:t>1 КЛАСС</w:t>
      </w:r>
    </w:p>
    <w:p w:rsidR="009D2B2F" w:rsidRPr="009D2B2F" w:rsidRDefault="009D2B2F" w:rsidP="009D2B2F">
      <w:pPr>
        <w:ind w:firstLine="709"/>
        <w:jc w:val="both"/>
        <w:rPr>
          <w:rFonts w:ascii="Times New Roman" w:eastAsia="Times New Roman" w:hAnsi="Times New Roman" w:cs="Times New Roman"/>
          <w:b/>
          <w:i/>
          <w:sz w:val="24"/>
          <w:szCs w:val="24"/>
          <w:lang w:val="ru-RU"/>
        </w:rPr>
      </w:pPr>
      <w:r w:rsidRPr="009D2B2F">
        <w:rPr>
          <w:rFonts w:ascii="Times New Roman" w:eastAsia="Times New Roman" w:hAnsi="Times New Roman" w:cs="Times New Roman"/>
          <w:b/>
          <w:i/>
          <w:sz w:val="24"/>
          <w:szCs w:val="24"/>
          <w:lang w:val="ru-RU"/>
        </w:rPr>
        <w:t xml:space="preserve">К концу обучения в 1 классе </w:t>
      </w:r>
      <w:proofErr w:type="gramStart"/>
      <w:r w:rsidRPr="009D2B2F">
        <w:rPr>
          <w:rFonts w:ascii="Times New Roman" w:eastAsia="Times New Roman" w:hAnsi="Times New Roman" w:cs="Times New Roman"/>
          <w:b/>
          <w:i/>
          <w:sz w:val="24"/>
          <w:szCs w:val="24"/>
          <w:lang w:val="ru-RU"/>
        </w:rPr>
        <w:t>обучающийся</w:t>
      </w:r>
      <w:proofErr w:type="gramEnd"/>
      <w:r w:rsidRPr="009D2B2F">
        <w:rPr>
          <w:rFonts w:ascii="Times New Roman" w:eastAsia="Times New Roman" w:hAnsi="Times New Roman" w:cs="Times New Roman"/>
          <w:b/>
          <w:i/>
          <w:sz w:val="24"/>
          <w:szCs w:val="24"/>
          <w:lang w:val="ru-RU"/>
        </w:rPr>
        <w:t xml:space="preserve"> научится:</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читать, записывать, сравнивать, упорядочивать числа от 0 до 20;</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пересчитывать различные объекты, устанавливать порядковый номер объекта;</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находить числа, большие/ меньшие данного числа на заданное число;</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выполнять арифметические действия сложения и вычитания в пределах 20 (устно и письменно) без перехода через десяток;</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lastRenderedPageBreak/>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называть и различать компоненты действий сложения (слагаемые, сумма) и вычитания (уменьшаемое, вычитаемое, разность);</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решать текстовые задачи в одно действие на сложение и вычитание: выделять условие и требование (вопрос);</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сравнивать объекты по длине, устанавливая между ними соотношение длиннее/ короче (выше /ниже, шире/ уже);</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 xml:space="preserve">знать и использовать единицу длины - сантиметр; измерять длину отрезка, чертить отрезок заданной длины (в </w:t>
      </w:r>
      <w:proofErr w:type="gramStart"/>
      <w:r w:rsidRPr="009D2B2F">
        <w:rPr>
          <w:rFonts w:ascii="Times New Roman" w:eastAsia="Times New Roman" w:hAnsi="Times New Roman" w:cs="Times New Roman"/>
          <w:sz w:val="24"/>
          <w:szCs w:val="24"/>
          <w:lang w:val="ru-RU"/>
        </w:rPr>
        <w:t>см</w:t>
      </w:r>
      <w:proofErr w:type="gramEnd"/>
      <w:r w:rsidRPr="009D2B2F">
        <w:rPr>
          <w:rFonts w:ascii="Times New Roman" w:eastAsia="Times New Roman" w:hAnsi="Times New Roman" w:cs="Times New Roman"/>
          <w:sz w:val="24"/>
          <w:szCs w:val="24"/>
          <w:lang w:val="ru-RU"/>
        </w:rPr>
        <w:t>);</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различать число и цифру;</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распознавать геометрические фигуры: круг, треугольник, прямоугольник (квадрат), отрезок;</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 xml:space="preserve">устанавливать между объектами соотношения: слева/ справа, дальше/ ближе, </w:t>
      </w:r>
      <w:proofErr w:type="gramStart"/>
      <w:r w:rsidRPr="009D2B2F">
        <w:rPr>
          <w:rFonts w:ascii="Times New Roman" w:eastAsia="Times New Roman" w:hAnsi="Times New Roman" w:cs="Times New Roman"/>
          <w:sz w:val="24"/>
          <w:szCs w:val="24"/>
          <w:lang w:val="ru-RU"/>
        </w:rPr>
        <w:t>между</w:t>
      </w:r>
      <w:proofErr w:type="gramEnd"/>
      <w:r w:rsidRPr="009D2B2F">
        <w:rPr>
          <w:rFonts w:ascii="Times New Roman" w:eastAsia="Times New Roman" w:hAnsi="Times New Roman" w:cs="Times New Roman"/>
          <w:sz w:val="24"/>
          <w:szCs w:val="24"/>
          <w:lang w:val="ru-RU"/>
        </w:rPr>
        <w:t>, перед/ за, над/ под;</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распознавать верные (истинные) и неверные (ложные) утверждения относительно заданного набора объектов/ предметов;</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группировать объекты по заданному признаку; находить и называть закономерности в ряду объектов повседневной жизни;</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различать строки и столбцы таблицы, вносить данное в таблицу, извлекать данное/ данные из таблицы;</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сравнивать два объекта (числа, геометрические фигуры);</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распределять объекты на две группы по заданному основанию.</w:t>
      </w:r>
    </w:p>
    <w:p w:rsidR="009D2B2F" w:rsidRPr="009D2B2F" w:rsidRDefault="009D2B2F" w:rsidP="009D2B2F">
      <w:pPr>
        <w:jc w:val="center"/>
        <w:rPr>
          <w:rFonts w:ascii="Times New Roman" w:eastAsia="Times New Roman" w:hAnsi="Times New Roman" w:cs="Times New Roman"/>
          <w:b/>
          <w:sz w:val="24"/>
          <w:szCs w:val="24"/>
          <w:lang w:val="ru-RU"/>
        </w:rPr>
      </w:pPr>
      <w:r w:rsidRPr="009D2B2F">
        <w:rPr>
          <w:rFonts w:ascii="Times New Roman" w:eastAsia="Times New Roman" w:hAnsi="Times New Roman" w:cs="Times New Roman"/>
          <w:b/>
          <w:sz w:val="24"/>
          <w:szCs w:val="24"/>
          <w:lang w:val="ru-RU"/>
        </w:rPr>
        <w:t>2 КЛАСС</w:t>
      </w:r>
    </w:p>
    <w:p w:rsidR="009D2B2F" w:rsidRPr="009D2B2F" w:rsidRDefault="009D2B2F" w:rsidP="009D2B2F">
      <w:pPr>
        <w:ind w:firstLine="709"/>
        <w:jc w:val="both"/>
        <w:rPr>
          <w:rFonts w:ascii="Times New Roman" w:eastAsia="Times New Roman" w:hAnsi="Times New Roman" w:cs="Times New Roman"/>
          <w:b/>
          <w:i/>
          <w:sz w:val="24"/>
          <w:szCs w:val="24"/>
          <w:lang w:val="ru-RU"/>
        </w:rPr>
      </w:pPr>
      <w:r w:rsidRPr="009D2B2F">
        <w:rPr>
          <w:rFonts w:ascii="Times New Roman" w:eastAsia="Times New Roman" w:hAnsi="Times New Roman" w:cs="Times New Roman"/>
          <w:b/>
          <w:i/>
          <w:sz w:val="24"/>
          <w:szCs w:val="24"/>
          <w:lang w:val="ru-RU"/>
        </w:rPr>
        <w:t xml:space="preserve">К концу обучения во 2 классе </w:t>
      </w:r>
      <w:proofErr w:type="gramStart"/>
      <w:r w:rsidRPr="009D2B2F">
        <w:rPr>
          <w:rFonts w:ascii="Times New Roman" w:eastAsia="Times New Roman" w:hAnsi="Times New Roman" w:cs="Times New Roman"/>
          <w:b/>
          <w:i/>
          <w:sz w:val="24"/>
          <w:szCs w:val="24"/>
          <w:lang w:val="ru-RU"/>
        </w:rPr>
        <w:t>обучающийся</w:t>
      </w:r>
      <w:proofErr w:type="gramEnd"/>
      <w:r w:rsidRPr="009D2B2F">
        <w:rPr>
          <w:rFonts w:ascii="Times New Roman" w:eastAsia="Times New Roman" w:hAnsi="Times New Roman" w:cs="Times New Roman"/>
          <w:b/>
          <w:i/>
          <w:sz w:val="24"/>
          <w:szCs w:val="24"/>
          <w:lang w:val="ru-RU"/>
        </w:rPr>
        <w:t xml:space="preserve"> научится:</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читать, записывать, сравнивать, упорядочивать числа в пределах 100;</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находить число большее/ меньшее данного числа на заданное число (в пределах 100); большее данного числа в заданное число раз (в пределах 20);</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 xml:space="preserve">выполнять арифметические действия: сложение и вычитание, в пределах 100 - устно и письменно; </w:t>
      </w:r>
      <w:proofErr w:type="gramStart"/>
      <w:r w:rsidRPr="009D2B2F">
        <w:rPr>
          <w:rFonts w:ascii="Times New Roman" w:eastAsia="Times New Roman" w:hAnsi="Times New Roman" w:cs="Times New Roman"/>
          <w:sz w:val="24"/>
          <w:szCs w:val="24"/>
          <w:lang w:val="ru-RU"/>
        </w:rPr>
        <w:t>умножение</w:t>
      </w:r>
      <w:proofErr w:type="gramEnd"/>
      <w:r w:rsidRPr="009D2B2F">
        <w:rPr>
          <w:rFonts w:ascii="Times New Roman" w:eastAsia="Times New Roman" w:hAnsi="Times New Roman" w:cs="Times New Roman"/>
          <w:sz w:val="24"/>
          <w:szCs w:val="24"/>
          <w:lang w:val="ru-RU"/>
        </w:rPr>
        <w:t xml:space="preserve"> и деление в пределах 50 с использованием таблицы умножения;</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называть и различать компоненты действий умножения (множители, произведение); деления (делимое, делитель, частное);</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находить неизвестный компонент сложения, вычитания;</w:t>
      </w:r>
    </w:p>
    <w:p w:rsidR="009D2B2F" w:rsidRPr="009D2B2F" w:rsidRDefault="009D2B2F" w:rsidP="009D2B2F">
      <w:pPr>
        <w:ind w:firstLine="709"/>
        <w:jc w:val="both"/>
        <w:rPr>
          <w:rFonts w:ascii="Times New Roman" w:eastAsia="Times New Roman" w:hAnsi="Times New Roman" w:cs="Times New Roman"/>
          <w:sz w:val="24"/>
          <w:szCs w:val="24"/>
          <w:lang w:val="ru-RU"/>
        </w:rPr>
      </w:pPr>
      <w:proofErr w:type="gramStart"/>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преобразовывать одни единицы данных величин в другие;</w:t>
      </w:r>
      <w:proofErr w:type="gramEnd"/>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 xml:space="preserve">определять с помощью измерительных инструментов длину; определять время с помощью часов; выполнять прикидку и оценку результата измерений; сравнивать величины длины, массы, времени, стоимости, устанавливая между ними соотношение «больше /меньше </w:t>
      </w:r>
      <w:proofErr w:type="gramStart"/>
      <w:r w:rsidRPr="009D2B2F">
        <w:rPr>
          <w:rFonts w:ascii="Times New Roman" w:eastAsia="Times New Roman" w:hAnsi="Times New Roman" w:cs="Times New Roman"/>
          <w:sz w:val="24"/>
          <w:szCs w:val="24"/>
          <w:lang w:val="ru-RU"/>
        </w:rPr>
        <w:t>на</w:t>
      </w:r>
      <w:proofErr w:type="gramEnd"/>
      <w:r w:rsidRPr="009D2B2F">
        <w:rPr>
          <w:rFonts w:ascii="Times New Roman" w:eastAsia="Times New Roman" w:hAnsi="Times New Roman" w:cs="Times New Roman"/>
          <w:sz w:val="24"/>
          <w:szCs w:val="24"/>
          <w:lang w:val="ru-RU"/>
        </w:rPr>
        <w:t>»;</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действия/действий, записывать ответ;</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 xml:space="preserve">различать и называть геометрические фигуры: прямой угол; </w:t>
      </w:r>
      <w:proofErr w:type="gramStart"/>
      <w:r w:rsidRPr="009D2B2F">
        <w:rPr>
          <w:rFonts w:ascii="Times New Roman" w:eastAsia="Times New Roman" w:hAnsi="Times New Roman" w:cs="Times New Roman"/>
          <w:sz w:val="24"/>
          <w:szCs w:val="24"/>
          <w:lang w:val="ru-RU"/>
        </w:rPr>
        <w:t>ломаную</w:t>
      </w:r>
      <w:proofErr w:type="gramEnd"/>
      <w:r w:rsidRPr="009D2B2F">
        <w:rPr>
          <w:rFonts w:ascii="Times New Roman" w:eastAsia="Times New Roman" w:hAnsi="Times New Roman" w:cs="Times New Roman"/>
          <w:sz w:val="24"/>
          <w:szCs w:val="24"/>
          <w:lang w:val="ru-RU"/>
        </w:rPr>
        <w:t>, многоугольник; выделять среди четырехугольников прямоугольники, квадраты;</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линейку, угольник;</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выполнять измерение длин реальных объектов с помощью линейки;</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находить длину ломаной, состоящей из двух-трёх звеньев, периметр прямоугольника (квадрата);</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 xml:space="preserve">распознавать верные (истинные) и неверные (ложные) утверждения со словами </w:t>
      </w:r>
      <w:r w:rsidRPr="009D2B2F">
        <w:rPr>
          <w:rFonts w:ascii="Times New Roman" w:eastAsia="Times New Roman" w:hAnsi="Times New Roman" w:cs="Times New Roman"/>
          <w:sz w:val="24"/>
          <w:szCs w:val="24"/>
          <w:lang w:val="ru-RU"/>
        </w:rPr>
        <w:lastRenderedPageBreak/>
        <w:t xml:space="preserve">«все», «каждый»; проводить одно-двухшаговые </w:t>
      </w:r>
      <w:proofErr w:type="gramStart"/>
      <w:r w:rsidRPr="009D2B2F">
        <w:rPr>
          <w:rFonts w:ascii="Times New Roman" w:eastAsia="Times New Roman" w:hAnsi="Times New Roman" w:cs="Times New Roman"/>
          <w:sz w:val="24"/>
          <w:szCs w:val="24"/>
          <w:lang w:val="ru-RU"/>
        </w:rPr>
        <w:t>логические рассуждения</w:t>
      </w:r>
      <w:proofErr w:type="gramEnd"/>
      <w:r w:rsidRPr="009D2B2F">
        <w:rPr>
          <w:rFonts w:ascii="Times New Roman" w:eastAsia="Times New Roman" w:hAnsi="Times New Roman" w:cs="Times New Roman"/>
          <w:sz w:val="24"/>
          <w:szCs w:val="24"/>
          <w:lang w:val="ru-RU"/>
        </w:rPr>
        <w:t xml:space="preserve"> и делать выводы;</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находить общий признак группы математических объектов (чисел, величин, геометрических фигур);</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находить закономерность в ряду объектов (чисел, геометрических фигур);</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представлять информацию в заданной форме: дополнять текст задачи числами, заполнять строку/ столбец таблицы, указывать числовые данные на рисунке (изображении геометрических фигур);</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сравнивать группы объектов (находить общее, различное);</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обнаруживать модели геометрических фигур в окружающем мире;</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подбирать примеры, подтверждающие суждение, ответ;</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составлять (дополнять) текстовую задачу;</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проверять правильность вычислений.</w:t>
      </w:r>
    </w:p>
    <w:p w:rsidR="009D2B2F" w:rsidRPr="009D2B2F" w:rsidRDefault="009D2B2F" w:rsidP="009D2B2F">
      <w:pPr>
        <w:jc w:val="center"/>
        <w:rPr>
          <w:rFonts w:ascii="Times New Roman" w:eastAsia="Times New Roman" w:hAnsi="Times New Roman" w:cs="Times New Roman"/>
          <w:b/>
          <w:sz w:val="24"/>
          <w:szCs w:val="24"/>
          <w:lang w:val="ru-RU"/>
        </w:rPr>
      </w:pPr>
      <w:r w:rsidRPr="009D2B2F">
        <w:rPr>
          <w:rFonts w:ascii="Times New Roman" w:eastAsia="Times New Roman" w:hAnsi="Times New Roman" w:cs="Times New Roman"/>
          <w:b/>
          <w:sz w:val="24"/>
          <w:szCs w:val="24"/>
          <w:lang w:val="ru-RU"/>
        </w:rPr>
        <w:t>3 КЛАСС</w:t>
      </w:r>
    </w:p>
    <w:p w:rsidR="009D2B2F" w:rsidRPr="009D2B2F" w:rsidRDefault="009D2B2F" w:rsidP="009D2B2F">
      <w:pPr>
        <w:ind w:firstLine="709"/>
        <w:jc w:val="both"/>
        <w:rPr>
          <w:rFonts w:ascii="Times New Roman" w:eastAsia="Times New Roman" w:hAnsi="Times New Roman" w:cs="Times New Roman"/>
          <w:b/>
          <w:i/>
          <w:sz w:val="24"/>
          <w:szCs w:val="24"/>
          <w:lang w:val="ru-RU"/>
        </w:rPr>
      </w:pPr>
      <w:r w:rsidRPr="009D2B2F">
        <w:rPr>
          <w:rFonts w:ascii="Times New Roman" w:eastAsia="Times New Roman" w:hAnsi="Times New Roman" w:cs="Times New Roman"/>
          <w:b/>
          <w:i/>
          <w:sz w:val="24"/>
          <w:szCs w:val="24"/>
          <w:lang w:val="ru-RU"/>
        </w:rPr>
        <w:t xml:space="preserve">К концу обучения в 3 классе </w:t>
      </w:r>
      <w:proofErr w:type="gramStart"/>
      <w:r w:rsidRPr="009D2B2F">
        <w:rPr>
          <w:rFonts w:ascii="Times New Roman" w:eastAsia="Times New Roman" w:hAnsi="Times New Roman" w:cs="Times New Roman"/>
          <w:b/>
          <w:i/>
          <w:sz w:val="24"/>
          <w:szCs w:val="24"/>
          <w:lang w:val="ru-RU"/>
        </w:rPr>
        <w:t>обучающийся</w:t>
      </w:r>
      <w:proofErr w:type="gramEnd"/>
      <w:r w:rsidRPr="009D2B2F">
        <w:rPr>
          <w:rFonts w:ascii="Times New Roman" w:eastAsia="Times New Roman" w:hAnsi="Times New Roman" w:cs="Times New Roman"/>
          <w:b/>
          <w:i/>
          <w:sz w:val="24"/>
          <w:szCs w:val="24"/>
          <w:lang w:val="ru-RU"/>
        </w:rPr>
        <w:t xml:space="preserve"> научится:</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читать, записывать, сравнивать, упорядочивать числа в пределах 1000;</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находить число большее/ меньшее данного числа на заданное число, в заданное число раз (в пределах 1000);</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выполнять арифметические действия: сложение и вычитание (в пределах 100 - устно, в пределах 1000 - письменно); умножение и деление на однозначное число (в пределах 100 - устно и письменно);</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выполнять действия умножение и деление с числами 0 и 1; деление с остатком;</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устанавливать и соблюдать порядок действий при вычислении значения числового выражения (со скобками/ без скобок), содержащего арифметические действия сложения, вычитания, умножения и деления;</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использовать при вычислениях переместительное и сочетательное свойства сложения;</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находить неизвестный компонент арифметического действия;</w:t>
      </w:r>
    </w:p>
    <w:p w:rsidR="009D2B2F" w:rsidRPr="009D2B2F" w:rsidRDefault="009D2B2F" w:rsidP="009D2B2F">
      <w:pPr>
        <w:ind w:firstLine="709"/>
        <w:jc w:val="both"/>
        <w:rPr>
          <w:rFonts w:ascii="Times New Roman" w:eastAsia="Times New Roman" w:hAnsi="Times New Roman" w:cs="Times New Roman"/>
          <w:sz w:val="24"/>
          <w:szCs w:val="24"/>
          <w:lang w:val="ru-RU"/>
        </w:rPr>
      </w:pPr>
      <w:proofErr w:type="gramStart"/>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преобразовывать одни единицы данной величины в другие;</w:t>
      </w:r>
      <w:proofErr w:type="gramEnd"/>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 xml:space="preserve">сравнивать величины длины, площади, массы, времени, стоимости, устанавливая между ними соотношение «больше/ меньше </w:t>
      </w:r>
      <w:proofErr w:type="gramStart"/>
      <w:r w:rsidRPr="009D2B2F">
        <w:rPr>
          <w:rFonts w:ascii="Times New Roman" w:eastAsia="Times New Roman" w:hAnsi="Times New Roman" w:cs="Times New Roman"/>
          <w:sz w:val="24"/>
          <w:szCs w:val="24"/>
          <w:lang w:val="ru-RU"/>
        </w:rPr>
        <w:t>на</w:t>
      </w:r>
      <w:proofErr w:type="gramEnd"/>
      <w:r w:rsidRPr="009D2B2F">
        <w:rPr>
          <w:rFonts w:ascii="Times New Roman" w:eastAsia="Times New Roman" w:hAnsi="Times New Roman" w:cs="Times New Roman"/>
          <w:sz w:val="24"/>
          <w:szCs w:val="24"/>
          <w:lang w:val="ru-RU"/>
        </w:rPr>
        <w:t>/ в»;</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называть, находить долю величины (половина, четверть);</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сравнивать величины, выраженные долями;</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знать и использовать при решении задач и в практических ситуациях (покупка товара, определение времени, выполнение расчётов) соотношение между величинами; выполнять сложение и вычитание однородных величин, умножение и деление величины на однозначное число;</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конструировать прямоугольник из данных фигур (квадратов), делить прямоугольник, многоугольник на заданные части;</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сравнивать фигуры по площади (наложение, сопоставление числовых значений);</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находить периметр прямоугольника (квадрата), площадь прямоугольника (квадрата), используя правило/ алгоритм;</w:t>
      </w:r>
    </w:p>
    <w:p w:rsidR="009D2B2F" w:rsidRPr="009D2B2F" w:rsidRDefault="009D2B2F" w:rsidP="009D2B2F">
      <w:pPr>
        <w:ind w:firstLine="709"/>
        <w:jc w:val="both"/>
        <w:rPr>
          <w:rFonts w:ascii="Times New Roman" w:eastAsia="Times New Roman" w:hAnsi="Times New Roman" w:cs="Times New Roman"/>
          <w:sz w:val="24"/>
          <w:szCs w:val="24"/>
          <w:lang w:val="ru-RU"/>
        </w:rPr>
      </w:pPr>
      <w:proofErr w:type="gramStart"/>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распознавать верные (истинные) и неверные (ложные) утверждения со словами: «все», «некоторые», «и», «каждый», «если…, то…»; формулировать утверждение (вывод), строить логические рассуждения (одно-двухшаговые), в т.ч. с использованием изученных связок;</w:t>
      </w:r>
      <w:proofErr w:type="gramEnd"/>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lastRenderedPageBreak/>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классифицировать объекты по одному-двум признакам;</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извлекать и использовать информацию, представленную в таблицах с данными о реальных процессах и явлениях окружающего мира (например, расписание, режим работы), в предметах повседневной жизни (например, ярлык, этикетка);</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структурировать информацию: заполнять простейшие таблицы по образцу;</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составлять план выполнения учебного задания и следовать ему; выполнять действия по алгоритму;</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сравнивать математические объекты (находить общее, различное, уникальное);</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выбирать верное решение математической задачи.</w:t>
      </w:r>
    </w:p>
    <w:p w:rsidR="009D2B2F" w:rsidRPr="009D2B2F" w:rsidRDefault="009D2B2F" w:rsidP="009D2B2F">
      <w:pPr>
        <w:jc w:val="center"/>
        <w:rPr>
          <w:rFonts w:ascii="Times New Roman" w:eastAsia="Times New Roman" w:hAnsi="Times New Roman" w:cs="Times New Roman"/>
          <w:b/>
          <w:sz w:val="24"/>
          <w:szCs w:val="24"/>
          <w:lang w:val="ru-RU"/>
        </w:rPr>
      </w:pPr>
      <w:r w:rsidRPr="009D2B2F">
        <w:rPr>
          <w:rFonts w:ascii="Times New Roman" w:eastAsia="Times New Roman" w:hAnsi="Times New Roman" w:cs="Times New Roman"/>
          <w:b/>
          <w:sz w:val="24"/>
          <w:szCs w:val="24"/>
          <w:lang w:val="ru-RU"/>
        </w:rPr>
        <w:t>4 КЛАСС</w:t>
      </w:r>
    </w:p>
    <w:p w:rsidR="009D2B2F" w:rsidRPr="009D2B2F" w:rsidRDefault="009D2B2F" w:rsidP="009D2B2F">
      <w:pPr>
        <w:ind w:firstLine="709"/>
        <w:jc w:val="both"/>
        <w:rPr>
          <w:rFonts w:ascii="Times New Roman" w:eastAsia="Times New Roman" w:hAnsi="Times New Roman" w:cs="Times New Roman"/>
          <w:b/>
          <w:i/>
          <w:sz w:val="24"/>
          <w:szCs w:val="24"/>
          <w:lang w:val="ru-RU"/>
        </w:rPr>
      </w:pPr>
      <w:r w:rsidRPr="009D2B2F">
        <w:rPr>
          <w:rFonts w:ascii="Times New Roman" w:eastAsia="Times New Roman" w:hAnsi="Times New Roman" w:cs="Times New Roman"/>
          <w:b/>
          <w:i/>
          <w:sz w:val="24"/>
          <w:szCs w:val="24"/>
          <w:lang w:val="ru-RU"/>
        </w:rPr>
        <w:t xml:space="preserve">К концу обучения в 4 классе </w:t>
      </w:r>
      <w:proofErr w:type="gramStart"/>
      <w:r w:rsidRPr="009D2B2F">
        <w:rPr>
          <w:rFonts w:ascii="Times New Roman" w:eastAsia="Times New Roman" w:hAnsi="Times New Roman" w:cs="Times New Roman"/>
          <w:b/>
          <w:i/>
          <w:sz w:val="24"/>
          <w:szCs w:val="24"/>
          <w:lang w:val="ru-RU"/>
        </w:rPr>
        <w:t>обучающийся</w:t>
      </w:r>
      <w:proofErr w:type="gramEnd"/>
      <w:r w:rsidRPr="009D2B2F">
        <w:rPr>
          <w:rFonts w:ascii="Times New Roman" w:eastAsia="Times New Roman" w:hAnsi="Times New Roman" w:cs="Times New Roman"/>
          <w:b/>
          <w:i/>
          <w:sz w:val="24"/>
          <w:szCs w:val="24"/>
          <w:lang w:val="ru-RU"/>
        </w:rPr>
        <w:t xml:space="preserve"> научится:</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читать, записывать, сравнивать, упорядочивать многозначные числа;</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находить число большее/меньшее данного числа на заданное число, в заданное число раз;</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вычислять значение числового выражения (со скобками/ без скобок), содержащего действия сложения, вычитания, умножения, деления с многозначными числами;</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использовать при вычислениях изученные свойства арифметических действий;</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выполнять прикидку результата вычислений; осуществлять проверку полученного результата по критериям: достоверность (реальность), соответствие правилу/ алгоритму, а также с помощью калькулятора;</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находить долю величины, величину по ее доле;</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находить неизвестный компонент арифметического действия;</w:t>
      </w:r>
    </w:p>
    <w:p w:rsidR="009D2B2F" w:rsidRPr="009D2B2F" w:rsidRDefault="009D2B2F" w:rsidP="009D2B2F">
      <w:pPr>
        <w:ind w:firstLine="709"/>
        <w:jc w:val="both"/>
        <w:rPr>
          <w:rFonts w:ascii="Times New Roman" w:eastAsia="Times New Roman" w:hAnsi="Times New Roman" w:cs="Times New Roman"/>
          <w:sz w:val="24"/>
          <w:szCs w:val="24"/>
          <w:lang w:val="ru-RU"/>
        </w:rPr>
      </w:pPr>
      <w:proofErr w:type="gramStart"/>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использовать единицы величин для при решении задач (длина, масса, время, вместимость, стоимость, площадь, скорость);</w:t>
      </w:r>
      <w:proofErr w:type="gramEnd"/>
    </w:p>
    <w:p w:rsidR="009D2B2F" w:rsidRPr="009D2B2F" w:rsidRDefault="009D2B2F" w:rsidP="009D2B2F">
      <w:pPr>
        <w:ind w:firstLine="709"/>
        <w:jc w:val="both"/>
        <w:rPr>
          <w:rFonts w:ascii="Times New Roman" w:eastAsia="Times New Roman" w:hAnsi="Times New Roman" w:cs="Times New Roman"/>
          <w:sz w:val="24"/>
          <w:szCs w:val="24"/>
          <w:lang w:val="ru-RU"/>
        </w:rPr>
      </w:pPr>
      <w:proofErr w:type="gramStart"/>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стоимости (копейка, рубль), площади (квадратный метр, квадратный дециметр, квадратный сантиметр), скорости (километр в час, метр в секунду);</w:t>
      </w:r>
      <w:proofErr w:type="gramEnd"/>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определять с помощью измерительных сосудов вместимость; выполнять прикидку и оценку результата измерений;</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достоверность/реальность, соответствие условию;</w:t>
      </w:r>
    </w:p>
    <w:p w:rsidR="009D2B2F" w:rsidRPr="009D2B2F" w:rsidRDefault="009D2B2F" w:rsidP="009D2B2F">
      <w:pPr>
        <w:ind w:firstLine="709"/>
        <w:jc w:val="both"/>
        <w:rPr>
          <w:rFonts w:ascii="Times New Roman" w:eastAsia="Times New Roman" w:hAnsi="Times New Roman" w:cs="Times New Roman"/>
          <w:sz w:val="24"/>
          <w:szCs w:val="24"/>
          <w:lang w:val="ru-RU"/>
        </w:rPr>
      </w:pPr>
      <w:proofErr w:type="gramStart"/>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решать практические задачи, связанные с повседневной жизнью (на покупки, движение и т.п.), в т.ч., с избыточными данными, находить недостающую информацию (например, из таблиц, схем), находить и оценивать различные способы решения, использовать подходящие способы проверки;</w:t>
      </w:r>
      <w:proofErr w:type="gramEnd"/>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различать, называть геометрические фигуры: окружность, круг;</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изображать с помощью циркуля и линейки окружность заданного радиуса;</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различать изображения простейших пространственных фигур: шара, куба, цилиндра, конуса, пирамиды; распознавать в простейших случаях проекции предметов окружающего мира на плоскость (пол, стену);</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lastRenderedPageBreak/>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распознавать верные (истинные) и неверные (ложные) утверждения; приводить пример, контрпример;</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формулировать утверждение (вывод), строить логические рассуждения (одн</w:t>
      </w:r>
      <w:proofErr w:type="gramStart"/>
      <w:r w:rsidRPr="009D2B2F">
        <w:rPr>
          <w:rFonts w:ascii="Times New Roman" w:eastAsia="Times New Roman" w:hAnsi="Times New Roman" w:cs="Times New Roman"/>
          <w:sz w:val="24"/>
          <w:szCs w:val="24"/>
          <w:lang w:val="ru-RU"/>
        </w:rPr>
        <w:t>о-</w:t>
      </w:r>
      <w:proofErr w:type="gramEnd"/>
      <w:r w:rsidRPr="009D2B2F">
        <w:rPr>
          <w:rFonts w:ascii="Times New Roman" w:eastAsia="Times New Roman" w:hAnsi="Times New Roman" w:cs="Times New Roman"/>
          <w:sz w:val="24"/>
          <w:szCs w:val="24"/>
          <w:lang w:val="ru-RU"/>
        </w:rPr>
        <w:t>/ двухшаговые) с использованием изученных связок;</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классифицировать объекты по заданным/самостоятельно установленным одному-двум признакам;</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извлекать и использовать для выполнения заданий и решения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заполнять данными предложенную таблицу, столбчатую диаграмму;</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выбирать рациональное решение;</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составлять модель текстовой задачи, числовое выражение;</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конструировать ход решения математической задачи;</w:t>
      </w:r>
    </w:p>
    <w:p w:rsidR="009D2B2F" w:rsidRPr="009D2B2F" w:rsidRDefault="009D2B2F" w:rsidP="009D2B2F">
      <w:pPr>
        <w:ind w:firstLine="709"/>
        <w:jc w:val="both"/>
        <w:rPr>
          <w:rFonts w:ascii="Times New Roman" w:eastAsia="Times New Roman" w:hAnsi="Times New Roman" w:cs="Times New Roman"/>
          <w:sz w:val="24"/>
          <w:szCs w:val="24"/>
          <w:lang w:val="ru-RU"/>
        </w:rPr>
      </w:pPr>
      <w:r w:rsidRPr="009D2B2F">
        <w:rPr>
          <w:rFonts w:ascii="Times New Roman" w:eastAsia="Times New Roman" w:hAnsi="Times New Roman" w:cs="Times New Roman"/>
          <w:sz w:val="24"/>
          <w:szCs w:val="24"/>
          <w:lang w:val="ru-RU"/>
        </w:rPr>
        <w:t>-</w:t>
      </w:r>
      <w:r w:rsidRPr="009D2B2F">
        <w:rPr>
          <w:rFonts w:ascii="Times New Roman" w:eastAsia="Times New Roman" w:hAnsi="Times New Roman" w:cs="Times New Roman"/>
          <w:sz w:val="24"/>
          <w:szCs w:val="24"/>
        </w:rPr>
        <w:t> </w:t>
      </w:r>
      <w:r w:rsidRPr="009D2B2F">
        <w:rPr>
          <w:rFonts w:ascii="Times New Roman" w:eastAsia="Times New Roman" w:hAnsi="Times New Roman" w:cs="Times New Roman"/>
          <w:sz w:val="24"/>
          <w:szCs w:val="24"/>
          <w:lang w:val="ru-RU"/>
        </w:rPr>
        <w:t xml:space="preserve">находить все верные решения задачи из </w:t>
      </w:r>
      <w:proofErr w:type="gramStart"/>
      <w:r w:rsidRPr="009D2B2F">
        <w:rPr>
          <w:rFonts w:ascii="Times New Roman" w:eastAsia="Times New Roman" w:hAnsi="Times New Roman" w:cs="Times New Roman"/>
          <w:sz w:val="24"/>
          <w:szCs w:val="24"/>
          <w:lang w:val="ru-RU"/>
        </w:rPr>
        <w:t>предложенных</w:t>
      </w:r>
      <w:proofErr w:type="gramEnd"/>
      <w:r w:rsidRPr="009D2B2F">
        <w:rPr>
          <w:rFonts w:ascii="Times New Roman" w:eastAsia="Times New Roman" w:hAnsi="Times New Roman" w:cs="Times New Roman"/>
          <w:sz w:val="24"/>
          <w:szCs w:val="24"/>
          <w:lang w:val="ru-RU"/>
        </w:rPr>
        <w:t>.</w:t>
      </w:r>
    </w:p>
    <w:p w:rsidR="005D0E9D" w:rsidRDefault="005D0E9D" w:rsidP="005D0E9D">
      <w:pPr>
        <w:pStyle w:val="a3"/>
        <w:tabs>
          <w:tab w:val="left" w:pos="709"/>
        </w:tabs>
        <w:spacing w:before="6"/>
        <w:ind w:left="0" w:right="0" w:firstLine="0"/>
        <w:jc w:val="center"/>
        <w:rPr>
          <w:rFonts w:ascii="Times New Roman" w:hAnsi="Times New Roman" w:cs="Times New Roman"/>
          <w:b/>
          <w:w w:val="95"/>
          <w:sz w:val="24"/>
          <w:szCs w:val="24"/>
          <w:lang w:val="ru-RU"/>
        </w:rPr>
      </w:pPr>
      <w:bookmarkStart w:id="18" w:name="_Toc118905256"/>
    </w:p>
    <w:p w:rsidR="005D0E9D" w:rsidRDefault="005D0E9D" w:rsidP="005D0E9D">
      <w:pPr>
        <w:pStyle w:val="a3"/>
        <w:tabs>
          <w:tab w:val="left" w:pos="709"/>
        </w:tabs>
        <w:spacing w:before="6"/>
        <w:ind w:left="0" w:right="0" w:firstLine="0"/>
        <w:jc w:val="center"/>
        <w:rPr>
          <w:rFonts w:ascii="Times New Roman" w:hAnsi="Times New Roman" w:cs="Times New Roman"/>
          <w:b/>
          <w:w w:val="95"/>
          <w:sz w:val="24"/>
          <w:szCs w:val="24"/>
          <w:lang w:val="ru-RU"/>
        </w:rPr>
      </w:pPr>
    </w:p>
    <w:p w:rsidR="005D0E9D" w:rsidRDefault="005D0E9D" w:rsidP="005D0E9D">
      <w:pPr>
        <w:pStyle w:val="a3"/>
        <w:tabs>
          <w:tab w:val="left" w:pos="709"/>
        </w:tabs>
        <w:spacing w:before="6"/>
        <w:ind w:left="0" w:right="0" w:firstLine="0"/>
        <w:jc w:val="center"/>
        <w:rPr>
          <w:rFonts w:ascii="Times New Roman" w:hAnsi="Times New Roman" w:cs="Times New Roman"/>
          <w:b/>
          <w:w w:val="95"/>
          <w:sz w:val="24"/>
          <w:szCs w:val="24"/>
          <w:lang w:val="ru-RU"/>
        </w:rPr>
      </w:pPr>
    </w:p>
    <w:p w:rsidR="005D0E9D" w:rsidRPr="005D0E9D" w:rsidRDefault="004D0A5B" w:rsidP="005D0E9D">
      <w:pPr>
        <w:pStyle w:val="a3"/>
        <w:tabs>
          <w:tab w:val="left" w:pos="709"/>
        </w:tabs>
        <w:spacing w:before="6"/>
        <w:ind w:left="0" w:right="0" w:firstLine="0"/>
        <w:jc w:val="center"/>
        <w:rPr>
          <w:rFonts w:ascii="Times New Roman" w:hAnsi="Times New Roman" w:cs="Times New Roman"/>
          <w:b/>
          <w:color w:val="000000" w:themeColor="text1"/>
          <w:sz w:val="24"/>
          <w:szCs w:val="24"/>
          <w:lang w:val="ru-RU"/>
        </w:rPr>
      </w:pPr>
      <w:r w:rsidRPr="005D0E9D">
        <w:rPr>
          <w:rFonts w:ascii="Times New Roman" w:hAnsi="Times New Roman" w:cs="Times New Roman"/>
          <w:b/>
          <w:color w:val="000000" w:themeColor="text1"/>
          <w:sz w:val="24"/>
          <w:szCs w:val="24"/>
          <w:lang w:val="ru-RU"/>
        </w:rPr>
        <w:t>ОКРУЖАЮЩИЙ</w:t>
      </w:r>
      <w:r w:rsidR="00623B04" w:rsidRPr="005D0E9D">
        <w:rPr>
          <w:rFonts w:ascii="Times New Roman" w:hAnsi="Times New Roman" w:cs="Times New Roman"/>
          <w:b/>
          <w:color w:val="000000" w:themeColor="text1"/>
          <w:sz w:val="24"/>
          <w:szCs w:val="24"/>
          <w:lang w:val="ru-RU"/>
        </w:rPr>
        <w:t xml:space="preserve"> </w:t>
      </w:r>
      <w:r w:rsidRPr="005D0E9D">
        <w:rPr>
          <w:rFonts w:ascii="Times New Roman" w:hAnsi="Times New Roman" w:cs="Times New Roman"/>
          <w:b/>
          <w:color w:val="000000" w:themeColor="text1"/>
          <w:sz w:val="24"/>
          <w:szCs w:val="24"/>
          <w:lang w:val="ru-RU"/>
        </w:rPr>
        <w:t>МИР</w:t>
      </w:r>
      <w:bookmarkEnd w:id="18"/>
      <w:r w:rsidR="005D0E9D" w:rsidRPr="005D0E9D">
        <w:rPr>
          <w:rFonts w:ascii="Times New Roman" w:hAnsi="Times New Roman" w:cs="Times New Roman"/>
          <w:b/>
          <w:color w:val="000000" w:themeColor="text1"/>
          <w:sz w:val="24"/>
          <w:szCs w:val="24"/>
          <w:lang w:val="ru-RU"/>
        </w:rPr>
        <w:t xml:space="preserve"> </w:t>
      </w:r>
    </w:p>
    <w:p w:rsidR="005D0E9D" w:rsidRDefault="005D0E9D" w:rsidP="005D0E9D">
      <w:pPr>
        <w:pStyle w:val="a3"/>
        <w:tabs>
          <w:tab w:val="left" w:pos="709"/>
        </w:tabs>
        <w:spacing w:before="6"/>
        <w:ind w:left="0" w:right="0" w:firstLine="0"/>
        <w:jc w:val="center"/>
        <w:rPr>
          <w:rFonts w:ascii="Times New Roman" w:hAnsi="Times New Roman" w:cs="Times New Roman"/>
          <w:b/>
          <w:color w:val="000000" w:themeColor="text1"/>
          <w:sz w:val="24"/>
          <w:szCs w:val="24"/>
          <w:lang w:val="ru-RU"/>
        </w:rPr>
      </w:pPr>
      <w:r w:rsidRPr="002C5F14">
        <w:rPr>
          <w:rFonts w:ascii="Times New Roman" w:hAnsi="Times New Roman" w:cs="Times New Roman"/>
          <w:b/>
          <w:color w:val="000000" w:themeColor="text1"/>
          <w:sz w:val="24"/>
          <w:szCs w:val="24"/>
          <w:lang w:val="ru-RU"/>
        </w:rPr>
        <w:t>ПОЯСНИТЕЛЬНАЯ ЗАПИСКА</w:t>
      </w:r>
    </w:p>
    <w:p w:rsidR="005D0E9D" w:rsidRPr="005D0E9D" w:rsidRDefault="005D0E9D" w:rsidP="005D0E9D">
      <w:pPr>
        <w:pStyle w:val="a3"/>
        <w:tabs>
          <w:tab w:val="left" w:pos="709"/>
        </w:tabs>
        <w:spacing w:before="6"/>
        <w:ind w:left="0" w:right="0" w:firstLine="0"/>
        <w:rPr>
          <w:rFonts w:ascii="Times New Roman" w:hAnsi="Times New Roman" w:cs="Times New Roman"/>
          <w:b/>
          <w:color w:val="000000" w:themeColor="text1"/>
          <w:sz w:val="24"/>
          <w:szCs w:val="24"/>
          <w:lang w:val="ru-RU"/>
        </w:rPr>
      </w:pP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Рабочая программа составлена на основе требований ФГОС НОО к результатам освоения основной образовательной программы НОО, а также с учетом Примерной рабочей программы начального общего образования по окружающему миру, одобренной решением федерального учебно-методического объединения по общему образованию, протокол 3/21 от 27.09.2021 г.</w:t>
      </w:r>
    </w:p>
    <w:p w:rsidR="005D0E9D" w:rsidRPr="005D0E9D" w:rsidRDefault="005D0E9D" w:rsidP="005D0E9D">
      <w:pPr>
        <w:ind w:firstLine="709"/>
        <w:jc w:val="both"/>
        <w:rPr>
          <w:rFonts w:ascii="Times New Roman" w:eastAsia="Times New Roman" w:hAnsi="Times New Roman" w:cs="Times New Roman"/>
          <w:i/>
          <w:sz w:val="24"/>
          <w:szCs w:val="24"/>
          <w:lang w:val="ru-RU"/>
        </w:rPr>
      </w:pPr>
      <w:r w:rsidRPr="005D0E9D">
        <w:rPr>
          <w:rFonts w:ascii="Times New Roman" w:eastAsia="Times New Roman" w:hAnsi="Times New Roman" w:cs="Times New Roman"/>
          <w:i/>
          <w:sz w:val="24"/>
          <w:szCs w:val="24"/>
          <w:lang w:val="ru-RU"/>
        </w:rPr>
        <w:t xml:space="preserve">Рабочая программа разработана с учетом Программы формирования УУД у </w:t>
      </w:r>
      <w:proofErr w:type="gramStart"/>
      <w:r w:rsidRPr="005D0E9D">
        <w:rPr>
          <w:rFonts w:ascii="Times New Roman" w:eastAsia="Times New Roman" w:hAnsi="Times New Roman" w:cs="Times New Roman"/>
          <w:i/>
          <w:sz w:val="24"/>
          <w:szCs w:val="24"/>
          <w:lang w:val="ru-RU"/>
        </w:rPr>
        <w:t>обучающихся</w:t>
      </w:r>
      <w:proofErr w:type="gramEnd"/>
      <w:r w:rsidRPr="005D0E9D">
        <w:rPr>
          <w:rFonts w:ascii="Times New Roman" w:eastAsia="Times New Roman" w:hAnsi="Times New Roman" w:cs="Times New Roman"/>
          <w:i/>
          <w:sz w:val="24"/>
          <w:szCs w:val="24"/>
          <w:lang w:val="ru-RU"/>
        </w:rPr>
        <w:t xml:space="preserve"> и Рабочей программы воспитания.</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Учебный предмет «Окружающий мир» входит в предметную область «Обществознание и естествознание».</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Рабочая программа учебного предмета «Окружающий мир» (далее - рабочая программа) включает:</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 xml:space="preserve">пояснительную записку, </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 xml:space="preserve">содержание обучения, </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планируемые результаты освоения программы учебного предмета,</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тематическое планирование.</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i/>
          <w:sz w:val="24"/>
          <w:szCs w:val="24"/>
          <w:lang w:val="ru-RU"/>
        </w:rPr>
        <w:t>Пояснительная записка</w:t>
      </w:r>
      <w:r w:rsidRPr="005D0E9D">
        <w:rPr>
          <w:rFonts w:ascii="Times New Roman" w:eastAsia="Times New Roman" w:hAnsi="Times New Roman" w:cs="Times New Roman"/>
          <w:sz w:val="24"/>
          <w:szCs w:val="24"/>
          <w:lang w:val="ru-RU"/>
        </w:rPr>
        <w:t xml:space="preserve">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i/>
          <w:sz w:val="24"/>
          <w:szCs w:val="24"/>
          <w:lang w:val="ru-RU"/>
        </w:rPr>
        <w:t>Содержание обучения</w:t>
      </w:r>
      <w:r w:rsidRPr="005D0E9D">
        <w:rPr>
          <w:rFonts w:ascii="Times New Roman" w:eastAsia="Times New Roman" w:hAnsi="Times New Roman" w:cs="Times New Roman"/>
          <w:sz w:val="24"/>
          <w:szCs w:val="24"/>
          <w:lang w:val="ru-RU"/>
        </w:rPr>
        <w:t xml:space="preserve"> раскрывает содержательные линии для обязательного изучения в каждом классе начальной школы. </w:t>
      </w:r>
      <w:proofErr w:type="gramStart"/>
      <w:r w:rsidRPr="005D0E9D">
        <w:rPr>
          <w:rFonts w:ascii="Times New Roman" w:eastAsia="Times New Roman" w:hAnsi="Times New Roman" w:cs="Times New Roman"/>
          <w:sz w:val="24"/>
          <w:szCs w:val="24"/>
          <w:lang w:val="ru-RU"/>
        </w:rPr>
        <w:t>Содержание обучения в каждом классе завершатся перечнем УУД - познавательных, коммуникативных и регулятивных, которые возможно формировать средствами учебного предмета «Окружающий мир» с учётом возрастных особенностей младших школьников.</w:t>
      </w:r>
      <w:proofErr w:type="gramEnd"/>
      <w:r w:rsidRPr="005D0E9D">
        <w:rPr>
          <w:rFonts w:ascii="Times New Roman" w:eastAsia="Times New Roman" w:hAnsi="Times New Roman" w:cs="Times New Roman"/>
          <w:sz w:val="24"/>
          <w:szCs w:val="24"/>
          <w:lang w:val="ru-RU"/>
        </w:rPr>
        <w:t xml:space="preserve"> В 1 и 2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С учётом того, что выполнение правил совместной деятельности строится на интеграции регулятивных и коммуникативных УУД, </w:t>
      </w:r>
      <w:r w:rsidRPr="005D0E9D">
        <w:rPr>
          <w:rFonts w:ascii="Times New Roman" w:eastAsia="Times New Roman" w:hAnsi="Times New Roman" w:cs="Times New Roman"/>
          <w:sz w:val="24"/>
          <w:szCs w:val="24"/>
          <w:lang w:val="ru-RU"/>
        </w:rPr>
        <w:lastRenderedPageBreak/>
        <w:t>их перечень дан в специальном разделе - «Совместная деятельность».</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i/>
          <w:sz w:val="24"/>
          <w:szCs w:val="24"/>
          <w:lang w:val="ru-RU"/>
        </w:rPr>
        <w:t>Планируемые результаты</w:t>
      </w:r>
      <w:r w:rsidRPr="005D0E9D">
        <w:rPr>
          <w:rFonts w:ascii="Times New Roman" w:eastAsia="Times New Roman" w:hAnsi="Times New Roman" w:cs="Times New Roman"/>
          <w:sz w:val="24"/>
          <w:szCs w:val="24"/>
          <w:lang w:val="ru-RU"/>
        </w:rPr>
        <w:t xml:space="preserve">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5D0E9D" w:rsidRPr="005D0E9D" w:rsidRDefault="005D0E9D" w:rsidP="005D0E9D">
      <w:pPr>
        <w:ind w:firstLine="709"/>
        <w:jc w:val="both"/>
        <w:rPr>
          <w:rFonts w:ascii="Times New Roman" w:eastAsia="Times New Roman" w:hAnsi="Times New Roman" w:cs="Times New Roman"/>
          <w:sz w:val="24"/>
          <w:szCs w:val="24"/>
          <w:lang w:val="ru-RU"/>
        </w:rPr>
      </w:pPr>
      <w:proofErr w:type="gramStart"/>
      <w:r w:rsidRPr="005D0E9D">
        <w:rPr>
          <w:rFonts w:ascii="Times New Roman" w:eastAsia="Times New Roman" w:hAnsi="Times New Roman" w:cs="Times New Roman"/>
          <w:i/>
          <w:sz w:val="24"/>
          <w:szCs w:val="24"/>
          <w:lang w:val="ru-RU"/>
        </w:rPr>
        <w:t>В тематическом планировании</w:t>
      </w:r>
      <w:r w:rsidRPr="005D0E9D">
        <w:rPr>
          <w:rFonts w:ascii="Times New Roman" w:eastAsia="Times New Roman" w:hAnsi="Times New Roman" w:cs="Times New Roman"/>
          <w:sz w:val="24"/>
          <w:szCs w:val="24"/>
          <w:lang w:val="ru-RU"/>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w:t>
      </w:r>
      <w:proofErr w:type="gramEnd"/>
      <w:r w:rsidRPr="005D0E9D">
        <w:rPr>
          <w:rFonts w:ascii="Times New Roman" w:eastAsia="Times New Roman" w:hAnsi="Times New Roman" w:cs="Times New Roman"/>
          <w:sz w:val="24"/>
          <w:szCs w:val="24"/>
          <w:lang w:val="ru-RU"/>
        </w:rPr>
        <w:t xml:space="preserve"> </w:t>
      </w:r>
      <w:proofErr w:type="gramStart"/>
      <w:r w:rsidRPr="005D0E9D">
        <w:rPr>
          <w:rFonts w:ascii="Times New Roman" w:eastAsia="Times New Roman" w:hAnsi="Times New Roman" w:cs="Times New Roman"/>
          <w:sz w:val="24"/>
          <w:szCs w:val="24"/>
          <w:lang w:val="ru-RU"/>
        </w:rPr>
        <w:t>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roofErr w:type="gramEnd"/>
    </w:p>
    <w:p w:rsidR="005D0E9D" w:rsidRPr="005D0E9D" w:rsidRDefault="005D0E9D" w:rsidP="005D0E9D">
      <w:pPr>
        <w:ind w:firstLine="709"/>
        <w:jc w:val="both"/>
        <w:rPr>
          <w:rFonts w:ascii="Times New Roman" w:eastAsia="Times New Roman" w:hAnsi="Times New Roman" w:cs="Times New Roman"/>
          <w:b/>
          <w:i/>
          <w:sz w:val="24"/>
          <w:szCs w:val="24"/>
          <w:lang w:val="ru-RU"/>
        </w:rPr>
      </w:pPr>
      <w:r w:rsidRPr="005D0E9D">
        <w:rPr>
          <w:rFonts w:ascii="Times New Roman" w:eastAsia="Times New Roman" w:hAnsi="Times New Roman" w:cs="Times New Roman"/>
          <w:b/>
          <w:i/>
          <w:sz w:val="24"/>
          <w:szCs w:val="24"/>
          <w:lang w:val="ru-RU"/>
        </w:rPr>
        <w:t>Цели изучения учебного предмета «Окружающий мир»:</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 xml:space="preserve">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w:t>
      </w:r>
      <w:proofErr w:type="gramStart"/>
      <w:r w:rsidRPr="005D0E9D">
        <w:rPr>
          <w:rFonts w:ascii="Times New Roman" w:eastAsia="Times New Roman" w:hAnsi="Times New Roman" w:cs="Times New Roman"/>
          <w:sz w:val="24"/>
          <w:szCs w:val="24"/>
          <w:lang w:val="ru-RU"/>
        </w:rPr>
        <w:t>естественно-научных</w:t>
      </w:r>
      <w:proofErr w:type="gramEnd"/>
      <w:r w:rsidRPr="005D0E9D">
        <w:rPr>
          <w:rFonts w:ascii="Times New Roman" w:eastAsia="Times New Roman" w:hAnsi="Times New Roman" w:cs="Times New Roman"/>
          <w:sz w:val="24"/>
          <w:szCs w:val="24"/>
          <w:lang w:val="ru-RU"/>
        </w:rPr>
        <w:t>, обществоведческих, нравственно-этических понятий, представленных в содержании данного учебного предмета;</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 проявление уважения к истории, культуре, традициям народов РФ; освоение младшими школьниками мирового культурного опыта по созданию общечеловеческих ценностей, законов и правил построения взаимоотношений в социуме; обогащение духовного богатства обучающихся.</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 xml:space="preserve">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 xml:space="preserve">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rsidR="005D0E9D" w:rsidRPr="005D0E9D" w:rsidRDefault="005D0E9D" w:rsidP="005D0E9D">
      <w:pPr>
        <w:ind w:firstLine="709"/>
        <w:jc w:val="both"/>
        <w:rPr>
          <w:rFonts w:ascii="Times New Roman" w:eastAsia="Times New Roman" w:hAnsi="Times New Roman" w:cs="Times New Roman"/>
          <w:i/>
          <w:sz w:val="24"/>
          <w:szCs w:val="24"/>
          <w:lang w:val="ru-RU"/>
        </w:rPr>
      </w:pPr>
      <w:r w:rsidRPr="005D0E9D">
        <w:rPr>
          <w:rFonts w:ascii="Times New Roman" w:eastAsia="Times New Roman" w:hAnsi="Times New Roman" w:cs="Times New Roman"/>
          <w:i/>
          <w:sz w:val="24"/>
          <w:szCs w:val="24"/>
          <w:lang w:val="ru-RU"/>
        </w:rPr>
        <w:t>Отбор содержания курса «Окружающий мир» осуществлён на основе следующих ведущих идей:</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раскрытие роли человека в природе и обществе;</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освоение общечеловеческих ценностей взаимодействия в системах «Человек и природа», «Человек и общество», «Чел век и другие люди», «Человек и его самость», «Человек и познание».</w:t>
      </w:r>
    </w:p>
    <w:p w:rsidR="005D0E9D" w:rsidRPr="005D0E9D" w:rsidRDefault="005D0E9D" w:rsidP="005D0E9D">
      <w:pPr>
        <w:ind w:firstLine="709"/>
        <w:jc w:val="both"/>
        <w:rPr>
          <w:rFonts w:ascii="Times New Roman" w:eastAsia="Times New Roman" w:hAnsi="Times New Roman" w:cs="Times New Roman"/>
          <w:sz w:val="24"/>
          <w:szCs w:val="24"/>
          <w:lang w:val="ru-RU"/>
        </w:rPr>
      </w:pPr>
      <w:proofErr w:type="gramStart"/>
      <w:r w:rsidRPr="005D0E9D">
        <w:rPr>
          <w:rFonts w:ascii="Times New Roman" w:eastAsia="Times New Roman" w:hAnsi="Times New Roman" w:cs="Times New Roman"/>
          <w:sz w:val="24"/>
          <w:szCs w:val="24"/>
          <w:lang w:val="ru-RU"/>
        </w:rPr>
        <w:t>Общее число часов, отведённых на изучение курса «Окружающий мир», - 270 ч. (два часа в неделю в каждом классе): 1 класс - 66 ч., 2 класс - 68 ч., 3 класс - 68 ч., 4 класс - 68 ч.</w:t>
      </w:r>
      <w:proofErr w:type="gramEnd"/>
    </w:p>
    <w:p w:rsidR="005D0E9D" w:rsidRDefault="005D0E9D" w:rsidP="005D0E9D">
      <w:pPr>
        <w:ind w:firstLine="709"/>
        <w:jc w:val="both"/>
        <w:rPr>
          <w:rFonts w:ascii="Times New Roman" w:eastAsia="Times New Roman" w:hAnsi="Times New Roman" w:cs="Times New Roman"/>
          <w:b/>
          <w:sz w:val="24"/>
          <w:szCs w:val="24"/>
          <w:lang w:val="ru-RU"/>
        </w:rPr>
      </w:pPr>
    </w:p>
    <w:p w:rsidR="005D0E9D" w:rsidRDefault="005D0E9D" w:rsidP="005D0E9D">
      <w:pPr>
        <w:ind w:firstLine="709"/>
        <w:jc w:val="both"/>
        <w:rPr>
          <w:rFonts w:ascii="Times New Roman" w:eastAsia="Times New Roman" w:hAnsi="Times New Roman" w:cs="Times New Roman"/>
          <w:b/>
          <w:sz w:val="24"/>
          <w:szCs w:val="24"/>
          <w:lang w:val="ru-RU"/>
        </w:rPr>
      </w:pPr>
    </w:p>
    <w:p w:rsidR="005D0E9D" w:rsidRPr="005D0E9D" w:rsidRDefault="005D0E9D" w:rsidP="005D0E9D">
      <w:pPr>
        <w:ind w:firstLine="709"/>
        <w:jc w:val="both"/>
        <w:rPr>
          <w:rFonts w:ascii="Times New Roman" w:eastAsia="Times New Roman" w:hAnsi="Times New Roman" w:cs="Times New Roman"/>
          <w:b/>
          <w:sz w:val="24"/>
          <w:szCs w:val="24"/>
          <w:lang w:val="ru-RU"/>
        </w:rPr>
      </w:pPr>
      <w:r w:rsidRPr="005D0E9D">
        <w:rPr>
          <w:rFonts w:ascii="Times New Roman" w:eastAsia="Times New Roman" w:hAnsi="Times New Roman" w:cs="Times New Roman"/>
          <w:b/>
          <w:sz w:val="24"/>
          <w:szCs w:val="24"/>
          <w:lang w:val="ru-RU"/>
        </w:rPr>
        <w:t>СОДЕРЖАНИЕ УЧЕБНОГО ПРЕДМЕТА «ОКРУЖАЮЩИЙ МИР»</w:t>
      </w:r>
    </w:p>
    <w:p w:rsidR="005D0E9D" w:rsidRPr="005D0E9D" w:rsidRDefault="005D0E9D" w:rsidP="005D0E9D">
      <w:pPr>
        <w:jc w:val="center"/>
        <w:rPr>
          <w:rFonts w:ascii="Times New Roman" w:eastAsia="Times New Roman" w:hAnsi="Times New Roman" w:cs="Times New Roman"/>
          <w:b/>
          <w:sz w:val="24"/>
          <w:szCs w:val="24"/>
          <w:lang w:val="ru-RU"/>
        </w:rPr>
      </w:pPr>
      <w:r w:rsidRPr="005D0E9D">
        <w:rPr>
          <w:rFonts w:ascii="Times New Roman" w:eastAsia="Times New Roman" w:hAnsi="Times New Roman" w:cs="Times New Roman"/>
          <w:b/>
          <w:sz w:val="24"/>
          <w:szCs w:val="24"/>
          <w:lang w:val="ru-RU"/>
        </w:rPr>
        <w:lastRenderedPageBreak/>
        <w:t>1</w:t>
      </w:r>
      <w:r w:rsidRPr="005D0E9D">
        <w:rPr>
          <w:rFonts w:ascii="Times New Roman" w:eastAsia="Times New Roman" w:hAnsi="Times New Roman" w:cs="Times New Roman"/>
          <w:b/>
          <w:sz w:val="24"/>
          <w:szCs w:val="24"/>
        </w:rPr>
        <w:t> </w:t>
      </w:r>
      <w:r w:rsidRPr="005D0E9D">
        <w:rPr>
          <w:rFonts w:ascii="Times New Roman" w:eastAsia="Times New Roman" w:hAnsi="Times New Roman" w:cs="Times New Roman"/>
          <w:b/>
          <w:sz w:val="24"/>
          <w:szCs w:val="24"/>
          <w:lang w:val="ru-RU"/>
        </w:rPr>
        <w:t>КЛАСС (66 ч.)</w:t>
      </w:r>
    </w:p>
    <w:p w:rsidR="005D0E9D" w:rsidRPr="005D0E9D" w:rsidRDefault="005D0E9D" w:rsidP="005D0E9D">
      <w:pPr>
        <w:ind w:firstLine="709"/>
        <w:jc w:val="both"/>
        <w:rPr>
          <w:rFonts w:ascii="Times New Roman" w:eastAsia="Times New Roman" w:hAnsi="Times New Roman" w:cs="Times New Roman"/>
          <w:b/>
          <w:sz w:val="24"/>
          <w:szCs w:val="24"/>
          <w:lang w:val="ru-RU"/>
        </w:rPr>
      </w:pPr>
      <w:r w:rsidRPr="005D0E9D">
        <w:rPr>
          <w:rFonts w:ascii="Times New Roman" w:eastAsia="Times New Roman" w:hAnsi="Times New Roman" w:cs="Times New Roman"/>
          <w:b/>
          <w:sz w:val="24"/>
          <w:szCs w:val="24"/>
          <w:lang w:val="ru-RU"/>
        </w:rPr>
        <w:t>Человек и общество</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 xml:space="preserve">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 Совместная деятельность с одноклассниками - учёба, игры, отдых. Рабочее место школьника: удобное размещение </w:t>
      </w:r>
      <w:proofErr w:type="gramStart"/>
      <w:r w:rsidRPr="005D0E9D">
        <w:rPr>
          <w:rFonts w:ascii="Times New Roman" w:eastAsia="Times New Roman" w:hAnsi="Times New Roman" w:cs="Times New Roman"/>
          <w:sz w:val="24"/>
          <w:szCs w:val="24"/>
          <w:lang w:val="ru-RU"/>
        </w:rPr>
        <w:t>уче ных</w:t>
      </w:r>
      <w:proofErr w:type="gramEnd"/>
      <w:r w:rsidRPr="005D0E9D">
        <w:rPr>
          <w:rFonts w:ascii="Times New Roman" w:eastAsia="Times New Roman" w:hAnsi="Times New Roman" w:cs="Times New Roman"/>
          <w:sz w:val="24"/>
          <w:szCs w:val="24"/>
          <w:lang w:val="ru-RU"/>
        </w:rPr>
        <w:t xml:space="preserve"> материалов и учебного оборудования; поза; освещение рабочего места. Правила безопасной работы на учебном месте. Режим труда и отдыха.</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 Ценность и красота рукотворного мира. Правила поведения в социуме.</w:t>
      </w:r>
    </w:p>
    <w:p w:rsidR="005D0E9D" w:rsidRPr="005D0E9D" w:rsidRDefault="005D0E9D" w:rsidP="005D0E9D">
      <w:pPr>
        <w:ind w:firstLine="709"/>
        <w:jc w:val="both"/>
        <w:rPr>
          <w:rFonts w:ascii="Times New Roman" w:eastAsia="Times New Roman" w:hAnsi="Times New Roman" w:cs="Times New Roman"/>
          <w:b/>
          <w:sz w:val="24"/>
          <w:szCs w:val="24"/>
          <w:lang w:val="ru-RU"/>
        </w:rPr>
      </w:pPr>
      <w:r w:rsidRPr="005D0E9D">
        <w:rPr>
          <w:rFonts w:ascii="Times New Roman" w:eastAsia="Times New Roman" w:hAnsi="Times New Roman" w:cs="Times New Roman"/>
          <w:b/>
          <w:sz w:val="24"/>
          <w:szCs w:val="24"/>
          <w:lang w:val="ru-RU"/>
        </w:rPr>
        <w:t>Человек и природа</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 Сезонные изменения в природе. Взаимосвязи между человеком и природой. Правила нравственного и безопасного поведения в природе.</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 xml:space="preserve">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w:t>
      </w:r>
      <w:proofErr w:type="gramStart"/>
      <w:r w:rsidRPr="005D0E9D">
        <w:rPr>
          <w:rFonts w:ascii="Times New Roman" w:eastAsia="Times New Roman" w:hAnsi="Times New Roman" w:cs="Times New Roman"/>
          <w:sz w:val="24"/>
          <w:szCs w:val="24"/>
          <w:lang w:val="ru-RU"/>
        </w:rPr>
        <w:t>Части растения (называние, краткая характеристика значения для жизни растения): корень, стебель, лист, цветок, плод, семя.</w:t>
      </w:r>
      <w:proofErr w:type="gramEnd"/>
      <w:r w:rsidRPr="005D0E9D">
        <w:rPr>
          <w:rFonts w:ascii="Times New Roman" w:eastAsia="Times New Roman" w:hAnsi="Times New Roman" w:cs="Times New Roman"/>
          <w:sz w:val="24"/>
          <w:szCs w:val="24"/>
          <w:lang w:val="ru-RU"/>
        </w:rPr>
        <w:t xml:space="preserve"> Комнатные растения, правила содержания и ухода.</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Мир животных. Разные группы животных (звери, насекомые, птицы, рыбы и др.). Домашние и дикие животные (различия в условиях жизни). Забота о домашних питомцах.</w:t>
      </w:r>
    </w:p>
    <w:p w:rsidR="005D0E9D" w:rsidRPr="005D0E9D" w:rsidRDefault="005D0E9D" w:rsidP="005D0E9D">
      <w:pPr>
        <w:ind w:firstLine="709"/>
        <w:jc w:val="both"/>
        <w:rPr>
          <w:rFonts w:ascii="Times New Roman" w:eastAsia="Times New Roman" w:hAnsi="Times New Roman" w:cs="Times New Roman"/>
          <w:b/>
          <w:sz w:val="24"/>
          <w:szCs w:val="24"/>
          <w:lang w:val="ru-RU"/>
        </w:rPr>
      </w:pPr>
      <w:r w:rsidRPr="005D0E9D">
        <w:rPr>
          <w:rFonts w:ascii="Times New Roman" w:eastAsia="Times New Roman" w:hAnsi="Times New Roman" w:cs="Times New Roman"/>
          <w:b/>
          <w:sz w:val="24"/>
          <w:szCs w:val="24"/>
          <w:lang w:val="ru-RU"/>
        </w:rPr>
        <w:t>Правила безопасной жизни</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Дорога от дома до школы. Правила безопасного поведения пешехода (дорожные знаки, дорожная разметка, дорожные сигналы).</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Безопасность в сети Интернет (электронный дневник и электронные ресурсы школы) в условиях контролируемого доступа в Интернет.</w:t>
      </w:r>
    </w:p>
    <w:p w:rsidR="005D0E9D" w:rsidRPr="005D0E9D" w:rsidRDefault="005D0E9D" w:rsidP="005D0E9D">
      <w:pPr>
        <w:ind w:firstLine="709"/>
        <w:jc w:val="both"/>
        <w:rPr>
          <w:rFonts w:ascii="Times New Roman" w:eastAsia="Times New Roman" w:hAnsi="Times New Roman" w:cs="Times New Roman"/>
          <w:b/>
          <w:sz w:val="24"/>
          <w:szCs w:val="24"/>
          <w:lang w:val="ru-RU"/>
        </w:rPr>
      </w:pPr>
      <w:r w:rsidRPr="005D0E9D">
        <w:rPr>
          <w:rFonts w:ascii="Times New Roman" w:eastAsia="Times New Roman" w:hAnsi="Times New Roman" w:cs="Times New Roman"/>
          <w:b/>
          <w:sz w:val="24"/>
          <w:szCs w:val="24"/>
          <w:lang w:val="ru-RU"/>
        </w:rPr>
        <w:t>Универсальные учебные действия (пропедевтический уровень)</w:t>
      </w:r>
    </w:p>
    <w:p w:rsidR="005D0E9D" w:rsidRPr="005D0E9D" w:rsidRDefault="005D0E9D" w:rsidP="005D0E9D">
      <w:pPr>
        <w:ind w:firstLine="709"/>
        <w:jc w:val="both"/>
        <w:rPr>
          <w:rFonts w:ascii="Times New Roman" w:eastAsia="Times New Roman" w:hAnsi="Times New Roman" w:cs="Times New Roman"/>
          <w:b/>
          <w:i/>
          <w:sz w:val="24"/>
          <w:szCs w:val="24"/>
          <w:lang w:val="ru-RU"/>
        </w:rPr>
      </w:pPr>
      <w:r w:rsidRPr="005D0E9D">
        <w:rPr>
          <w:rFonts w:ascii="Times New Roman" w:eastAsia="Times New Roman" w:hAnsi="Times New Roman" w:cs="Times New Roman"/>
          <w:b/>
          <w:i/>
          <w:sz w:val="24"/>
          <w:szCs w:val="24"/>
          <w:lang w:val="ru-RU"/>
        </w:rPr>
        <w:t>Познавательные УУД:</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сравнивать происходящие в природе изменения, наблюдать зависимость изменений в живой природе от состояния неживой природы;</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 xml:space="preserve">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w:t>
      </w:r>
      <w:proofErr w:type="gramStart"/>
      <w:r w:rsidRPr="005D0E9D">
        <w:rPr>
          <w:rFonts w:ascii="Times New Roman" w:eastAsia="Times New Roman" w:hAnsi="Times New Roman" w:cs="Times New Roman"/>
          <w:sz w:val="24"/>
          <w:szCs w:val="24"/>
          <w:lang w:val="ru-RU"/>
        </w:rPr>
        <w:t>изученного</w:t>
      </w:r>
      <w:proofErr w:type="gramEnd"/>
      <w:r w:rsidRPr="005D0E9D">
        <w:rPr>
          <w:rFonts w:ascii="Times New Roman" w:eastAsia="Times New Roman" w:hAnsi="Times New Roman" w:cs="Times New Roman"/>
          <w:sz w:val="24"/>
          <w:szCs w:val="24"/>
          <w:lang w:val="ru-RU"/>
        </w:rPr>
        <w:t>);</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приводить примеры лиственных и хвойных растений, сравнивать их, устанавливать различия во внешнем виде.</w:t>
      </w:r>
    </w:p>
    <w:p w:rsidR="005D0E9D" w:rsidRPr="005D0E9D" w:rsidRDefault="005D0E9D" w:rsidP="005D0E9D">
      <w:pPr>
        <w:ind w:firstLine="709"/>
        <w:jc w:val="both"/>
        <w:rPr>
          <w:rFonts w:ascii="Times New Roman" w:eastAsia="Times New Roman" w:hAnsi="Times New Roman" w:cs="Times New Roman"/>
          <w:i/>
          <w:sz w:val="24"/>
          <w:szCs w:val="24"/>
          <w:lang w:val="ru-RU"/>
        </w:rPr>
      </w:pPr>
      <w:r w:rsidRPr="005D0E9D">
        <w:rPr>
          <w:rFonts w:ascii="Times New Roman" w:eastAsia="Times New Roman" w:hAnsi="Times New Roman" w:cs="Times New Roman"/>
          <w:i/>
          <w:sz w:val="24"/>
          <w:szCs w:val="24"/>
          <w:lang w:val="ru-RU"/>
        </w:rPr>
        <w:t>Работа с информацией:</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понимать, что информация может быть представлена в разной форме - текста, иллюстраций, видео, таблицы;</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соотносить иллюстрацию явления (объекта, предмета) с его названием.</w:t>
      </w:r>
    </w:p>
    <w:p w:rsidR="005D0E9D" w:rsidRPr="005D0E9D" w:rsidRDefault="005D0E9D" w:rsidP="005D0E9D">
      <w:pPr>
        <w:ind w:firstLine="709"/>
        <w:jc w:val="both"/>
        <w:rPr>
          <w:rFonts w:ascii="Times New Roman" w:eastAsia="Times New Roman" w:hAnsi="Times New Roman" w:cs="Times New Roman"/>
          <w:b/>
          <w:i/>
          <w:sz w:val="24"/>
          <w:szCs w:val="24"/>
          <w:lang w:val="ru-RU"/>
        </w:rPr>
      </w:pPr>
      <w:r w:rsidRPr="005D0E9D">
        <w:rPr>
          <w:rFonts w:ascii="Times New Roman" w:eastAsia="Times New Roman" w:hAnsi="Times New Roman" w:cs="Times New Roman"/>
          <w:b/>
          <w:i/>
          <w:sz w:val="24"/>
          <w:szCs w:val="24"/>
          <w:lang w:val="ru-RU"/>
        </w:rPr>
        <w:t>Коммуникативные УУД:</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воспроизводить названия своего населенного пункта, название страны, её столицы; воспроизводить наизусть слова гимна России;</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 xml:space="preserve">соотносить предметы декоративно-прикладного искусства с принадлежностью </w:t>
      </w:r>
      <w:r w:rsidRPr="005D0E9D">
        <w:rPr>
          <w:rFonts w:ascii="Times New Roman" w:eastAsia="Times New Roman" w:hAnsi="Times New Roman" w:cs="Times New Roman"/>
          <w:sz w:val="24"/>
          <w:szCs w:val="24"/>
          <w:lang w:val="ru-RU"/>
        </w:rPr>
        <w:lastRenderedPageBreak/>
        <w:t>народу РФ, описывать предмет по предложенному плану;</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описывать по предложенному плану время года, передавать в рассказе своё отношение к природным явлениям;</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сравнивать домашних и диких животных, объяснять, чем они различаются.</w:t>
      </w:r>
    </w:p>
    <w:p w:rsidR="005D0E9D" w:rsidRPr="005D0E9D" w:rsidRDefault="005D0E9D" w:rsidP="005D0E9D">
      <w:pPr>
        <w:ind w:firstLine="709"/>
        <w:jc w:val="both"/>
        <w:rPr>
          <w:rFonts w:ascii="Times New Roman" w:eastAsia="Times New Roman" w:hAnsi="Times New Roman" w:cs="Times New Roman"/>
          <w:b/>
          <w:i/>
          <w:sz w:val="24"/>
          <w:szCs w:val="24"/>
          <w:lang w:val="ru-RU"/>
        </w:rPr>
      </w:pPr>
      <w:r w:rsidRPr="005D0E9D">
        <w:rPr>
          <w:rFonts w:ascii="Times New Roman" w:eastAsia="Times New Roman" w:hAnsi="Times New Roman" w:cs="Times New Roman"/>
          <w:b/>
          <w:i/>
          <w:sz w:val="24"/>
          <w:szCs w:val="24"/>
          <w:lang w:val="ru-RU"/>
        </w:rPr>
        <w:t>Регулятивные УУД:</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оценивать выполнение правил безопасного поведения на дорогах и улицах другими детьми, выполнять самооценку;</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5D0E9D" w:rsidRPr="005D0E9D" w:rsidRDefault="005D0E9D" w:rsidP="005D0E9D">
      <w:pPr>
        <w:ind w:firstLine="709"/>
        <w:jc w:val="both"/>
        <w:rPr>
          <w:rFonts w:ascii="Times New Roman" w:eastAsia="Times New Roman" w:hAnsi="Times New Roman" w:cs="Times New Roman"/>
          <w:i/>
          <w:sz w:val="24"/>
          <w:szCs w:val="24"/>
          <w:lang w:val="ru-RU"/>
        </w:rPr>
      </w:pPr>
      <w:r w:rsidRPr="005D0E9D">
        <w:rPr>
          <w:rFonts w:ascii="Times New Roman" w:eastAsia="Times New Roman" w:hAnsi="Times New Roman" w:cs="Times New Roman"/>
          <w:i/>
          <w:sz w:val="24"/>
          <w:szCs w:val="24"/>
          <w:lang w:val="ru-RU"/>
        </w:rPr>
        <w:t>Совместная деятельность:</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5D0E9D" w:rsidRPr="005D0E9D" w:rsidRDefault="005D0E9D" w:rsidP="005D0E9D">
      <w:pPr>
        <w:jc w:val="center"/>
        <w:rPr>
          <w:rFonts w:ascii="Times New Roman" w:eastAsia="Times New Roman" w:hAnsi="Times New Roman" w:cs="Times New Roman"/>
          <w:b/>
          <w:sz w:val="24"/>
          <w:szCs w:val="24"/>
          <w:lang w:val="ru-RU"/>
        </w:rPr>
      </w:pPr>
      <w:r w:rsidRPr="005D0E9D">
        <w:rPr>
          <w:rFonts w:ascii="Times New Roman" w:eastAsia="Times New Roman" w:hAnsi="Times New Roman" w:cs="Times New Roman"/>
          <w:b/>
          <w:sz w:val="24"/>
          <w:szCs w:val="24"/>
          <w:lang w:val="ru-RU"/>
        </w:rPr>
        <w:t>2</w:t>
      </w:r>
      <w:r w:rsidRPr="005D0E9D">
        <w:rPr>
          <w:rFonts w:ascii="Times New Roman" w:eastAsia="Times New Roman" w:hAnsi="Times New Roman" w:cs="Times New Roman"/>
          <w:b/>
          <w:sz w:val="24"/>
          <w:szCs w:val="24"/>
        </w:rPr>
        <w:t> </w:t>
      </w:r>
      <w:r w:rsidRPr="005D0E9D">
        <w:rPr>
          <w:rFonts w:ascii="Times New Roman" w:eastAsia="Times New Roman" w:hAnsi="Times New Roman" w:cs="Times New Roman"/>
          <w:b/>
          <w:sz w:val="24"/>
          <w:szCs w:val="24"/>
          <w:lang w:val="ru-RU"/>
        </w:rPr>
        <w:t>КЛАСС (68 ч.)</w:t>
      </w:r>
    </w:p>
    <w:p w:rsidR="005D0E9D" w:rsidRPr="005D0E9D" w:rsidRDefault="005D0E9D" w:rsidP="005D0E9D">
      <w:pPr>
        <w:ind w:firstLine="709"/>
        <w:jc w:val="both"/>
        <w:rPr>
          <w:rFonts w:ascii="Times New Roman" w:eastAsia="Times New Roman" w:hAnsi="Times New Roman" w:cs="Times New Roman"/>
          <w:b/>
          <w:sz w:val="24"/>
          <w:szCs w:val="24"/>
          <w:lang w:val="ru-RU"/>
        </w:rPr>
      </w:pPr>
      <w:r w:rsidRPr="005D0E9D">
        <w:rPr>
          <w:rFonts w:ascii="Times New Roman" w:eastAsia="Times New Roman" w:hAnsi="Times New Roman" w:cs="Times New Roman"/>
          <w:b/>
          <w:sz w:val="24"/>
          <w:szCs w:val="24"/>
          <w:lang w:val="ru-RU"/>
        </w:rPr>
        <w:t>Человек и общество</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Семья. Семейные ценности и традиции. Родословная. Составление схемы родословного древа, истории семьи.</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5D0E9D" w:rsidRPr="005D0E9D" w:rsidRDefault="005D0E9D" w:rsidP="005D0E9D">
      <w:pPr>
        <w:ind w:firstLine="709"/>
        <w:jc w:val="both"/>
        <w:rPr>
          <w:rFonts w:ascii="Times New Roman" w:eastAsia="Times New Roman" w:hAnsi="Times New Roman" w:cs="Times New Roman"/>
          <w:b/>
          <w:sz w:val="24"/>
          <w:szCs w:val="24"/>
          <w:lang w:val="ru-RU"/>
        </w:rPr>
      </w:pPr>
      <w:r w:rsidRPr="005D0E9D">
        <w:rPr>
          <w:rFonts w:ascii="Times New Roman" w:eastAsia="Times New Roman" w:hAnsi="Times New Roman" w:cs="Times New Roman"/>
          <w:b/>
          <w:sz w:val="24"/>
          <w:szCs w:val="24"/>
          <w:lang w:val="ru-RU"/>
        </w:rPr>
        <w:t>Человек и природа</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Методы познания природы: наблюдения, опыты, измерения. 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5D0E9D" w:rsidRPr="005D0E9D" w:rsidRDefault="005D0E9D" w:rsidP="005D0E9D">
      <w:pPr>
        <w:ind w:firstLine="709"/>
        <w:jc w:val="both"/>
        <w:rPr>
          <w:rFonts w:ascii="Times New Roman" w:eastAsia="Times New Roman" w:hAnsi="Times New Roman" w:cs="Times New Roman"/>
          <w:b/>
          <w:sz w:val="24"/>
          <w:szCs w:val="24"/>
          <w:lang w:val="ru-RU"/>
        </w:rPr>
      </w:pPr>
      <w:r w:rsidRPr="005D0E9D">
        <w:rPr>
          <w:rFonts w:ascii="Times New Roman" w:eastAsia="Times New Roman" w:hAnsi="Times New Roman" w:cs="Times New Roman"/>
          <w:b/>
          <w:sz w:val="24"/>
          <w:szCs w:val="24"/>
          <w:lang w:val="ru-RU"/>
        </w:rPr>
        <w:t>Правила безопасной жизни</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 xml:space="preserve">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w:t>
      </w:r>
      <w:r w:rsidRPr="005D0E9D">
        <w:rPr>
          <w:rFonts w:ascii="Times New Roman" w:eastAsia="Times New Roman" w:hAnsi="Times New Roman" w:cs="Times New Roman"/>
          <w:sz w:val="24"/>
          <w:szCs w:val="24"/>
          <w:lang w:val="ru-RU"/>
        </w:rPr>
        <w:lastRenderedPageBreak/>
        <w:t>занятиях, переменах, при приёмах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Интернет.</w:t>
      </w:r>
    </w:p>
    <w:p w:rsidR="005D0E9D" w:rsidRPr="005D0E9D" w:rsidRDefault="005D0E9D" w:rsidP="005D0E9D">
      <w:pPr>
        <w:ind w:firstLine="709"/>
        <w:jc w:val="both"/>
        <w:rPr>
          <w:rFonts w:ascii="Times New Roman" w:eastAsia="Times New Roman" w:hAnsi="Times New Roman" w:cs="Times New Roman"/>
          <w:b/>
          <w:sz w:val="24"/>
          <w:szCs w:val="24"/>
          <w:lang w:val="ru-RU"/>
        </w:rPr>
      </w:pPr>
      <w:r w:rsidRPr="005D0E9D">
        <w:rPr>
          <w:rFonts w:ascii="Times New Roman" w:eastAsia="Times New Roman" w:hAnsi="Times New Roman" w:cs="Times New Roman"/>
          <w:b/>
          <w:sz w:val="24"/>
          <w:szCs w:val="24"/>
          <w:lang w:val="ru-RU"/>
        </w:rPr>
        <w:t>Универсальные учебные действия (пропедевтический уровень)</w:t>
      </w:r>
    </w:p>
    <w:p w:rsidR="005D0E9D" w:rsidRPr="005D0E9D" w:rsidRDefault="005D0E9D" w:rsidP="005D0E9D">
      <w:pPr>
        <w:ind w:firstLine="709"/>
        <w:jc w:val="both"/>
        <w:rPr>
          <w:rFonts w:ascii="Times New Roman" w:eastAsia="Times New Roman" w:hAnsi="Times New Roman" w:cs="Times New Roman"/>
          <w:b/>
          <w:i/>
          <w:sz w:val="24"/>
          <w:szCs w:val="24"/>
          <w:lang w:val="ru-RU"/>
        </w:rPr>
      </w:pPr>
      <w:r w:rsidRPr="005D0E9D">
        <w:rPr>
          <w:rFonts w:ascii="Times New Roman" w:eastAsia="Times New Roman" w:hAnsi="Times New Roman" w:cs="Times New Roman"/>
          <w:b/>
          <w:i/>
          <w:sz w:val="24"/>
          <w:szCs w:val="24"/>
          <w:lang w:val="ru-RU"/>
        </w:rPr>
        <w:t>Познавательные УУД:</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ориентироваться в методах познания природы (наблюдение, опыт, сравнение, измерение);</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на основе наблюдения определять состояние вещества (жидкое, твёрдое, газообразное);</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различать символы РФ;</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 xml:space="preserve">различать деревья, кустарники, травы; приводить примеры (в пределах </w:t>
      </w:r>
      <w:proofErr w:type="gramStart"/>
      <w:r w:rsidRPr="005D0E9D">
        <w:rPr>
          <w:rFonts w:ascii="Times New Roman" w:eastAsia="Times New Roman" w:hAnsi="Times New Roman" w:cs="Times New Roman"/>
          <w:sz w:val="24"/>
          <w:szCs w:val="24"/>
          <w:lang w:val="ru-RU"/>
        </w:rPr>
        <w:t>изученного</w:t>
      </w:r>
      <w:proofErr w:type="gramEnd"/>
      <w:r w:rsidRPr="005D0E9D">
        <w:rPr>
          <w:rFonts w:ascii="Times New Roman" w:eastAsia="Times New Roman" w:hAnsi="Times New Roman" w:cs="Times New Roman"/>
          <w:sz w:val="24"/>
          <w:szCs w:val="24"/>
          <w:lang w:val="ru-RU"/>
        </w:rPr>
        <w:t>);</w:t>
      </w:r>
    </w:p>
    <w:p w:rsidR="005D0E9D" w:rsidRPr="005D0E9D" w:rsidRDefault="005D0E9D" w:rsidP="005D0E9D">
      <w:pPr>
        <w:ind w:firstLine="709"/>
        <w:jc w:val="both"/>
        <w:rPr>
          <w:rFonts w:ascii="Times New Roman" w:eastAsia="Times New Roman" w:hAnsi="Times New Roman" w:cs="Times New Roman"/>
          <w:sz w:val="24"/>
          <w:szCs w:val="24"/>
          <w:lang w:val="ru-RU"/>
        </w:rPr>
      </w:pPr>
      <w:proofErr w:type="gramStart"/>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группировать растения: дикорастущие и культурные; лекарственные и ядовитые (в пределах изученного);</w:t>
      </w:r>
      <w:proofErr w:type="gramEnd"/>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различать прошлое, настоящее, будущее.</w:t>
      </w:r>
    </w:p>
    <w:p w:rsidR="005D0E9D" w:rsidRPr="005D0E9D" w:rsidRDefault="005D0E9D" w:rsidP="005D0E9D">
      <w:pPr>
        <w:ind w:firstLine="709"/>
        <w:jc w:val="both"/>
        <w:rPr>
          <w:rFonts w:ascii="Times New Roman" w:eastAsia="Times New Roman" w:hAnsi="Times New Roman" w:cs="Times New Roman"/>
          <w:i/>
          <w:sz w:val="24"/>
          <w:szCs w:val="24"/>
          <w:lang w:val="ru-RU"/>
        </w:rPr>
      </w:pPr>
      <w:r w:rsidRPr="005D0E9D">
        <w:rPr>
          <w:rFonts w:ascii="Times New Roman" w:eastAsia="Times New Roman" w:hAnsi="Times New Roman" w:cs="Times New Roman"/>
          <w:i/>
          <w:sz w:val="24"/>
          <w:szCs w:val="24"/>
          <w:lang w:val="ru-RU"/>
        </w:rPr>
        <w:t>Работа с информацией:</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различать информацию, представленную в тексте, графически, аудиовизуально;</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читать информацию, представленную в схеме, таблице;</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используя текстовую информацию, заполнять таблицы; дополнять схемы;</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соотносить пример (рисунок, предложенную ситуацию) со временем протекания.</w:t>
      </w:r>
    </w:p>
    <w:p w:rsidR="005D0E9D" w:rsidRPr="005D0E9D" w:rsidRDefault="005D0E9D" w:rsidP="005D0E9D">
      <w:pPr>
        <w:ind w:firstLine="709"/>
        <w:jc w:val="both"/>
        <w:rPr>
          <w:rFonts w:ascii="Times New Roman" w:eastAsia="Times New Roman" w:hAnsi="Times New Roman" w:cs="Times New Roman"/>
          <w:b/>
          <w:i/>
          <w:sz w:val="24"/>
          <w:szCs w:val="24"/>
          <w:lang w:val="ru-RU"/>
        </w:rPr>
      </w:pPr>
      <w:r w:rsidRPr="005D0E9D">
        <w:rPr>
          <w:rFonts w:ascii="Times New Roman" w:eastAsia="Times New Roman" w:hAnsi="Times New Roman" w:cs="Times New Roman"/>
          <w:b/>
          <w:i/>
          <w:sz w:val="24"/>
          <w:szCs w:val="24"/>
          <w:lang w:val="ru-RU"/>
        </w:rPr>
        <w:t>Коммуникативные УУД:</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ориентироваться в терминах (понятиях), соотносить их с краткой характеристикой:</w:t>
      </w:r>
    </w:p>
    <w:p w:rsidR="005D0E9D" w:rsidRPr="005D0E9D" w:rsidRDefault="005D0E9D" w:rsidP="005D0E9D">
      <w:pPr>
        <w:ind w:firstLine="709"/>
        <w:jc w:val="both"/>
        <w:rPr>
          <w:rFonts w:ascii="Times New Roman" w:eastAsia="Times New Roman" w:hAnsi="Times New Roman" w:cs="Times New Roman"/>
          <w:sz w:val="24"/>
          <w:szCs w:val="24"/>
          <w:lang w:val="ru-RU"/>
        </w:rPr>
      </w:pPr>
      <w:proofErr w:type="gramStart"/>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roofErr w:type="gramEnd"/>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понятия и термины, связанные с миром природы (среда обитания, тело, явление, вещество; заповедник);</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описывать условия жизни на Земле, отличие нашей планеты от других планет Солнечной системы;</w:t>
      </w:r>
    </w:p>
    <w:p w:rsidR="005D0E9D" w:rsidRPr="005D0E9D" w:rsidRDefault="005D0E9D" w:rsidP="005D0E9D">
      <w:pPr>
        <w:ind w:firstLine="709"/>
        <w:jc w:val="both"/>
        <w:rPr>
          <w:rFonts w:ascii="Times New Roman" w:eastAsia="Times New Roman" w:hAnsi="Times New Roman" w:cs="Times New Roman"/>
          <w:sz w:val="24"/>
          <w:szCs w:val="24"/>
          <w:lang w:val="ru-RU"/>
        </w:rPr>
      </w:pPr>
      <w:proofErr w:type="gramStart"/>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создавать небольшие описания на предложенную тему (например, «Моя семья», «Какие бывают профессии?», «Что «умеют» органы чувств?», «Лес - природное сообщество» и др.);</w:t>
      </w:r>
      <w:proofErr w:type="gramEnd"/>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приводить примеры растений и животных, занесённых в Красную книгу России (на примере своей местности);</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описывать современные события от имени их участника.</w:t>
      </w:r>
    </w:p>
    <w:p w:rsidR="005D0E9D" w:rsidRPr="005D0E9D" w:rsidRDefault="005D0E9D" w:rsidP="005D0E9D">
      <w:pPr>
        <w:ind w:firstLine="709"/>
        <w:jc w:val="both"/>
        <w:rPr>
          <w:rFonts w:ascii="Times New Roman" w:eastAsia="Times New Roman" w:hAnsi="Times New Roman" w:cs="Times New Roman"/>
          <w:b/>
          <w:i/>
          <w:sz w:val="24"/>
          <w:szCs w:val="24"/>
          <w:lang w:val="ru-RU"/>
        </w:rPr>
      </w:pPr>
      <w:r w:rsidRPr="005D0E9D">
        <w:rPr>
          <w:rFonts w:ascii="Times New Roman" w:eastAsia="Times New Roman" w:hAnsi="Times New Roman" w:cs="Times New Roman"/>
          <w:b/>
          <w:i/>
          <w:sz w:val="24"/>
          <w:szCs w:val="24"/>
          <w:lang w:val="ru-RU"/>
        </w:rPr>
        <w:t>Регулятивные УУД:</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следовать образцу, предложенному плану и инструкции при решении учебной задачи;</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контролировать с небольшой помощью учителя последовательность действий по решению учебной задачи;</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оценивать результаты своей работы, анализировать оценку учителя и одноклассников, спокойно, без обид принимать советы и замечания.</w:t>
      </w:r>
    </w:p>
    <w:p w:rsidR="005D0E9D" w:rsidRPr="005D0E9D" w:rsidRDefault="005D0E9D" w:rsidP="005D0E9D">
      <w:pPr>
        <w:ind w:firstLine="709"/>
        <w:jc w:val="both"/>
        <w:rPr>
          <w:rFonts w:ascii="Times New Roman" w:eastAsia="Times New Roman" w:hAnsi="Times New Roman" w:cs="Times New Roman"/>
          <w:i/>
          <w:sz w:val="24"/>
          <w:szCs w:val="24"/>
          <w:lang w:val="ru-RU"/>
        </w:rPr>
      </w:pPr>
      <w:r w:rsidRPr="005D0E9D">
        <w:rPr>
          <w:rFonts w:ascii="Times New Roman" w:eastAsia="Times New Roman" w:hAnsi="Times New Roman" w:cs="Times New Roman"/>
          <w:i/>
          <w:sz w:val="24"/>
          <w:szCs w:val="24"/>
          <w:lang w:val="ru-RU"/>
        </w:rPr>
        <w:t>Совместная деятельность:</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строить свою учебную и игровую деятельность, житейские ситуации в соответствии с правилами поведения, принятыми в обществе;</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 xml:space="preserve">оценивать жизненные ситуации с точки зрения правил поведения, культуры </w:t>
      </w:r>
      <w:r w:rsidRPr="005D0E9D">
        <w:rPr>
          <w:rFonts w:ascii="Times New Roman" w:eastAsia="Times New Roman" w:hAnsi="Times New Roman" w:cs="Times New Roman"/>
          <w:sz w:val="24"/>
          <w:szCs w:val="24"/>
          <w:lang w:val="ru-RU"/>
        </w:rPr>
        <w:lastRenderedPageBreak/>
        <w:t>общения, проявления терпения и уважения к собеседнику;</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определять причины возможных конфликтов, выбирать (</w:t>
      </w:r>
      <w:proofErr w:type="gramStart"/>
      <w:r w:rsidRPr="005D0E9D">
        <w:rPr>
          <w:rFonts w:ascii="Times New Roman" w:eastAsia="Times New Roman" w:hAnsi="Times New Roman" w:cs="Times New Roman"/>
          <w:sz w:val="24"/>
          <w:szCs w:val="24"/>
          <w:lang w:val="ru-RU"/>
        </w:rPr>
        <w:t>из</w:t>
      </w:r>
      <w:proofErr w:type="gramEnd"/>
      <w:r w:rsidRPr="005D0E9D">
        <w:rPr>
          <w:rFonts w:ascii="Times New Roman" w:eastAsia="Times New Roman" w:hAnsi="Times New Roman" w:cs="Times New Roman"/>
          <w:sz w:val="24"/>
          <w:szCs w:val="24"/>
          <w:lang w:val="ru-RU"/>
        </w:rPr>
        <w:t xml:space="preserve"> </w:t>
      </w:r>
      <w:proofErr w:type="gramStart"/>
      <w:r w:rsidRPr="005D0E9D">
        <w:rPr>
          <w:rFonts w:ascii="Times New Roman" w:eastAsia="Times New Roman" w:hAnsi="Times New Roman" w:cs="Times New Roman"/>
          <w:sz w:val="24"/>
          <w:szCs w:val="24"/>
          <w:lang w:val="ru-RU"/>
        </w:rPr>
        <w:t>предложенных</w:t>
      </w:r>
      <w:proofErr w:type="gramEnd"/>
      <w:r w:rsidRPr="005D0E9D">
        <w:rPr>
          <w:rFonts w:ascii="Times New Roman" w:eastAsia="Times New Roman" w:hAnsi="Times New Roman" w:cs="Times New Roman"/>
          <w:sz w:val="24"/>
          <w:szCs w:val="24"/>
          <w:lang w:val="ru-RU"/>
        </w:rPr>
        <w:t>) способы их разрешения.</w:t>
      </w:r>
    </w:p>
    <w:p w:rsidR="005D0E9D" w:rsidRPr="005D0E9D" w:rsidRDefault="005D0E9D" w:rsidP="005D0E9D">
      <w:pPr>
        <w:jc w:val="center"/>
        <w:rPr>
          <w:rFonts w:ascii="Times New Roman" w:eastAsia="Times New Roman" w:hAnsi="Times New Roman" w:cs="Times New Roman"/>
          <w:b/>
          <w:sz w:val="24"/>
          <w:szCs w:val="24"/>
          <w:lang w:val="ru-RU"/>
        </w:rPr>
      </w:pPr>
      <w:r w:rsidRPr="005D0E9D">
        <w:rPr>
          <w:rFonts w:ascii="Times New Roman" w:eastAsia="Times New Roman" w:hAnsi="Times New Roman" w:cs="Times New Roman"/>
          <w:b/>
          <w:sz w:val="24"/>
          <w:szCs w:val="24"/>
          <w:lang w:val="ru-RU"/>
        </w:rPr>
        <w:t>3</w:t>
      </w:r>
      <w:r w:rsidRPr="005D0E9D">
        <w:rPr>
          <w:rFonts w:ascii="Times New Roman" w:eastAsia="Times New Roman" w:hAnsi="Times New Roman" w:cs="Times New Roman"/>
          <w:b/>
          <w:sz w:val="24"/>
          <w:szCs w:val="24"/>
        </w:rPr>
        <w:t> </w:t>
      </w:r>
      <w:r w:rsidRPr="005D0E9D">
        <w:rPr>
          <w:rFonts w:ascii="Times New Roman" w:eastAsia="Times New Roman" w:hAnsi="Times New Roman" w:cs="Times New Roman"/>
          <w:b/>
          <w:sz w:val="24"/>
          <w:szCs w:val="24"/>
          <w:lang w:val="ru-RU"/>
        </w:rPr>
        <w:t>КЛАСС (68 ч.)</w:t>
      </w:r>
    </w:p>
    <w:p w:rsidR="005D0E9D" w:rsidRPr="005D0E9D" w:rsidRDefault="005D0E9D" w:rsidP="005D0E9D">
      <w:pPr>
        <w:ind w:firstLine="709"/>
        <w:jc w:val="both"/>
        <w:rPr>
          <w:rFonts w:ascii="Times New Roman" w:eastAsia="Times New Roman" w:hAnsi="Times New Roman" w:cs="Times New Roman"/>
          <w:b/>
          <w:sz w:val="24"/>
          <w:szCs w:val="24"/>
          <w:lang w:val="ru-RU"/>
        </w:rPr>
      </w:pPr>
      <w:r w:rsidRPr="005D0E9D">
        <w:rPr>
          <w:rFonts w:ascii="Times New Roman" w:eastAsia="Times New Roman" w:hAnsi="Times New Roman" w:cs="Times New Roman"/>
          <w:b/>
          <w:sz w:val="24"/>
          <w:szCs w:val="24"/>
          <w:lang w:val="ru-RU"/>
        </w:rPr>
        <w:t>Человек и общество</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Семья - коллектив близких, родных людей. Семейный бюджет, доходы и расходы семьи. Уважение к семейным ценностям.</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Правила нравственного поведения в социуме. Внимание, уважительное отношение к людям с ограниченными возможностями здоровья, забота о них.</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Страны и народы мира. Памятники природы и культуры - символы стран, в которых они находятся.</w:t>
      </w:r>
    </w:p>
    <w:p w:rsidR="005D0E9D" w:rsidRPr="005D0E9D" w:rsidRDefault="005D0E9D" w:rsidP="005D0E9D">
      <w:pPr>
        <w:ind w:firstLine="709"/>
        <w:jc w:val="both"/>
        <w:rPr>
          <w:rFonts w:ascii="Times New Roman" w:eastAsia="Times New Roman" w:hAnsi="Times New Roman" w:cs="Times New Roman"/>
          <w:b/>
          <w:sz w:val="24"/>
          <w:szCs w:val="24"/>
          <w:lang w:val="ru-RU"/>
        </w:rPr>
      </w:pPr>
      <w:r w:rsidRPr="005D0E9D">
        <w:rPr>
          <w:rFonts w:ascii="Times New Roman" w:eastAsia="Times New Roman" w:hAnsi="Times New Roman" w:cs="Times New Roman"/>
          <w:b/>
          <w:sz w:val="24"/>
          <w:szCs w:val="24"/>
          <w:lang w:val="ru-RU"/>
        </w:rPr>
        <w:t>Человек и природа</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Методы изучения природы. Карта мира. Материки и части света. Вещество. Разнообразие веществ в окружающем мире.</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 xml:space="preserve">Человек - часть природы. Общее представление о строении тела человека. </w:t>
      </w:r>
      <w:proofErr w:type="gramStart"/>
      <w:r w:rsidRPr="005D0E9D">
        <w:rPr>
          <w:rFonts w:ascii="Times New Roman" w:eastAsia="Times New Roman" w:hAnsi="Times New Roman" w:cs="Times New Roman"/>
          <w:sz w:val="24"/>
          <w:szCs w:val="24"/>
          <w:lang w:val="ru-RU"/>
        </w:rPr>
        <w:t xml:space="preserve">Системы органов (опорно-двигательная, пищеварительная, дыхательная, кровеносная, нервная, </w:t>
      </w:r>
      <w:r w:rsidRPr="005D0E9D">
        <w:rPr>
          <w:rFonts w:ascii="Times New Roman" w:eastAsia="Times New Roman" w:hAnsi="Times New Roman" w:cs="Times New Roman"/>
          <w:sz w:val="24"/>
          <w:szCs w:val="24"/>
          <w:lang w:val="ru-RU"/>
        </w:rPr>
        <w:lastRenderedPageBreak/>
        <w:t>органы чувств), их роль в жизнедеятельности организма.</w:t>
      </w:r>
      <w:proofErr w:type="gramEnd"/>
      <w:r w:rsidRPr="005D0E9D">
        <w:rPr>
          <w:rFonts w:ascii="Times New Roman" w:eastAsia="Times New Roman" w:hAnsi="Times New Roman" w:cs="Times New Roman"/>
          <w:sz w:val="24"/>
          <w:szCs w:val="24"/>
          <w:lang w:val="ru-RU"/>
        </w:rPr>
        <w:t xml:space="preserve"> Гигиена отдельных органов и систем органов человека. Измерение температуры тела человека, частоты пульса.</w:t>
      </w:r>
    </w:p>
    <w:p w:rsidR="005D0E9D" w:rsidRPr="005D0E9D" w:rsidRDefault="005D0E9D" w:rsidP="005D0E9D">
      <w:pPr>
        <w:ind w:firstLine="709"/>
        <w:jc w:val="both"/>
        <w:rPr>
          <w:rFonts w:ascii="Times New Roman" w:eastAsia="Times New Roman" w:hAnsi="Times New Roman" w:cs="Times New Roman"/>
          <w:b/>
          <w:sz w:val="24"/>
          <w:szCs w:val="24"/>
          <w:lang w:val="ru-RU"/>
        </w:rPr>
      </w:pPr>
      <w:r w:rsidRPr="005D0E9D">
        <w:rPr>
          <w:rFonts w:ascii="Times New Roman" w:eastAsia="Times New Roman" w:hAnsi="Times New Roman" w:cs="Times New Roman"/>
          <w:b/>
          <w:sz w:val="24"/>
          <w:szCs w:val="24"/>
          <w:lang w:val="ru-RU"/>
        </w:rPr>
        <w:t>Правила безопасной жизни</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Интернет.</w:t>
      </w:r>
    </w:p>
    <w:p w:rsidR="005D0E9D" w:rsidRPr="005D0E9D" w:rsidRDefault="005D0E9D" w:rsidP="005D0E9D">
      <w:pPr>
        <w:ind w:firstLine="709"/>
        <w:jc w:val="both"/>
        <w:rPr>
          <w:rFonts w:ascii="Times New Roman" w:eastAsia="Times New Roman" w:hAnsi="Times New Roman" w:cs="Times New Roman"/>
          <w:b/>
          <w:sz w:val="24"/>
          <w:szCs w:val="24"/>
          <w:lang w:val="ru-RU"/>
        </w:rPr>
      </w:pPr>
      <w:r w:rsidRPr="005D0E9D">
        <w:rPr>
          <w:rFonts w:ascii="Times New Roman" w:eastAsia="Times New Roman" w:hAnsi="Times New Roman" w:cs="Times New Roman"/>
          <w:b/>
          <w:sz w:val="24"/>
          <w:szCs w:val="24"/>
          <w:lang w:val="ru-RU"/>
        </w:rPr>
        <w:t>Универсальные учебные действия</w:t>
      </w:r>
    </w:p>
    <w:p w:rsidR="005D0E9D" w:rsidRPr="005D0E9D" w:rsidRDefault="005D0E9D" w:rsidP="005D0E9D">
      <w:pPr>
        <w:ind w:firstLine="709"/>
        <w:jc w:val="both"/>
        <w:rPr>
          <w:rFonts w:ascii="Times New Roman" w:eastAsia="Times New Roman" w:hAnsi="Times New Roman" w:cs="Times New Roman"/>
          <w:b/>
          <w:i/>
          <w:sz w:val="24"/>
          <w:szCs w:val="24"/>
          <w:lang w:val="ru-RU"/>
        </w:rPr>
      </w:pPr>
      <w:r w:rsidRPr="005D0E9D">
        <w:rPr>
          <w:rFonts w:ascii="Times New Roman" w:eastAsia="Times New Roman" w:hAnsi="Times New Roman" w:cs="Times New Roman"/>
          <w:b/>
          <w:i/>
          <w:sz w:val="24"/>
          <w:szCs w:val="24"/>
          <w:lang w:val="ru-RU"/>
        </w:rPr>
        <w:t>Познавательные УУД:</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устанавливать зависимость между внешним видом, особенностями поведения и условиями жизни животного;</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определять (в процессе рассматривания объектов и явлений) существенные признаки и отношения между объектами и явлениями;</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моделировать цепи питания в природном сообществе;</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различать понятия «век», «столетие», «историческое время»; соотносить историческое событие с датой (историческим периодом).</w:t>
      </w:r>
    </w:p>
    <w:p w:rsidR="005D0E9D" w:rsidRPr="005D0E9D" w:rsidRDefault="005D0E9D" w:rsidP="005D0E9D">
      <w:pPr>
        <w:ind w:firstLine="709"/>
        <w:jc w:val="both"/>
        <w:rPr>
          <w:rFonts w:ascii="Times New Roman" w:eastAsia="Times New Roman" w:hAnsi="Times New Roman" w:cs="Times New Roman"/>
          <w:i/>
          <w:sz w:val="24"/>
          <w:szCs w:val="24"/>
          <w:lang w:val="ru-RU"/>
        </w:rPr>
      </w:pPr>
      <w:r w:rsidRPr="005D0E9D">
        <w:rPr>
          <w:rFonts w:ascii="Times New Roman" w:eastAsia="Times New Roman" w:hAnsi="Times New Roman" w:cs="Times New Roman"/>
          <w:i/>
          <w:sz w:val="24"/>
          <w:szCs w:val="24"/>
          <w:lang w:val="ru-RU"/>
        </w:rPr>
        <w:t>Работа с информацией:</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читать несложные планы, соотносить условные обозначения с изображёнными объектами;</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находить по предложению учителя информацию в разных источниках - текстах, таблицах, схемах, в т.ч. в Интернете (в условиях контролируемого входа); соблюдать правила безопасности при работе в информационной среде.</w:t>
      </w:r>
    </w:p>
    <w:p w:rsidR="005D0E9D" w:rsidRPr="005D0E9D" w:rsidRDefault="005D0E9D" w:rsidP="005D0E9D">
      <w:pPr>
        <w:ind w:firstLine="709"/>
        <w:jc w:val="both"/>
        <w:rPr>
          <w:rFonts w:ascii="Times New Roman" w:eastAsia="Times New Roman" w:hAnsi="Times New Roman" w:cs="Times New Roman"/>
          <w:b/>
          <w:i/>
          <w:sz w:val="24"/>
          <w:szCs w:val="24"/>
          <w:lang w:val="ru-RU"/>
        </w:rPr>
      </w:pPr>
      <w:r w:rsidRPr="005D0E9D">
        <w:rPr>
          <w:rFonts w:ascii="Times New Roman" w:eastAsia="Times New Roman" w:hAnsi="Times New Roman" w:cs="Times New Roman"/>
          <w:b/>
          <w:i/>
          <w:sz w:val="24"/>
          <w:szCs w:val="24"/>
          <w:lang w:val="ru-RU"/>
        </w:rPr>
        <w:t>Коммуникативные УУД:</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ориентироваться в понятиях, соотносить понятия и термины с их краткой характеристикой:</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понятия и термины, связанные с социальным миром (безопасность, семейный бюджет, памятник культуры);</w:t>
      </w:r>
    </w:p>
    <w:p w:rsidR="005D0E9D" w:rsidRPr="005D0E9D" w:rsidRDefault="005D0E9D" w:rsidP="005D0E9D">
      <w:pPr>
        <w:ind w:firstLine="709"/>
        <w:jc w:val="both"/>
        <w:rPr>
          <w:rFonts w:ascii="Times New Roman" w:eastAsia="Times New Roman" w:hAnsi="Times New Roman" w:cs="Times New Roman"/>
          <w:sz w:val="24"/>
          <w:szCs w:val="24"/>
          <w:lang w:val="ru-RU"/>
        </w:rPr>
      </w:pPr>
      <w:proofErr w:type="gramStart"/>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понятия и термины, связанные с миром природы (планета, материк, океан, модель Земли, царство природы, природное сообщество, цепь питания, Красная книга);</w:t>
      </w:r>
      <w:proofErr w:type="gramEnd"/>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понятия и термины, связанные с безопасной жизнедеятельностью (знаки дорожного движения, дорожные ловушки, опасные ситуации, предвидение);</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описывать (характеризовать) условия жизни на Земле;</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на основе сравнения объектов природы описывать схожие, различные, индивидуальные признаки;</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приводить примеры, кратко характеризовать представителей разных ца</w:t>
      </w:r>
      <w:proofErr w:type="gramStart"/>
      <w:r w:rsidRPr="005D0E9D">
        <w:rPr>
          <w:rFonts w:ascii="Times New Roman" w:eastAsia="Times New Roman" w:hAnsi="Times New Roman" w:cs="Times New Roman"/>
          <w:sz w:val="24"/>
          <w:szCs w:val="24"/>
          <w:lang w:val="ru-RU"/>
        </w:rPr>
        <w:t>рств пр</w:t>
      </w:r>
      <w:proofErr w:type="gramEnd"/>
      <w:r w:rsidRPr="005D0E9D">
        <w:rPr>
          <w:rFonts w:ascii="Times New Roman" w:eastAsia="Times New Roman" w:hAnsi="Times New Roman" w:cs="Times New Roman"/>
          <w:sz w:val="24"/>
          <w:szCs w:val="24"/>
          <w:lang w:val="ru-RU"/>
        </w:rPr>
        <w:t>ироды;</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называть признаки (характеризовать) животного (растения) как живого организма;</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 xml:space="preserve">описывать (характеризовать) отдельные страницы истории нашей страны (в пределах </w:t>
      </w:r>
      <w:proofErr w:type="gramStart"/>
      <w:r w:rsidRPr="005D0E9D">
        <w:rPr>
          <w:rFonts w:ascii="Times New Roman" w:eastAsia="Times New Roman" w:hAnsi="Times New Roman" w:cs="Times New Roman"/>
          <w:sz w:val="24"/>
          <w:szCs w:val="24"/>
          <w:lang w:val="ru-RU"/>
        </w:rPr>
        <w:t>изученного</w:t>
      </w:r>
      <w:proofErr w:type="gramEnd"/>
      <w:r w:rsidRPr="005D0E9D">
        <w:rPr>
          <w:rFonts w:ascii="Times New Roman" w:eastAsia="Times New Roman" w:hAnsi="Times New Roman" w:cs="Times New Roman"/>
          <w:sz w:val="24"/>
          <w:szCs w:val="24"/>
          <w:lang w:val="ru-RU"/>
        </w:rPr>
        <w:t>).</w:t>
      </w:r>
    </w:p>
    <w:p w:rsidR="005D0E9D" w:rsidRPr="005D0E9D" w:rsidRDefault="005D0E9D" w:rsidP="005D0E9D">
      <w:pPr>
        <w:ind w:firstLine="709"/>
        <w:jc w:val="both"/>
        <w:rPr>
          <w:rFonts w:ascii="Times New Roman" w:eastAsia="Times New Roman" w:hAnsi="Times New Roman" w:cs="Times New Roman"/>
          <w:b/>
          <w:i/>
          <w:sz w:val="24"/>
          <w:szCs w:val="24"/>
          <w:lang w:val="ru-RU"/>
        </w:rPr>
      </w:pPr>
      <w:r w:rsidRPr="005D0E9D">
        <w:rPr>
          <w:rFonts w:ascii="Times New Roman" w:eastAsia="Times New Roman" w:hAnsi="Times New Roman" w:cs="Times New Roman"/>
          <w:b/>
          <w:i/>
          <w:sz w:val="24"/>
          <w:szCs w:val="24"/>
          <w:lang w:val="ru-RU"/>
        </w:rPr>
        <w:t>Регулятивные УУД:</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 xml:space="preserve">планировать шаги по решению учебной задачи, контролировать свои действия (при </w:t>
      </w:r>
      <w:r w:rsidRPr="005D0E9D">
        <w:rPr>
          <w:rFonts w:ascii="Times New Roman" w:eastAsia="Times New Roman" w:hAnsi="Times New Roman" w:cs="Times New Roman"/>
          <w:sz w:val="24"/>
          <w:szCs w:val="24"/>
          <w:lang w:val="ru-RU"/>
        </w:rPr>
        <w:lastRenderedPageBreak/>
        <w:t>небольшой помощи учителя);</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устанавливать причину возникающей трудности или ошибки, корректировать свои действия.</w:t>
      </w:r>
    </w:p>
    <w:p w:rsidR="005D0E9D" w:rsidRPr="005D0E9D" w:rsidRDefault="005D0E9D" w:rsidP="005D0E9D">
      <w:pPr>
        <w:ind w:firstLine="709"/>
        <w:jc w:val="both"/>
        <w:rPr>
          <w:rFonts w:ascii="Times New Roman" w:eastAsia="Times New Roman" w:hAnsi="Times New Roman" w:cs="Times New Roman"/>
          <w:i/>
          <w:sz w:val="24"/>
          <w:szCs w:val="24"/>
          <w:lang w:val="ru-RU"/>
        </w:rPr>
      </w:pPr>
      <w:r w:rsidRPr="005D0E9D">
        <w:rPr>
          <w:rFonts w:ascii="Times New Roman" w:eastAsia="Times New Roman" w:hAnsi="Times New Roman" w:cs="Times New Roman"/>
          <w:i/>
          <w:sz w:val="24"/>
          <w:szCs w:val="24"/>
          <w:lang w:val="ru-RU"/>
        </w:rPr>
        <w:t>Совместная деятельность:</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участвуя в совместной деятельности, выполнять роли руководителя (лидера), подчинённого; справедливо оценивать результаты деятельности участников, положительно реагировать на советы и замечания в свой адрес;</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5D0E9D" w:rsidRPr="005D0E9D" w:rsidRDefault="005D0E9D" w:rsidP="005D0E9D">
      <w:pPr>
        <w:jc w:val="center"/>
        <w:rPr>
          <w:rFonts w:ascii="Times New Roman" w:eastAsia="Times New Roman" w:hAnsi="Times New Roman" w:cs="Times New Roman"/>
          <w:b/>
          <w:sz w:val="24"/>
          <w:szCs w:val="24"/>
          <w:lang w:val="ru-RU"/>
        </w:rPr>
      </w:pPr>
      <w:r w:rsidRPr="005D0E9D">
        <w:rPr>
          <w:rFonts w:ascii="Times New Roman" w:eastAsia="Times New Roman" w:hAnsi="Times New Roman" w:cs="Times New Roman"/>
          <w:b/>
          <w:sz w:val="24"/>
          <w:szCs w:val="24"/>
          <w:lang w:val="ru-RU"/>
        </w:rPr>
        <w:t>4</w:t>
      </w:r>
      <w:r w:rsidRPr="005D0E9D">
        <w:rPr>
          <w:rFonts w:ascii="Times New Roman" w:eastAsia="Times New Roman" w:hAnsi="Times New Roman" w:cs="Times New Roman"/>
          <w:b/>
          <w:sz w:val="24"/>
          <w:szCs w:val="24"/>
        </w:rPr>
        <w:t> </w:t>
      </w:r>
      <w:r w:rsidRPr="005D0E9D">
        <w:rPr>
          <w:rFonts w:ascii="Times New Roman" w:eastAsia="Times New Roman" w:hAnsi="Times New Roman" w:cs="Times New Roman"/>
          <w:b/>
          <w:sz w:val="24"/>
          <w:szCs w:val="24"/>
          <w:lang w:val="ru-RU"/>
        </w:rPr>
        <w:t>КЛАСС (68 ч.)</w:t>
      </w:r>
    </w:p>
    <w:p w:rsidR="005D0E9D" w:rsidRPr="005D0E9D" w:rsidRDefault="005D0E9D" w:rsidP="005D0E9D">
      <w:pPr>
        <w:ind w:firstLine="709"/>
        <w:jc w:val="both"/>
        <w:rPr>
          <w:rFonts w:ascii="Times New Roman" w:eastAsia="Times New Roman" w:hAnsi="Times New Roman" w:cs="Times New Roman"/>
          <w:b/>
          <w:sz w:val="24"/>
          <w:szCs w:val="24"/>
          <w:lang w:val="ru-RU"/>
        </w:rPr>
      </w:pPr>
      <w:r w:rsidRPr="005D0E9D">
        <w:rPr>
          <w:rFonts w:ascii="Times New Roman" w:eastAsia="Times New Roman" w:hAnsi="Times New Roman" w:cs="Times New Roman"/>
          <w:b/>
          <w:sz w:val="24"/>
          <w:szCs w:val="24"/>
          <w:lang w:val="ru-RU"/>
        </w:rPr>
        <w:t>Человек и общество</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История Отечества. «Лента времени» и историческая карта.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w:t>
      </w:r>
      <w:proofErr w:type="gramStart"/>
      <w:r w:rsidRPr="005D0E9D">
        <w:rPr>
          <w:rFonts w:ascii="Times New Roman" w:eastAsia="Times New Roman" w:hAnsi="Times New Roman" w:cs="Times New Roman"/>
          <w:sz w:val="24"/>
          <w:szCs w:val="24"/>
          <w:lang w:val="ru-RU"/>
        </w:rPr>
        <w:t>в-</w:t>
      </w:r>
      <w:proofErr w:type="gramEnd"/>
      <w:r w:rsidRPr="005D0E9D">
        <w:rPr>
          <w:rFonts w:ascii="Times New Roman" w:eastAsia="Times New Roman" w:hAnsi="Times New Roman" w:cs="Times New Roman"/>
          <w:sz w:val="24"/>
          <w:szCs w:val="24"/>
          <w:lang w:val="ru-RU"/>
        </w:rPr>
        <w:t xml:space="preserve"> 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5D0E9D" w:rsidRPr="005D0E9D" w:rsidRDefault="005D0E9D" w:rsidP="005D0E9D">
      <w:pPr>
        <w:ind w:firstLine="709"/>
        <w:jc w:val="both"/>
        <w:rPr>
          <w:rFonts w:ascii="Times New Roman" w:eastAsia="Times New Roman" w:hAnsi="Times New Roman" w:cs="Times New Roman"/>
          <w:b/>
          <w:sz w:val="24"/>
          <w:szCs w:val="24"/>
          <w:lang w:val="ru-RU"/>
        </w:rPr>
      </w:pPr>
      <w:r w:rsidRPr="005D0E9D">
        <w:rPr>
          <w:rFonts w:ascii="Times New Roman" w:eastAsia="Times New Roman" w:hAnsi="Times New Roman" w:cs="Times New Roman"/>
          <w:b/>
          <w:sz w:val="24"/>
          <w:szCs w:val="24"/>
          <w:lang w:val="ru-RU"/>
        </w:rPr>
        <w:t>Человек и природа</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 xml:space="preserve">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w:t>
      </w:r>
      <w:proofErr w:type="gramStart"/>
      <w:r w:rsidRPr="005D0E9D">
        <w:rPr>
          <w:rFonts w:ascii="Times New Roman" w:eastAsia="Times New Roman" w:hAnsi="Times New Roman" w:cs="Times New Roman"/>
          <w:sz w:val="24"/>
          <w:szCs w:val="24"/>
          <w:lang w:val="ru-RU"/>
        </w:rPr>
        <w:t>Водоёмы, их разнообразие (океан, море, озеро, пруд, болото); река как водный поток; использование рек и водоёмов человеком.</w:t>
      </w:r>
      <w:proofErr w:type="gramEnd"/>
      <w:r w:rsidRPr="005D0E9D">
        <w:rPr>
          <w:rFonts w:ascii="Times New Roman" w:eastAsia="Times New Roman" w:hAnsi="Times New Roman" w:cs="Times New Roman"/>
          <w:sz w:val="24"/>
          <w:szCs w:val="24"/>
          <w:lang w:val="ru-RU"/>
        </w:rPr>
        <w:t xml:space="preserve">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Наиболее значимые природные объекты списка Всемирного наследия в России и за рубежом (2-3 объекта).</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 xml:space="preserve">Некоторые доступные для понимания экологические проблемы взаимодействия </w:t>
      </w:r>
      <w:r w:rsidRPr="005D0E9D">
        <w:rPr>
          <w:rFonts w:ascii="Times New Roman" w:eastAsia="Times New Roman" w:hAnsi="Times New Roman" w:cs="Times New Roman"/>
          <w:sz w:val="24"/>
          <w:szCs w:val="24"/>
          <w:lang w:val="ru-RU"/>
        </w:rPr>
        <w:lastRenderedPageBreak/>
        <w:t>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5D0E9D" w:rsidRPr="005D0E9D" w:rsidRDefault="005D0E9D" w:rsidP="005D0E9D">
      <w:pPr>
        <w:ind w:firstLine="709"/>
        <w:jc w:val="both"/>
        <w:rPr>
          <w:rFonts w:ascii="Times New Roman" w:eastAsia="Times New Roman" w:hAnsi="Times New Roman" w:cs="Times New Roman"/>
          <w:b/>
          <w:sz w:val="24"/>
          <w:szCs w:val="24"/>
          <w:lang w:val="ru-RU"/>
        </w:rPr>
      </w:pPr>
      <w:r w:rsidRPr="005D0E9D">
        <w:rPr>
          <w:rFonts w:ascii="Times New Roman" w:eastAsia="Times New Roman" w:hAnsi="Times New Roman" w:cs="Times New Roman"/>
          <w:b/>
          <w:sz w:val="24"/>
          <w:szCs w:val="24"/>
          <w:lang w:val="ru-RU"/>
        </w:rPr>
        <w:t>Правила безопасной жизни</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Здоровый образ жизни: профилактика вредных привычек. 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5D0E9D" w:rsidRPr="005D0E9D" w:rsidRDefault="005D0E9D" w:rsidP="005D0E9D">
      <w:pPr>
        <w:ind w:firstLine="709"/>
        <w:jc w:val="both"/>
        <w:rPr>
          <w:rFonts w:ascii="Times New Roman" w:eastAsia="Times New Roman" w:hAnsi="Times New Roman" w:cs="Times New Roman"/>
          <w:b/>
          <w:sz w:val="24"/>
          <w:szCs w:val="24"/>
          <w:lang w:val="ru-RU"/>
        </w:rPr>
      </w:pPr>
      <w:r w:rsidRPr="005D0E9D">
        <w:rPr>
          <w:rFonts w:ascii="Times New Roman" w:eastAsia="Times New Roman" w:hAnsi="Times New Roman" w:cs="Times New Roman"/>
          <w:b/>
          <w:sz w:val="24"/>
          <w:szCs w:val="24"/>
          <w:lang w:val="ru-RU"/>
        </w:rPr>
        <w:t>Универсальные учебные действия</w:t>
      </w:r>
    </w:p>
    <w:p w:rsidR="005D0E9D" w:rsidRPr="005D0E9D" w:rsidRDefault="005D0E9D" w:rsidP="005D0E9D">
      <w:pPr>
        <w:ind w:firstLine="709"/>
        <w:jc w:val="both"/>
        <w:rPr>
          <w:rFonts w:ascii="Times New Roman" w:eastAsia="Times New Roman" w:hAnsi="Times New Roman" w:cs="Times New Roman"/>
          <w:b/>
          <w:i/>
          <w:sz w:val="24"/>
          <w:szCs w:val="24"/>
          <w:lang w:val="ru-RU"/>
        </w:rPr>
      </w:pPr>
      <w:r w:rsidRPr="005D0E9D">
        <w:rPr>
          <w:rFonts w:ascii="Times New Roman" w:eastAsia="Times New Roman" w:hAnsi="Times New Roman" w:cs="Times New Roman"/>
          <w:b/>
          <w:i/>
          <w:sz w:val="24"/>
          <w:szCs w:val="24"/>
          <w:lang w:val="ru-RU"/>
        </w:rPr>
        <w:t>Познавательные УУД:</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устанавливать последовательность этапов возрастного развития человека;</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конструировать в учебных и игровых ситуациях правила безопасного поведения в среде обитания;</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моделировать схемы природных объектов (строение почвы; движение реки, форма поверхности);</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соотносить объекты природы с принадлежностью к определённой природной зоне;</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классифицировать природные объекты по принадлежности к природной зоне;</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определять разрыв между реальным и желательным состоянием объекта (ситуации) на основе предложенных учителем вопросов.</w:t>
      </w:r>
    </w:p>
    <w:p w:rsidR="005D0E9D" w:rsidRPr="005D0E9D" w:rsidRDefault="005D0E9D" w:rsidP="005D0E9D">
      <w:pPr>
        <w:ind w:firstLine="709"/>
        <w:jc w:val="both"/>
        <w:rPr>
          <w:rFonts w:ascii="Times New Roman" w:eastAsia="Times New Roman" w:hAnsi="Times New Roman" w:cs="Times New Roman"/>
          <w:i/>
          <w:sz w:val="24"/>
          <w:szCs w:val="24"/>
          <w:lang w:val="ru-RU"/>
        </w:rPr>
      </w:pPr>
      <w:r w:rsidRPr="005D0E9D">
        <w:rPr>
          <w:rFonts w:ascii="Times New Roman" w:eastAsia="Times New Roman" w:hAnsi="Times New Roman" w:cs="Times New Roman"/>
          <w:i/>
          <w:sz w:val="24"/>
          <w:szCs w:val="24"/>
          <w:lang w:val="ru-RU"/>
        </w:rPr>
        <w:t>Работа с информацией:</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школы;</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использовать для уточнения и расширения своих знаний об окружающем мире словари, справочники, энциклопедии, в т.ч. и Интернет (в условиях контролируемого выхода);</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на основе дополнительной информации делать сообщения (доклады) на предложенную тему, подготавливать презентацию, включая в неё иллюстрации, таблицы, диаграммы.</w:t>
      </w:r>
    </w:p>
    <w:p w:rsidR="005D0E9D" w:rsidRPr="005D0E9D" w:rsidRDefault="005D0E9D" w:rsidP="005D0E9D">
      <w:pPr>
        <w:ind w:firstLine="709"/>
        <w:jc w:val="both"/>
        <w:rPr>
          <w:rFonts w:ascii="Times New Roman" w:eastAsia="Times New Roman" w:hAnsi="Times New Roman" w:cs="Times New Roman"/>
          <w:b/>
          <w:i/>
          <w:sz w:val="24"/>
          <w:szCs w:val="24"/>
          <w:lang w:val="ru-RU"/>
        </w:rPr>
      </w:pPr>
      <w:r w:rsidRPr="005D0E9D">
        <w:rPr>
          <w:rFonts w:ascii="Times New Roman" w:eastAsia="Times New Roman" w:hAnsi="Times New Roman" w:cs="Times New Roman"/>
          <w:b/>
          <w:i/>
          <w:sz w:val="24"/>
          <w:szCs w:val="24"/>
          <w:lang w:val="ru-RU"/>
        </w:rPr>
        <w:t>Коммуникативные УУД:</w:t>
      </w:r>
    </w:p>
    <w:p w:rsidR="005D0E9D" w:rsidRPr="005D0E9D" w:rsidRDefault="005D0E9D" w:rsidP="005D0E9D">
      <w:pPr>
        <w:ind w:firstLine="709"/>
        <w:jc w:val="both"/>
        <w:rPr>
          <w:rFonts w:ascii="Times New Roman" w:eastAsia="Times New Roman" w:hAnsi="Times New Roman" w:cs="Times New Roman"/>
          <w:sz w:val="24"/>
          <w:szCs w:val="24"/>
          <w:lang w:val="ru-RU"/>
        </w:rPr>
      </w:pPr>
      <w:proofErr w:type="gramStart"/>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roofErr w:type="gramEnd"/>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создавать текст-рассуждение: объяснять вред для здоровья и самочувствия организма вредных привычек;</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описывать ситуации проявления нравственных качеств - отзывчивости, доброты, справедливости и др.;</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составлять небольшие тексты «Права и обязанности гражданина РФ»;</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 xml:space="preserve">создавать небольшие тексты о знаменательных страницах истории нашей страны (в рамках </w:t>
      </w:r>
      <w:proofErr w:type="gramStart"/>
      <w:r w:rsidRPr="005D0E9D">
        <w:rPr>
          <w:rFonts w:ascii="Times New Roman" w:eastAsia="Times New Roman" w:hAnsi="Times New Roman" w:cs="Times New Roman"/>
          <w:sz w:val="24"/>
          <w:szCs w:val="24"/>
          <w:lang w:val="ru-RU"/>
        </w:rPr>
        <w:t>изученного</w:t>
      </w:r>
      <w:proofErr w:type="gramEnd"/>
      <w:r w:rsidRPr="005D0E9D">
        <w:rPr>
          <w:rFonts w:ascii="Times New Roman" w:eastAsia="Times New Roman" w:hAnsi="Times New Roman" w:cs="Times New Roman"/>
          <w:sz w:val="24"/>
          <w:szCs w:val="24"/>
          <w:lang w:val="ru-RU"/>
        </w:rPr>
        <w:t>).</w:t>
      </w:r>
    </w:p>
    <w:p w:rsidR="005D0E9D" w:rsidRPr="005D0E9D" w:rsidRDefault="005D0E9D" w:rsidP="005D0E9D">
      <w:pPr>
        <w:ind w:firstLine="709"/>
        <w:jc w:val="both"/>
        <w:rPr>
          <w:rFonts w:ascii="Times New Roman" w:eastAsia="Times New Roman" w:hAnsi="Times New Roman" w:cs="Times New Roman"/>
          <w:b/>
          <w:i/>
          <w:sz w:val="24"/>
          <w:szCs w:val="24"/>
          <w:lang w:val="ru-RU"/>
        </w:rPr>
      </w:pPr>
      <w:r w:rsidRPr="005D0E9D">
        <w:rPr>
          <w:rFonts w:ascii="Times New Roman" w:eastAsia="Times New Roman" w:hAnsi="Times New Roman" w:cs="Times New Roman"/>
          <w:b/>
          <w:i/>
          <w:sz w:val="24"/>
          <w:szCs w:val="24"/>
          <w:lang w:val="ru-RU"/>
        </w:rPr>
        <w:t>Регулятивные УУД:</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самостоятельно планировать алгоритм решения учебной задачи; предвидеть трудности и возможные ошибки;</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контролировать процесс и результат выполнения задания, корректировать учебные действия при необходимости;</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адекватно принимать оценку своей работы; планировать работу над ошибками;</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 xml:space="preserve">находить ошибки в своей и чужих </w:t>
      </w:r>
      <w:proofErr w:type="gramStart"/>
      <w:r w:rsidRPr="005D0E9D">
        <w:rPr>
          <w:rFonts w:ascii="Times New Roman" w:eastAsia="Times New Roman" w:hAnsi="Times New Roman" w:cs="Times New Roman"/>
          <w:sz w:val="24"/>
          <w:szCs w:val="24"/>
          <w:lang w:val="ru-RU"/>
        </w:rPr>
        <w:t>работах</w:t>
      </w:r>
      <w:proofErr w:type="gramEnd"/>
      <w:r w:rsidRPr="005D0E9D">
        <w:rPr>
          <w:rFonts w:ascii="Times New Roman" w:eastAsia="Times New Roman" w:hAnsi="Times New Roman" w:cs="Times New Roman"/>
          <w:sz w:val="24"/>
          <w:szCs w:val="24"/>
          <w:lang w:val="ru-RU"/>
        </w:rPr>
        <w:t>, устанавливать их причины.</w:t>
      </w:r>
    </w:p>
    <w:p w:rsidR="005D0E9D" w:rsidRPr="005D0E9D" w:rsidRDefault="005D0E9D" w:rsidP="005D0E9D">
      <w:pPr>
        <w:ind w:firstLine="709"/>
        <w:jc w:val="both"/>
        <w:rPr>
          <w:rFonts w:ascii="Times New Roman" w:eastAsia="Times New Roman" w:hAnsi="Times New Roman" w:cs="Times New Roman"/>
          <w:i/>
          <w:sz w:val="24"/>
          <w:szCs w:val="24"/>
          <w:lang w:val="ru-RU"/>
        </w:rPr>
      </w:pPr>
      <w:r w:rsidRPr="005D0E9D">
        <w:rPr>
          <w:rFonts w:ascii="Times New Roman" w:eastAsia="Times New Roman" w:hAnsi="Times New Roman" w:cs="Times New Roman"/>
          <w:i/>
          <w:sz w:val="24"/>
          <w:szCs w:val="24"/>
          <w:lang w:val="ru-RU"/>
        </w:rPr>
        <w:lastRenderedPageBreak/>
        <w:t>Совместная деятельность:</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выполнять правила совместной деятельности при выполнении разных ролей - руководитель, подчинённый, напарник, член большого коллектива;</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ответственно относиться к своим обязанностям в процессе совместной деятельности, объективно оценивать свой вклад в общее дело;</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анализировать ситуации, возникающие в процессе совместных игр, труда, использование инструментов, которые могут стать опасными для здоровья и жизни людей.</w:t>
      </w:r>
    </w:p>
    <w:p w:rsidR="005D0E9D" w:rsidRDefault="005D0E9D" w:rsidP="005D0E9D">
      <w:pPr>
        <w:ind w:firstLine="709"/>
        <w:jc w:val="both"/>
        <w:rPr>
          <w:rFonts w:ascii="Times New Roman" w:eastAsia="Times New Roman" w:hAnsi="Times New Roman" w:cs="Times New Roman"/>
          <w:b/>
          <w:sz w:val="24"/>
          <w:szCs w:val="24"/>
          <w:lang w:val="ru-RU"/>
        </w:rPr>
      </w:pPr>
    </w:p>
    <w:p w:rsidR="005D0E9D" w:rsidRPr="005D0E9D" w:rsidRDefault="005D0E9D" w:rsidP="005D0E9D">
      <w:pPr>
        <w:ind w:firstLine="709"/>
        <w:jc w:val="center"/>
        <w:rPr>
          <w:rFonts w:ascii="Times New Roman" w:eastAsia="Times New Roman" w:hAnsi="Times New Roman" w:cs="Times New Roman"/>
          <w:b/>
          <w:sz w:val="24"/>
          <w:szCs w:val="24"/>
          <w:lang w:val="ru-RU"/>
        </w:rPr>
      </w:pPr>
      <w:r w:rsidRPr="005D0E9D">
        <w:rPr>
          <w:rFonts w:ascii="Times New Roman" w:eastAsia="Times New Roman" w:hAnsi="Times New Roman" w:cs="Times New Roman"/>
          <w:b/>
          <w:sz w:val="24"/>
          <w:szCs w:val="24"/>
          <w:lang w:val="ru-RU"/>
        </w:rPr>
        <w:t>ПЛАНИРУЕМЫЕ РЕЗУЛЬТАТЫ ОСВОЕНИЯ ПРОГРАММЫ УЧЕБНОГО ПРЕДМЕТА «ОКРУЖАЮЩИЙ МИР»</w:t>
      </w:r>
    </w:p>
    <w:p w:rsidR="005D0E9D" w:rsidRPr="005D0E9D" w:rsidRDefault="005D0E9D" w:rsidP="005D0E9D">
      <w:pPr>
        <w:ind w:firstLine="709"/>
        <w:jc w:val="both"/>
        <w:rPr>
          <w:rFonts w:ascii="Times New Roman" w:eastAsia="Times New Roman" w:hAnsi="Times New Roman" w:cs="Times New Roman"/>
          <w:sz w:val="24"/>
          <w:szCs w:val="24"/>
          <w:lang w:val="ru-RU"/>
        </w:rPr>
      </w:pPr>
    </w:p>
    <w:p w:rsidR="005D0E9D" w:rsidRPr="005D0E9D" w:rsidRDefault="005D0E9D" w:rsidP="005D0E9D">
      <w:pPr>
        <w:jc w:val="center"/>
        <w:rPr>
          <w:rFonts w:ascii="Times New Roman" w:eastAsia="Times New Roman" w:hAnsi="Times New Roman" w:cs="Times New Roman"/>
          <w:b/>
          <w:sz w:val="24"/>
          <w:szCs w:val="24"/>
          <w:lang w:val="ru-RU"/>
        </w:rPr>
      </w:pPr>
      <w:r w:rsidRPr="005D0E9D">
        <w:rPr>
          <w:rFonts w:ascii="Times New Roman" w:eastAsia="Times New Roman" w:hAnsi="Times New Roman" w:cs="Times New Roman"/>
          <w:b/>
          <w:sz w:val="24"/>
          <w:szCs w:val="24"/>
          <w:lang w:val="ru-RU"/>
        </w:rPr>
        <w:t>ЛИЧНОСТНЫЕ РЕЗУЛЬТАТЫ</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 xml:space="preserve">Личностные результаты изучения предмета «Окружающий мир» характеризуют готовность </w:t>
      </w:r>
      <w:proofErr w:type="gramStart"/>
      <w:r w:rsidRPr="005D0E9D">
        <w:rPr>
          <w:rFonts w:ascii="Times New Roman" w:eastAsia="Times New Roman" w:hAnsi="Times New Roman" w:cs="Times New Roman"/>
          <w:sz w:val="24"/>
          <w:szCs w:val="24"/>
          <w:lang w:val="ru-RU"/>
        </w:rPr>
        <w:t>обучающихся</w:t>
      </w:r>
      <w:proofErr w:type="gramEnd"/>
      <w:r w:rsidRPr="005D0E9D">
        <w:rPr>
          <w:rFonts w:ascii="Times New Roman" w:eastAsia="Times New Roman" w:hAnsi="Times New Roman" w:cs="Times New Roman"/>
          <w:sz w:val="24"/>
          <w:szCs w:val="24"/>
          <w:lang w:val="ru-RU"/>
        </w:rPr>
        <w:t xml:space="preserve">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отражают приобретение первоначального опыта деятельности обучающихся, в части:</w:t>
      </w:r>
    </w:p>
    <w:p w:rsidR="005D0E9D" w:rsidRPr="005D0E9D" w:rsidRDefault="005D0E9D" w:rsidP="005D0E9D">
      <w:pPr>
        <w:ind w:firstLine="709"/>
        <w:jc w:val="both"/>
        <w:rPr>
          <w:rFonts w:ascii="Times New Roman" w:eastAsia="Times New Roman" w:hAnsi="Times New Roman" w:cs="Times New Roman"/>
          <w:b/>
          <w:i/>
          <w:sz w:val="24"/>
          <w:szCs w:val="24"/>
          <w:lang w:val="ru-RU"/>
        </w:rPr>
      </w:pPr>
      <w:r w:rsidRPr="005D0E9D">
        <w:rPr>
          <w:rFonts w:ascii="Times New Roman" w:eastAsia="Times New Roman" w:hAnsi="Times New Roman" w:cs="Times New Roman"/>
          <w:b/>
          <w:i/>
          <w:sz w:val="24"/>
          <w:szCs w:val="24"/>
          <w:lang w:val="ru-RU"/>
        </w:rPr>
        <w:t>гражданско-патриотического воспитания:</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становление ценностного отношения к своей Родине - России; понимание особой роли многонациональной России в современном мире;</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первоначальные представления о человеке как члене общества, осознание прав и ответственности человека как члена общества;</w:t>
      </w:r>
    </w:p>
    <w:p w:rsidR="005D0E9D" w:rsidRPr="005D0E9D" w:rsidRDefault="005D0E9D" w:rsidP="005D0E9D">
      <w:pPr>
        <w:ind w:firstLine="709"/>
        <w:jc w:val="both"/>
        <w:rPr>
          <w:rFonts w:ascii="Times New Roman" w:eastAsia="Times New Roman" w:hAnsi="Times New Roman" w:cs="Times New Roman"/>
          <w:b/>
          <w:i/>
          <w:sz w:val="24"/>
          <w:szCs w:val="24"/>
          <w:lang w:val="ru-RU"/>
        </w:rPr>
      </w:pPr>
      <w:r w:rsidRPr="005D0E9D">
        <w:rPr>
          <w:rFonts w:ascii="Times New Roman" w:eastAsia="Times New Roman" w:hAnsi="Times New Roman" w:cs="Times New Roman"/>
          <w:b/>
          <w:i/>
          <w:sz w:val="24"/>
          <w:szCs w:val="24"/>
          <w:lang w:val="ru-RU"/>
        </w:rPr>
        <w:t>духовно-нравственного воспитания:</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проявление культуры общения, уважительного отношения к людям, их взглядам, признанию их индивидуальности;</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5D0E9D" w:rsidRPr="005D0E9D" w:rsidRDefault="005D0E9D" w:rsidP="005D0E9D">
      <w:pPr>
        <w:ind w:firstLine="709"/>
        <w:jc w:val="both"/>
        <w:rPr>
          <w:rFonts w:ascii="Times New Roman" w:eastAsia="Times New Roman" w:hAnsi="Times New Roman" w:cs="Times New Roman"/>
          <w:b/>
          <w:i/>
          <w:sz w:val="24"/>
          <w:szCs w:val="24"/>
          <w:lang w:val="ru-RU"/>
        </w:rPr>
      </w:pPr>
      <w:r w:rsidRPr="005D0E9D">
        <w:rPr>
          <w:rFonts w:ascii="Times New Roman" w:eastAsia="Times New Roman" w:hAnsi="Times New Roman" w:cs="Times New Roman"/>
          <w:b/>
          <w:i/>
          <w:sz w:val="24"/>
          <w:szCs w:val="24"/>
          <w:lang w:val="ru-RU"/>
        </w:rPr>
        <w:t>эстетического воспитания:</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использование полученных знаний в продуктивной и преобразующей деятельности, в разных видах художественной деятельности;</w:t>
      </w:r>
    </w:p>
    <w:p w:rsidR="005D0E9D" w:rsidRPr="005D0E9D" w:rsidRDefault="005D0E9D" w:rsidP="005D0E9D">
      <w:pPr>
        <w:ind w:firstLine="709"/>
        <w:jc w:val="both"/>
        <w:rPr>
          <w:rFonts w:ascii="Times New Roman" w:eastAsia="Times New Roman" w:hAnsi="Times New Roman" w:cs="Times New Roman"/>
          <w:b/>
          <w:i/>
          <w:sz w:val="24"/>
          <w:szCs w:val="24"/>
          <w:lang w:val="ru-RU"/>
        </w:rPr>
      </w:pPr>
      <w:r w:rsidRPr="005D0E9D">
        <w:rPr>
          <w:rFonts w:ascii="Times New Roman" w:eastAsia="Times New Roman" w:hAnsi="Times New Roman" w:cs="Times New Roman"/>
          <w:b/>
          <w:i/>
          <w:sz w:val="24"/>
          <w:szCs w:val="24"/>
          <w:lang w:val="ru-RU"/>
        </w:rPr>
        <w:t>физического воспитания, формирования культуры здоровья и эмоционального благополучия:</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т.ч. информационной);</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приобретение опыта эмоционального отношения к среде обитания, бережное отношение к физическому и психическому здоровью;</w:t>
      </w:r>
    </w:p>
    <w:p w:rsidR="005D0E9D" w:rsidRPr="005D0E9D" w:rsidRDefault="005D0E9D" w:rsidP="005D0E9D">
      <w:pPr>
        <w:ind w:firstLine="709"/>
        <w:jc w:val="both"/>
        <w:rPr>
          <w:rFonts w:ascii="Times New Roman" w:eastAsia="Times New Roman" w:hAnsi="Times New Roman" w:cs="Times New Roman"/>
          <w:b/>
          <w:i/>
          <w:sz w:val="24"/>
          <w:szCs w:val="24"/>
          <w:lang w:val="ru-RU"/>
        </w:rPr>
      </w:pPr>
      <w:r w:rsidRPr="005D0E9D">
        <w:rPr>
          <w:rFonts w:ascii="Times New Roman" w:eastAsia="Times New Roman" w:hAnsi="Times New Roman" w:cs="Times New Roman"/>
          <w:b/>
          <w:i/>
          <w:sz w:val="24"/>
          <w:szCs w:val="24"/>
          <w:lang w:val="ru-RU"/>
        </w:rPr>
        <w:t>трудового воспитания:</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5D0E9D" w:rsidRPr="005D0E9D" w:rsidRDefault="005D0E9D" w:rsidP="005D0E9D">
      <w:pPr>
        <w:ind w:firstLine="709"/>
        <w:jc w:val="both"/>
        <w:rPr>
          <w:rFonts w:ascii="Times New Roman" w:eastAsia="Times New Roman" w:hAnsi="Times New Roman" w:cs="Times New Roman"/>
          <w:b/>
          <w:i/>
          <w:sz w:val="24"/>
          <w:szCs w:val="24"/>
          <w:lang w:val="ru-RU"/>
        </w:rPr>
      </w:pPr>
      <w:r w:rsidRPr="005D0E9D">
        <w:rPr>
          <w:rFonts w:ascii="Times New Roman" w:eastAsia="Times New Roman" w:hAnsi="Times New Roman" w:cs="Times New Roman"/>
          <w:b/>
          <w:i/>
          <w:sz w:val="24"/>
          <w:szCs w:val="24"/>
          <w:lang w:val="ru-RU"/>
        </w:rPr>
        <w:t>экологического воспитания:</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lastRenderedPageBreak/>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5D0E9D" w:rsidRPr="005D0E9D" w:rsidRDefault="005D0E9D" w:rsidP="005D0E9D">
      <w:pPr>
        <w:ind w:firstLine="709"/>
        <w:jc w:val="both"/>
        <w:rPr>
          <w:rFonts w:ascii="Times New Roman" w:eastAsia="Times New Roman" w:hAnsi="Times New Roman" w:cs="Times New Roman"/>
          <w:b/>
          <w:i/>
          <w:sz w:val="24"/>
          <w:szCs w:val="24"/>
          <w:lang w:val="ru-RU"/>
        </w:rPr>
      </w:pPr>
      <w:r w:rsidRPr="005D0E9D">
        <w:rPr>
          <w:rFonts w:ascii="Times New Roman" w:eastAsia="Times New Roman" w:hAnsi="Times New Roman" w:cs="Times New Roman"/>
          <w:b/>
          <w:i/>
          <w:sz w:val="24"/>
          <w:szCs w:val="24"/>
          <w:lang w:val="ru-RU"/>
        </w:rPr>
        <w:t>ценности научного познания:</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ориентация в деятельности на первоначальные представления о научной картине мира;</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т.ч. с использованием различных информационных средств.</w:t>
      </w:r>
    </w:p>
    <w:p w:rsidR="005D0E9D" w:rsidRDefault="005D0E9D" w:rsidP="005D0E9D">
      <w:pPr>
        <w:jc w:val="center"/>
        <w:rPr>
          <w:rFonts w:ascii="Times New Roman" w:eastAsia="Times New Roman" w:hAnsi="Times New Roman" w:cs="Times New Roman"/>
          <w:b/>
          <w:sz w:val="24"/>
          <w:szCs w:val="24"/>
          <w:lang w:val="ru-RU"/>
        </w:rPr>
      </w:pPr>
    </w:p>
    <w:p w:rsidR="005D0E9D" w:rsidRPr="005D0E9D" w:rsidRDefault="005D0E9D" w:rsidP="005D0E9D">
      <w:pPr>
        <w:jc w:val="center"/>
        <w:rPr>
          <w:rFonts w:ascii="Times New Roman" w:eastAsia="Times New Roman" w:hAnsi="Times New Roman" w:cs="Times New Roman"/>
          <w:b/>
          <w:sz w:val="24"/>
          <w:szCs w:val="24"/>
          <w:lang w:val="ru-RU"/>
        </w:rPr>
      </w:pPr>
      <w:r w:rsidRPr="005D0E9D">
        <w:rPr>
          <w:rFonts w:ascii="Times New Roman" w:eastAsia="Times New Roman" w:hAnsi="Times New Roman" w:cs="Times New Roman"/>
          <w:b/>
          <w:sz w:val="24"/>
          <w:szCs w:val="24"/>
          <w:lang w:val="ru-RU"/>
        </w:rPr>
        <w:t>МЕТАПРЕДМЕТНЫЕ РЕЗУЛЬТАТЫ</w:t>
      </w:r>
    </w:p>
    <w:p w:rsidR="005D0E9D" w:rsidRPr="005D0E9D" w:rsidRDefault="005D0E9D" w:rsidP="005D0E9D">
      <w:pPr>
        <w:ind w:firstLine="709"/>
        <w:jc w:val="both"/>
        <w:rPr>
          <w:rFonts w:ascii="Times New Roman" w:eastAsia="Times New Roman" w:hAnsi="Times New Roman" w:cs="Times New Roman"/>
          <w:b/>
          <w:i/>
          <w:sz w:val="24"/>
          <w:szCs w:val="24"/>
          <w:lang w:val="ru-RU"/>
        </w:rPr>
      </w:pPr>
      <w:r w:rsidRPr="005D0E9D">
        <w:rPr>
          <w:rFonts w:ascii="Times New Roman" w:eastAsia="Times New Roman" w:hAnsi="Times New Roman" w:cs="Times New Roman"/>
          <w:b/>
          <w:i/>
          <w:sz w:val="24"/>
          <w:szCs w:val="24"/>
          <w:lang w:val="ru-RU"/>
        </w:rPr>
        <w:t xml:space="preserve">Метапредметные результаты освоения основной образовательной программы НОО, формируемые при изучении предмета «Окружающий мир»: </w:t>
      </w:r>
    </w:p>
    <w:p w:rsidR="005D0E9D" w:rsidRPr="005D0E9D" w:rsidRDefault="005D0E9D" w:rsidP="005D0E9D">
      <w:pPr>
        <w:ind w:firstLine="709"/>
        <w:jc w:val="both"/>
        <w:rPr>
          <w:rFonts w:ascii="Times New Roman" w:eastAsia="Times New Roman" w:hAnsi="Times New Roman" w:cs="Times New Roman"/>
          <w:b/>
          <w:i/>
          <w:sz w:val="24"/>
          <w:szCs w:val="24"/>
          <w:lang w:val="ru-RU"/>
        </w:rPr>
      </w:pPr>
      <w:r w:rsidRPr="005D0E9D">
        <w:rPr>
          <w:rFonts w:ascii="Times New Roman" w:eastAsia="Times New Roman" w:hAnsi="Times New Roman" w:cs="Times New Roman"/>
          <w:b/>
          <w:i/>
          <w:sz w:val="24"/>
          <w:szCs w:val="24"/>
          <w:lang w:val="ru-RU"/>
        </w:rPr>
        <w:t>Познавательные УУД:</w:t>
      </w:r>
    </w:p>
    <w:p w:rsidR="005D0E9D" w:rsidRPr="005D0E9D" w:rsidRDefault="005D0E9D" w:rsidP="005D0E9D">
      <w:pPr>
        <w:ind w:firstLine="709"/>
        <w:jc w:val="both"/>
        <w:rPr>
          <w:rFonts w:ascii="Times New Roman" w:eastAsia="Times New Roman" w:hAnsi="Times New Roman" w:cs="Times New Roman"/>
          <w:i/>
          <w:sz w:val="24"/>
          <w:szCs w:val="24"/>
          <w:lang w:val="ru-RU"/>
        </w:rPr>
      </w:pPr>
      <w:r w:rsidRPr="005D0E9D">
        <w:rPr>
          <w:rFonts w:ascii="Times New Roman" w:eastAsia="Times New Roman" w:hAnsi="Times New Roman" w:cs="Times New Roman"/>
          <w:i/>
          <w:sz w:val="24"/>
          <w:szCs w:val="24"/>
          <w:lang w:val="ru-RU"/>
        </w:rPr>
        <w:t>Базовые логические действия:</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сравнивать объекты окружающего мира, устанавливать основания для сравнения, устанавливать аналогии;</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объединять части объекта (объекты) по определённому признаку;</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определять существенный признак для классификации, классифицировать предложенные объекты;</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находить закономерности и противоречия в рассматриваемых фактах, данных и наблюдениях на основе предложенного алгоритма;</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выявлять недостаток информации для решения учебной (практической) задачи на основе предложенного алгоритма.</w:t>
      </w:r>
    </w:p>
    <w:p w:rsidR="005D0E9D" w:rsidRPr="005D0E9D" w:rsidRDefault="005D0E9D" w:rsidP="005D0E9D">
      <w:pPr>
        <w:ind w:firstLine="709"/>
        <w:jc w:val="both"/>
        <w:rPr>
          <w:rFonts w:ascii="Times New Roman" w:eastAsia="Times New Roman" w:hAnsi="Times New Roman" w:cs="Times New Roman"/>
          <w:i/>
          <w:sz w:val="24"/>
          <w:szCs w:val="24"/>
          <w:lang w:val="ru-RU"/>
        </w:rPr>
      </w:pPr>
      <w:r w:rsidRPr="005D0E9D">
        <w:rPr>
          <w:rFonts w:ascii="Times New Roman" w:eastAsia="Times New Roman" w:hAnsi="Times New Roman" w:cs="Times New Roman"/>
          <w:i/>
          <w:sz w:val="24"/>
          <w:szCs w:val="24"/>
          <w:lang w:val="ru-RU"/>
        </w:rPr>
        <w:t>Базовые исследовательские действия:</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руководством учителя;</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определять разницу между реальным и желательным состоянием объекта (ситуации) на основе предложенных вопросов;</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формулировать выводы и подкреплять их доказательствами на основе результатов проведённого наблюдения (опыта, измерения, исследования).</w:t>
      </w:r>
    </w:p>
    <w:p w:rsidR="005D0E9D" w:rsidRPr="005D0E9D" w:rsidRDefault="005D0E9D" w:rsidP="005D0E9D">
      <w:pPr>
        <w:ind w:firstLine="709"/>
        <w:jc w:val="both"/>
        <w:rPr>
          <w:rFonts w:ascii="Times New Roman" w:eastAsia="Times New Roman" w:hAnsi="Times New Roman" w:cs="Times New Roman"/>
          <w:i/>
          <w:sz w:val="24"/>
          <w:szCs w:val="24"/>
          <w:lang w:val="ru-RU"/>
        </w:rPr>
      </w:pPr>
      <w:r w:rsidRPr="005D0E9D">
        <w:rPr>
          <w:rFonts w:ascii="Times New Roman" w:eastAsia="Times New Roman" w:hAnsi="Times New Roman" w:cs="Times New Roman"/>
          <w:i/>
          <w:sz w:val="24"/>
          <w:szCs w:val="24"/>
          <w:lang w:val="ru-RU"/>
        </w:rPr>
        <w:t>Работа с информацией:</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использовать различные источники для поиска информации, выбирать источник получения информации с учётом учебной задачи;</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согласно заданному алгоритму находить в предложенном источнике информацию, представленную в явном виде;</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распознавать достоверную и недостоверную информацию самостоятельно или на основе предложенного учителем способа её проверки;</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 xml:space="preserve">находить и использовать для решения учебных задач текстовую, графическую, </w:t>
      </w:r>
      <w:r w:rsidRPr="005D0E9D">
        <w:rPr>
          <w:rFonts w:ascii="Times New Roman" w:eastAsia="Times New Roman" w:hAnsi="Times New Roman" w:cs="Times New Roman"/>
          <w:sz w:val="24"/>
          <w:szCs w:val="24"/>
          <w:lang w:val="ru-RU"/>
        </w:rPr>
        <w:lastRenderedPageBreak/>
        <w:t>аудиовизуальную информацию;</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читать и интерпретировать графически представленную информацию (схему, таблицу, иллюстрацию);</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соблюдать правила информационной безопасности в условиях контролируемого доступа в Интернет (с помощью учителя);</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анализировать и создавать текстовую, виде</w:t>
      </w:r>
      <w:proofErr w:type="gramStart"/>
      <w:r w:rsidRPr="005D0E9D">
        <w:rPr>
          <w:rFonts w:ascii="Times New Roman" w:eastAsia="Times New Roman" w:hAnsi="Times New Roman" w:cs="Times New Roman"/>
          <w:sz w:val="24"/>
          <w:szCs w:val="24"/>
          <w:lang w:val="ru-RU"/>
        </w:rPr>
        <w:t>о-</w:t>
      </w:r>
      <w:proofErr w:type="gramEnd"/>
      <w:r w:rsidRPr="005D0E9D">
        <w:rPr>
          <w:rFonts w:ascii="Times New Roman" w:eastAsia="Times New Roman" w:hAnsi="Times New Roman" w:cs="Times New Roman"/>
          <w:sz w:val="24"/>
          <w:szCs w:val="24"/>
          <w:lang w:val="ru-RU"/>
        </w:rPr>
        <w:t>, графическую, звуковую информацию в соответствии с учебной задачей;</w:t>
      </w:r>
    </w:p>
    <w:p w:rsidR="005D0E9D" w:rsidRPr="005D0E9D" w:rsidRDefault="005D0E9D" w:rsidP="005D0E9D">
      <w:pPr>
        <w:ind w:firstLine="709"/>
        <w:jc w:val="both"/>
        <w:rPr>
          <w:rFonts w:ascii="Times New Roman" w:eastAsia="Times New Roman" w:hAnsi="Times New Roman" w:cs="Times New Roman"/>
          <w:sz w:val="24"/>
          <w:szCs w:val="24"/>
          <w:lang w:val="ru-RU"/>
        </w:rPr>
      </w:pPr>
      <w:proofErr w:type="gramStart"/>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фиксировать полученные результаты в текстовой форме (отчёт, выступление, высказывание) и графическом виде (рисунок, схема, диаграмма).</w:t>
      </w:r>
      <w:proofErr w:type="gramEnd"/>
    </w:p>
    <w:p w:rsidR="005D0E9D" w:rsidRPr="005D0E9D" w:rsidRDefault="005D0E9D" w:rsidP="005D0E9D">
      <w:pPr>
        <w:ind w:firstLine="709"/>
        <w:jc w:val="both"/>
        <w:rPr>
          <w:rFonts w:ascii="Times New Roman" w:eastAsia="Times New Roman" w:hAnsi="Times New Roman" w:cs="Times New Roman"/>
          <w:b/>
          <w:i/>
          <w:sz w:val="24"/>
          <w:szCs w:val="24"/>
          <w:lang w:val="ru-RU"/>
        </w:rPr>
      </w:pPr>
      <w:r w:rsidRPr="005D0E9D">
        <w:rPr>
          <w:rFonts w:ascii="Times New Roman" w:eastAsia="Times New Roman" w:hAnsi="Times New Roman" w:cs="Times New Roman"/>
          <w:b/>
          <w:i/>
          <w:sz w:val="24"/>
          <w:szCs w:val="24"/>
          <w:lang w:val="ru-RU"/>
        </w:rPr>
        <w:t>Коммуникативные УУД:</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в процессе диалогов задавать вопросы, высказывать суждения, оценивать выступления участников;</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соблюдать правила ведения диалога и дискуссии; проявлять уважительное отношение к собеседнику;</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использовать смысловое чтение для определения темы, главной мысли текста о природе, социальной жизни, взаимоотношениях и поступках людей;</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создавать устные и письменные тексты (описание, рассуждение, повествование);</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конструировать обобщения и выводы на основе полученных результатов наблюдений и опытной работы, подкреплять их доказательствами;</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находить ошибки и восстанавливать деформированный текст об изученных объектах и явлениях природы, событиях социальной жизни;</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готовить небольшие публичные выступления с возможной презентацией (текст, рисунки, фото, плакаты и др.) к тексту выступления.</w:t>
      </w:r>
    </w:p>
    <w:p w:rsidR="005D0E9D" w:rsidRPr="005D0E9D" w:rsidRDefault="005D0E9D" w:rsidP="005D0E9D">
      <w:pPr>
        <w:ind w:firstLine="709"/>
        <w:jc w:val="both"/>
        <w:rPr>
          <w:rFonts w:ascii="Times New Roman" w:eastAsia="Times New Roman" w:hAnsi="Times New Roman" w:cs="Times New Roman"/>
          <w:b/>
          <w:i/>
          <w:sz w:val="24"/>
          <w:szCs w:val="24"/>
          <w:lang w:val="ru-RU"/>
        </w:rPr>
      </w:pPr>
      <w:r w:rsidRPr="005D0E9D">
        <w:rPr>
          <w:rFonts w:ascii="Times New Roman" w:eastAsia="Times New Roman" w:hAnsi="Times New Roman" w:cs="Times New Roman"/>
          <w:b/>
          <w:i/>
          <w:sz w:val="24"/>
          <w:szCs w:val="24"/>
          <w:lang w:val="ru-RU"/>
        </w:rPr>
        <w:t>Регулятивные УУД:</w:t>
      </w:r>
    </w:p>
    <w:p w:rsidR="005D0E9D" w:rsidRPr="005D0E9D" w:rsidRDefault="005D0E9D" w:rsidP="005D0E9D">
      <w:pPr>
        <w:ind w:firstLine="709"/>
        <w:jc w:val="both"/>
        <w:rPr>
          <w:rFonts w:ascii="Times New Roman" w:eastAsia="Times New Roman" w:hAnsi="Times New Roman" w:cs="Times New Roman"/>
          <w:i/>
          <w:sz w:val="24"/>
          <w:szCs w:val="24"/>
          <w:lang w:val="ru-RU"/>
        </w:rPr>
      </w:pPr>
      <w:r w:rsidRPr="005D0E9D">
        <w:rPr>
          <w:rFonts w:ascii="Times New Roman" w:eastAsia="Times New Roman" w:hAnsi="Times New Roman" w:cs="Times New Roman"/>
          <w:i/>
          <w:sz w:val="24"/>
          <w:szCs w:val="24"/>
          <w:lang w:val="ru-RU"/>
        </w:rPr>
        <w:t>Самоорганизация:</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планировать самостоятельно или с небольшой помощью учителя действия по решению учебной задачи;</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выстраивать последовательность выбранных действий и операций.</w:t>
      </w:r>
    </w:p>
    <w:p w:rsidR="005D0E9D" w:rsidRPr="005D0E9D" w:rsidRDefault="005D0E9D" w:rsidP="005D0E9D">
      <w:pPr>
        <w:ind w:firstLine="709"/>
        <w:jc w:val="both"/>
        <w:rPr>
          <w:rFonts w:ascii="Times New Roman" w:eastAsia="Times New Roman" w:hAnsi="Times New Roman" w:cs="Times New Roman"/>
          <w:i/>
          <w:sz w:val="24"/>
          <w:szCs w:val="24"/>
          <w:lang w:val="ru-RU"/>
        </w:rPr>
      </w:pPr>
      <w:r w:rsidRPr="005D0E9D">
        <w:rPr>
          <w:rFonts w:ascii="Times New Roman" w:eastAsia="Times New Roman" w:hAnsi="Times New Roman" w:cs="Times New Roman"/>
          <w:i/>
          <w:sz w:val="24"/>
          <w:szCs w:val="24"/>
          <w:lang w:val="ru-RU"/>
        </w:rPr>
        <w:t>Самоконтроль:</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осуществлять контроль процесса и результата своей деятельности;</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находить ошибки в своей работе и устанавливать их причины; корректировать свои действия при необходимости (с небольшой помощью учителя);</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предвидеть возможность возникновения трудностей и ошибок, предусматривать способы их предупреждения, в т.ч. в житейских ситуациях, опасных для здоровья и жизни.</w:t>
      </w:r>
    </w:p>
    <w:p w:rsidR="005D0E9D" w:rsidRPr="005D0E9D" w:rsidRDefault="005D0E9D" w:rsidP="005D0E9D">
      <w:pPr>
        <w:ind w:firstLine="709"/>
        <w:jc w:val="both"/>
        <w:rPr>
          <w:rFonts w:ascii="Times New Roman" w:eastAsia="Times New Roman" w:hAnsi="Times New Roman" w:cs="Times New Roman"/>
          <w:i/>
          <w:sz w:val="24"/>
          <w:szCs w:val="24"/>
          <w:lang w:val="ru-RU"/>
        </w:rPr>
      </w:pPr>
      <w:r w:rsidRPr="005D0E9D">
        <w:rPr>
          <w:rFonts w:ascii="Times New Roman" w:eastAsia="Times New Roman" w:hAnsi="Times New Roman" w:cs="Times New Roman"/>
          <w:i/>
          <w:sz w:val="24"/>
          <w:szCs w:val="24"/>
          <w:lang w:val="ru-RU"/>
        </w:rPr>
        <w:t>Самооценка:</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объективно оценивать результаты своей деятельности, соотносить свою оценку с оценкой учителя;</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оценивать целесообразность выбранных способов действия, при необходимости корректировать их.</w:t>
      </w:r>
    </w:p>
    <w:p w:rsidR="005D0E9D" w:rsidRPr="005D0E9D" w:rsidRDefault="005D0E9D" w:rsidP="005D0E9D">
      <w:pPr>
        <w:ind w:firstLine="709"/>
        <w:jc w:val="both"/>
        <w:rPr>
          <w:rFonts w:ascii="Times New Roman" w:eastAsia="Times New Roman" w:hAnsi="Times New Roman" w:cs="Times New Roman"/>
          <w:i/>
          <w:sz w:val="24"/>
          <w:szCs w:val="24"/>
          <w:lang w:val="ru-RU"/>
        </w:rPr>
      </w:pPr>
      <w:r w:rsidRPr="005D0E9D">
        <w:rPr>
          <w:rFonts w:ascii="Times New Roman" w:eastAsia="Times New Roman" w:hAnsi="Times New Roman" w:cs="Times New Roman"/>
          <w:i/>
          <w:sz w:val="24"/>
          <w:szCs w:val="24"/>
          <w:lang w:val="ru-RU"/>
        </w:rPr>
        <w:t>Совместная деятельность:</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проявлять готовность руководить, выполнять поручения, подчиняться;</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ответственно</w:t>
      </w:r>
      <w:r>
        <w:rPr>
          <w:rFonts w:ascii="Times New Roman" w:eastAsia="Times New Roman" w:hAnsi="Times New Roman" w:cs="Times New Roman"/>
          <w:sz w:val="24"/>
          <w:szCs w:val="24"/>
          <w:lang w:val="ru-RU"/>
        </w:rPr>
        <w:t xml:space="preserve"> выполнять свою часть работы.</w:t>
      </w:r>
    </w:p>
    <w:p w:rsidR="005D0E9D" w:rsidRPr="005D0E9D" w:rsidRDefault="005D0E9D" w:rsidP="005D0E9D">
      <w:pPr>
        <w:ind w:firstLine="709"/>
        <w:jc w:val="both"/>
        <w:rPr>
          <w:rFonts w:ascii="Times New Roman" w:eastAsia="Times New Roman" w:hAnsi="Times New Roman" w:cs="Times New Roman"/>
          <w:b/>
          <w:sz w:val="24"/>
          <w:szCs w:val="24"/>
          <w:lang w:val="ru-RU"/>
        </w:rPr>
      </w:pPr>
    </w:p>
    <w:p w:rsidR="005D0E9D" w:rsidRPr="005D0E9D" w:rsidRDefault="005D0E9D" w:rsidP="005D0E9D">
      <w:pPr>
        <w:ind w:firstLine="709"/>
        <w:jc w:val="both"/>
        <w:rPr>
          <w:rFonts w:ascii="Times New Roman" w:eastAsia="Times New Roman" w:hAnsi="Times New Roman" w:cs="Times New Roman"/>
          <w:b/>
          <w:sz w:val="24"/>
          <w:szCs w:val="24"/>
          <w:lang w:val="ru-RU"/>
        </w:rPr>
      </w:pPr>
      <w:r w:rsidRPr="005D0E9D">
        <w:rPr>
          <w:rFonts w:ascii="Times New Roman" w:eastAsia="Times New Roman" w:hAnsi="Times New Roman" w:cs="Times New Roman"/>
          <w:b/>
          <w:sz w:val="24"/>
          <w:szCs w:val="24"/>
          <w:lang w:val="ru-RU"/>
        </w:rPr>
        <w:lastRenderedPageBreak/>
        <w:t>ПРЕДМЕТНЫЕ РЕЗУЛЬТАТЫ ОСВОЕНИЯ ПРОГРАММЫ</w:t>
      </w:r>
    </w:p>
    <w:p w:rsidR="005D0E9D" w:rsidRPr="005D0E9D" w:rsidRDefault="005D0E9D" w:rsidP="005D0E9D">
      <w:pPr>
        <w:pBdr>
          <w:top w:val="nil"/>
          <w:left w:val="nil"/>
          <w:bottom w:val="nil"/>
          <w:right w:val="nil"/>
          <w:between w:val="nil"/>
        </w:pBdr>
        <w:jc w:val="center"/>
        <w:rPr>
          <w:rFonts w:ascii="Times New Roman" w:eastAsia="Times New Roman" w:hAnsi="Times New Roman" w:cs="Times New Roman"/>
          <w:b/>
          <w:color w:val="000000"/>
          <w:sz w:val="24"/>
          <w:szCs w:val="24"/>
          <w:lang w:val="ru-RU"/>
        </w:rPr>
      </w:pPr>
      <w:r w:rsidRPr="005D0E9D">
        <w:rPr>
          <w:rFonts w:ascii="Times New Roman" w:eastAsia="Times New Roman" w:hAnsi="Times New Roman" w:cs="Times New Roman"/>
          <w:b/>
          <w:color w:val="000000"/>
          <w:sz w:val="24"/>
          <w:szCs w:val="24"/>
          <w:lang w:val="ru-RU"/>
        </w:rPr>
        <w:t>1</w:t>
      </w:r>
      <w:r w:rsidRPr="005D0E9D">
        <w:rPr>
          <w:rFonts w:ascii="Times New Roman" w:eastAsia="Times New Roman" w:hAnsi="Times New Roman" w:cs="Times New Roman"/>
          <w:b/>
          <w:color w:val="000000"/>
          <w:sz w:val="24"/>
          <w:szCs w:val="24"/>
        </w:rPr>
        <w:t> </w:t>
      </w:r>
      <w:r w:rsidRPr="005D0E9D">
        <w:rPr>
          <w:rFonts w:ascii="Times New Roman" w:eastAsia="Times New Roman" w:hAnsi="Times New Roman" w:cs="Times New Roman"/>
          <w:b/>
          <w:color w:val="000000"/>
          <w:sz w:val="24"/>
          <w:szCs w:val="24"/>
          <w:lang w:val="ru-RU"/>
        </w:rPr>
        <w:t>КЛАСС</w:t>
      </w:r>
    </w:p>
    <w:p w:rsidR="005D0E9D" w:rsidRPr="005D0E9D" w:rsidRDefault="005D0E9D" w:rsidP="005D0E9D">
      <w:pPr>
        <w:ind w:firstLine="709"/>
        <w:jc w:val="both"/>
        <w:rPr>
          <w:rFonts w:ascii="Times New Roman" w:eastAsia="Times New Roman" w:hAnsi="Times New Roman" w:cs="Times New Roman"/>
          <w:b/>
          <w:i/>
          <w:sz w:val="24"/>
          <w:szCs w:val="24"/>
          <w:lang w:val="ru-RU"/>
        </w:rPr>
      </w:pPr>
      <w:r w:rsidRPr="005D0E9D">
        <w:rPr>
          <w:rFonts w:ascii="Times New Roman" w:eastAsia="Times New Roman" w:hAnsi="Times New Roman" w:cs="Times New Roman"/>
          <w:b/>
          <w:i/>
          <w:sz w:val="24"/>
          <w:szCs w:val="24"/>
          <w:lang w:val="ru-RU"/>
        </w:rPr>
        <w:t xml:space="preserve">К концу обучения в 1 классе </w:t>
      </w:r>
      <w:proofErr w:type="gramStart"/>
      <w:r w:rsidRPr="005D0E9D">
        <w:rPr>
          <w:rFonts w:ascii="Times New Roman" w:eastAsia="Times New Roman" w:hAnsi="Times New Roman" w:cs="Times New Roman"/>
          <w:b/>
          <w:i/>
          <w:sz w:val="24"/>
          <w:szCs w:val="24"/>
          <w:lang w:val="ru-RU"/>
        </w:rPr>
        <w:t>обучающийся</w:t>
      </w:r>
      <w:proofErr w:type="gramEnd"/>
      <w:r w:rsidRPr="005D0E9D">
        <w:rPr>
          <w:rFonts w:ascii="Times New Roman" w:eastAsia="Times New Roman" w:hAnsi="Times New Roman" w:cs="Times New Roman"/>
          <w:b/>
          <w:i/>
          <w:sz w:val="24"/>
          <w:szCs w:val="24"/>
          <w:lang w:val="ru-RU"/>
        </w:rPr>
        <w:t xml:space="preserve"> научится:</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воспроизводить название своего населённого пункта, региона, страны;</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приводить примеры культурных объектов родного края, школьных традиций и праздников, традиций и ценностей своей семьи, профессий;</w:t>
      </w:r>
    </w:p>
    <w:p w:rsidR="005D0E9D" w:rsidRPr="005D0E9D" w:rsidRDefault="005D0E9D" w:rsidP="005D0E9D">
      <w:pPr>
        <w:ind w:firstLine="709"/>
        <w:jc w:val="both"/>
        <w:rPr>
          <w:rFonts w:ascii="Times New Roman" w:eastAsia="Times New Roman" w:hAnsi="Times New Roman" w:cs="Times New Roman"/>
          <w:sz w:val="24"/>
          <w:szCs w:val="24"/>
          <w:lang w:val="ru-RU"/>
        </w:rPr>
      </w:pPr>
      <w:proofErr w:type="gramStart"/>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roofErr w:type="gramEnd"/>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применять правила ухода за комнатными растениями и домашними животными;</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проводить, соблюдая правила безопасного труда, несложные групповые и индивидуальные наблюдения (в т.ч. за сезонными изменениями в природе своей местности), измерения (в т.ч. вести счёт времени, измерять температуру воздуха) и опыты под руководством учителя;</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использовать для ответов на вопросы небольшие тексты о природе и обществе;</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оценивать ситуации, раскрывающие положительное и негативное отношение к природе; правила поведения в быту, в общественных местах;</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соблюдать правила безопасности на учебном месте школьника; во время наблюдений и опытов; безопасно пользоваться бытовыми электроприборами;</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соблюдать правила здорового питания и личной гигиены;</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соблюдать правила безопасного поведения пешехода;</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соблюдать правила безопасного поведения в природе;</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с помощью взрослых (учителя, родителей) пользоваться электронным дневником и электронными ресурсами школы.</w:t>
      </w:r>
    </w:p>
    <w:p w:rsidR="005D0E9D" w:rsidRPr="005D0E9D" w:rsidRDefault="005D0E9D" w:rsidP="005D0E9D">
      <w:pPr>
        <w:jc w:val="center"/>
        <w:rPr>
          <w:rFonts w:ascii="Times New Roman" w:eastAsia="Times New Roman" w:hAnsi="Times New Roman" w:cs="Times New Roman"/>
          <w:b/>
          <w:sz w:val="24"/>
          <w:szCs w:val="24"/>
          <w:lang w:val="ru-RU"/>
        </w:rPr>
      </w:pPr>
      <w:r w:rsidRPr="005D0E9D">
        <w:rPr>
          <w:rFonts w:ascii="Times New Roman" w:eastAsia="Times New Roman" w:hAnsi="Times New Roman" w:cs="Times New Roman"/>
          <w:b/>
          <w:sz w:val="24"/>
          <w:szCs w:val="24"/>
          <w:lang w:val="ru-RU"/>
        </w:rPr>
        <w:t>2</w:t>
      </w:r>
      <w:r w:rsidRPr="005D0E9D">
        <w:rPr>
          <w:rFonts w:ascii="Times New Roman" w:eastAsia="Times New Roman" w:hAnsi="Times New Roman" w:cs="Times New Roman"/>
          <w:b/>
          <w:sz w:val="24"/>
          <w:szCs w:val="24"/>
        </w:rPr>
        <w:t> </w:t>
      </w:r>
      <w:r w:rsidRPr="005D0E9D">
        <w:rPr>
          <w:rFonts w:ascii="Times New Roman" w:eastAsia="Times New Roman" w:hAnsi="Times New Roman" w:cs="Times New Roman"/>
          <w:b/>
          <w:sz w:val="24"/>
          <w:szCs w:val="24"/>
          <w:lang w:val="ru-RU"/>
        </w:rPr>
        <w:t>КЛАСС</w:t>
      </w:r>
    </w:p>
    <w:p w:rsidR="005D0E9D" w:rsidRPr="005D0E9D" w:rsidRDefault="005D0E9D" w:rsidP="005D0E9D">
      <w:pPr>
        <w:ind w:firstLine="709"/>
        <w:jc w:val="both"/>
        <w:rPr>
          <w:rFonts w:ascii="Times New Roman" w:eastAsia="Times New Roman" w:hAnsi="Times New Roman" w:cs="Times New Roman"/>
          <w:b/>
          <w:i/>
          <w:sz w:val="24"/>
          <w:szCs w:val="24"/>
          <w:lang w:val="ru-RU"/>
        </w:rPr>
      </w:pPr>
      <w:r w:rsidRPr="005D0E9D">
        <w:rPr>
          <w:rFonts w:ascii="Times New Roman" w:eastAsia="Times New Roman" w:hAnsi="Times New Roman" w:cs="Times New Roman"/>
          <w:b/>
          <w:i/>
          <w:sz w:val="24"/>
          <w:szCs w:val="24"/>
          <w:lang w:val="ru-RU"/>
        </w:rPr>
        <w:t xml:space="preserve">К концу обучения во 2 классе </w:t>
      </w:r>
      <w:proofErr w:type="gramStart"/>
      <w:r w:rsidRPr="005D0E9D">
        <w:rPr>
          <w:rFonts w:ascii="Times New Roman" w:eastAsia="Times New Roman" w:hAnsi="Times New Roman" w:cs="Times New Roman"/>
          <w:b/>
          <w:i/>
          <w:sz w:val="24"/>
          <w:szCs w:val="24"/>
          <w:lang w:val="ru-RU"/>
        </w:rPr>
        <w:t>обучающийся</w:t>
      </w:r>
      <w:proofErr w:type="gramEnd"/>
      <w:r w:rsidRPr="005D0E9D">
        <w:rPr>
          <w:rFonts w:ascii="Times New Roman" w:eastAsia="Times New Roman" w:hAnsi="Times New Roman" w:cs="Times New Roman"/>
          <w:b/>
          <w:i/>
          <w:sz w:val="24"/>
          <w:szCs w:val="24"/>
          <w:lang w:val="ru-RU"/>
        </w:rPr>
        <w:t xml:space="preserve"> научится:</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находить Россию на карте мира, на карте России - Москву, свой регион и его главный город;</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узнавать государственную символику Российской Федерации (гимн, герб, флаг) и своего региона;</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распознавать изученные объекты окружающего мира по их описанию, рисункам и фотографиям, различать их в окружающем мире;</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проводить, соблюдая правила безопасного труда, несложные наблюдения и опыты с природными объектами, измерения;</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приводить примеры изученных взаимосвязей в природе, примеры, иллюстрирующие значение природы в жизни человека;</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описывать на основе предложенного плана или опорных слов изученные природные объекты и явления, в т.ч. звёзды, созвездия, планеты;</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lastRenderedPageBreak/>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группировать изученные объекты живой и неживой природы по предложенным признакам;</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сравнивать объекты живой и неживой природы на основе внешних признаков;</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ориентироваться на местности по местным природным признакам, Солнцу, компасу;</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создавать по заданному плану развёрнутые высказывания о природе и обществе;</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использовать для ответов на вопросы небольшие тексты о природе и обществе;</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соблюдать правила безопасного поведения в школе, правила безопасного поведения пассажира наземного транспорта и метро;</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соблюдать режим дня и питания;</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безопасно использовать мессенджеры Интернета в условиях контролируемого доступа в Интернет; безопасно осуществлять коммуникацию в школьных сообществах с помощью учителя в случае необходимости.</w:t>
      </w:r>
    </w:p>
    <w:p w:rsidR="005D0E9D" w:rsidRPr="005D0E9D" w:rsidRDefault="005D0E9D" w:rsidP="005D0E9D">
      <w:pPr>
        <w:jc w:val="center"/>
        <w:rPr>
          <w:rFonts w:ascii="Times New Roman" w:eastAsia="Times New Roman" w:hAnsi="Times New Roman" w:cs="Times New Roman"/>
          <w:b/>
          <w:sz w:val="24"/>
          <w:szCs w:val="24"/>
          <w:lang w:val="ru-RU"/>
        </w:rPr>
      </w:pPr>
      <w:r w:rsidRPr="005D0E9D">
        <w:rPr>
          <w:rFonts w:ascii="Times New Roman" w:eastAsia="Times New Roman" w:hAnsi="Times New Roman" w:cs="Times New Roman"/>
          <w:b/>
          <w:sz w:val="24"/>
          <w:szCs w:val="24"/>
          <w:lang w:val="ru-RU"/>
        </w:rPr>
        <w:t>3</w:t>
      </w:r>
      <w:r w:rsidRPr="005D0E9D">
        <w:rPr>
          <w:rFonts w:ascii="Times New Roman" w:eastAsia="Times New Roman" w:hAnsi="Times New Roman" w:cs="Times New Roman"/>
          <w:b/>
          <w:sz w:val="24"/>
          <w:szCs w:val="24"/>
        </w:rPr>
        <w:t> </w:t>
      </w:r>
      <w:r w:rsidRPr="005D0E9D">
        <w:rPr>
          <w:rFonts w:ascii="Times New Roman" w:eastAsia="Times New Roman" w:hAnsi="Times New Roman" w:cs="Times New Roman"/>
          <w:b/>
          <w:sz w:val="24"/>
          <w:szCs w:val="24"/>
          <w:lang w:val="ru-RU"/>
        </w:rPr>
        <w:t>КЛАСС</w:t>
      </w:r>
    </w:p>
    <w:p w:rsidR="005D0E9D" w:rsidRPr="005D0E9D" w:rsidRDefault="005D0E9D" w:rsidP="005D0E9D">
      <w:pPr>
        <w:ind w:firstLine="709"/>
        <w:jc w:val="both"/>
        <w:rPr>
          <w:rFonts w:ascii="Times New Roman" w:eastAsia="Times New Roman" w:hAnsi="Times New Roman" w:cs="Times New Roman"/>
          <w:b/>
          <w:i/>
          <w:sz w:val="24"/>
          <w:szCs w:val="24"/>
          <w:lang w:val="ru-RU"/>
        </w:rPr>
      </w:pPr>
      <w:r w:rsidRPr="005D0E9D">
        <w:rPr>
          <w:rFonts w:ascii="Times New Roman" w:eastAsia="Times New Roman" w:hAnsi="Times New Roman" w:cs="Times New Roman"/>
          <w:b/>
          <w:i/>
          <w:sz w:val="24"/>
          <w:szCs w:val="24"/>
          <w:lang w:val="ru-RU"/>
        </w:rPr>
        <w:t xml:space="preserve">К концу обучения в 3 классе </w:t>
      </w:r>
      <w:proofErr w:type="gramStart"/>
      <w:r w:rsidRPr="005D0E9D">
        <w:rPr>
          <w:rFonts w:ascii="Times New Roman" w:eastAsia="Times New Roman" w:hAnsi="Times New Roman" w:cs="Times New Roman"/>
          <w:b/>
          <w:i/>
          <w:sz w:val="24"/>
          <w:szCs w:val="24"/>
          <w:lang w:val="ru-RU"/>
        </w:rPr>
        <w:t>обучающийся</w:t>
      </w:r>
      <w:proofErr w:type="gramEnd"/>
      <w:r w:rsidRPr="005D0E9D">
        <w:rPr>
          <w:rFonts w:ascii="Times New Roman" w:eastAsia="Times New Roman" w:hAnsi="Times New Roman" w:cs="Times New Roman"/>
          <w:b/>
          <w:i/>
          <w:sz w:val="24"/>
          <w:szCs w:val="24"/>
          <w:lang w:val="ru-RU"/>
        </w:rPr>
        <w:t xml:space="preserve"> научится:</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показывать на карте мира материки, изученные страны мира;</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различать расходы и доходы семейного бюджета;</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распознавать изученные объекты природы по их описанию, рисункам и фотографиям, различать их в окружающем мире;</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группировать изученные объекты живой и неживой природы, проводить простейшую классификацию;</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сравнивать по заданному количеству признаков объекты живой и неживой природы;</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описывать на основе предложенного плана изученные объекты и явления природы, выделяя их существенные признаки и характерные свойства;</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использовать различные источники информации о природе и обществе для поиска и извлечения информации, ответов на вопросы;</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фиксировать результаты наблюдений, опытной работы, в процессе коллективной деятельности обобщать полученные результаты и делать выводы;</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соблюдать правила безопасного поведения пассажира железнодорожного, водного и авиатранспорта;</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соблюдать периодичность двигательной активности и профилактики заболеваний;</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соблюдать правила безопасного поведения во дворе жилого дома;</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соблюдать правила нравственного поведения на природе;</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 xml:space="preserve">безопасно использовать персональные данные в условиях контролируемого доступа в Интернет; ориентироваться в возможных мошеннических действиях при </w:t>
      </w:r>
      <w:r w:rsidRPr="005D0E9D">
        <w:rPr>
          <w:rFonts w:ascii="Times New Roman" w:eastAsia="Times New Roman" w:hAnsi="Times New Roman" w:cs="Times New Roman"/>
          <w:sz w:val="24"/>
          <w:szCs w:val="24"/>
          <w:lang w:val="ru-RU"/>
        </w:rPr>
        <w:lastRenderedPageBreak/>
        <w:t>общении в мессенджерах.</w:t>
      </w:r>
    </w:p>
    <w:p w:rsidR="005D0E9D" w:rsidRPr="005D0E9D" w:rsidRDefault="005D0E9D" w:rsidP="005D0E9D">
      <w:pPr>
        <w:ind w:firstLine="709"/>
        <w:jc w:val="center"/>
        <w:rPr>
          <w:rFonts w:ascii="Times New Roman" w:eastAsia="Times New Roman" w:hAnsi="Times New Roman" w:cs="Times New Roman"/>
          <w:b/>
          <w:sz w:val="24"/>
          <w:szCs w:val="24"/>
          <w:lang w:val="ru-RU"/>
        </w:rPr>
      </w:pPr>
      <w:r w:rsidRPr="005D0E9D">
        <w:rPr>
          <w:rFonts w:ascii="Times New Roman" w:eastAsia="Times New Roman" w:hAnsi="Times New Roman" w:cs="Times New Roman"/>
          <w:b/>
          <w:sz w:val="24"/>
          <w:szCs w:val="24"/>
          <w:lang w:val="ru-RU"/>
        </w:rPr>
        <w:t>4</w:t>
      </w:r>
      <w:r w:rsidRPr="005D0E9D">
        <w:rPr>
          <w:rFonts w:ascii="Times New Roman" w:eastAsia="Times New Roman" w:hAnsi="Times New Roman" w:cs="Times New Roman"/>
          <w:b/>
          <w:sz w:val="24"/>
          <w:szCs w:val="24"/>
        </w:rPr>
        <w:t> </w:t>
      </w:r>
      <w:r w:rsidRPr="005D0E9D">
        <w:rPr>
          <w:rFonts w:ascii="Times New Roman" w:eastAsia="Times New Roman" w:hAnsi="Times New Roman" w:cs="Times New Roman"/>
          <w:b/>
          <w:sz w:val="24"/>
          <w:szCs w:val="24"/>
          <w:lang w:val="ru-RU"/>
        </w:rPr>
        <w:t>КЛАСС</w:t>
      </w:r>
    </w:p>
    <w:p w:rsidR="005D0E9D" w:rsidRPr="005D0E9D" w:rsidRDefault="005D0E9D" w:rsidP="005D0E9D">
      <w:pPr>
        <w:ind w:firstLine="709"/>
        <w:jc w:val="both"/>
        <w:rPr>
          <w:rFonts w:ascii="Times New Roman" w:eastAsia="Times New Roman" w:hAnsi="Times New Roman" w:cs="Times New Roman"/>
          <w:b/>
          <w:i/>
          <w:sz w:val="24"/>
          <w:szCs w:val="24"/>
          <w:lang w:val="ru-RU"/>
        </w:rPr>
      </w:pPr>
      <w:r w:rsidRPr="005D0E9D">
        <w:rPr>
          <w:rFonts w:ascii="Times New Roman" w:eastAsia="Times New Roman" w:hAnsi="Times New Roman" w:cs="Times New Roman"/>
          <w:b/>
          <w:i/>
          <w:sz w:val="24"/>
          <w:szCs w:val="24"/>
          <w:lang w:val="ru-RU"/>
        </w:rPr>
        <w:t xml:space="preserve">К концу обучения в 4 классе </w:t>
      </w:r>
      <w:proofErr w:type="gramStart"/>
      <w:r w:rsidRPr="005D0E9D">
        <w:rPr>
          <w:rFonts w:ascii="Times New Roman" w:eastAsia="Times New Roman" w:hAnsi="Times New Roman" w:cs="Times New Roman"/>
          <w:b/>
          <w:i/>
          <w:sz w:val="24"/>
          <w:szCs w:val="24"/>
          <w:lang w:val="ru-RU"/>
        </w:rPr>
        <w:t>обучающийся</w:t>
      </w:r>
      <w:proofErr w:type="gramEnd"/>
      <w:r w:rsidRPr="005D0E9D">
        <w:rPr>
          <w:rFonts w:ascii="Times New Roman" w:eastAsia="Times New Roman" w:hAnsi="Times New Roman" w:cs="Times New Roman"/>
          <w:b/>
          <w:i/>
          <w:sz w:val="24"/>
          <w:szCs w:val="24"/>
          <w:lang w:val="ru-RU"/>
        </w:rPr>
        <w:t xml:space="preserve"> научится:</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показывать на исторической карте места изученных исторических событий;</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находить место изученных событий на «ленте времени»;</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знать основные права и обязанности гражданина Российской Федерации;</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соотносить изученные исторические события и исторических деятелей с веками и периодами истории России;</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описывать на основе предложенного плана изученные объекты, выделяя их существенные признаки, в т.ч. государственную символику России и своего региона;</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распознавать изученные объекты и явления живой и неживой природы по их описанию, рисункам и фотографиям, различать их в окружающем мире;</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сравнивать объекты живой и неживой природы на основе их внешних признаков и известных характерных свойств;</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использовать знания о взаимосвязях в природе для объяснения простейших явлений и процессов в природе (в т.ч. смены дня и ночи, смены времён года, сезонных изменений в природе своей местности, причины смены природных зон);</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называть наиболее значимые природные объекты Всемирного наследия в России и за рубежом (в пределах изученного);</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называть экологические проблемы и определять пути их решения;</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создавать по заданному плану собственные развёрнутые высказывания о природе и обществе;</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использовать различные источники информации для поиска и извлечения информации, ответов на вопросы;</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соблюдать правила нравственного поведения на природе;</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осознавать возможные последствия вредных привычек для здоровья и жизни человека;</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т.д.);</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соблюдать правила безопасного поведения при езде на велосипеде;</w:t>
      </w:r>
    </w:p>
    <w:p w:rsidR="005D0E9D" w:rsidRPr="005D0E9D" w:rsidRDefault="005D0E9D" w:rsidP="005D0E9D">
      <w:pPr>
        <w:ind w:firstLine="709"/>
        <w:jc w:val="both"/>
        <w:rPr>
          <w:rFonts w:ascii="Times New Roman" w:eastAsia="Times New Roman" w:hAnsi="Times New Roman" w:cs="Times New Roman"/>
          <w:sz w:val="24"/>
          <w:szCs w:val="24"/>
          <w:lang w:val="ru-RU"/>
        </w:rPr>
      </w:pPr>
      <w:r w:rsidRPr="005D0E9D">
        <w:rPr>
          <w:rFonts w:ascii="Times New Roman" w:eastAsia="Times New Roman" w:hAnsi="Times New Roman" w:cs="Times New Roman"/>
          <w:sz w:val="24"/>
          <w:szCs w:val="24"/>
          <w:lang w:val="ru-RU"/>
        </w:rPr>
        <w:t>-</w:t>
      </w:r>
      <w:r w:rsidRPr="005D0E9D">
        <w:rPr>
          <w:rFonts w:ascii="Times New Roman" w:eastAsia="Times New Roman" w:hAnsi="Times New Roman" w:cs="Times New Roman"/>
          <w:sz w:val="24"/>
          <w:szCs w:val="24"/>
        </w:rPr>
        <w:t> </w:t>
      </w:r>
      <w:r w:rsidRPr="005D0E9D">
        <w:rPr>
          <w:rFonts w:ascii="Times New Roman" w:eastAsia="Times New Roman" w:hAnsi="Times New Roman" w:cs="Times New Roman"/>
          <w:sz w:val="24"/>
          <w:szCs w:val="24"/>
          <w:lang w:val="ru-RU"/>
        </w:rPr>
        <w:t>осуществлять безопасный поиск образовательных ресурсов и верифицированной информации в Интернете.</w:t>
      </w:r>
    </w:p>
    <w:p w:rsidR="005D0E9D" w:rsidRDefault="005D0E9D" w:rsidP="0041663B">
      <w:pPr>
        <w:pStyle w:val="a3"/>
        <w:tabs>
          <w:tab w:val="left" w:pos="709"/>
        </w:tabs>
        <w:spacing w:before="184"/>
        <w:ind w:left="0" w:right="0" w:firstLine="0"/>
        <w:rPr>
          <w:rFonts w:ascii="Times New Roman" w:hAnsi="Times New Roman" w:cs="Times New Roman"/>
          <w:color w:val="000000" w:themeColor="text1"/>
          <w:sz w:val="24"/>
          <w:szCs w:val="24"/>
          <w:lang w:val="ru-RU"/>
        </w:rPr>
      </w:pPr>
    </w:p>
    <w:p w:rsidR="000903A4" w:rsidRDefault="000903A4" w:rsidP="00571523">
      <w:pPr>
        <w:pStyle w:val="3"/>
        <w:pBdr>
          <w:bottom w:val="single" w:sz="4" w:space="1" w:color="auto"/>
        </w:pBdr>
        <w:tabs>
          <w:tab w:val="left" w:pos="709"/>
        </w:tabs>
        <w:ind w:left="0"/>
        <w:jc w:val="center"/>
        <w:rPr>
          <w:rFonts w:ascii="Times New Roman" w:hAnsi="Times New Roman" w:cs="Times New Roman"/>
          <w:sz w:val="24"/>
          <w:szCs w:val="24"/>
          <w:lang w:val="ru-RU"/>
        </w:rPr>
      </w:pPr>
      <w:bookmarkStart w:id="19" w:name="_Toc118905257"/>
    </w:p>
    <w:p w:rsidR="009E224D" w:rsidRPr="005D0E9D" w:rsidRDefault="004D0A5B" w:rsidP="005D0E9D">
      <w:pPr>
        <w:pStyle w:val="3"/>
        <w:pBdr>
          <w:bottom w:val="single" w:sz="4" w:space="1" w:color="auto"/>
        </w:pBdr>
        <w:tabs>
          <w:tab w:val="left" w:pos="709"/>
        </w:tabs>
        <w:ind w:left="0"/>
        <w:jc w:val="center"/>
        <w:rPr>
          <w:rFonts w:ascii="Times New Roman" w:hAnsi="Times New Roman" w:cs="Times New Roman"/>
          <w:sz w:val="24"/>
          <w:szCs w:val="24"/>
          <w:lang w:val="ru-RU"/>
        </w:rPr>
      </w:pPr>
      <w:r w:rsidRPr="002C5F14">
        <w:rPr>
          <w:rFonts w:ascii="Times New Roman" w:hAnsi="Times New Roman" w:cs="Times New Roman"/>
          <w:sz w:val="24"/>
          <w:szCs w:val="24"/>
          <w:lang w:val="ru-RU"/>
        </w:rPr>
        <w:t>ОСНОВЫ</w:t>
      </w:r>
      <w:r w:rsidR="000903A4">
        <w:rPr>
          <w:rFonts w:ascii="Times New Roman" w:hAnsi="Times New Roman" w:cs="Times New Roman"/>
          <w:sz w:val="24"/>
          <w:szCs w:val="24"/>
          <w:lang w:val="ru-RU"/>
        </w:rPr>
        <w:t xml:space="preserve"> </w:t>
      </w:r>
      <w:r w:rsidRPr="002C5F14">
        <w:rPr>
          <w:rFonts w:ascii="Times New Roman" w:hAnsi="Times New Roman" w:cs="Times New Roman"/>
          <w:sz w:val="24"/>
          <w:szCs w:val="24"/>
          <w:lang w:val="ru-RU"/>
        </w:rPr>
        <w:t>РЕЛИГИОЗНЫХ</w:t>
      </w:r>
      <w:r w:rsidR="000903A4">
        <w:rPr>
          <w:rFonts w:ascii="Times New Roman" w:hAnsi="Times New Roman" w:cs="Times New Roman"/>
          <w:sz w:val="24"/>
          <w:szCs w:val="24"/>
          <w:lang w:val="ru-RU"/>
        </w:rPr>
        <w:t xml:space="preserve"> </w:t>
      </w:r>
      <w:r w:rsidRPr="002C5F14">
        <w:rPr>
          <w:rFonts w:ascii="Times New Roman" w:hAnsi="Times New Roman" w:cs="Times New Roman"/>
          <w:sz w:val="24"/>
          <w:szCs w:val="24"/>
          <w:lang w:val="ru-RU"/>
        </w:rPr>
        <w:t>КУЛЬТУР</w:t>
      </w:r>
      <w:r w:rsidR="000903A4">
        <w:rPr>
          <w:rFonts w:ascii="Times New Roman" w:hAnsi="Times New Roman" w:cs="Times New Roman"/>
          <w:sz w:val="24"/>
          <w:szCs w:val="24"/>
          <w:lang w:val="ru-RU"/>
        </w:rPr>
        <w:t xml:space="preserve"> </w:t>
      </w:r>
      <w:r w:rsidRPr="002C5F14">
        <w:rPr>
          <w:rFonts w:ascii="Times New Roman" w:hAnsi="Times New Roman" w:cs="Times New Roman"/>
          <w:sz w:val="24"/>
          <w:szCs w:val="24"/>
          <w:lang w:val="ru-RU"/>
        </w:rPr>
        <w:t>И</w:t>
      </w:r>
      <w:r w:rsidR="000903A4">
        <w:rPr>
          <w:rFonts w:ascii="Times New Roman" w:hAnsi="Times New Roman" w:cs="Times New Roman"/>
          <w:sz w:val="24"/>
          <w:szCs w:val="24"/>
          <w:lang w:val="ru-RU"/>
        </w:rPr>
        <w:t xml:space="preserve"> </w:t>
      </w:r>
      <w:r w:rsidRPr="002C5F14">
        <w:rPr>
          <w:rFonts w:ascii="Times New Roman" w:hAnsi="Times New Roman" w:cs="Times New Roman"/>
          <w:sz w:val="24"/>
          <w:szCs w:val="24"/>
          <w:lang w:val="ru-RU"/>
        </w:rPr>
        <w:t>СВЕТСКОЙ</w:t>
      </w:r>
      <w:r w:rsidR="000903A4">
        <w:rPr>
          <w:rFonts w:ascii="Times New Roman" w:hAnsi="Times New Roman" w:cs="Times New Roman"/>
          <w:sz w:val="24"/>
          <w:szCs w:val="24"/>
          <w:lang w:val="ru-RU"/>
        </w:rPr>
        <w:t xml:space="preserve"> </w:t>
      </w:r>
      <w:r w:rsidRPr="002C5F14">
        <w:rPr>
          <w:rFonts w:ascii="Times New Roman" w:hAnsi="Times New Roman" w:cs="Times New Roman"/>
          <w:sz w:val="24"/>
          <w:szCs w:val="24"/>
          <w:lang w:val="ru-RU"/>
        </w:rPr>
        <w:t>ЭТИК</w:t>
      </w:r>
      <w:bookmarkEnd w:id="19"/>
      <w:r w:rsidR="005D0E9D">
        <w:rPr>
          <w:rFonts w:ascii="Times New Roman" w:hAnsi="Times New Roman" w:cs="Times New Roman"/>
          <w:sz w:val="24"/>
          <w:szCs w:val="24"/>
          <w:lang w:val="ru-RU"/>
        </w:rPr>
        <w:t>И</w:t>
      </w:r>
    </w:p>
    <w:p w:rsidR="009E224D" w:rsidRPr="002C5F14" w:rsidRDefault="004D0A5B" w:rsidP="00571523">
      <w:pPr>
        <w:pBdr>
          <w:bottom w:val="single" w:sz="4" w:space="1" w:color="auto"/>
        </w:pBdr>
        <w:tabs>
          <w:tab w:val="left" w:pos="709"/>
        </w:tabs>
        <w:jc w:val="center"/>
        <w:rPr>
          <w:rFonts w:ascii="Times New Roman" w:hAnsi="Times New Roman" w:cs="Times New Roman"/>
          <w:b/>
          <w:color w:val="000000" w:themeColor="text1"/>
          <w:sz w:val="24"/>
          <w:szCs w:val="24"/>
          <w:lang w:val="ru-RU"/>
        </w:rPr>
      </w:pPr>
      <w:r w:rsidRPr="002C5F14">
        <w:rPr>
          <w:rFonts w:ascii="Times New Roman" w:hAnsi="Times New Roman" w:cs="Times New Roman"/>
          <w:b/>
          <w:color w:val="000000" w:themeColor="text1"/>
          <w:sz w:val="24"/>
          <w:szCs w:val="24"/>
          <w:lang w:val="ru-RU"/>
        </w:rPr>
        <w:t>ПОЯСНИТЕЛЬНАЯ ЗАПИСКА</w:t>
      </w:r>
    </w:p>
    <w:p w:rsidR="005D0E9D" w:rsidRDefault="005D0E9D" w:rsidP="005D0E9D">
      <w:pPr>
        <w:pStyle w:val="a3"/>
        <w:tabs>
          <w:tab w:val="left" w:pos="709"/>
        </w:tabs>
        <w:spacing w:before="166"/>
        <w:rPr>
          <w:rFonts w:ascii="Times New Roman" w:hAnsi="Times New Roman" w:cs="Times New Roman"/>
          <w:color w:val="000000" w:themeColor="text1"/>
          <w:sz w:val="24"/>
          <w:szCs w:val="24"/>
          <w:lang w:val="ru-RU"/>
        </w:rPr>
      </w:pPr>
    </w:p>
    <w:p w:rsidR="005D0E9D" w:rsidRPr="005D0E9D" w:rsidRDefault="005D0E9D" w:rsidP="005D0E9D">
      <w:pPr>
        <w:pStyle w:val="a3"/>
        <w:tabs>
          <w:tab w:val="left" w:pos="709"/>
        </w:tabs>
        <w:spacing w:before="166"/>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lastRenderedPageBreak/>
        <w:t>Рабочая программа составлена на основе требований ФГОС НОО к результатам освоения основной образовательной программы НОО, а также с учетом Примерной рабочей программы начального общего образования по основам религиозных культур и светской этики, одобренной решением федерального учебно-методического объединения по общему образованию, протокол 3/21 от 27.09.2021 г.</w:t>
      </w:r>
    </w:p>
    <w:p w:rsidR="005D0E9D" w:rsidRPr="005D0E9D" w:rsidRDefault="005D0E9D" w:rsidP="005D0E9D">
      <w:pPr>
        <w:pStyle w:val="a3"/>
        <w:tabs>
          <w:tab w:val="left" w:pos="709"/>
        </w:tabs>
        <w:spacing w:before="166"/>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xml:space="preserve">Рабочая программа разработана с учетом Программы формирования УУД у </w:t>
      </w:r>
      <w:proofErr w:type="gramStart"/>
      <w:r w:rsidRPr="005D0E9D">
        <w:rPr>
          <w:rFonts w:ascii="Times New Roman" w:hAnsi="Times New Roman" w:cs="Times New Roman"/>
          <w:color w:val="000000" w:themeColor="text1"/>
          <w:sz w:val="24"/>
          <w:szCs w:val="24"/>
          <w:lang w:val="ru-RU"/>
        </w:rPr>
        <w:t>обучающихся</w:t>
      </w:r>
      <w:proofErr w:type="gramEnd"/>
      <w:r w:rsidRPr="005D0E9D">
        <w:rPr>
          <w:rFonts w:ascii="Times New Roman" w:hAnsi="Times New Roman" w:cs="Times New Roman"/>
          <w:color w:val="000000" w:themeColor="text1"/>
          <w:sz w:val="24"/>
          <w:szCs w:val="24"/>
          <w:lang w:val="ru-RU"/>
        </w:rPr>
        <w:t xml:space="preserve"> и Рабочей программы воспитания.</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Учебный предмет «Основы религиозных культур и светской этики» входит в предметную область «Основы религиозных культур и светской этики».</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Рабочая программа учебного предмета «Основы религиозных культур и светской этики» (далее - ОРКСЭ) включает:</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xml:space="preserve">- пояснительную записку, </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xml:space="preserve">- содержание обучения, </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планируемые результаты освоения программы учебного предмета,</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тематическое планирование.</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Пояснительная записка отражает общие цели и задачи изучения ОРКСЭ, характеристику психологических предпосылок к его изучению младшими школьниками, место ОРКСЭ в структуре учебного плана.</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Содержание обучения раскрывает содержательные линии, которые предлагаются для обязательного изучения в 4 классе с учётом возрастных особенностей четвероклассников.</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Предметная область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w:t>
      </w:r>
    </w:p>
    <w:p w:rsidR="005D0E9D" w:rsidRPr="005D0E9D" w:rsidRDefault="005D0E9D" w:rsidP="005D0E9D">
      <w:pPr>
        <w:pStyle w:val="a3"/>
        <w:tabs>
          <w:tab w:val="left" w:pos="709"/>
        </w:tabs>
        <w:spacing w:before="166"/>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Планируемые результаты освоения программы ОРКСЭ включают личностные, метапредметные, предметные результаты за период обучения. Представлен перечень универсальных учебных действий (УУД) - познавательных, коммуникативных и регулятивных, которые возможно формировать средствами предметной области (учебного предмета).</w:t>
      </w:r>
    </w:p>
    <w:p w:rsidR="005D0E9D" w:rsidRPr="005D0E9D" w:rsidRDefault="005D0E9D" w:rsidP="005D0E9D">
      <w:pPr>
        <w:pStyle w:val="a3"/>
        <w:tabs>
          <w:tab w:val="left" w:pos="709"/>
        </w:tabs>
        <w:spacing w:before="166"/>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w:t>
      </w:r>
    </w:p>
    <w:p w:rsidR="005D0E9D" w:rsidRPr="005D0E9D" w:rsidRDefault="005D0E9D" w:rsidP="005D0E9D">
      <w:pPr>
        <w:pStyle w:val="a3"/>
        <w:tabs>
          <w:tab w:val="left" w:pos="709"/>
        </w:tabs>
        <w:spacing w:before="166"/>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Поскольку предмет изучается один год (в 4 классе), то все результаты обучения представляются за этот период.</w:t>
      </w:r>
    </w:p>
    <w:p w:rsidR="005D0E9D" w:rsidRPr="005D0E9D" w:rsidRDefault="005D0E9D" w:rsidP="005D0E9D">
      <w:pPr>
        <w:pStyle w:val="a3"/>
        <w:tabs>
          <w:tab w:val="left" w:pos="709"/>
        </w:tabs>
        <w:spacing w:before="166"/>
        <w:ind w:left="0" w:right="-13" w:firstLine="709"/>
        <w:rPr>
          <w:rFonts w:ascii="Times New Roman" w:hAnsi="Times New Roman" w:cs="Times New Roman"/>
          <w:color w:val="000000" w:themeColor="text1"/>
          <w:sz w:val="24"/>
          <w:szCs w:val="24"/>
          <w:lang w:val="ru-RU"/>
        </w:rPr>
      </w:pPr>
      <w:proofErr w:type="gramStart"/>
      <w:r w:rsidRPr="005D0E9D">
        <w:rPr>
          <w:rFonts w:ascii="Times New Roman" w:hAnsi="Times New Roman" w:cs="Times New Roman"/>
          <w:color w:val="000000" w:themeColor="text1"/>
          <w:sz w:val="24"/>
          <w:szCs w:val="24"/>
          <w:lang w:val="ru-RU"/>
        </w:rPr>
        <w:t>В тематическом планировании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w:t>
      </w:r>
      <w:proofErr w:type="gramEnd"/>
      <w:r w:rsidRPr="005D0E9D">
        <w:rPr>
          <w:rFonts w:ascii="Times New Roman" w:hAnsi="Times New Roman" w:cs="Times New Roman"/>
          <w:color w:val="000000" w:themeColor="text1"/>
          <w:sz w:val="24"/>
          <w:szCs w:val="24"/>
          <w:lang w:val="ru-RU"/>
        </w:rPr>
        <w:t xml:space="preserve"> </w:t>
      </w:r>
      <w:proofErr w:type="gramStart"/>
      <w:r w:rsidRPr="005D0E9D">
        <w:rPr>
          <w:rFonts w:ascii="Times New Roman" w:hAnsi="Times New Roman" w:cs="Times New Roman"/>
          <w:color w:val="000000" w:themeColor="text1"/>
          <w:sz w:val="24"/>
          <w:szCs w:val="24"/>
          <w:lang w:val="ru-RU"/>
        </w:rPr>
        <w:t>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roofErr w:type="gramEnd"/>
    </w:p>
    <w:p w:rsidR="005D0E9D" w:rsidRPr="005D0E9D" w:rsidRDefault="005D0E9D" w:rsidP="005D0E9D">
      <w:pPr>
        <w:pStyle w:val="a3"/>
        <w:tabs>
          <w:tab w:val="left" w:pos="709"/>
        </w:tabs>
        <w:spacing w:before="166"/>
        <w:ind w:left="0" w:right="-13" w:firstLine="709"/>
        <w:rPr>
          <w:rFonts w:ascii="Times New Roman" w:hAnsi="Times New Roman" w:cs="Times New Roman"/>
          <w:color w:val="000000" w:themeColor="text1"/>
          <w:sz w:val="24"/>
          <w:szCs w:val="24"/>
          <w:lang w:val="ru-RU"/>
        </w:rPr>
      </w:pPr>
      <w:r w:rsidRPr="009748B9">
        <w:rPr>
          <w:rFonts w:ascii="Times New Roman" w:hAnsi="Times New Roman" w:cs="Times New Roman"/>
          <w:b/>
          <w:color w:val="000000" w:themeColor="text1"/>
          <w:sz w:val="24"/>
          <w:szCs w:val="24"/>
          <w:lang w:val="ru-RU"/>
        </w:rPr>
        <w:t xml:space="preserve">Цель </w:t>
      </w:r>
      <w:r w:rsidRPr="005D0E9D">
        <w:rPr>
          <w:rFonts w:ascii="Times New Roman" w:hAnsi="Times New Roman" w:cs="Times New Roman"/>
          <w:color w:val="000000" w:themeColor="text1"/>
          <w:sz w:val="24"/>
          <w:szCs w:val="24"/>
          <w:lang w:val="ru-RU"/>
        </w:rPr>
        <w:t xml:space="preserve">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w:t>
      </w:r>
      <w:proofErr w:type="gramStart"/>
      <w:r w:rsidRPr="005D0E9D">
        <w:rPr>
          <w:rFonts w:ascii="Times New Roman" w:hAnsi="Times New Roman" w:cs="Times New Roman"/>
          <w:color w:val="000000" w:themeColor="text1"/>
          <w:sz w:val="24"/>
          <w:szCs w:val="24"/>
          <w:lang w:val="ru-RU"/>
        </w:rPr>
        <w:lastRenderedPageBreak/>
        <w:t>тра­ диций</w:t>
      </w:r>
      <w:proofErr w:type="gramEnd"/>
      <w:r w:rsidRPr="005D0E9D">
        <w:rPr>
          <w:rFonts w:ascii="Times New Roman" w:hAnsi="Times New Roman" w:cs="Times New Roman"/>
          <w:color w:val="000000" w:themeColor="text1"/>
          <w:sz w:val="24"/>
          <w:szCs w:val="24"/>
          <w:lang w:val="ru-RU"/>
        </w:rPr>
        <w:t xml:space="preserve"> многонационального народа России, а также к диалогу с представителями других культур и мировоззрений.</w:t>
      </w:r>
    </w:p>
    <w:p w:rsidR="005D0E9D" w:rsidRPr="009748B9" w:rsidRDefault="005D0E9D" w:rsidP="005D0E9D">
      <w:pPr>
        <w:pStyle w:val="a3"/>
        <w:tabs>
          <w:tab w:val="left" w:pos="709"/>
        </w:tabs>
        <w:spacing w:before="166"/>
        <w:ind w:left="0" w:right="-13" w:firstLine="709"/>
        <w:rPr>
          <w:rFonts w:ascii="Times New Roman" w:hAnsi="Times New Roman" w:cs="Times New Roman"/>
          <w:b/>
          <w:color w:val="000000" w:themeColor="text1"/>
          <w:sz w:val="24"/>
          <w:szCs w:val="24"/>
          <w:lang w:val="ru-RU"/>
        </w:rPr>
      </w:pPr>
      <w:r w:rsidRPr="009748B9">
        <w:rPr>
          <w:rFonts w:ascii="Times New Roman" w:hAnsi="Times New Roman" w:cs="Times New Roman"/>
          <w:b/>
          <w:color w:val="000000" w:themeColor="text1"/>
          <w:sz w:val="24"/>
          <w:szCs w:val="24"/>
          <w:lang w:val="ru-RU"/>
        </w:rPr>
        <w:t>Основные задачи ОРКСЭ:</w:t>
      </w:r>
    </w:p>
    <w:p w:rsidR="005D0E9D" w:rsidRPr="005D0E9D" w:rsidRDefault="005D0E9D" w:rsidP="005D0E9D">
      <w:pPr>
        <w:pStyle w:val="a3"/>
        <w:tabs>
          <w:tab w:val="left" w:pos="709"/>
        </w:tabs>
        <w:spacing w:before="166"/>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5D0E9D" w:rsidRPr="005D0E9D" w:rsidRDefault="005D0E9D" w:rsidP="005D0E9D">
      <w:pPr>
        <w:pStyle w:val="a3"/>
        <w:tabs>
          <w:tab w:val="left" w:pos="709"/>
        </w:tabs>
        <w:spacing w:before="166"/>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развитие представлений обучающихся о значении нравственных норм и ценностей в жизни личности, семьи, общества;</w:t>
      </w:r>
    </w:p>
    <w:p w:rsidR="005D0E9D" w:rsidRPr="005D0E9D" w:rsidRDefault="005D0E9D" w:rsidP="005D0E9D">
      <w:pPr>
        <w:pStyle w:val="a3"/>
        <w:tabs>
          <w:tab w:val="left" w:pos="709"/>
        </w:tabs>
        <w:spacing w:before="166"/>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5D0E9D" w:rsidRPr="005D0E9D" w:rsidRDefault="005D0E9D" w:rsidP="005D0E9D">
      <w:pPr>
        <w:pStyle w:val="a3"/>
        <w:tabs>
          <w:tab w:val="left" w:pos="709"/>
        </w:tabs>
        <w:spacing w:before="166"/>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5D0E9D" w:rsidRPr="005D0E9D" w:rsidRDefault="005D0E9D" w:rsidP="005D0E9D">
      <w:pPr>
        <w:pStyle w:val="a3"/>
        <w:tabs>
          <w:tab w:val="left" w:pos="709"/>
        </w:tabs>
        <w:spacing w:before="166"/>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xml:space="preserve">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w:t>
      </w:r>
    </w:p>
    <w:p w:rsidR="005D0E9D" w:rsidRPr="005D0E9D" w:rsidRDefault="005D0E9D" w:rsidP="005D0E9D">
      <w:pPr>
        <w:pStyle w:val="a3"/>
        <w:tabs>
          <w:tab w:val="left" w:pos="709"/>
        </w:tabs>
        <w:spacing w:before="166"/>
        <w:ind w:left="0" w:right="-13" w:firstLine="709"/>
        <w:rPr>
          <w:rFonts w:ascii="Times New Roman" w:hAnsi="Times New Roman" w:cs="Times New Roman"/>
          <w:color w:val="000000" w:themeColor="text1"/>
          <w:sz w:val="24"/>
          <w:szCs w:val="24"/>
          <w:lang w:val="ru-RU"/>
        </w:rPr>
      </w:pPr>
      <w:proofErr w:type="gramStart"/>
      <w:r w:rsidRPr="005D0E9D">
        <w:rPr>
          <w:rFonts w:ascii="Times New Roman" w:hAnsi="Times New Roman" w:cs="Times New Roman"/>
          <w:color w:val="000000" w:themeColor="text1"/>
          <w:sz w:val="24"/>
          <w:szCs w:val="24"/>
          <w:lang w:val="ru-RU"/>
        </w:rPr>
        <w:t xml:space="preserve">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w:t>
      </w:r>
      <w:proofErr w:type="gramEnd"/>
    </w:p>
    <w:p w:rsidR="005D0E9D" w:rsidRPr="005D0E9D" w:rsidRDefault="005D0E9D" w:rsidP="005D0E9D">
      <w:pPr>
        <w:pStyle w:val="a3"/>
        <w:tabs>
          <w:tab w:val="left" w:pos="709"/>
        </w:tabs>
        <w:spacing w:before="166"/>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т.п.</w:t>
      </w:r>
    </w:p>
    <w:p w:rsidR="005D0E9D" w:rsidRPr="005D0E9D" w:rsidRDefault="005D0E9D" w:rsidP="005D0E9D">
      <w:pPr>
        <w:pStyle w:val="a3"/>
        <w:tabs>
          <w:tab w:val="left" w:pos="709"/>
        </w:tabs>
        <w:spacing w:before="166"/>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xml:space="preserve">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w:t>
      </w:r>
    </w:p>
    <w:p w:rsidR="005D0E9D" w:rsidRPr="005D0E9D" w:rsidRDefault="005D0E9D" w:rsidP="005D0E9D">
      <w:pPr>
        <w:pStyle w:val="a3"/>
        <w:tabs>
          <w:tab w:val="left" w:pos="709"/>
        </w:tabs>
        <w:spacing w:before="166"/>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w:t>
      </w:r>
    </w:p>
    <w:p w:rsidR="005D0E9D" w:rsidRPr="005D0E9D" w:rsidRDefault="005D0E9D" w:rsidP="005D0E9D">
      <w:pPr>
        <w:pStyle w:val="a3"/>
        <w:tabs>
          <w:tab w:val="left" w:pos="709"/>
        </w:tabs>
        <w:spacing w:before="166"/>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xml:space="preserve">Всё это становится предпосылкой к пониманию законов существования в социуме и принятию их как руководства к собственному поведению. </w:t>
      </w:r>
    </w:p>
    <w:p w:rsidR="005D0E9D" w:rsidRPr="005D0E9D" w:rsidRDefault="005D0E9D" w:rsidP="005D0E9D">
      <w:pPr>
        <w:pStyle w:val="a3"/>
        <w:tabs>
          <w:tab w:val="left" w:pos="709"/>
        </w:tabs>
        <w:spacing w:before="166"/>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xml:space="preserve">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w:t>
      </w:r>
      <w:proofErr w:type="gramStart"/>
      <w:r w:rsidRPr="005D0E9D">
        <w:rPr>
          <w:rFonts w:ascii="Times New Roman" w:hAnsi="Times New Roman" w:cs="Times New Roman"/>
          <w:color w:val="000000" w:themeColor="text1"/>
          <w:sz w:val="24"/>
          <w:szCs w:val="24"/>
          <w:lang w:val="ru-RU"/>
        </w:rPr>
        <w:t>жизнен­ ных</w:t>
      </w:r>
      <w:proofErr w:type="gramEnd"/>
      <w:r w:rsidRPr="005D0E9D">
        <w:rPr>
          <w:rFonts w:ascii="Times New Roman" w:hAnsi="Times New Roman" w:cs="Times New Roman"/>
          <w:color w:val="000000" w:themeColor="text1"/>
          <w:sz w:val="24"/>
          <w:szCs w:val="24"/>
          <w:lang w:val="ru-RU"/>
        </w:rPr>
        <w:t xml:space="preserve"> ситуаций, дающих образцы нравственно ценного поведения.</w:t>
      </w:r>
    </w:p>
    <w:p w:rsidR="005D0E9D" w:rsidRPr="005D0E9D" w:rsidRDefault="005D0E9D" w:rsidP="005D0E9D">
      <w:pPr>
        <w:pStyle w:val="a3"/>
        <w:tabs>
          <w:tab w:val="left" w:pos="709"/>
        </w:tabs>
        <w:spacing w:before="166"/>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lastRenderedPageBreak/>
        <w:t>В рамках реализации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p>
    <w:p w:rsidR="005D0E9D" w:rsidRPr="005D0E9D" w:rsidRDefault="005D0E9D" w:rsidP="005D0E9D">
      <w:pPr>
        <w:pStyle w:val="a3"/>
        <w:tabs>
          <w:tab w:val="left" w:pos="709"/>
        </w:tabs>
        <w:spacing w:before="166"/>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Место ОРКСЭ в учебном плане: ОРКСЭ изучается в 4 классе, 1 ч. в неделю (34 ч.).</w:t>
      </w:r>
    </w:p>
    <w:p w:rsidR="005D0E9D" w:rsidRDefault="005D0E9D" w:rsidP="005D0E9D">
      <w:pPr>
        <w:pStyle w:val="a3"/>
        <w:tabs>
          <w:tab w:val="left" w:pos="709"/>
        </w:tabs>
        <w:spacing w:before="166"/>
        <w:ind w:left="0" w:right="-13" w:firstLine="709"/>
        <w:jc w:val="center"/>
        <w:rPr>
          <w:rFonts w:ascii="Times New Roman" w:hAnsi="Times New Roman" w:cs="Times New Roman"/>
          <w:b/>
          <w:color w:val="000000" w:themeColor="text1"/>
          <w:sz w:val="24"/>
          <w:szCs w:val="24"/>
          <w:lang w:val="ru-RU"/>
        </w:rPr>
      </w:pPr>
    </w:p>
    <w:p w:rsidR="005D0E9D" w:rsidRPr="005D0E9D" w:rsidRDefault="005D0E9D" w:rsidP="009748B9">
      <w:pPr>
        <w:pStyle w:val="a3"/>
        <w:tabs>
          <w:tab w:val="left" w:pos="709"/>
        </w:tabs>
        <w:spacing w:before="166"/>
        <w:ind w:left="0" w:right="-13" w:firstLine="709"/>
        <w:jc w:val="center"/>
        <w:rPr>
          <w:rFonts w:ascii="Times New Roman" w:hAnsi="Times New Roman" w:cs="Times New Roman"/>
          <w:b/>
          <w:color w:val="000000" w:themeColor="text1"/>
          <w:sz w:val="24"/>
          <w:szCs w:val="24"/>
          <w:lang w:val="ru-RU"/>
        </w:rPr>
      </w:pPr>
      <w:r w:rsidRPr="005D0E9D">
        <w:rPr>
          <w:rFonts w:ascii="Times New Roman" w:hAnsi="Times New Roman" w:cs="Times New Roman"/>
          <w:b/>
          <w:color w:val="000000" w:themeColor="text1"/>
          <w:sz w:val="24"/>
          <w:szCs w:val="24"/>
          <w:lang w:val="ru-RU"/>
        </w:rPr>
        <w:t>СОДЕРЖАНИЕ ПРЕДМЕТНОЙ ОБЛАСТИ (УЧЕБНОГО ПРЕДМЕТА) «ОСНОВЫ РЕЛИГИОЗНЫХ КУЛЬТУР И СВЕТСКОЙ ЭТИКИ»</w:t>
      </w:r>
    </w:p>
    <w:p w:rsidR="005D0E9D" w:rsidRPr="009748B9" w:rsidRDefault="005D0E9D" w:rsidP="005D0E9D">
      <w:pPr>
        <w:pStyle w:val="a3"/>
        <w:tabs>
          <w:tab w:val="left" w:pos="709"/>
        </w:tabs>
        <w:spacing w:before="166"/>
        <w:ind w:left="0" w:right="-13" w:firstLine="709"/>
        <w:rPr>
          <w:rFonts w:ascii="Times New Roman" w:hAnsi="Times New Roman" w:cs="Times New Roman"/>
          <w:b/>
          <w:color w:val="000000" w:themeColor="text1"/>
          <w:sz w:val="24"/>
          <w:szCs w:val="24"/>
          <w:lang w:val="ru-RU"/>
        </w:rPr>
      </w:pPr>
      <w:r w:rsidRPr="009748B9">
        <w:rPr>
          <w:rFonts w:ascii="Times New Roman" w:hAnsi="Times New Roman" w:cs="Times New Roman"/>
          <w:b/>
          <w:color w:val="000000" w:themeColor="text1"/>
          <w:sz w:val="24"/>
          <w:szCs w:val="24"/>
          <w:lang w:val="ru-RU"/>
        </w:rPr>
        <w:t>Модуль «Основы православной культуры»</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xml:space="preserve">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w:t>
      </w:r>
      <w:proofErr w:type="gramStart"/>
      <w:r w:rsidRPr="005D0E9D">
        <w:rPr>
          <w:rFonts w:ascii="Times New Roman" w:hAnsi="Times New Roman" w:cs="Times New Roman"/>
          <w:color w:val="000000" w:themeColor="text1"/>
          <w:sz w:val="24"/>
          <w:szCs w:val="24"/>
          <w:lang w:val="ru-RU"/>
        </w:rPr>
        <w:t>ближнему</w:t>
      </w:r>
      <w:proofErr w:type="gramEnd"/>
      <w:r w:rsidRPr="005D0E9D">
        <w:rPr>
          <w:rFonts w:ascii="Times New Roman" w:hAnsi="Times New Roman" w:cs="Times New Roman"/>
          <w:color w:val="000000" w:themeColor="text1"/>
          <w:sz w:val="24"/>
          <w:szCs w:val="24"/>
          <w:lang w:val="ru-RU"/>
        </w:rPr>
        <w:t>.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Любовь и уважение к Отечеству. Патриотизм многонационального и многоконфессионального народа России.</w:t>
      </w:r>
    </w:p>
    <w:p w:rsidR="005D0E9D" w:rsidRPr="009748B9" w:rsidRDefault="005D0E9D" w:rsidP="005D0E9D">
      <w:pPr>
        <w:pStyle w:val="a3"/>
        <w:tabs>
          <w:tab w:val="left" w:pos="709"/>
        </w:tabs>
        <w:spacing w:before="166"/>
        <w:ind w:left="0" w:right="-13" w:firstLine="709"/>
        <w:rPr>
          <w:rFonts w:ascii="Times New Roman" w:hAnsi="Times New Roman" w:cs="Times New Roman"/>
          <w:b/>
          <w:color w:val="000000" w:themeColor="text1"/>
          <w:sz w:val="24"/>
          <w:szCs w:val="24"/>
          <w:lang w:val="ru-RU"/>
        </w:rPr>
      </w:pPr>
      <w:r w:rsidRPr="009748B9">
        <w:rPr>
          <w:rFonts w:ascii="Times New Roman" w:hAnsi="Times New Roman" w:cs="Times New Roman"/>
          <w:b/>
          <w:color w:val="000000" w:themeColor="text1"/>
          <w:sz w:val="24"/>
          <w:szCs w:val="24"/>
          <w:lang w:val="ru-RU"/>
        </w:rPr>
        <w:t>Модуль «Основы исламской культуры»</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xml:space="preserve">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исламкой традиции. Нравственные основы ислама. Любовь к </w:t>
      </w:r>
      <w:proofErr w:type="gramStart"/>
      <w:r w:rsidRPr="005D0E9D">
        <w:rPr>
          <w:rFonts w:ascii="Times New Roman" w:hAnsi="Times New Roman" w:cs="Times New Roman"/>
          <w:color w:val="000000" w:themeColor="text1"/>
          <w:sz w:val="24"/>
          <w:szCs w:val="24"/>
          <w:lang w:val="ru-RU"/>
        </w:rPr>
        <w:t>ближнему</w:t>
      </w:r>
      <w:proofErr w:type="gramEnd"/>
      <w:r w:rsidRPr="005D0E9D">
        <w:rPr>
          <w:rFonts w:ascii="Times New Roman" w:hAnsi="Times New Roman" w:cs="Times New Roman"/>
          <w:color w:val="000000" w:themeColor="text1"/>
          <w:sz w:val="24"/>
          <w:szCs w:val="24"/>
          <w:lang w:val="ru-RU"/>
        </w:rPr>
        <w:t>.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Любовь и уважение к Отечеству. Патриотизм многонационального и многоконфессионального народа России.</w:t>
      </w:r>
    </w:p>
    <w:p w:rsidR="005D0E9D" w:rsidRPr="009748B9" w:rsidRDefault="005D0E9D" w:rsidP="005D0E9D">
      <w:pPr>
        <w:pStyle w:val="a3"/>
        <w:tabs>
          <w:tab w:val="left" w:pos="709"/>
        </w:tabs>
        <w:spacing w:before="166"/>
        <w:ind w:left="0" w:right="-13" w:firstLine="709"/>
        <w:rPr>
          <w:rFonts w:ascii="Times New Roman" w:hAnsi="Times New Roman" w:cs="Times New Roman"/>
          <w:b/>
          <w:color w:val="000000" w:themeColor="text1"/>
          <w:sz w:val="24"/>
          <w:szCs w:val="24"/>
          <w:lang w:val="ru-RU"/>
        </w:rPr>
      </w:pPr>
      <w:r w:rsidRPr="009748B9">
        <w:rPr>
          <w:rFonts w:ascii="Times New Roman" w:hAnsi="Times New Roman" w:cs="Times New Roman"/>
          <w:b/>
          <w:color w:val="000000" w:themeColor="text1"/>
          <w:sz w:val="24"/>
          <w:szCs w:val="24"/>
          <w:lang w:val="ru-RU"/>
        </w:rPr>
        <w:t>Модуль «Основы буддийской культуры»</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Буддийский храм. Буддийский календарь. Праздники в буддийской культуре. Искусство в буддийской культуре.</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Любовь и уважение к Отечеству. Патриотизм многонационального и многоконфессионального народа России.</w:t>
      </w:r>
    </w:p>
    <w:p w:rsidR="005D0E9D" w:rsidRPr="009748B9" w:rsidRDefault="005D0E9D" w:rsidP="005D0E9D">
      <w:pPr>
        <w:pStyle w:val="a3"/>
        <w:tabs>
          <w:tab w:val="left" w:pos="709"/>
        </w:tabs>
        <w:spacing w:before="166"/>
        <w:ind w:left="0" w:right="-13" w:firstLine="709"/>
        <w:rPr>
          <w:rFonts w:ascii="Times New Roman" w:hAnsi="Times New Roman" w:cs="Times New Roman"/>
          <w:b/>
          <w:color w:val="000000" w:themeColor="text1"/>
          <w:sz w:val="24"/>
          <w:szCs w:val="24"/>
          <w:lang w:val="ru-RU"/>
        </w:rPr>
      </w:pPr>
      <w:r w:rsidRPr="009748B9">
        <w:rPr>
          <w:rFonts w:ascii="Times New Roman" w:hAnsi="Times New Roman" w:cs="Times New Roman"/>
          <w:b/>
          <w:color w:val="000000" w:themeColor="text1"/>
          <w:sz w:val="24"/>
          <w:szCs w:val="24"/>
          <w:lang w:val="ru-RU"/>
        </w:rPr>
        <w:t>Модуль «Основы иудейской культуры»</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w:t>
      </w:r>
      <w:proofErr w:type="gramStart"/>
      <w:r w:rsidRPr="005D0E9D">
        <w:rPr>
          <w:rFonts w:ascii="Times New Roman" w:hAnsi="Times New Roman" w:cs="Times New Roman"/>
          <w:color w:val="000000" w:themeColor="text1"/>
          <w:sz w:val="24"/>
          <w:szCs w:val="24"/>
          <w:lang w:val="ru-RU"/>
        </w:rPr>
        <w:t>ии иу</w:t>
      </w:r>
      <w:proofErr w:type="gramEnd"/>
      <w:r w:rsidRPr="005D0E9D">
        <w:rPr>
          <w:rFonts w:ascii="Times New Roman" w:hAnsi="Times New Roman" w:cs="Times New Roman"/>
          <w:color w:val="000000" w:themeColor="text1"/>
          <w:sz w:val="24"/>
          <w:szCs w:val="24"/>
          <w:lang w:val="ru-RU"/>
        </w:rPr>
        <w:t>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Любовь и уважение к Отечеству. Патриотизм многонационального и многоконфессионального народа России.</w:t>
      </w:r>
    </w:p>
    <w:p w:rsidR="005D0E9D" w:rsidRPr="009748B9" w:rsidRDefault="005D0E9D" w:rsidP="005D0E9D">
      <w:pPr>
        <w:pStyle w:val="a3"/>
        <w:tabs>
          <w:tab w:val="left" w:pos="709"/>
        </w:tabs>
        <w:spacing w:before="166"/>
        <w:ind w:left="0" w:right="-13" w:firstLine="709"/>
        <w:rPr>
          <w:rFonts w:ascii="Times New Roman" w:hAnsi="Times New Roman" w:cs="Times New Roman"/>
          <w:b/>
          <w:color w:val="000000" w:themeColor="text1"/>
          <w:sz w:val="24"/>
          <w:szCs w:val="24"/>
          <w:lang w:val="ru-RU"/>
        </w:rPr>
      </w:pPr>
      <w:r w:rsidRPr="009748B9">
        <w:rPr>
          <w:rFonts w:ascii="Times New Roman" w:hAnsi="Times New Roman" w:cs="Times New Roman"/>
          <w:b/>
          <w:color w:val="000000" w:themeColor="text1"/>
          <w:sz w:val="24"/>
          <w:szCs w:val="24"/>
          <w:lang w:val="ru-RU"/>
        </w:rPr>
        <w:t>Модуль «Основы религиозных культур народов России»</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lastRenderedPageBreak/>
        <w:t>Россия - наша Родина. Культура и религия. Религиозная культура народов России. Мировые религ</w:t>
      </w:r>
      <w:proofErr w:type="gramStart"/>
      <w:r w:rsidRPr="005D0E9D">
        <w:rPr>
          <w:rFonts w:ascii="Times New Roman" w:hAnsi="Times New Roman" w:cs="Times New Roman"/>
          <w:color w:val="000000" w:themeColor="text1"/>
          <w:sz w:val="24"/>
          <w:szCs w:val="24"/>
          <w:lang w:val="ru-RU"/>
        </w:rPr>
        <w:t>ии и иу</w:t>
      </w:r>
      <w:proofErr w:type="gramEnd"/>
      <w:r w:rsidRPr="005D0E9D">
        <w:rPr>
          <w:rFonts w:ascii="Times New Roman" w:hAnsi="Times New Roman" w:cs="Times New Roman"/>
          <w:color w:val="000000" w:themeColor="text1"/>
          <w:sz w:val="24"/>
          <w:szCs w:val="24"/>
          <w:lang w:val="ru-RU"/>
        </w:rPr>
        <w:t xml:space="preserve">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w:t>
      </w:r>
      <w:proofErr w:type="gramStart"/>
      <w:r w:rsidRPr="005D0E9D">
        <w:rPr>
          <w:rFonts w:ascii="Times New Roman" w:hAnsi="Times New Roman" w:cs="Times New Roman"/>
          <w:color w:val="000000" w:themeColor="text1"/>
          <w:sz w:val="24"/>
          <w:szCs w:val="24"/>
          <w:lang w:val="ru-RU"/>
        </w:rPr>
        <w:t>Милосердие, забота о слабых, взаимопомощь, социальные проблемы общества и отношение к ним разных религий.</w:t>
      </w:r>
      <w:proofErr w:type="gramEnd"/>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Любовь и уважение к Отечеству. Патриотизм многонационального и многоконфессионального народа России.</w:t>
      </w:r>
    </w:p>
    <w:p w:rsidR="005D0E9D" w:rsidRPr="009748B9" w:rsidRDefault="005D0E9D" w:rsidP="005D0E9D">
      <w:pPr>
        <w:pStyle w:val="a3"/>
        <w:tabs>
          <w:tab w:val="left" w:pos="709"/>
        </w:tabs>
        <w:spacing w:before="166"/>
        <w:ind w:left="0" w:right="-13" w:firstLine="709"/>
        <w:rPr>
          <w:rFonts w:ascii="Times New Roman" w:hAnsi="Times New Roman" w:cs="Times New Roman"/>
          <w:b/>
          <w:color w:val="000000" w:themeColor="text1"/>
          <w:sz w:val="24"/>
          <w:szCs w:val="24"/>
          <w:lang w:val="ru-RU"/>
        </w:rPr>
      </w:pPr>
      <w:r w:rsidRPr="009748B9">
        <w:rPr>
          <w:rFonts w:ascii="Times New Roman" w:hAnsi="Times New Roman" w:cs="Times New Roman"/>
          <w:b/>
          <w:color w:val="000000" w:themeColor="text1"/>
          <w:sz w:val="24"/>
          <w:szCs w:val="24"/>
          <w:lang w:val="ru-RU"/>
        </w:rPr>
        <w:t>Модуль «Основы светской этики»</w:t>
      </w:r>
    </w:p>
    <w:p w:rsidR="005D0E9D" w:rsidRPr="005D0E9D" w:rsidRDefault="005D0E9D" w:rsidP="005D0E9D">
      <w:pPr>
        <w:pStyle w:val="a3"/>
        <w:tabs>
          <w:tab w:val="left" w:pos="709"/>
        </w:tabs>
        <w:spacing w:before="166"/>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 Любовь и уважение к Отечеству. Патриотизм многонационального и многоконфессионального народа России.</w:t>
      </w:r>
    </w:p>
    <w:p w:rsidR="005D0E9D" w:rsidRPr="009748B9" w:rsidRDefault="005D0E9D" w:rsidP="009748B9">
      <w:pPr>
        <w:pStyle w:val="a3"/>
        <w:tabs>
          <w:tab w:val="left" w:pos="709"/>
        </w:tabs>
        <w:spacing w:before="166"/>
        <w:ind w:left="0" w:right="-13" w:firstLine="0"/>
        <w:jc w:val="center"/>
        <w:rPr>
          <w:rFonts w:ascii="Times New Roman" w:hAnsi="Times New Roman" w:cs="Times New Roman"/>
          <w:b/>
          <w:color w:val="000000" w:themeColor="text1"/>
          <w:sz w:val="24"/>
          <w:szCs w:val="24"/>
          <w:lang w:val="ru-RU"/>
        </w:rPr>
      </w:pPr>
      <w:r w:rsidRPr="009748B9">
        <w:rPr>
          <w:rFonts w:ascii="Times New Roman" w:hAnsi="Times New Roman" w:cs="Times New Roman"/>
          <w:b/>
          <w:color w:val="000000" w:themeColor="text1"/>
          <w:sz w:val="24"/>
          <w:szCs w:val="24"/>
          <w:lang w:val="ru-RU"/>
        </w:rPr>
        <w:t>ПЛАНИРУЕМЫЕ РЕЗУЛЬТАТЫ ОСВОЕНИЯ УЧЕБНОГО ПРЕДМЕТА «ОСНОВЫ РЕЛИГИОЗНЫХ КУЛЬТУР И СВЕТСКОЙ ЭТИКИ» НА УРОВНЕ НАЧАЛЬНОГО ОБЩЕГО ОБРАЗОВАНИЯ</w:t>
      </w:r>
    </w:p>
    <w:p w:rsidR="005D0E9D" w:rsidRPr="009748B9" w:rsidRDefault="005D0E9D" w:rsidP="009748B9">
      <w:pPr>
        <w:pStyle w:val="a3"/>
        <w:tabs>
          <w:tab w:val="left" w:pos="709"/>
        </w:tabs>
        <w:spacing w:before="166"/>
        <w:ind w:left="0" w:right="-13" w:firstLine="709"/>
        <w:jc w:val="center"/>
        <w:rPr>
          <w:rFonts w:ascii="Times New Roman" w:hAnsi="Times New Roman" w:cs="Times New Roman"/>
          <w:b/>
          <w:color w:val="000000" w:themeColor="text1"/>
          <w:sz w:val="24"/>
          <w:szCs w:val="24"/>
          <w:lang w:val="ru-RU"/>
        </w:rPr>
      </w:pPr>
      <w:r w:rsidRPr="009748B9">
        <w:rPr>
          <w:rFonts w:ascii="Times New Roman" w:hAnsi="Times New Roman" w:cs="Times New Roman"/>
          <w:b/>
          <w:color w:val="000000" w:themeColor="text1"/>
          <w:sz w:val="24"/>
          <w:szCs w:val="24"/>
          <w:lang w:val="ru-RU"/>
        </w:rPr>
        <w:t>ЛИЧНОСТНЫЕ РЕЗУЛЬТАТЫ</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xml:space="preserve">В результате изучения предмета «Основы религиозных культур и светской этики» в 4 классе </w:t>
      </w:r>
      <w:proofErr w:type="gramStart"/>
      <w:r w:rsidRPr="005D0E9D">
        <w:rPr>
          <w:rFonts w:ascii="Times New Roman" w:hAnsi="Times New Roman" w:cs="Times New Roman"/>
          <w:color w:val="000000" w:themeColor="text1"/>
          <w:sz w:val="24"/>
          <w:szCs w:val="24"/>
          <w:lang w:val="ru-RU"/>
        </w:rPr>
        <w:t>у</w:t>
      </w:r>
      <w:proofErr w:type="gramEnd"/>
      <w:r w:rsidRPr="005D0E9D">
        <w:rPr>
          <w:rFonts w:ascii="Times New Roman" w:hAnsi="Times New Roman" w:cs="Times New Roman"/>
          <w:color w:val="000000" w:themeColor="text1"/>
          <w:sz w:val="24"/>
          <w:szCs w:val="24"/>
          <w:lang w:val="ru-RU"/>
        </w:rPr>
        <w:t xml:space="preserve"> обучающегося будут сформированы следующие личностные результаты:</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понимать основы российской гражданской идентичности, испытывать чувство гордости за свою Родину;</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формировать национальную и гражданскую самоидентичность, осознавать свою этническую и национальную принадлежность;</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понимать значение гуманистических и демократических ценностных ориентаций; осознавать ценность человеческой жизни;</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понимать значение нравственных норм и ценностей как условия жизни личности, семьи, общества;</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осознавать право гражданина РФ исповедовать любую традиционную религию или не исповедовать никакой религии;</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понимать необходимость бережного отношения к материальным и духовным ценностям.</w:t>
      </w:r>
    </w:p>
    <w:p w:rsidR="005D0E9D" w:rsidRPr="009748B9" w:rsidRDefault="005D0E9D" w:rsidP="009748B9">
      <w:pPr>
        <w:pStyle w:val="a3"/>
        <w:tabs>
          <w:tab w:val="left" w:pos="709"/>
        </w:tabs>
        <w:spacing w:before="166"/>
        <w:ind w:left="0" w:right="-13" w:firstLine="709"/>
        <w:jc w:val="center"/>
        <w:rPr>
          <w:rFonts w:ascii="Times New Roman" w:hAnsi="Times New Roman" w:cs="Times New Roman"/>
          <w:b/>
          <w:color w:val="000000" w:themeColor="text1"/>
          <w:sz w:val="24"/>
          <w:szCs w:val="24"/>
          <w:lang w:val="ru-RU"/>
        </w:rPr>
      </w:pPr>
      <w:r w:rsidRPr="009748B9">
        <w:rPr>
          <w:rFonts w:ascii="Times New Roman" w:hAnsi="Times New Roman" w:cs="Times New Roman"/>
          <w:b/>
          <w:color w:val="000000" w:themeColor="text1"/>
          <w:sz w:val="24"/>
          <w:szCs w:val="24"/>
          <w:lang w:val="ru-RU"/>
        </w:rPr>
        <w:t>МЕТАПРЕДМЕТНЫЕ РЕЗУЛЬТАТЫ</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lastRenderedPageBreak/>
        <w:t>Метапредметные результаты освоения основной образовательной программы НОО, формируемые при изучении предмета «Основы религиозных культур и светской этики»:</w:t>
      </w:r>
    </w:p>
    <w:p w:rsidR="005D0E9D" w:rsidRPr="009748B9" w:rsidRDefault="005D0E9D" w:rsidP="009748B9">
      <w:pPr>
        <w:pStyle w:val="a3"/>
        <w:tabs>
          <w:tab w:val="left" w:pos="709"/>
        </w:tabs>
        <w:ind w:left="0" w:right="-13" w:firstLine="709"/>
        <w:rPr>
          <w:rFonts w:ascii="Times New Roman" w:hAnsi="Times New Roman" w:cs="Times New Roman"/>
          <w:b/>
          <w:color w:val="000000" w:themeColor="text1"/>
          <w:sz w:val="24"/>
          <w:szCs w:val="24"/>
          <w:lang w:val="ru-RU"/>
        </w:rPr>
      </w:pPr>
      <w:r w:rsidRPr="009748B9">
        <w:rPr>
          <w:rFonts w:ascii="Times New Roman" w:hAnsi="Times New Roman" w:cs="Times New Roman"/>
          <w:b/>
          <w:color w:val="000000" w:themeColor="text1"/>
          <w:sz w:val="24"/>
          <w:szCs w:val="24"/>
          <w:lang w:val="ru-RU"/>
        </w:rPr>
        <w:t>Познавательные УУД:</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proofErr w:type="gramStart"/>
      <w:r w:rsidRPr="005D0E9D">
        <w:rPr>
          <w:rFonts w:ascii="Times New Roman" w:hAnsi="Times New Roman" w:cs="Times New Roman"/>
          <w:color w:val="000000" w:themeColor="text1"/>
          <w:sz w:val="24"/>
          <w:szCs w:val="24"/>
          <w:lang w:val="ru-RU"/>
        </w:rPr>
        <w:t>- 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roofErr w:type="gramEnd"/>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использовать разные методы получения знаний о традиционных религиях и светской этике (наблюдение, чтение, сравнение, вычисление);</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признавать возможность существования разных точек зрения; обосновывать свои суждения, приводить убедительные доказательства;</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выполнять совместные проектные задания с опорой на предложенные образцы.</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Работа с информацией:</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воспроизводить прослушанную (прочитанную) информацию, подчёркивать её принадлежность к определённой религии и/ или к гражданской этике;</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использовать разные средства для получения информации в соответствии с поставленной учебной задачей (текстовую, графическую, видео);</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находить дополнительную информацию к основному учебному материалу в разных информационных источниках, в т.ч. в Интернете (в условиях контролируемого входа);</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анализировать, сравнивать информацию, представленную в разных источниках, с помощью учителя, оценивать её объективность и правильность.</w:t>
      </w:r>
    </w:p>
    <w:p w:rsidR="005D0E9D" w:rsidRPr="009748B9" w:rsidRDefault="005D0E9D" w:rsidP="009748B9">
      <w:pPr>
        <w:pStyle w:val="a3"/>
        <w:tabs>
          <w:tab w:val="left" w:pos="709"/>
        </w:tabs>
        <w:ind w:left="0" w:right="-13" w:firstLine="709"/>
        <w:rPr>
          <w:rFonts w:ascii="Times New Roman" w:hAnsi="Times New Roman" w:cs="Times New Roman"/>
          <w:b/>
          <w:color w:val="000000" w:themeColor="text1"/>
          <w:sz w:val="24"/>
          <w:szCs w:val="24"/>
          <w:lang w:val="ru-RU"/>
        </w:rPr>
      </w:pPr>
      <w:r w:rsidRPr="009748B9">
        <w:rPr>
          <w:rFonts w:ascii="Times New Roman" w:hAnsi="Times New Roman" w:cs="Times New Roman"/>
          <w:b/>
          <w:color w:val="000000" w:themeColor="text1"/>
          <w:sz w:val="24"/>
          <w:szCs w:val="24"/>
          <w:lang w:val="ru-RU"/>
        </w:rPr>
        <w:t>Коммуникативные УУД:</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5D0E9D" w:rsidRPr="009748B9" w:rsidRDefault="005D0E9D" w:rsidP="009748B9">
      <w:pPr>
        <w:pStyle w:val="a3"/>
        <w:tabs>
          <w:tab w:val="left" w:pos="709"/>
        </w:tabs>
        <w:ind w:left="0" w:right="-13" w:firstLine="709"/>
        <w:rPr>
          <w:rFonts w:ascii="Times New Roman" w:hAnsi="Times New Roman" w:cs="Times New Roman"/>
          <w:b/>
          <w:color w:val="000000" w:themeColor="text1"/>
          <w:sz w:val="24"/>
          <w:szCs w:val="24"/>
          <w:lang w:val="ru-RU"/>
        </w:rPr>
      </w:pPr>
      <w:r w:rsidRPr="009748B9">
        <w:rPr>
          <w:rFonts w:ascii="Times New Roman" w:hAnsi="Times New Roman" w:cs="Times New Roman"/>
          <w:b/>
          <w:color w:val="000000" w:themeColor="text1"/>
          <w:sz w:val="24"/>
          <w:szCs w:val="24"/>
          <w:lang w:val="ru-RU"/>
        </w:rPr>
        <w:t>Регулятивные УУД:</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Совместная деятельность:</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владеть умениями совместной деятельности: подчиняться, договариваться, руководить; терпеливо и спокойно разрешать возникающие конфликты;</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lastRenderedPageBreak/>
        <w:t>- готовить индивидуально, в парах, в группах сообщения по изученному и дополнительному материалу с иллюстративным материалом и видеопрезентацией.</w:t>
      </w:r>
    </w:p>
    <w:p w:rsidR="005D0E9D" w:rsidRPr="009748B9" w:rsidRDefault="005D0E9D" w:rsidP="009748B9">
      <w:pPr>
        <w:pStyle w:val="a3"/>
        <w:tabs>
          <w:tab w:val="left" w:pos="709"/>
        </w:tabs>
        <w:spacing w:before="166"/>
        <w:ind w:left="0" w:right="-13" w:firstLine="709"/>
        <w:jc w:val="center"/>
        <w:rPr>
          <w:rFonts w:ascii="Times New Roman" w:hAnsi="Times New Roman" w:cs="Times New Roman"/>
          <w:b/>
          <w:color w:val="000000" w:themeColor="text1"/>
          <w:sz w:val="24"/>
          <w:szCs w:val="24"/>
          <w:lang w:val="ru-RU"/>
        </w:rPr>
      </w:pPr>
      <w:r w:rsidRPr="009748B9">
        <w:rPr>
          <w:rFonts w:ascii="Times New Roman" w:hAnsi="Times New Roman" w:cs="Times New Roman"/>
          <w:b/>
          <w:color w:val="000000" w:themeColor="text1"/>
          <w:sz w:val="24"/>
          <w:szCs w:val="24"/>
          <w:lang w:val="ru-RU"/>
        </w:rPr>
        <w:t>ПРЕДМЕТНЫЕ РЕЗУЛЬТАТЫ</w:t>
      </w:r>
    </w:p>
    <w:p w:rsidR="005D0E9D" w:rsidRPr="009748B9" w:rsidRDefault="005D0E9D" w:rsidP="005D0E9D">
      <w:pPr>
        <w:pStyle w:val="a3"/>
        <w:tabs>
          <w:tab w:val="left" w:pos="709"/>
        </w:tabs>
        <w:spacing w:before="166"/>
        <w:ind w:left="0" w:right="-13" w:firstLine="709"/>
        <w:rPr>
          <w:rFonts w:ascii="Times New Roman" w:hAnsi="Times New Roman" w:cs="Times New Roman"/>
          <w:b/>
          <w:color w:val="000000" w:themeColor="text1"/>
          <w:sz w:val="24"/>
          <w:szCs w:val="24"/>
          <w:lang w:val="ru-RU"/>
        </w:rPr>
      </w:pPr>
      <w:r w:rsidRPr="009748B9">
        <w:rPr>
          <w:rFonts w:ascii="Times New Roman" w:hAnsi="Times New Roman" w:cs="Times New Roman"/>
          <w:b/>
          <w:color w:val="000000" w:themeColor="text1"/>
          <w:sz w:val="24"/>
          <w:szCs w:val="24"/>
          <w:lang w:val="ru-RU"/>
        </w:rPr>
        <w:t>Модуль «Основы православной культуры»</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xml:space="preserve">Предметные результаты </w:t>
      </w:r>
      <w:proofErr w:type="gramStart"/>
      <w:r w:rsidRPr="005D0E9D">
        <w:rPr>
          <w:rFonts w:ascii="Times New Roman" w:hAnsi="Times New Roman" w:cs="Times New Roman"/>
          <w:color w:val="000000" w:themeColor="text1"/>
          <w:sz w:val="24"/>
          <w:szCs w:val="24"/>
          <w:lang w:val="ru-RU"/>
        </w:rPr>
        <w:t>обучения по модулю</w:t>
      </w:r>
      <w:proofErr w:type="gramEnd"/>
      <w:r w:rsidRPr="005D0E9D">
        <w:rPr>
          <w:rFonts w:ascii="Times New Roman" w:hAnsi="Times New Roman" w:cs="Times New Roman"/>
          <w:color w:val="000000" w:themeColor="text1"/>
          <w:sz w:val="24"/>
          <w:szCs w:val="24"/>
          <w:lang w:val="ru-RU"/>
        </w:rPr>
        <w:t xml:space="preserve"> «Основы православной культуры» обеспечивают следующие достижения обучающегося:</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выражать своими словами понимание значимости нравственного совершенствования и роли в этом личных усилий человека, приводить примеры;</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w:t>
      </w:r>
      <w:proofErr w:type="gramStart"/>
      <w:r w:rsidRPr="005D0E9D">
        <w:rPr>
          <w:rFonts w:ascii="Times New Roman" w:hAnsi="Times New Roman" w:cs="Times New Roman"/>
          <w:color w:val="000000" w:themeColor="text1"/>
          <w:sz w:val="24"/>
          <w:szCs w:val="24"/>
          <w:lang w:val="ru-RU"/>
        </w:rPr>
        <w:t xml:space="preserve"> Д</w:t>
      </w:r>
      <w:proofErr w:type="gramEnd"/>
      <w:r w:rsidRPr="005D0E9D">
        <w:rPr>
          <w:rFonts w:ascii="Times New Roman" w:hAnsi="Times New Roman" w:cs="Times New Roman"/>
          <w:color w:val="000000" w:themeColor="text1"/>
          <w:sz w:val="24"/>
          <w:szCs w:val="24"/>
          <w:lang w:val="ru-RU"/>
        </w:rPr>
        <w:t>е­ 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первоначальный опыт осмысления и нравственной оценки поступков, поведения (своих и других людей) с позиций православной этики;</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proofErr w:type="gramStart"/>
      <w:r w:rsidRPr="005D0E9D">
        <w:rPr>
          <w:rFonts w:ascii="Times New Roman" w:hAnsi="Times New Roman" w:cs="Times New Roman"/>
          <w:color w:val="000000" w:themeColor="text1"/>
          <w:sz w:val="24"/>
          <w:szCs w:val="24"/>
          <w:lang w:val="ru-RU"/>
        </w:rPr>
        <w:t>- 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roofErr w:type="gramEnd"/>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распознавать христианскую символику, объяснять своими словами её смысл (православный крест) и значение в православной культуре;</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рассказывать о художественной культуре в православной традиции, об иконописи; выделять и объяснять особенности икон в сравнении с картинами;</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xml:space="preserve">- 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w:t>
      </w:r>
      <w:r w:rsidRPr="005D0E9D">
        <w:rPr>
          <w:rFonts w:ascii="Times New Roman" w:hAnsi="Times New Roman" w:cs="Times New Roman"/>
          <w:color w:val="000000" w:themeColor="text1"/>
          <w:sz w:val="24"/>
          <w:szCs w:val="24"/>
          <w:lang w:val="ru-RU"/>
        </w:rPr>
        <w:lastRenderedPageBreak/>
        <w:t>совести;</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5D0E9D" w:rsidRPr="009748B9" w:rsidRDefault="005D0E9D" w:rsidP="005D0E9D">
      <w:pPr>
        <w:pStyle w:val="a3"/>
        <w:tabs>
          <w:tab w:val="left" w:pos="709"/>
        </w:tabs>
        <w:spacing w:before="166"/>
        <w:ind w:left="0" w:right="-13" w:firstLine="709"/>
        <w:rPr>
          <w:rFonts w:ascii="Times New Roman" w:hAnsi="Times New Roman" w:cs="Times New Roman"/>
          <w:b/>
          <w:color w:val="000000" w:themeColor="text1"/>
          <w:sz w:val="24"/>
          <w:szCs w:val="24"/>
          <w:lang w:val="ru-RU"/>
        </w:rPr>
      </w:pPr>
      <w:r w:rsidRPr="009748B9">
        <w:rPr>
          <w:rFonts w:ascii="Times New Roman" w:hAnsi="Times New Roman" w:cs="Times New Roman"/>
          <w:b/>
          <w:color w:val="000000" w:themeColor="text1"/>
          <w:sz w:val="24"/>
          <w:szCs w:val="24"/>
          <w:lang w:val="ru-RU"/>
        </w:rPr>
        <w:t>Модуль «Основы исламской культуры»</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Предметные результаты освоения образовательной программы модуля «Основы исламской культуры» отражают сформированность умений:</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выражать своими словами понимание значимости нравственного совершенствования и роли в этом личных усилий человека, приводить примеры;</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proofErr w:type="gramStart"/>
      <w:r w:rsidRPr="005D0E9D">
        <w:rPr>
          <w:rFonts w:ascii="Times New Roman" w:hAnsi="Times New Roman" w:cs="Times New Roman"/>
          <w:color w:val="000000" w:themeColor="text1"/>
          <w:sz w:val="24"/>
          <w:szCs w:val="24"/>
          <w:lang w:val="ru-RU"/>
        </w:rPr>
        <w:t>- 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roofErr w:type="gramEnd"/>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первоначальный опыт осмысления и нравственной оценки поступков, поведения (своих и других людей) с позиций исламской этики;</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раскрывать своими словами первоначальные представления о мировоззрении (картине мира) в исламской культуре, единобожии, вере и её основах;</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рассказывать о назначении и устройстве мечети (минбар, михраб), нормах поведения в мечети, общения с верующими и служителями ислама;</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рассказывать о праздниках в исламе (Ураза­байрам, Курбан­байрам, Маулид);</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распознавать исламскую символику, объяснять своими словами её смысл и охарактеризовать назначение исламского орнамента;</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lastRenderedPageBreak/>
        <w:t>- 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5D0E9D" w:rsidRPr="009748B9" w:rsidRDefault="005D0E9D" w:rsidP="005D0E9D">
      <w:pPr>
        <w:pStyle w:val="a3"/>
        <w:tabs>
          <w:tab w:val="left" w:pos="709"/>
        </w:tabs>
        <w:spacing w:before="166"/>
        <w:ind w:left="0" w:right="-13" w:firstLine="709"/>
        <w:rPr>
          <w:rFonts w:ascii="Times New Roman" w:hAnsi="Times New Roman" w:cs="Times New Roman"/>
          <w:b/>
          <w:color w:val="000000" w:themeColor="text1"/>
          <w:sz w:val="24"/>
          <w:szCs w:val="24"/>
          <w:lang w:val="ru-RU"/>
        </w:rPr>
      </w:pPr>
      <w:r w:rsidRPr="009748B9">
        <w:rPr>
          <w:rFonts w:ascii="Times New Roman" w:hAnsi="Times New Roman" w:cs="Times New Roman"/>
          <w:b/>
          <w:color w:val="000000" w:themeColor="text1"/>
          <w:sz w:val="24"/>
          <w:szCs w:val="24"/>
          <w:lang w:val="ru-RU"/>
        </w:rPr>
        <w:t>Модуль «Основы буддийской культуры»</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Предметные результаты освоения образовательной программы модуля «Основы буддийской культуры» отражают сформированность умений:</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выражать своими словами понимание значимости нравственного самосовершенствования и роли в этом личных усилий человека, приводить примеры;</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proofErr w:type="gramStart"/>
      <w:r w:rsidRPr="005D0E9D">
        <w:rPr>
          <w:rFonts w:ascii="Times New Roman" w:hAnsi="Times New Roman" w:cs="Times New Roman"/>
          <w:color w:val="000000" w:themeColor="text1"/>
          <w:sz w:val="24"/>
          <w:szCs w:val="24"/>
          <w:lang w:val="ru-RU"/>
        </w:rPr>
        <w:t>- 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roofErr w:type="gramEnd"/>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первоначальный опыт осмысления и нравственной оценки поступков, поведения (своих и других людей) с позиций буддийской этики;</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рассказывать о буддийских писаниях, ламах, службах; смысле принятия, восьмеричном пути и карме;</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рассказывать о назначении и устройстве буддийского храма, нормах поведения в храме, общения с мирскими последователями и ламами;</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рассказывать о праздниках в буддизме, аскезе;</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распознавать буддийскую символику, объяснять своими словами её смысл и значение в буддийской культуре;</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рассказывать о художественной культуре в буддийской традиции;</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lastRenderedPageBreak/>
        <w:t>- 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5D0E9D" w:rsidRPr="009748B9" w:rsidRDefault="005D0E9D" w:rsidP="005D0E9D">
      <w:pPr>
        <w:pStyle w:val="a3"/>
        <w:tabs>
          <w:tab w:val="left" w:pos="709"/>
        </w:tabs>
        <w:spacing w:before="166"/>
        <w:ind w:left="0" w:right="-13" w:firstLine="709"/>
        <w:rPr>
          <w:rFonts w:ascii="Times New Roman" w:hAnsi="Times New Roman" w:cs="Times New Roman"/>
          <w:b/>
          <w:color w:val="000000" w:themeColor="text1"/>
          <w:sz w:val="24"/>
          <w:szCs w:val="24"/>
          <w:lang w:val="ru-RU"/>
        </w:rPr>
      </w:pPr>
      <w:r w:rsidRPr="009748B9">
        <w:rPr>
          <w:rFonts w:ascii="Times New Roman" w:hAnsi="Times New Roman" w:cs="Times New Roman"/>
          <w:b/>
          <w:color w:val="000000" w:themeColor="text1"/>
          <w:sz w:val="24"/>
          <w:szCs w:val="24"/>
          <w:lang w:val="ru-RU"/>
        </w:rPr>
        <w:t>Модуль «Основы иудейской культуры»</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Предметные результаты освоения образовательной программы модуля «Основы иудейской культуры» должны отражают сформированность умений:</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выражать своими словами понимание значимости нравственного совершенствования и роли в этом личных усилий человека, приводить примеры;</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выражать понимание и принятие значения российских традиционных духовных и нравственных ценностей, духовно­ нравственной культуры народов России, российского общества как источника и основы духовного развития, нравственного совершенствования;</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proofErr w:type="gramStart"/>
      <w:r w:rsidRPr="005D0E9D">
        <w:rPr>
          <w:rFonts w:ascii="Times New Roman" w:hAnsi="Times New Roman" w:cs="Times New Roman"/>
          <w:color w:val="000000" w:themeColor="text1"/>
          <w:sz w:val="24"/>
          <w:szCs w:val="24"/>
          <w:lang w:val="ru-RU"/>
        </w:rPr>
        <w:t>- 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roofErr w:type="gramEnd"/>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первоначальный опыт осмысления и нравственной оценки поступков, поведения (своих и других людей) с позиций иудейской этики;</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рассказывать о священных текстах иудаизма - Торе и Танахе, о Талмуде,  произведениях выдающихся деятелей иудаизма, богослужениях, молитвах;</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рассказывать о назначении и устройстве синагоги, о раввинах, нормах поведения в синагоге, общения с мирянами и раввинами;</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xml:space="preserve">- рассказывать об иудейских праздниках (не менее четырёх, включая </w:t>
      </w:r>
      <w:proofErr w:type="gramStart"/>
      <w:r w:rsidRPr="005D0E9D">
        <w:rPr>
          <w:rFonts w:ascii="Times New Roman" w:hAnsi="Times New Roman" w:cs="Times New Roman"/>
          <w:color w:val="000000" w:themeColor="text1"/>
          <w:sz w:val="24"/>
          <w:szCs w:val="24"/>
          <w:lang w:val="ru-RU"/>
        </w:rPr>
        <w:t>Рош</w:t>
      </w:r>
      <w:proofErr w:type="gramEnd"/>
      <w:r w:rsidRPr="005D0E9D">
        <w:rPr>
          <w:rFonts w:ascii="Times New Roman" w:hAnsi="Times New Roman" w:cs="Times New Roman"/>
          <w:color w:val="000000" w:themeColor="text1"/>
          <w:sz w:val="24"/>
          <w:szCs w:val="24"/>
          <w:lang w:val="ru-RU"/>
        </w:rPr>
        <w:t>­а­Шана, Йом­Киппур, Суккот, Песах), постах, назначении поста;</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распознавать иудейскую символику, объяснять своими словами её смысл (магендовид) и значение в еврейской культуре;</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lastRenderedPageBreak/>
        <w:t>- излагать основные исторические сведения о появлен</w:t>
      </w:r>
      <w:proofErr w:type="gramStart"/>
      <w:r w:rsidRPr="005D0E9D">
        <w:rPr>
          <w:rFonts w:ascii="Times New Roman" w:hAnsi="Times New Roman" w:cs="Times New Roman"/>
          <w:color w:val="000000" w:themeColor="text1"/>
          <w:sz w:val="24"/>
          <w:szCs w:val="24"/>
          <w:lang w:val="ru-RU"/>
        </w:rPr>
        <w:t>ии иу</w:t>
      </w:r>
      <w:proofErr w:type="gramEnd"/>
      <w:r w:rsidRPr="005D0E9D">
        <w:rPr>
          <w:rFonts w:ascii="Times New Roman" w:hAnsi="Times New Roman" w:cs="Times New Roman"/>
          <w:color w:val="000000" w:themeColor="text1"/>
          <w:sz w:val="24"/>
          <w:szCs w:val="24"/>
          <w:lang w:val="ru-RU"/>
        </w:rPr>
        <w:t>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выражать своими словами понимание человеческого достоинства, ценности человеческой жизни в иудейской духовно­ нравственной культуре, традиции.</w:t>
      </w:r>
    </w:p>
    <w:p w:rsidR="005D0E9D" w:rsidRPr="009748B9" w:rsidRDefault="005D0E9D" w:rsidP="005D0E9D">
      <w:pPr>
        <w:pStyle w:val="a3"/>
        <w:tabs>
          <w:tab w:val="left" w:pos="709"/>
        </w:tabs>
        <w:spacing w:before="166"/>
        <w:ind w:left="0" w:right="-13" w:firstLine="709"/>
        <w:rPr>
          <w:rFonts w:ascii="Times New Roman" w:hAnsi="Times New Roman" w:cs="Times New Roman"/>
          <w:b/>
          <w:color w:val="000000" w:themeColor="text1"/>
          <w:sz w:val="24"/>
          <w:szCs w:val="24"/>
          <w:lang w:val="ru-RU"/>
        </w:rPr>
      </w:pPr>
      <w:r w:rsidRPr="009748B9">
        <w:rPr>
          <w:rFonts w:ascii="Times New Roman" w:hAnsi="Times New Roman" w:cs="Times New Roman"/>
          <w:b/>
          <w:color w:val="000000" w:themeColor="text1"/>
          <w:sz w:val="24"/>
          <w:szCs w:val="24"/>
          <w:lang w:val="ru-RU"/>
        </w:rPr>
        <w:t>Модуль «Основы религиозных культур народов России»</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Предметные результаты освоения образовательной программы модуля «Основы религиозных культур народов России» отражают сформированность умений:</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выражать своими словами понимание значимости нравственного самосовершенствования и роли в этом личных усилий человека, приводить примеры;</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proofErr w:type="gramStart"/>
      <w:r w:rsidRPr="005D0E9D">
        <w:rPr>
          <w:rFonts w:ascii="Times New Roman" w:hAnsi="Times New Roman" w:cs="Times New Roman"/>
          <w:color w:val="000000" w:themeColor="text1"/>
          <w:sz w:val="24"/>
          <w:szCs w:val="24"/>
          <w:lang w:val="ru-RU"/>
        </w:rPr>
        <w:t>- 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roofErr w:type="gramEnd"/>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соотносить нравственные формы поведения с нравственными нормами, заповедями в традиционных религиях народов России;</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proofErr w:type="gramStart"/>
      <w:r w:rsidRPr="005D0E9D">
        <w:rPr>
          <w:rFonts w:ascii="Times New Roman" w:hAnsi="Times New Roman" w:cs="Times New Roman"/>
          <w:color w:val="000000" w:themeColor="text1"/>
          <w:sz w:val="24"/>
          <w:szCs w:val="24"/>
          <w:lang w:val="ru-RU"/>
        </w:rPr>
        <w:t>- 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roofErr w:type="gramEnd"/>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lastRenderedPageBreak/>
        <w:t>- 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выражать своими словами понимание человеческого достоинства, ценности человеческой жизни в традиционных религиях народов России.</w:t>
      </w:r>
    </w:p>
    <w:p w:rsidR="005D0E9D" w:rsidRPr="009748B9" w:rsidRDefault="005D0E9D" w:rsidP="005D0E9D">
      <w:pPr>
        <w:pStyle w:val="a3"/>
        <w:tabs>
          <w:tab w:val="left" w:pos="709"/>
        </w:tabs>
        <w:spacing w:before="166"/>
        <w:ind w:left="0" w:right="-13" w:firstLine="709"/>
        <w:rPr>
          <w:rFonts w:ascii="Times New Roman" w:hAnsi="Times New Roman" w:cs="Times New Roman"/>
          <w:b/>
          <w:color w:val="000000" w:themeColor="text1"/>
          <w:sz w:val="24"/>
          <w:szCs w:val="24"/>
          <w:lang w:val="ru-RU"/>
        </w:rPr>
      </w:pPr>
      <w:r w:rsidRPr="009748B9">
        <w:rPr>
          <w:rFonts w:ascii="Times New Roman" w:hAnsi="Times New Roman" w:cs="Times New Roman"/>
          <w:b/>
          <w:color w:val="000000" w:themeColor="text1"/>
          <w:sz w:val="24"/>
          <w:szCs w:val="24"/>
          <w:lang w:val="ru-RU"/>
        </w:rPr>
        <w:t>Модуль «Основы светской этики»</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Предметные результаты освоения образовательной программы модуля «Основы светской этики» отражают сформированность умений:</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выражать своими словами понимание значимости нравственного самосовершенствования и роли в этом личных усилий человека, приводить примеры;</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proofErr w:type="gramStart"/>
      <w:r w:rsidRPr="005D0E9D">
        <w:rPr>
          <w:rFonts w:ascii="Times New Roman" w:hAnsi="Times New Roman" w:cs="Times New Roman"/>
          <w:color w:val="000000" w:themeColor="text1"/>
          <w:sz w:val="24"/>
          <w:szCs w:val="24"/>
          <w:lang w:val="ru-RU"/>
        </w:rPr>
        <w:t>- 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roofErr w:type="gramEnd"/>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xml:space="preserve">- высказывать суждения оценочного характера о значении нравственности в жизни </w:t>
      </w:r>
      <w:r w:rsidRPr="005D0E9D">
        <w:rPr>
          <w:rFonts w:ascii="Times New Roman" w:hAnsi="Times New Roman" w:cs="Times New Roman"/>
          <w:color w:val="000000" w:themeColor="text1"/>
          <w:sz w:val="24"/>
          <w:szCs w:val="24"/>
          <w:lang w:val="ru-RU"/>
        </w:rPr>
        <w:lastRenderedPageBreak/>
        <w:t>человека, семьи, народа, общества и государства; умение различать нравственные нормы и нормы этикета, приводить примеры;</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proofErr w:type="gramStart"/>
      <w:r w:rsidRPr="005D0E9D">
        <w:rPr>
          <w:rFonts w:ascii="Times New Roman" w:hAnsi="Times New Roman" w:cs="Times New Roman"/>
          <w:color w:val="000000" w:themeColor="text1"/>
          <w:sz w:val="24"/>
          <w:szCs w:val="24"/>
          <w:lang w:val="ru-RU"/>
        </w:rPr>
        <w:t>- 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roofErr w:type="gramEnd"/>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рассказывать о российских культурных и природных памятниках, о культурных и природных достопримечательностях своего региона;</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объяснять своими словами роль светской (гражданской) этики в становлении российской государственности;</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5D0E9D" w:rsidRP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5D0E9D" w:rsidRDefault="005D0E9D" w:rsidP="009748B9">
      <w:pPr>
        <w:pStyle w:val="a3"/>
        <w:tabs>
          <w:tab w:val="left" w:pos="709"/>
        </w:tabs>
        <w:ind w:left="0" w:right="-13" w:firstLine="709"/>
        <w:rPr>
          <w:rFonts w:ascii="Times New Roman" w:hAnsi="Times New Roman" w:cs="Times New Roman"/>
          <w:color w:val="000000" w:themeColor="text1"/>
          <w:sz w:val="24"/>
          <w:szCs w:val="24"/>
          <w:lang w:val="ru-RU"/>
        </w:rPr>
      </w:pPr>
      <w:r w:rsidRPr="005D0E9D">
        <w:rPr>
          <w:rFonts w:ascii="Times New Roman" w:hAnsi="Times New Roman" w:cs="Times New Roman"/>
          <w:color w:val="000000" w:themeColor="text1"/>
          <w:sz w:val="24"/>
          <w:szCs w:val="24"/>
          <w:lang w:val="ru-RU"/>
        </w:rPr>
        <w:t>- выражать своими словами понимание человеческого достоинства, ценности человеческой жизни в российской светской (гражданской) этике.</w:t>
      </w:r>
    </w:p>
    <w:p w:rsidR="009748B9" w:rsidRDefault="009748B9" w:rsidP="00AD461A">
      <w:pPr>
        <w:pStyle w:val="3"/>
        <w:pBdr>
          <w:bottom w:val="single" w:sz="4" w:space="1" w:color="auto"/>
        </w:pBdr>
        <w:tabs>
          <w:tab w:val="left" w:pos="709"/>
        </w:tabs>
        <w:ind w:left="0"/>
        <w:jc w:val="center"/>
        <w:rPr>
          <w:rFonts w:ascii="Times New Roman" w:hAnsi="Times New Roman" w:cs="Times New Roman"/>
          <w:w w:val="95"/>
          <w:sz w:val="24"/>
          <w:szCs w:val="24"/>
          <w:lang w:val="ru-RU"/>
        </w:rPr>
      </w:pPr>
      <w:bookmarkStart w:id="20" w:name="31-0446-01-390-423o10_"/>
      <w:bookmarkStart w:id="21" w:name="_Toc118905258"/>
      <w:bookmarkEnd w:id="20"/>
    </w:p>
    <w:p w:rsidR="009748B9" w:rsidRDefault="009748B9" w:rsidP="00AD461A">
      <w:pPr>
        <w:pStyle w:val="3"/>
        <w:pBdr>
          <w:bottom w:val="single" w:sz="4" w:space="1" w:color="auto"/>
        </w:pBdr>
        <w:tabs>
          <w:tab w:val="left" w:pos="709"/>
        </w:tabs>
        <w:ind w:left="0"/>
        <w:jc w:val="center"/>
        <w:rPr>
          <w:rFonts w:ascii="Times New Roman" w:hAnsi="Times New Roman" w:cs="Times New Roman"/>
          <w:w w:val="95"/>
          <w:sz w:val="24"/>
          <w:szCs w:val="24"/>
          <w:lang w:val="ru-RU"/>
        </w:rPr>
      </w:pPr>
    </w:p>
    <w:p w:rsidR="006E2E7C" w:rsidRDefault="006E2E7C" w:rsidP="00AD461A">
      <w:pPr>
        <w:pStyle w:val="3"/>
        <w:pBdr>
          <w:bottom w:val="single" w:sz="4" w:space="1" w:color="auto"/>
        </w:pBdr>
        <w:tabs>
          <w:tab w:val="left" w:pos="709"/>
        </w:tabs>
        <w:ind w:left="0"/>
        <w:jc w:val="center"/>
        <w:rPr>
          <w:rFonts w:ascii="Times New Roman" w:hAnsi="Times New Roman" w:cs="Times New Roman"/>
          <w:w w:val="95"/>
          <w:sz w:val="24"/>
          <w:szCs w:val="24"/>
          <w:lang w:val="ru-RU"/>
        </w:rPr>
      </w:pPr>
    </w:p>
    <w:p w:rsidR="006E2E7C" w:rsidRDefault="006E2E7C" w:rsidP="00AD461A">
      <w:pPr>
        <w:pStyle w:val="3"/>
        <w:pBdr>
          <w:bottom w:val="single" w:sz="4" w:space="1" w:color="auto"/>
        </w:pBdr>
        <w:tabs>
          <w:tab w:val="left" w:pos="709"/>
        </w:tabs>
        <w:ind w:left="0"/>
        <w:jc w:val="center"/>
        <w:rPr>
          <w:rFonts w:ascii="Times New Roman" w:hAnsi="Times New Roman" w:cs="Times New Roman"/>
          <w:w w:val="95"/>
          <w:sz w:val="24"/>
          <w:szCs w:val="24"/>
          <w:lang w:val="ru-RU"/>
        </w:rPr>
      </w:pPr>
    </w:p>
    <w:p w:rsidR="009E224D" w:rsidRPr="00106CD8" w:rsidRDefault="004D0A5B" w:rsidP="00AD461A">
      <w:pPr>
        <w:pStyle w:val="3"/>
        <w:pBdr>
          <w:bottom w:val="single" w:sz="4" w:space="1" w:color="auto"/>
        </w:pBdr>
        <w:tabs>
          <w:tab w:val="left" w:pos="709"/>
        </w:tabs>
        <w:ind w:left="0"/>
        <w:jc w:val="center"/>
        <w:rPr>
          <w:rFonts w:ascii="Times New Roman" w:eastAsia="Bookman Old Style" w:hAnsi="Times New Roman" w:cs="Times New Roman"/>
          <w:bCs w:val="0"/>
          <w:color w:val="000000" w:themeColor="text1"/>
          <w:sz w:val="24"/>
          <w:szCs w:val="24"/>
          <w:lang w:val="ru-RU"/>
        </w:rPr>
      </w:pPr>
      <w:r w:rsidRPr="00106CD8">
        <w:rPr>
          <w:rFonts w:ascii="Times New Roman" w:eastAsia="Bookman Old Style" w:hAnsi="Times New Roman" w:cs="Times New Roman"/>
          <w:bCs w:val="0"/>
          <w:color w:val="000000" w:themeColor="text1"/>
          <w:sz w:val="24"/>
          <w:szCs w:val="24"/>
          <w:lang w:val="ru-RU"/>
        </w:rPr>
        <w:lastRenderedPageBreak/>
        <w:t>ИЗОБРАЗИТЕЛЬНОЕ</w:t>
      </w:r>
      <w:r w:rsidR="006E2E7C">
        <w:rPr>
          <w:rFonts w:ascii="Times New Roman" w:eastAsia="Bookman Old Style" w:hAnsi="Times New Roman" w:cs="Times New Roman"/>
          <w:bCs w:val="0"/>
          <w:color w:val="000000" w:themeColor="text1"/>
          <w:sz w:val="24"/>
          <w:szCs w:val="24"/>
          <w:lang w:val="ru-RU"/>
        </w:rPr>
        <w:t xml:space="preserve"> </w:t>
      </w:r>
      <w:r w:rsidRPr="00106CD8">
        <w:rPr>
          <w:rFonts w:ascii="Times New Roman" w:eastAsia="Bookman Old Style" w:hAnsi="Times New Roman" w:cs="Times New Roman"/>
          <w:bCs w:val="0"/>
          <w:color w:val="000000" w:themeColor="text1"/>
          <w:sz w:val="24"/>
          <w:szCs w:val="24"/>
          <w:lang w:val="ru-RU"/>
        </w:rPr>
        <w:t>ИСКУССТВО</w:t>
      </w:r>
      <w:bookmarkEnd w:id="21"/>
    </w:p>
    <w:p w:rsidR="009E224D" w:rsidRPr="002C5F14" w:rsidRDefault="004D0A5B" w:rsidP="00AD461A">
      <w:pPr>
        <w:pBdr>
          <w:bottom w:val="single" w:sz="4" w:space="1" w:color="auto"/>
        </w:pBdr>
        <w:tabs>
          <w:tab w:val="left" w:pos="709"/>
        </w:tabs>
        <w:jc w:val="center"/>
        <w:rPr>
          <w:rFonts w:ascii="Times New Roman" w:hAnsi="Times New Roman" w:cs="Times New Roman"/>
          <w:b/>
          <w:color w:val="000000" w:themeColor="text1"/>
          <w:sz w:val="24"/>
          <w:szCs w:val="24"/>
          <w:lang w:val="ru-RU"/>
        </w:rPr>
      </w:pPr>
      <w:r w:rsidRPr="002C5F14">
        <w:rPr>
          <w:rFonts w:ascii="Times New Roman" w:hAnsi="Times New Roman" w:cs="Times New Roman"/>
          <w:b/>
          <w:color w:val="000000" w:themeColor="text1"/>
          <w:sz w:val="24"/>
          <w:szCs w:val="24"/>
          <w:lang w:val="ru-RU"/>
        </w:rPr>
        <w:t>ПОЯСНИТЕЛЬНАЯ ЗАПИСКА</w:t>
      </w:r>
    </w:p>
    <w:p w:rsidR="00536A9C" w:rsidRPr="00536A9C" w:rsidRDefault="00536A9C" w:rsidP="00106CD8">
      <w:pPr>
        <w:pStyle w:val="a3"/>
        <w:tabs>
          <w:tab w:val="left" w:pos="709"/>
        </w:tabs>
        <w:ind w:left="0" w:right="-13"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Рабочая программа составлена на основе требований ФГОС НОО к результатам освоения основной образовательной программы НОО, а также с учетом Примерной рабочей программы начального общего образования по изобразительному искусству, одобренной решением федерального учебно-методического объединения по общему образованию, протокол 3/21 от 27.09.2021 г.</w:t>
      </w:r>
    </w:p>
    <w:p w:rsidR="00536A9C" w:rsidRPr="00536A9C" w:rsidRDefault="00536A9C" w:rsidP="00106CD8">
      <w:pPr>
        <w:pStyle w:val="a3"/>
        <w:tabs>
          <w:tab w:val="left" w:pos="709"/>
        </w:tabs>
        <w:ind w:left="0" w:right="-13"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Рабочая программа разработана с учетом Программы формирования УУД у </w:t>
      </w:r>
      <w:proofErr w:type="gramStart"/>
      <w:r w:rsidRPr="00536A9C">
        <w:rPr>
          <w:rFonts w:ascii="Times New Roman" w:hAnsi="Times New Roman" w:cs="Times New Roman"/>
          <w:color w:val="000000" w:themeColor="text1"/>
          <w:sz w:val="24"/>
          <w:szCs w:val="24"/>
          <w:lang w:val="ru-RU"/>
        </w:rPr>
        <w:t>обучающихся</w:t>
      </w:r>
      <w:proofErr w:type="gramEnd"/>
      <w:r w:rsidRPr="00536A9C">
        <w:rPr>
          <w:rFonts w:ascii="Times New Roman" w:hAnsi="Times New Roman" w:cs="Times New Roman"/>
          <w:color w:val="000000" w:themeColor="text1"/>
          <w:sz w:val="24"/>
          <w:szCs w:val="24"/>
          <w:lang w:val="ru-RU"/>
        </w:rPr>
        <w:t xml:space="preserve"> и Рабочей программы воспитания.</w:t>
      </w:r>
    </w:p>
    <w:p w:rsidR="00536A9C" w:rsidRPr="00536A9C" w:rsidRDefault="00536A9C" w:rsidP="00106CD8">
      <w:pPr>
        <w:pStyle w:val="a3"/>
        <w:tabs>
          <w:tab w:val="left" w:pos="709"/>
        </w:tabs>
        <w:ind w:left="0" w:right="-13"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Учебный предмет «Изобразительное искусство» входит в предметную область «Искусство».</w:t>
      </w:r>
    </w:p>
    <w:p w:rsidR="00536A9C" w:rsidRPr="00536A9C" w:rsidRDefault="00536A9C" w:rsidP="00106CD8">
      <w:pPr>
        <w:pStyle w:val="a3"/>
        <w:tabs>
          <w:tab w:val="left" w:pos="709"/>
        </w:tabs>
        <w:ind w:left="0" w:right="-13"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Рабочая программа учебного предмета «Изобразительное искусство» (далее - рабочая программа) включает:</w:t>
      </w:r>
    </w:p>
    <w:p w:rsidR="00536A9C" w:rsidRPr="00536A9C" w:rsidRDefault="00536A9C" w:rsidP="00106CD8">
      <w:pPr>
        <w:pStyle w:val="a3"/>
        <w:tabs>
          <w:tab w:val="left" w:pos="709"/>
        </w:tabs>
        <w:ind w:left="0" w:right="-13"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 пояснительную записку, </w:t>
      </w:r>
    </w:p>
    <w:p w:rsidR="00536A9C" w:rsidRPr="00536A9C" w:rsidRDefault="00536A9C" w:rsidP="00106CD8">
      <w:pPr>
        <w:pStyle w:val="a3"/>
        <w:tabs>
          <w:tab w:val="left" w:pos="709"/>
        </w:tabs>
        <w:ind w:left="0" w:right="-13"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 содержание обучения, </w:t>
      </w:r>
    </w:p>
    <w:p w:rsidR="00536A9C" w:rsidRPr="00536A9C" w:rsidRDefault="00536A9C" w:rsidP="00106CD8">
      <w:pPr>
        <w:pStyle w:val="a3"/>
        <w:tabs>
          <w:tab w:val="left" w:pos="709"/>
        </w:tabs>
        <w:ind w:left="0" w:right="-13"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планируемые результаты освоения программы учебного предмета,</w:t>
      </w:r>
    </w:p>
    <w:p w:rsidR="00536A9C" w:rsidRPr="00536A9C" w:rsidRDefault="00536A9C" w:rsidP="00106CD8">
      <w:pPr>
        <w:pStyle w:val="a3"/>
        <w:tabs>
          <w:tab w:val="left" w:pos="709"/>
        </w:tabs>
        <w:ind w:left="0" w:right="-13"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тематическое планирование.</w:t>
      </w:r>
    </w:p>
    <w:p w:rsidR="00536A9C" w:rsidRPr="00536A9C" w:rsidRDefault="00536A9C" w:rsidP="00106CD8">
      <w:pPr>
        <w:pStyle w:val="a3"/>
        <w:tabs>
          <w:tab w:val="left" w:pos="709"/>
        </w:tabs>
        <w:ind w:left="0" w:right="-13"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Пояснительная записка отражает общие цели и задачи изучения изобразительного искусства, характеристику психологических предпосылок к его изучению младшими школьниками, место изобразительного искусства в структуре учебного плана.</w:t>
      </w:r>
    </w:p>
    <w:p w:rsidR="00536A9C" w:rsidRPr="00536A9C" w:rsidRDefault="00536A9C" w:rsidP="00106CD8">
      <w:pPr>
        <w:pStyle w:val="a3"/>
        <w:tabs>
          <w:tab w:val="left" w:pos="709"/>
        </w:tabs>
        <w:ind w:left="0" w:right="-13"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Содержание предмета охватывает все основные вида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младших школьников большое значение также имеет восприятие произведений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w:t>
      </w:r>
    </w:p>
    <w:p w:rsidR="00536A9C" w:rsidRPr="00536A9C" w:rsidRDefault="00536A9C" w:rsidP="00106CD8">
      <w:pPr>
        <w:pStyle w:val="a3"/>
        <w:tabs>
          <w:tab w:val="left" w:pos="709"/>
        </w:tabs>
        <w:ind w:left="0" w:right="-13"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Содержание программы распределено по модулям с учётом проверяемых требований к результатам освоения учебного предмета, выносимым на промежуточную аттестацию</w:t>
      </w:r>
    </w:p>
    <w:p w:rsidR="00536A9C" w:rsidRPr="00536A9C" w:rsidRDefault="00536A9C" w:rsidP="00106CD8">
      <w:pPr>
        <w:pStyle w:val="a3"/>
        <w:tabs>
          <w:tab w:val="left" w:pos="709"/>
        </w:tabs>
        <w:ind w:left="0" w:right="-13"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Планируемые результаты освоения рабочей программы «Изобразительное искусство» включают личностные, метапредметные, предметные результаты за период обучения. Представлен перечень универсальных учебных действий (УУД) - познавательных, коммуникативных и регулятивных, которые возможно формировать средствами изобразительного искусства.</w:t>
      </w:r>
    </w:p>
    <w:p w:rsidR="00536A9C" w:rsidRPr="00536A9C" w:rsidRDefault="00536A9C" w:rsidP="00106CD8">
      <w:pPr>
        <w:pStyle w:val="a3"/>
        <w:tabs>
          <w:tab w:val="left" w:pos="709"/>
        </w:tabs>
        <w:ind w:left="0" w:right="-13" w:firstLine="709"/>
        <w:rPr>
          <w:rFonts w:ascii="Times New Roman" w:hAnsi="Times New Roman" w:cs="Times New Roman"/>
          <w:color w:val="000000" w:themeColor="text1"/>
          <w:sz w:val="24"/>
          <w:szCs w:val="24"/>
          <w:lang w:val="ru-RU"/>
        </w:rPr>
      </w:pPr>
      <w:proofErr w:type="gramStart"/>
      <w:r w:rsidRPr="00536A9C">
        <w:rPr>
          <w:rFonts w:ascii="Times New Roman" w:hAnsi="Times New Roman" w:cs="Times New Roman"/>
          <w:color w:val="000000" w:themeColor="text1"/>
          <w:sz w:val="24"/>
          <w:szCs w:val="24"/>
          <w:lang w:val="ru-RU"/>
        </w:rPr>
        <w:t>В тематическом планировании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w:t>
      </w:r>
      <w:proofErr w:type="gramEnd"/>
      <w:r w:rsidRPr="00536A9C">
        <w:rPr>
          <w:rFonts w:ascii="Times New Roman" w:hAnsi="Times New Roman" w:cs="Times New Roman"/>
          <w:color w:val="000000" w:themeColor="text1"/>
          <w:sz w:val="24"/>
          <w:szCs w:val="24"/>
          <w:lang w:val="ru-RU"/>
        </w:rPr>
        <w:t xml:space="preserve"> </w:t>
      </w:r>
      <w:proofErr w:type="gramStart"/>
      <w:r w:rsidRPr="00536A9C">
        <w:rPr>
          <w:rFonts w:ascii="Times New Roman" w:hAnsi="Times New Roman" w:cs="Times New Roman"/>
          <w:color w:val="000000" w:themeColor="text1"/>
          <w:sz w:val="24"/>
          <w:szCs w:val="24"/>
          <w:lang w:val="ru-RU"/>
        </w:rPr>
        <w:t>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roofErr w:type="gramEnd"/>
    </w:p>
    <w:p w:rsidR="00536A9C" w:rsidRPr="00536A9C" w:rsidRDefault="00536A9C" w:rsidP="00106CD8">
      <w:pPr>
        <w:pStyle w:val="a3"/>
        <w:tabs>
          <w:tab w:val="left" w:pos="709"/>
        </w:tabs>
        <w:ind w:left="0" w:right="-13"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Цель преподавания предмета «Изобразительное искусство»: формирование художественной культуры обучающихся, развитие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536A9C" w:rsidRPr="00536A9C" w:rsidRDefault="00536A9C" w:rsidP="00106CD8">
      <w:pPr>
        <w:pStyle w:val="a3"/>
        <w:tabs>
          <w:tab w:val="left" w:pos="709"/>
        </w:tabs>
        <w:ind w:left="0" w:right="-13"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Преподавание предмета направлено на развитие духовной культуры обучающихся, </w:t>
      </w:r>
      <w:r w:rsidRPr="00536A9C">
        <w:rPr>
          <w:rFonts w:ascii="Times New Roman" w:hAnsi="Times New Roman" w:cs="Times New Roman"/>
          <w:color w:val="000000" w:themeColor="text1"/>
          <w:sz w:val="24"/>
          <w:szCs w:val="24"/>
          <w:lang w:val="ru-RU"/>
        </w:rPr>
        <w:lastRenderedPageBreak/>
        <w:t>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536A9C" w:rsidRPr="00536A9C" w:rsidRDefault="00536A9C" w:rsidP="00106CD8">
      <w:pPr>
        <w:pStyle w:val="a3"/>
        <w:tabs>
          <w:tab w:val="left" w:pos="709"/>
        </w:tabs>
        <w:ind w:left="0" w:right="-13"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536A9C" w:rsidRPr="00536A9C" w:rsidRDefault="00536A9C" w:rsidP="00106CD8">
      <w:pPr>
        <w:pStyle w:val="a3"/>
        <w:tabs>
          <w:tab w:val="left" w:pos="709"/>
        </w:tabs>
        <w:ind w:left="0" w:right="-13"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536A9C" w:rsidRPr="00536A9C" w:rsidRDefault="00536A9C" w:rsidP="00106CD8">
      <w:pPr>
        <w:pStyle w:val="a3"/>
        <w:tabs>
          <w:tab w:val="left" w:pos="709"/>
        </w:tabs>
        <w:ind w:left="0" w:right="-13" w:firstLine="709"/>
        <w:rPr>
          <w:rFonts w:ascii="Times New Roman" w:hAnsi="Times New Roman" w:cs="Times New Roman"/>
          <w:color w:val="000000" w:themeColor="text1"/>
          <w:sz w:val="24"/>
          <w:szCs w:val="24"/>
          <w:lang w:val="ru-RU"/>
        </w:rPr>
      </w:pPr>
      <w:proofErr w:type="gramStart"/>
      <w:r w:rsidRPr="00536A9C">
        <w:rPr>
          <w:rFonts w:ascii="Times New Roman" w:hAnsi="Times New Roman" w:cs="Times New Roman"/>
          <w:color w:val="000000" w:themeColor="text1"/>
          <w:sz w:val="24"/>
          <w:szCs w:val="24"/>
          <w:lang w:val="ru-RU"/>
        </w:rPr>
        <w:t>На занятиях обучающиеся знакомятся с многообразием видов художественной деятельности и технически доступным разнообразием художественных материалов.</w:t>
      </w:r>
      <w:proofErr w:type="gramEnd"/>
      <w:r w:rsidRPr="00536A9C">
        <w:rPr>
          <w:rFonts w:ascii="Times New Roman" w:hAnsi="Times New Roman" w:cs="Times New Roman"/>
          <w:color w:val="000000" w:themeColor="text1"/>
          <w:sz w:val="24"/>
          <w:szCs w:val="24"/>
          <w:lang w:val="ru-RU"/>
        </w:rPr>
        <w:t xml:space="preserve">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w:t>
      </w:r>
      <w:proofErr w:type="gramStart"/>
      <w:r w:rsidRPr="00536A9C">
        <w:rPr>
          <w:rFonts w:ascii="Times New Roman" w:hAnsi="Times New Roman" w:cs="Times New Roman"/>
          <w:color w:val="000000" w:themeColor="text1"/>
          <w:sz w:val="24"/>
          <w:szCs w:val="24"/>
          <w:lang w:val="ru-RU"/>
        </w:rPr>
        <w:t>формируется</w:t>
      </w:r>
      <w:proofErr w:type="gramEnd"/>
      <w:r w:rsidRPr="00536A9C">
        <w:rPr>
          <w:rFonts w:ascii="Times New Roman" w:hAnsi="Times New Roman" w:cs="Times New Roman"/>
          <w:color w:val="000000" w:themeColor="text1"/>
          <w:sz w:val="24"/>
          <w:szCs w:val="24"/>
          <w:lang w:val="ru-RU"/>
        </w:rPr>
        <w:t xml:space="preserve"> прежде всего в собственной художественной деятельности, в процессе практического решения художественно-творческих задач.</w:t>
      </w:r>
    </w:p>
    <w:p w:rsidR="00536A9C" w:rsidRPr="00536A9C" w:rsidRDefault="00536A9C" w:rsidP="00106CD8">
      <w:pPr>
        <w:pStyle w:val="a3"/>
        <w:tabs>
          <w:tab w:val="left" w:pos="709"/>
        </w:tabs>
        <w:ind w:left="0" w:right="-13" w:firstLine="709"/>
        <w:rPr>
          <w:rFonts w:ascii="Times New Roman" w:hAnsi="Times New Roman" w:cs="Times New Roman"/>
          <w:color w:val="000000" w:themeColor="text1"/>
          <w:sz w:val="24"/>
          <w:szCs w:val="24"/>
          <w:lang w:val="ru-RU"/>
        </w:rPr>
      </w:pPr>
      <w:proofErr w:type="gramStart"/>
      <w:r w:rsidRPr="00536A9C">
        <w:rPr>
          <w:rFonts w:ascii="Times New Roman" w:hAnsi="Times New Roman" w:cs="Times New Roman"/>
          <w:color w:val="000000" w:themeColor="text1"/>
          <w:sz w:val="24"/>
          <w:szCs w:val="24"/>
          <w:lang w:val="ru-RU"/>
        </w:rPr>
        <w:t>Общее число часов, отведённых на изучение учебного предмета «Изобразительное искусство», - 135 ч. (один час в неделю в каждом классе). 1 класс – 33 ч., 2 класс - 34 ч., 3 класс - 34 ч., 4 класс - 34 ч.</w:t>
      </w:r>
      <w:proofErr w:type="gramEnd"/>
    </w:p>
    <w:p w:rsidR="00536A9C" w:rsidRPr="00106CD8" w:rsidRDefault="00536A9C" w:rsidP="00106CD8">
      <w:pPr>
        <w:pStyle w:val="a3"/>
        <w:tabs>
          <w:tab w:val="left" w:pos="709"/>
        </w:tabs>
        <w:spacing w:before="177"/>
        <w:jc w:val="center"/>
        <w:rPr>
          <w:rFonts w:ascii="Times New Roman" w:hAnsi="Times New Roman" w:cs="Times New Roman"/>
          <w:b/>
          <w:color w:val="000000" w:themeColor="text1"/>
          <w:sz w:val="24"/>
          <w:szCs w:val="24"/>
          <w:lang w:val="ru-RU"/>
        </w:rPr>
      </w:pPr>
      <w:r w:rsidRPr="00106CD8">
        <w:rPr>
          <w:rFonts w:ascii="Times New Roman" w:hAnsi="Times New Roman" w:cs="Times New Roman"/>
          <w:b/>
          <w:color w:val="000000" w:themeColor="text1"/>
          <w:sz w:val="24"/>
          <w:szCs w:val="24"/>
          <w:lang w:val="ru-RU"/>
        </w:rPr>
        <w:t>СОДЕРЖАНИЕ УЧЕБНОГО ПРЕДМЕТА «ИЗОБРАЗИТЕЛЬНОЕ ИСКУССТВО»</w:t>
      </w:r>
    </w:p>
    <w:p w:rsidR="00536A9C" w:rsidRPr="00106CD8" w:rsidRDefault="00536A9C" w:rsidP="00106CD8">
      <w:pPr>
        <w:pStyle w:val="a3"/>
        <w:tabs>
          <w:tab w:val="left" w:pos="709"/>
        </w:tabs>
        <w:spacing w:before="177"/>
        <w:jc w:val="center"/>
        <w:rPr>
          <w:rFonts w:ascii="Times New Roman" w:hAnsi="Times New Roman" w:cs="Times New Roman"/>
          <w:b/>
          <w:color w:val="000000" w:themeColor="text1"/>
          <w:sz w:val="24"/>
          <w:szCs w:val="24"/>
          <w:lang w:val="ru-RU"/>
        </w:rPr>
      </w:pPr>
      <w:r w:rsidRPr="00106CD8">
        <w:rPr>
          <w:rFonts w:ascii="Times New Roman" w:hAnsi="Times New Roman" w:cs="Times New Roman"/>
          <w:b/>
          <w:color w:val="000000" w:themeColor="text1"/>
          <w:sz w:val="24"/>
          <w:szCs w:val="24"/>
          <w:lang w:val="ru-RU"/>
        </w:rPr>
        <w:t>1 КЛАСС (33 ч.)</w:t>
      </w:r>
    </w:p>
    <w:p w:rsidR="00536A9C" w:rsidRPr="00106CD8" w:rsidRDefault="00536A9C" w:rsidP="00106CD8">
      <w:pPr>
        <w:pStyle w:val="a3"/>
        <w:tabs>
          <w:tab w:val="left" w:pos="709"/>
        </w:tabs>
        <w:ind w:left="0" w:right="0" w:firstLine="709"/>
        <w:rPr>
          <w:rFonts w:ascii="Times New Roman" w:hAnsi="Times New Roman" w:cs="Times New Roman"/>
          <w:b/>
          <w:color w:val="000000" w:themeColor="text1"/>
          <w:sz w:val="24"/>
          <w:szCs w:val="24"/>
          <w:lang w:val="ru-RU"/>
        </w:rPr>
      </w:pPr>
      <w:r w:rsidRPr="00106CD8">
        <w:rPr>
          <w:rFonts w:ascii="Times New Roman" w:hAnsi="Times New Roman" w:cs="Times New Roman"/>
          <w:b/>
          <w:color w:val="000000" w:themeColor="text1"/>
          <w:sz w:val="24"/>
          <w:szCs w:val="24"/>
          <w:lang w:val="ru-RU"/>
        </w:rPr>
        <w:t>Модуль «Графика»</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Расположение изображения на листе. Выбор вертикального или горизонтального формата листа в зависимости от содержания изображения.</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Разные виды линий. Линейный рисунок. Графические материалы для линейного рисунка и их особенности. Приёмы рисования линией.</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Рисование с натуры: разные листья и их форма.</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Представление о пропорциях: короткое - длинное. Развитие навыка видения соотношения частей целого (на основе рисунков животных).</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Графическое пятно (ахроматическое) и представление о силуэте. Формирование навыка видения целостности. Цельная форма и её части.</w:t>
      </w:r>
    </w:p>
    <w:p w:rsidR="00536A9C" w:rsidRPr="00106CD8" w:rsidRDefault="00536A9C" w:rsidP="00106CD8">
      <w:pPr>
        <w:pStyle w:val="a3"/>
        <w:tabs>
          <w:tab w:val="left" w:pos="709"/>
        </w:tabs>
        <w:ind w:left="0" w:right="0" w:firstLine="709"/>
        <w:rPr>
          <w:rFonts w:ascii="Times New Roman" w:hAnsi="Times New Roman" w:cs="Times New Roman"/>
          <w:b/>
          <w:color w:val="000000" w:themeColor="text1"/>
          <w:sz w:val="24"/>
          <w:szCs w:val="24"/>
          <w:lang w:val="ru-RU"/>
        </w:rPr>
      </w:pPr>
      <w:r w:rsidRPr="00106CD8">
        <w:rPr>
          <w:rFonts w:ascii="Times New Roman" w:hAnsi="Times New Roman" w:cs="Times New Roman"/>
          <w:b/>
          <w:color w:val="000000" w:themeColor="text1"/>
          <w:sz w:val="24"/>
          <w:szCs w:val="24"/>
          <w:lang w:val="ru-RU"/>
        </w:rPr>
        <w:t>Модуль «Живопись»</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Три основных цвета. Ассоциативные представления, связанные с каждым цветом. Навыки смешения красок и получение нового цвета.</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Эмоциональная выразительность цвета, способы выражение настроения в изображаемом сюжете.</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Тематическая композиция «Времена года». Контрастные цветовые состояния времён года. Живопись (гуашь), аппликация или смешанная техника.</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Техника монотипии. Представления о симметрии. Развитие воображения.</w:t>
      </w:r>
    </w:p>
    <w:p w:rsidR="00536A9C" w:rsidRPr="00106CD8" w:rsidRDefault="00536A9C" w:rsidP="00106CD8">
      <w:pPr>
        <w:pStyle w:val="a3"/>
        <w:tabs>
          <w:tab w:val="left" w:pos="709"/>
        </w:tabs>
        <w:ind w:left="0" w:right="0" w:firstLine="709"/>
        <w:rPr>
          <w:rFonts w:ascii="Times New Roman" w:hAnsi="Times New Roman" w:cs="Times New Roman"/>
          <w:b/>
          <w:color w:val="000000" w:themeColor="text1"/>
          <w:sz w:val="24"/>
          <w:szCs w:val="24"/>
          <w:lang w:val="ru-RU"/>
        </w:rPr>
      </w:pPr>
      <w:r w:rsidRPr="00106CD8">
        <w:rPr>
          <w:rFonts w:ascii="Times New Roman" w:hAnsi="Times New Roman" w:cs="Times New Roman"/>
          <w:b/>
          <w:color w:val="000000" w:themeColor="text1"/>
          <w:sz w:val="24"/>
          <w:szCs w:val="24"/>
          <w:lang w:val="ru-RU"/>
        </w:rPr>
        <w:t>Модуль «Скульптура»</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Изображение в объёме. Приёмы работы с пластилином; дощечка, стек, тряпочка.</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Лепка зверушек из цельной формы (черепашки, ёжика, зайчика, птички и др.). Приёмы вытягивания, вдавливания, сгибания, скручивания.</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lastRenderedPageBreak/>
        <w:t>Бумажная пластика. Овладение первичными приёмами надрезания, закручивания, складывания.</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Объёмная аппликация из бумаги и картона.</w:t>
      </w:r>
    </w:p>
    <w:p w:rsidR="00536A9C" w:rsidRPr="00106CD8" w:rsidRDefault="00536A9C" w:rsidP="00106CD8">
      <w:pPr>
        <w:pStyle w:val="a3"/>
        <w:tabs>
          <w:tab w:val="left" w:pos="709"/>
          <w:tab w:val="left" w:pos="9498"/>
        </w:tabs>
        <w:ind w:left="0" w:right="0" w:firstLine="709"/>
        <w:rPr>
          <w:rFonts w:ascii="Times New Roman" w:hAnsi="Times New Roman" w:cs="Times New Roman"/>
          <w:b/>
          <w:color w:val="000000" w:themeColor="text1"/>
          <w:sz w:val="24"/>
          <w:szCs w:val="24"/>
          <w:lang w:val="ru-RU"/>
        </w:rPr>
      </w:pPr>
      <w:r w:rsidRPr="00106CD8">
        <w:rPr>
          <w:rFonts w:ascii="Times New Roman" w:hAnsi="Times New Roman" w:cs="Times New Roman"/>
          <w:b/>
          <w:color w:val="000000" w:themeColor="text1"/>
          <w:sz w:val="24"/>
          <w:szCs w:val="24"/>
          <w:lang w:val="ru-RU"/>
        </w:rPr>
        <w:t>Модуль «Декоративно-прикладное искусство»</w:t>
      </w:r>
    </w:p>
    <w:p w:rsidR="00536A9C" w:rsidRPr="00536A9C" w:rsidRDefault="00536A9C" w:rsidP="00106CD8">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536A9C" w:rsidRPr="00536A9C" w:rsidRDefault="00536A9C" w:rsidP="00106CD8">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536A9C" w:rsidRPr="00536A9C" w:rsidRDefault="00536A9C" w:rsidP="00106CD8">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536A9C" w:rsidRPr="00536A9C" w:rsidRDefault="00536A9C" w:rsidP="00106CD8">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536A9C" w:rsidRPr="00536A9C" w:rsidRDefault="00536A9C" w:rsidP="00106CD8">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Дизайн предмета: изготовление нарядной упаковки путём складывания бумаги и аппликации.</w:t>
      </w:r>
    </w:p>
    <w:p w:rsidR="00536A9C" w:rsidRPr="00536A9C" w:rsidRDefault="00536A9C" w:rsidP="00106CD8">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Оригами - создание игрушки для новогодней ёлки. Приёмы складывания бумаги.</w:t>
      </w:r>
    </w:p>
    <w:p w:rsidR="00536A9C" w:rsidRPr="00106CD8" w:rsidRDefault="00536A9C" w:rsidP="00106CD8">
      <w:pPr>
        <w:pStyle w:val="a3"/>
        <w:tabs>
          <w:tab w:val="left" w:pos="709"/>
          <w:tab w:val="left" w:pos="9498"/>
        </w:tabs>
        <w:ind w:left="0" w:right="0" w:firstLine="709"/>
        <w:rPr>
          <w:rFonts w:ascii="Times New Roman" w:hAnsi="Times New Roman" w:cs="Times New Roman"/>
          <w:b/>
          <w:color w:val="000000" w:themeColor="text1"/>
          <w:sz w:val="24"/>
          <w:szCs w:val="24"/>
          <w:lang w:val="ru-RU"/>
        </w:rPr>
      </w:pPr>
      <w:r w:rsidRPr="00106CD8">
        <w:rPr>
          <w:rFonts w:ascii="Times New Roman" w:hAnsi="Times New Roman" w:cs="Times New Roman"/>
          <w:b/>
          <w:color w:val="000000" w:themeColor="text1"/>
          <w:sz w:val="24"/>
          <w:szCs w:val="24"/>
          <w:lang w:val="ru-RU"/>
        </w:rPr>
        <w:t>Модуль «Архитектура»</w:t>
      </w:r>
    </w:p>
    <w:p w:rsidR="00536A9C" w:rsidRPr="00536A9C" w:rsidRDefault="00536A9C" w:rsidP="00106CD8">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Наблюдение разнообразных архитектурных зданий в окружающем мире (по фотографиям), обсуждение особенностей и составных частей зданий.</w:t>
      </w:r>
    </w:p>
    <w:p w:rsidR="00536A9C" w:rsidRPr="00536A9C" w:rsidRDefault="00536A9C" w:rsidP="00106CD8">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536A9C" w:rsidRPr="00536A9C" w:rsidRDefault="00536A9C" w:rsidP="00106CD8">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Макетирование (или аппликация) пространственной среды сказочного города из бумаги, картона или пластилина.</w:t>
      </w:r>
    </w:p>
    <w:p w:rsidR="00536A9C" w:rsidRPr="00106CD8" w:rsidRDefault="00536A9C" w:rsidP="00106CD8">
      <w:pPr>
        <w:pStyle w:val="a3"/>
        <w:tabs>
          <w:tab w:val="left" w:pos="709"/>
          <w:tab w:val="left" w:pos="9498"/>
        </w:tabs>
        <w:ind w:left="0" w:right="0" w:firstLine="709"/>
        <w:rPr>
          <w:rFonts w:ascii="Times New Roman" w:hAnsi="Times New Roman" w:cs="Times New Roman"/>
          <w:b/>
          <w:color w:val="000000" w:themeColor="text1"/>
          <w:sz w:val="24"/>
          <w:szCs w:val="24"/>
          <w:lang w:val="ru-RU"/>
        </w:rPr>
      </w:pPr>
      <w:r w:rsidRPr="00106CD8">
        <w:rPr>
          <w:rFonts w:ascii="Times New Roman" w:hAnsi="Times New Roman" w:cs="Times New Roman"/>
          <w:b/>
          <w:color w:val="000000" w:themeColor="text1"/>
          <w:sz w:val="24"/>
          <w:szCs w:val="24"/>
          <w:lang w:val="ru-RU"/>
        </w:rPr>
        <w:t>Модуль «Восприятие произведений искусства»</w:t>
      </w:r>
    </w:p>
    <w:p w:rsidR="00536A9C" w:rsidRPr="00536A9C" w:rsidRDefault="00536A9C" w:rsidP="00106CD8">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Восприятие произведений детского творчества. Обсуждение сюжетного и эмоционального содержания детских работ.</w:t>
      </w:r>
    </w:p>
    <w:p w:rsidR="00536A9C" w:rsidRPr="00536A9C" w:rsidRDefault="00536A9C" w:rsidP="00106CD8">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536A9C" w:rsidRPr="00536A9C" w:rsidRDefault="00536A9C" w:rsidP="00106CD8">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Рассматривание иллюстраций детской книги на основе содержательных установок учителя в соответствии с изучаемой темой.</w:t>
      </w:r>
    </w:p>
    <w:p w:rsidR="00536A9C" w:rsidRPr="00536A9C" w:rsidRDefault="00536A9C" w:rsidP="00106CD8">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Знакомство с картиной, в которой ярко выражено эмоциональное состояние, или с картиной, написанной на сказочный сюжет (произведения В.М. Васнецова, М.А. Врубеля и другие по выбору учителя).</w:t>
      </w:r>
    </w:p>
    <w:p w:rsidR="00536A9C" w:rsidRPr="00536A9C" w:rsidRDefault="00536A9C" w:rsidP="00106CD8">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536A9C" w:rsidRPr="00106CD8" w:rsidRDefault="00536A9C" w:rsidP="00106CD8">
      <w:pPr>
        <w:pStyle w:val="a3"/>
        <w:tabs>
          <w:tab w:val="left" w:pos="709"/>
          <w:tab w:val="left" w:pos="9498"/>
        </w:tabs>
        <w:ind w:left="0" w:right="0" w:firstLine="709"/>
        <w:rPr>
          <w:rFonts w:ascii="Times New Roman" w:hAnsi="Times New Roman" w:cs="Times New Roman"/>
          <w:b/>
          <w:color w:val="000000" w:themeColor="text1"/>
          <w:sz w:val="24"/>
          <w:szCs w:val="24"/>
          <w:lang w:val="ru-RU"/>
        </w:rPr>
      </w:pPr>
      <w:r w:rsidRPr="00106CD8">
        <w:rPr>
          <w:rFonts w:ascii="Times New Roman" w:hAnsi="Times New Roman" w:cs="Times New Roman"/>
          <w:b/>
          <w:color w:val="000000" w:themeColor="text1"/>
          <w:sz w:val="24"/>
          <w:szCs w:val="24"/>
          <w:lang w:val="ru-RU"/>
        </w:rPr>
        <w:t>Модуль «Азбука цифровой графики»</w:t>
      </w:r>
    </w:p>
    <w:p w:rsidR="00536A9C" w:rsidRPr="00536A9C" w:rsidRDefault="00536A9C" w:rsidP="00106CD8">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Фотографирование мелких деталей природы, выражение ярких зрительных впечатлений.</w:t>
      </w:r>
    </w:p>
    <w:p w:rsidR="00536A9C" w:rsidRPr="00536A9C" w:rsidRDefault="00536A9C" w:rsidP="00106CD8">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Обсуждение в условиях урока ученических фотографий, соответствующих изучаемой теме.</w:t>
      </w:r>
    </w:p>
    <w:p w:rsidR="00536A9C" w:rsidRPr="00106CD8" w:rsidRDefault="00536A9C" w:rsidP="00106CD8">
      <w:pPr>
        <w:pStyle w:val="a3"/>
        <w:tabs>
          <w:tab w:val="left" w:pos="709"/>
        </w:tabs>
        <w:ind w:left="0" w:right="0" w:firstLine="709"/>
        <w:jc w:val="center"/>
        <w:rPr>
          <w:rFonts w:ascii="Times New Roman" w:hAnsi="Times New Roman" w:cs="Times New Roman"/>
          <w:b/>
          <w:color w:val="000000" w:themeColor="text1"/>
          <w:sz w:val="24"/>
          <w:szCs w:val="24"/>
          <w:lang w:val="ru-RU"/>
        </w:rPr>
      </w:pPr>
      <w:r w:rsidRPr="00106CD8">
        <w:rPr>
          <w:rFonts w:ascii="Times New Roman" w:hAnsi="Times New Roman" w:cs="Times New Roman"/>
          <w:b/>
          <w:color w:val="000000" w:themeColor="text1"/>
          <w:sz w:val="24"/>
          <w:szCs w:val="24"/>
          <w:lang w:val="ru-RU"/>
        </w:rPr>
        <w:t>2 КЛАСС (34 ч.)</w:t>
      </w:r>
    </w:p>
    <w:p w:rsidR="00536A9C" w:rsidRPr="00106CD8" w:rsidRDefault="00536A9C" w:rsidP="00106CD8">
      <w:pPr>
        <w:pStyle w:val="a3"/>
        <w:tabs>
          <w:tab w:val="left" w:pos="709"/>
        </w:tabs>
        <w:ind w:left="0" w:right="0" w:firstLine="709"/>
        <w:rPr>
          <w:rFonts w:ascii="Times New Roman" w:hAnsi="Times New Roman" w:cs="Times New Roman"/>
          <w:b/>
          <w:color w:val="000000" w:themeColor="text1"/>
          <w:sz w:val="24"/>
          <w:szCs w:val="24"/>
          <w:lang w:val="ru-RU"/>
        </w:rPr>
      </w:pPr>
      <w:r w:rsidRPr="00106CD8">
        <w:rPr>
          <w:rFonts w:ascii="Times New Roman" w:hAnsi="Times New Roman" w:cs="Times New Roman"/>
          <w:b/>
          <w:color w:val="000000" w:themeColor="text1"/>
          <w:sz w:val="24"/>
          <w:szCs w:val="24"/>
          <w:lang w:val="ru-RU"/>
        </w:rPr>
        <w:t>Модуль «Графика»</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Ритм линий. Выразительность линии. Художественные материалы для линейного рисунка и их свойства. Развитие навыков линейного рисунка.</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Пастель и мелки - особенности и выразительные свойства графических материалов, приёмы работы.</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lastRenderedPageBreak/>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536A9C" w:rsidRPr="00106CD8" w:rsidRDefault="00536A9C" w:rsidP="00106CD8">
      <w:pPr>
        <w:pStyle w:val="a3"/>
        <w:tabs>
          <w:tab w:val="left" w:pos="709"/>
        </w:tabs>
        <w:ind w:left="0" w:right="0" w:firstLine="709"/>
        <w:rPr>
          <w:rFonts w:ascii="Times New Roman" w:hAnsi="Times New Roman" w:cs="Times New Roman"/>
          <w:b/>
          <w:color w:val="000000" w:themeColor="text1"/>
          <w:sz w:val="24"/>
          <w:szCs w:val="24"/>
          <w:lang w:val="ru-RU"/>
        </w:rPr>
      </w:pPr>
      <w:r w:rsidRPr="00106CD8">
        <w:rPr>
          <w:rFonts w:ascii="Times New Roman" w:hAnsi="Times New Roman" w:cs="Times New Roman"/>
          <w:b/>
          <w:color w:val="000000" w:themeColor="text1"/>
          <w:sz w:val="24"/>
          <w:szCs w:val="24"/>
          <w:lang w:val="ru-RU"/>
        </w:rPr>
        <w:t>Модуль «Живопись»</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Акварель и её свойства. Акварельные кисти. Приёмы работы акварелью.</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Цвет тёплый и холодный - цветовой контраст.</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Цвет открытый - звонкий и приглушённый, тихий. Эмоциональная выразительность цвета.</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Изображение сказочного персонажа с ярко выраженным характером (образ мужской или женский).</w:t>
      </w:r>
    </w:p>
    <w:p w:rsidR="00536A9C" w:rsidRPr="00106CD8" w:rsidRDefault="00536A9C" w:rsidP="00106CD8">
      <w:pPr>
        <w:pStyle w:val="a3"/>
        <w:tabs>
          <w:tab w:val="left" w:pos="709"/>
        </w:tabs>
        <w:ind w:left="0" w:right="0" w:firstLine="709"/>
        <w:rPr>
          <w:rFonts w:ascii="Times New Roman" w:hAnsi="Times New Roman" w:cs="Times New Roman"/>
          <w:b/>
          <w:color w:val="000000" w:themeColor="text1"/>
          <w:sz w:val="24"/>
          <w:szCs w:val="24"/>
          <w:lang w:val="ru-RU"/>
        </w:rPr>
      </w:pPr>
      <w:r w:rsidRPr="00106CD8">
        <w:rPr>
          <w:rFonts w:ascii="Times New Roman" w:hAnsi="Times New Roman" w:cs="Times New Roman"/>
          <w:b/>
          <w:color w:val="000000" w:themeColor="text1"/>
          <w:sz w:val="24"/>
          <w:szCs w:val="24"/>
          <w:lang w:val="ru-RU"/>
        </w:rPr>
        <w:t>Модуль «Скульптура»</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Лепка </w:t>
      </w:r>
      <w:proofErr w:type="gramStart"/>
      <w:r w:rsidRPr="00536A9C">
        <w:rPr>
          <w:rFonts w:ascii="Times New Roman" w:hAnsi="Times New Roman" w:cs="Times New Roman"/>
          <w:color w:val="000000" w:themeColor="text1"/>
          <w:sz w:val="24"/>
          <w:szCs w:val="24"/>
          <w:lang w:val="ru-RU"/>
        </w:rPr>
        <w:t>из</w:t>
      </w:r>
      <w:proofErr w:type="gramEnd"/>
      <w:r w:rsidRPr="00536A9C">
        <w:rPr>
          <w:rFonts w:ascii="Times New Roman" w:hAnsi="Times New Roman" w:cs="Times New Roman"/>
          <w:color w:val="000000" w:themeColor="text1"/>
          <w:sz w:val="24"/>
          <w:szCs w:val="24"/>
          <w:lang w:val="ru-RU"/>
        </w:rPr>
        <w:t xml:space="preserve"> </w:t>
      </w:r>
      <w:proofErr w:type="gramStart"/>
      <w:r w:rsidRPr="00536A9C">
        <w:rPr>
          <w:rFonts w:ascii="Times New Roman" w:hAnsi="Times New Roman" w:cs="Times New Roman"/>
          <w:color w:val="000000" w:themeColor="text1"/>
          <w:sz w:val="24"/>
          <w:szCs w:val="24"/>
          <w:lang w:val="ru-RU"/>
        </w:rPr>
        <w:t>пластилины</w:t>
      </w:r>
      <w:proofErr w:type="gramEnd"/>
      <w:r w:rsidRPr="00536A9C">
        <w:rPr>
          <w:rFonts w:ascii="Times New Roman" w:hAnsi="Times New Roman" w:cs="Times New Roman"/>
          <w:color w:val="000000" w:themeColor="text1"/>
          <w:sz w:val="24"/>
          <w:szCs w:val="24"/>
          <w:lang w:val="ru-RU"/>
        </w:rPr>
        <w:t xml:space="preserve">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Лепка животных (кошка, собака, медвежонок и др.) с передачей характерной пластики движения. Соблюдение цельности формы, её преобразование и добавление деталей.</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Изображение движения и статики в скульптуре: лепка из пластилина тяжёлой, неповоротливой и лёгкой, стремительной формы.</w:t>
      </w:r>
    </w:p>
    <w:p w:rsidR="00536A9C" w:rsidRPr="00106CD8" w:rsidRDefault="00536A9C" w:rsidP="00106CD8">
      <w:pPr>
        <w:pStyle w:val="a3"/>
        <w:tabs>
          <w:tab w:val="left" w:pos="709"/>
        </w:tabs>
        <w:ind w:left="0" w:right="0" w:firstLine="709"/>
        <w:rPr>
          <w:rFonts w:ascii="Times New Roman" w:hAnsi="Times New Roman" w:cs="Times New Roman"/>
          <w:b/>
          <w:color w:val="000000" w:themeColor="text1"/>
          <w:sz w:val="24"/>
          <w:szCs w:val="24"/>
          <w:lang w:val="ru-RU"/>
        </w:rPr>
      </w:pPr>
      <w:r w:rsidRPr="00106CD8">
        <w:rPr>
          <w:rFonts w:ascii="Times New Roman" w:hAnsi="Times New Roman" w:cs="Times New Roman"/>
          <w:b/>
          <w:color w:val="000000" w:themeColor="text1"/>
          <w:sz w:val="24"/>
          <w:szCs w:val="24"/>
          <w:lang w:val="ru-RU"/>
        </w:rPr>
        <w:t>Модуль «Декоративно-прикладное искусство»</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Наблюдение узоров в природе (на основе фотографий в условиях урока): снежинки, паутинки, роса на листьях и др. Ассоциативное сопоставление с орнаментами в предметах декоративно-прикладного искусства (кружево, вышивка, ювелирные изделия и др.).</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Рисунок геометрического орнамента кружева или вышивки. Декоративная композиция. Ритм пятен в декоративной аппликации.</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536A9C" w:rsidRPr="00106CD8" w:rsidRDefault="00536A9C" w:rsidP="00106CD8">
      <w:pPr>
        <w:pStyle w:val="a3"/>
        <w:tabs>
          <w:tab w:val="left" w:pos="709"/>
        </w:tabs>
        <w:ind w:left="0" w:right="0" w:firstLine="709"/>
        <w:rPr>
          <w:rFonts w:ascii="Times New Roman" w:hAnsi="Times New Roman" w:cs="Times New Roman"/>
          <w:b/>
          <w:color w:val="000000" w:themeColor="text1"/>
          <w:sz w:val="24"/>
          <w:szCs w:val="24"/>
          <w:lang w:val="ru-RU"/>
        </w:rPr>
      </w:pPr>
      <w:r w:rsidRPr="00106CD8">
        <w:rPr>
          <w:rFonts w:ascii="Times New Roman" w:hAnsi="Times New Roman" w:cs="Times New Roman"/>
          <w:b/>
          <w:color w:val="000000" w:themeColor="text1"/>
          <w:sz w:val="24"/>
          <w:szCs w:val="24"/>
          <w:lang w:val="ru-RU"/>
        </w:rPr>
        <w:t>Модуль «Архитектура»</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536A9C" w:rsidRPr="00106CD8" w:rsidRDefault="00536A9C" w:rsidP="00106CD8">
      <w:pPr>
        <w:pStyle w:val="a3"/>
        <w:tabs>
          <w:tab w:val="left" w:pos="709"/>
        </w:tabs>
        <w:ind w:left="0" w:right="0" w:firstLine="709"/>
        <w:rPr>
          <w:rFonts w:ascii="Times New Roman" w:hAnsi="Times New Roman" w:cs="Times New Roman"/>
          <w:b/>
          <w:color w:val="000000" w:themeColor="text1"/>
          <w:sz w:val="24"/>
          <w:szCs w:val="24"/>
          <w:lang w:val="ru-RU"/>
        </w:rPr>
      </w:pPr>
      <w:r w:rsidRPr="00106CD8">
        <w:rPr>
          <w:rFonts w:ascii="Times New Roman" w:hAnsi="Times New Roman" w:cs="Times New Roman"/>
          <w:b/>
          <w:color w:val="000000" w:themeColor="text1"/>
          <w:sz w:val="24"/>
          <w:szCs w:val="24"/>
          <w:lang w:val="ru-RU"/>
        </w:rPr>
        <w:lastRenderedPageBreak/>
        <w:t>Модуль «Восприятие произведений искусства»</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Восприятие произведений детского творчества. Обсуждение сюжетного и эмоционального содержания детских работ.</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Восприятие орнаментальных произведений прикладного искусства (кружево, шитьё, резьба и роспись и др.).</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Восприятие произведений живописи с активным выражением цветового состояния в природе. Произведения И.И. Левитана, А.И. Куинджи, Н.П. Крымова.</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Восприятие произведений анималистического жанра в графике (произведения В.В. Ватагина, Е.И. Чарушина и др.) и в скульптуре (произведения В.В. Ватагина). Наблюдение животных с точки зрения их пропорций, характера движения, пластики.</w:t>
      </w:r>
    </w:p>
    <w:p w:rsidR="00536A9C" w:rsidRPr="00106CD8" w:rsidRDefault="00536A9C" w:rsidP="00106CD8">
      <w:pPr>
        <w:pStyle w:val="a3"/>
        <w:tabs>
          <w:tab w:val="left" w:pos="709"/>
        </w:tabs>
        <w:ind w:left="0" w:right="0" w:firstLine="709"/>
        <w:rPr>
          <w:rFonts w:ascii="Times New Roman" w:hAnsi="Times New Roman" w:cs="Times New Roman"/>
          <w:b/>
          <w:color w:val="000000" w:themeColor="text1"/>
          <w:sz w:val="24"/>
          <w:szCs w:val="24"/>
          <w:lang w:val="ru-RU"/>
        </w:rPr>
      </w:pPr>
      <w:r w:rsidRPr="00106CD8">
        <w:rPr>
          <w:rFonts w:ascii="Times New Roman" w:hAnsi="Times New Roman" w:cs="Times New Roman"/>
          <w:b/>
          <w:color w:val="000000" w:themeColor="text1"/>
          <w:sz w:val="24"/>
          <w:szCs w:val="24"/>
          <w:lang w:val="ru-RU"/>
        </w:rPr>
        <w:t>Модуль «Азбука цифровой графики»</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Компьютерные средства изображения. Виды линий (в программе Paint или другом графическом редакторе).</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Компьютерные средства изображения. Работа с геометрическими фигурами. Трансформация и копирование геометрических фигур в программе Paint.</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Освоение инструментов традиционного рисования (карандаш, кисточка, ластик, заливка и др.) в программе Paint на основе простых сюжетов (например, образ дерева).</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 и др.).</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536A9C" w:rsidRPr="00106CD8" w:rsidRDefault="00536A9C" w:rsidP="00106CD8">
      <w:pPr>
        <w:pStyle w:val="a3"/>
        <w:tabs>
          <w:tab w:val="left" w:pos="709"/>
        </w:tabs>
        <w:spacing w:before="177"/>
        <w:jc w:val="center"/>
        <w:rPr>
          <w:rFonts w:ascii="Times New Roman" w:hAnsi="Times New Roman" w:cs="Times New Roman"/>
          <w:b/>
          <w:color w:val="000000" w:themeColor="text1"/>
          <w:sz w:val="24"/>
          <w:szCs w:val="24"/>
          <w:lang w:val="ru-RU"/>
        </w:rPr>
      </w:pPr>
      <w:r w:rsidRPr="00106CD8">
        <w:rPr>
          <w:rFonts w:ascii="Times New Roman" w:hAnsi="Times New Roman" w:cs="Times New Roman"/>
          <w:b/>
          <w:color w:val="000000" w:themeColor="text1"/>
          <w:sz w:val="24"/>
          <w:szCs w:val="24"/>
          <w:lang w:val="ru-RU"/>
        </w:rPr>
        <w:t>3 КЛАСС (34 ч.)</w:t>
      </w:r>
    </w:p>
    <w:p w:rsidR="00536A9C" w:rsidRPr="00106CD8" w:rsidRDefault="00536A9C" w:rsidP="00106CD8">
      <w:pPr>
        <w:pStyle w:val="a3"/>
        <w:tabs>
          <w:tab w:val="left" w:pos="709"/>
        </w:tabs>
        <w:ind w:left="0" w:right="0" w:firstLine="709"/>
        <w:rPr>
          <w:rFonts w:ascii="Times New Roman" w:hAnsi="Times New Roman" w:cs="Times New Roman"/>
          <w:b/>
          <w:color w:val="000000" w:themeColor="text1"/>
          <w:sz w:val="24"/>
          <w:szCs w:val="24"/>
          <w:lang w:val="ru-RU"/>
        </w:rPr>
      </w:pPr>
      <w:r w:rsidRPr="00106CD8">
        <w:rPr>
          <w:rFonts w:ascii="Times New Roman" w:hAnsi="Times New Roman" w:cs="Times New Roman"/>
          <w:b/>
          <w:color w:val="000000" w:themeColor="text1"/>
          <w:sz w:val="24"/>
          <w:szCs w:val="24"/>
          <w:lang w:val="ru-RU"/>
        </w:rPr>
        <w:t>Модуль «Графика»</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Эскиз плаката или афиши. Совмещение шрифта и изображения. Особенности композиции плаката.</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Графические зарисовки карандашами по памяти или на основе наблюдений и фотографий архитектурных достопримечательностей своего города.</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Транспорт в городе. Рисунки реальных или фантастических машин.</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Изображение лица человека. Строение, пропорции, взаиморасположение частей лица.</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Эскиз маски для маскарада: изображение лица - маски персонажа с ярко выраженным характером. Аппликация из цветной бумаги.</w:t>
      </w:r>
    </w:p>
    <w:p w:rsidR="00536A9C" w:rsidRPr="00106CD8" w:rsidRDefault="00536A9C" w:rsidP="00106CD8">
      <w:pPr>
        <w:pStyle w:val="a3"/>
        <w:tabs>
          <w:tab w:val="left" w:pos="709"/>
        </w:tabs>
        <w:ind w:left="0" w:right="0" w:firstLine="709"/>
        <w:rPr>
          <w:rFonts w:ascii="Times New Roman" w:hAnsi="Times New Roman" w:cs="Times New Roman"/>
          <w:b/>
          <w:color w:val="000000" w:themeColor="text1"/>
          <w:sz w:val="24"/>
          <w:szCs w:val="24"/>
          <w:lang w:val="ru-RU"/>
        </w:rPr>
      </w:pPr>
      <w:r w:rsidRPr="00106CD8">
        <w:rPr>
          <w:rFonts w:ascii="Times New Roman" w:hAnsi="Times New Roman" w:cs="Times New Roman"/>
          <w:b/>
          <w:color w:val="000000" w:themeColor="text1"/>
          <w:sz w:val="24"/>
          <w:szCs w:val="24"/>
          <w:lang w:val="ru-RU"/>
        </w:rPr>
        <w:t>Модуль «Живопись»</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Тематическая композиция «Праздник в городе». Гуашь по цветной бумаге, возможно совмещение с наклейками в виде коллажа или аппликации.</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Натюрморт из простых предметов с натуры или по представлению. «Натюрморт-автопортрет» из предметов, характеризующих личность ученика.</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Портрет человека по памяти и представлению с опорой на натуру. Выражение в </w:t>
      </w:r>
      <w:r w:rsidRPr="00536A9C">
        <w:rPr>
          <w:rFonts w:ascii="Times New Roman" w:hAnsi="Times New Roman" w:cs="Times New Roman"/>
          <w:color w:val="000000" w:themeColor="text1"/>
          <w:sz w:val="24"/>
          <w:szCs w:val="24"/>
          <w:lang w:val="ru-RU"/>
        </w:rPr>
        <w:lastRenderedPageBreak/>
        <w:t>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536A9C" w:rsidRPr="00106CD8" w:rsidRDefault="00536A9C" w:rsidP="00106CD8">
      <w:pPr>
        <w:pStyle w:val="a3"/>
        <w:tabs>
          <w:tab w:val="left" w:pos="709"/>
        </w:tabs>
        <w:ind w:left="0" w:right="0" w:firstLine="709"/>
        <w:rPr>
          <w:rFonts w:ascii="Times New Roman" w:hAnsi="Times New Roman" w:cs="Times New Roman"/>
          <w:b/>
          <w:color w:val="000000" w:themeColor="text1"/>
          <w:sz w:val="24"/>
          <w:szCs w:val="24"/>
          <w:lang w:val="ru-RU"/>
        </w:rPr>
      </w:pPr>
      <w:r w:rsidRPr="00106CD8">
        <w:rPr>
          <w:rFonts w:ascii="Times New Roman" w:hAnsi="Times New Roman" w:cs="Times New Roman"/>
          <w:b/>
          <w:color w:val="000000" w:themeColor="text1"/>
          <w:sz w:val="24"/>
          <w:szCs w:val="24"/>
          <w:lang w:val="ru-RU"/>
        </w:rPr>
        <w:t>Модуль «Скульптура»</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Лепка сказочного персонажа на основе сюжета известной сказки или создание этого персонажа путём бумагопластики.</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Освоение знаний о видах скульптуры (по назначению) и жанрах скульптуры (по сюжету изображения).</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Лепка эскиза парковой скульптуры. Выражение пластики движения в скульптуре. Работа с пластилином или глиной.</w:t>
      </w:r>
    </w:p>
    <w:p w:rsidR="00536A9C" w:rsidRPr="00106CD8" w:rsidRDefault="00536A9C" w:rsidP="00106CD8">
      <w:pPr>
        <w:pStyle w:val="a3"/>
        <w:tabs>
          <w:tab w:val="left" w:pos="709"/>
        </w:tabs>
        <w:ind w:left="0" w:right="0" w:firstLine="709"/>
        <w:rPr>
          <w:rFonts w:ascii="Times New Roman" w:hAnsi="Times New Roman" w:cs="Times New Roman"/>
          <w:b/>
          <w:color w:val="000000" w:themeColor="text1"/>
          <w:sz w:val="24"/>
          <w:szCs w:val="24"/>
          <w:lang w:val="ru-RU"/>
        </w:rPr>
      </w:pPr>
      <w:r w:rsidRPr="00106CD8">
        <w:rPr>
          <w:rFonts w:ascii="Times New Roman" w:hAnsi="Times New Roman" w:cs="Times New Roman"/>
          <w:b/>
          <w:color w:val="000000" w:themeColor="text1"/>
          <w:sz w:val="24"/>
          <w:szCs w:val="24"/>
          <w:lang w:val="ru-RU"/>
        </w:rPr>
        <w:t>Модуль «Декоративно-прикладное искусство»</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Эскизы орнаментов для росписи тканей. Раппорт. Трафарет и создание орнамента при помощи печаток или штампов.</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Проектирование (эскизы) декоративных украшений в городе: ажурные ограды, украшения фонарей, скамеек, киосков, подставок для цветов и др.</w:t>
      </w:r>
    </w:p>
    <w:p w:rsidR="00536A9C" w:rsidRPr="00106CD8" w:rsidRDefault="00536A9C" w:rsidP="00106CD8">
      <w:pPr>
        <w:pStyle w:val="a3"/>
        <w:tabs>
          <w:tab w:val="left" w:pos="709"/>
        </w:tabs>
        <w:ind w:left="0" w:right="0" w:firstLine="709"/>
        <w:rPr>
          <w:rFonts w:ascii="Times New Roman" w:hAnsi="Times New Roman" w:cs="Times New Roman"/>
          <w:b/>
          <w:color w:val="000000" w:themeColor="text1"/>
          <w:sz w:val="24"/>
          <w:szCs w:val="24"/>
          <w:lang w:val="ru-RU"/>
        </w:rPr>
      </w:pPr>
      <w:r w:rsidRPr="00106CD8">
        <w:rPr>
          <w:rFonts w:ascii="Times New Roman" w:hAnsi="Times New Roman" w:cs="Times New Roman"/>
          <w:b/>
          <w:color w:val="000000" w:themeColor="text1"/>
          <w:sz w:val="24"/>
          <w:szCs w:val="24"/>
          <w:lang w:val="ru-RU"/>
        </w:rPr>
        <w:t>Модуль «Архитектура»</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536A9C" w:rsidRPr="00106CD8" w:rsidRDefault="00536A9C" w:rsidP="00106CD8">
      <w:pPr>
        <w:pStyle w:val="a3"/>
        <w:tabs>
          <w:tab w:val="left" w:pos="709"/>
        </w:tabs>
        <w:ind w:left="0" w:right="0" w:firstLine="709"/>
        <w:rPr>
          <w:rFonts w:ascii="Times New Roman" w:hAnsi="Times New Roman" w:cs="Times New Roman"/>
          <w:b/>
          <w:color w:val="000000" w:themeColor="text1"/>
          <w:sz w:val="24"/>
          <w:szCs w:val="24"/>
          <w:lang w:val="ru-RU"/>
        </w:rPr>
      </w:pPr>
      <w:r w:rsidRPr="00106CD8">
        <w:rPr>
          <w:rFonts w:ascii="Times New Roman" w:hAnsi="Times New Roman" w:cs="Times New Roman"/>
          <w:b/>
          <w:color w:val="000000" w:themeColor="text1"/>
          <w:sz w:val="24"/>
          <w:szCs w:val="24"/>
          <w:lang w:val="ru-RU"/>
        </w:rPr>
        <w:t>Модуль «Восприятие произведений искусства»</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Виртуальное путешествие: памятники архитектуры в Москве и Санкт-Петербурге (обзор памятников по выбору учителя).</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Знания о видах пространственных искусств: виды определяются по назначению произведений в жизни людей.</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(портреты, пейзажи и др.).</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lastRenderedPageBreak/>
        <w:t>Представления о произведениях крупнейших отечественных художников-пейзажистов: И.И. Шишкина, И.И. Левитана, А.К. Саврасова, В.Д. Поленова, А.И. Куинджи, И.К. Айвазовского и др.</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Представления о произведениях крупнейших отечественных портретистов: В.И. Сурикова, И.Е. Репина, В.А. Серова и др.</w:t>
      </w:r>
    </w:p>
    <w:p w:rsidR="00536A9C" w:rsidRPr="00106CD8" w:rsidRDefault="00536A9C" w:rsidP="00106CD8">
      <w:pPr>
        <w:pStyle w:val="a3"/>
        <w:tabs>
          <w:tab w:val="left" w:pos="709"/>
        </w:tabs>
        <w:ind w:left="0" w:right="0" w:firstLine="709"/>
        <w:rPr>
          <w:rFonts w:ascii="Times New Roman" w:hAnsi="Times New Roman" w:cs="Times New Roman"/>
          <w:b/>
          <w:color w:val="000000" w:themeColor="text1"/>
          <w:sz w:val="24"/>
          <w:szCs w:val="24"/>
          <w:lang w:val="ru-RU"/>
        </w:rPr>
      </w:pPr>
      <w:r w:rsidRPr="00106CD8">
        <w:rPr>
          <w:rFonts w:ascii="Times New Roman" w:hAnsi="Times New Roman" w:cs="Times New Roman"/>
          <w:b/>
          <w:color w:val="000000" w:themeColor="text1"/>
          <w:sz w:val="24"/>
          <w:szCs w:val="24"/>
          <w:lang w:val="ru-RU"/>
        </w:rPr>
        <w:t>Модуль «Азбука цифровой графики»</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(собрались, разбежались, догоняют, улетают и т.д.). Вместо пятен (геометрических фигур) могут быть простые силуэты машинок, птичек, облаков и др.</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В графическом редакторе создание рисунка элемента орнамента (паттерна), его копирование, многократное повторение, в т.ч.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Изображение и изучение мимики лица в программе Paint (или другом графическом редакторе).</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Редактирование фотографий в программе Picture Manager: изменение яркости, контраста, насыщенности цвета; обрезка, поворот, отражение.</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Виртуальные путешествия в главные художественные музеи и музеи местные (по выбору учителя).</w:t>
      </w:r>
    </w:p>
    <w:p w:rsidR="00536A9C" w:rsidRPr="00106CD8" w:rsidRDefault="00536A9C" w:rsidP="00106CD8">
      <w:pPr>
        <w:pStyle w:val="a3"/>
        <w:tabs>
          <w:tab w:val="left" w:pos="709"/>
        </w:tabs>
        <w:spacing w:before="177"/>
        <w:jc w:val="center"/>
        <w:rPr>
          <w:rFonts w:ascii="Times New Roman" w:hAnsi="Times New Roman" w:cs="Times New Roman"/>
          <w:b/>
          <w:color w:val="000000" w:themeColor="text1"/>
          <w:sz w:val="24"/>
          <w:szCs w:val="24"/>
          <w:lang w:val="ru-RU"/>
        </w:rPr>
      </w:pPr>
      <w:r w:rsidRPr="00106CD8">
        <w:rPr>
          <w:rFonts w:ascii="Times New Roman" w:hAnsi="Times New Roman" w:cs="Times New Roman"/>
          <w:b/>
          <w:color w:val="000000" w:themeColor="text1"/>
          <w:sz w:val="24"/>
          <w:szCs w:val="24"/>
          <w:lang w:val="ru-RU"/>
        </w:rPr>
        <w:t>4 КЛАСС (34 ч.)</w:t>
      </w:r>
    </w:p>
    <w:p w:rsidR="00536A9C" w:rsidRPr="00106CD8" w:rsidRDefault="00536A9C" w:rsidP="00106CD8">
      <w:pPr>
        <w:pStyle w:val="a3"/>
        <w:tabs>
          <w:tab w:val="left" w:pos="709"/>
        </w:tabs>
        <w:ind w:left="0" w:right="0" w:firstLine="709"/>
        <w:rPr>
          <w:rFonts w:ascii="Times New Roman" w:hAnsi="Times New Roman" w:cs="Times New Roman"/>
          <w:b/>
          <w:color w:val="000000" w:themeColor="text1"/>
          <w:sz w:val="24"/>
          <w:szCs w:val="24"/>
          <w:lang w:val="ru-RU"/>
        </w:rPr>
      </w:pPr>
      <w:r w:rsidRPr="00106CD8">
        <w:rPr>
          <w:rFonts w:ascii="Times New Roman" w:hAnsi="Times New Roman" w:cs="Times New Roman"/>
          <w:b/>
          <w:color w:val="000000" w:themeColor="text1"/>
          <w:sz w:val="24"/>
          <w:szCs w:val="24"/>
          <w:lang w:val="ru-RU"/>
        </w:rPr>
        <w:t>Модуль «Графика»</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Графическое изображение героев былин, древних легенд, сказок и сказаний разных народов.</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Изображение города - тематическая графическая композиция; использование карандаша, мелков, фломастеров (смешанная техника).</w:t>
      </w:r>
    </w:p>
    <w:p w:rsidR="00536A9C" w:rsidRPr="00106CD8" w:rsidRDefault="00536A9C" w:rsidP="00106CD8">
      <w:pPr>
        <w:pStyle w:val="a3"/>
        <w:tabs>
          <w:tab w:val="left" w:pos="709"/>
        </w:tabs>
        <w:ind w:left="0" w:right="0" w:firstLine="709"/>
        <w:rPr>
          <w:rFonts w:ascii="Times New Roman" w:hAnsi="Times New Roman" w:cs="Times New Roman"/>
          <w:b/>
          <w:color w:val="000000" w:themeColor="text1"/>
          <w:sz w:val="24"/>
          <w:szCs w:val="24"/>
          <w:lang w:val="ru-RU"/>
        </w:rPr>
      </w:pPr>
      <w:r w:rsidRPr="00106CD8">
        <w:rPr>
          <w:rFonts w:ascii="Times New Roman" w:hAnsi="Times New Roman" w:cs="Times New Roman"/>
          <w:b/>
          <w:color w:val="000000" w:themeColor="text1"/>
          <w:sz w:val="24"/>
          <w:szCs w:val="24"/>
          <w:lang w:val="ru-RU"/>
        </w:rPr>
        <w:t>Модуль «Живопись»</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Красота природы разных климатических зон, создание пейзажных композиций (горный, степной, среднерусский ландшафт).</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536A9C" w:rsidRPr="00106CD8" w:rsidRDefault="00536A9C" w:rsidP="00106CD8">
      <w:pPr>
        <w:pStyle w:val="a3"/>
        <w:tabs>
          <w:tab w:val="left" w:pos="709"/>
        </w:tabs>
        <w:ind w:left="0" w:right="0" w:firstLine="709"/>
        <w:rPr>
          <w:rFonts w:ascii="Times New Roman" w:hAnsi="Times New Roman" w:cs="Times New Roman"/>
          <w:b/>
          <w:color w:val="000000" w:themeColor="text1"/>
          <w:sz w:val="24"/>
          <w:szCs w:val="24"/>
          <w:lang w:val="ru-RU"/>
        </w:rPr>
      </w:pPr>
      <w:r w:rsidRPr="00106CD8">
        <w:rPr>
          <w:rFonts w:ascii="Times New Roman" w:hAnsi="Times New Roman" w:cs="Times New Roman"/>
          <w:b/>
          <w:color w:val="000000" w:themeColor="text1"/>
          <w:sz w:val="24"/>
          <w:szCs w:val="24"/>
          <w:lang w:val="ru-RU"/>
        </w:rPr>
        <w:t>Модуль «Скульптура»</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Знакомство со скульптурными памятниками героям и мемориальными комплексами.</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Создание эскиза памятника народному герою. Работа с пластилином или глиной. Выражение значительности, трагизма и победительной силы.</w:t>
      </w:r>
    </w:p>
    <w:p w:rsidR="00536A9C" w:rsidRPr="00106CD8" w:rsidRDefault="00536A9C" w:rsidP="00106CD8">
      <w:pPr>
        <w:pStyle w:val="a3"/>
        <w:tabs>
          <w:tab w:val="left" w:pos="709"/>
        </w:tabs>
        <w:ind w:left="0" w:right="0" w:firstLine="709"/>
        <w:rPr>
          <w:rFonts w:ascii="Times New Roman" w:hAnsi="Times New Roman" w:cs="Times New Roman"/>
          <w:b/>
          <w:color w:val="000000" w:themeColor="text1"/>
          <w:sz w:val="24"/>
          <w:szCs w:val="24"/>
          <w:lang w:val="ru-RU"/>
        </w:rPr>
      </w:pPr>
      <w:r w:rsidRPr="00106CD8">
        <w:rPr>
          <w:rFonts w:ascii="Times New Roman" w:hAnsi="Times New Roman" w:cs="Times New Roman"/>
          <w:b/>
          <w:color w:val="000000" w:themeColor="text1"/>
          <w:sz w:val="24"/>
          <w:szCs w:val="24"/>
          <w:lang w:val="ru-RU"/>
        </w:rPr>
        <w:t>Модуль «Декоративно-прикладное искусство»</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lastRenderedPageBreak/>
        <w:t>Орнаментальное украшение каменной архитектуры в памятниках русской культуры, каменная резьба, росписи стен, изразцы.</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Женский и мужской костюмы в традициях разных народов.</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Своеобразие одежды разных эпох и культур.</w:t>
      </w:r>
    </w:p>
    <w:p w:rsidR="00536A9C" w:rsidRPr="00106CD8" w:rsidRDefault="00536A9C" w:rsidP="00106CD8">
      <w:pPr>
        <w:pStyle w:val="a3"/>
        <w:tabs>
          <w:tab w:val="left" w:pos="709"/>
        </w:tabs>
        <w:ind w:left="0" w:right="0" w:firstLine="709"/>
        <w:rPr>
          <w:rFonts w:ascii="Times New Roman" w:hAnsi="Times New Roman" w:cs="Times New Roman"/>
          <w:b/>
          <w:color w:val="000000" w:themeColor="text1"/>
          <w:sz w:val="24"/>
          <w:szCs w:val="24"/>
          <w:lang w:val="ru-RU"/>
        </w:rPr>
      </w:pPr>
      <w:r w:rsidRPr="00106CD8">
        <w:rPr>
          <w:rFonts w:ascii="Times New Roman" w:hAnsi="Times New Roman" w:cs="Times New Roman"/>
          <w:b/>
          <w:color w:val="000000" w:themeColor="text1"/>
          <w:sz w:val="24"/>
          <w:szCs w:val="24"/>
          <w:lang w:val="ru-RU"/>
        </w:rPr>
        <w:t>Модуль «Архитектура»</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Понимание значения для современных людей сохранения культурного наследия.</w:t>
      </w:r>
    </w:p>
    <w:p w:rsidR="00536A9C" w:rsidRPr="00106CD8" w:rsidRDefault="00536A9C" w:rsidP="00106CD8">
      <w:pPr>
        <w:pStyle w:val="a3"/>
        <w:tabs>
          <w:tab w:val="left" w:pos="709"/>
        </w:tabs>
        <w:ind w:left="0" w:right="0" w:firstLine="709"/>
        <w:rPr>
          <w:rFonts w:ascii="Times New Roman" w:hAnsi="Times New Roman" w:cs="Times New Roman"/>
          <w:b/>
          <w:color w:val="000000" w:themeColor="text1"/>
          <w:sz w:val="24"/>
          <w:szCs w:val="24"/>
          <w:lang w:val="ru-RU"/>
        </w:rPr>
      </w:pPr>
      <w:r w:rsidRPr="00106CD8">
        <w:rPr>
          <w:rFonts w:ascii="Times New Roman" w:hAnsi="Times New Roman" w:cs="Times New Roman"/>
          <w:b/>
          <w:color w:val="000000" w:themeColor="text1"/>
          <w:sz w:val="24"/>
          <w:szCs w:val="24"/>
          <w:lang w:val="ru-RU"/>
        </w:rPr>
        <w:t>Модуль «Восприятие произведений искусства»</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Примеры произведений великих европейских художников: Леонардо да Винчи, Рафаэля, Рембрандта, Пикассо (и других по выбору учителя).</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т.ч. монастырских). Памятники русского деревянного зодчества. Архитектурный комплекс на острове Кижи.</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536A9C" w:rsidRPr="00106CD8" w:rsidRDefault="00536A9C" w:rsidP="00106CD8">
      <w:pPr>
        <w:pStyle w:val="a3"/>
        <w:tabs>
          <w:tab w:val="left" w:pos="709"/>
        </w:tabs>
        <w:ind w:left="0" w:right="0" w:firstLine="709"/>
        <w:rPr>
          <w:rFonts w:ascii="Times New Roman" w:hAnsi="Times New Roman" w:cs="Times New Roman"/>
          <w:b/>
          <w:color w:val="000000" w:themeColor="text1"/>
          <w:sz w:val="24"/>
          <w:szCs w:val="24"/>
          <w:lang w:val="ru-RU"/>
        </w:rPr>
      </w:pPr>
      <w:r w:rsidRPr="00106CD8">
        <w:rPr>
          <w:rFonts w:ascii="Times New Roman" w:hAnsi="Times New Roman" w:cs="Times New Roman"/>
          <w:b/>
          <w:color w:val="000000" w:themeColor="text1"/>
          <w:sz w:val="24"/>
          <w:szCs w:val="24"/>
          <w:lang w:val="ru-RU"/>
        </w:rPr>
        <w:t>Модуль «Азбука цифровой графики»</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(юрта, каркасный дом и др., в т.ч. с учётом местных традиций).</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Моделирование в графическом редакторе с помощью инструментов геометрических </w:t>
      </w:r>
      <w:r w:rsidRPr="00536A9C">
        <w:rPr>
          <w:rFonts w:ascii="Times New Roman" w:hAnsi="Times New Roman" w:cs="Times New Roman"/>
          <w:color w:val="000000" w:themeColor="text1"/>
          <w:sz w:val="24"/>
          <w:szCs w:val="24"/>
          <w:lang w:val="ru-RU"/>
        </w:rPr>
        <w:lastRenderedPageBreak/>
        <w:t>фигур конструкций храмовых зданий разных культур: каменный православный собор, готический или романский собор, пагода, мечеть.</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Создание компьютерной презентации в программе PowerPoint на тему архитектуры, декоративного и изобразительного искусства выбранной эпохи или национальной культуры.</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Виртуальные тематические путешествия по художественным музеям мира.</w:t>
      </w:r>
    </w:p>
    <w:p w:rsidR="00536A9C" w:rsidRPr="00106CD8" w:rsidRDefault="00536A9C" w:rsidP="00106CD8">
      <w:pPr>
        <w:pStyle w:val="a3"/>
        <w:tabs>
          <w:tab w:val="left" w:pos="709"/>
        </w:tabs>
        <w:spacing w:before="177"/>
        <w:jc w:val="center"/>
        <w:rPr>
          <w:rFonts w:ascii="Times New Roman" w:hAnsi="Times New Roman" w:cs="Times New Roman"/>
          <w:b/>
          <w:color w:val="000000" w:themeColor="text1"/>
          <w:sz w:val="24"/>
          <w:szCs w:val="24"/>
          <w:lang w:val="ru-RU"/>
        </w:rPr>
      </w:pPr>
      <w:r w:rsidRPr="00106CD8">
        <w:rPr>
          <w:rFonts w:ascii="Times New Roman" w:hAnsi="Times New Roman" w:cs="Times New Roman"/>
          <w:b/>
          <w:color w:val="000000" w:themeColor="text1"/>
          <w:sz w:val="24"/>
          <w:szCs w:val="24"/>
          <w:lang w:val="ru-RU"/>
        </w:rPr>
        <w:t>ПЛАНИРУЕМЫЕ РЕЗУЛЬТАТЫ ОСВОЕНИЯ УЧЕБНОГО ПРЕДМЕТА «ИЗОБРАЗИТЕЛЬНОЕ ИСКУССТВО» НА УРОВНЕ НАЧАЛЬНОГО ОБЩЕГО ОБРАЗОВАНИЯ</w:t>
      </w:r>
    </w:p>
    <w:p w:rsidR="00536A9C" w:rsidRPr="00106CD8" w:rsidRDefault="00536A9C" w:rsidP="00106CD8">
      <w:pPr>
        <w:pStyle w:val="a3"/>
        <w:tabs>
          <w:tab w:val="left" w:pos="709"/>
        </w:tabs>
        <w:spacing w:before="177"/>
        <w:jc w:val="center"/>
        <w:rPr>
          <w:rFonts w:ascii="Times New Roman" w:hAnsi="Times New Roman" w:cs="Times New Roman"/>
          <w:b/>
          <w:color w:val="000000" w:themeColor="text1"/>
          <w:sz w:val="24"/>
          <w:szCs w:val="24"/>
          <w:lang w:val="ru-RU"/>
        </w:rPr>
      </w:pPr>
      <w:r w:rsidRPr="00106CD8">
        <w:rPr>
          <w:rFonts w:ascii="Times New Roman" w:hAnsi="Times New Roman" w:cs="Times New Roman"/>
          <w:b/>
          <w:color w:val="000000" w:themeColor="text1"/>
          <w:sz w:val="24"/>
          <w:szCs w:val="24"/>
          <w:lang w:val="ru-RU"/>
        </w:rPr>
        <w:t>ЛИЧНОСТНЫЕ РЕЗУЛЬТАТЫ</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В центре примерной программы по изобразительному искусству в соответствии с ФГОС НОО находится личностное развитие обучающихся, приобщение их к российским традиционным духовным ценностям, а также социализация личности.</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Программа призвана обеспечить достижение </w:t>
      </w:r>
      <w:proofErr w:type="gramStart"/>
      <w:r w:rsidRPr="00536A9C">
        <w:rPr>
          <w:rFonts w:ascii="Times New Roman" w:hAnsi="Times New Roman" w:cs="Times New Roman"/>
          <w:color w:val="000000" w:themeColor="text1"/>
          <w:sz w:val="24"/>
          <w:szCs w:val="24"/>
          <w:lang w:val="ru-RU"/>
        </w:rPr>
        <w:t>обучающимися</w:t>
      </w:r>
      <w:proofErr w:type="gramEnd"/>
      <w:r w:rsidRPr="00536A9C">
        <w:rPr>
          <w:rFonts w:ascii="Times New Roman" w:hAnsi="Times New Roman" w:cs="Times New Roman"/>
          <w:color w:val="000000" w:themeColor="text1"/>
          <w:sz w:val="24"/>
          <w:szCs w:val="24"/>
          <w:lang w:val="ru-RU"/>
        </w:rPr>
        <w:t xml:space="preserve"> личностных результатов:</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уважения и ценностного отношения к своей Родине - России;</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ценностно-смысловые ориентации и установки, отражающие индивидуально-личностные позиции и социально значимые личностные качества;</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 духовно-нравственное развитие </w:t>
      </w:r>
      <w:proofErr w:type="gramStart"/>
      <w:r w:rsidRPr="00536A9C">
        <w:rPr>
          <w:rFonts w:ascii="Times New Roman" w:hAnsi="Times New Roman" w:cs="Times New Roman"/>
          <w:color w:val="000000" w:themeColor="text1"/>
          <w:sz w:val="24"/>
          <w:szCs w:val="24"/>
          <w:lang w:val="ru-RU"/>
        </w:rPr>
        <w:t>обучающихся</w:t>
      </w:r>
      <w:proofErr w:type="gramEnd"/>
      <w:r w:rsidRPr="00536A9C">
        <w:rPr>
          <w:rFonts w:ascii="Times New Roman" w:hAnsi="Times New Roman" w:cs="Times New Roman"/>
          <w:color w:val="000000" w:themeColor="text1"/>
          <w:sz w:val="24"/>
          <w:szCs w:val="24"/>
          <w:lang w:val="ru-RU"/>
        </w:rPr>
        <w:t>;</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мотивацию к познанию и обучению, готовность к саморазвитию и активному участию в социально-значимой деятельности;</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106CD8">
        <w:rPr>
          <w:rFonts w:ascii="Times New Roman" w:hAnsi="Times New Roman" w:cs="Times New Roman"/>
          <w:b/>
          <w:color w:val="000000" w:themeColor="text1"/>
          <w:sz w:val="24"/>
          <w:szCs w:val="24"/>
          <w:lang w:val="ru-RU"/>
        </w:rPr>
        <w:t xml:space="preserve">Патриотическое воспитание </w:t>
      </w:r>
      <w:r w:rsidRPr="00536A9C">
        <w:rPr>
          <w:rFonts w:ascii="Times New Roman" w:hAnsi="Times New Roman" w:cs="Times New Roman"/>
          <w:color w:val="000000" w:themeColor="text1"/>
          <w:sz w:val="24"/>
          <w:szCs w:val="24"/>
          <w:lang w:val="ru-RU"/>
        </w:rPr>
        <w:t>осуществляется через освоение школьниками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106CD8">
        <w:rPr>
          <w:rFonts w:ascii="Times New Roman" w:hAnsi="Times New Roman" w:cs="Times New Roman"/>
          <w:b/>
          <w:color w:val="000000" w:themeColor="text1"/>
          <w:sz w:val="24"/>
          <w:szCs w:val="24"/>
          <w:lang w:val="ru-RU"/>
        </w:rPr>
        <w:t>Гражданское воспитание</w:t>
      </w:r>
      <w:r w:rsidRPr="00536A9C">
        <w:rPr>
          <w:rFonts w:ascii="Times New Roman" w:hAnsi="Times New Roman" w:cs="Times New Roman"/>
          <w:color w:val="000000" w:themeColor="text1"/>
          <w:sz w:val="24"/>
          <w:szCs w:val="24"/>
          <w:lang w:val="ru-RU"/>
        </w:rPr>
        <w:t xml:space="preserve">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w:t>
      </w:r>
      <w:proofErr w:type="gramStart"/>
      <w:r w:rsidRPr="00536A9C">
        <w:rPr>
          <w:rFonts w:ascii="Times New Roman" w:hAnsi="Times New Roman" w:cs="Times New Roman"/>
          <w:color w:val="000000" w:themeColor="text1"/>
          <w:sz w:val="24"/>
          <w:szCs w:val="24"/>
          <w:lang w:val="ru-RU"/>
        </w:rPr>
        <w:t>ответствен-ности</w:t>
      </w:r>
      <w:proofErr w:type="gramEnd"/>
      <w:r w:rsidRPr="00536A9C">
        <w:rPr>
          <w:rFonts w:ascii="Times New Roman" w:hAnsi="Times New Roman" w:cs="Times New Roman"/>
          <w:color w:val="000000" w:themeColor="text1"/>
          <w:sz w:val="24"/>
          <w:szCs w:val="24"/>
          <w:lang w:val="ru-RU"/>
        </w:rPr>
        <w:t>.</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106CD8">
        <w:rPr>
          <w:rFonts w:ascii="Times New Roman" w:hAnsi="Times New Roman" w:cs="Times New Roman"/>
          <w:b/>
          <w:color w:val="000000" w:themeColor="text1"/>
          <w:sz w:val="24"/>
          <w:szCs w:val="24"/>
          <w:lang w:val="ru-RU"/>
        </w:rPr>
        <w:t>Духовно-нравственное</w:t>
      </w:r>
      <w:r w:rsidRPr="00536A9C">
        <w:rPr>
          <w:rFonts w:ascii="Times New Roman" w:hAnsi="Times New Roman" w:cs="Times New Roman"/>
          <w:color w:val="000000" w:themeColor="text1"/>
          <w:sz w:val="24"/>
          <w:szCs w:val="24"/>
          <w:lang w:val="ru-RU"/>
        </w:rPr>
        <w:t xml:space="preserve">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школьнику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106CD8">
        <w:rPr>
          <w:rFonts w:ascii="Times New Roman" w:hAnsi="Times New Roman" w:cs="Times New Roman"/>
          <w:b/>
          <w:color w:val="000000" w:themeColor="text1"/>
          <w:sz w:val="24"/>
          <w:szCs w:val="24"/>
          <w:lang w:val="ru-RU"/>
        </w:rPr>
        <w:t>Эстетическое воспитание</w:t>
      </w:r>
      <w:r w:rsidRPr="00536A9C">
        <w:rPr>
          <w:rFonts w:ascii="Times New Roman" w:hAnsi="Times New Roman" w:cs="Times New Roman"/>
          <w:color w:val="000000" w:themeColor="text1"/>
          <w:sz w:val="24"/>
          <w:szCs w:val="24"/>
          <w:lang w:val="ru-RU"/>
        </w:rPr>
        <w:t xml:space="preserve"> - важнейший компонент и условие развития социально </w:t>
      </w:r>
      <w:r w:rsidRPr="00536A9C">
        <w:rPr>
          <w:rFonts w:ascii="Times New Roman" w:hAnsi="Times New Roman" w:cs="Times New Roman"/>
          <w:color w:val="000000" w:themeColor="text1"/>
          <w:sz w:val="24"/>
          <w:szCs w:val="24"/>
          <w:lang w:val="ru-RU"/>
        </w:rPr>
        <w:lastRenderedPageBreak/>
        <w:t xml:space="preserve">значимых отношений обучающихся, формирования представлений о </w:t>
      </w:r>
      <w:proofErr w:type="gramStart"/>
      <w:r w:rsidRPr="00536A9C">
        <w:rPr>
          <w:rFonts w:ascii="Times New Roman" w:hAnsi="Times New Roman" w:cs="Times New Roman"/>
          <w:color w:val="000000" w:themeColor="text1"/>
          <w:sz w:val="24"/>
          <w:szCs w:val="24"/>
          <w:lang w:val="ru-RU"/>
        </w:rPr>
        <w:t>прекрасном</w:t>
      </w:r>
      <w:proofErr w:type="gramEnd"/>
      <w:r w:rsidRPr="00536A9C">
        <w:rPr>
          <w:rFonts w:ascii="Times New Roman" w:hAnsi="Times New Roman" w:cs="Times New Roman"/>
          <w:color w:val="000000" w:themeColor="text1"/>
          <w:sz w:val="24"/>
          <w:szCs w:val="24"/>
          <w:lang w:val="ru-RU"/>
        </w:rPr>
        <w:t xml:space="preserve"> и безобразном, о высоком и низком. Эстетическое воспитание способствует формированию ценностных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 наследию.</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354A69">
        <w:rPr>
          <w:rFonts w:ascii="Times New Roman" w:hAnsi="Times New Roman" w:cs="Times New Roman"/>
          <w:b/>
          <w:color w:val="000000" w:themeColor="text1"/>
          <w:sz w:val="24"/>
          <w:szCs w:val="24"/>
          <w:lang w:val="ru-RU"/>
        </w:rPr>
        <w:t>Экологическое воспитание</w:t>
      </w:r>
      <w:r w:rsidRPr="00536A9C">
        <w:rPr>
          <w:rFonts w:ascii="Times New Roman" w:hAnsi="Times New Roman" w:cs="Times New Roman"/>
          <w:color w:val="000000" w:themeColor="text1"/>
          <w:sz w:val="24"/>
          <w:szCs w:val="24"/>
          <w:lang w:val="ru-RU"/>
        </w:rPr>
        <w:t xml:space="preserve"> происходит в процессе художественно-эстетического наблюдения природы и её образа в произведениях искусства. Формирование эстетических чу</w:t>
      </w:r>
      <w:proofErr w:type="gramStart"/>
      <w:r w:rsidRPr="00536A9C">
        <w:rPr>
          <w:rFonts w:ascii="Times New Roman" w:hAnsi="Times New Roman" w:cs="Times New Roman"/>
          <w:color w:val="000000" w:themeColor="text1"/>
          <w:sz w:val="24"/>
          <w:szCs w:val="24"/>
          <w:lang w:val="ru-RU"/>
        </w:rPr>
        <w:t>вств сп</w:t>
      </w:r>
      <w:proofErr w:type="gramEnd"/>
      <w:r w:rsidRPr="00536A9C">
        <w:rPr>
          <w:rFonts w:ascii="Times New Roman" w:hAnsi="Times New Roman" w:cs="Times New Roman"/>
          <w:color w:val="000000" w:themeColor="text1"/>
          <w:sz w:val="24"/>
          <w:szCs w:val="24"/>
          <w:lang w:val="ru-RU"/>
        </w:rPr>
        <w:t>особствует активному неприятию действий, приносящих вред окружающей среде.</w:t>
      </w:r>
    </w:p>
    <w:p w:rsidR="00536A9C" w:rsidRPr="00536A9C" w:rsidRDefault="00536A9C" w:rsidP="00106CD8">
      <w:pPr>
        <w:pStyle w:val="a3"/>
        <w:tabs>
          <w:tab w:val="left" w:pos="709"/>
        </w:tabs>
        <w:ind w:left="0" w:right="0" w:firstLine="709"/>
        <w:rPr>
          <w:rFonts w:ascii="Times New Roman" w:hAnsi="Times New Roman" w:cs="Times New Roman"/>
          <w:color w:val="000000" w:themeColor="text1"/>
          <w:sz w:val="24"/>
          <w:szCs w:val="24"/>
          <w:lang w:val="ru-RU"/>
        </w:rPr>
      </w:pPr>
      <w:r w:rsidRPr="00354A69">
        <w:rPr>
          <w:rFonts w:ascii="Times New Roman" w:hAnsi="Times New Roman" w:cs="Times New Roman"/>
          <w:b/>
          <w:color w:val="000000" w:themeColor="text1"/>
          <w:sz w:val="24"/>
          <w:szCs w:val="24"/>
          <w:lang w:val="ru-RU"/>
        </w:rPr>
        <w:t>Трудовое воспитание</w:t>
      </w:r>
      <w:r w:rsidRPr="00536A9C">
        <w:rPr>
          <w:rFonts w:ascii="Times New Roman" w:hAnsi="Times New Roman" w:cs="Times New Roman"/>
          <w:color w:val="000000" w:themeColor="text1"/>
          <w:sz w:val="24"/>
          <w:szCs w:val="24"/>
          <w:lang w:val="ru-RU"/>
        </w:rPr>
        <w:t xml:space="preserve">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w:t>
      </w:r>
      <w:proofErr w:type="gramStart"/>
      <w:r w:rsidRPr="00536A9C">
        <w:rPr>
          <w:rFonts w:ascii="Times New Roman" w:hAnsi="Times New Roman" w:cs="Times New Roman"/>
          <w:color w:val="000000" w:themeColor="text1"/>
          <w:sz w:val="24"/>
          <w:szCs w:val="24"/>
          <w:lang w:val="ru-RU"/>
        </w:rPr>
        <w:t>стремление достичь результат</w:t>
      </w:r>
      <w:proofErr w:type="gramEnd"/>
      <w:r w:rsidRPr="00536A9C">
        <w:rPr>
          <w:rFonts w:ascii="Times New Roman" w:hAnsi="Times New Roman" w:cs="Times New Roman"/>
          <w:color w:val="000000" w:themeColor="text1"/>
          <w:sz w:val="24"/>
          <w:szCs w:val="24"/>
          <w:lang w:val="ru-RU"/>
        </w:rPr>
        <w:t>,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536A9C" w:rsidRPr="00354A69" w:rsidRDefault="00536A9C" w:rsidP="00354A69">
      <w:pPr>
        <w:pStyle w:val="a3"/>
        <w:tabs>
          <w:tab w:val="left" w:pos="709"/>
        </w:tabs>
        <w:spacing w:before="177"/>
        <w:jc w:val="center"/>
        <w:rPr>
          <w:rFonts w:ascii="Times New Roman" w:hAnsi="Times New Roman" w:cs="Times New Roman"/>
          <w:b/>
          <w:color w:val="000000" w:themeColor="text1"/>
          <w:sz w:val="24"/>
          <w:szCs w:val="24"/>
          <w:lang w:val="ru-RU"/>
        </w:rPr>
      </w:pPr>
      <w:r w:rsidRPr="00354A69">
        <w:rPr>
          <w:rFonts w:ascii="Times New Roman" w:hAnsi="Times New Roman" w:cs="Times New Roman"/>
          <w:b/>
          <w:color w:val="000000" w:themeColor="text1"/>
          <w:sz w:val="24"/>
          <w:szCs w:val="24"/>
          <w:lang w:val="ru-RU"/>
        </w:rPr>
        <w:t>МЕТАПРЕДМЕТНЫЕ РЕЗУЛЬТАТЫ</w:t>
      </w:r>
    </w:p>
    <w:p w:rsidR="00536A9C" w:rsidRPr="00536A9C" w:rsidRDefault="00536A9C" w:rsidP="00354A69">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Метапредметные результаты освоения основной образовательной программы НОО, формируемые при изучении предмета «Изобразительное искусство»:</w:t>
      </w:r>
    </w:p>
    <w:p w:rsidR="00536A9C" w:rsidRPr="00536A9C" w:rsidRDefault="00536A9C" w:rsidP="00354A69">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Познавательные УУД:</w:t>
      </w:r>
    </w:p>
    <w:p w:rsidR="00536A9C" w:rsidRPr="00536A9C" w:rsidRDefault="00536A9C" w:rsidP="00354A69">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Пространственные представления и сенсорные способности:</w:t>
      </w:r>
    </w:p>
    <w:p w:rsidR="00536A9C" w:rsidRPr="00536A9C" w:rsidRDefault="00536A9C" w:rsidP="00354A69">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характеризовать форму предмета, конструкции;</w:t>
      </w:r>
    </w:p>
    <w:p w:rsidR="00536A9C" w:rsidRPr="00536A9C" w:rsidRDefault="00536A9C" w:rsidP="00354A69">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выявлять доминантные черты (характерные особенности) в визуальном образе;</w:t>
      </w:r>
    </w:p>
    <w:p w:rsidR="00536A9C" w:rsidRPr="00536A9C" w:rsidRDefault="00536A9C" w:rsidP="00354A69">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сравнивать плоскостные и пространственные объекты по заданным основаниям;</w:t>
      </w:r>
    </w:p>
    <w:p w:rsidR="00536A9C" w:rsidRPr="00536A9C" w:rsidRDefault="00536A9C" w:rsidP="00354A69">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находить ассоциативные связи между визуальными образами разных форм и предметов;</w:t>
      </w:r>
    </w:p>
    <w:p w:rsidR="00536A9C" w:rsidRPr="00536A9C" w:rsidRDefault="00536A9C" w:rsidP="00354A69">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сопоставлять части и целое в видимом образе, предмете, конструкции;</w:t>
      </w:r>
    </w:p>
    <w:p w:rsidR="00536A9C" w:rsidRPr="00536A9C" w:rsidRDefault="00536A9C" w:rsidP="00354A69">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анализировать пропорциональные отношения частей внутри целого и предметов между собой;</w:t>
      </w:r>
    </w:p>
    <w:p w:rsidR="00536A9C" w:rsidRPr="00536A9C" w:rsidRDefault="00536A9C" w:rsidP="00354A69">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обобщать форму составной конструкции;</w:t>
      </w:r>
    </w:p>
    <w:p w:rsidR="00536A9C" w:rsidRPr="00536A9C" w:rsidRDefault="00536A9C" w:rsidP="00354A69">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выявлять и анализировать ритмические отношения в пространстве и в изображении (визуальном образе) на установленных основаниях;</w:t>
      </w:r>
    </w:p>
    <w:p w:rsidR="00536A9C" w:rsidRPr="00536A9C" w:rsidRDefault="00536A9C" w:rsidP="00354A69">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абстрагировать образ реальности при построении плоской композиции;</w:t>
      </w:r>
    </w:p>
    <w:p w:rsidR="00536A9C" w:rsidRPr="00536A9C" w:rsidRDefault="00536A9C" w:rsidP="00354A69">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соотносить тональные отношения (тёмное - светлое) в пространственных и плоскостных объектах;</w:t>
      </w:r>
    </w:p>
    <w:p w:rsidR="00536A9C" w:rsidRPr="00536A9C" w:rsidRDefault="00536A9C" w:rsidP="00354A69">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выявлять и анализировать эмоциональное воздействие цветовых отношений в пространственной среде и плоскостном изображении.</w:t>
      </w:r>
    </w:p>
    <w:p w:rsidR="00536A9C" w:rsidRPr="00536A9C" w:rsidRDefault="00536A9C" w:rsidP="00354A69">
      <w:pPr>
        <w:pStyle w:val="a3"/>
        <w:tabs>
          <w:tab w:val="left" w:pos="709"/>
        </w:tabs>
        <w:ind w:left="0" w:right="0" w:firstLine="709"/>
        <w:rPr>
          <w:rFonts w:ascii="Times New Roman" w:hAnsi="Times New Roman" w:cs="Times New Roman"/>
          <w:color w:val="000000" w:themeColor="text1"/>
          <w:sz w:val="24"/>
          <w:szCs w:val="24"/>
          <w:lang w:val="ru-RU"/>
        </w:rPr>
      </w:pPr>
      <w:r w:rsidRPr="00112A27">
        <w:rPr>
          <w:rFonts w:ascii="Times New Roman" w:hAnsi="Times New Roman" w:cs="Times New Roman"/>
          <w:b/>
          <w:color w:val="000000" w:themeColor="text1"/>
          <w:sz w:val="24"/>
          <w:szCs w:val="24"/>
          <w:lang w:val="ru-RU"/>
        </w:rPr>
        <w:t>Базовые логические и исследовательские действия</w:t>
      </w:r>
      <w:r w:rsidRPr="00536A9C">
        <w:rPr>
          <w:rFonts w:ascii="Times New Roman" w:hAnsi="Times New Roman" w:cs="Times New Roman"/>
          <w:color w:val="000000" w:themeColor="text1"/>
          <w:sz w:val="24"/>
          <w:szCs w:val="24"/>
          <w:lang w:val="ru-RU"/>
        </w:rPr>
        <w:t>:</w:t>
      </w:r>
    </w:p>
    <w:p w:rsidR="00536A9C" w:rsidRPr="00536A9C" w:rsidRDefault="00536A9C" w:rsidP="00354A69">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проявлять исследовательские, экспериментальные действия в процессе освоения выразительных свойств различных художественных материалов;</w:t>
      </w:r>
    </w:p>
    <w:p w:rsidR="00536A9C" w:rsidRPr="00536A9C" w:rsidRDefault="00536A9C" w:rsidP="00354A69">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536A9C" w:rsidRPr="00536A9C" w:rsidRDefault="00536A9C" w:rsidP="00354A69">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использовать наблюдения для получения информации об особенностях объектов и состояния природы, предметного мира человека, городской среды;</w:t>
      </w:r>
    </w:p>
    <w:p w:rsidR="00536A9C" w:rsidRPr="00536A9C" w:rsidRDefault="00536A9C" w:rsidP="00354A69">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анализировать и оценивать с позиций эстетических категорий явления природы и предметно-пространственную среду жизни человека;</w:t>
      </w:r>
    </w:p>
    <w:p w:rsidR="00536A9C" w:rsidRPr="00536A9C" w:rsidRDefault="00536A9C" w:rsidP="00354A69">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 формулировать выводы, соответствующие эстетическим, аналитическим и другим </w:t>
      </w:r>
      <w:r w:rsidRPr="00536A9C">
        <w:rPr>
          <w:rFonts w:ascii="Times New Roman" w:hAnsi="Times New Roman" w:cs="Times New Roman"/>
          <w:color w:val="000000" w:themeColor="text1"/>
          <w:sz w:val="24"/>
          <w:szCs w:val="24"/>
          <w:lang w:val="ru-RU"/>
        </w:rPr>
        <w:lastRenderedPageBreak/>
        <w:t>учебным установкам по результатам проведённого наблюдения;</w:t>
      </w:r>
    </w:p>
    <w:p w:rsidR="00536A9C" w:rsidRPr="00536A9C" w:rsidRDefault="00536A9C" w:rsidP="00354A69">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использовать знаково-символические средства для составления орнаментов и декоративных композиций;</w:t>
      </w:r>
    </w:p>
    <w:p w:rsidR="00536A9C" w:rsidRPr="00536A9C" w:rsidRDefault="00536A9C" w:rsidP="00354A69">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классифицировать произведения искусства по видам и, соответственно, по назначению в жизни людей;</w:t>
      </w:r>
    </w:p>
    <w:p w:rsidR="00536A9C" w:rsidRPr="00536A9C" w:rsidRDefault="00536A9C" w:rsidP="00354A69">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классифицировать произведения изобразительного искусства по жанрам в качестве инструмента анализа содержания произведений;</w:t>
      </w:r>
    </w:p>
    <w:p w:rsidR="00536A9C" w:rsidRPr="00536A9C" w:rsidRDefault="00536A9C" w:rsidP="00354A69">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ставить и использовать вопросы как исследовательский инструмент познания.</w:t>
      </w:r>
    </w:p>
    <w:p w:rsidR="00536A9C" w:rsidRPr="00536A9C" w:rsidRDefault="00536A9C" w:rsidP="00354A69">
      <w:pPr>
        <w:pStyle w:val="a3"/>
        <w:tabs>
          <w:tab w:val="left" w:pos="709"/>
        </w:tabs>
        <w:ind w:left="0" w:right="0" w:firstLine="709"/>
        <w:rPr>
          <w:rFonts w:ascii="Times New Roman" w:hAnsi="Times New Roman" w:cs="Times New Roman"/>
          <w:color w:val="000000" w:themeColor="text1"/>
          <w:sz w:val="24"/>
          <w:szCs w:val="24"/>
          <w:lang w:val="ru-RU"/>
        </w:rPr>
      </w:pPr>
      <w:r w:rsidRPr="00354A69">
        <w:rPr>
          <w:rFonts w:ascii="Times New Roman" w:hAnsi="Times New Roman" w:cs="Times New Roman"/>
          <w:b/>
          <w:color w:val="000000" w:themeColor="text1"/>
          <w:sz w:val="24"/>
          <w:szCs w:val="24"/>
          <w:lang w:val="ru-RU"/>
        </w:rPr>
        <w:t>Работа с информацией</w:t>
      </w:r>
      <w:r w:rsidRPr="00536A9C">
        <w:rPr>
          <w:rFonts w:ascii="Times New Roman" w:hAnsi="Times New Roman" w:cs="Times New Roman"/>
          <w:color w:val="000000" w:themeColor="text1"/>
          <w:sz w:val="24"/>
          <w:szCs w:val="24"/>
          <w:lang w:val="ru-RU"/>
        </w:rPr>
        <w:t>:</w:t>
      </w:r>
    </w:p>
    <w:p w:rsidR="00536A9C" w:rsidRPr="00536A9C" w:rsidRDefault="00536A9C" w:rsidP="00354A69">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использовать электронные образовательные ресурсы;</w:t>
      </w:r>
    </w:p>
    <w:p w:rsidR="00536A9C" w:rsidRPr="00536A9C" w:rsidRDefault="00536A9C" w:rsidP="00354A69">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уметь работать с электронными учебниками и учебными пособиями;</w:t>
      </w:r>
    </w:p>
    <w:p w:rsidR="00536A9C" w:rsidRPr="00536A9C" w:rsidRDefault="00536A9C" w:rsidP="00354A69">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536A9C" w:rsidRPr="00536A9C" w:rsidRDefault="00536A9C" w:rsidP="00354A69">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536A9C" w:rsidRPr="00536A9C" w:rsidRDefault="00536A9C" w:rsidP="00354A69">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536A9C" w:rsidRPr="00536A9C" w:rsidRDefault="00536A9C" w:rsidP="00354A69">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536A9C" w:rsidRPr="00536A9C" w:rsidRDefault="00536A9C" w:rsidP="00354A69">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соблюдать правила информационной безопасности при работе в сети Интернет.</w:t>
      </w:r>
    </w:p>
    <w:p w:rsidR="00536A9C" w:rsidRPr="00354A69" w:rsidRDefault="00536A9C" w:rsidP="00354A69">
      <w:pPr>
        <w:pStyle w:val="a3"/>
        <w:tabs>
          <w:tab w:val="left" w:pos="709"/>
        </w:tabs>
        <w:ind w:left="0" w:right="0" w:firstLine="709"/>
        <w:rPr>
          <w:rFonts w:ascii="Times New Roman" w:hAnsi="Times New Roman" w:cs="Times New Roman"/>
          <w:b/>
          <w:color w:val="000000" w:themeColor="text1"/>
          <w:sz w:val="24"/>
          <w:szCs w:val="24"/>
          <w:lang w:val="ru-RU"/>
        </w:rPr>
      </w:pPr>
      <w:r w:rsidRPr="00354A69">
        <w:rPr>
          <w:rFonts w:ascii="Times New Roman" w:hAnsi="Times New Roman" w:cs="Times New Roman"/>
          <w:b/>
          <w:color w:val="000000" w:themeColor="text1"/>
          <w:sz w:val="24"/>
          <w:szCs w:val="24"/>
          <w:lang w:val="ru-RU"/>
        </w:rPr>
        <w:t>Коммуникативные УУД:</w:t>
      </w:r>
    </w:p>
    <w:p w:rsidR="00536A9C" w:rsidRPr="00536A9C" w:rsidRDefault="00536A9C" w:rsidP="00354A69">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Обучающиеся должны овладеть следующими действиями: </w:t>
      </w:r>
    </w:p>
    <w:p w:rsidR="00536A9C" w:rsidRPr="00536A9C" w:rsidRDefault="00536A9C" w:rsidP="00354A69">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понимать искусство в качестве особого языка общения - межличностного (автор - зритель), между поколениями, между народами;</w:t>
      </w:r>
    </w:p>
    <w:p w:rsidR="00536A9C" w:rsidRPr="00536A9C" w:rsidRDefault="00536A9C" w:rsidP="00354A69">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536A9C" w:rsidRPr="00536A9C" w:rsidRDefault="00536A9C" w:rsidP="00354A69">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находить общее решение и разрешать конфликты на основе общих позиций и учёта интересов в процессе совместной художественной деятельности;</w:t>
      </w:r>
    </w:p>
    <w:p w:rsidR="00536A9C" w:rsidRPr="00536A9C" w:rsidRDefault="00536A9C" w:rsidP="00354A69">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демонстрировать и объяснять результаты своего творческого, художественного или исследовательского опыта;</w:t>
      </w:r>
    </w:p>
    <w:p w:rsidR="00536A9C" w:rsidRPr="00536A9C" w:rsidRDefault="00536A9C" w:rsidP="00354A69">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536A9C" w:rsidRPr="00536A9C" w:rsidRDefault="00536A9C" w:rsidP="00354A69">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признавать своё и чужое право на ошибку, развивать свои способности сопереживать, понимать намерения и переживания свои и других людей;</w:t>
      </w:r>
    </w:p>
    <w:p w:rsidR="00536A9C" w:rsidRPr="00536A9C" w:rsidRDefault="00536A9C" w:rsidP="00354A69">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536A9C" w:rsidRPr="00354A69" w:rsidRDefault="00536A9C" w:rsidP="00354A69">
      <w:pPr>
        <w:pStyle w:val="a3"/>
        <w:tabs>
          <w:tab w:val="left" w:pos="709"/>
        </w:tabs>
        <w:ind w:left="0" w:right="0" w:firstLine="709"/>
        <w:rPr>
          <w:rFonts w:ascii="Times New Roman" w:hAnsi="Times New Roman" w:cs="Times New Roman"/>
          <w:b/>
          <w:color w:val="000000" w:themeColor="text1"/>
          <w:sz w:val="24"/>
          <w:szCs w:val="24"/>
          <w:lang w:val="ru-RU"/>
        </w:rPr>
      </w:pPr>
      <w:r w:rsidRPr="00354A69">
        <w:rPr>
          <w:rFonts w:ascii="Times New Roman" w:hAnsi="Times New Roman" w:cs="Times New Roman"/>
          <w:b/>
          <w:color w:val="000000" w:themeColor="text1"/>
          <w:sz w:val="24"/>
          <w:szCs w:val="24"/>
          <w:lang w:val="ru-RU"/>
        </w:rPr>
        <w:t>Регулятивные УУД</w:t>
      </w:r>
    </w:p>
    <w:p w:rsidR="00536A9C" w:rsidRPr="00536A9C" w:rsidRDefault="00536A9C" w:rsidP="00354A69">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Обучающиеся должны овладеть следующими действиями: </w:t>
      </w:r>
    </w:p>
    <w:p w:rsidR="00536A9C" w:rsidRPr="00536A9C" w:rsidRDefault="00536A9C" w:rsidP="00354A69">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внимательно относиться и выполнять учебные задачи, поставленные учителем;</w:t>
      </w:r>
    </w:p>
    <w:p w:rsidR="00536A9C" w:rsidRPr="00536A9C" w:rsidRDefault="00536A9C" w:rsidP="00354A69">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соблюдать последовательность учебных действий при выполнении задания;</w:t>
      </w:r>
    </w:p>
    <w:p w:rsidR="00536A9C" w:rsidRPr="00536A9C" w:rsidRDefault="00536A9C" w:rsidP="00354A69">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536A9C" w:rsidRPr="00536A9C" w:rsidRDefault="00536A9C" w:rsidP="00354A69">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соотносить свои действия с планируемыми результатами, осуществлять контроль своей деятельности в процессе достижения результата.</w:t>
      </w:r>
    </w:p>
    <w:p w:rsidR="00536A9C" w:rsidRPr="00354A69" w:rsidRDefault="00536A9C" w:rsidP="00354A69">
      <w:pPr>
        <w:pStyle w:val="a3"/>
        <w:tabs>
          <w:tab w:val="left" w:pos="709"/>
        </w:tabs>
        <w:spacing w:before="177"/>
        <w:jc w:val="center"/>
        <w:rPr>
          <w:rFonts w:ascii="Times New Roman" w:hAnsi="Times New Roman" w:cs="Times New Roman"/>
          <w:b/>
          <w:color w:val="000000" w:themeColor="text1"/>
          <w:sz w:val="24"/>
          <w:szCs w:val="24"/>
          <w:lang w:val="ru-RU"/>
        </w:rPr>
      </w:pPr>
      <w:r w:rsidRPr="00354A69">
        <w:rPr>
          <w:rFonts w:ascii="Times New Roman" w:hAnsi="Times New Roman" w:cs="Times New Roman"/>
          <w:b/>
          <w:color w:val="000000" w:themeColor="text1"/>
          <w:sz w:val="24"/>
          <w:szCs w:val="24"/>
          <w:lang w:val="ru-RU"/>
        </w:rPr>
        <w:t>ПРЕДМЕТНЫЕ РЕЗУЛЬТАТЫ</w:t>
      </w:r>
    </w:p>
    <w:p w:rsidR="00536A9C" w:rsidRPr="00354A69" w:rsidRDefault="00536A9C" w:rsidP="00354A69">
      <w:pPr>
        <w:pStyle w:val="a3"/>
        <w:tabs>
          <w:tab w:val="left" w:pos="709"/>
        </w:tabs>
        <w:spacing w:before="177"/>
        <w:jc w:val="center"/>
        <w:rPr>
          <w:rFonts w:ascii="Times New Roman" w:hAnsi="Times New Roman" w:cs="Times New Roman"/>
          <w:b/>
          <w:color w:val="000000" w:themeColor="text1"/>
          <w:sz w:val="24"/>
          <w:szCs w:val="24"/>
          <w:lang w:val="ru-RU"/>
        </w:rPr>
      </w:pPr>
      <w:r w:rsidRPr="00354A69">
        <w:rPr>
          <w:rFonts w:ascii="Times New Roman" w:hAnsi="Times New Roman" w:cs="Times New Roman"/>
          <w:b/>
          <w:color w:val="000000" w:themeColor="text1"/>
          <w:sz w:val="24"/>
          <w:szCs w:val="24"/>
          <w:lang w:val="ru-RU"/>
        </w:rPr>
        <w:t>1 КЛАСС</w:t>
      </w:r>
    </w:p>
    <w:p w:rsidR="00536A9C" w:rsidRPr="00354A69" w:rsidRDefault="00536A9C" w:rsidP="00112A27">
      <w:pPr>
        <w:pStyle w:val="a3"/>
        <w:tabs>
          <w:tab w:val="left" w:pos="709"/>
          <w:tab w:val="left" w:pos="9498"/>
        </w:tabs>
        <w:ind w:left="0" w:right="0" w:firstLine="709"/>
        <w:rPr>
          <w:rFonts w:ascii="Times New Roman" w:hAnsi="Times New Roman" w:cs="Times New Roman"/>
          <w:b/>
          <w:color w:val="000000" w:themeColor="text1"/>
          <w:sz w:val="24"/>
          <w:szCs w:val="24"/>
          <w:lang w:val="ru-RU"/>
        </w:rPr>
      </w:pPr>
      <w:r w:rsidRPr="00354A69">
        <w:rPr>
          <w:rFonts w:ascii="Times New Roman" w:hAnsi="Times New Roman" w:cs="Times New Roman"/>
          <w:b/>
          <w:color w:val="000000" w:themeColor="text1"/>
          <w:sz w:val="24"/>
          <w:szCs w:val="24"/>
          <w:lang w:val="ru-RU"/>
        </w:rPr>
        <w:t>Модуль «Графика»</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Осваивать навыки применения свой</w:t>
      </w:r>
      <w:proofErr w:type="gramStart"/>
      <w:r w:rsidRPr="00536A9C">
        <w:rPr>
          <w:rFonts w:ascii="Times New Roman" w:hAnsi="Times New Roman" w:cs="Times New Roman"/>
          <w:color w:val="000000" w:themeColor="text1"/>
          <w:sz w:val="24"/>
          <w:szCs w:val="24"/>
          <w:lang w:val="ru-RU"/>
        </w:rPr>
        <w:t>ств пр</w:t>
      </w:r>
      <w:proofErr w:type="gramEnd"/>
      <w:r w:rsidRPr="00536A9C">
        <w:rPr>
          <w:rFonts w:ascii="Times New Roman" w:hAnsi="Times New Roman" w:cs="Times New Roman"/>
          <w:color w:val="000000" w:themeColor="text1"/>
          <w:sz w:val="24"/>
          <w:szCs w:val="24"/>
          <w:lang w:val="ru-RU"/>
        </w:rPr>
        <w:t>остых графических материалов в самостоятельной творческой работе в условиях урока.</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lastRenderedPageBreak/>
        <w:t>Приобретать первичный опыт в создании графического рисунка на основе знакомства со средствами изобразительного языка.</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Приобретать опыт создания рисунка простого (плоского) предмета с натуры.</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Учиться анализировать соотношения пропорций, визуально сравнивать пространственные величины.</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Приобретать первичные знания и навыки композиционного расположения изображения на листе.</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Уметь выбирать вертикальный или горизонтальный формат листа для выполнения соответствующих задач рисунка.</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Воспринимать учебную задачу, поставленную учителем, и решать её в своей практической художественной деятельности.</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536A9C" w:rsidRPr="00112A27" w:rsidRDefault="00536A9C" w:rsidP="00112A27">
      <w:pPr>
        <w:pStyle w:val="a3"/>
        <w:tabs>
          <w:tab w:val="left" w:pos="709"/>
          <w:tab w:val="left" w:pos="9498"/>
        </w:tabs>
        <w:ind w:left="0" w:right="0" w:firstLine="709"/>
        <w:rPr>
          <w:rFonts w:ascii="Times New Roman" w:hAnsi="Times New Roman" w:cs="Times New Roman"/>
          <w:b/>
          <w:color w:val="000000" w:themeColor="text1"/>
          <w:sz w:val="24"/>
          <w:szCs w:val="24"/>
          <w:lang w:val="ru-RU"/>
        </w:rPr>
      </w:pPr>
      <w:r w:rsidRPr="00112A27">
        <w:rPr>
          <w:rFonts w:ascii="Times New Roman" w:hAnsi="Times New Roman" w:cs="Times New Roman"/>
          <w:b/>
          <w:color w:val="000000" w:themeColor="text1"/>
          <w:sz w:val="24"/>
          <w:szCs w:val="24"/>
          <w:lang w:val="ru-RU"/>
        </w:rPr>
        <w:t>Модуль «Живопись»</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Осваивать навыки работы красками «гуашь» в условиях урока.</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Знать три основных цвета; обсуждать и называть ассоциативные представления, которые рождает каждый цвет.</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Осознавать эмоциональное звучание цвета и уметь формулировать своё мнение с опорой на опыт жизненных ассоциаций.</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Приобретать опыт экспериментирования, исследования результатов смешения красок и получения нового цвета.</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Вести творческую работу на заданную тему с опорой на зрительные впечатления, организованные педагогом.</w:t>
      </w:r>
    </w:p>
    <w:p w:rsidR="00536A9C" w:rsidRPr="00112A27" w:rsidRDefault="00536A9C" w:rsidP="00112A27">
      <w:pPr>
        <w:pStyle w:val="a3"/>
        <w:tabs>
          <w:tab w:val="left" w:pos="709"/>
          <w:tab w:val="left" w:pos="9498"/>
        </w:tabs>
        <w:ind w:left="0" w:right="0" w:firstLine="709"/>
        <w:rPr>
          <w:rFonts w:ascii="Times New Roman" w:hAnsi="Times New Roman" w:cs="Times New Roman"/>
          <w:b/>
          <w:color w:val="000000" w:themeColor="text1"/>
          <w:sz w:val="24"/>
          <w:szCs w:val="24"/>
          <w:lang w:val="ru-RU"/>
        </w:rPr>
      </w:pPr>
      <w:r w:rsidRPr="00112A27">
        <w:rPr>
          <w:rFonts w:ascii="Times New Roman" w:hAnsi="Times New Roman" w:cs="Times New Roman"/>
          <w:b/>
          <w:color w:val="000000" w:themeColor="text1"/>
          <w:sz w:val="24"/>
          <w:szCs w:val="24"/>
          <w:lang w:val="ru-RU"/>
        </w:rPr>
        <w:t>Модуль «Скульптура»</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Приобретать опыт аналитического наблюдения, поиска выразительных образных объёмных форм в природе (облака, камни, коряги, формы плодов и др.).</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Осваивать первичные приёмы лепки из пластилина, приобретать представления о целостной форме в объёмном изображении.</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Овладевать первичными навыками бумагопластики - создания объёмных форм из бумаги путём её складывания, надрезания, закручивания и др.</w:t>
      </w:r>
    </w:p>
    <w:p w:rsidR="00536A9C" w:rsidRPr="00112A27" w:rsidRDefault="00536A9C" w:rsidP="00112A27">
      <w:pPr>
        <w:pStyle w:val="a3"/>
        <w:tabs>
          <w:tab w:val="left" w:pos="709"/>
          <w:tab w:val="left" w:pos="9498"/>
        </w:tabs>
        <w:ind w:left="0" w:right="0" w:firstLine="709"/>
        <w:rPr>
          <w:rFonts w:ascii="Times New Roman" w:hAnsi="Times New Roman" w:cs="Times New Roman"/>
          <w:b/>
          <w:color w:val="000000" w:themeColor="text1"/>
          <w:sz w:val="24"/>
          <w:szCs w:val="24"/>
          <w:lang w:val="ru-RU"/>
        </w:rPr>
      </w:pPr>
      <w:r w:rsidRPr="00112A27">
        <w:rPr>
          <w:rFonts w:ascii="Times New Roman" w:hAnsi="Times New Roman" w:cs="Times New Roman"/>
          <w:b/>
          <w:color w:val="000000" w:themeColor="text1"/>
          <w:sz w:val="24"/>
          <w:szCs w:val="24"/>
          <w:lang w:val="ru-RU"/>
        </w:rPr>
        <w:t>Модуль «Декоративно-прикладное искусство»</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Различать виды орнаментов по изобразительным мотивам: растительные, геометрические, анималистические.</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Учиться использовать правила симметрии в своей художественной деятельности.</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Приобретать опыт создания орнаментальной декоративной композиции (стилизованной: декоративный цветок или птица).</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Приобретать знания о значении и назначении украшений в жизни людей.</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Приобретать представления о глиняных игрушках отечественных народных художественных промыслов (</w:t>
      </w:r>
      <w:proofErr w:type="gramStart"/>
      <w:r w:rsidRPr="00536A9C">
        <w:rPr>
          <w:rFonts w:ascii="Times New Roman" w:hAnsi="Times New Roman" w:cs="Times New Roman"/>
          <w:color w:val="000000" w:themeColor="text1"/>
          <w:sz w:val="24"/>
          <w:szCs w:val="24"/>
          <w:lang w:val="ru-RU"/>
        </w:rPr>
        <w:t>дымковская</w:t>
      </w:r>
      <w:proofErr w:type="gramEnd"/>
      <w:r w:rsidRPr="00536A9C">
        <w:rPr>
          <w:rFonts w:ascii="Times New Roman" w:hAnsi="Times New Roman" w:cs="Times New Roman"/>
          <w:color w:val="000000" w:themeColor="text1"/>
          <w:sz w:val="24"/>
          <w:szCs w:val="24"/>
          <w:lang w:val="ru-RU"/>
        </w:rPr>
        <w:t>,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Иметь опыт и соответствующие возрасту навыки подготовки и оформления общего праздника.</w:t>
      </w:r>
    </w:p>
    <w:p w:rsidR="00536A9C" w:rsidRPr="00112A27" w:rsidRDefault="00536A9C" w:rsidP="00112A27">
      <w:pPr>
        <w:pStyle w:val="a3"/>
        <w:tabs>
          <w:tab w:val="left" w:pos="709"/>
          <w:tab w:val="left" w:pos="9498"/>
        </w:tabs>
        <w:ind w:left="0" w:right="0" w:firstLine="709"/>
        <w:rPr>
          <w:rFonts w:ascii="Times New Roman" w:hAnsi="Times New Roman" w:cs="Times New Roman"/>
          <w:b/>
          <w:color w:val="000000" w:themeColor="text1"/>
          <w:sz w:val="24"/>
          <w:szCs w:val="24"/>
          <w:lang w:val="ru-RU"/>
        </w:rPr>
      </w:pPr>
      <w:r w:rsidRPr="00112A27">
        <w:rPr>
          <w:rFonts w:ascii="Times New Roman" w:hAnsi="Times New Roman" w:cs="Times New Roman"/>
          <w:b/>
          <w:color w:val="000000" w:themeColor="text1"/>
          <w:sz w:val="24"/>
          <w:szCs w:val="24"/>
          <w:lang w:val="ru-RU"/>
        </w:rPr>
        <w:t>Модуль «Архитектура»</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Осваивать приёмы конструирования из бумаги, складывания объёмных простых </w:t>
      </w:r>
      <w:r w:rsidRPr="00536A9C">
        <w:rPr>
          <w:rFonts w:ascii="Times New Roman" w:hAnsi="Times New Roman" w:cs="Times New Roman"/>
          <w:color w:val="000000" w:themeColor="text1"/>
          <w:sz w:val="24"/>
          <w:szCs w:val="24"/>
          <w:lang w:val="ru-RU"/>
        </w:rPr>
        <w:lastRenderedPageBreak/>
        <w:t>геометрических тел.</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Приобретать опыт пространственного макетирования (сказочный город) в форме коллективной игровой деятельности.</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Приобретать представления о конструктивной основе любого предмета и первичные навыки анализа его строения.</w:t>
      </w:r>
    </w:p>
    <w:p w:rsidR="00536A9C" w:rsidRPr="00112A27" w:rsidRDefault="00536A9C" w:rsidP="00112A27">
      <w:pPr>
        <w:pStyle w:val="a3"/>
        <w:tabs>
          <w:tab w:val="left" w:pos="709"/>
          <w:tab w:val="left" w:pos="9498"/>
        </w:tabs>
        <w:ind w:left="0" w:right="0" w:firstLine="709"/>
        <w:rPr>
          <w:rFonts w:ascii="Times New Roman" w:hAnsi="Times New Roman" w:cs="Times New Roman"/>
          <w:b/>
          <w:color w:val="000000" w:themeColor="text1"/>
          <w:sz w:val="24"/>
          <w:szCs w:val="24"/>
          <w:lang w:val="ru-RU"/>
        </w:rPr>
      </w:pPr>
      <w:r w:rsidRPr="00112A27">
        <w:rPr>
          <w:rFonts w:ascii="Times New Roman" w:hAnsi="Times New Roman" w:cs="Times New Roman"/>
          <w:b/>
          <w:color w:val="000000" w:themeColor="text1"/>
          <w:sz w:val="24"/>
          <w:szCs w:val="24"/>
          <w:lang w:val="ru-RU"/>
        </w:rPr>
        <w:t>Модуль «Восприятие произведений искусства»</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Осваивать опыт эстетического восприятия и аналитического наблюдения архитектурных построек.</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(В.М. Васнецова, М.А. Врубеля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Осваивать новый опыт восприятия художественных иллюстраций в детских книгах и отношения к ним в соответствии с учебной установкой.</w:t>
      </w:r>
    </w:p>
    <w:p w:rsidR="00536A9C" w:rsidRPr="00112A27" w:rsidRDefault="00536A9C" w:rsidP="00112A27">
      <w:pPr>
        <w:pStyle w:val="a3"/>
        <w:tabs>
          <w:tab w:val="left" w:pos="709"/>
          <w:tab w:val="left" w:pos="9498"/>
        </w:tabs>
        <w:ind w:left="0" w:right="0" w:firstLine="709"/>
        <w:rPr>
          <w:rFonts w:ascii="Times New Roman" w:hAnsi="Times New Roman" w:cs="Times New Roman"/>
          <w:b/>
          <w:color w:val="000000" w:themeColor="text1"/>
          <w:sz w:val="24"/>
          <w:szCs w:val="24"/>
          <w:lang w:val="ru-RU"/>
        </w:rPr>
      </w:pPr>
      <w:r w:rsidRPr="00112A27">
        <w:rPr>
          <w:rFonts w:ascii="Times New Roman" w:hAnsi="Times New Roman" w:cs="Times New Roman"/>
          <w:b/>
          <w:color w:val="000000" w:themeColor="text1"/>
          <w:sz w:val="24"/>
          <w:szCs w:val="24"/>
          <w:lang w:val="ru-RU"/>
        </w:rPr>
        <w:t>Модуль «Азбука цифровой графики»</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Приобретать опыт создания фотографий с целью эстетического и целенаправленного наблюдения природы.</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536A9C" w:rsidRPr="00112A27" w:rsidRDefault="00536A9C" w:rsidP="00112A27">
      <w:pPr>
        <w:pStyle w:val="a3"/>
        <w:tabs>
          <w:tab w:val="left" w:pos="709"/>
        </w:tabs>
        <w:spacing w:before="177"/>
        <w:jc w:val="center"/>
        <w:rPr>
          <w:rFonts w:ascii="Times New Roman" w:hAnsi="Times New Roman" w:cs="Times New Roman"/>
          <w:b/>
          <w:color w:val="000000" w:themeColor="text1"/>
          <w:sz w:val="24"/>
          <w:szCs w:val="24"/>
          <w:lang w:val="ru-RU"/>
        </w:rPr>
      </w:pPr>
      <w:r w:rsidRPr="00112A27">
        <w:rPr>
          <w:rFonts w:ascii="Times New Roman" w:hAnsi="Times New Roman" w:cs="Times New Roman"/>
          <w:b/>
          <w:color w:val="000000" w:themeColor="text1"/>
          <w:sz w:val="24"/>
          <w:szCs w:val="24"/>
          <w:lang w:val="ru-RU"/>
        </w:rPr>
        <w:t>2 КЛАСС</w:t>
      </w:r>
    </w:p>
    <w:p w:rsidR="00536A9C" w:rsidRPr="00112A27" w:rsidRDefault="00536A9C" w:rsidP="00112A27">
      <w:pPr>
        <w:pStyle w:val="a3"/>
        <w:tabs>
          <w:tab w:val="left" w:pos="709"/>
        </w:tabs>
        <w:ind w:left="0" w:right="0" w:firstLine="709"/>
        <w:rPr>
          <w:rFonts w:ascii="Times New Roman" w:hAnsi="Times New Roman" w:cs="Times New Roman"/>
          <w:b/>
          <w:color w:val="000000" w:themeColor="text1"/>
          <w:sz w:val="24"/>
          <w:szCs w:val="24"/>
          <w:lang w:val="ru-RU"/>
        </w:rPr>
      </w:pPr>
      <w:r w:rsidRPr="00112A27">
        <w:rPr>
          <w:rFonts w:ascii="Times New Roman" w:hAnsi="Times New Roman" w:cs="Times New Roman"/>
          <w:b/>
          <w:color w:val="000000" w:themeColor="text1"/>
          <w:sz w:val="24"/>
          <w:szCs w:val="24"/>
          <w:lang w:val="ru-RU"/>
        </w:rPr>
        <w:t>Модуль «Графика»</w:t>
      </w:r>
    </w:p>
    <w:p w:rsidR="00536A9C" w:rsidRPr="00536A9C" w:rsidRDefault="00536A9C" w:rsidP="00112A27">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536A9C" w:rsidRPr="00536A9C" w:rsidRDefault="00536A9C" w:rsidP="00112A27">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Приобретать навыки изображения на основе разной по характеру и способу наложения линии.</w:t>
      </w:r>
    </w:p>
    <w:p w:rsidR="00536A9C" w:rsidRPr="00536A9C" w:rsidRDefault="00536A9C" w:rsidP="00112A27">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Овладевать понятием «ритм» и навыками ритмической организации изображения как необходимой композиционной основы выражения содержания.</w:t>
      </w:r>
    </w:p>
    <w:p w:rsidR="00536A9C" w:rsidRPr="00536A9C" w:rsidRDefault="00536A9C" w:rsidP="00112A27">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536A9C" w:rsidRPr="00536A9C" w:rsidRDefault="00536A9C" w:rsidP="00112A27">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536A9C" w:rsidRPr="00112A27" w:rsidRDefault="00536A9C" w:rsidP="00112A27">
      <w:pPr>
        <w:pStyle w:val="a3"/>
        <w:tabs>
          <w:tab w:val="left" w:pos="709"/>
        </w:tabs>
        <w:ind w:left="0" w:right="0" w:firstLine="709"/>
        <w:rPr>
          <w:rFonts w:ascii="Times New Roman" w:hAnsi="Times New Roman" w:cs="Times New Roman"/>
          <w:b/>
          <w:color w:val="000000" w:themeColor="text1"/>
          <w:sz w:val="24"/>
          <w:szCs w:val="24"/>
          <w:lang w:val="ru-RU"/>
        </w:rPr>
      </w:pPr>
      <w:r w:rsidRPr="00112A27">
        <w:rPr>
          <w:rFonts w:ascii="Times New Roman" w:hAnsi="Times New Roman" w:cs="Times New Roman"/>
          <w:b/>
          <w:color w:val="000000" w:themeColor="text1"/>
          <w:sz w:val="24"/>
          <w:szCs w:val="24"/>
          <w:lang w:val="ru-RU"/>
        </w:rPr>
        <w:t>Модуль «Живопись»</w:t>
      </w:r>
    </w:p>
    <w:p w:rsidR="00536A9C" w:rsidRPr="00536A9C" w:rsidRDefault="00536A9C" w:rsidP="00112A27">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536A9C" w:rsidRPr="00536A9C" w:rsidRDefault="00536A9C" w:rsidP="00112A27">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Приобретать опыт работы акварельной краской и понимать особенности работы прозрачной краской.</w:t>
      </w:r>
    </w:p>
    <w:p w:rsidR="00536A9C" w:rsidRPr="00536A9C" w:rsidRDefault="00536A9C" w:rsidP="00112A27">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Знать названия основных и составных цветов и способы получения разных оттенков составного цвета.</w:t>
      </w:r>
    </w:p>
    <w:p w:rsidR="00536A9C" w:rsidRPr="00536A9C" w:rsidRDefault="00536A9C" w:rsidP="00112A27">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Различать и сравнивать тёмные и светлые оттенки цвета; осваивать смешение цветных красок с </w:t>
      </w:r>
      <w:proofErr w:type="gramStart"/>
      <w:r w:rsidRPr="00536A9C">
        <w:rPr>
          <w:rFonts w:ascii="Times New Roman" w:hAnsi="Times New Roman" w:cs="Times New Roman"/>
          <w:color w:val="000000" w:themeColor="text1"/>
          <w:sz w:val="24"/>
          <w:szCs w:val="24"/>
          <w:lang w:val="ru-RU"/>
        </w:rPr>
        <w:t>белой</w:t>
      </w:r>
      <w:proofErr w:type="gramEnd"/>
      <w:r w:rsidRPr="00536A9C">
        <w:rPr>
          <w:rFonts w:ascii="Times New Roman" w:hAnsi="Times New Roman" w:cs="Times New Roman"/>
          <w:color w:val="000000" w:themeColor="text1"/>
          <w:sz w:val="24"/>
          <w:szCs w:val="24"/>
          <w:lang w:val="ru-RU"/>
        </w:rPr>
        <w:t xml:space="preserve"> и чёрной (для изменения их тона).</w:t>
      </w:r>
    </w:p>
    <w:p w:rsidR="00536A9C" w:rsidRPr="00536A9C" w:rsidRDefault="00536A9C" w:rsidP="00112A27">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Знать о делении цветов на тёплые и холодные; уметь различать и сравнивать тёплые </w:t>
      </w:r>
      <w:r w:rsidRPr="00536A9C">
        <w:rPr>
          <w:rFonts w:ascii="Times New Roman" w:hAnsi="Times New Roman" w:cs="Times New Roman"/>
          <w:color w:val="000000" w:themeColor="text1"/>
          <w:sz w:val="24"/>
          <w:szCs w:val="24"/>
          <w:lang w:val="ru-RU"/>
        </w:rPr>
        <w:lastRenderedPageBreak/>
        <w:t>и холодные оттенки цвета.</w:t>
      </w:r>
    </w:p>
    <w:p w:rsidR="00536A9C" w:rsidRPr="00536A9C" w:rsidRDefault="00536A9C" w:rsidP="00112A27">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Осваивать эмоциональную выразительность цвета: цвет звонкий и яркий, радостный; цвет мягкий, «глухой» и мрачный и др.</w:t>
      </w:r>
    </w:p>
    <w:p w:rsidR="00536A9C" w:rsidRPr="00536A9C" w:rsidRDefault="00536A9C" w:rsidP="00112A27">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Приобретать опыт создания пейзажей, передающих разные состояния погоды (туман, грозу и др.) на основе изменения тонального звучания цвета; приобретать опыт передачи разного цветового состояния моря.</w:t>
      </w:r>
    </w:p>
    <w:p w:rsidR="00536A9C" w:rsidRPr="00536A9C" w:rsidRDefault="00536A9C" w:rsidP="00112A27">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536A9C" w:rsidRPr="00112A27" w:rsidRDefault="00536A9C" w:rsidP="00112A27">
      <w:pPr>
        <w:pStyle w:val="a3"/>
        <w:tabs>
          <w:tab w:val="left" w:pos="709"/>
        </w:tabs>
        <w:ind w:left="0" w:right="0" w:firstLine="709"/>
        <w:rPr>
          <w:rFonts w:ascii="Times New Roman" w:hAnsi="Times New Roman" w:cs="Times New Roman"/>
          <w:b/>
          <w:color w:val="000000" w:themeColor="text1"/>
          <w:sz w:val="24"/>
          <w:szCs w:val="24"/>
          <w:lang w:val="ru-RU"/>
        </w:rPr>
      </w:pPr>
      <w:r w:rsidRPr="00112A27">
        <w:rPr>
          <w:rFonts w:ascii="Times New Roman" w:hAnsi="Times New Roman" w:cs="Times New Roman"/>
          <w:b/>
          <w:color w:val="000000" w:themeColor="text1"/>
          <w:sz w:val="24"/>
          <w:szCs w:val="24"/>
          <w:lang w:val="ru-RU"/>
        </w:rPr>
        <w:t>Модуль «Скульптура»</w:t>
      </w:r>
    </w:p>
    <w:p w:rsidR="00536A9C" w:rsidRPr="00536A9C" w:rsidRDefault="00536A9C" w:rsidP="00112A27">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536A9C" w:rsidRPr="00536A9C" w:rsidRDefault="00536A9C" w:rsidP="00112A27">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Знать об изменениях скульптурного образа при осмотре произведения с разных сторон.</w:t>
      </w:r>
    </w:p>
    <w:p w:rsidR="00536A9C" w:rsidRPr="00536A9C" w:rsidRDefault="00536A9C" w:rsidP="00112A27">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536A9C" w:rsidRPr="00112A27" w:rsidRDefault="00536A9C" w:rsidP="00112A27">
      <w:pPr>
        <w:pStyle w:val="a3"/>
        <w:tabs>
          <w:tab w:val="left" w:pos="709"/>
        </w:tabs>
        <w:ind w:left="0" w:right="0" w:firstLine="709"/>
        <w:rPr>
          <w:rFonts w:ascii="Times New Roman" w:hAnsi="Times New Roman" w:cs="Times New Roman"/>
          <w:b/>
          <w:color w:val="000000" w:themeColor="text1"/>
          <w:sz w:val="24"/>
          <w:szCs w:val="24"/>
          <w:lang w:val="ru-RU"/>
        </w:rPr>
      </w:pPr>
      <w:r w:rsidRPr="00112A27">
        <w:rPr>
          <w:rFonts w:ascii="Times New Roman" w:hAnsi="Times New Roman" w:cs="Times New Roman"/>
          <w:b/>
          <w:color w:val="000000" w:themeColor="text1"/>
          <w:sz w:val="24"/>
          <w:szCs w:val="24"/>
          <w:lang w:val="ru-RU"/>
        </w:rPr>
        <w:t>Модуль «Декоративно-прикладное искусство»</w:t>
      </w:r>
    </w:p>
    <w:p w:rsidR="00536A9C" w:rsidRPr="00536A9C" w:rsidRDefault="00536A9C" w:rsidP="00112A27">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Рассматривать, анализировать и эстетически оценивать разнообразие форм в природе, воспринимаемых как узоры.</w:t>
      </w:r>
    </w:p>
    <w:p w:rsidR="00536A9C" w:rsidRPr="00536A9C" w:rsidRDefault="00536A9C" w:rsidP="00112A27">
      <w:pPr>
        <w:pStyle w:val="a3"/>
        <w:tabs>
          <w:tab w:val="left" w:pos="709"/>
        </w:tabs>
        <w:ind w:left="0" w:right="0" w:firstLine="709"/>
        <w:rPr>
          <w:rFonts w:ascii="Times New Roman" w:hAnsi="Times New Roman" w:cs="Times New Roman"/>
          <w:color w:val="000000" w:themeColor="text1"/>
          <w:sz w:val="24"/>
          <w:szCs w:val="24"/>
          <w:lang w:val="ru-RU"/>
        </w:rPr>
      </w:pPr>
      <w:proofErr w:type="gramStart"/>
      <w:r w:rsidRPr="00536A9C">
        <w:rPr>
          <w:rFonts w:ascii="Times New Roman" w:hAnsi="Times New Roman" w:cs="Times New Roman"/>
          <w:color w:val="000000" w:themeColor="text1"/>
          <w:sz w:val="24"/>
          <w:szCs w:val="24"/>
          <w:lang w:val="ru-RU"/>
        </w:rPr>
        <w:t>Сравнивать, сопоставлять природные явления - узоры (капли, снежинки, паутинки, роса на листьях, серёжки во время цветения деревьев и др.) - с рукотворными произведениями декоративного искусства (кружево, шитьё, ювелирные изделия и др.).</w:t>
      </w:r>
      <w:proofErr w:type="gramEnd"/>
    </w:p>
    <w:p w:rsidR="00536A9C" w:rsidRPr="00536A9C" w:rsidRDefault="00536A9C" w:rsidP="00112A27">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Приобретать опыт выполнения эскиза геометрического орнамента кружева или вышивки на основе природных мотивов.</w:t>
      </w:r>
    </w:p>
    <w:p w:rsidR="00536A9C" w:rsidRPr="00536A9C" w:rsidRDefault="00536A9C" w:rsidP="00112A27">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536A9C" w:rsidRPr="00536A9C" w:rsidRDefault="00536A9C" w:rsidP="00112A27">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Приобретать опыт преобразования бытовых подручных нехудожественных материалов в художественные изображения и поделки.</w:t>
      </w:r>
    </w:p>
    <w:p w:rsidR="00536A9C" w:rsidRPr="00536A9C" w:rsidRDefault="00536A9C" w:rsidP="00112A27">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536A9C" w:rsidRPr="00536A9C" w:rsidRDefault="00536A9C" w:rsidP="00112A27">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Приобретать опыт выполнения красками рисунков украшений народных былинных персонажей.</w:t>
      </w:r>
    </w:p>
    <w:p w:rsidR="00536A9C" w:rsidRPr="00112A27" w:rsidRDefault="00536A9C" w:rsidP="00112A27">
      <w:pPr>
        <w:pStyle w:val="a3"/>
        <w:tabs>
          <w:tab w:val="left" w:pos="709"/>
        </w:tabs>
        <w:ind w:left="0" w:right="0" w:firstLine="709"/>
        <w:rPr>
          <w:rFonts w:ascii="Times New Roman" w:hAnsi="Times New Roman" w:cs="Times New Roman"/>
          <w:b/>
          <w:color w:val="000000" w:themeColor="text1"/>
          <w:sz w:val="24"/>
          <w:szCs w:val="24"/>
          <w:lang w:val="ru-RU"/>
        </w:rPr>
      </w:pPr>
      <w:r w:rsidRPr="00112A27">
        <w:rPr>
          <w:rFonts w:ascii="Times New Roman" w:hAnsi="Times New Roman" w:cs="Times New Roman"/>
          <w:b/>
          <w:color w:val="000000" w:themeColor="text1"/>
          <w:sz w:val="24"/>
          <w:szCs w:val="24"/>
          <w:lang w:val="ru-RU"/>
        </w:rPr>
        <w:t>Модуль «Архитектура»</w:t>
      </w:r>
    </w:p>
    <w:p w:rsidR="00536A9C" w:rsidRPr="00536A9C" w:rsidRDefault="00536A9C" w:rsidP="00112A27">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Осваивать приёмы создания объёмных предметов из бумаги и объёмного декорирования предметов из бумаги.</w:t>
      </w:r>
    </w:p>
    <w:p w:rsidR="00536A9C" w:rsidRPr="00536A9C" w:rsidRDefault="00536A9C" w:rsidP="00112A27">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Участвовать в коллективной работе по построению из бумаги пространственного макета сказочного города или детской площадки.</w:t>
      </w:r>
    </w:p>
    <w:p w:rsidR="00536A9C" w:rsidRPr="00536A9C" w:rsidRDefault="00536A9C" w:rsidP="00112A27">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536A9C" w:rsidRPr="00536A9C" w:rsidRDefault="00536A9C" w:rsidP="00112A27">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Осваивать понимание образа здания, то есть его эмоционального воздействия.</w:t>
      </w:r>
    </w:p>
    <w:p w:rsidR="00536A9C" w:rsidRPr="00536A9C" w:rsidRDefault="00536A9C" w:rsidP="00112A27">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536A9C" w:rsidRPr="00536A9C" w:rsidRDefault="00536A9C" w:rsidP="00112A27">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Приобретать опыт сочинения и изображения жилья для разных по своему характеру героев литературных и народных сказок.</w:t>
      </w:r>
    </w:p>
    <w:p w:rsidR="00536A9C" w:rsidRPr="00112A27" w:rsidRDefault="00536A9C" w:rsidP="00112A27">
      <w:pPr>
        <w:pStyle w:val="a3"/>
        <w:tabs>
          <w:tab w:val="left" w:pos="709"/>
        </w:tabs>
        <w:ind w:left="0" w:right="0" w:firstLine="709"/>
        <w:rPr>
          <w:rFonts w:ascii="Times New Roman" w:hAnsi="Times New Roman" w:cs="Times New Roman"/>
          <w:b/>
          <w:color w:val="000000" w:themeColor="text1"/>
          <w:sz w:val="24"/>
          <w:szCs w:val="24"/>
          <w:lang w:val="ru-RU"/>
        </w:rPr>
      </w:pPr>
      <w:r w:rsidRPr="00112A27">
        <w:rPr>
          <w:rFonts w:ascii="Times New Roman" w:hAnsi="Times New Roman" w:cs="Times New Roman"/>
          <w:b/>
          <w:color w:val="000000" w:themeColor="text1"/>
          <w:sz w:val="24"/>
          <w:szCs w:val="24"/>
          <w:lang w:val="ru-RU"/>
        </w:rPr>
        <w:t>Модуль «Восприятие произведений искусства»</w:t>
      </w:r>
    </w:p>
    <w:p w:rsidR="00536A9C" w:rsidRPr="00536A9C" w:rsidRDefault="00536A9C" w:rsidP="00112A27">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lastRenderedPageBreak/>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536A9C" w:rsidRPr="00536A9C" w:rsidRDefault="00536A9C" w:rsidP="00112A27">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Осваивать и развивать умения вести эстетическое наблюдение явлений природы, а также потребность в таком наблюдении.</w:t>
      </w:r>
    </w:p>
    <w:p w:rsidR="00536A9C" w:rsidRPr="00536A9C" w:rsidRDefault="00536A9C" w:rsidP="00112A27">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роспись по дереву и ткани, чеканка и др.).</w:t>
      </w:r>
    </w:p>
    <w:p w:rsidR="00536A9C" w:rsidRPr="00536A9C" w:rsidRDefault="00536A9C" w:rsidP="00112A27">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Приобретать опыт восприятия, эстетического анализа произведений отечественных художников-пейзажистов (И.И. Левитана, И.И. Шишкина, И.К. Айвазовского, А.И. Куинджи, Н.П. Крымова и других по выбору учителя), а также художников-анималистов (В.В. Ватагина, Е.И. Чарушина и других по выбору учителя).</w:t>
      </w:r>
    </w:p>
    <w:p w:rsidR="00536A9C" w:rsidRPr="00536A9C" w:rsidRDefault="00536A9C" w:rsidP="00112A27">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536A9C" w:rsidRPr="00536A9C" w:rsidRDefault="00536A9C" w:rsidP="00112A27">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536A9C" w:rsidRPr="00112A27" w:rsidRDefault="00536A9C" w:rsidP="00112A27">
      <w:pPr>
        <w:pStyle w:val="a3"/>
        <w:tabs>
          <w:tab w:val="left" w:pos="709"/>
        </w:tabs>
        <w:ind w:left="0" w:right="0" w:firstLine="709"/>
        <w:rPr>
          <w:rFonts w:ascii="Times New Roman" w:hAnsi="Times New Roman" w:cs="Times New Roman"/>
          <w:b/>
          <w:color w:val="000000" w:themeColor="text1"/>
          <w:sz w:val="24"/>
          <w:szCs w:val="24"/>
          <w:lang w:val="ru-RU"/>
        </w:rPr>
      </w:pPr>
      <w:r w:rsidRPr="00112A27">
        <w:rPr>
          <w:rFonts w:ascii="Times New Roman" w:hAnsi="Times New Roman" w:cs="Times New Roman"/>
          <w:b/>
          <w:color w:val="000000" w:themeColor="text1"/>
          <w:sz w:val="24"/>
          <w:szCs w:val="24"/>
          <w:lang w:val="ru-RU"/>
        </w:rPr>
        <w:t>Модуль «Азбука цифровой графики»</w:t>
      </w:r>
    </w:p>
    <w:p w:rsidR="00536A9C" w:rsidRPr="00536A9C" w:rsidRDefault="00536A9C" w:rsidP="00112A27">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Осваивать возможности изображения с помощью разных видов линий в программе Paint (или другом графическом редакторе).</w:t>
      </w:r>
    </w:p>
    <w:p w:rsidR="00536A9C" w:rsidRPr="00536A9C" w:rsidRDefault="00536A9C" w:rsidP="00112A27">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536A9C" w:rsidRPr="00536A9C" w:rsidRDefault="00536A9C" w:rsidP="00112A27">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Осваивать в компьютерном редакторе (например, Paint) инструменты и техники - карандаш, кисточка, ластик, заливка и др. - и создавать простые рисунки или композиции (например, образ дерева).</w:t>
      </w:r>
    </w:p>
    <w:p w:rsidR="00536A9C" w:rsidRPr="00536A9C" w:rsidRDefault="00536A9C" w:rsidP="00112A27">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rsidR="00536A9C" w:rsidRPr="00112A27" w:rsidRDefault="00536A9C" w:rsidP="00112A27">
      <w:pPr>
        <w:pStyle w:val="a3"/>
        <w:tabs>
          <w:tab w:val="left" w:pos="709"/>
        </w:tabs>
        <w:spacing w:before="177"/>
        <w:jc w:val="center"/>
        <w:rPr>
          <w:rFonts w:ascii="Times New Roman" w:hAnsi="Times New Roman" w:cs="Times New Roman"/>
          <w:b/>
          <w:color w:val="000000" w:themeColor="text1"/>
          <w:sz w:val="24"/>
          <w:szCs w:val="24"/>
          <w:lang w:val="ru-RU"/>
        </w:rPr>
      </w:pPr>
      <w:r w:rsidRPr="00112A27">
        <w:rPr>
          <w:rFonts w:ascii="Times New Roman" w:hAnsi="Times New Roman" w:cs="Times New Roman"/>
          <w:b/>
          <w:color w:val="000000" w:themeColor="text1"/>
          <w:sz w:val="24"/>
          <w:szCs w:val="24"/>
          <w:lang w:val="ru-RU"/>
        </w:rPr>
        <w:t>3 КЛАСС</w:t>
      </w:r>
    </w:p>
    <w:p w:rsidR="00536A9C" w:rsidRPr="00112A27" w:rsidRDefault="00536A9C" w:rsidP="00112A27">
      <w:pPr>
        <w:pStyle w:val="a3"/>
        <w:tabs>
          <w:tab w:val="left" w:pos="709"/>
        </w:tabs>
        <w:ind w:left="0" w:right="0" w:firstLine="709"/>
        <w:rPr>
          <w:rFonts w:ascii="Times New Roman" w:hAnsi="Times New Roman" w:cs="Times New Roman"/>
          <w:b/>
          <w:color w:val="000000" w:themeColor="text1"/>
          <w:sz w:val="24"/>
          <w:szCs w:val="24"/>
          <w:lang w:val="ru-RU"/>
        </w:rPr>
      </w:pPr>
      <w:r w:rsidRPr="00112A27">
        <w:rPr>
          <w:rFonts w:ascii="Times New Roman" w:hAnsi="Times New Roman" w:cs="Times New Roman"/>
          <w:b/>
          <w:color w:val="000000" w:themeColor="text1"/>
          <w:sz w:val="24"/>
          <w:szCs w:val="24"/>
          <w:lang w:val="ru-RU"/>
        </w:rPr>
        <w:t>Модуль «Графика»</w:t>
      </w:r>
    </w:p>
    <w:p w:rsidR="00536A9C" w:rsidRPr="00536A9C" w:rsidRDefault="00536A9C" w:rsidP="00112A27">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536A9C" w:rsidRPr="00536A9C" w:rsidRDefault="00536A9C" w:rsidP="00112A27">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536A9C" w:rsidRPr="00536A9C" w:rsidRDefault="00536A9C" w:rsidP="00112A27">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Узнавать об искусстве шрифта и образных (изобразительных) возможностях надписи, о работе художника над шрифтовой композицией.</w:t>
      </w:r>
    </w:p>
    <w:p w:rsidR="00536A9C" w:rsidRPr="00536A9C" w:rsidRDefault="00536A9C" w:rsidP="00112A27">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Создавать практическую творческую работу - поздравительную открытку, совмещая в ней шрифт и изображение.</w:t>
      </w:r>
    </w:p>
    <w:p w:rsidR="00536A9C" w:rsidRPr="00536A9C" w:rsidRDefault="00536A9C" w:rsidP="00112A27">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Узнавать о работе художников над плакатами и афишами. Выполнять творческую композицию - эскиз афиши к выбранному спектаклю или фильму.</w:t>
      </w:r>
    </w:p>
    <w:p w:rsidR="00536A9C" w:rsidRPr="00536A9C" w:rsidRDefault="00536A9C" w:rsidP="00112A27">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Узнавать основные пропорции лица человека, взаимное расположение частей лица.</w:t>
      </w:r>
    </w:p>
    <w:p w:rsidR="00536A9C" w:rsidRPr="00536A9C" w:rsidRDefault="00536A9C" w:rsidP="00112A27">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Приобретать опыт рисования портрета (лица) человека.</w:t>
      </w:r>
    </w:p>
    <w:p w:rsidR="00536A9C" w:rsidRPr="00536A9C" w:rsidRDefault="00536A9C" w:rsidP="00112A27">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Создавать маску сказочного персонажа с ярко выраженным характером лица (для карнавала или спектакля).</w:t>
      </w:r>
    </w:p>
    <w:p w:rsidR="00536A9C" w:rsidRPr="00112A27" w:rsidRDefault="00536A9C" w:rsidP="00112A27">
      <w:pPr>
        <w:pStyle w:val="a3"/>
        <w:tabs>
          <w:tab w:val="left" w:pos="709"/>
        </w:tabs>
        <w:ind w:left="0" w:right="0" w:firstLine="709"/>
        <w:rPr>
          <w:rFonts w:ascii="Times New Roman" w:hAnsi="Times New Roman" w:cs="Times New Roman"/>
          <w:b/>
          <w:color w:val="000000" w:themeColor="text1"/>
          <w:sz w:val="24"/>
          <w:szCs w:val="24"/>
          <w:lang w:val="ru-RU"/>
        </w:rPr>
      </w:pPr>
      <w:r w:rsidRPr="00112A27">
        <w:rPr>
          <w:rFonts w:ascii="Times New Roman" w:hAnsi="Times New Roman" w:cs="Times New Roman"/>
          <w:b/>
          <w:color w:val="000000" w:themeColor="text1"/>
          <w:sz w:val="24"/>
          <w:szCs w:val="24"/>
          <w:lang w:val="ru-RU"/>
        </w:rPr>
        <w:t>Модуль «Живопись»</w:t>
      </w:r>
    </w:p>
    <w:p w:rsidR="00536A9C" w:rsidRPr="00536A9C" w:rsidRDefault="00536A9C" w:rsidP="00112A27">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Осваивать приёмы создания живописной композиции (натюрморта) по наблюдению натуры или по представлению.</w:t>
      </w:r>
    </w:p>
    <w:p w:rsidR="00536A9C" w:rsidRPr="00536A9C" w:rsidRDefault="00536A9C" w:rsidP="00112A27">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536A9C" w:rsidRPr="00536A9C" w:rsidRDefault="00536A9C" w:rsidP="00112A27">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Приобретать опыт создания творческой живописной работы - натюрморта с ярко </w:t>
      </w:r>
      <w:r w:rsidRPr="00536A9C">
        <w:rPr>
          <w:rFonts w:ascii="Times New Roman" w:hAnsi="Times New Roman" w:cs="Times New Roman"/>
          <w:color w:val="000000" w:themeColor="text1"/>
          <w:sz w:val="24"/>
          <w:szCs w:val="24"/>
          <w:lang w:val="ru-RU"/>
        </w:rPr>
        <w:lastRenderedPageBreak/>
        <w:t>выраженным настроением или «натюрморта-автопортрета».</w:t>
      </w:r>
    </w:p>
    <w:p w:rsidR="00536A9C" w:rsidRPr="00536A9C" w:rsidRDefault="00536A9C" w:rsidP="00112A27">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Изображать красками портрет человека с опорой на натуру или по представлению.</w:t>
      </w:r>
    </w:p>
    <w:p w:rsidR="00536A9C" w:rsidRPr="00536A9C" w:rsidRDefault="00536A9C" w:rsidP="00112A27">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Создавать пейзаж, передавая в нём активное состояние природы.</w:t>
      </w:r>
    </w:p>
    <w:p w:rsidR="00536A9C" w:rsidRPr="00536A9C" w:rsidRDefault="00536A9C" w:rsidP="00112A27">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Приобрести представление о деятельности художника в театре.</w:t>
      </w:r>
    </w:p>
    <w:p w:rsidR="00536A9C" w:rsidRPr="00536A9C" w:rsidRDefault="00536A9C" w:rsidP="00112A27">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Создать красками эскиз занавеса или эскиз декораций к выбранному сюжету.</w:t>
      </w:r>
    </w:p>
    <w:p w:rsidR="00536A9C" w:rsidRPr="00536A9C" w:rsidRDefault="00536A9C" w:rsidP="00112A27">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Познакомиться с работой художников по оформлению праздников.</w:t>
      </w:r>
    </w:p>
    <w:p w:rsidR="00536A9C" w:rsidRPr="00536A9C" w:rsidRDefault="00536A9C" w:rsidP="00112A27">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Выполнить тематическую композицию «Праздник в городе» на основе наблюдений, по памяти и по представлению.</w:t>
      </w:r>
    </w:p>
    <w:p w:rsidR="00536A9C" w:rsidRPr="00112A27" w:rsidRDefault="00536A9C" w:rsidP="00112A27">
      <w:pPr>
        <w:pStyle w:val="a3"/>
        <w:tabs>
          <w:tab w:val="left" w:pos="709"/>
        </w:tabs>
        <w:ind w:left="0" w:right="0" w:firstLine="709"/>
        <w:rPr>
          <w:rFonts w:ascii="Times New Roman" w:hAnsi="Times New Roman" w:cs="Times New Roman"/>
          <w:b/>
          <w:color w:val="000000" w:themeColor="text1"/>
          <w:sz w:val="24"/>
          <w:szCs w:val="24"/>
          <w:lang w:val="ru-RU"/>
        </w:rPr>
      </w:pPr>
      <w:r w:rsidRPr="00112A27">
        <w:rPr>
          <w:rFonts w:ascii="Times New Roman" w:hAnsi="Times New Roman" w:cs="Times New Roman"/>
          <w:b/>
          <w:color w:val="000000" w:themeColor="text1"/>
          <w:sz w:val="24"/>
          <w:szCs w:val="24"/>
          <w:lang w:val="ru-RU"/>
        </w:rPr>
        <w:t>Модуль «Скульптура»</w:t>
      </w:r>
    </w:p>
    <w:p w:rsidR="00536A9C" w:rsidRPr="00536A9C" w:rsidRDefault="00536A9C" w:rsidP="00112A27">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536A9C" w:rsidRPr="00536A9C" w:rsidRDefault="00536A9C" w:rsidP="00112A27">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536A9C" w:rsidRPr="00536A9C" w:rsidRDefault="00536A9C" w:rsidP="00112A27">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Узнавать о видах скульптуры: скульптурные памятники, парковая скульптура, мелкая пластика, рельеф (виды рельефа).</w:t>
      </w:r>
    </w:p>
    <w:p w:rsidR="00536A9C" w:rsidRPr="00536A9C" w:rsidRDefault="00536A9C" w:rsidP="00112A27">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Приобретать опыт лепки эскиза парковой скульптуры.</w:t>
      </w:r>
    </w:p>
    <w:p w:rsidR="00536A9C" w:rsidRPr="00112A27" w:rsidRDefault="00536A9C" w:rsidP="00112A27">
      <w:pPr>
        <w:pStyle w:val="a3"/>
        <w:tabs>
          <w:tab w:val="left" w:pos="709"/>
        </w:tabs>
        <w:ind w:left="0" w:right="0" w:firstLine="709"/>
        <w:rPr>
          <w:rFonts w:ascii="Times New Roman" w:hAnsi="Times New Roman" w:cs="Times New Roman"/>
          <w:b/>
          <w:color w:val="000000" w:themeColor="text1"/>
          <w:sz w:val="24"/>
          <w:szCs w:val="24"/>
          <w:lang w:val="ru-RU"/>
        </w:rPr>
      </w:pPr>
      <w:r w:rsidRPr="00112A27">
        <w:rPr>
          <w:rFonts w:ascii="Times New Roman" w:hAnsi="Times New Roman" w:cs="Times New Roman"/>
          <w:b/>
          <w:color w:val="000000" w:themeColor="text1"/>
          <w:sz w:val="24"/>
          <w:szCs w:val="24"/>
          <w:lang w:val="ru-RU"/>
        </w:rPr>
        <w:t>Модуль «Декоративно-прикладное искусство»</w:t>
      </w:r>
    </w:p>
    <w:p w:rsidR="00536A9C" w:rsidRPr="00536A9C" w:rsidRDefault="00536A9C" w:rsidP="00112A27">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Узнавать о создании глиняной и деревянной посуды: народные художественные промыслы Гжель и Хохлома.</w:t>
      </w:r>
    </w:p>
    <w:p w:rsidR="00536A9C" w:rsidRPr="00536A9C" w:rsidRDefault="00536A9C" w:rsidP="00112A27">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536A9C" w:rsidRPr="00536A9C" w:rsidRDefault="00536A9C" w:rsidP="00112A27">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Узнать о сетчатых видах орнаментов и их применении в росписи тканей, стен и др.; уметь рассуждать с опорой на зрительный материал о видах симметрии в сетчатом орнаменте.</w:t>
      </w:r>
    </w:p>
    <w:p w:rsidR="00536A9C" w:rsidRPr="00536A9C" w:rsidRDefault="00536A9C" w:rsidP="00112A27">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Осваивать навыки создания орнаментов при помощи штампов и трафаретов.</w:t>
      </w:r>
    </w:p>
    <w:p w:rsidR="00536A9C" w:rsidRPr="00536A9C" w:rsidRDefault="00536A9C" w:rsidP="00112A27">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Получить опыт создания композиции орнамента в квадрате (в качестве эскиза росписи женского платка).</w:t>
      </w:r>
    </w:p>
    <w:p w:rsidR="00536A9C" w:rsidRPr="00112A27" w:rsidRDefault="00536A9C" w:rsidP="00112A27">
      <w:pPr>
        <w:pStyle w:val="a3"/>
        <w:tabs>
          <w:tab w:val="left" w:pos="709"/>
        </w:tabs>
        <w:ind w:left="0" w:right="0" w:firstLine="709"/>
        <w:rPr>
          <w:rFonts w:ascii="Times New Roman" w:hAnsi="Times New Roman" w:cs="Times New Roman"/>
          <w:b/>
          <w:color w:val="000000" w:themeColor="text1"/>
          <w:sz w:val="24"/>
          <w:szCs w:val="24"/>
          <w:lang w:val="ru-RU"/>
        </w:rPr>
      </w:pPr>
      <w:r w:rsidRPr="00112A27">
        <w:rPr>
          <w:rFonts w:ascii="Times New Roman" w:hAnsi="Times New Roman" w:cs="Times New Roman"/>
          <w:b/>
          <w:color w:val="000000" w:themeColor="text1"/>
          <w:sz w:val="24"/>
          <w:szCs w:val="24"/>
          <w:lang w:val="ru-RU"/>
        </w:rPr>
        <w:t>Модуль «Архитектура»</w:t>
      </w:r>
    </w:p>
    <w:p w:rsidR="00536A9C" w:rsidRPr="00536A9C" w:rsidRDefault="00536A9C" w:rsidP="00112A27">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536A9C" w:rsidRPr="00536A9C" w:rsidRDefault="00536A9C" w:rsidP="00112A27">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Создать эскиз макета паркового пространства или участвовать в коллективной работе по созданию такого макета.</w:t>
      </w:r>
    </w:p>
    <w:p w:rsidR="00536A9C" w:rsidRPr="00536A9C" w:rsidRDefault="00536A9C" w:rsidP="00112A27">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536A9C" w:rsidRPr="00536A9C" w:rsidRDefault="00536A9C" w:rsidP="00112A27">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Придумать и нарисовать (или выполнить в технике бумагопластики) транспортное средство.</w:t>
      </w:r>
    </w:p>
    <w:p w:rsidR="00536A9C" w:rsidRPr="00536A9C" w:rsidRDefault="00536A9C" w:rsidP="00112A27">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536A9C" w:rsidRPr="00112A27" w:rsidRDefault="00536A9C" w:rsidP="00112A27">
      <w:pPr>
        <w:pStyle w:val="a3"/>
        <w:tabs>
          <w:tab w:val="left" w:pos="709"/>
        </w:tabs>
        <w:ind w:left="0" w:right="0" w:firstLine="709"/>
        <w:rPr>
          <w:rFonts w:ascii="Times New Roman" w:hAnsi="Times New Roman" w:cs="Times New Roman"/>
          <w:b/>
          <w:color w:val="000000" w:themeColor="text1"/>
          <w:sz w:val="24"/>
          <w:szCs w:val="24"/>
          <w:lang w:val="ru-RU"/>
        </w:rPr>
      </w:pPr>
      <w:r w:rsidRPr="00112A27">
        <w:rPr>
          <w:rFonts w:ascii="Times New Roman" w:hAnsi="Times New Roman" w:cs="Times New Roman"/>
          <w:b/>
          <w:color w:val="000000" w:themeColor="text1"/>
          <w:sz w:val="24"/>
          <w:szCs w:val="24"/>
          <w:lang w:val="ru-RU"/>
        </w:rPr>
        <w:t>Модуль «Восприятие произведений искусства»</w:t>
      </w:r>
    </w:p>
    <w:p w:rsidR="00536A9C" w:rsidRPr="00536A9C" w:rsidRDefault="00536A9C" w:rsidP="00112A27">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536A9C" w:rsidRPr="00536A9C" w:rsidRDefault="00536A9C" w:rsidP="00112A27">
      <w:pPr>
        <w:pStyle w:val="a3"/>
        <w:tabs>
          <w:tab w:val="left" w:pos="709"/>
        </w:tabs>
        <w:ind w:left="0" w:right="0" w:firstLine="709"/>
        <w:rPr>
          <w:rFonts w:ascii="Times New Roman" w:hAnsi="Times New Roman" w:cs="Times New Roman"/>
          <w:color w:val="000000" w:themeColor="text1"/>
          <w:sz w:val="24"/>
          <w:szCs w:val="24"/>
          <w:lang w:val="ru-RU"/>
        </w:rPr>
      </w:pPr>
      <w:proofErr w:type="gramStart"/>
      <w:r w:rsidRPr="00536A9C">
        <w:rPr>
          <w:rFonts w:ascii="Times New Roman" w:hAnsi="Times New Roman" w:cs="Times New Roman"/>
          <w:color w:val="000000" w:themeColor="text1"/>
          <w:sz w:val="24"/>
          <w:szCs w:val="24"/>
          <w:lang w:val="ru-RU"/>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roofErr w:type="gramEnd"/>
    </w:p>
    <w:p w:rsidR="00536A9C" w:rsidRPr="00536A9C" w:rsidRDefault="00536A9C" w:rsidP="00112A27">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Знать и уметь объяснять назначение основных видов пространственных искусств: </w:t>
      </w:r>
      <w:r w:rsidRPr="00536A9C">
        <w:rPr>
          <w:rFonts w:ascii="Times New Roman" w:hAnsi="Times New Roman" w:cs="Times New Roman"/>
          <w:color w:val="000000" w:themeColor="text1"/>
          <w:sz w:val="24"/>
          <w:szCs w:val="24"/>
          <w:lang w:val="ru-RU"/>
        </w:rPr>
        <w:lastRenderedPageBreak/>
        <w:t>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536A9C" w:rsidRPr="00536A9C" w:rsidRDefault="00536A9C" w:rsidP="00112A27">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Знать и уметь называть основные жанры живописи, графики и скульптуры, определяемые предметом изображения.</w:t>
      </w:r>
    </w:p>
    <w:p w:rsidR="00536A9C" w:rsidRPr="00536A9C" w:rsidRDefault="00536A9C" w:rsidP="00112A27">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Знать имена крупнейших отечественных художников-пейзажистов: И.И. Шишкина, И.И. Левитана, А.К. Саврасова, В.Д. Поленова, А.И. Куинджи, И.К. Айвазовского и других (по выбору учителя), приобретать представления об их произведениях.</w:t>
      </w:r>
    </w:p>
    <w:p w:rsidR="00536A9C" w:rsidRPr="00536A9C" w:rsidRDefault="00536A9C" w:rsidP="00112A27">
      <w:pPr>
        <w:pStyle w:val="a3"/>
        <w:tabs>
          <w:tab w:val="left" w:pos="709"/>
        </w:tabs>
        <w:ind w:left="0" w:right="0" w:firstLine="709"/>
        <w:rPr>
          <w:rFonts w:ascii="Times New Roman" w:hAnsi="Times New Roman" w:cs="Times New Roman"/>
          <w:color w:val="000000" w:themeColor="text1"/>
          <w:sz w:val="24"/>
          <w:szCs w:val="24"/>
          <w:lang w:val="ru-RU"/>
        </w:rPr>
      </w:pPr>
      <w:proofErr w:type="gramStart"/>
      <w:r w:rsidRPr="00536A9C">
        <w:rPr>
          <w:rFonts w:ascii="Times New Roman" w:hAnsi="Times New Roman" w:cs="Times New Roman"/>
          <w:color w:val="000000" w:themeColor="text1"/>
          <w:sz w:val="24"/>
          <w:szCs w:val="24"/>
          <w:lang w:val="ru-RU"/>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roofErr w:type="gramEnd"/>
    </w:p>
    <w:p w:rsidR="00536A9C" w:rsidRPr="00536A9C" w:rsidRDefault="00536A9C" w:rsidP="00112A27">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Знать имена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536A9C" w:rsidRPr="00536A9C" w:rsidRDefault="00536A9C" w:rsidP="00112A27">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rsidR="00536A9C" w:rsidRPr="00536A9C" w:rsidRDefault="00536A9C" w:rsidP="00112A27">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Знать, что в России много замечательных художественных музеев, иметь представление о коллекциях своих региональных музеев.</w:t>
      </w:r>
    </w:p>
    <w:p w:rsidR="00536A9C" w:rsidRPr="00112A27" w:rsidRDefault="00536A9C" w:rsidP="00112A27">
      <w:pPr>
        <w:pStyle w:val="a3"/>
        <w:tabs>
          <w:tab w:val="left" w:pos="709"/>
        </w:tabs>
        <w:ind w:left="0" w:right="0" w:firstLine="709"/>
        <w:rPr>
          <w:rFonts w:ascii="Times New Roman" w:hAnsi="Times New Roman" w:cs="Times New Roman"/>
          <w:b/>
          <w:color w:val="000000" w:themeColor="text1"/>
          <w:sz w:val="24"/>
          <w:szCs w:val="24"/>
          <w:lang w:val="ru-RU"/>
        </w:rPr>
      </w:pPr>
      <w:r w:rsidRPr="00112A27">
        <w:rPr>
          <w:rFonts w:ascii="Times New Roman" w:hAnsi="Times New Roman" w:cs="Times New Roman"/>
          <w:b/>
          <w:color w:val="000000" w:themeColor="text1"/>
          <w:sz w:val="24"/>
          <w:szCs w:val="24"/>
          <w:lang w:val="ru-RU"/>
        </w:rPr>
        <w:t>Модуль «Азбука цифровой графики»</w:t>
      </w:r>
    </w:p>
    <w:p w:rsidR="00536A9C" w:rsidRPr="00536A9C" w:rsidRDefault="00536A9C" w:rsidP="00112A27">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Осваивать приёмы работы в графическом редакторе с линиями, геометрическими фигурами, инструментами традиционного рисования.</w:t>
      </w:r>
    </w:p>
    <w:p w:rsidR="00536A9C" w:rsidRPr="00536A9C" w:rsidRDefault="00536A9C" w:rsidP="00112A27">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536A9C" w:rsidRPr="00536A9C" w:rsidRDefault="00536A9C" w:rsidP="00112A27">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536A9C" w:rsidRPr="00536A9C" w:rsidRDefault="00536A9C" w:rsidP="00112A27">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Осваивать приёмы соединения шрифта и векторного изображения при создании поздравительных открыток, афиши и др.</w:t>
      </w:r>
    </w:p>
    <w:p w:rsidR="00536A9C" w:rsidRPr="00536A9C" w:rsidRDefault="00536A9C" w:rsidP="00112A27">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536A9C" w:rsidRPr="00536A9C" w:rsidRDefault="00536A9C" w:rsidP="00112A27">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536A9C" w:rsidRPr="00112A27" w:rsidRDefault="00536A9C" w:rsidP="00112A27">
      <w:pPr>
        <w:pStyle w:val="a3"/>
        <w:tabs>
          <w:tab w:val="left" w:pos="709"/>
        </w:tabs>
        <w:spacing w:before="177"/>
        <w:jc w:val="center"/>
        <w:rPr>
          <w:rFonts w:ascii="Times New Roman" w:hAnsi="Times New Roman" w:cs="Times New Roman"/>
          <w:b/>
          <w:color w:val="000000" w:themeColor="text1"/>
          <w:sz w:val="24"/>
          <w:szCs w:val="24"/>
          <w:lang w:val="ru-RU"/>
        </w:rPr>
      </w:pPr>
      <w:r w:rsidRPr="00112A27">
        <w:rPr>
          <w:rFonts w:ascii="Times New Roman" w:hAnsi="Times New Roman" w:cs="Times New Roman"/>
          <w:b/>
          <w:color w:val="000000" w:themeColor="text1"/>
          <w:sz w:val="24"/>
          <w:szCs w:val="24"/>
          <w:lang w:val="ru-RU"/>
        </w:rPr>
        <w:t>4 КЛАСС</w:t>
      </w:r>
    </w:p>
    <w:p w:rsidR="00536A9C" w:rsidRPr="00112A27" w:rsidRDefault="00536A9C" w:rsidP="00112A27">
      <w:pPr>
        <w:pStyle w:val="a3"/>
        <w:tabs>
          <w:tab w:val="left" w:pos="709"/>
          <w:tab w:val="left" w:pos="9498"/>
        </w:tabs>
        <w:ind w:left="0" w:right="0" w:firstLine="709"/>
        <w:rPr>
          <w:rFonts w:ascii="Times New Roman" w:hAnsi="Times New Roman" w:cs="Times New Roman"/>
          <w:b/>
          <w:color w:val="000000" w:themeColor="text1"/>
          <w:sz w:val="24"/>
          <w:szCs w:val="24"/>
          <w:lang w:val="ru-RU"/>
        </w:rPr>
      </w:pPr>
      <w:r w:rsidRPr="00112A27">
        <w:rPr>
          <w:rFonts w:ascii="Times New Roman" w:hAnsi="Times New Roman" w:cs="Times New Roman"/>
          <w:b/>
          <w:color w:val="000000" w:themeColor="text1"/>
          <w:sz w:val="24"/>
          <w:szCs w:val="24"/>
          <w:lang w:val="ru-RU"/>
        </w:rPr>
        <w:t>Модуль «Графика»</w:t>
      </w:r>
    </w:p>
    <w:p w:rsidR="00112A27"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w:t>
      </w:r>
      <w:r w:rsidR="00112A27">
        <w:rPr>
          <w:rFonts w:ascii="Times New Roman" w:hAnsi="Times New Roman" w:cs="Times New Roman"/>
          <w:color w:val="000000" w:themeColor="text1"/>
          <w:sz w:val="24"/>
          <w:szCs w:val="24"/>
          <w:lang w:val="ru-RU"/>
        </w:rPr>
        <w:t>ть эти знания в своих рисунках.</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Создавать зарисовки памятников отечественной и мировой архитектуры.</w:t>
      </w:r>
    </w:p>
    <w:p w:rsidR="00536A9C" w:rsidRPr="00112A27" w:rsidRDefault="00536A9C" w:rsidP="00112A27">
      <w:pPr>
        <w:pStyle w:val="a3"/>
        <w:tabs>
          <w:tab w:val="left" w:pos="709"/>
          <w:tab w:val="left" w:pos="9498"/>
        </w:tabs>
        <w:ind w:left="0" w:right="0" w:firstLine="709"/>
        <w:rPr>
          <w:rFonts w:ascii="Times New Roman" w:hAnsi="Times New Roman" w:cs="Times New Roman"/>
          <w:b/>
          <w:color w:val="000000" w:themeColor="text1"/>
          <w:sz w:val="24"/>
          <w:szCs w:val="24"/>
          <w:lang w:val="ru-RU"/>
        </w:rPr>
      </w:pPr>
      <w:r w:rsidRPr="00112A27">
        <w:rPr>
          <w:rFonts w:ascii="Times New Roman" w:hAnsi="Times New Roman" w:cs="Times New Roman"/>
          <w:b/>
          <w:color w:val="000000" w:themeColor="text1"/>
          <w:sz w:val="24"/>
          <w:szCs w:val="24"/>
          <w:lang w:val="ru-RU"/>
        </w:rPr>
        <w:t>Модуль «Живопись»</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lastRenderedPageBreak/>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Создавать двойной портрет (например, портрет матери и ребёнка).</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Приобретать опыт создания композиции на тему «Древнерусский город».</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536A9C" w:rsidRPr="00112A27" w:rsidRDefault="00536A9C" w:rsidP="00112A27">
      <w:pPr>
        <w:pStyle w:val="a3"/>
        <w:tabs>
          <w:tab w:val="left" w:pos="709"/>
          <w:tab w:val="left" w:pos="9498"/>
        </w:tabs>
        <w:ind w:left="0" w:right="0" w:firstLine="709"/>
        <w:rPr>
          <w:rFonts w:ascii="Times New Roman" w:hAnsi="Times New Roman" w:cs="Times New Roman"/>
          <w:b/>
          <w:color w:val="000000" w:themeColor="text1"/>
          <w:sz w:val="24"/>
          <w:szCs w:val="24"/>
          <w:lang w:val="ru-RU"/>
        </w:rPr>
      </w:pPr>
      <w:r w:rsidRPr="00112A27">
        <w:rPr>
          <w:rFonts w:ascii="Times New Roman" w:hAnsi="Times New Roman" w:cs="Times New Roman"/>
          <w:b/>
          <w:color w:val="000000" w:themeColor="text1"/>
          <w:sz w:val="24"/>
          <w:szCs w:val="24"/>
          <w:lang w:val="ru-RU"/>
        </w:rPr>
        <w:t>Модуль «Скульптура»</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536A9C" w:rsidRPr="00112A27" w:rsidRDefault="00536A9C" w:rsidP="00112A27">
      <w:pPr>
        <w:pStyle w:val="a3"/>
        <w:tabs>
          <w:tab w:val="left" w:pos="709"/>
          <w:tab w:val="left" w:pos="9498"/>
        </w:tabs>
        <w:ind w:left="0" w:right="0" w:firstLine="709"/>
        <w:rPr>
          <w:rFonts w:ascii="Times New Roman" w:hAnsi="Times New Roman" w:cs="Times New Roman"/>
          <w:b/>
          <w:color w:val="000000" w:themeColor="text1"/>
          <w:sz w:val="24"/>
          <w:szCs w:val="24"/>
          <w:lang w:val="ru-RU"/>
        </w:rPr>
      </w:pPr>
      <w:r w:rsidRPr="00112A27">
        <w:rPr>
          <w:rFonts w:ascii="Times New Roman" w:hAnsi="Times New Roman" w:cs="Times New Roman"/>
          <w:b/>
          <w:color w:val="000000" w:themeColor="text1"/>
          <w:sz w:val="24"/>
          <w:szCs w:val="24"/>
          <w:lang w:val="ru-RU"/>
        </w:rPr>
        <w:t>Модуль «Декоративно-прикладное искусство»</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proofErr w:type="gramStart"/>
      <w:r w:rsidRPr="00536A9C">
        <w:rPr>
          <w:rFonts w:ascii="Times New Roman" w:hAnsi="Times New Roman" w:cs="Times New Roman"/>
          <w:color w:val="000000" w:themeColor="text1"/>
          <w:sz w:val="24"/>
          <w:szCs w:val="24"/>
          <w:lang w:val="ru-RU"/>
        </w:rPr>
        <w:t>Познакомиться с женским и мужским костюмами в традициях разных народов, со своеобразием одежды в разных культурах и в разные эпохи.</w:t>
      </w:r>
      <w:proofErr w:type="gramEnd"/>
    </w:p>
    <w:p w:rsidR="00536A9C" w:rsidRPr="00112A27" w:rsidRDefault="00536A9C" w:rsidP="00112A27">
      <w:pPr>
        <w:pStyle w:val="a3"/>
        <w:tabs>
          <w:tab w:val="left" w:pos="709"/>
          <w:tab w:val="left" w:pos="9498"/>
        </w:tabs>
        <w:ind w:left="0" w:right="0" w:firstLine="709"/>
        <w:rPr>
          <w:rFonts w:ascii="Times New Roman" w:hAnsi="Times New Roman" w:cs="Times New Roman"/>
          <w:b/>
          <w:color w:val="000000" w:themeColor="text1"/>
          <w:sz w:val="24"/>
          <w:szCs w:val="24"/>
          <w:lang w:val="ru-RU"/>
        </w:rPr>
      </w:pPr>
      <w:r w:rsidRPr="00112A27">
        <w:rPr>
          <w:rFonts w:ascii="Times New Roman" w:hAnsi="Times New Roman" w:cs="Times New Roman"/>
          <w:b/>
          <w:color w:val="000000" w:themeColor="text1"/>
          <w:sz w:val="24"/>
          <w:szCs w:val="24"/>
          <w:lang w:val="ru-RU"/>
        </w:rPr>
        <w:t>Модуль «Архитектура»</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Получить представление о конструкции традиционных жилищ у разных народов, об их связи с окружающей природой.</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536A9C" w:rsidRPr="00112A27" w:rsidRDefault="00536A9C" w:rsidP="00112A27">
      <w:pPr>
        <w:pStyle w:val="a3"/>
        <w:tabs>
          <w:tab w:val="left" w:pos="709"/>
          <w:tab w:val="left" w:pos="9498"/>
        </w:tabs>
        <w:ind w:left="0" w:right="0" w:firstLine="709"/>
        <w:rPr>
          <w:rFonts w:ascii="Times New Roman" w:hAnsi="Times New Roman" w:cs="Times New Roman"/>
          <w:b/>
          <w:color w:val="000000" w:themeColor="text1"/>
          <w:sz w:val="24"/>
          <w:szCs w:val="24"/>
          <w:lang w:val="ru-RU"/>
        </w:rPr>
      </w:pPr>
      <w:r w:rsidRPr="00112A27">
        <w:rPr>
          <w:rFonts w:ascii="Times New Roman" w:hAnsi="Times New Roman" w:cs="Times New Roman"/>
          <w:b/>
          <w:color w:val="000000" w:themeColor="text1"/>
          <w:sz w:val="24"/>
          <w:szCs w:val="24"/>
          <w:lang w:val="ru-RU"/>
        </w:rPr>
        <w:t>Модуль «Восприятие произведений искусства»</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w:t>
      </w:r>
      <w:r w:rsidRPr="00536A9C">
        <w:rPr>
          <w:rFonts w:ascii="Times New Roman" w:hAnsi="Times New Roman" w:cs="Times New Roman"/>
          <w:color w:val="000000" w:themeColor="text1"/>
          <w:sz w:val="24"/>
          <w:szCs w:val="24"/>
          <w:lang w:val="ru-RU"/>
        </w:rPr>
        <w:lastRenderedPageBreak/>
        <w:t>местных архитектурных комплексов, в т.ч. монастырских), о памятниках русского деревянного зодчества (архитектурный комплекс на острове Кижи).</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Узнавать соборы Московского Кремля, Софийский собор в Великом Новгороде, храм Покрова на Нерли.</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Уметь называть и объяснять содержание памятника К. Минину и Д. Пожарскому скульптора И.П. Мартоса в Москве.</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proofErr w:type="gramStart"/>
      <w:r w:rsidRPr="00536A9C">
        <w:rPr>
          <w:rFonts w:ascii="Times New Roman" w:hAnsi="Times New Roman" w:cs="Times New Roman"/>
          <w:color w:val="000000" w:themeColor="text1"/>
          <w:sz w:val="24"/>
          <w:szCs w:val="24"/>
          <w:lang w:val="ru-RU"/>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w:t>
      </w:r>
      <w:proofErr w:type="gramEnd"/>
      <w:r w:rsidRPr="00536A9C">
        <w:rPr>
          <w:rFonts w:ascii="Times New Roman" w:hAnsi="Times New Roman" w:cs="Times New Roman"/>
          <w:color w:val="000000" w:themeColor="text1"/>
          <w:sz w:val="24"/>
          <w:szCs w:val="24"/>
          <w:lang w:val="ru-RU"/>
        </w:rPr>
        <w:t xml:space="preserve"> </w:t>
      </w:r>
      <w:proofErr w:type="gramStart"/>
      <w:r w:rsidRPr="00536A9C">
        <w:rPr>
          <w:rFonts w:ascii="Times New Roman" w:hAnsi="Times New Roman" w:cs="Times New Roman"/>
          <w:color w:val="000000" w:themeColor="text1"/>
          <w:sz w:val="24"/>
          <w:szCs w:val="24"/>
          <w:lang w:val="ru-RU"/>
        </w:rPr>
        <w:t>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roofErr w:type="gramEnd"/>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Иметь представления об архитектурных, декоративных и изобразительных произведениях в культуре Древней Греции, других культурах Древнего мира, в т.ч. Древнего Востока; уметь обсуждать эти произведения.</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Приводить примеры произведений великих европейских художников: Леонардо да Винчи, Рафаэля, Рембрандта, Пикассо и других (по выбору учителя).</w:t>
      </w:r>
    </w:p>
    <w:p w:rsidR="00536A9C" w:rsidRPr="00112A27" w:rsidRDefault="00536A9C" w:rsidP="00112A27">
      <w:pPr>
        <w:pStyle w:val="a3"/>
        <w:tabs>
          <w:tab w:val="left" w:pos="709"/>
          <w:tab w:val="left" w:pos="9498"/>
        </w:tabs>
        <w:ind w:left="0" w:right="0" w:firstLine="709"/>
        <w:rPr>
          <w:rFonts w:ascii="Times New Roman" w:hAnsi="Times New Roman" w:cs="Times New Roman"/>
          <w:b/>
          <w:color w:val="000000" w:themeColor="text1"/>
          <w:sz w:val="24"/>
          <w:szCs w:val="24"/>
          <w:lang w:val="ru-RU"/>
        </w:rPr>
      </w:pPr>
      <w:r w:rsidRPr="00112A27">
        <w:rPr>
          <w:rFonts w:ascii="Times New Roman" w:hAnsi="Times New Roman" w:cs="Times New Roman"/>
          <w:b/>
          <w:color w:val="000000" w:themeColor="text1"/>
          <w:sz w:val="24"/>
          <w:szCs w:val="24"/>
          <w:lang w:val="ru-RU"/>
        </w:rPr>
        <w:t>Модуль «Азбука цифровой графики»</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Использовать поисковую систему для знакомства с разными видами деревянного дома на основе избы и традициями и её украшений.</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Освоить анимацию простого повторяющегося движения изображения в виртуальном редакторе GIF-анимации.</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Совершать виртуальные тематические путешествия по художественным музеям мира.</w:t>
      </w:r>
    </w:p>
    <w:p w:rsidR="00536A9C" w:rsidRDefault="00536A9C" w:rsidP="00536A9C">
      <w:pPr>
        <w:pStyle w:val="a3"/>
        <w:tabs>
          <w:tab w:val="left" w:pos="709"/>
        </w:tabs>
        <w:spacing w:before="177"/>
        <w:rPr>
          <w:rFonts w:ascii="Times New Roman" w:hAnsi="Times New Roman" w:cs="Times New Roman"/>
          <w:color w:val="000000" w:themeColor="text1"/>
          <w:sz w:val="24"/>
          <w:szCs w:val="24"/>
          <w:lang w:val="ru-RU"/>
        </w:rPr>
      </w:pPr>
    </w:p>
    <w:p w:rsidR="006E2E7C" w:rsidRDefault="006E2E7C" w:rsidP="00536A9C">
      <w:pPr>
        <w:pStyle w:val="a3"/>
        <w:tabs>
          <w:tab w:val="left" w:pos="709"/>
        </w:tabs>
        <w:spacing w:before="177"/>
        <w:rPr>
          <w:rFonts w:ascii="Times New Roman" w:hAnsi="Times New Roman" w:cs="Times New Roman"/>
          <w:color w:val="000000" w:themeColor="text1"/>
          <w:sz w:val="24"/>
          <w:szCs w:val="24"/>
          <w:lang w:val="ru-RU"/>
        </w:rPr>
      </w:pPr>
    </w:p>
    <w:p w:rsidR="006E2E7C" w:rsidRPr="00536A9C" w:rsidRDefault="006E2E7C" w:rsidP="00536A9C">
      <w:pPr>
        <w:pStyle w:val="a3"/>
        <w:tabs>
          <w:tab w:val="left" w:pos="709"/>
        </w:tabs>
        <w:spacing w:before="177"/>
        <w:rPr>
          <w:rFonts w:ascii="Times New Roman" w:hAnsi="Times New Roman" w:cs="Times New Roman"/>
          <w:color w:val="000000" w:themeColor="text1"/>
          <w:sz w:val="24"/>
          <w:szCs w:val="24"/>
          <w:lang w:val="ru-RU"/>
        </w:rPr>
      </w:pPr>
    </w:p>
    <w:p w:rsidR="00536A9C" w:rsidRPr="00112A27" w:rsidRDefault="00536A9C" w:rsidP="006E2E7C">
      <w:pPr>
        <w:pStyle w:val="a3"/>
        <w:tabs>
          <w:tab w:val="left" w:pos="709"/>
        </w:tabs>
        <w:jc w:val="center"/>
        <w:rPr>
          <w:rFonts w:ascii="Times New Roman" w:hAnsi="Times New Roman" w:cs="Times New Roman"/>
          <w:b/>
          <w:color w:val="000000" w:themeColor="text1"/>
          <w:sz w:val="24"/>
          <w:szCs w:val="24"/>
          <w:lang w:val="ru-RU"/>
        </w:rPr>
      </w:pPr>
      <w:r w:rsidRPr="00112A27">
        <w:rPr>
          <w:rFonts w:ascii="Times New Roman" w:hAnsi="Times New Roman" w:cs="Times New Roman"/>
          <w:b/>
          <w:color w:val="000000" w:themeColor="text1"/>
          <w:sz w:val="24"/>
          <w:szCs w:val="24"/>
          <w:lang w:val="ru-RU"/>
        </w:rPr>
        <w:lastRenderedPageBreak/>
        <w:t>МУЗЫКА</w:t>
      </w:r>
    </w:p>
    <w:p w:rsidR="00536A9C" w:rsidRDefault="00536A9C" w:rsidP="006E2E7C">
      <w:pPr>
        <w:pStyle w:val="a3"/>
        <w:tabs>
          <w:tab w:val="left" w:pos="709"/>
        </w:tabs>
        <w:jc w:val="center"/>
        <w:rPr>
          <w:rFonts w:ascii="Times New Roman" w:hAnsi="Times New Roman" w:cs="Times New Roman"/>
          <w:b/>
          <w:color w:val="000000" w:themeColor="text1"/>
          <w:sz w:val="24"/>
          <w:szCs w:val="24"/>
          <w:lang w:val="ru-RU"/>
        </w:rPr>
      </w:pPr>
      <w:r w:rsidRPr="00112A27">
        <w:rPr>
          <w:rFonts w:ascii="Times New Roman" w:hAnsi="Times New Roman" w:cs="Times New Roman"/>
          <w:b/>
          <w:color w:val="000000" w:themeColor="text1"/>
          <w:sz w:val="24"/>
          <w:szCs w:val="24"/>
          <w:lang w:val="ru-RU"/>
        </w:rPr>
        <w:t>ПОЯСНИТЕЛЬНАЯ ЗАПИСКА</w:t>
      </w:r>
    </w:p>
    <w:p w:rsidR="006E2E7C" w:rsidRPr="00112A27" w:rsidRDefault="006E2E7C" w:rsidP="006E2E7C">
      <w:pPr>
        <w:pStyle w:val="a3"/>
        <w:tabs>
          <w:tab w:val="left" w:pos="709"/>
        </w:tabs>
        <w:jc w:val="center"/>
        <w:rPr>
          <w:rFonts w:ascii="Times New Roman" w:hAnsi="Times New Roman" w:cs="Times New Roman"/>
          <w:b/>
          <w:color w:val="000000" w:themeColor="text1"/>
          <w:sz w:val="24"/>
          <w:szCs w:val="24"/>
          <w:lang w:val="ru-RU"/>
        </w:rPr>
      </w:pP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Рабочая программа составлена на основе требований ФГОС НОО к результатам освоения основной образовательной программы НОО, а также с учетом Примерной рабочей программы начального общего образования по музыке, одобренной решением федерального учебно-методического объединения по общему образованию, протокол 3/21 от 27.09.2021 г.</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Рабочая программа разработана с учетом Программы формирования УУД у </w:t>
      </w:r>
      <w:proofErr w:type="gramStart"/>
      <w:r w:rsidRPr="00536A9C">
        <w:rPr>
          <w:rFonts w:ascii="Times New Roman" w:hAnsi="Times New Roman" w:cs="Times New Roman"/>
          <w:color w:val="000000" w:themeColor="text1"/>
          <w:sz w:val="24"/>
          <w:szCs w:val="24"/>
          <w:lang w:val="ru-RU"/>
        </w:rPr>
        <w:t>обучающихся</w:t>
      </w:r>
      <w:proofErr w:type="gramEnd"/>
      <w:r w:rsidRPr="00536A9C">
        <w:rPr>
          <w:rFonts w:ascii="Times New Roman" w:hAnsi="Times New Roman" w:cs="Times New Roman"/>
          <w:color w:val="000000" w:themeColor="text1"/>
          <w:sz w:val="24"/>
          <w:szCs w:val="24"/>
          <w:lang w:val="ru-RU"/>
        </w:rPr>
        <w:t xml:space="preserve"> и Рабочей программы воспитания.</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Учебный предмет «Музыка» вхдит в предметную область «Искусство».</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Рабочая программа учебного предмета «Музыка» (далее - рабочая программа) включает:</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 пояснительную записку, </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 содержание обучения, </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планируемые результаты освоения программы учебного предмета,</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тематическое планирование.</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Пояснительная записка отражает общие цели и задачи изучения музыки, характеристику психологических предпосылок к его изучению младшими школьниками, место изобразительного искусства в структуре учебного плана.</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Содержание предмета охватывает все основные вида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развитиюэстетиче-ского восприятия природы, восприятию произведений искусства и </w:t>
      </w:r>
      <w:proofErr w:type="gramStart"/>
      <w:r w:rsidRPr="00536A9C">
        <w:rPr>
          <w:rFonts w:ascii="Times New Roman" w:hAnsi="Times New Roman" w:cs="Times New Roman"/>
          <w:color w:val="000000" w:themeColor="text1"/>
          <w:sz w:val="24"/>
          <w:szCs w:val="24"/>
          <w:lang w:val="ru-RU"/>
        </w:rPr>
        <w:t>формирова-нию</w:t>
      </w:r>
      <w:proofErr w:type="gramEnd"/>
      <w:r w:rsidRPr="00536A9C">
        <w:rPr>
          <w:rFonts w:ascii="Times New Roman" w:hAnsi="Times New Roman" w:cs="Times New Roman"/>
          <w:color w:val="000000" w:themeColor="text1"/>
          <w:sz w:val="24"/>
          <w:szCs w:val="24"/>
          <w:lang w:val="ru-RU"/>
        </w:rPr>
        <w:t xml:space="preserve"> зрительских навыков, художественному восприятию предметно-бытовой культуры. Для младших школьников большое значение также имеет восприятие произведений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Содержание предмета «Музыка»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модуль № 1 «Музыкальная грамота»; </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модуль № 2 «Народная музыка России»; </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модуль № 3 «Музыка народов мира»; </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модуль № 4 «Духовная музыка»;</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модуль № 5 «Классическая музыка»;</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модуль № 6 «Современная музыкальная культура»; </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модуль № 7 «Музыка театра и кино»;</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модуль № 8 «Музыка в жизни человека».</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Планируемые результаты освоения рабочей программы «Музыка» включают личностные, метапредметные, предметные результаты за период обучения. Представлен перечень универсальных учебных действий (УУД) - познавательных, коммуникативных и регулятивных, которые возможно формировать средствами изобразительного искусства.</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proofErr w:type="gramStart"/>
      <w:r w:rsidRPr="00536A9C">
        <w:rPr>
          <w:rFonts w:ascii="Times New Roman" w:hAnsi="Times New Roman" w:cs="Times New Roman"/>
          <w:color w:val="000000" w:themeColor="text1"/>
          <w:sz w:val="24"/>
          <w:szCs w:val="24"/>
          <w:lang w:val="ru-RU"/>
        </w:rPr>
        <w:t xml:space="preserve">В тематическом планировании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w:t>
      </w:r>
      <w:r w:rsidRPr="00536A9C">
        <w:rPr>
          <w:rFonts w:ascii="Times New Roman" w:hAnsi="Times New Roman" w:cs="Times New Roman"/>
          <w:color w:val="000000" w:themeColor="text1"/>
          <w:sz w:val="24"/>
          <w:szCs w:val="24"/>
          <w:lang w:val="ru-RU"/>
        </w:rPr>
        <w:lastRenderedPageBreak/>
        <w:t>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w:t>
      </w:r>
      <w:proofErr w:type="gramEnd"/>
      <w:r w:rsidRPr="00536A9C">
        <w:rPr>
          <w:rFonts w:ascii="Times New Roman" w:hAnsi="Times New Roman" w:cs="Times New Roman"/>
          <w:color w:val="000000" w:themeColor="text1"/>
          <w:sz w:val="24"/>
          <w:szCs w:val="24"/>
          <w:lang w:val="ru-RU"/>
        </w:rPr>
        <w:t xml:space="preserve"> </w:t>
      </w:r>
      <w:proofErr w:type="gramStart"/>
      <w:r w:rsidRPr="00536A9C">
        <w:rPr>
          <w:rFonts w:ascii="Times New Roman" w:hAnsi="Times New Roman" w:cs="Times New Roman"/>
          <w:color w:val="000000" w:themeColor="text1"/>
          <w:sz w:val="24"/>
          <w:szCs w:val="24"/>
          <w:lang w:val="ru-RU"/>
        </w:rPr>
        <w:t>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roofErr w:type="gramEnd"/>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proofErr w:type="gramStart"/>
      <w:r w:rsidRPr="00536A9C">
        <w:rPr>
          <w:rFonts w:ascii="Times New Roman" w:hAnsi="Times New Roman" w:cs="Times New Roman"/>
          <w:color w:val="000000" w:themeColor="text1"/>
          <w:sz w:val="24"/>
          <w:szCs w:val="24"/>
          <w:lang w:val="ru-RU"/>
        </w:rPr>
        <w:t>Изучение предмета «Музыка» предполагает активную социокультурную деятельность обучающихся, участие в музыкальных праздниках, конкурсах, концертах, театрализованных действиях, в т.ч. основанных на межпредметных связях с такими дисциплинами образовательной программы, как «Изобразительное искусство», «Литературное чтение», «Окружающий мир», «Основы религиозной культуры и светской этики», «Иностранный язык» и др.</w:t>
      </w:r>
      <w:proofErr w:type="gramEnd"/>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Основная цель изучения музыки - воспитание музыкальной культуры как части всей духовной культуры </w:t>
      </w:r>
      <w:proofErr w:type="gramStart"/>
      <w:r w:rsidRPr="00536A9C">
        <w:rPr>
          <w:rFonts w:ascii="Times New Roman" w:hAnsi="Times New Roman" w:cs="Times New Roman"/>
          <w:color w:val="000000" w:themeColor="text1"/>
          <w:sz w:val="24"/>
          <w:szCs w:val="24"/>
          <w:lang w:val="ru-RU"/>
        </w:rPr>
        <w:t>обучающихся</w:t>
      </w:r>
      <w:proofErr w:type="gramEnd"/>
      <w:r w:rsidRPr="00536A9C">
        <w:rPr>
          <w:rFonts w:ascii="Times New Roman" w:hAnsi="Times New Roman" w:cs="Times New Roman"/>
          <w:color w:val="000000" w:themeColor="text1"/>
          <w:sz w:val="24"/>
          <w:szCs w:val="24"/>
          <w:lang w:val="ru-RU"/>
        </w:rPr>
        <w:t xml:space="preserve">. </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Задачи изучения музыки:</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 формирование эмоционально-ценностной отзывчивости </w:t>
      </w:r>
      <w:proofErr w:type="gramStart"/>
      <w:r w:rsidRPr="00536A9C">
        <w:rPr>
          <w:rFonts w:ascii="Times New Roman" w:hAnsi="Times New Roman" w:cs="Times New Roman"/>
          <w:color w:val="000000" w:themeColor="text1"/>
          <w:sz w:val="24"/>
          <w:szCs w:val="24"/>
          <w:lang w:val="ru-RU"/>
        </w:rPr>
        <w:t>обучающихся</w:t>
      </w:r>
      <w:proofErr w:type="gramEnd"/>
      <w:r w:rsidRPr="00536A9C">
        <w:rPr>
          <w:rFonts w:ascii="Times New Roman" w:hAnsi="Times New Roman" w:cs="Times New Roman"/>
          <w:color w:val="000000" w:themeColor="text1"/>
          <w:sz w:val="24"/>
          <w:szCs w:val="24"/>
          <w:lang w:val="ru-RU"/>
        </w:rPr>
        <w:t xml:space="preserve"> на прекрасное в жизни и в искусстве;</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 формирование у </w:t>
      </w:r>
      <w:proofErr w:type="gramStart"/>
      <w:r w:rsidRPr="00536A9C">
        <w:rPr>
          <w:rFonts w:ascii="Times New Roman" w:hAnsi="Times New Roman" w:cs="Times New Roman"/>
          <w:color w:val="000000" w:themeColor="text1"/>
          <w:sz w:val="24"/>
          <w:szCs w:val="24"/>
          <w:lang w:val="ru-RU"/>
        </w:rPr>
        <w:t>обучающихся</w:t>
      </w:r>
      <w:proofErr w:type="gramEnd"/>
      <w:r w:rsidRPr="00536A9C">
        <w:rPr>
          <w:rFonts w:ascii="Times New Roman" w:hAnsi="Times New Roman" w:cs="Times New Roman"/>
          <w:color w:val="000000" w:themeColor="text1"/>
          <w:sz w:val="24"/>
          <w:szCs w:val="24"/>
          <w:lang w:val="ru-RU"/>
        </w:rPr>
        <w:t xml:space="preserve"> позитивного взгляда на окружающий мир, гармонизация взаимодействия с природой, обществом, самим собой через доступные формы музицирования;</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формирование у обучающихся культуры осознанного восприятия музыкальных образов, приобщение их к общечеловеческим духовным ценностям через собственный внутренний опыт эмоционального переживания;</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овладение предметными умениями и навыками в различных видах практического музицирования, введение ребёнка в искусство через разнообразие видов музыкальной деятельности, в т.ч.:</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слушание (воспитание грамотного слушателя);</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исполнение (пение, игра на доступных музыкальных инструментах);</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сочинение (элементы импровизации, композиции, аранжировки);</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музыкальное движение (пластическое интонирование, танец, двигательное моделирование и др.);</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исследовательские и творческие проекты;</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воспитание уважения к цивилизационному наследию России; присвоение интонационно-образного строя отечественной музыкальной культуры;</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расширение кругозора, воспитание любознательности, интереса к музыкальной культуре других стран, культур, времён и народов.</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Реализаций учебных целей и задач осуществляется по следующим направлениям:</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становление системы ценностей обучающихся в единстве эмоциональной и познавательной сферы;</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формирование творческих способностей ребёнка, развитие внутренней мотивации к музицированию.</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Музыка является неотъемлемой частью культурного наследия, универсальным способом коммуникации. Особенно важна музыка для становления личности младшего школьника - как способ, форма и опыт самовыражения и естественного радостного мировосприятия.</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Основным содержанием музыкального обучения и воспитания является личный и </w:t>
      </w:r>
      <w:r w:rsidRPr="00536A9C">
        <w:rPr>
          <w:rFonts w:ascii="Times New Roman" w:hAnsi="Times New Roman" w:cs="Times New Roman"/>
          <w:color w:val="000000" w:themeColor="text1"/>
          <w:sz w:val="24"/>
          <w:szCs w:val="24"/>
          <w:lang w:val="ru-RU"/>
        </w:rPr>
        <w:lastRenderedPageBreak/>
        <w:t>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образования должны быть представлены различные пласты музыкального искусства: фольклор, классическая, современная музыка, в т.ч. наиболее достойные образцы массовой музыкальной культуры (джаз, эстрада, музыка кино и др.). </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При этом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Программа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и т.п.). Однако этот уровень содержания обучения не является главным. Значительно более важным является формирование эстетических потребностей, проживание 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(Б.В. Асафьев).</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Свойственная музыкальному восприятию идентификация с лирическим героем произведения (В.В. Медушевский) является уникальным психологическим механизмом для формирования мировоззрения ребёнка опосредованным недирективным путём. Поэтому ключевым моментом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Одним из наиболее важных развитие эмоционального интеллекта обучающихся направлений музыкального воспитания является.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Особая роль в организации музыкальных занятий младших школьников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При разработке рабочей программы по предмету «Музыка» образовательная организация вправе использовать возможности сетевого взаимодействия, в т.ч. с организациями дополнительного образования, организациями культуры.</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Место учебного предмета «музыка» в учебном плане</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Учебный предмет «Музыка» входит в предметную область «Искусство», является обязательным для изучения и преподаётся в начальной школе с 1 по 4 кла</w:t>
      </w:r>
      <w:proofErr w:type="gramStart"/>
      <w:r w:rsidRPr="00536A9C">
        <w:rPr>
          <w:rFonts w:ascii="Times New Roman" w:hAnsi="Times New Roman" w:cs="Times New Roman"/>
          <w:color w:val="000000" w:themeColor="text1"/>
          <w:sz w:val="24"/>
          <w:szCs w:val="24"/>
          <w:lang w:val="ru-RU"/>
        </w:rPr>
        <w:t>сс вкл</w:t>
      </w:r>
      <w:proofErr w:type="gramEnd"/>
      <w:r w:rsidRPr="00536A9C">
        <w:rPr>
          <w:rFonts w:ascii="Times New Roman" w:hAnsi="Times New Roman" w:cs="Times New Roman"/>
          <w:color w:val="000000" w:themeColor="text1"/>
          <w:sz w:val="24"/>
          <w:szCs w:val="24"/>
          <w:lang w:val="ru-RU"/>
        </w:rPr>
        <w:t>ючительно.</w:t>
      </w:r>
    </w:p>
    <w:p w:rsidR="00536A9C" w:rsidRPr="00536A9C" w:rsidRDefault="00536A9C" w:rsidP="00112A2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Общее количество - 135 ч. (33 ч. в 1 классе и по 34 ч. в год во 2-4 классах). </w:t>
      </w:r>
    </w:p>
    <w:p w:rsidR="00536A9C" w:rsidRPr="00C62F5E" w:rsidRDefault="00536A9C" w:rsidP="00C62F5E">
      <w:pPr>
        <w:pStyle w:val="a3"/>
        <w:tabs>
          <w:tab w:val="left" w:pos="709"/>
        </w:tabs>
        <w:spacing w:before="177"/>
        <w:jc w:val="center"/>
        <w:rPr>
          <w:rFonts w:ascii="Times New Roman" w:hAnsi="Times New Roman" w:cs="Times New Roman"/>
          <w:b/>
          <w:color w:val="000000" w:themeColor="text1"/>
          <w:sz w:val="24"/>
          <w:szCs w:val="24"/>
          <w:lang w:val="ru-RU"/>
        </w:rPr>
      </w:pPr>
      <w:r w:rsidRPr="00C62F5E">
        <w:rPr>
          <w:rFonts w:ascii="Times New Roman" w:hAnsi="Times New Roman" w:cs="Times New Roman"/>
          <w:b/>
          <w:color w:val="000000" w:themeColor="text1"/>
          <w:sz w:val="24"/>
          <w:szCs w:val="24"/>
          <w:lang w:val="ru-RU"/>
        </w:rPr>
        <w:t>СОДЕРЖАНИЕ УЧЕБНОГО ПРЕДМЕТА «МУЗЫКА»</w:t>
      </w:r>
    </w:p>
    <w:p w:rsidR="00536A9C" w:rsidRPr="00C62F5E" w:rsidRDefault="00536A9C" w:rsidP="00536A9C">
      <w:pPr>
        <w:pStyle w:val="a3"/>
        <w:tabs>
          <w:tab w:val="left" w:pos="709"/>
        </w:tabs>
        <w:spacing w:before="177"/>
        <w:rPr>
          <w:rFonts w:ascii="Times New Roman" w:hAnsi="Times New Roman" w:cs="Times New Roman"/>
          <w:b/>
          <w:color w:val="000000" w:themeColor="text1"/>
          <w:sz w:val="24"/>
          <w:szCs w:val="24"/>
          <w:lang w:val="ru-RU"/>
        </w:rPr>
      </w:pPr>
      <w:proofErr w:type="gramStart"/>
      <w:r w:rsidRPr="00C62F5E">
        <w:rPr>
          <w:rFonts w:ascii="Times New Roman" w:hAnsi="Times New Roman" w:cs="Times New Roman"/>
          <w:b/>
          <w:color w:val="000000" w:themeColor="text1"/>
          <w:sz w:val="24"/>
          <w:szCs w:val="24"/>
          <w:lang w:val="ru-RU"/>
        </w:rPr>
        <w:t>M</w:t>
      </w:r>
      <w:proofErr w:type="gramEnd"/>
      <w:r w:rsidRPr="00C62F5E">
        <w:rPr>
          <w:rFonts w:ascii="Times New Roman" w:hAnsi="Times New Roman" w:cs="Times New Roman"/>
          <w:b/>
          <w:color w:val="000000" w:themeColor="text1"/>
          <w:sz w:val="24"/>
          <w:szCs w:val="24"/>
          <w:lang w:val="ru-RU"/>
        </w:rPr>
        <w:t>одуль № 1 «Музыкальная грамота»</w:t>
      </w:r>
    </w:p>
    <w:p w:rsidR="00536A9C" w:rsidRPr="00536A9C" w:rsidRDefault="00536A9C" w:rsidP="00C62F5E">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w:t>
      </w:r>
      <w:r w:rsidRPr="00536A9C">
        <w:rPr>
          <w:rFonts w:ascii="Times New Roman" w:hAnsi="Times New Roman" w:cs="Times New Roman"/>
          <w:color w:val="000000" w:themeColor="text1"/>
          <w:sz w:val="24"/>
          <w:szCs w:val="24"/>
          <w:lang w:val="ru-RU"/>
        </w:rPr>
        <w:lastRenderedPageBreak/>
        <w:t>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536A9C" w:rsidRPr="00536A9C" w:rsidRDefault="00536A9C" w:rsidP="00C62F5E">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Весь мир звучит. Звуки музыкальные и шумовые. Свойства звука: высота, громкость, длительность, тембр.</w:t>
      </w:r>
    </w:p>
    <w:p w:rsidR="00536A9C" w:rsidRPr="00536A9C" w:rsidRDefault="00536A9C" w:rsidP="00C62F5E">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Звукоряд. Нотный стан, скрипичный ключ.</w:t>
      </w:r>
    </w:p>
    <w:p w:rsidR="00536A9C" w:rsidRPr="00536A9C" w:rsidRDefault="00536A9C" w:rsidP="00C62F5E">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Ноты первой октавы. Выразительныеи изобразительные интонации.</w:t>
      </w:r>
    </w:p>
    <w:p w:rsidR="00536A9C" w:rsidRPr="00536A9C" w:rsidRDefault="00536A9C" w:rsidP="00C62F5E">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Ритм. Звуки длинные и короткие (восьмые и четвертные длительности), такт, тактовая черта.</w:t>
      </w:r>
    </w:p>
    <w:p w:rsidR="00536A9C" w:rsidRPr="00536A9C" w:rsidRDefault="00536A9C" w:rsidP="00C62F5E">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Ритмический рисунок. Длительности – половинная, целая, шестнадцатые. Паузы. Ритмические рисунки. Ритмическая партитура.</w:t>
      </w:r>
    </w:p>
    <w:p w:rsidR="00536A9C" w:rsidRPr="00536A9C" w:rsidRDefault="00536A9C" w:rsidP="00C62F5E">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Размер</w:t>
      </w:r>
      <w:proofErr w:type="gramStart"/>
      <w:r w:rsidRPr="00536A9C">
        <w:rPr>
          <w:rFonts w:ascii="Times New Roman" w:hAnsi="Times New Roman" w:cs="Times New Roman"/>
          <w:color w:val="000000" w:themeColor="text1"/>
          <w:sz w:val="24"/>
          <w:szCs w:val="24"/>
          <w:lang w:val="ru-RU"/>
        </w:rPr>
        <w:t>.Р</w:t>
      </w:r>
      <w:proofErr w:type="gramEnd"/>
      <w:r w:rsidRPr="00536A9C">
        <w:rPr>
          <w:rFonts w:ascii="Times New Roman" w:hAnsi="Times New Roman" w:cs="Times New Roman"/>
          <w:color w:val="000000" w:themeColor="text1"/>
          <w:sz w:val="24"/>
          <w:szCs w:val="24"/>
          <w:lang w:val="ru-RU"/>
        </w:rPr>
        <w:t xml:space="preserve">авномерная пульсация. Сильные и слабые доли. Размеры 2/4, 3/4, 4/4. </w:t>
      </w:r>
    </w:p>
    <w:p w:rsidR="00536A9C" w:rsidRPr="00536A9C" w:rsidRDefault="00536A9C" w:rsidP="00C62F5E">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Музыкальный язык</w:t>
      </w:r>
      <w:proofErr w:type="gramStart"/>
      <w:r w:rsidRPr="00536A9C">
        <w:rPr>
          <w:rFonts w:ascii="Times New Roman" w:hAnsi="Times New Roman" w:cs="Times New Roman"/>
          <w:color w:val="000000" w:themeColor="text1"/>
          <w:sz w:val="24"/>
          <w:szCs w:val="24"/>
          <w:lang w:val="ru-RU"/>
        </w:rPr>
        <w:t>.Т</w:t>
      </w:r>
      <w:proofErr w:type="gramEnd"/>
      <w:r w:rsidRPr="00536A9C">
        <w:rPr>
          <w:rFonts w:ascii="Times New Roman" w:hAnsi="Times New Roman" w:cs="Times New Roman"/>
          <w:color w:val="000000" w:themeColor="text1"/>
          <w:sz w:val="24"/>
          <w:szCs w:val="24"/>
          <w:lang w:val="ru-RU"/>
        </w:rPr>
        <w:t xml:space="preserve">емп, тембр. Динамика (форте, пиано, крещендо, диминуэндо и др.). Штрихи (стаккато, легато, акцент и др.). </w:t>
      </w:r>
    </w:p>
    <w:p w:rsidR="00536A9C" w:rsidRPr="00536A9C" w:rsidRDefault="00536A9C" w:rsidP="00C62F5E">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Высота звуков. Регистры. Ноты певческого диапазона. Расположение нот на клавиатуре. Знаки альтерации (диезы, бемоли, бекары).</w:t>
      </w:r>
    </w:p>
    <w:p w:rsidR="00536A9C" w:rsidRPr="00536A9C" w:rsidRDefault="00536A9C" w:rsidP="00C62F5E">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Мелодия. Мотив, музыкальная фраза. Поступенное, плавное движение мелодии, скачки. Мелодический рисунок</w:t>
      </w:r>
      <w:r w:rsidRPr="00536A9C">
        <w:rPr>
          <w:rFonts w:ascii="Times New Roman" w:hAnsi="Times New Roman" w:cs="Times New Roman"/>
          <w:color w:val="000000" w:themeColor="text1"/>
          <w:sz w:val="24"/>
          <w:szCs w:val="24"/>
          <w:lang w:val="ru-RU"/>
        </w:rPr>
        <w:tab/>
        <w:t>.</w:t>
      </w:r>
    </w:p>
    <w:p w:rsidR="00536A9C" w:rsidRPr="00536A9C" w:rsidRDefault="00536A9C" w:rsidP="00C62F5E">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Сопровождение. Аккомпанемент. Остинато. Вступление, заключение, проигрыш.</w:t>
      </w:r>
    </w:p>
    <w:p w:rsidR="00536A9C" w:rsidRPr="00536A9C" w:rsidRDefault="00536A9C" w:rsidP="00C62F5E">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Песня. Куплетная форма. Запев, припев.</w:t>
      </w:r>
    </w:p>
    <w:p w:rsidR="00536A9C" w:rsidRPr="00536A9C" w:rsidRDefault="00536A9C" w:rsidP="00C62F5E">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Лад. Понятие лада. Семиступенные лады мажор и минор. Краска звучания. Ступеневый состав.</w:t>
      </w:r>
    </w:p>
    <w:p w:rsidR="00536A9C" w:rsidRPr="00536A9C" w:rsidRDefault="00536A9C" w:rsidP="00C62F5E">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Пентатоника. Пентатоника - пятиступенный лад, распространённый у многих народов.</w:t>
      </w:r>
    </w:p>
    <w:p w:rsidR="00536A9C" w:rsidRPr="00536A9C" w:rsidRDefault="00536A9C" w:rsidP="00C62F5E">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Нотыв разных </w:t>
      </w:r>
      <w:proofErr w:type="gramStart"/>
      <w:r w:rsidRPr="00536A9C">
        <w:rPr>
          <w:rFonts w:ascii="Times New Roman" w:hAnsi="Times New Roman" w:cs="Times New Roman"/>
          <w:color w:val="000000" w:themeColor="text1"/>
          <w:sz w:val="24"/>
          <w:szCs w:val="24"/>
          <w:lang w:val="ru-RU"/>
        </w:rPr>
        <w:t>октавах</w:t>
      </w:r>
      <w:proofErr w:type="gramEnd"/>
      <w:r w:rsidRPr="00536A9C">
        <w:rPr>
          <w:rFonts w:ascii="Times New Roman" w:hAnsi="Times New Roman" w:cs="Times New Roman"/>
          <w:color w:val="000000" w:themeColor="text1"/>
          <w:sz w:val="24"/>
          <w:szCs w:val="24"/>
          <w:lang w:val="ru-RU"/>
        </w:rPr>
        <w:t>. Ноты второй и малой октавы. Басовый ключ.</w:t>
      </w:r>
    </w:p>
    <w:p w:rsidR="00536A9C" w:rsidRPr="00536A9C" w:rsidRDefault="00536A9C" w:rsidP="00C62F5E">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Дополнительные обозначения в нотах. Реприза, фермата, вольта, украшения (трели, форшлаги).</w:t>
      </w:r>
    </w:p>
    <w:p w:rsidR="00536A9C" w:rsidRPr="00536A9C" w:rsidRDefault="00536A9C" w:rsidP="00C62F5E">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Ритмические рисунки в размере 6/8. Размер 6/8. Нота с точкой. Шестнадцатые. Пунктирный ритм.</w:t>
      </w:r>
    </w:p>
    <w:p w:rsidR="00536A9C" w:rsidRPr="00536A9C" w:rsidRDefault="00536A9C" w:rsidP="00C62F5E">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Тональность. Гамма. Тоника, тональность. Знаки при ключе. Мажорные и минорные тональности (до 2-3 знаков при ключе). </w:t>
      </w:r>
    </w:p>
    <w:p w:rsidR="00536A9C" w:rsidRPr="00536A9C" w:rsidRDefault="00536A9C" w:rsidP="00C62F5E">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Интервалы. Понятие музыкального интервала. Тон, полутон. Консонансы: терция, кварта, квинта, секста, октава. Диссонансы: секунда, септима.</w:t>
      </w:r>
    </w:p>
    <w:p w:rsidR="00536A9C" w:rsidRPr="00536A9C" w:rsidRDefault="00536A9C" w:rsidP="00C62F5E">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Гармония. Аккорд. Трезвучие мажорное и минорное. Понятие фактуры. Фактуры аккомпанемента бас-аккорд, </w:t>
      </w:r>
      <w:proofErr w:type="gramStart"/>
      <w:r w:rsidRPr="00536A9C">
        <w:rPr>
          <w:rFonts w:ascii="Times New Roman" w:hAnsi="Times New Roman" w:cs="Times New Roman"/>
          <w:color w:val="000000" w:themeColor="text1"/>
          <w:sz w:val="24"/>
          <w:szCs w:val="24"/>
          <w:lang w:val="ru-RU"/>
        </w:rPr>
        <w:t>аккордовая</w:t>
      </w:r>
      <w:proofErr w:type="gramEnd"/>
      <w:r w:rsidRPr="00536A9C">
        <w:rPr>
          <w:rFonts w:ascii="Times New Roman" w:hAnsi="Times New Roman" w:cs="Times New Roman"/>
          <w:color w:val="000000" w:themeColor="text1"/>
          <w:sz w:val="24"/>
          <w:szCs w:val="24"/>
          <w:lang w:val="ru-RU"/>
        </w:rPr>
        <w:t>, арпеджио</w:t>
      </w:r>
    </w:p>
    <w:p w:rsidR="00536A9C" w:rsidRPr="00536A9C" w:rsidRDefault="00536A9C" w:rsidP="00C62F5E">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Музыкальная форма.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536A9C" w:rsidRPr="00536A9C" w:rsidRDefault="00536A9C" w:rsidP="00C62F5E">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Вариации. Варьирование как принцип развития. Тема. Вариации.</w:t>
      </w:r>
    </w:p>
    <w:p w:rsidR="00536A9C" w:rsidRPr="00C62F5E" w:rsidRDefault="00536A9C" w:rsidP="00536A9C">
      <w:pPr>
        <w:pStyle w:val="a3"/>
        <w:tabs>
          <w:tab w:val="left" w:pos="709"/>
        </w:tabs>
        <w:spacing w:before="177"/>
        <w:rPr>
          <w:rFonts w:ascii="Times New Roman" w:hAnsi="Times New Roman" w:cs="Times New Roman"/>
          <w:b/>
          <w:color w:val="000000" w:themeColor="text1"/>
          <w:sz w:val="24"/>
          <w:szCs w:val="24"/>
          <w:lang w:val="ru-RU"/>
        </w:rPr>
      </w:pPr>
      <w:r w:rsidRPr="00C62F5E">
        <w:rPr>
          <w:rFonts w:ascii="Times New Roman" w:hAnsi="Times New Roman" w:cs="Times New Roman"/>
          <w:b/>
          <w:color w:val="000000" w:themeColor="text1"/>
          <w:sz w:val="24"/>
          <w:szCs w:val="24"/>
          <w:lang w:val="ru-RU"/>
        </w:rPr>
        <w:t>Модуль № 2 «Народная музыка России»</w:t>
      </w:r>
    </w:p>
    <w:p w:rsidR="00536A9C" w:rsidRPr="00536A9C" w:rsidRDefault="00536A9C" w:rsidP="00C62F5E">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Данный модуль является одним из наиболее </w:t>
      </w:r>
      <w:proofErr w:type="gramStart"/>
      <w:r w:rsidRPr="00536A9C">
        <w:rPr>
          <w:rFonts w:ascii="Times New Roman" w:hAnsi="Times New Roman" w:cs="Times New Roman"/>
          <w:color w:val="000000" w:themeColor="text1"/>
          <w:sz w:val="24"/>
          <w:szCs w:val="24"/>
          <w:lang w:val="ru-RU"/>
        </w:rPr>
        <w:t>значимых</w:t>
      </w:r>
      <w:proofErr w:type="gramEnd"/>
      <w:r w:rsidRPr="00536A9C">
        <w:rPr>
          <w:rFonts w:ascii="Times New Roman" w:hAnsi="Times New Roman" w:cs="Times New Roman"/>
          <w:color w:val="000000" w:themeColor="text1"/>
          <w:sz w:val="24"/>
          <w:szCs w:val="24"/>
          <w:lang w:val="ru-RU"/>
        </w:rPr>
        <w:t>.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536A9C" w:rsidRPr="00536A9C" w:rsidRDefault="00536A9C" w:rsidP="00C62F5E">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Край, в котором ты живёшь. Музыкальные традиции малой Родины. Песни, обряды, </w:t>
      </w:r>
      <w:r w:rsidRPr="00536A9C">
        <w:rPr>
          <w:rFonts w:ascii="Times New Roman" w:hAnsi="Times New Roman" w:cs="Times New Roman"/>
          <w:color w:val="000000" w:themeColor="text1"/>
          <w:sz w:val="24"/>
          <w:szCs w:val="24"/>
          <w:lang w:val="ru-RU"/>
        </w:rPr>
        <w:lastRenderedPageBreak/>
        <w:t>музыкальные инструменты.</w:t>
      </w:r>
    </w:p>
    <w:p w:rsidR="00536A9C" w:rsidRPr="00536A9C" w:rsidRDefault="00536A9C" w:rsidP="00C62F5E">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Русский фольклор. Русские народные песни (трудовые, солдатские, хороводные и др.). Детский фольклор (игровые, заклички, потешки, считалки, прибаутки).</w:t>
      </w:r>
    </w:p>
    <w:p w:rsidR="00536A9C" w:rsidRPr="00536A9C" w:rsidRDefault="00536A9C" w:rsidP="00C62F5E">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Русские народные музыкальные инструменты. Народные музыкальные инструменты (балалайка, рожок, свирель, гусли, гармонь, ложки). Инструментальные наигрыши. Плясовые мелодии.</w:t>
      </w:r>
    </w:p>
    <w:p w:rsidR="00536A9C" w:rsidRPr="00536A9C" w:rsidRDefault="00536A9C" w:rsidP="00C62F5E">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Сказки, мифы и легенды. Народные сказители. Русские народные сказания, былины. Эпос народов России. Сказки и легенды о музыке и музыкантах.</w:t>
      </w:r>
    </w:p>
    <w:p w:rsidR="00536A9C" w:rsidRPr="00536A9C" w:rsidRDefault="00536A9C" w:rsidP="00C62F5E">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Жанры музыкального фольклора. Фольклорные жанры, общие для всех народов: лирические, трудовые, колыбельные песни, танцы и пляски. Традиционные музыкальные инструменты.</w:t>
      </w:r>
    </w:p>
    <w:p w:rsidR="00536A9C" w:rsidRPr="00536A9C" w:rsidRDefault="00536A9C" w:rsidP="00C62F5E">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Народные праздники. Обряды, игры, хороводы, праздничная символика - на примере одного или нескольких народных праздников</w:t>
      </w:r>
    </w:p>
    <w:p w:rsidR="00536A9C" w:rsidRPr="00536A9C" w:rsidRDefault="00536A9C" w:rsidP="00C62F5E">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Первые артисты, народный театр. Скоморохи. Ярмарочный балаган. Вертеп. </w:t>
      </w:r>
    </w:p>
    <w:p w:rsidR="00536A9C" w:rsidRPr="00536A9C" w:rsidRDefault="00536A9C" w:rsidP="00C62F5E">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Фольклор народов России. Музыкальные традиции, особенности народной музыки республик Российской Федерации. Жанры, интонации, музыкальные инструменты, музыкант</w:t>
      </w:r>
      <w:proofErr w:type="gramStart"/>
      <w:r w:rsidRPr="00536A9C">
        <w:rPr>
          <w:rFonts w:ascii="Times New Roman" w:hAnsi="Times New Roman" w:cs="Times New Roman"/>
          <w:color w:val="000000" w:themeColor="text1"/>
          <w:sz w:val="24"/>
          <w:szCs w:val="24"/>
          <w:lang w:val="ru-RU"/>
        </w:rPr>
        <w:t>ы-</w:t>
      </w:r>
      <w:proofErr w:type="gramEnd"/>
      <w:r w:rsidRPr="00536A9C">
        <w:rPr>
          <w:rFonts w:ascii="Times New Roman" w:hAnsi="Times New Roman" w:cs="Times New Roman"/>
          <w:color w:val="000000" w:themeColor="text1"/>
          <w:sz w:val="24"/>
          <w:szCs w:val="24"/>
          <w:lang w:val="ru-RU"/>
        </w:rPr>
        <w:t xml:space="preserve"> исполнители.</w:t>
      </w:r>
    </w:p>
    <w:p w:rsidR="00536A9C" w:rsidRPr="00536A9C" w:rsidRDefault="00536A9C" w:rsidP="00C62F5E">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Фольклор в творчестве профессиональных музыкантов. Собиратели фольклора. Народные мелодии в обработке композиторов.</w:t>
      </w:r>
    </w:p>
    <w:p w:rsidR="00536A9C" w:rsidRPr="00536A9C" w:rsidRDefault="00536A9C" w:rsidP="00C62F5E">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Народные жанры, интонации как основа для композиторского творчества. </w:t>
      </w:r>
    </w:p>
    <w:p w:rsidR="00536A9C" w:rsidRPr="00C62F5E" w:rsidRDefault="00536A9C" w:rsidP="00536A9C">
      <w:pPr>
        <w:pStyle w:val="a3"/>
        <w:tabs>
          <w:tab w:val="left" w:pos="709"/>
        </w:tabs>
        <w:spacing w:before="177"/>
        <w:rPr>
          <w:rFonts w:ascii="Times New Roman" w:hAnsi="Times New Roman" w:cs="Times New Roman"/>
          <w:b/>
          <w:color w:val="000000" w:themeColor="text1"/>
          <w:sz w:val="24"/>
          <w:szCs w:val="24"/>
          <w:lang w:val="ru-RU"/>
        </w:rPr>
      </w:pPr>
      <w:r w:rsidRPr="00C62F5E">
        <w:rPr>
          <w:rFonts w:ascii="Times New Roman" w:hAnsi="Times New Roman" w:cs="Times New Roman"/>
          <w:b/>
          <w:color w:val="000000" w:themeColor="text1"/>
          <w:sz w:val="24"/>
          <w:szCs w:val="24"/>
          <w:lang w:val="ru-RU"/>
        </w:rPr>
        <w:t>Модуль № 3 «Музыка народов мира»</w:t>
      </w:r>
    </w:p>
    <w:p w:rsidR="00536A9C" w:rsidRPr="00536A9C" w:rsidRDefault="00536A9C" w:rsidP="00C62F5E">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русского, украинского и белорусского фольклора, межнациональные семьи с кавказскими, среднеазиатскими корнями - это реальная картина культурного разнообразия, сохраняющегося в современной России.</w:t>
      </w:r>
    </w:p>
    <w:p w:rsidR="00536A9C" w:rsidRPr="00536A9C" w:rsidRDefault="00536A9C" w:rsidP="00C62F5E">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Понимание и принятие через освоение произведений искусства - наиболее эффективный способ предупреждения этнических и расовых предрассудков, воспитания уважения к представителям других народов и религий.</w:t>
      </w:r>
    </w:p>
    <w:p w:rsidR="00536A9C" w:rsidRPr="00536A9C" w:rsidRDefault="00536A9C" w:rsidP="00C62F5E">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Музыка наших соседей. Фольклор и музыкальные традиции Белоруссии, Украины, Прибалтики (песни, танцы, обычаи, музыкальные инструменты).</w:t>
      </w:r>
    </w:p>
    <w:p w:rsidR="00536A9C" w:rsidRPr="00536A9C" w:rsidRDefault="00536A9C" w:rsidP="00C62F5E">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Кавказские мелодии и ритмы. Музыкальные традиции и праздники, народные инструменты и жанры. Композиторы и музыканты-исполнители Грузии, Армении, Азербайджана. Близость музыкальной культуры этих стран с российскими республиками Северного Кавказа.</w:t>
      </w:r>
    </w:p>
    <w:p w:rsidR="00536A9C" w:rsidRPr="00536A9C" w:rsidRDefault="00536A9C" w:rsidP="00C62F5E">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Музыка народов Европы. Танцевальный и песенный фольклор европейских народов. Канон. Странствующие музыканты. Карнавал.</w:t>
      </w:r>
    </w:p>
    <w:p w:rsidR="00536A9C" w:rsidRPr="00536A9C" w:rsidRDefault="00536A9C" w:rsidP="00C62F5E">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Музыка Испании и Латинской Америки. Фламенко. Искусство игры на гитаре, кастаньеты, латиноамериканские ударные инструменты. Танцевальные жанры. Профессиональные композиторы и исполнители.</w:t>
      </w:r>
    </w:p>
    <w:p w:rsidR="00536A9C" w:rsidRPr="00536A9C" w:rsidRDefault="00536A9C" w:rsidP="00C62F5E">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Музыка США. Смешение традиций и культур в музыке Северной Америки. Африканские ритмы, трудовые песни негров. Спиричуэлс. Джаз. Творчество Дж. Гершвина.</w:t>
      </w:r>
    </w:p>
    <w:p w:rsidR="00536A9C" w:rsidRPr="00536A9C" w:rsidRDefault="00536A9C" w:rsidP="00C62F5E">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Музыка Японии и Китая. Древние истоки музыкальной культуры стран Юго-Восточной Азии. Императорские церемонии, музыкальные инструменты. Пентатоника.</w:t>
      </w:r>
    </w:p>
    <w:p w:rsidR="00536A9C" w:rsidRPr="00536A9C" w:rsidRDefault="00536A9C" w:rsidP="00C62F5E">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536A9C" w:rsidRPr="00536A9C" w:rsidRDefault="00536A9C" w:rsidP="00C62F5E">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lastRenderedPageBreak/>
        <w:t>Певец своего народа. Интонации народной музыки в творчестве зарубежных композиторов - ярких представителей национального музыкального стиля своей страны.</w:t>
      </w:r>
    </w:p>
    <w:p w:rsidR="00536A9C" w:rsidRPr="00536A9C" w:rsidRDefault="00536A9C" w:rsidP="00C62F5E">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Диалог культур. Культурные связи между музыкантами разных стран. Образы, интонации фольклора других народов и стран в музыке отечественных и зарубежных композиторов (в т.ч. образы других культур в музыке русских композиторов и русские музыкальные цитаты в творчестве зарубежных композиторов). </w:t>
      </w:r>
    </w:p>
    <w:p w:rsidR="00536A9C" w:rsidRPr="00C62F5E" w:rsidRDefault="00536A9C" w:rsidP="00536A9C">
      <w:pPr>
        <w:pStyle w:val="a3"/>
        <w:tabs>
          <w:tab w:val="left" w:pos="709"/>
        </w:tabs>
        <w:spacing w:before="177"/>
        <w:rPr>
          <w:rFonts w:ascii="Times New Roman" w:hAnsi="Times New Roman" w:cs="Times New Roman"/>
          <w:b/>
          <w:color w:val="000000" w:themeColor="text1"/>
          <w:sz w:val="24"/>
          <w:szCs w:val="24"/>
          <w:lang w:val="ru-RU"/>
        </w:rPr>
      </w:pPr>
      <w:r w:rsidRPr="00C62F5E">
        <w:rPr>
          <w:rFonts w:ascii="Times New Roman" w:hAnsi="Times New Roman" w:cs="Times New Roman"/>
          <w:b/>
          <w:color w:val="000000" w:themeColor="text1"/>
          <w:sz w:val="24"/>
          <w:szCs w:val="24"/>
          <w:lang w:val="ru-RU"/>
        </w:rPr>
        <w:t>Модуль № 4 «Духовная музыка»</w:t>
      </w:r>
    </w:p>
    <w:p w:rsidR="00536A9C" w:rsidRPr="00536A9C" w:rsidRDefault="00536A9C" w:rsidP="00C62F5E">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Музыкальная культура Европы и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w:t>
      </w:r>
    </w:p>
    <w:p w:rsidR="00536A9C" w:rsidRPr="00536A9C" w:rsidRDefault="00536A9C" w:rsidP="00C62F5E">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Однако знакомство с отдельными произведениями, шедеврами духовной музыки возможно и в рамках изучения других модулей.</w:t>
      </w:r>
    </w:p>
    <w:p w:rsidR="00536A9C" w:rsidRPr="00536A9C" w:rsidRDefault="00536A9C" w:rsidP="00C62F5E">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Звучание храма. Колокола. Колокольные звоны (благовест, трезвон и др.). Звонарские приговорки. Колокольность в музыке русских композиторов.</w:t>
      </w:r>
    </w:p>
    <w:p w:rsidR="00536A9C" w:rsidRPr="00536A9C" w:rsidRDefault="00536A9C" w:rsidP="00C62F5E">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Песни верующих. Молитва, хорал, песнопение, духовный стих. Образы духовной музыки в творчестве композиторов-классиков.</w:t>
      </w:r>
    </w:p>
    <w:p w:rsidR="00536A9C" w:rsidRPr="00536A9C" w:rsidRDefault="00536A9C" w:rsidP="00C62F5E">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Инструментальная музыка в церкви. Орган и его роль в богослужении. Творчество И.С. Баха.</w:t>
      </w:r>
    </w:p>
    <w:p w:rsidR="00536A9C" w:rsidRPr="00536A9C" w:rsidRDefault="00536A9C" w:rsidP="00C62F5E">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Искусство Русской православной церкви. Музыка в православном храме. Традиции исполнения, жанры (тропарь, стихира, величание и др.). Музыка и живопись, </w:t>
      </w:r>
      <w:proofErr w:type="gramStart"/>
      <w:r w:rsidRPr="00536A9C">
        <w:rPr>
          <w:rFonts w:ascii="Times New Roman" w:hAnsi="Times New Roman" w:cs="Times New Roman"/>
          <w:color w:val="000000" w:themeColor="text1"/>
          <w:sz w:val="24"/>
          <w:szCs w:val="24"/>
          <w:lang w:val="ru-RU"/>
        </w:rPr>
        <w:t>посвящённые</w:t>
      </w:r>
      <w:proofErr w:type="gramEnd"/>
      <w:r w:rsidRPr="00536A9C">
        <w:rPr>
          <w:rFonts w:ascii="Times New Roman" w:hAnsi="Times New Roman" w:cs="Times New Roman"/>
          <w:color w:val="000000" w:themeColor="text1"/>
          <w:sz w:val="24"/>
          <w:szCs w:val="24"/>
          <w:lang w:val="ru-RU"/>
        </w:rPr>
        <w:t xml:space="preserve"> святым. Образы Христа, Богородицы.</w:t>
      </w:r>
    </w:p>
    <w:p w:rsidR="00536A9C" w:rsidRPr="00536A9C" w:rsidRDefault="00536A9C" w:rsidP="00C62F5E">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Религиозные праздники. Праздничная служба, вокальная (в т.ч. хоровая) музыка религиозного содержания.</w:t>
      </w:r>
    </w:p>
    <w:p w:rsidR="00536A9C" w:rsidRPr="00C62F5E" w:rsidRDefault="00536A9C" w:rsidP="00536A9C">
      <w:pPr>
        <w:pStyle w:val="a3"/>
        <w:tabs>
          <w:tab w:val="left" w:pos="709"/>
        </w:tabs>
        <w:spacing w:before="177"/>
        <w:rPr>
          <w:rFonts w:ascii="Times New Roman" w:hAnsi="Times New Roman" w:cs="Times New Roman"/>
          <w:b/>
          <w:color w:val="000000" w:themeColor="text1"/>
          <w:sz w:val="24"/>
          <w:szCs w:val="24"/>
          <w:lang w:val="ru-RU"/>
        </w:rPr>
      </w:pPr>
      <w:r w:rsidRPr="00C62F5E">
        <w:rPr>
          <w:rFonts w:ascii="Times New Roman" w:hAnsi="Times New Roman" w:cs="Times New Roman"/>
          <w:b/>
          <w:color w:val="000000" w:themeColor="text1"/>
          <w:sz w:val="24"/>
          <w:szCs w:val="24"/>
          <w:lang w:val="ru-RU"/>
        </w:rPr>
        <w:t>Модуль № 5 «Классическая музыка»</w:t>
      </w:r>
    </w:p>
    <w:p w:rsidR="00536A9C" w:rsidRPr="00536A9C" w:rsidRDefault="00536A9C" w:rsidP="00C62F5E">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Данный модуль является одним из важнейших. Шедевры мировой музы-альной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w:t>
      </w:r>
      <w:proofErr w:type="gramStart"/>
      <w:r w:rsidRPr="00536A9C">
        <w:rPr>
          <w:rFonts w:ascii="Times New Roman" w:hAnsi="Times New Roman" w:cs="Times New Roman"/>
          <w:color w:val="000000" w:themeColor="text1"/>
          <w:sz w:val="24"/>
          <w:szCs w:val="24"/>
          <w:lang w:val="ru-RU"/>
        </w:rPr>
        <w:t>обучающимися</w:t>
      </w:r>
      <w:proofErr w:type="gramEnd"/>
      <w:r w:rsidRPr="00536A9C">
        <w:rPr>
          <w:rFonts w:ascii="Times New Roman" w:hAnsi="Times New Roman" w:cs="Times New Roman"/>
          <w:color w:val="000000" w:themeColor="text1"/>
          <w:sz w:val="24"/>
          <w:szCs w:val="24"/>
          <w:lang w:val="ru-RU"/>
        </w:rPr>
        <w:t xml:space="preserve">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w:t>
      </w:r>
    </w:p>
    <w:p w:rsidR="00536A9C" w:rsidRPr="00536A9C" w:rsidRDefault="00536A9C" w:rsidP="00C62F5E">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Композитор - исполнитель – слушатель. Кого называют композитором, исполнителем? Нужно ли учиться слушать музыку? Что значит «уметь слушать музыку»? Концерт, концертный зал. Правила поведения в концертном зале.</w:t>
      </w:r>
    </w:p>
    <w:p w:rsidR="00536A9C" w:rsidRPr="00536A9C" w:rsidRDefault="00536A9C" w:rsidP="00C62F5E">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Композиторы – детям. Детская музыка П.И. Чайковского, С.С. Прокофьева, Д.Б. Кабалевского и др. Понятие жанра. Песня, танец, марш.</w:t>
      </w:r>
    </w:p>
    <w:p w:rsidR="00536A9C" w:rsidRPr="00536A9C" w:rsidRDefault="00536A9C" w:rsidP="00C62F5E">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Оркестр. Оркестр - большой коллектив музыкантов. Дирижёр, партитура, репетиция. Жанр концерта - музыкальное соревнование солиста с оркестром.</w:t>
      </w:r>
    </w:p>
    <w:p w:rsidR="00536A9C" w:rsidRPr="00536A9C" w:rsidRDefault="00536A9C" w:rsidP="00C62F5E">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Музыкальные инструменты. Рояль и пианино. История изобретения фортепиано, «секрет» названия инструментов (форте+пиано). «Предки» и «наследники» фортепиано (клавесин, синтезатор).</w:t>
      </w:r>
    </w:p>
    <w:p w:rsidR="00536A9C" w:rsidRPr="00536A9C" w:rsidRDefault="00536A9C" w:rsidP="00C62F5E">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Музыкальные инструменты. Флейта. Предки современной флейты. Легенда о нимфе Сиринкс. Музыка для флейты соло, флейты в сопровождении фортепиано, оркестра.</w:t>
      </w:r>
    </w:p>
    <w:p w:rsidR="00536A9C" w:rsidRPr="00536A9C" w:rsidRDefault="00536A9C" w:rsidP="00C62F5E">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Музыкальные инструменты. Скрипка, виолончель.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536A9C" w:rsidRPr="00536A9C" w:rsidRDefault="00536A9C" w:rsidP="00C62F5E">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Вокальная музыка.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536A9C" w:rsidRPr="00536A9C" w:rsidRDefault="00536A9C" w:rsidP="00C62F5E">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Инструментальная музыка. Жанры камерной инструментальной музыки: этюд, пьеса. Альбом. Цикл. Сюита. Соната. Квартет.</w:t>
      </w:r>
    </w:p>
    <w:p w:rsidR="00536A9C" w:rsidRPr="00536A9C" w:rsidRDefault="00536A9C" w:rsidP="00C62F5E">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lastRenderedPageBreak/>
        <w:t>Программная музыка. Программная музыка. Программное название, известный сюжет, литературный эпиграф.</w:t>
      </w:r>
    </w:p>
    <w:p w:rsidR="00536A9C" w:rsidRPr="00536A9C" w:rsidRDefault="00536A9C" w:rsidP="00C62F5E">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Симфоническая музыка. Симфонический оркестр. Тембры, группы инструментов. Симфония, симфоническая картина.</w:t>
      </w:r>
    </w:p>
    <w:p w:rsidR="00536A9C" w:rsidRPr="00536A9C" w:rsidRDefault="00536A9C" w:rsidP="00C62F5E">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Русские композиторы-классики. Творчество выдающихся отечественных композиторов.</w:t>
      </w:r>
    </w:p>
    <w:p w:rsidR="00536A9C" w:rsidRPr="00536A9C" w:rsidRDefault="00536A9C" w:rsidP="00C62F5E">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Мастерство исполнителя. Творчество выдающихся исполнителей - певцов, инструменталистов, дирижёров. Консерватория, филармония, Конкурс имени П.И. Чайковского.</w:t>
      </w:r>
    </w:p>
    <w:p w:rsidR="00536A9C" w:rsidRPr="00C62F5E" w:rsidRDefault="00536A9C" w:rsidP="00536A9C">
      <w:pPr>
        <w:pStyle w:val="a3"/>
        <w:tabs>
          <w:tab w:val="left" w:pos="709"/>
        </w:tabs>
        <w:spacing w:before="177"/>
        <w:rPr>
          <w:rFonts w:ascii="Times New Roman" w:hAnsi="Times New Roman" w:cs="Times New Roman"/>
          <w:b/>
          <w:color w:val="000000" w:themeColor="text1"/>
          <w:sz w:val="24"/>
          <w:szCs w:val="24"/>
          <w:lang w:val="ru-RU"/>
        </w:rPr>
      </w:pPr>
      <w:r w:rsidRPr="00C62F5E">
        <w:rPr>
          <w:rFonts w:ascii="Times New Roman" w:hAnsi="Times New Roman" w:cs="Times New Roman"/>
          <w:b/>
          <w:color w:val="000000" w:themeColor="text1"/>
          <w:sz w:val="24"/>
          <w:szCs w:val="24"/>
          <w:lang w:val="ru-RU"/>
        </w:rPr>
        <w:t>Модуль № 6 «Современная музыкальная культура»</w:t>
      </w:r>
    </w:p>
    <w:p w:rsidR="00536A9C" w:rsidRPr="00536A9C" w:rsidRDefault="00536A9C" w:rsidP="00C62F5E">
      <w:pPr>
        <w:pStyle w:val="a3"/>
        <w:tabs>
          <w:tab w:val="left" w:pos="709"/>
          <w:tab w:val="left" w:pos="9498"/>
          <w:tab w:val="left" w:pos="963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w:t>
      </w:r>
      <w:proofErr w:type="gramStart"/>
      <w:r w:rsidRPr="00536A9C">
        <w:rPr>
          <w:rFonts w:ascii="Times New Roman" w:hAnsi="Times New Roman" w:cs="Times New Roman"/>
          <w:color w:val="000000" w:themeColor="text1"/>
          <w:sz w:val="24"/>
          <w:szCs w:val="24"/>
          <w:lang w:val="ru-RU"/>
        </w:rPr>
        <w:t>фри-джаза</w:t>
      </w:r>
      <w:proofErr w:type="gramEnd"/>
      <w:r w:rsidRPr="00536A9C">
        <w:rPr>
          <w:rFonts w:ascii="Times New Roman" w:hAnsi="Times New Roman" w:cs="Times New Roman"/>
          <w:color w:val="000000" w:themeColor="text1"/>
          <w:sz w:val="24"/>
          <w:szCs w:val="24"/>
          <w:lang w:val="ru-RU"/>
        </w:rPr>
        <w:t>, от эмбиента до рэпа и т.д.), 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536A9C" w:rsidRPr="00536A9C" w:rsidRDefault="00536A9C" w:rsidP="00C62F5E">
      <w:pPr>
        <w:pStyle w:val="a3"/>
        <w:tabs>
          <w:tab w:val="left" w:pos="709"/>
          <w:tab w:val="left" w:pos="9498"/>
          <w:tab w:val="left" w:pos="963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Современные обработки классической музыки. Понятие обработки, творчество современных композиторов и исполнителей, обрабатывающих классическую музыку. Проблемная ситуация: зачем музыканты делают обработки классики?</w:t>
      </w:r>
    </w:p>
    <w:p w:rsidR="00536A9C" w:rsidRPr="00536A9C" w:rsidRDefault="00536A9C" w:rsidP="00C62F5E">
      <w:pPr>
        <w:pStyle w:val="a3"/>
        <w:tabs>
          <w:tab w:val="left" w:pos="709"/>
          <w:tab w:val="left" w:pos="9498"/>
          <w:tab w:val="left" w:pos="963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Джаз. Особенности джаза: импровизационность, ритм (синкопы, триоли, свинг). Музыкальные инструменты джаза, особые приёмы игры на них. Творчеств</w:t>
      </w:r>
    </w:p>
    <w:p w:rsidR="00536A9C" w:rsidRPr="00536A9C" w:rsidRDefault="00536A9C" w:rsidP="00C62F5E">
      <w:pPr>
        <w:pStyle w:val="a3"/>
        <w:tabs>
          <w:tab w:val="left" w:pos="709"/>
          <w:tab w:val="left" w:pos="9498"/>
          <w:tab w:val="left" w:pos="963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Исполнители современной музыки. Творчество одного или нескольких исполнителей современной музыки, популярных у молодёжи.</w:t>
      </w:r>
    </w:p>
    <w:p w:rsidR="00536A9C" w:rsidRPr="00536A9C" w:rsidRDefault="00536A9C" w:rsidP="00C62F5E">
      <w:pPr>
        <w:pStyle w:val="a3"/>
        <w:tabs>
          <w:tab w:val="left" w:pos="709"/>
          <w:tab w:val="left" w:pos="9498"/>
          <w:tab w:val="left" w:pos="963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Электронные музыкальные инструменты. </w:t>
      </w:r>
      <w:proofErr w:type="gramStart"/>
      <w:r w:rsidRPr="00536A9C">
        <w:rPr>
          <w:rFonts w:ascii="Times New Roman" w:hAnsi="Times New Roman" w:cs="Times New Roman"/>
          <w:color w:val="000000" w:themeColor="text1"/>
          <w:sz w:val="24"/>
          <w:szCs w:val="24"/>
          <w:lang w:val="ru-RU"/>
        </w:rPr>
        <w:t>Современные «двойники» классических музыкальных инструментов: синтезатор, электронная скрипка, гитара, барабаны и т.д.</w:t>
      </w:r>
      <w:proofErr w:type="gramEnd"/>
      <w:r w:rsidRPr="00536A9C">
        <w:rPr>
          <w:rFonts w:ascii="Times New Roman" w:hAnsi="Times New Roman" w:cs="Times New Roman"/>
          <w:color w:val="000000" w:themeColor="text1"/>
          <w:sz w:val="24"/>
          <w:szCs w:val="24"/>
          <w:lang w:val="ru-RU"/>
        </w:rPr>
        <w:t xml:space="preserve"> Виртуальные музыкальные инструменты в компьютерных программах.</w:t>
      </w:r>
    </w:p>
    <w:p w:rsidR="00536A9C" w:rsidRPr="00C62F5E" w:rsidRDefault="00536A9C" w:rsidP="00536A9C">
      <w:pPr>
        <w:pStyle w:val="a3"/>
        <w:tabs>
          <w:tab w:val="left" w:pos="709"/>
        </w:tabs>
        <w:spacing w:before="177"/>
        <w:rPr>
          <w:rFonts w:ascii="Times New Roman" w:hAnsi="Times New Roman" w:cs="Times New Roman"/>
          <w:b/>
          <w:color w:val="000000" w:themeColor="text1"/>
          <w:sz w:val="24"/>
          <w:szCs w:val="24"/>
          <w:lang w:val="ru-RU"/>
        </w:rPr>
      </w:pPr>
      <w:r w:rsidRPr="00C62F5E">
        <w:rPr>
          <w:rFonts w:ascii="Times New Roman" w:hAnsi="Times New Roman" w:cs="Times New Roman"/>
          <w:b/>
          <w:color w:val="000000" w:themeColor="text1"/>
          <w:sz w:val="24"/>
          <w:szCs w:val="24"/>
          <w:lang w:val="ru-RU"/>
        </w:rPr>
        <w:t>Модуль № 7 «Музыка театра и кино»</w:t>
      </w:r>
    </w:p>
    <w:p w:rsidR="00536A9C" w:rsidRPr="00536A9C" w:rsidRDefault="00536A9C" w:rsidP="00C62F5E">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Модуль «Музыка театра и кино» тесно переплетается с модулем «Классическая музыка», может стыковаться по ряду произведений с модулями «</w:t>
      </w:r>
      <w:proofErr w:type="gramStart"/>
      <w:r w:rsidRPr="00536A9C">
        <w:rPr>
          <w:rFonts w:ascii="Times New Roman" w:hAnsi="Times New Roman" w:cs="Times New Roman"/>
          <w:color w:val="000000" w:themeColor="text1"/>
          <w:sz w:val="24"/>
          <w:szCs w:val="24"/>
          <w:lang w:val="ru-RU"/>
        </w:rPr>
        <w:t>Со-временная</w:t>
      </w:r>
      <w:proofErr w:type="gramEnd"/>
      <w:r w:rsidRPr="00536A9C">
        <w:rPr>
          <w:rFonts w:ascii="Times New Roman" w:hAnsi="Times New Roman" w:cs="Times New Roman"/>
          <w:color w:val="000000" w:themeColor="text1"/>
          <w:sz w:val="24"/>
          <w:szCs w:val="24"/>
          <w:lang w:val="ru-RU"/>
        </w:rPr>
        <w:t xml:space="preserve"> музыка» (мюзикл), «Музыка в жизни человека» (музыкальные портреты, музыка о войне).</w:t>
      </w:r>
    </w:p>
    <w:p w:rsidR="00536A9C" w:rsidRPr="00536A9C" w:rsidRDefault="00536A9C" w:rsidP="00C62F5E">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Для данного модуля особенно актуально сочетание различных видов урочной и внеурочной деятельности, таких как театрализованные </w:t>
      </w:r>
      <w:proofErr w:type="gramStart"/>
      <w:r w:rsidRPr="00536A9C">
        <w:rPr>
          <w:rFonts w:ascii="Times New Roman" w:hAnsi="Times New Roman" w:cs="Times New Roman"/>
          <w:color w:val="000000" w:themeColor="text1"/>
          <w:sz w:val="24"/>
          <w:szCs w:val="24"/>
          <w:lang w:val="ru-RU"/>
        </w:rPr>
        <w:t>постановки</w:t>
      </w:r>
      <w:proofErr w:type="gramEnd"/>
      <w:r w:rsidRPr="00536A9C">
        <w:rPr>
          <w:rFonts w:ascii="Times New Roman" w:hAnsi="Times New Roman" w:cs="Times New Roman"/>
          <w:color w:val="000000" w:themeColor="text1"/>
          <w:sz w:val="24"/>
          <w:szCs w:val="24"/>
          <w:lang w:val="ru-RU"/>
        </w:rPr>
        <w:t xml:space="preserve"> силами обучающихся, посещение музыкальных театров, коллективный просмотр фильмов.</w:t>
      </w:r>
    </w:p>
    <w:p w:rsidR="00536A9C" w:rsidRPr="00536A9C" w:rsidRDefault="00536A9C" w:rsidP="00C62F5E">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Музыкальная сказка на сцене, на экране. Характеры персонажей, отражённые в музыке. Тембр голоса. Соло. Хор, ансамбль.</w:t>
      </w:r>
    </w:p>
    <w:p w:rsidR="00536A9C" w:rsidRPr="00536A9C" w:rsidRDefault="00536A9C" w:rsidP="00C62F5E">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Театр оперы и балета. Особенности музыкальных спектаклей. Балет. Опера. Солисты, хор, оркестр, дирижёр в музыкальном спектакле.</w:t>
      </w:r>
    </w:p>
    <w:p w:rsidR="00536A9C" w:rsidRPr="00536A9C" w:rsidRDefault="00536A9C" w:rsidP="00C62F5E">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Балет. Хореография - искусство танца. Сольные номера и массовые сцены балетного спектакля. Фрагменты, отдельные номера из балетов отечественных композиторов.</w:t>
      </w:r>
    </w:p>
    <w:p w:rsidR="00536A9C" w:rsidRPr="00536A9C" w:rsidRDefault="00536A9C" w:rsidP="00C62F5E">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Опера</w:t>
      </w:r>
      <w:proofErr w:type="gramStart"/>
      <w:r w:rsidRPr="00536A9C">
        <w:rPr>
          <w:rFonts w:ascii="Times New Roman" w:hAnsi="Times New Roman" w:cs="Times New Roman"/>
          <w:color w:val="000000" w:themeColor="text1"/>
          <w:sz w:val="24"/>
          <w:szCs w:val="24"/>
          <w:lang w:val="ru-RU"/>
        </w:rPr>
        <w:t>.Г</w:t>
      </w:r>
      <w:proofErr w:type="gramEnd"/>
      <w:r w:rsidRPr="00536A9C">
        <w:rPr>
          <w:rFonts w:ascii="Times New Roman" w:hAnsi="Times New Roman" w:cs="Times New Roman"/>
          <w:color w:val="000000" w:themeColor="text1"/>
          <w:sz w:val="24"/>
          <w:szCs w:val="24"/>
          <w:lang w:val="ru-RU"/>
        </w:rPr>
        <w:t>лавные герои и номера оперного спектакля. Ария, хор, сцена, увертюра - оркестровое вступление. Отдельные номера из опер русских и зарубежных композиторов.</w:t>
      </w:r>
    </w:p>
    <w:p w:rsidR="00536A9C" w:rsidRPr="00536A9C" w:rsidRDefault="00536A9C" w:rsidP="00C62F5E">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Сюжет музыкального спектакля. Либретто. Развитие музыки в соответствии с сюжетом. Действия и сцены в опере и балете. Контрастные образы, лейтмотивы.</w:t>
      </w:r>
    </w:p>
    <w:p w:rsidR="00536A9C" w:rsidRPr="00536A9C" w:rsidRDefault="00536A9C" w:rsidP="00C62F5E">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Оперетта, мюзикл. История возникновения и особенности жанра. Отдельные номера из оперетт И. Штрауса, И. Кальмана, мюзиклов Р. Роджерса, Ф. Лоу и др.</w:t>
      </w:r>
    </w:p>
    <w:p w:rsidR="00536A9C" w:rsidRPr="00536A9C" w:rsidRDefault="00536A9C" w:rsidP="00C62F5E">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lastRenderedPageBreak/>
        <w:t>Кто создаёт музыкальный спектакль? Профессии музыкального театра: дирижёр, режиссёр, оперные певцы, балерины и танцовщики, художники и т.д.</w:t>
      </w:r>
    </w:p>
    <w:p w:rsidR="00536A9C" w:rsidRPr="00536A9C" w:rsidRDefault="00536A9C" w:rsidP="00C62F5E">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Патриотическая и народная тема в театре и кино. 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w:t>
      </w:r>
    </w:p>
    <w:p w:rsidR="00536A9C" w:rsidRPr="00C62F5E" w:rsidRDefault="00536A9C" w:rsidP="00536A9C">
      <w:pPr>
        <w:pStyle w:val="a3"/>
        <w:tabs>
          <w:tab w:val="left" w:pos="709"/>
        </w:tabs>
        <w:spacing w:before="177"/>
        <w:rPr>
          <w:rFonts w:ascii="Times New Roman" w:hAnsi="Times New Roman" w:cs="Times New Roman"/>
          <w:b/>
          <w:color w:val="000000" w:themeColor="text1"/>
          <w:sz w:val="24"/>
          <w:szCs w:val="24"/>
          <w:lang w:val="ru-RU"/>
        </w:rPr>
      </w:pPr>
      <w:r w:rsidRPr="00C62F5E">
        <w:rPr>
          <w:rFonts w:ascii="Times New Roman" w:hAnsi="Times New Roman" w:cs="Times New Roman"/>
          <w:b/>
          <w:color w:val="000000" w:themeColor="text1"/>
          <w:sz w:val="24"/>
          <w:szCs w:val="24"/>
          <w:lang w:val="ru-RU"/>
        </w:rPr>
        <w:t>Модуль № 8 «Музыка в жизни человека»</w:t>
      </w:r>
    </w:p>
    <w:p w:rsidR="00536A9C" w:rsidRPr="00536A9C" w:rsidRDefault="00536A9C" w:rsidP="00C62F5E">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Главное содержание данного модуля сосредоточено вокруг рефлексивного исследования </w:t>
      </w:r>
      <w:proofErr w:type="gramStart"/>
      <w:r w:rsidRPr="00536A9C">
        <w:rPr>
          <w:rFonts w:ascii="Times New Roman" w:hAnsi="Times New Roman" w:cs="Times New Roman"/>
          <w:color w:val="000000" w:themeColor="text1"/>
          <w:sz w:val="24"/>
          <w:szCs w:val="24"/>
          <w:lang w:val="ru-RU"/>
        </w:rPr>
        <w:t>обучающимися</w:t>
      </w:r>
      <w:proofErr w:type="gramEnd"/>
      <w:r w:rsidRPr="00536A9C">
        <w:rPr>
          <w:rFonts w:ascii="Times New Roman" w:hAnsi="Times New Roman" w:cs="Times New Roman"/>
          <w:color w:val="000000" w:themeColor="text1"/>
          <w:sz w:val="24"/>
          <w:szCs w:val="24"/>
          <w:lang w:val="ru-RU"/>
        </w:rPr>
        <w:t xml:space="preserve">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школьников, расширение спектра переживаемых чувств и их оттенков, осознание собственных душевных движений, способность к </w:t>
      </w:r>
      <w:proofErr w:type="gramStart"/>
      <w:r w:rsidRPr="00536A9C">
        <w:rPr>
          <w:rFonts w:ascii="Times New Roman" w:hAnsi="Times New Roman" w:cs="Times New Roman"/>
          <w:color w:val="000000" w:themeColor="text1"/>
          <w:sz w:val="24"/>
          <w:szCs w:val="24"/>
          <w:lang w:val="ru-RU"/>
        </w:rPr>
        <w:t>сопереживанию</w:t>
      </w:r>
      <w:proofErr w:type="gramEnd"/>
      <w:r w:rsidRPr="00536A9C">
        <w:rPr>
          <w:rFonts w:ascii="Times New Roman" w:hAnsi="Times New Roman" w:cs="Times New Roman"/>
          <w:color w:val="000000" w:themeColor="text1"/>
          <w:sz w:val="24"/>
          <w:szCs w:val="24"/>
          <w:lang w:val="ru-RU"/>
        </w:rPr>
        <w:t xml:space="preserve">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536A9C" w:rsidRPr="00536A9C" w:rsidRDefault="00536A9C" w:rsidP="00C62F5E">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Красота и вдохновение.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536A9C" w:rsidRPr="00536A9C" w:rsidRDefault="00536A9C" w:rsidP="00C62F5E">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Музыкальные пейзажи.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536A9C" w:rsidRPr="00536A9C" w:rsidRDefault="00536A9C" w:rsidP="00C62F5E">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Музыкальные портреты. Музыка, передающая образ человека, его походку, движения, характер, манеру речи. «Портреты», выраженные в музыкальных интонациях.</w:t>
      </w:r>
    </w:p>
    <w:p w:rsidR="00536A9C" w:rsidRPr="00536A9C" w:rsidRDefault="00536A9C" w:rsidP="00C62F5E">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Какой же праздник без музыки? Музыка, создающая настроение праздника. Музыка в цирке, на уличном шествии, спортивном празднике. Диалог с учителем о значении музыки на празднике.</w:t>
      </w:r>
    </w:p>
    <w:p w:rsidR="00536A9C" w:rsidRPr="00536A9C" w:rsidRDefault="00536A9C" w:rsidP="00C62F5E">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Танцы, игры и веселье. Музыка - игра звуками. Танец - искусство и радость движения. Примеры популярных танцев.</w:t>
      </w:r>
    </w:p>
    <w:p w:rsidR="00536A9C" w:rsidRPr="00536A9C" w:rsidRDefault="00536A9C" w:rsidP="00C62F5E">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Музыка на войне, музыка о войне. Военная тема в музыкальном искусстве. </w:t>
      </w:r>
      <w:proofErr w:type="gramStart"/>
      <w:r w:rsidRPr="00536A9C">
        <w:rPr>
          <w:rFonts w:ascii="Times New Roman" w:hAnsi="Times New Roman" w:cs="Times New Roman"/>
          <w:color w:val="000000" w:themeColor="text1"/>
          <w:sz w:val="24"/>
          <w:szCs w:val="24"/>
          <w:lang w:val="ru-RU"/>
        </w:rPr>
        <w:t>Военные песни, марши, интонации, ритмы, тембры (призывная кварта, пунктирный ритм, тембры малого барабана, трубы и т.д.).</w:t>
      </w:r>
      <w:proofErr w:type="gramEnd"/>
    </w:p>
    <w:p w:rsidR="00536A9C" w:rsidRPr="00536A9C" w:rsidRDefault="00536A9C" w:rsidP="00C62F5E">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Главный музыкальный символ. Гимн России - главный музыкальный символ нашей страны. Традиции исполнения Гимна России. Другие гимны. Искусство времени. Музыка - временно́е искусство. Погружение в поток музыкального звучания. Музыкальные образы движения, изменения и развития.</w:t>
      </w:r>
    </w:p>
    <w:p w:rsidR="00536A9C" w:rsidRPr="00C62F5E" w:rsidRDefault="00536A9C" w:rsidP="00C62F5E">
      <w:pPr>
        <w:pStyle w:val="a3"/>
        <w:tabs>
          <w:tab w:val="left" w:pos="709"/>
        </w:tabs>
        <w:spacing w:before="177"/>
        <w:jc w:val="center"/>
        <w:rPr>
          <w:rFonts w:ascii="Times New Roman" w:hAnsi="Times New Roman" w:cs="Times New Roman"/>
          <w:b/>
          <w:color w:val="000000" w:themeColor="text1"/>
          <w:sz w:val="24"/>
          <w:szCs w:val="24"/>
          <w:lang w:val="ru-RU"/>
        </w:rPr>
      </w:pPr>
      <w:r w:rsidRPr="00C62F5E">
        <w:rPr>
          <w:rFonts w:ascii="Times New Roman" w:hAnsi="Times New Roman" w:cs="Times New Roman"/>
          <w:b/>
          <w:color w:val="000000" w:themeColor="text1"/>
          <w:sz w:val="24"/>
          <w:szCs w:val="24"/>
          <w:lang w:val="ru-RU"/>
        </w:rPr>
        <w:t>ПЛАНИРУЕМЫЕ РЕЗУЛЬТАТЫ ОСВОЕНИЯ УЧЕБНОГО ПРЕДМЕТА «МУЗЫКА» НА УРОВНЕ НАЧАЛЬНОГО ОБЩЕГО ОБРАЗОВАНИЯ</w:t>
      </w:r>
    </w:p>
    <w:p w:rsidR="00536A9C" w:rsidRPr="00536A9C" w:rsidRDefault="00536A9C" w:rsidP="00C62F5E">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536A9C" w:rsidRPr="00C62F5E" w:rsidRDefault="00536A9C" w:rsidP="00C62F5E">
      <w:pPr>
        <w:pStyle w:val="a3"/>
        <w:tabs>
          <w:tab w:val="left" w:pos="709"/>
        </w:tabs>
        <w:ind w:left="0" w:right="0" w:firstLine="709"/>
        <w:rPr>
          <w:rFonts w:ascii="Times New Roman" w:hAnsi="Times New Roman" w:cs="Times New Roman"/>
          <w:b/>
          <w:color w:val="000000" w:themeColor="text1"/>
          <w:sz w:val="24"/>
          <w:szCs w:val="24"/>
          <w:lang w:val="ru-RU"/>
        </w:rPr>
      </w:pPr>
      <w:r w:rsidRPr="00C62F5E">
        <w:rPr>
          <w:rFonts w:ascii="Times New Roman" w:hAnsi="Times New Roman" w:cs="Times New Roman"/>
          <w:b/>
          <w:color w:val="000000" w:themeColor="text1"/>
          <w:sz w:val="24"/>
          <w:szCs w:val="24"/>
          <w:lang w:val="ru-RU"/>
        </w:rPr>
        <w:t>ЛИЧНОСТНЫЕ РЕЗУЛЬТАТЫ</w:t>
      </w:r>
    </w:p>
    <w:p w:rsidR="00536A9C" w:rsidRPr="00536A9C" w:rsidRDefault="00536A9C" w:rsidP="00C62F5E">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т.ч. в части:</w:t>
      </w:r>
    </w:p>
    <w:p w:rsidR="00536A9C" w:rsidRPr="00C62F5E" w:rsidRDefault="00536A9C" w:rsidP="00C62F5E">
      <w:pPr>
        <w:pStyle w:val="a3"/>
        <w:tabs>
          <w:tab w:val="left" w:pos="709"/>
        </w:tabs>
        <w:ind w:left="0" w:right="0" w:firstLine="709"/>
        <w:rPr>
          <w:rFonts w:ascii="Times New Roman" w:hAnsi="Times New Roman" w:cs="Times New Roman"/>
          <w:b/>
          <w:color w:val="000000" w:themeColor="text1"/>
          <w:sz w:val="24"/>
          <w:szCs w:val="24"/>
          <w:lang w:val="ru-RU"/>
        </w:rPr>
      </w:pPr>
      <w:r w:rsidRPr="00C62F5E">
        <w:rPr>
          <w:rFonts w:ascii="Times New Roman" w:hAnsi="Times New Roman" w:cs="Times New Roman"/>
          <w:b/>
          <w:color w:val="000000" w:themeColor="text1"/>
          <w:sz w:val="24"/>
          <w:szCs w:val="24"/>
          <w:lang w:val="ru-RU"/>
        </w:rPr>
        <w:t>гражданско-патриотического воспитания:</w:t>
      </w:r>
    </w:p>
    <w:p w:rsidR="00536A9C" w:rsidRPr="00536A9C" w:rsidRDefault="00536A9C" w:rsidP="00C62F5E">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 Федерации;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республики;</w:t>
      </w:r>
    </w:p>
    <w:p w:rsidR="00536A9C" w:rsidRPr="00C62F5E" w:rsidRDefault="00536A9C" w:rsidP="00C62F5E">
      <w:pPr>
        <w:pStyle w:val="a3"/>
        <w:tabs>
          <w:tab w:val="left" w:pos="709"/>
        </w:tabs>
        <w:ind w:left="0" w:right="0" w:firstLine="709"/>
        <w:rPr>
          <w:rFonts w:ascii="Times New Roman" w:hAnsi="Times New Roman" w:cs="Times New Roman"/>
          <w:b/>
          <w:color w:val="000000" w:themeColor="text1"/>
          <w:sz w:val="24"/>
          <w:szCs w:val="24"/>
          <w:lang w:val="ru-RU"/>
        </w:rPr>
      </w:pPr>
      <w:r w:rsidRPr="00C62F5E">
        <w:rPr>
          <w:rFonts w:ascii="Times New Roman" w:hAnsi="Times New Roman" w:cs="Times New Roman"/>
          <w:b/>
          <w:color w:val="000000" w:themeColor="text1"/>
          <w:sz w:val="24"/>
          <w:szCs w:val="24"/>
          <w:lang w:val="ru-RU"/>
        </w:rPr>
        <w:lastRenderedPageBreak/>
        <w:t>духовно-нравственного воспитания:</w:t>
      </w:r>
    </w:p>
    <w:p w:rsidR="00536A9C" w:rsidRPr="00536A9C" w:rsidRDefault="00536A9C" w:rsidP="00C62F5E">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536A9C" w:rsidRPr="00536A9C" w:rsidRDefault="00536A9C" w:rsidP="00C62F5E">
      <w:pPr>
        <w:pStyle w:val="a3"/>
        <w:tabs>
          <w:tab w:val="left" w:pos="709"/>
        </w:tabs>
        <w:ind w:left="0" w:right="0" w:firstLine="709"/>
        <w:rPr>
          <w:rFonts w:ascii="Times New Roman" w:hAnsi="Times New Roman" w:cs="Times New Roman"/>
          <w:color w:val="000000" w:themeColor="text1"/>
          <w:sz w:val="24"/>
          <w:szCs w:val="24"/>
          <w:lang w:val="ru-RU"/>
        </w:rPr>
      </w:pPr>
      <w:r w:rsidRPr="00C62F5E">
        <w:rPr>
          <w:rFonts w:ascii="Times New Roman" w:hAnsi="Times New Roman" w:cs="Times New Roman"/>
          <w:b/>
          <w:color w:val="000000" w:themeColor="text1"/>
          <w:sz w:val="24"/>
          <w:szCs w:val="24"/>
          <w:lang w:val="ru-RU"/>
        </w:rPr>
        <w:t>эстетического воспитания</w:t>
      </w:r>
      <w:r w:rsidRPr="00536A9C">
        <w:rPr>
          <w:rFonts w:ascii="Times New Roman" w:hAnsi="Times New Roman" w:cs="Times New Roman"/>
          <w:color w:val="000000" w:themeColor="text1"/>
          <w:sz w:val="24"/>
          <w:szCs w:val="24"/>
          <w:lang w:val="ru-RU"/>
        </w:rPr>
        <w:t>:</w:t>
      </w:r>
    </w:p>
    <w:p w:rsidR="00536A9C" w:rsidRPr="00536A9C" w:rsidRDefault="00536A9C" w:rsidP="00C62F5E">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восприимчивость к различным видам искусства, музыкальным традициям и творчеству своего и других народов; умение видеть прекрасное в жизни, наслаждаться красотой; стремление к самовыражению в разных видах искусства;</w:t>
      </w:r>
    </w:p>
    <w:p w:rsidR="00536A9C" w:rsidRPr="00C62F5E" w:rsidRDefault="00536A9C" w:rsidP="00C62F5E">
      <w:pPr>
        <w:pStyle w:val="a3"/>
        <w:tabs>
          <w:tab w:val="left" w:pos="709"/>
        </w:tabs>
        <w:ind w:left="0" w:right="0" w:firstLine="709"/>
        <w:rPr>
          <w:rFonts w:ascii="Times New Roman" w:hAnsi="Times New Roman" w:cs="Times New Roman"/>
          <w:b/>
          <w:color w:val="000000" w:themeColor="text1"/>
          <w:sz w:val="24"/>
          <w:szCs w:val="24"/>
          <w:lang w:val="ru-RU"/>
        </w:rPr>
      </w:pPr>
      <w:r w:rsidRPr="00C62F5E">
        <w:rPr>
          <w:rFonts w:ascii="Times New Roman" w:hAnsi="Times New Roman" w:cs="Times New Roman"/>
          <w:b/>
          <w:color w:val="000000" w:themeColor="text1"/>
          <w:sz w:val="24"/>
          <w:szCs w:val="24"/>
          <w:lang w:val="ru-RU"/>
        </w:rPr>
        <w:t>ценности научного познания:</w:t>
      </w:r>
    </w:p>
    <w:p w:rsidR="00536A9C" w:rsidRPr="00536A9C" w:rsidRDefault="00536A9C" w:rsidP="00C62F5E">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первоначальные представления о единстве и особенностях художественной и научной картины мира; познавательные интересы, активность, инициативность, любознательность и самостоятельность в познании;</w:t>
      </w:r>
    </w:p>
    <w:p w:rsidR="00536A9C" w:rsidRPr="00536A9C" w:rsidRDefault="00536A9C" w:rsidP="00C62F5E">
      <w:pPr>
        <w:pStyle w:val="a3"/>
        <w:tabs>
          <w:tab w:val="left" w:pos="709"/>
        </w:tabs>
        <w:ind w:left="0" w:right="0" w:firstLine="709"/>
        <w:rPr>
          <w:rFonts w:ascii="Times New Roman" w:hAnsi="Times New Roman" w:cs="Times New Roman"/>
          <w:color w:val="000000" w:themeColor="text1"/>
          <w:sz w:val="24"/>
          <w:szCs w:val="24"/>
          <w:lang w:val="ru-RU"/>
        </w:rPr>
      </w:pPr>
      <w:r w:rsidRPr="00C62F5E">
        <w:rPr>
          <w:rFonts w:ascii="Times New Roman" w:hAnsi="Times New Roman" w:cs="Times New Roman"/>
          <w:b/>
          <w:color w:val="000000" w:themeColor="text1"/>
          <w:sz w:val="24"/>
          <w:szCs w:val="24"/>
          <w:lang w:val="ru-RU"/>
        </w:rPr>
        <w:t>физического воспитания</w:t>
      </w:r>
      <w:r w:rsidRPr="00536A9C">
        <w:rPr>
          <w:rFonts w:ascii="Times New Roman" w:hAnsi="Times New Roman" w:cs="Times New Roman"/>
          <w:color w:val="000000" w:themeColor="text1"/>
          <w:sz w:val="24"/>
          <w:szCs w:val="24"/>
          <w:lang w:val="ru-RU"/>
        </w:rPr>
        <w:t>, формирования культуры здоровья и эмоционального благополучия:</w:t>
      </w:r>
    </w:p>
    <w:p w:rsidR="00536A9C" w:rsidRPr="00536A9C" w:rsidRDefault="00536A9C" w:rsidP="00C62F5E">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соблюдение правил здорового и безопасного (для себя и других людей) образа жизни в окружающей среде; 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 профилактика умственного и физического утомления с использованием возможностей музыкотерапии.</w:t>
      </w:r>
    </w:p>
    <w:p w:rsidR="00536A9C" w:rsidRPr="00536A9C" w:rsidRDefault="00536A9C" w:rsidP="00C62F5E">
      <w:pPr>
        <w:pStyle w:val="a3"/>
        <w:tabs>
          <w:tab w:val="left" w:pos="709"/>
        </w:tabs>
        <w:ind w:left="0" w:right="0" w:firstLine="709"/>
        <w:rPr>
          <w:rFonts w:ascii="Times New Roman" w:hAnsi="Times New Roman" w:cs="Times New Roman"/>
          <w:color w:val="000000" w:themeColor="text1"/>
          <w:sz w:val="24"/>
          <w:szCs w:val="24"/>
          <w:lang w:val="ru-RU"/>
        </w:rPr>
      </w:pPr>
      <w:r w:rsidRPr="00C62F5E">
        <w:rPr>
          <w:rFonts w:ascii="Times New Roman" w:hAnsi="Times New Roman" w:cs="Times New Roman"/>
          <w:b/>
          <w:color w:val="000000" w:themeColor="text1"/>
          <w:sz w:val="24"/>
          <w:szCs w:val="24"/>
          <w:lang w:val="ru-RU"/>
        </w:rPr>
        <w:t>трудового воспитания</w:t>
      </w:r>
      <w:r w:rsidRPr="00536A9C">
        <w:rPr>
          <w:rFonts w:ascii="Times New Roman" w:hAnsi="Times New Roman" w:cs="Times New Roman"/>
          <w:color w:val="000000" w:themeColor="text1"/>
          <w:sz w:val="24"/>
          <w:szCs w:val="24"/>
          <w:lang w:val="ru-RU"/>
        </w:rPr>
        <w:t>:</w:t>
      </w:r>
    </w:p>
    <w:p w:rsidR="00536A9C" w:rsidRPr="00536A9C" w:rsidRDefault="00536A9C" w:rsidP="00C62F5E">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536A9C" w:rsidRPr="00C62F5E" w:rsidRDefault="00536A9C" w:rsidP="00C62F5E">
      <w:pPr>
        <w:pStyle w:val="a3"/>
        <w:tabs>
          <w:tab w:val="left" w:pos="709"/>
        </w:tabs>
        <w:ind w:left="0" w:right="0" w:firstLine="709"/>
        <w:rPr>
          <w:rFonts w:ascii="Times New Roman" w:hAnsi="Times New Roman" w:cs="Times New Roman"/>
          <w:b/>
          <w:color w:val="000000" w:themeColor="text1"/>
          <w:sz w:val="24"/>
          <w:szCs w:val="24"/>
          <w:lang w:val="ru-RU"/>
        </w:rPr>
      </w:pPr>
      <w:r w:rsidRPr="00C62F5E">
        <w:rPr>
          <w:rFonts w:ascii="Times New Roman" w:hAnsi="Times New Roman" w:cs="Times New Roman"/>
          <w:b/>
          <w:color w:val="000000" w:themeColor="text1"/>
          <w:sz w:val="24"/>
          <w:szCs w:val="24"/>
          <w:lang w:val="ru-RU"/>
        </w:rPr>
        <w:t>экологического воспитания:</w:t>
      </w:r>
    </w:p>
    <w:p w:rsidR="00536A9C" w:rsidRPr="00536A9C" w:rsidRDefault="00536A9C" w:rsidP="00C62F5E">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бережное отношение к природе; неприятие действий, приносящих ей вред.</w:t>
      </w:r>
    </w:p>
    <w:p w:rsidR="00536A9C" w:rsidRPr="00C62F5E" w:rsidRDefault="00536A9C" w:rsidP="00C62F5E">
      <w:pPr>
        <w:pStyle w:val="a3"/>
        <w:tabs>
          <w:tab w:val="left" w:pos="709"/>
        </w:tabs>
        <w:spacing w:before="177"/>
        <w:jc w:val="center"/>
        <w:rPr>
          <w:rFonts w:ascii="Times New Roman" w:hAnsi="Times New Roman" w:cs="Times New Roman"/>
          <w:b/>
          <w:color w:val="000000" w:themeColor="text1"/>
          <w:sz w:val="24"/>
          <w:szCs w:val="24"/>
          <w:lang w:val="ru-RU"/>
        </w:rPr>
      </w:pPr>
      <w:r w:rsidRPr="00C62F5E">
        <w:rPr>
          <w:rFonts w:ascii="Times New Roman" w:hAnsi="Times New Roman" w:cs="Times New Roman"/>
          <w:b/>
          <w:color w:val="000000" w:themeColor="text1"/>
          <w:sz w:val="24"/>
          <w:szCs w:val="24"/>
          <w:lang w:val="ru-RU"/>
        </w:rPr>
        <w:t>МЕТАПРЕДМЕТНЫЕ РЕЗУЛЬТАТЫ</w:t>
      </w:r>
    </w:p>
    <w:p w:rsidR="00536A9C" w:rsidRPr="00536A9C" w:rsidRDefault="00536A9C" w:rsidP="00C62F5E">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Метапредметные результаты освоения основной образовательной программы НОО, формируемые при изучении предметапредмета «Музыка»:</w:t>
      </w:r>
    </w:p>
    <w:p w:rsidR="00536A9C" w:rsidRPr="00C62F5E" w:rsidRDefault="00536A9C" w:rsidP="00C62F5E">
      <w:pPr>
        <w:pStyle w:val="a3"/>
        <w:tabs>
          <w:tab w:val="left" w:pos="709"/>
          <w:tab w:val="left" w:pos="9498"/>
        </w:tabs>
        <w:ind w:left="0" w:right="0" w:firstLine="709"/>
        <w:rPr>
          <w:rFonts w:ascii="Times New Roman" w:hAnsi="Times New Roman" w:cs="Times New Roman"/>
          <w:b/>
          <w:color w:val="000000" w:themeColor="text1"/>
          <w:sz w:val="24"/>
          <w:szCs w:val="24"/>
          <w:lang w:val="ru-RU"/>
        </w:rPr>
      </w:pPr>
      <w:r w:rsidRPr="00C62F5E">
        <w:rPr>
          <w:rFonts w:ascii="Times New Roman" w:hAnsi="Times New Roman" w:cs="Times New Roman"/>
          <w:b/>
          <w:color w:val="000000" w:themeColor="text1"/>
          <w:sz w:val="24"/>
          <w:szCs w:val="24"/>
          <w:lang w:val="ru-RU"/>
        </w:rPr>
        <w:t>Познавательные УУД:</w:t>
      </w:r>
    </w:p>
    <w:p w:rsidR="00536A9C" w:rsidRPr="00536A9C" w:rsidRDefault="00536A9C" w:rsidP="00C62F5E">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Базовые логические действия:</w:t>
      </w:r>
    </w:p>
    <w:p w:rsidR="00536A9C" w:rsidRPr="00536A9C" w:rsidRDefault="00536A9C" w:rsidP="00C62F5E">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536A9C" w:rsidRPr="00536A9C" w:rsidRDefault="00536A9C" w:rsidP="00C62F5E">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rsidR="00536A9C" w:rsidRPr="00536A9C" w:rsidRDefault="00536A9C" w:rsidP="00C62F5E">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536A9C" w:rsidRPr="00536A9C" w:rsidRDefault="00536A9C" w:rsidP="00C62F5E">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выявлять недостаток информации, в т.ч. слуховой, акустической для решения учебной (практической) задачи на основе предложенного алгоритма;</w:t>
      </w:r>
    </w:p>
    <w:p w:rsidR="00536A9C" w:rsidRPr="00536A9C" w:rsidRDefault="00536A9C" w:rsidP="00C62F5E">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устанавливать причинно-следственные связи в ситуациях музыкального восприятия и исполнения, делать выводы.</w:t>
      </w:r>
    </w:p>
    <w:p w:rsidR="00536A9C" w:rsidRPr="00C62F5E" w:rsidRDefault="00536A9C" w:rsidP="00C62F5E">
      <w:pPr>
        <w:pStyle w:val="a3"/>
        <w:tabs>
          <w:tab w:val="left" w:pos="709"/>
          <w:tab w:val="left" w:pos="9498"/>
        </w:tabs>
        <w:ind w:left="0" w:right="0" w:firstLine="709"/>
        <w:rPr>
          <w:rFonts w:ascii="Times New Roman" w:hAnsi="Times New Roman" w:cs="Times New Roman"/>
          <w:b/>
          <w:color w:val="000000" w:themeColor="text1"/>
          <w:sz w:val="24"/>
          <w:szCs w:val="24"/>
          <w:lang w:val="ru-RU"/>
        </w:rPr>
      </w:pPr>
      <w:r w:rsidRPr="00C62F5E">
        <w:rPr>
          <w:rFonts w:ascii="Times New Roman" w:hAnsi="Times New Roman" w:cs="Times New Roman"/>
          <w:b/>
          <w:color w:val="000000" w:themeColor="text1"/>
          <w:sz w:val="24"/>
          <w:szCs w:val="24"/>
          <w:lang w:val="ru-RU"/>
        </w:rPr>
        <w:t>Базовые исследовательские действия:</w:t>
      </w:r>
    </w:p>
    <w:p w:rsidR="00536A9C" w:rsidRPr="00536A9C" w:rsidRDefault="00536A9C" w:rsidP="00C62F5E">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на основе предложенных учителем вопросов определять разрыв между реальным и желательным состоянием музыкальных явлений, в т.ч. в отношении собственных музыкально-исполнительских навыков;</w:t>
      </w:r>
    </w:p>
    <w:p w:rsidR="00536A9C" w:rsidRPr="00536A9C" w:rsidRDefault="00536A9C" w:rsidP="00C62F5E">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536A9C" w:rsidRPr="00536A9C" w:rsidRDefault="00536A9C" w:rsidP="00C62F5E">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 сравнивать несколько вариантов решения творческой, исполнительской задачи, </w:t>
      </w:r>
      <w:r w:rsidRPr="00536A9C">
        <w:rPr>
          <w:rFonts w:ascii="Times New Roman" w:hAnsi="Times New Roman" w:cs="Times New Roman"/>
          <w:color w:val="000000" w:themeColor="text1"/>
          <w:sz w:val="24"/>
          <w:szCs w:val="24"/>
          <w:lang w:val="ru-RU"/>
        </w:rPr>
        <w:lastRenderedPageBreak/>
        <w:t xml:space="preserve">выбирать наиболее </w:t>
      </w:r>
      <w:proofErr w:type="gramStart"/>
      <w:r w:rsidRPr="00536A9C">
        <w:rPr>
          <w:rFonts w:ascii="Times New Roman" w:hAnsi="Times New Roman" w:cs="Times New Roman"/>
          <w:color w:val="000000" w:themeColor="text1"/>
          <w:sz w:val="24"/>
          <w:szCs w:val="24"/>
          <w:lang w:val="ru-RU"/>
        </w:rPr>
        <w:t>подходящий</w:t>
      </w:r>
      <w:proofErr w:type="gramEnd"/>
      <w:r w:rsidRPr="00536A9C">
        <w:rPr>
          <w:rFonts w:ascii="Times New Roman" w:hAnsi="Times New Roman" w:cs="Times New Roman"/>
          <w:color w:val="000000" w:themeColor="text1"/>
          <w:sz w:val="24"/>
          <w:szCs w:val="24"/>
          <w:lang w:val="ru-RU"/>
        </w:rPr>
        <w:t xml:space="preserve"> (на основе предложенных критериев);</w:t>
      </w:r>
    </w:p>
    <w:p w:rsidR="00536A9C" w:rsidRPr="00536A9C" w:rsidRDefault="00536A9C" w:rsidP="00C62F5E">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536A9C" w:rsidRPr="00536A9C" w:rsidRDefault="00536A9C" w:rsidP="00C62F5E">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формулировать выводы и подкреплять их доказательствами на основе результатов проведённого наблюдения (в т.ч. в форме двигательного моделирования, звукового эксперимента, классификации, сравнения, исследования);</w:t>
      </w:r>
    </w:p>
    <w:p w:rsidR="00536A9C" w:rsidRPr="00536A9C" w:rsidRDefault="00536A9C" w:rsidP="00C62F5E">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прогнозировать возможное развитие музыкального процесса, эволюции культурных явлений в различных условиях.</w:t>
      </w:r>
    </w:p>
    <w:p w:rsidR="00536A9C" w:rsidRPr="00C62F5E" w:rsidRDefault="00536A9C" w:rsidP="00C62F5E">
      <w:pPr>
        <w:pStyle w:val="a3"/>
        <w:tabs>
          <w:tab w:val="left" w:pos="709"/>
          <w:tab w:val="left" w:pos="9498"/>
        </w:tabs>
        <w:ind w:left="0" w:right="0" w:firstLine="709"/>
        <w:rPr>
          <w:rFonts w:ascii="Times New Roman" w:hAnsi="Times New Roman" w:cs="Times New Roman"/>
          <w:b/>
          <w:color w:val="000000" w:themeColor="text1"/>
          <w:sz w:val="24"/>
          <w:szCs w:val="24"/>
          <w:lang w:val="ru-RU"/>
        </w:rPr>
      </w:pPr>
      <w:r w:rsidRPr="00C62F5E">
        <w:rPr>
          <w:rFonts w:ascii="Times New Roman" w:hAnsi="Times New Roman" w:cs="Times New Roman"/>
          <w:b/>
          <w:color w:val="000000" w:themeColor="text1"/>
          <w:sz w:val="24"/>
          <w:szCs w:val="24"/>
          <w:lang w:val="ru-RU"/>
        </w:rPr>
        <w:t>Работа с информацией:</w:t>
      </w:r>
    </w:p>
    <w:p w:rsidR="00536A9C" w:rsidRPr="00536A9C" w:rsidRDefault="00536A9C" w:rsidP="00C62F5E">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выбирать источник получения информации;</w:t>
      </w:r>
    </w:p>
    <w:p w:rsidR="00536A9C" w:rsidRPr="00536A9C" w:rsidRDefault="00536A9C" w:rsidP="00C62F5E">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согласно заданному алгоритму находить в предложенном источнике информацию, представленную в явном виде;</w:t>
      </w:r>
    </w:p>
    <w:p w:rsidR="00536A9C" w:rsidRPr="00536A9C" w:rsidRDefault="00536A9C" w:rsidP="00C62F5E">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распознавать достоверную и недостоверную информацию самостоятельно или на основании предложенного учителем способа её проверки;</w:t>
      </w:r>
    </w:p>
    <w:p w:rsidR="00536A9C" w:rsidRPr="00536A9C" w:rsidRDefault="00536A9C" w:rsidP="00C62F5E">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w:t>
      </w:r>
    </w:p>
    <w:p w:rsidR="00536A9C" w:rsidRPr="00536A9C" w:rsidRDefault="00536A9C" w:rsidP="00C62F5E">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анализировать текстовую, виде</w:t>
      </w:r>
      <w:proofErr w:type="gramStart"/>
      <w:r w:rsidRPr="00536A9C">
        <w:rPr>
          <w:rFonts w:ascii="Times New Roman" w:hAnsi="Times New Roman" w:cs="Times New Roman"/>
          <w:color w:val="000000" w:themeColor="text1"/>
          <w:sz w:val="24"/>
          <w:szCs w:val="24"/>
          <w:lang w:val="ru-RU"/>
        </w:rPr>
        <w:t>о-</w:t>
      </w:r>
      <w:proofErr w:type="gramEnd"/>
      <w:r w:rsidRPr="00536A9C">
        <w:rPr>
          <w:rFonts w:ascii="Times New Roman" w:hAnsi="Times New Roman" w:cs="Times New Roman"/>
          <w:color w:val="000000" w:themeColor="text1"/>
          <w:sz w:val="24"/>
          <w:szCs w:val="24"/>
          <w:lang w:val="ru-RU"/>
        </w:rPr>
        <w:t>, графическую, звуковую, информацию в соответствии с учебной задачей;</w:t>
      </w:r>
    </w:p>
    <w:p w:rsidR="00536A9C" w:rsidRPr="00536A9C" w:rsidRDefault="00536A9C" w:rsidP="00C62F5E">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анализировать музыкальные тексты (акустические и нотные) по предложенному учителем алгоритму;</w:t>
      </w:r>
    </w:p>
    <w:p w:rsidR="00536A9C" w:rsidRPr="00536A9C" w:rsidRDefault="00536A9C" w:rsidP="00C62F5E">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самостоятельно создавать схемы, таблицы для представления информации.</w:t>
      </w:r>
    </w:p>
    <w:p w:rsidR="00536A9C" w:rsidRPr="00C62F5E" w:rsidRDefault="00536A9C" w:rsidP="00C62F5E">
      <w:pPr>
        <w:pStyle w:val="a3"/>
        <w:tabs>
          <w:tab w:val="left" w:pos="709"/>
          <w:tab w:val="left" w:pos="9498"/>
        </w:tabs>
        <w:ind w:left="0" w:right="0" w:firstLine="709"/>
        <w:rPr>
          <w:rFonts w:ascii="Times New Roman" w:hAnsi="Times New Roman" w:cs="Times New Roman"/>
          <w:b/>
          <w:color w:val="000000" w:themeColor="text1"/>
          <w:sz w:val="24"/>
          <w:szCs w:val="24"/>
          <w:lang w:val="ru-RU"/>
        </w:rPr>
      </w:pPr>
      <w:r w:rsidRPr="00C62F5E">
        <w:rPr>
          <w:rFonts w:ascii="Times New Roman" w:hAnsi="Times New Roman" w:cs="Times New Roman"/>
          <w:b/>
          <w:color w:val="000000" w:themeColor="text1"/>
          <w:sz w:val="24"/>
          <w:szCs w:val="24"/>
          <w:lang w:val="ru-RU"/>
        </w:rPr>
        <w:t>Коммуникативные УУД:</w:t>
      </w:r>
    </w:p>
    <w:p w:rsidR="00536A9C" w:rsidRPr="00536A9C" w:rsidRDefault="00536A9C" w:rsidP="00C62F5E">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воспринимать музыку как специфическую форму общения людей, стремиться понять эмоционально-образное содержание музыкального высказывания;</w:t>
      </w:r>
    </w:p>
    <w:p w:rsidR="00536A9C" w:rsidRPr="00536A9C" w:rsidRDefault="00536A9C" w:rsidP="00C62F5E">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выступать перед публикой в качестве исполнителя музыки (соло или в коллективе);</w:t>
      </w:r>
    </w:p>
    <w:p w:rsidR="00536A9C" w:rsidRPr="00536A9C" w:rsidRDefault="00536A9C" w:rsidP="00C62F5E">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536A9C" w:rsidRPr="00536A9C" w:rsidRDefault="00536A9C" w:rsidP="00C62F5E">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536A9C" w:rsidRPr="00536A9C" w:rsidRDefault="00536A9C" w:rsidP="00C62F5E">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C62F5E">
        <w:rPr>
          <w:rFonts w:ascii="Times New Roman" w:hAnsi="Times New Roman" w:cs="Times New Roman"/>
          <w:b/>
          <w:color w:val="000000" w:themeColor="text1"/>
          <w:sz w:val="24"/>
          <w:szCs w:val="24"/>
          <w:lang w:val="ru-RU"/>
        </w:rPr>
        <w:t>Вербальная коммуникация</w:t>
      </w:r>
      <w:r w:rsidRPr="00536A9C">
        <w:rPr>
          <w:rFonts w:ascii="Times New Roman" w:hAnsi="Times New Roman" w:cs="Times New Roman"/>
          <w:color w:val="000000" w:themeColor="text1"/>
          <w:sz w:val="24"/>
          <w:szCs w:val="24"/>
          <w:lang w:val="ru-RU"/>
        </w:rPr>
        <w:t>:</w:t>
      </w:r>
    </w:p>
    <w:p w:rsidR="00536A9C" w:rsidRPr="00536A9C" w:rsidRDefault="00536A9C" w:rsidP="00C62F5E">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воспринимать и формулировать суждения, выражать эмоции в соответствии с целями и условиями общения в знакомой среде;</w:t>
      </w:r>
    </w:p>
    <w:p w:rsidR="00536A9C" w:rsidRPr="00536A9C" w:rsidRDefault="00536A9C" w:rsidP="00C62F5E">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проявлять уважительное отношение к собеседнику, соблюдать правила ведения диалога и дискуссии;</w:t>
      </w:r>
    </w:p>
    <w:p w:rsidR="00536A9C" w:rsidRPr="00536A9C" w:rsidRDefault="00536A9C" w:rsidP="00C62F5E">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признавать возможность существования разных точек зрения;</w:t>
      </w:r>
    </w:p>
    <w:p w:rsidR="00536A9C" w:rsidRPr="00536A9C" w:rsidRDefault="00536A9C" w:rsidP="00C62F5E">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корректно и аргументированно высказывать своё мнение;</w:t>
      </w:r>
    </w:p>
    <w:p w:rsidR="00536A9C" w:rsidRPr="00536A9C" w:rsidRDefault="00536A9C" w:rsidP="00C62F5E">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строить речевое высказывание в соответствии с поставленной задачей;</w:t>
      </w:r>
    </w:p>
    <w:p w:rsidR="00536A9C" w:rsidRPr="00536A9C" w:rsidRDefault="00536A9C" w:rsidP="00C62F5E">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создавать устные и письменные тексты (описание, рассуждение, повествование);</w:t>
      </w:r>
    </w:p>
    <w:p w:rsidR="00536A9C" w:rsidRPr="00536A9C" w:rsidRDefault="00536A9C" w:rsidP="00C62F5E">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готовить небольшие публичные выступления;</w:t>
      </w:r>
    </w:p>
    <w:p w:rsidR="00536A9C" w:rsidRPr="00536A9C" w:rsidRDefault="00536A9C" w:rsidP="00C62F5E">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подбирать иллюстративный материал (рисунки, фото, плакаты) к тексту выступления.</w:t>
      </w:r>
    </w:p>
    <w:p w:rsidR="00536A9C" w:rsidRPr="00C62F5E" w:rsidRDefault="00536A9C" w:rsidP="00C62F5E">
      <w:pPr>
        <w:pStyle w:val="a3"/>
        <w:tabs>
          <w:tab w:val="left" w:pos="709"/>
          <w:tab w:val="left" w:pos="9498"/>
        </w:tabs>
        <w:ind w:left="0" w:right="0" w:firstLine="709"/>
        <w:rPr>
          <w:rFonts w:ascii="Times New Roman" w:hAnsi="Times New Roman" w:cs="Times New Roman"/>
          <w:b/>
          <w:color w:val="000000" w:themeColor="text1"/>
          <w:sz w:val="24"/>
          <w:szCs w:val="24"/>
          <w:lang w:val="ru-RU"/>
        </w:rPr>
      </w:pPr>
      <w:r w:rsidRPr="00C62F5E">
        <w:rPr>
          <w:rFonts w:ascii="Times New Roman" w:hAnsi="Times New Roman" w:cs="Times New Roman"/>
          <w:b/>
          <w:color w:val="000000" w:themeColor="text1"/>
          <w:sz w:val="24"/>
          <w:szCs w:val="24"/>
          <w:lang w:val="ru-RU"/>
        </w:rPr>
        <w:t>Совместная деятельность (сотрудничество):</w:t>
      </w:r>
    </w:p>
    <w:p w:rsidR="00536A9C" w:rsidRPr="00536A9C" w:rsidRDefault="00536A9C" w:rsidP="00C62F5E">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стремиться к объединению усилий, эмоциональной эмпатии в ситуациях совместного восприятия, исполнения музыки;</w:t>
      </w:r>
    </w:p>
    <w:p w:rsidR="00536A9C" w:rsidRPr="00536A9C" w:rsidRDefault="00536A9C" w:rsidP="00C62F5E">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536A9C" w:rsidRPr="00536A9C" w:rsidRDefault="00536A9C" w:rsidP="00C62F5E">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536A9C" w:rsidRPr="00536A9C" w:rsidRDefault="00536A9C" w:rsidP="00C62F5E">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w:t>
      </w:r>
      <w:r w:rsidRPr="00536A9C">
        <w:rPr>
          <w:rFonts w:ascii="Times New Roman" w:hAnsi="Times New Roman" w:cs="Times New Roman"/>
          <w:color w:val="000000" w:themeColor="text1"/>
          <w:sz w:val="24"/>
          <w:szCs w:val="24"/>
          <w:lang w:val="ru-RU"/>
        </w:rPr>
        <w:lastRenderedPageBreak/>
        <w:t>совместной работы; проявлять готовность руководить, выполнять поручения, подчиняться;</w:t>
      </w:r>
    </w:p>
    <w:p w:rsidR="00536A9C" w:rsidRPr="00536A9C" w:rsidRDefault="00536A9C" w:rsidP="00C62F5E">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ответственно выполнять свою часть работы; оценивать свой вклад в общий результат;</w:t>
      </w:r>
    </w:p>
    <w:p w:rsidR="00536A9C" w:rsidRPr="00536A9C" w:rsidRDefault="00536A9C" w:rsidP="00C62F5E">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выполнять совместные проектные, творческие задания с опорой на предложенные образцы.</w:t>
      </w:r>
    </w:p>
    <w:p w:rsidR="00536A9C" w:rsidRPr="00C62F5E" w:rsidRDefault="00536A9C" w:rsidP="00C62F5E">
      <w:pPr>
        <w:pStyle w:val="a3"/>
        <w:tabs>
          <w:tab w:val="left" w:pos="709"/>
          <w:tab w:val="left" w:pos="9498"/>
        </w:tabs>
        <w:ind w:left="0" w:right="0" w:firstLine="709"/>
        <w:rPr>
          <w:rFonts w:ascii="Times New Roman" w:hAnsi="Times New Roman" w:cs="Times New Roman"/>
          <w:b/>
          <w:color w:val="000000" w:themeColor="text1"/>
          <w:sz w:val="24"/>
          <w:szCs w:val="24"/>
          <w:lang w:val="ru-RU"/>
        </w:rPr>
      </w:pPr>
      <w:r w:rsidRPr="00C62F5E">
        <w:rPr>
          <w:rFonts w:ascii="Times New Roman" w:hAnsi="Times New Roman" w:cs="Times New Roman"/>
          <w:b/>
          <w:color w:val="000000" w:themeColor="text1"/>
          <w:sz w:val="24"/>
          <w:szCs w:val="24"/>
          <w:lang w:val="ru-RU"/>
        </w:rPr>
        <w:t>Регулятивные УУД:</w:t>
      </w:r>
    </w:p>
    <w:p w:rsidR="00536A9C" w:rsidRPr="00C62F5E" w:rsidRDefault="00536A9C" w:rsidP="00C62F5E">
      <w:pPr>
        <w:pStyle w:val="a3"/>
        <w:tabs>
          <w:tab w:val="left" w:pos="709"/>
          <w:tab w:val="left" w:pos="9498"/>
        </w:tabs>
        <w:ind w:left="0" w:right="0" w:firstLine="709"/>
        <w:rPr>
          <w:rFonts w:ascii="Times New Roman" w:hAnsi="Times New Roman" w:cs="Times New Roman"/>
          <w:b/>
          <w:color w:val="000000" w:themeColor="text1"/>
          <w:sz w:val="24"/>
          <w:szCs w:val="24"/>
          <w:lang w:val="ru-RU"/>
        </w:rPr>
      </w:pPr>
      <w:r w:rsidRPr="00C62F5E">
        <w:rPr>
          <w:rFonts w:ascii="Times New Roman" w:hAnsi="Times New Roman" w:cs="Times New Roman"/>
          <w:b/>
          <w:color w:val="000000" w:themeColor="text1"/>
          <w:sz w:val="24"/>
          <w:szCs w:val="24"/>
          <w:lang w:val="ru-RU"/>
        </w:rPr>
        <w:t>Самоорганизация:</w:t>
      </w:r>
    </w:p>
    <w:p w:rsidR="00536A9C" w:rsidRPr="00536A9C" w:rsidRDefault="00536A9C" w:rsidP="00C62F5E">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планировать действия по решению учебной задачи для получения результата;</w:t>
      </w:r>
    </w:p>
    <w:p w:rsidR="00536A9C" w:rsidRPr="00536A9C" w:rsidRDefault="00536A9C" w:rsidP="00C62F5E">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выстраивать последовательность выбранных действий.</w:t>
      </w:r>
    </w:p>
    <w:p w:rsidR="00536A9C" w:rsidRPr="00C62F5E" w:rsidRDefault="00536A9C" w:rsidP="00C62F5E">
      <w:pPr>
        <w:pStyle w:val="a3"/>
        <w:tabs>
          <w:tab w:val="left" w:pos="709"/>
          <w:tab w:val="left" w:pos="9498"/>
        </w:tabs>
        <w:ind w:left="0" w:right="0" w:firstLine="709"/>
        <w:rPr>
          <w:rFonts w:ascii="Times New Roman" w:hAnsi="Times New Roman" w:cs="Times New Roman"/>
          <w:b/>
          <w:color w:val="000000" w:themeColor="text1"/>
          <w:sz w:val="24"/>
          <w:szCs w:val="24"/>
          <w:lang w:val="ru-RU"/>
        </w:rPr>
      </w:pPr>
      <w:r w:rsidRPr="00C62F5E">
        <w:rPr>
          <w:rFonts w:ascii="Times New Roman" w:hAnsi="Times New Roman" w:cs="Times New Roman"/>
          <w:b/>
          <w:color w:val="000000" w:themeColor="text1"/>
          <w:sz w:val="24"/>
          <w:szCs w:val="24"/>
          <w:lang w:val="ru-RU"/>
        </w:rPr>
        <w:t>Самоконтроль:</w:t>
      </w:r>
    </w:p>
    <w:p w:rsidR="00536A9C" w:rsidRPr="00536A9C" w:rsidRDefault="00536A9C" w:rsidP="00C62F5E">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устанавливать причины успеха/ неудач учебной деятельности;</w:t>
      </w:r>
    </w:p>
    <w:p w:rsidR="00536A9C" w:rsidRPr="00536A9C" w:rsidRDefault="00536A9C" w:rsidP="00C62F5E">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корректировать свои учебные действия для преодоления ошибок.</w:t>
      </w:r>
    </w:p>
    <w:p w:rsidR="00536A9C" w:rsidRPr="00536A9C" w:rsidRDefault="00536A9C" w:rsidP="00C62F5E">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Овладение системой регулятивных УУД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w:t>
      </w:r>
    </w:p>
    <w:p w:rsidR="00536A9C" w:rsidRPr="00C62F5E" w:rsidRDefault="00536A9C" w:rsidP="00C62F5E">
      <w:pPr>
        <w:pStyle w:val="a3"/>
        <w:tabs>
          <w:tab w:val="left" w:pos="709"/>
        </w:tabs>
        <w:spacing w:before="177"/>
        <w:jc w:val="center"/>
        <w:rPr>
          <w:rFonts w:ascii="Times New Roman" w:hAnsi="Times New Roman" w:cs="Times New Roman"/>
          <w:b/>
          <w:color w:val="000000" w:themeColor="text1"/>
          <w:sz w:val="24"/>
          <w:szCs w:val="24"/>
          <w:lang w:val="ru-RU"/>
        </w:rPr>
      </w:pPr>
      <w:r w:rsidRPr="00C62F5E">
        <w:rPr>
          <w:rFonts w:ascii="Times New Roman" w:hAnsi="Times New Roman" w:cs="Times New Roman"/>
          <w:b/>
          <w:color w:val="000000" w:themeColor="text1"/>
          <w:sz w:val="24"/>
          <w:szCs w:val="24"/>
          <w:lang w:val="ru-RU"/>
        </w:rPr>
        <w:t>ПРЕДМЕТНЫЕ РЕЗУЛЬТАТЫ</w:t>
      </w:r>
    </w:p>
    <w:p w:rsidR="00536A9C" w:rsidRPr="00536A9C" w:rsidRDefault="00536A9C" w:rsidP="00C62F5E">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536A9C" w:rsidRPr="00536A9C" w:rsidRDefault="00536A9C" w:rsidP="00C62F5E">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Обучающиеся, освоившие основную образовательную программу по учебному предмету «Музыка»:</w:t>
      </w:r>
    </w:p>
    <w:p w:rsidR="00536A9C" w:rsidRPr="00536A9C" w:rsidRDefault="00536A9C" w:rsidP="00C62F5E">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rsidR="00536A9C" w:rsidRPr="00536A9C" w:rsidRDefault="00536A9C" w:rsidP="00C62F5E">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сознательно стремятся к развитию своих музыкальных способностей;</w:t>
      </w:r>
    </w:p>
    <w:p w:rsidR="00536A9C" w:rsidRPr="00536A9C" w:rsidRDefault="00536A9C" w:rsidP="00C62F5E">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536A9C" w:rsidRPr="00536A9C" w:rsidRDefault="00536A9C" w:rsidP="00C62F5E">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имеют опыт восприятия, исполнения музыки разных жанров, творческой деятельности в различных смежных видах искусства;</w:t>
      </w:r>
    </w:p>
    <w:p w:rsidR="00536A9C" w:rsidRPr="00536A9C" w:rsidRDefault="00536A9C" w:rsidP="00C62F5E">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с уважением относятся к достижениям отечественной музыкальной культуры;</w:t>
      </w:r>
    </w:p>
    <w:p w:rsidR="00536A9C" w:rsidRPr="00536A9C" w:rsidRDefault="00536A9C" w:rsidP="00C62F5E">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стремятся к расширению своего музыкального кругозора.</w:t>
      </w:r>
    </w:p>
    <w:p w:rsidR="00536A9C" w:rsidRPr="00536A9C" w:rsidRDefault="00536A9C" w:rsidP="00C62F5E">
      <w:pPr>
        <w:pStyle w:val="a3"/>
        <w:tabs>
          <w:tab w:val="left" w:pos="709"/>
          <w:tab w:val="left" w:pos="9498"/>
        </w:tabs>
        <w:ind w:left="0" w:right="0" w:firstLine="709"/>
        <w:rPr>
          <w:rFonts w:ascii="Times New Roman" w:hAnsi="Times New Roman" w:cs="Times New Roman"/>
          <w:color w:val="000000" w:themeColor="text1"/>
          <w:sz w:val="24"/>
          <w:szCs w:val="24"/>
          <w:lang w:val="ru-RU"/>
        </w:rPr>
      </w:pPr>
    </w:p>
    <w:p w:rsidR="00536A9C" w:rsidRPr="00536A9C" w:rsidRDefault="00536A9C" w:rsidP="00C62F5E">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Предметные результаты, формируемые в ходе изучения учебного </w:t>
      </w:r>
      <w:proofErr w:type="gramStart"/>
      <w:r w:rsidRPr="00536A9C">
        <w:rPr>
          <w:rFonts w:ascii="Times New Roman" w:hAnsi="Times New Roman" w:cs="Times New Roman"/>
          <w:color w:val="000000" w:themeColor="text1"/>
          <w:sz w:val="24"/>
          <w:szCs w:val="24"/>
          <w:lang w:val="ru-RU"/>
        </w:rPr>
        <w:t>пред-мета</w:t>
      </w:r>
      <w:proofErr w:type="gramEnd"/>
      <w:r w:rsidRPr="00536A9C">
        <w:rPr>
          <w:rFonts w:ascii="Times New Roman" w:hAnsi="Times New Roman" w:cs="Times New Roman"/>
          <w:color w:val="000000" w:themeColor="text1"/>
          <w:sz w:val="24"/>
          <w:szCs w:val="24"/>
          <w:lang w:val="ru-RU"/>
        </w:rPr>
        <w:t xml:space="preserve"> «Музыка», сгруппированы по учебным модулям и должны отражать сформированность умений:</w:t>
      </w:r>
    </w:p>
    <w:p w:rsidR="00536A9C" w:rsidRPr="00C62F5E" w:rsidRDefault="00536A9C" w:rsidP="00C62F5E">
      <w:pPr>
        <w:pStyle w:val="a3"/>
        <w:tabs>
          <w:tab w:val="left" w:pos="709"/>
          <w:tab w:val="left" w:pos="9498"/>
        </w:tabs>
        <w:ind w:left="0" w:right="0" w:firstLine="709"/>
        <w:rPr>
          <w:rFonts w:ascii="Times New Roman" w:hAnsi="Times New Roman" w:cs="Times New Roman"/>
          <w:b/>
          <w:color w:val="000000" w:themeColor="text1"/>
          <w:sz w:val="24"/>
          <w:szCs w:val="24"/>
          <w:lang w:val="ru-RU"/>
        </w:rPr>
      </w:pPr>
      <w:r w:rsidRPr="00C62F5E">
        <w:rPr>
          <w:rFonts w:ascii="Times New Roman" w:hAnsi="Times New Roman" w:cs="Times New Roman"/>
          <w:b/>
          <w:color w:val="000000" w:themeColor="text1"/>
          <w:sz w:val="24"/>
          <w:szCs w:val="24"/>
          <w:lang w:val="ru-RU"/>
        </w:rPr>
        <w:t>Модуль № 1 «Музыкальная грамота»:</w:t>
      </w:r>
    </w:p>
    <w:p w:rsidR="00536A9C" w:rsidRPr="00536A9C" w:rsidRDefault="00536A9C" w:rsidP="00C62F5E">
      <w:pPr>
        <w:pStyle w:val="a3"/>
        <w:tabs>
          <w:tab w:val="left" w:pos="709"/>
          <w:tab w:val="left" w:pos="9498"/>
        </w:tabs>
        <w:ind w:left="0" w:right="0" w:firstLine="709"/>
        <w:rPr>
          <w:rFonts w:ascii="Times New Roman" w:hAnsi="Times New Roman" w:cs="Times New Roman"/>
          <w:color w:val="000000" w:themeColor="text1"/>
          <w:sz w:val="24"/>
          <w:szCs w:val="24"/>
          <w:lang w:val="ru-RU"/>
        </w:rPr>
      </w:pPr>
      <w:proofErr w:type="gramStart"/>
      <w:r w:rsidRPr="00536A9C">
        <w:rPr>
          <w:rFonts w:ascii="Times New Roman" w:hAnsi="Times New Roman" w:cs="Times New Roman"/>
          <w:color w:val="000000" w:themeColor="text1"/>
          <w:sz w:val="24"/>
          <w:szCs w:val="24"/>
          <w:lang w:val="ru-RU"/>
        </w:rPr>
        <w:t>- классифицировать звуки: шумовые и музыкальные, длинные, короткие, тихие, громкие, низкие, высокие;</w:t>
      </w:r>
      <w:proofErr w:type="gramEnd"/>
    </w:p>
    <w:p w:rsidR="00536A9C" w:rsidRPr="00536A9C" w:rsidRDefault="00536A9C" w:rsidP="00C62F5E">
      <w:pPr>
        <w:pStyle w:val="a3"/>
        <w:tabs>
          <w:tab w:val="left" w:pos="709"/>
          <w:tab w:val="left" w:pos="9498"/>
        </w:tabs>
        <w:ind w:left="0" w:right="0" w:firstLine="709"/>
        <w:rPr>
          <w:rFonts w:ascii="Times New Roman" w:hAnsi="Times New Roman" w:cs="Times New Roman"/>
          <w:color w:val="000000" w:themeColor="text1"/>
          <w:sz w:val="24"/>
          <w:szCs w:val="24"/>
          <w:lang w:val="ru-RU"/>
        </w:rPr>
      </w:pPr>
      <w:proofErr w:type="gramStart"/>
      <w:r w:rsidRPr="00536A9C">
        <w:rPr>
          <w:rFonts w:ascii="Times New Roman" w:hAnsi="Times New Roman" w:cs="Times New Roman"/>
          <w:color w:val="000000" w:themeColor="text1"/>
          <w:sz w:val="24"/>
          <w:szCs w:val="24"/>
          <w:lang w:val="ru-RU"/>
        </w:rPr>
        <w:t>- различать элементы музыкального языка (темп, тембр, регистр, динамика, ритм, мелодия, аккомпанемент и др.), уметь объяснить значение соответствующих терминов;</w:t>
      </w:r>
      <w:proofErr w:type="gramEnd"/>
    </w:p>
    <w:p w:rsidR="00536A9C" w:rsidRPr="00536A9C" w:rsidRDefault="00536A9C" w:rsidP="00C62F5E">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различать изобразительные и выразительные интонации, находить признаки сходства и различия музыкальных и речевых интонаций;</w:t>
      </w:r>
    </w:p>
    <w:p w:rsidR="00536A9C" w:rsidRPr="00536A9C" w:rsidRDefault="00536A9C" w:rsidP="00C62F5E">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различать на слух принципы развития: повтор, контраст, варьирование;</w:t>
      </w:r>
    </w:p>
    <w:p w:rsidR="00536A9C" w:rsidRPr="00536A9C" w:rsidRDefault="00536A9C" w:rsidP="00C62F5E">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w:t>
      </w:r>
    </w:p>
    <w:p w:rsidR="00536A9C" w:rsidRPr="00536A9C" w:rsidRDefault="00536A9C" w:rsidP="00C62F5E">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ориентироваться в нотной записи в пределах певческого диапазона;</w:t>
      </w:r>
    </w:p>
    <w:p w:rsidR="00536A9C" w:rsidRPr="00536A9C" w:rsidRDefault="00536A9C" w:rsidP="00C62F5E">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исполнять и создавать различные ритмические рисунки;</w:t>
      </w:r>
    </w:p>
    <w:p w:rsidR="00536A9C" w:rsidRPr="00536A9C" w:rsidRDefault="00536A9C" w:rsidP="00C62F5E">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исполнять песни с простым мелодическим рисунком.</w:t>
      </w:r>
    </w:p>
    <w:p w:rsidR="00536A9C" w:rsidRPr="00C62F5E" w:rsidRDefault="00536A9C" w:rsidP="00C62F5E">
      <w:pPr>
        <w:pStyle w:val="a3"/>
        <w:tabs>
          <w:tab w:val="left" w:pos="709"/>
          <w:tab w:val="left" w:pos="9498"/>
        </w:tabs>
        <w:ind w:left="0" w:right="0" w:firstLine="709"/>
        <w:rPr>
          <w:rFonts w:ascii="Times New Roman" w:hAnsi="Times New Roman" w:cs="Times New Roman"/>
          <w:b/>
          <w:color w:val="000000" w:themeColor="text1"/>
          <w:sz w:val="24"/>
          <w:szCs w:val="24"/>
          <w:lang w:val="ru-RU"/>
        </w:rPr>
      </w:pPr>
      <w:r w:rsidRPr="00C62F5E">
        <w:rPr>
          <w:rFonts w:ascii="Times New Roman" w:hAnsi="Times New Roman" w:cs="Times New Roman"/>
          <w:b/>
          <w:color w:val="000000" w:themeColor="text1"/>
          <w:sz w:val="24"/>
          <w:szCs w:val="24"/>
          <w:lang w:val="ru-RU"/>
        </w:rPr>
        <w:t>Модуль № 2 «Народная музыка России»:</w:t>
      </w:r>
    </w:p>
    <w:p w:rsidR="00536A9C" w:rsidRPr="00536A9C" w:rsidRDefault="00536A9C" w:rsidP="00C62F5E">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lastRenderedPageBreak/>
        <w:t>- 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536A9C" w:rsidRPr="00536A9C" w:rsidRDefault="00536A9C" w:rsidP="00C62F5E">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определять на слух и называть знакомые народные музыкальные инструменты;</w:t>
      </w:r>
    </w:p>
    <w:p w:rsidR="00536A9C" w:rsidRPr="00536A9C" w:rsidRDefault="00536A9C" w:rsidP="00C62F5E">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группировать народные музыкальные инструменты по принципу звукоизвлечения: духовые, ударные, струнные;</w:t>
      </w:r>
    </w:p>
    <w:p w:rsidR="00536A9C" w:rsidRPr="00536A9C" w:rsidRDefault="00536A9C" w:rsidP="00C62F5E">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определять принадлежность музыкальных произведений и их фрагментов к композиторскому или народному творчеству;</w:t>
      </w:r>
    </w:p>
    <w:p w:rsidR="00536A9C" w:rsidRPr="00536A9C" w:rsidRDefault="00536A9C" w:rsidP="00C62F5E">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различать манеру пения, инструментального исполнения, типы солистов и коллективов - народных и академических;</w:t>
      </w:r>
    </w:p>
    <w:p w:rsidR="00536A9C" w:rsidRPr="00536A9C" w:rsidRDefault="00536A9C" w:rsidP="00C62F5E">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создавать ритмический аккомпанемент на ударных инструментах при исполнении народной песни;</w:t>
      </w:r>
    </w:p>
    <w:p w:rsidR="00536A9C" w:rsidRPr="00536A9C" w:rsidRDefault="00536A9C" w:rsidP="00C62F5E">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исполнять народные произведения различных жанров с сопровождением и без сопровождения;</w:t>
      </w:r>
    </w:p>
    <w:p w:rsidR="00536A9C" w:rsidRPr="00536A9C" w:rsidRDefault="00536A9C" w:rsidP="00C62F5E">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участвовать в коллективной игре/ импровизации (вокальной, инструментальной, танцевальной) на основе освоенных фольклорных жанров.</w:t>
      </w:r>
    </w:p>
    <w:p w:rsidR="00536A9C" w:rsidRPr="00C62F5E" w:rsidRDefault="00536A9C" w:rsidP="00C62F5E">
      <w:pPr>
        <w:pStyle w:val="a3"/>
        <w:tabs>
          <w:tab w:val="left" w:pos="709"/>
          <w:tab w:val="left" w:pos="9498"/>
        </w:tabs>
        <w:ind w:left="0" w:right="0" w:firstLine="709"/>
        <w:rPr>
          <w:rFonts w:ascii="Times New Roman" w:hAnsi="Times New Roman" w:cs="Times New Roman"/>
          <w:b/>
          <w:color w:val="000000" w:themeColor="text1"/>
          <w:sz w:val="24"/>
          <w:szCs w:val="24"/>
          <w:lang w:val="ru-RU"/>
        </w:rPr>
      </w:pPr>
      <w:r w:rsidRPr="00C62F5E">
        <w:rPr>
          <w:rFonts w:ascii="Times New Roman" w:hAnsi="Times New Roman" w:cs="Times New Roman"/>
          <w:b/>
          <w:color w:val="000000" w:themeColor="text1"/>
          <w:sz w:val="24"/>
          <w:szCs w:val="24"/>
          <w:lang w:val="ru-RU"/>
        </w:rPr>
        <w:t>Модуль № 3 «Музыка народов мира»:</w:t>
      </w:r>
    </w:p>
    <w:p w:rsidR="00536A9C" w:rsidRPr="00536A9C" w:rsidRDefault="00536A9C" w:rsidP="00C62F5E">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различать на слух и исполнять произведения народной и композиторской музыки других стран;</w:t>
      </w:r>
    </w:p>
    <w:p w:rsidR="00536A9C" w:rsidRPr="00536A9C" w:rsidRDefault="00536A9C" w:rsidP="00C62F5E">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определять на слух принадлежность народных музыкальных инструментов к группам духовых, струнных, ударно-шумовых инструментов;</w:t>
      </w:r>
    </w:p>
    <w:p w:rsidR="00536A9C" w:rsidRPr="00536A9C" w:rsidRDefault="00536A9C" w:rsidP="00C62F5E">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536A9C" w:rsidRPr="00536A9C" w:rsidRDefault="00536A9C" w:rsidP="00C62F5E">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различать и характеризовать фольклорные жанры музыки (песенные, танцевальные), вычленять и называть типичные жанровые признаки.</w:t>
      </w:r>
    </w:p>
    <w:p w:rsidR="00536A9C" w:rsidRPr="00C62F5E" w:rsidRDefault="00536A9C" w:rsidP="00C62F5E">
      <w:pPr>
        <w:pStyle w:val="a3"/>
        <w:tabs>
          <w:tab w:val="left" w:pos="709"/>
          <w:tab w:val="left" w:pos="9498"/>
        </w:tabs>
        <w:ind w:left="0" w:right="0" w:firstLine="709"/>
        <w:rPr>
          <w:rFonts w:ascii="Times New Roman" w:hAnsi="Times New Roman" w:cs="Times New Roman"/>
          <w:b/>
          <w:color w:val="000000" w:themeColor="text1"/>
          <w:sz w:val="24"/>
          <w:szCs w:val="24"/>
          <w:lang w:val="ru-RU"/>
        </w:rPr>
      </w:pPr>
      <w:r w:rsidRPr="00C62F5E">
        <w:rPr>
          <w:rFonts w:ascii="Times New Roman" w:hAnsi="Times New Roman" w:cs="Times New Roman"/>
          <w:b/>
          <w:color w:val="000000" w:themeColor="text1"/>
          <w:sz w:val="24"/>
          <w:szCs w:val="24"/>
          <w:lang w:val="ru-RU"/>
        </w:rPr>
        <w:t>Модуль № 4 «Духовная музыка»:</w:t>
      </w:r>
    </w:p>
    <w:p w:rsidR="00536A9C" w:rsidRPr="00536A9C" w:rsidRDefault="00536A9C" w:rsidP="00C62F5E">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определять характер, настроение музыкальных произведений духовной музыки, характеризовать её жизненное предназначение;</w:t>
      </w:r>
    </w:p>
    <w:p w:rsidR="00536A9C" w:rsidRPr="00536A9C" w:rsidRDefault="00536A9C" w:rsidP="00C62F5E">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исполнять доступные образцы духовной музыки;</w:t>
      </w:r>
    </w:p>
    <w:p w:rsidR="00536A9C" w:rsidRPr="00536A9C" w:rsidRDefault="00536A9C" w:rsidP="00C62F5E">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536A9C" w:rsidRPr="00C62F5E" w:rsidRDefault="00536A9C" w:rsidP="00C62F5E">
      <w:pPr>
        <w:pStyle w:val="a3"/>
        <w:tabs>
          <w:tab w:val="left" w:pos="709"/>
          <w:tab w:val="left" w:pos="9498"/>
        </w:tabs>
        <w:ind w:left="0" w:right="0" w:firstLine="709"/>
        <w:rPr>
          <w:rFonts w:ascii="Times New Roman" w:hAnsi="Times New Roman" w:cs="Times New Roman"/>
          <w:b/>
          <w:color w:val="000000" w:themeColor="text1"/>
          <w:sz w:val="24"/>
          <w:szCs w:val="24"/>
          <w:lang w:val="ru-RU"/>
        </w:rPr>
      </w:pPr>
      <w:r w:rsidRPr="00C62F5E">
        <w:rPr>
          <w:rFonts w:ascii="Times New Roman" w:hAnsi="Times New Roman" w:cs="Times New Roman"/>
          <w:b/>
          <w:color w:val="000000" w:themeColor="text1"/>
          <w:sz w:val="24"/>
          <w:szCs w:val="24"/>
          <w:lang w:val="ru-RU"/>
        </w:rPr>
        <w:t>Модуль № 5 «Классическая музыка»:</w:t>
      </w:r>
    </w:p>
    <w:p w:rsidR="00536A9C" w:rsidRPr="00536A9C" w:rsidRDefault="00536A9C" w:rsidP="00C62F5E">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различать на слух произведения классической музыки, называть автора и произведение, исполнительский состав;</w:t>
      </w:r>
    </w:p>
    <w:p w:rsidR="00536A9C" w:rsidRPr="00536A9C" w:rsidRDefault="00536A9C" w:rsidP="00C62F5E">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536A9C" w:rsidRPr="00536A9C" w:rsidRDefault="00536A9C" w:rsidP="00C62F5E">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w:t>
      </w:r>
    </w:p>
    <w:p w:rsidR="00536A9C" w:rsidRPr="00536A9C" w:rsidRDefault="00536A9C" w:rsidP="00C62F5E">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исполнять (в т.ч. фрагментарно, отдельными темами) сочинения композиторов-классиков;</w:t>
      </w:r>
    </w:p>
    <w:p w:rsidR="00536A9C" w:rsidRPr="00536A9C" w:rsidRDefault="00536A9C" w:rsidP="00C62F5E">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536A9C" w:rsidRPr="00536A9C" w:rsidRDefault="00536A9C" w:rsidP="00C62F5E">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характеризовать выразительные средства, использованные композитором для создания музыкального образа;</w:t>
      </w:r>
    </w:p>
    <w:p w:rsidR="00536A9C" w:rsidRPr="00536A9C" w:rsidRDefault="00536A9C" w:rsidP="00C62F5E">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536A9C" w:rsidRPr="00C62F5E" w:rsidRDefault="00536A9C" w:rsidP="00C62F5E">
      <w:pPr>
        <w:pStyle w:val="a3"/>
        <w:tabs>
          <w:tab w:val="left" w:pos="709"/>
          <w:tab w:val="left" w:pos="9498"/>
        </w:tabs>
        <w:ind w:left="0" w:right="0" w:firstLine="709"/>
        <w:rPr>
          <w:rFonts w:ascii="Times New Roman" w:hAnsi="Times New Roman" w:cs="Times New Roman"/>
          <w:b/>
          <w:color w:val="000000" w:themeColor="text1"/>
          <w:sz w:val="24"/>
          <w:szCs w:val="24"/>
          <w:lang w:val="ru-RU"/>
        </w:rPr>
      </w:pPr>
      <w:r w:rsidRPr="00C62F5E">
        <w:rPr>
          <w:rFonts w:ascii="Times New Roman" w:hAnsi="Times New Roman" w:cs="Times New Roman"/>
          <w:b/>
          <w:color w:val="000000" w:themeColor="text1"/>
          <w:sz w:val="24"/>
          <w:szCs w:val="24"/>
          <w:lang w:val="ru-RU"/>
        </w:rPr>
        <w:t>Модуль № 6 «Современная музыкальная культура»:</w:t>
      </w:r>
    </w:p>
    <w:p w:rsidR="00536A9C" w:rsidRPr="00536A9C" w:rsidRDefault="00536A9C" w:rsidP="00C62F5E">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иметь представление о разнообразии современной музыкальной культуры, стремиться к расширению музыкального кругозора;</w:t>
      </w:r>
    </w:p>
    <w:p w:rsidR="00536A9C" w:rsidRPr="00536A9C" w:rsidRDefault="00536A9C" w:rsidP="00C62F5E">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 различать и определять на слух принадлежность музыкальных произведений, </w:t>
      </w:r>
      <w:r w:rsidRPr="00536A9C">
        <w:rPr>
          <w:rFonts w:ascii="Times New Roman" w:hAnsi="Times New Roman" w:cs="Times New Roman"/>
          <w:color w:val="000000" w:themeColor="text1"/>
          <w:sz w:val="24"/>
          <w:szCs w:val="24"/>
          <w:lang w:val="ru-RU"/>
        </w:rPr>
        <w:lastRenderedPageBreak/>
        <w:t>исполнительского стиля к различным направлениям современной музыки (в т.ч. эстрады, мюзикла, джаза и др.);</w:t>
      </w:r>
    </w:p>
    <w:p w:rsidR="00536A9C" w:rsidRPr="00536A9C" w:rsidRDefault="00536A9C" w:rsidP="00C62F5E">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536A9C" w:rsidRPr="00536A9C" w:rsidRDefault="00536A9C" w:rsidP="00C62F5E">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исполнять современные музыкальные произведения, соблюдая певческую культуру звука.</w:t>
      </w:r>
    </w:p>
    <w:p w:rsidR="00536A9C" w:rsidRPr="00C62F5E" w:rsidRDefault="00536A9C" w:rsidP="00C62F5E">
      <w:pPr>
        <w:pStyle w:val="a3"/>
        <w:tabs>
          <w:tab w:val="left" w:pos="709"/>
          <w:tab w:val="left" w:pos="9498"/>
        </w:tabs>
        <w:ind w:left="0" w:right="0" w:firstLine="709"/>
        <w:rPr>
          <w:rFonts w:ascii="Times New Roman" w:hAnsi="Times New Roman" w:cs="Times New Roman"/>
          <w:b/>
          <w:color w:val="000000" w:themeColor="text1"/>
          <w:sz w:val="24"/>
          <w:szCs w:val="24"/>
          <w:lang w:val="ru-RU"/>
        </w:rPr>
      </w:pPr>
      <w:r w:rsidRPr="00C62F5E">
        <w:rPr>
          <w:rFonts w:ascii="Times New Roman" w:hAnsi="Times New Roman" w:cs="Times New Roman"/>
          <w:b/>
          <w:color w:val="000000" w:themeColor="text1"/>
          <w:sz w:val="24"/>
          <w:szCs w:val="24"/>
          <w:lang w:val="ru-RU"/>
        </w:rPr>
        <w:t>Модуль № 7 «Музыка театра и кино»:</w:t>
      </w:r>
    </w:p>
    <w:p w:rsidR="00536A9C" w:rsidRPr="00536A9C" w:rsidRDefault="00536A9C" w:rsidP="00C62F5E">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определять и называть особенности музыкально-сценических жанров (опера, балет, оперетта, мюзикл);</w:t>
      </w:r>
    </w:p>
    <w:p w:rsidR="00536A9C" w:rsidRPr="00536A9C" w:rsidRDefault="00536A9C" w:rsidP="00C62F5E">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различать отдельные номера музыкального спектакля (ария, хор, увертюра и т.д.), узнавать на слух и называть освоенные музыкальные произведения (фрагменты) и их авторов;</w:t>
      </w:r>
    </w:p>
    <w:p w:rsidR="00536A9C" w:rsidRPr="00536A9C" w:rsidRDefault="00536A9C" w:rsidP="00C62F5E">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различать виды музыкальных коллективов (ансамблей, оркестров, хоров), тембры человеческих голосов и музыкальных инструментов, уметь определять их на слух;</w:t>
      </w:r>
    </w:p>
    <w:p w:rsidR="00536A9C" w:rsidRPr="00536A9C" w:rsidRDefault="00536A9C" w:rsidP="00C62F5E">
      <w:pPr>
        <w:pStyle w:val="a3"/>
        <w:tabs>
          <w:tab w:val="left" w:pos="709"/>
          <w:tab w:val="left" w:pos="9498"/>
        </w:tabs>
        <w:ind w:left="0" w:right="0" w:firstLine="709"/>
        <w:rPr>
          <w:rFonts w:ascii="Times New Roman" w:hAnsi="Times New Roman" w:cs="Times New Roman"/>
          <w:color w:val="000000" w:themeColor="text1"/>
          <w:sz w:val="24"/>
          <w:szCs w:val="24"/>
          <w:lang w:val="ru-RU"/>
        </w:rPr>
      </w:pPr>
      <w:proofErr w:type="gramStart"/>
      <w:r w:rsidRPr="00536A9C">
        <w:rPr>
          <w:rFonts w:ascii="Times New Roman" w:hAnsi="Times New Roman" w:cs="Times New Roman"/>
          <w:color w:val="000000" w:themeColor="text1"/>
          <w:sz w:val="24"/>
          <w:szCs w:val="24"/>
          <w:lang w:val="ru-RU"/>
        </w:rPr>
        <w:t>- 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w:t>
      </w:r>
      <w:proofErr w:type="gramEnd"/>
    </w:p>
    <w:p w:rsidR="00536A9C" w:rsidRPr="00C62F5E" w:rsidRDefault="00536A9C" w:rsidP="00C62F5E">
      <w:pPr>
        <w:pStyle w:val="a3"/>
        <w:tabs>
          <w:tab w:val="left" w:pos="709"/>
          <w:tab w:val="left" w:pos="9498"/>
        </w:tabs>
        <w:ind w:left="0" w:right="0" w:firstLine="709"/>
        <w:rPr>
          <w:rFonts w:ascii="Times New Roman" w:hAnsi="Times New Roman" w:cs="Times New Roman"/>
          <w:b/>
          <w:color w:val="000000" w:themeColor="text1"/>
          <w:sz w:val="24"/>
          <w:szCs w:val="24"/>
          <w:lang w:val="ru-RU"/>
        </w:rPr>
      </w:pPr>
      <w:r w:rsidRPr="00C62F5E">
        <w:rPr>
          <w:rFonts w:ascii="Times New Roman" w:hAnsi="Times New Roman" w:cs="Times New Roman"/>
          <w:b/>
          <w:color w:val="000000" w:themeColor="text1"/>
          <w:sz w:val="24"/>
          <w:szCs w:val="24"/>
          <w:lang w:val="ru-RU"/>
        </w:rPr>
        <w:t>Модуль № 8 «Музыка в жизни человека»:</w:t>
      </w:r>
    </w:p>
    <w:p w:rsidR="00536A9C" w:rsidRPr="00536A9C" w:rsidRDefault="00536A9C" w:rsidP="00C62F5E">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исполнять Гимн Российской Федерации, Гимн своей республики, школы, исполнять песни, посвящённые Великой Отечественной войне, песни, воспевающие красоту родной природы, выражающие разнообразные эмоции, чувства и настроения;</w:t>
      </w:r>
    </w:p>
    <w:p w:rsidR="00536A9C" w:rsidRPr="00536A9C" w:rsidRDefault="00536A9C" w:rsidP="00C62F5E">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 осознавать собственные чувства и мысли, эстетические переживания, замечать </w:t>
      </w:r>
      <w:proofErr w:type="gramStart"/>
      <w:r w:rsidRPr="00536A9C">
        <w:rPr>
          <w:rFonts w:ascii="Times New Roman" w:hAnsi="Times New Roman" w:cs="Times New Roman"/>
          <w:color w:val="000000" w:themeColor="text1"/>
          <w:sz w:val="24"/>
          <w:szCs w:val="24"/>
          <w:lang w:val="ru-RU"/>
        </w:rPr>
        <w:t>прекрасное</w:t>
      </w:r>
      <w:proofErr w:type="gramEnd"/>
      <w:r w:rsidRPr="00536A9C">
        <w:rPr>
          <w:rFonts w:ascii="Times New Roman" w:hAnsi="Times New Roman" w:cs="Times New Roman"/>
          <w:color w:val="000000" w:themeColor="text1"/>
          <w:sz w:val="24"/>
          <w:szCs w:val="24"/>
          <w:lang w:val="ru-RU"/>
        </w:rPr>
        <w:t xml:space="preserve"> в окружающем мире и в человеке, стремиться к развитию и удовлетвор</w:t>
      </w:r>
      <w:r w:rsidR="00A8400B">
        <w:rPr>
          <w:rFonts w:ascii="Times New Roman" w:hAnsi="Times New Roman" w:cs="Times New Roman"/>
          <w:color w:val="000000" w:themeColor="text1"/>
          <w:sz w:val="24"/>
          <w:szCs w:val="24"/>
          <w:lang w:val="ru-RU"/>
        </w:rPr>
        <w:t>ению эстетических потребностей.</w:t>
      </w:r>
    </w:p>
    <w:p w:rsidR="00536A9C" w:rsidRPr="00536A9C" w:rsidRDefault="00536A9C" w:rsidP="00536A9C">
      <w:pPr>
        <w:pStyle w:val="a3"/>
        <w:tabs>
          <w:tab w:val="left" w:pos="709"/>
        </w:tabs>
        <w:spacing w:before="177"/>
        <w:rPr>
          <w:rFonts w:ascii="Times New Roman" w:hAnsi="Times New Roman" w:cs="Times New Roman"/>
          <w:color w:val="000000" w:themeColor="text1"/>
          <w:sz w:val="24"/>
          <w:szCs w:val="24"/>
          <w:lang w:val="ru-RU"/>
        </w:rPr>
      </w:pPr>
    </w:p>
    <w:p w:rsidR="00536A9C" w:rsidRPr="00A8400B" w:rsidRDefault="00536A9C" w:rsidP="006E2E7C">
      <w:pPr>
        <w:pStyle w:val="a3"/>
        <w:tabs>
          <w:tab w:val="left" w:pos="709"/>
        </w:tabs>
        <w:jc w:val="center"/>
        <w:rPr>
          <w:rFonts w:ascii="Times New Roman" w:hAnsi="Times New Roman" w:cs="Times New Roman"/>
          <w:b/>
          <w:color w:val="000000" w:themeColor="text1"/>
          <w:sz w:val="24"/>
          <w:szCs w:val="24"/>
          <w:lang w:val="ru-RU"/>
        </w:rPr>
      </w:pPr>
      <w:r w:rsidRPr="00A8400B">
        <w:rPr>
          <w:rFonts w:ascii="Times New Roman" w:hAnsi="Times New Roman" w:cs="Times New Roman"/>
          <w:b/>
          <w:color w:val="000000" w:themeColor="text1"/>
          <w:sz w:val="24"/>
          <w:szCs w:val="24"/>
          <w:lang w:val="ru-RU"/>
        </w:rPr>
        <w:t>ТЕХНОЛОГИЯ</w:t>
      </w:r>
    </w:p>
    <w:p w:rsidR="00536A9C" w:rsidRDefault="00536A9C" w:rsidP="006E2E7C">
      <w:pPr>
        <w:pStyle w:val="a3"/>
        <w:tabs>
          <w:tab w:val="left" w:pos="709"/>
        </w:tabs>
        <w:jc w:val="center"/>
        <w:rPr>
          <w:rFonts w:ascii="Times New Roman" w:hAnsi="Times New Roman" w:cs="Times New Roman"/>
          <w:b/>
          <w:color w:val="000000" w:themeColor="text1"/>
          <w:sz w:val="24"/>
          <w:szCs w:val="24"/>
          <w:lang w:val="ru-RU"/>
        </w:rPr>
      </w:pPr>
      <w:r w:rsidRPr="00A8400B">
        <w:rPr>
          <w:rFonts w:ascii="Times New Roman" w:hAnsi="Times New Roman" w:cs="Times New Roman"/>
          <w:b/>
          <w:color w:val="000000" w:themeColor="text1"/>
          <w:sz w:val="24"/>
          <w:szCs w:val="24"/>
          <w:lang w:val="ru-RU"/>
        </w:rPr>
        <w:t>ПОЯСНИТЕЛЬНАЯ ЗАПИСКА</w:t>
      </w:r>
    </w:p>
    <w:p w:rsidR="006E2E7C" w:rsidRPr="00A8400B" w:rsidRDefault="006E2E7C" w:rsidP="006E2E7C">
      <w:pPr>
        <w:pStyle w:val="a3"/>
        <w:tabs>
          <w:tab w:val="left" w:pos="709"/>
        </w:tabs>
        <w:jc w:val="center"/>
        <w:rPr>
          <w:rFonts w:ascii="Times New Roman" w:hAnsi="Times New Roman" w:cs="Times New Roman"/>
          <w:b/>
          <w:color w:val="000000" w:themeColor="text1"/>
          <w:sz w:val="24"/>
          <w:szCs w:val="24"/>
          <w:lang w:val="ru-RU"/>
        </w:rPr>
      </w:pP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Рабочая программа составлена на основе требований ФГОС НОО к </w:t>
      </w:r>
      <w:proofErr w:type="gramStart"/>
      <w:r w:rsidRPr="00536A9C">
        <w:rPr>
          <w:rFonts w:ascii="Times New Roman" w:hAnsi="Times New Roman" w:cs="Times New Roman"/>
          <w:color w:val="000000" w:themeColor="text1"/>
          <w:sz w:val="24"/>
          <w:szCs w:val="24"/>
          <w:lang w:val="ru-RU"/>
        </w:rPr>
        <w:t>ре-зультатам</w:t>
      </w:r>
      <w:proofErr w:type="gramEnd"/>
      <w:r w:rsidRPr="00536A9C">
        <w:rPr>
          <w:rFonts w:ascii="Times New Roman" w:hAnsi="Times New Roman" w:cs="Times New Roman"/>
          <w:color w:val="000000" w:themeColor="text1"/>
          <w:sz w:val="24"/>
          <w:szCs w:val="24"/>
          <w:lang w:val="ru-RU"/>
        </w:rPr>
        <w:t xml:space="preserve"> освоения основной образовательной программы НОО, а также с учетом Примерной рабочей программы начального общего образования по технологии, одобренной решением федерального учебно-методического объединения по общему образованию, протокол 3/21 от 27.09.2021 г.</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Рабочая программа разработана с учетом Программы формирования УУД у </w:t>
      </w:r>
      <w:proofErr w:type="gramStart"/>
      <w:r w:rsidRPr="00536A9C">
        <w:rPr>
          <w:rFonts w:ascii="Times New Roman" w:hAnsi="Times New Roman" w:cs="Times New Roman"/>
          <w:color w:val="000000" w:themeColor="text1"/>
          <w:sz w:val="24"/>
          <w:szCs w:val="24"/>
          <w:lang w:val="ru-RU"/>
        </w:rPr>
        <w:t>обучающихся</w:t>
      </w:r>
      <w:proofErr w:type="gramEnd"/>
      <w:r w:rsidRPr="00536A9C">
        <w:rPr>
          <w:rFonts w:ascii="Times New Roman" w:hAnsi="Times New Roman" w:cs="Times New Roman"/>
          <w:color w:val="000000" w:themeColor="text1"/>
          <w:sz w:val="24"/>
          <w:szCs w:val="24"/>
          <w:lang w:val="ru-RU"/>
        </w:rPr>
        <w:t xml:space="preserve"> и Рабочей программы воспитания.</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Учебный предмет «Технология» входит в предметную область «Технология».</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Рабочая программа учебного предмета «Технология» (далее - рабочая программа) включает:</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 пояснительную записку, </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 содержание обучения, </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планируемые результаты освоения программы учебного предмета,</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тематическое планирование.</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Содержание обучения раскрывается через модули, которые предлагаются для обязательного изучения в каждом классе начальной школы. Приведён перечень универсальных учебных действий - познавательных, коммуникативных и регулятивных, </w:t>
      </w:r>
      <w:r w:rsidRPr="00536A9C">
        <w:rPr>
          <w:rFonts w:ascii="Times New Roman" w:hAnsi="Times New Roman" w:cs="Times New Roman"/>
          <w:color w:val="000000" w:themeColor="text1"/>
          <w:sz w:val="24"/>
          <w:szCs w:val="24"/>
          <w:lang w:val="ru-RU"/>
        </w:rPr>
        <w:lastRenderedPageBreak/>
        <w:t xml:space="preserve">формирование которых может быть достигнуто средствами учебного предмета «Технология» с учётом возрастных особенностей обучающихся начальных классов. В 1 и 2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В </w:t>
      </w:r>
      <w:proofErr w:type="gramStart"/>
      <w:r w:rsidRPr="00536A9C">
        <w:rPr>
          <w:rFonts w:ascii="Times New Roman" w:hAnsi="Times New Roman" w:cs="Times New Roman"/>
          <w:color w:val="000000" w:themeColor="text1"/>
          <w:sz w:val="24"/>
          <w:szCs w:val="24"/>
          <w:lang w:val="ru-RU"/>
        </w:rPr>
        <w:t>познавательных</w:t>
      </w:r>
      <w:proofErr w:type="gramEnd"/>
      <w:r w:rsidRPr="00536A9C">
        <w:rPr>
          <w:rFonts w:ascii="Times New Roman" w:hAnsi="Times New Roman" w:cs="Times New Roman"/>
          <w:color w:val="000000" w:themeColor="text1"/>
          <w:sz w:val="24"/>
          <w:szCs w:val="24"/>
          <w:lang w:val="ru-RU"/>
        </w:rPr>
        <w:t xml:space="preserve"> УУД выделен специальный раздел «Работа с информацией». С учётом того, что выполнение </w:t>
      </w:r>
      <w:proofErr w:type="gramStart"/>
      <w:r w:rsidRPr="00536A9C">
        <w:rPr>
          <w:rFonts w:ascii="Times New Roman" w:hAnsi="Times New Roman" w:cs="Times New Roman"/>
          <w:color w:val="000000" w:themeColor="text1"/>
          <w:sz w:val="24"/>
          <w:szCs w:val="24"/>
          <w:lang w:val="ru-RU"/>
        </w:rPr>
        <w:t>пра-вил</w:t>
      </w:r>
      <w:proofErr w:type="gramEnd"/>
      <w:r w:rsidRPr="00536A9C">
        <w:rPr>
          <w:rFonts w:ascii="Times New Roman" w:hAnsi="Times New Roman" w:cs="Times New Roman"/>
          <w:color w:val="000000" w:themeColor="text1"/>
          <w:sz w:val="24"/>
          <w:szCs w:val="24"/>
          <w:lang w:val="ru-RU"/>
        </w:rPr>
        <w:t xml:space="preserve"> совместной деятельности строится на интеграции регулятивных УУД и коммуникативных УУД, их перечень дан в специальном разделе «Совместная деятельность».</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proofErr w:type="gramStart"/>
      <w:r w:rsidRPr="00536A9C">
        <w:rPr>
          <w:rFonts w:ascii="Times New Roman" w:hAnsi="Times New Roman" w:cs="Times New Roman"/>
          <w:color w:val="000000" w:themeColor="text1"/>
          <w:sz w:val="24"/>
          <w:szCs w:val="24"/>
          <w:lang w:val="ru-RU"/>
        </w:rPr>
        <w:t>В тематическом планировании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w:t>
      </w:r>
      <w:proofErr w:type="gramEnd"/>
      <w:r w:rsidRPr="00536A9C">
        <w:rPr>
          <w:rFonts w:ascii="Times New Roman" w:hAnsi="Times New Roman" w:cs="Times New Roman"/>
          <w:color w:val="000000" w:themeColor="text1"/>
          <w:sz w:val="24"/>
          <w:szCs w:val="24"/>
          <w:lang w:val="ru-RU"/>
        </w:rPr>
        <w:t xml:space="preserve"> </w:t>
      </w:r>
      <w:proofErr w:type="gramStart"/>
      <w:r w:rsidRPr="00536A9C">
        <w:rPr>
          <w:rFonts w:ascii="Times New Roman" w:hAnsi="Times New Roman" w:cs="Times New Roman"/>
          <w:color w:val="000000" w:themeColor="text1"/>
          <w:sz w:val="24"/>
          <w:szCs w:val="24"/>
          <w:lang w:val="ru-RU"/>
        </w:rPr>
        <w:t>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roofErr w:type="gramEnd"/>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Цель изучения учебного предмета «Техология»: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w:t>
      </w:r>
      <w:proofErr w:type="gramStart"/>
      <w:r w:rsidRPr="00536A9C">
        <w:rPr>
          <w:rFonts w:ascii="Times New Roman" w:hAnsi="Times New Roman" w:cs="Times New Roman"/>
          <w:color w:val="000000" w:themeColor="text1"/>
          <w:sz w:val="24"/>
          <w:szCs w:val="24"/>
          <w:lang w:val="ru-RU"/>
        </w:rPr>
        <w:t>создания</w:t>
      </w:r>
      <w:proofErr w:type="gramEnd"/>
      <w:r w:rsidRPr="00536A9C">
        <w:rPr>
          <w:rFonts w:ascii="Times New Roman" w:hAnsi="Times New Roman" w:cs="Times New Roman"/>
          <w:color w:val="000000" w:themeColor="text1"/>
          <w:sz w:val="24"/>
          <w:szCs w:val="24"/>
          <w:lang w:val="ru-RU"/>
        </w:rPr>
        <w:t xml:space="preserve"> в рамках исторически меняющихся технологий) и соответствующих им практических умений, представ-ленных в содержании учебного предмета.</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Для реализации основной цели и концептуальной идеи данного предмета необходимо решение системы приоритетных задач: образовательных, развивающих и воспитательных.</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Образовательные (обучающие) задачи курса:</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формирование общих представлений о культуре и организ ции трудовой деятельности как важной части общей культуры человека;</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формирование основ чертёжно-графической грамотности, умения работать с простейшей технологической документацией (рисунок, чертёж, эскиз, схема);</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формирование элементарных знаний и представлений о различных материалах, технологиях их обработки и соответствующих умений.</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Развивающие задачи:</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развитие сенсомоторных процессов, психомоторной координации, глазомера через формирование практических умений;</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расширение культурного кругозора, развитие способности творческого использования полученных знаний и умений в практической деятельности;</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развитие гибкости и вариативности мышления, способностей к изобретательской деятельности.</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Воспитательные задачи:</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lastRenderedPageBreak/>
        <w:t>- 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Программа предусматривает возможности для реализации межпредметных связей:</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с математикой: моделирование, выполнение расчётов, вычислений, построение форм с учетом основ геометрии, работа с геометрическими фигурами, телами, именованными числами;</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с изобразительным искусством: использование средств художественной выразительности, законов и правил декоративно-прикладного искусства и дизайна;</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с окружающим миром: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с родным языком: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с литературным чтением: работа с текстами для создания образа, реализуемого в изделии.</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Важнейшая особенность уроков технологии в начальной школе - предметно-практическая деятельность как необходимая составляющая целостного процесса интеллектуального, а также духовного и нравственного развития обучающихся младшего школьного возраста.</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Продуктивная предметная деятельность на уроках технологии является основой формирования познавательных способностей школьников, стремления активно знакомиться с историей материальной культуры и семейных традиций своего и других народов и уважительного отношения к ним.</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Занятия продуктивной деятельностью закладывают основу для формирования у обучающихся социально-значимых практических умений и опыта преобразовательной творческой деятельности как предпосылки для успешной социализации личности младшего школьника.</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На уроках технологии ученики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Общее число часов на изучение курса «Технология» в 1-4 классах - 135 (по 1 ч. в неделю): 33 ч. в 1 классе и по 34 ч. во 2-4 классах.</w:t>
      </w:r>
    </w:p>
    <w:p w:rsidR="00536A9C" w:rsidRPr="00A8400B" w:rsidRDefault="00536A9C" w:rsidP="00A8400B">
      <w:pPr>
        <w:pStyle w:val="a3"/>
        <w:tabs>
          <w:tab w:val="left" w:pos="709"/>
        </w:tabs>
        <w:spacing w:before="177"/>
        <w:jc w:val="center"/>
        <w:rPr>
          <w:rFonts w:ascii="Times New Roman" w:hAnsi="Times New Roman" w:cs="Times New Roman"/>
          <w:b/>
          <w:color w:val="000000" w:themeColor="text1"/>
          <w:sz w:val="24"/>
          <w:szCs w:val="24"/>
          <w:lang w:val="ru-RU"/>
        </w:rPr>
      </w:pPr>
      <w:r w:rsidRPr="00A8400B">
        <w:rPr>
          <w:rFonts w:ascii="Times New Roman" w:hAnsi="Times New Roman" w:cs="Times New Roman"/>
          <w:b/>
          <w:color w:val="000000" w:themeColor="text1"/>
          <w:sz w:val="24"/>
          <w:szCs w:val="24"/>
          <w:lang w:val="ru-RU"/>
        </w:rPr>
        <w:t>СОДЕРЖАНИЕ ОБУЧЕНИЯ</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Программа содержит структурные единицы (модули), которые соответствуют ФГОС НОО и являются общими для каждого года обучения. </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Вместе с тем их содержательное наполнение развивается и обогащается концентрически от класса к классу. При этом учитывается, что собственная логика данного учебного курса не является жёсткой, модули могугут изучаться в различной последовательности.</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Основные модули учебного предмета «Технология»:</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1. Технологии, профессии и производства.</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2. Технологии ручной обработки материалов:</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технологии работы с бумагой и картоном;</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технологии работы с пластичными материалами;</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технологии работы с природным материалом;</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lastRenderedPageBreak/>
        <w:t>- технологии работы с текстильными материалами;</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технологии работы с другими доступными материалами.</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3. Конструирование и моделирование:</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работа с конструктором;</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конструирование и моделирование из бумаги, картона, пластичных материалов, природных и текстильных материалов;</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робототехника.</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4. Информационно-коммуникативные технологии.</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p>
    <w:p w:rsidR="00536A9C" w:rsidRPr="00A8400B" w:rsidRDefault="00536A9C" w:rsidP="00A8400B">
      <w:pPr>
        <w:pStyle w:val="a3"/>
        <w:tabs>
          <w:tab w:val="left" w:pos="709"/>
        </w:tabs>
        <w:spacing w:before="177"/>
        <w:jc w:val="center"/>
        <w:rPr>
          <w:rFonts w:ascii="Times New Roman" w:hAnsi="Times New Roman" w:cs="Times New Roman"/>
          <w:b/>
          <w:color w:val="000000" w:themeColor="text1"/>
          <w:sz w:val="24"/>
          <w:szCs w:val="24"/>
          <w:lang w:val="ru-RU"/>
        </w:rPr>
      </w:pPr>
      <w:r w:rsidRPr="00A8400B">
        <w:rPr>
          <w:rFonts w:ascii="Times New Roman" w:hAnsi="Times New Roman" w:cs="Times New Roman"/>
          <w:b/>
          <w:color w:val="000000" w:themeColor="text1"/>
          <w:sz w:val="24"/>
          <w:szCs w:val="24"/>
          <w:lang w:val="ru-RU"/>
        </w:rPr>
        <w:t>1 КЛАСС</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Технологии, профессии и производства (6 ч.)</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Природа как источник сырьевых ресурсов и творчества мастеров. Красота и разнообразие природных форм, их передача в изделиях из различных материалов. </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Профессии родных и знакомых. Профессии, связанные с изучаемыми материалами и производствами. Профессии сферы обслуживания.</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Традиции и праздники народов России, ремёсла, обычаи.</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2. Технологии ручной обработки материалов (15 ч.)</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w:t>
      </w:r>
      <w:proofErr w:type="gramStart"/>
      <w:r w:rsidRPr="00536A9C">
        <w:rPr>
          <w:rFonts w:ascii="Times New Roman" w:hAnsi="Times New Roman" w:cs="Times New Roman"/>
          <w:color w:val="000000" w:themeColor="text1"/>
          <w:sz w:val="24"/>
          <w:szCs w:val="24"/>
          <w:lang w:val="ru-RU"/>
        </w:rPr>
        <w:t>после-довательности</w:t>
      </w:r>
      <w:proofErr w:type="gramEnd"/>
      <w:r w:rsidRPr="00536A9C">
        <w:rPr>
          <w:rFonts w:ascii="Times New Roman" w:hAnsi="Times New Roman" w:cs="Times New Roman"/>
          <w:color w:val="000000" w:themeColor="text1"/>
          <w:sz w:val="24"/>
          <w:szCs w:val="24"/>
          <w:lang w:val="ru-RU"/>
        </w:rPr>
        <w:t xml:space="preserve">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 Приёмы и правила аккуратной работы с клеем. Отделка изделия или его деталей (окрашивание, вышивка, аппликация и др.).</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Подбор соответствующих инструментов и способов обработки материалов в зависимости от их свойств и видов изделий. </w:t>
      </w:r>
      <w:proofErr w:type="gramStart"/>
      <w:r w:rsidRPr="00536A9C">
        <w:rPr>
          <w:rFonts w:ascii="Times New Roman" w:hAnsi="Times New Roman" w:cs="Times New Roman"/>
          <w:color w:val="000000" w:themeColor="text1"/>
          <w:sz w:val="24"/>
          <w:szCs w:val="24"/>
          <w:lang w:val="ru-RU"/>
        </w:rPr>
        <w:t>Инструменты и приспособления (ножницы, линейка, игла, гладилка, стека, шаблон и др.), их правильное, рациональное и безопасное использование.</w:t>
      </w:r>
      <w:proofErr w:type="gramEnd"/>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отрыванием), придание формы.</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 Резание бумаги ножницами. Правила безопасной работы, передачи и хранения ножниц. Картон.</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proofErr w:type="gramStart"/>
      <w:r w:rsidRPr="00536A9C">
        <w:rPr>
          <w:rFonts w:ascii="Times New Roman" w:hAnsi="Times New Roman" w:cs="Times New Roman"/>
          <w:color w:val="000000" w:themeColor="text1"/>
          <w:sz w:val="24"/>
          <w:szCs w:val="24"/>
          <w:lang w:val="ru-RU"/>
        </w:rPr>
        <w:t>Виды природных материалов (плоские - листья и объёмные - орехи, шишки, семена, ветки).</w:t>
      </w:r>
      <w:proofErr w:type="gramEnd"/>
      <w:r w:rsidRPr="00536A9C">
        <w:rPr>
          <w:rFonts w:ascii="Times New Roman" w:hAnsi="Times New Roman" w:cs="Times New Roman"/>
          <w:color w:val="000000" w:themeColor="text1"/>
          <w:sz w:val="24"/>
          <w:szCs w:val="24"/>
          <w:lang w:val="ru-RU"/>
        </w:rPr>
        <w:t xml:space="preserve">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Общее представление о тканях (текстиле), их строении и свойствах. Швейные </w:t>
      </w:r>
      <w:r w:rsidRPr="00536A9C">
        <w:rPr>
          <w:rFonts w:ascii="Times New Roman" w:hAnsi="Times New Roman" w:cs="Times New Roman"/>
          <w:color w:val="000000" w:themeColor="text1"/>
          <w:sz w:val="24"/>
          <w:szCs w:val="24"/>
          <w:lang w:val="ru-RU"/>
        </w:rPr>
        <w:lastRenderedPageBreak/>
        <w:t>инструменты и приспособления (иглы, булавки и др.). Отмеривание и заправка нитки в иголку, строчка прямого стежка.</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Использование дополнительных отделочных материалов.</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3. Конструирование и моделирование (10 ч.)</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Простые и объёмные конструкции из разных материалов (пластические массы, бумага, текстиль и др.)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желаемого/необходимого результата; выбор способа работы в зависимости от требуемого результата/ замысла.</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4. Информационно-коммуникативные технологии (2 ч.)</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Демонстрация учителем готовых материалов на информационных носителях.</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Информация. Виды информации.</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Универсальные учебные действия (пропедевтический уровень)</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Познавательные УУД:</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 ориентироваться в терминах, используемых в технологии (в пределах </w:t>
      </w:r>
      <w:proofErr w:type="gramStart"/>
      <w:r w:rsidRPr="00536A9C">
        <w:rPr>
          <w:rFonts w:ascii="Times New Roman" w:hAnsi="Times New Roman" w:cs="Times New Roman"/>
          <w:color w:val="000000" w:themeColor="text1"/>
          <w:sz w:val="24"/>
          <w:szCs w:val="24"/>
          <w:lang w:val="ru-RU"/>
        </w:rPr>
        <w:t>изученного</w:t>
      </w:r>
      <w:proofErr w:type="gramEnd"/>
      <w:r w:rsidRPr="00536A9C">
        <w:rPr>
          <w:rFonts w:ascii="Times New Roman" w:hAnsi="Times New Roman" w:cs="Times New Roman"/>
          <w:color w:val="000000" w:themeColor="text1"/>
          <w:sz w:val="24"/>
          <w:szCs w:val="24"/>
          <w:lang w:val="ru-RU"/>
        </w:rPr>
        <w:t>);</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воспринимать и использовать предложенную инструкцию (устную, графическую);</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анализировать устройство простых изделий по образцу, рисунку, выделять основные и второстепенные составляющие конструкции;</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сравнивать отдельные изделия (конструкции), находить сходство и различия в их устройстве.</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Работа с информацией:</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воспринимать информацию (представленную в объяснении учителя или в учебнике), использовать её в работе;</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понимать и анализировать простейшую знаково-символическую информацию (схема, рисунок) и строить работу в соответствии с ней.</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Коммуникативные УУД:</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строить несложные высказывания, сообщения в устной форме (по содержанию изученных тем).</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Регулятивные УУД:</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принимать и удерживать в процессе деятельности предложенную учебную задачу;</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понимать и принимать критерии оценки качества работы, руководствоваться ими в процессе анализа и оценки выполненных работ;</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выполнять несложные действия контроля и оценки по предложенным критериям.</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Совместная деятельность:</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проявлять положительное отношение к включению в совместную работу, к простым видам сотрудничества;</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принимать участие в парных, групповых, коллективных видах работы, в процессе изготовления изделий осуществлять элементарное сотрудничество.</w:t>
      </w:r>
    </w:p>
    <w:p w:rsidR="00536A9C" w:rsidRPr="00A8400B" w:rsidRDefault="00536A9C" w:rsidP="00A8400B">
      <w:pPr>
        <w:pStyle w:val="a3"/>
        <w:tabs>
          <w:tab w:val="left" w:pos="709"/>
        </w:tabs>
        <w:spacing w:before="177"/>
        <w:jc w:val="center"/>
        <w:rPr>
          <w:rFonts w:ascii="Times New Roman" w:hAnsi="Times New Roman" w:cs="Times New Roman"/>
          <w:b/>
          <w:color w:val="000000" w:themeColor="text1"/>
          <w:sz w:val="24"/>
          <w:szCs w:val="24"/>
          <w:lang w:val="ru-RU"/>
        </w:rPr>
      </w:pPr>
      <w:r w:rsidRPr="00A8400B">
        <w:rPr>
          <w:rFonts w:ascii="Times New Roman" w:hAnsi="Times New Roman" w:cs="Times New Roman"/>
          <w:b/>
          <w:color w:val="000000" w:themeColor="text1"/>
          <w:sz w:val="24"/>
          <w:szCs w:val="24"/>
          <w:lang w:val="ru-RU"/>
        </w:rPr>
        <w:t>2 КЛАСС (34 ч.)</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1. Технологии, профессии и производства (8 ч.)</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lastRenderedPageBreak/>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2. Технологии ручной обработки материалов (14 ч.)</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proofErr w:type="gramStart"/>
      <w:r w:rsidRPr="00536A9C">
        <w:rPr>
          <w:rFonts w:ascii="Times New Roman" w:hAnsi="Times New Roman" w:cs="Times New Roman"/>
          <w:color w:val="000000" w:themeColor="text1"/>
          <w:sz w:val="24"/>
          <w:szCs w:val="24"/>
          <w:lang w:val="ru-RU"/>
        </w:rP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 сборка изделия (сшивание).</w:t>
      </w:r>
      <w:proofErr w:type="gramEnd"/>
      <w:r w:rsidRPr="00536A9C">
        <w:rPr>
          <w:rFonts w:ascii="Times New Roman" w:hAnsi="Times New Roman" w:cs="Times New Roman"/>
          <w:color w:val="000000" w:themeColor="text1"/>
          <w:sz w:val="24"/>
          <w:szCs w:val="24"/>
          <w:lang w:val="ru-RU"/>
        </w:rPr>
        <w:t xml:space="preserve">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Использование дополнительных материалов (например, проволока, пряжа, бусины и др.).</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3. Конструирование и моделирование (10 ч.)</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lastRenderedPageBreak/>
        <w:t>4. Информационно-коммуникативные технологии (2 ч.)</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Демонстрация учителем готовых материалов на информационных носителях.</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Поиск информации. Интернет как источник информации.</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Универсальные учебные действия</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Познавательные УУД:</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 ориентироваться в терминах, используемых в технологии (в пределах </w:t>
      </w:r>
      <w:proofErr w:type="gramStart"/>
      <w:r w:rsidRPr="00536A9C">
        <w:rPr>
          <w:rFonts w:ascii="Times New Roman" w:hAnsi="Times New Roman" w:cs="Times New Roman"/>
          <w:color w:val="000000" w:themeColor="text1"/>
          <w:sz w:val="24"/>
          <w:szCs w:val="24"/>
          <w:lang w:val="ru-RU"/>
        </w:rPr>
        <w:t>изученного</w:t>
      </w:r>
      <w:proofErr w:type="gramEnd"/>
      <w:r w:rsidRPr="00536A9C">
        <w:rPr>
          <w:rFonts w:ascii="Times New Roman" w:hAnsi="Times New Roman" w:cs="Times New Roman"/>
          <w:color w:val="000000" w:themeColor="text1"/>
          <w:sz w:val="24"/>
          <w:szCs w:val="24"/>
          <w:lang w:val="ru-RU"/>
        </w:rPr>
        <w:t>);</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выполнять работу в соответствии с образцом, инструкцией, устной или письменной;</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выполнять действия анализа и синтеза, сравнения, группировки с учётом указанных критериев;</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строить рассуждения, делать умозаключения, проверять их в практической работе;</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воспроизводить порядок действий при решении учебной/ практической задачи;</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 осуществлять решение простых задач в умственной и </w:t>
      </w:r>
      <w:proofErr w:type="gramStart"/>
      <w:r w:rsidRPr="00536A9C">
        <w:rPr>
          <w:rFonts w:ascii="Times New Roman" w:hAnsi="Times New Roman" w:cs="Times New Roman"/>
          <w:color w:val="000000" w:themeColor="text1"/>
          <w:sz w:val="24"/>
          <w:szCs w:val="24"/>
          <w:lang w:val="ru-RU"/>
        </w:rPr>
        <w:t>мате-риализованной</w:t>
      </w:r>
      <w:proofErr w:type="gramEnd"/>
      <w:r w:rsidRPr="00536A9C">
        <w:rPr>
          <w:rFonts w:ascii="Times New Roman" w:hAnsi="Times New Roman" w:cs="Times New Roman"/>
          <w:color w:val="000000" w:themeColor="text1"/>
          <w:sz w:val="24"/>
          <w:szCs w:val="24"/>
          <w:lang w:val="ru-RU"/>
        </w:rPr>
        <w:t xml:space="preserve"> форме.</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Работа с информацией:</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получать информацию из учебника и других дидактических материалов, использовать её в работе;</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понимать и анализировать знаково-символическую информацию (чертёж, эскиз, рисунок, схема) и строить работу в соответствии с ней.</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Коммуникативные УУД:</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выполнять правила участия в учебном диалоге: задавать вопросы, дополнять ответы одноклассников, высказывать своё мнение; отвечать на вопросы; проявлять уважительное отношение к одноклассникам, внимание к мнению другого;</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делиться впечатлениями о прослушанном (прочитанном) тексте, рассказе учителя; о выполненной работе, созданном изделии.</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Регулятивные УУД:</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понимать и принимать учебную задачу;</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организовывать свою деятельность;</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понимать предлагаемый план действий, действовать по плану;</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прогнозировать необходимые действия для получения практического результата, планировать работу;</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выполнять действия контроля и оценки;</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воспринимать советы, оценку учителя и одноклассников, стараться учитывать их в работе.</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Совместная деятельность:</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выполнять элементарную совместную деятельность в процессе изготовления изделий, осуществлять взаимопомощь;</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536A9C" w:rsidRPr="00A8400B" w:rsidRDefault="00536A9C" w:rsidP="00A8400B">
      <w:pPr>
        <w:pStyle w:val="a3"/>
        <w:tabs>
          <w:tab w:val="left" w:pos="709"/>
        </w:tabs>
        <w:spacing w:before="177"/>
        <w:jc w:val="center"/>
        <w:rPr>
          <w:rFonts w:ascii="Times New Roman" w:hAnsi="Times New Roman" w:cs="Times New Roman"/>
          <w:b/>
          <w:color w:val="000000" w:themeColor="text1"/>
          <w:sz w:val="24"/>
          <w:szCs w:val="24"/>
          <w:lang w:val="ru-RU"/>
        </w:rPr>
      </w:pPr>
      <w:r w:rsidRPr="00A8400B">
        <w:rPr>
          <w:rFonts w:ascii="Times New Roman" w:hAnsi="Times New Roman" w:cs="Times New Roman"/>
          <w:b/>
          <w:color w:val="000000" w:themeColor="text1"/>
          <w:sz w:val="24"/>
          <w:szCs w:val="24"/>
          <w:lang w:val="ru-RU"/>
        </w:rPr>
        <w:t>3 КЛАСС (34 ч.)</w:t>
      </w:r>
    </w:p>
    <w:p w:rsidR="00536A9C" w:rsidRPr="00536A9C" w:rsidRDefault="00536A9C" w:rsidP="00A8400B">
      <w:pPr>
        <w:pStyle w:val="a3"/>
        <w:tabs>
          <w:tab w:val="left" w:pos="709"/>
          <w:tab w:val="left" w:pos="9072"/>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1. Технологии, профессии и производства (8 ч.)</w:t>
      </w:r>
    </w:p>
    <w:p w:rsidR="00536A9C" w:rsidRPr="00536A9C" w:rsidRDefault="00536A9C" w:rsidP="00A8400B">
      <w:pPr>
        <w:pStyle w:val="a3"/>
        <w:tabs>
          <w:tab w:val="left" w:pos="709"/>
          <w:tab w:val="left" w:pos="9072"/>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536A9C" w:rsidRPr="00536A9C" w:rsidRDefault="00536A9C" w:rsidP="00A8400B">
      <w:pPr>
        <w:pStyle w:val="a3"/>
        <w:tabs>
          <w:tab w:val="left" w:pos="709"/>
          <w:tab w:val="left" w:pos="9072"/>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w:t>
      </w:r>
      <w:proofErr w:type="gramStart"/>
      <w:r w:rsidRPr="00536A9C">
        <w:rPr>
          <w:rFonts w:ascii="Times New Roman" w:hAnsi="Times New Roman" w:cs="Times New Roman"/>
          <w:color w:val="000000" w:themeColor="text1"/>
          <w:sz w:val="24"/>
          <w:szCs w:val="24"/>
          <w:lang w:val="ru-RU"/>
        </w:rPr>
        <w:t>используемым</w:t>
      </w:r>
      <w:proofErr w:type="gramEnd"/>
      <w:r w:rsidRPr="00536A9C">
        <w:rPr>
          <w:rFonts w:ascii="Times New Roman" w:hAnsi="Times New Roman" w:cs="Times New Roman"/>
          <w:color w:val="000000" w:themeColor="text1"/>
          <w:sz w:val="24"/>
          <w:szCs w:val="24"/>
          <w:lang w:val="ru-RU"/>
        </w:rPr>
        <w:t xml:space="preserve"> на уроках технологии.</w:t>
      </w:r>
    </w:p>
    <w:p w:rsidR="00536A9C" w:rsidRPr="00536A9C" w:rsidRDefault="00536A9C" w:rsidP="00A8400B">
      <w:pPr>
        <w:pStyle w:val="a3"/>
        <w:tabs>
          <w:tab w:val="left" w:pos="709"/>
          <w:tab w:val="left" w:pos="9072"/>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536A9C" w:rsidRPr="00536A9C" w:rsidRDefault="00536A9C" w:rsidP="00A8400B">
      <w:pPr>
        <w:pStyle w:val="a3"/>
        <w:tabs>
          <w:tab w:val="left" w:pos="709"/>
          <w:tab w:val="left" w:pos="9072"/>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w:t>
      </w:r>
      <w:r w:rsidRPr="00536A9C">
        <w:rPr>
          <w:rFonts w:ascii="Times New Roman" w:hAnsi="Times New Roman" w:cs="Times New Roman"/>
          <w:color w:val="000000" w:themeColor="text1"/>
          <w:sz w:val="24"/>
          <w:szCs w:val="24"/>
          <w:lang w:val="ru-RU"/>
        </w:rPr>
        <w:lastRenderedPageBreak/>
        <w:t>устойчивая геометрическая форма и др.).</w:t>
      </w:r>
    </w:p>
    <w:p w:rsidR="00536A9C" w:rsidRPr="00536A9C" w:rsidRDefault="00536A9C" w:rsidP="00A8400B">
      <w:pPr>
        <w:pStyle w:val="a3"/>
        <w:tabs>
          <w:tab w:val="left" w:pos="709"/>
          <w:tab w:val="left" w:pos="9072"/>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Бережное и внимательное отношение к природе как источнику сырьевых ресурсов и идей для технологий будущего.</w:t>
      </w:r>
    </w:p>
    <w:p w:rsidR="00536A9C" w:rsidRPr="00536A9C" w:rsidRDefault="00536A9C" w:rsidP="00A8400B">
      <w:pPr>
        <w:pStyle w:val="a3"/>
        <w:tabs>
          <w:tab w:val="left" w:pos="709"/>
          <w:tab w:val="left" w:pos="9072"/>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Элементарная творческая и проектная деятельность. Коллективные, групповые и </w:t>
      </w:r>
      <w:proofErr w:type="gramStart"/>
      <w:r w:rsidRPr="00536A9C">
        <w:rPr>
          <w:rFonts w:ascii="Times New Roman" w:hAnsi="Times New Roman" w:cs="Times New Roman"/>
          <w:color w:val="000000" w:themeColor="text1"/>
          <w:sz w:val="24"/>
          <w:szCs w:val="24"/>
          <w:lang w:val="ru-RU"/>
        </w:rPr>
        <w:t>индивидуальные проекты</w:t>
      </w:r>
      <w:proofErr w:type="gramEnd"/>
      <w:r w:rsidRPr="00536A9C">
        <w:rPr>
          <w:rFonts w:ascii="Times New Roman" w:hAnsi="Times New Roman" w:cs="Times New Roman"/>
          <w:color w:val="000000" w:themeColor="text1"/>
          <w:sz w:val="24"/>
          <w:szCs w:val="24"/>
          <w:lang w:val="ru-RU"/>
        </w:rPr>
        <w:t xml:space="preserve">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536A9C" w:rsidRPr="00536A9C" w:rsidRDefault="00536A9C" w:rsidP="00A8400B">
      <w:pPr>
        <w:pStyle w:val="a3"/>
        <w:tabs>
          <w:tab w:val="left" w:pos="709"/>
          <w:tab w:val="left" w:pos="9072"/>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2. Технологии ручной обработки материалов (10 ч.)</w:t>
      </w:r>
    </w:p>
    <w:p w:rsidR="00536A9C" w:rsidRPr="00536A9C" w:rsidRDefault="00536A9C" w:rsidP="00A8400B">
      <w:pPr>
        <w:pStyle w:val="a3"/>
        <w:tabs>
          <w:tab w:val="left" w:pos="709"/>
          <w:tab w:val="left" w:pos="9072"/>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536A9C" w:rsidRPr="00536A9C" w:rsidRDefault="00536A9C" w:rsidP="00A8400B">
      <w:pPr>
        <w:pStyle w:val="a3"/>
        <w:tabs>
          <w:tab w:val="left" w:pos="709"/>
          <w:tab w:val="left" w:pos="9072"/>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Инструменты и приспособления (циркуль, угольник, канцелярский нож, шило и др.); называние и выполнение приёмов их рационального и безопасного использования.</w:t>
      </w:r>
    </w:p>
    <w:p w:rsidR="00536A9C" w:rsidRPr="00536A9C" w:rsidRDefault="00536A9C" w:rsidP="00A8400B">
      <w:pPr>
        <w:pStyle w:val="a3"/>
        <w:tabs>
          <w:tab w:val="left" w:pos="709"/>
          <w:tab w:val="left" w:pos="9072"/>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536A9C" w:rsidRPr="00536A9C" w:rsidRDefault="00536A9C" w:rsidP="00A8400B">
      <w:pPr>
        <w:pStyle w:val="a3"/>
        <w:tabs>
          <w:tab w:val="left" w:pos="709"/>
          <w:tab w:val="left" w:pos="9072"/>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Технология обработки бумаги и картона. Виды картона (гофрированный, толстый, тонкий, цветной и др.). Чтение и построение простого чертежа/ 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536A9C" w:rsidRPr="00536A9C" w:rsidRDefault="00536A9C" w:rsidP="00A8400B">
      <w:pPr>
        <w:pStyle w:val="a3"/>
        <w:tabs>
          <w:tab w:val="left" w:pos="709"/>
          <w:tab w:val="left" w:pos="9072"/>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Выполнение рицовки на картоне с помощью канцелярского ножа, выполнение отверстий шилом.</w:t>
      </w:r>
    </w:p>
    <w:p w:rsidR="00536A9C" w:rsidRPr="00536A9C" w:rsidRDefault="00536A9C" w:rsidP="00A8400B">
      <w:pPr>
        <w:pStyle w:val="a3"/>
        <w:tabs>
          <w:tab w:val="left" w:pos="709"/>
          <w:tab w:val="left" w:pos="9072"/>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 и/или петельной строчки для соединения деталей изделия и отделки. Пришивание пуговиц (с двумя-ч</w:t>
      </w:r>
      <w:proofErr w:type="gramStart"/>
      <w:r w:rsidRPr="00536A9C">
        <w:rPr>
          <w:rFonts w:ascii="Times New Roman" w:hAnsi="Times New Roman" w:cs="Times New Roman"/>
          <w:color w:val="000000" w:themeColor="text1"/>
          <w:sz w:val="24"/>
          <w:szCs w:val="24"/>
          <w:lang w:val="ru-RU"/>
        </w:rPr>
        <w:t>е-</w:t>
      </w:r>
      <w:proofErr w:type="gramEnd"/>
      <w:r w:rsidRPr="00536A9C">
        <w:rPr>
          <w:rFonts w:ascii="Times New Roman" w:hAnsi="Times New Roman" w:cs="Times New Roman"/>
          <w:color w:val="000000" w:themeColor="text1"/>
          <w:sz w:val="24"/>
          <w:szCs w:val="24"/>
          <w:lang w:val="ru-RU"/>
        </w:rPr>
        <w:t xml:space="preserve"> тырьмя отверстиями). Изготовление швейных изделий из нескольких деталей.</w:t>
      </w:r>
    </w:p>
    <w:p w:rsidR="00536A9C" w:rsidRPr="00536A9C" w:rsidRDefault="00536A9C" w:rsidP="00A8400B">
      <w:pPr>
        <w:pStyle w:val="a3"/>
        <w:tabs>
          <w:tab w:val="left" w:pos="709"/>
          <w:tab w:val="left" w:pos="9072"/>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Использование дополнительных материалов. Комбинирование разных материалов в одном изделии.</w:t>
      </w:r>
    </w:p>
    <w:p w:rsidR="00536A9C" w:rsidRPr="00536A9C" w:rsidRDefault="00536A9C" w:rsidP="00A8400B">
      <w:pPr>
        <w:pStyle w:val="a3"/>
        <w:tabs>
          <w:tab w:val="left" w:pos="709"/>
          <w:tab w:val="left" w:pos="9072"/>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3. Конструирование и моделирование (12 ч.)</w:t>
      </w:r>
    </w:p>
    <w:p w:rsidR="00536A9C" w:rsidRPr="00536A9C" w:rsidRDefault="00536A9C" w:rsidP="00A8400B">
      <w:pPr>
        <w:pStyle w:val="a3"/>
        <w:tabs>
          <w:tab w:val="left" w:pos="709"/>
          <w:tab w:val="left" w:pos="9072"/>
        </w:tabs>
        <w:ind w:left="0" w:right="0" w:firstLine="709"/>
        <w:rPr>
          <w:rFonts w:ascii="Times New Roman" w:hAnsi="Times New Roman" w:cs="Times New Roman"/>
          <w:color w:val="000000" w:themeColor="text1"/>
          <w:sz w:val="24"/>
          <w:szCs w:val="24"/>
          <w:lang w:val="ru-RU"/>
        </w:rPr>
      </w:pPr>
      <w:proofErr w:type="gramStart"/>
      <w:r w:rsidRPr="00536A9C">
        <w:rPr>
          <w:rFonts w:ascii="Times New Roman" w:hAnsi="Times New Roman" w:cs="Times New Roman"/>
          <w:color w:val="000000" w:themeColor="text1"/>
          <w:sz w:val="24"/>
          <w:szCs w:val="24"/>
          <w:lang w:val="ru-RU"/>
        </w:rPr>
        <w:t>Конструирование и моделирование изделий из различных материалов, в т.ч. наборов «Конструктор» по заданным условиям (технико-технологическим, функциональным, декоративно-художественным).</w:t>
      </w:r>
      <w:proofErr w:type="gramEnd"/>
      <w:r w:rsidRPr="00536A9C">
        <w:rPr>
          <w:rFonts w:ascii="Times New Roman" w:hAnsi="Times New Roman" w:cs="Times New Roman"/>
          <w:color w:val="000000" w:themeColor="text1"/>
          <w:sz w:val="24"/>
          <w:szCs w:val="24"/>
          <w:lang w:val="ru-RU"/>
        </w:rPr>
        <w:t xml:space="preserve"> Способы подвижного и неподвижного соединения деталей набора «Конструктор», их использование в изделиях; жёсткость и устойчивость конструкции.</w:t>
      </w:r>
    </w:p>
    <w:p w:rsidR="00536A9C" w:rsidRPr="00536A9C" w:rsidRDefault="00536A9C" w:rsidP="00A8400B">
      <w:pPr>
        <w:pStyle w:val="a3"/>
        <w:tabs>
          <w:tab w:val="left" w:pos="709"/>
          <w:tab w:val="left" w:pos="9072"/>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w:t>
      </w:r>
      <w:proofErr w:type="gramStart"/>
      <w:r w:rsidRPr="00536A9C">
        <w:rPr>
          <w:rFonts w:ascii="Times New Roman" w:hAnsi="Times New Roman" w:cs="Times New Roman"/>
          <w:color w:val="000000" w:themeColor="text1"/>
          <w:sz w:val="24"/>
          <w:szCs w:val="24"/>
          <w:lang w:val="ru-RU"/>
        </w:rPr>
        <w:t>практи-ческих</w:t>
      </w:r>
      <w:proofErr w:type="gramEnd"/>
      <w:r w:rsidRPr="00536A9C">
        <w:rPr>
          <w:rFonts w:ascii="Times New Roman" w:hAnsi="Times New Roman" w:cs="Times New Roman"/>
          <w:color w:val="000000" w:themeColor="text1"/>
          <w:sz w:val="24"/>
          <w:szCs w:val="24"/>
          <w:lang w:val="ru-RU"/>
        </w:rPr>
        <w:t xml:space="preserve"> задач. Решение задач на мысленную трансформацию трёхмерной конструкции в развёртку (и наоборот).</w:t>
      </w:r>
    </w:p>
    <w:p w:rsidR="00536A9C" w:rsidRPr="00536A9C" w:rsidRDefault="00536A9C" w:rsidP="00A8400B">
      <w:pPr>
        <w:pStyle w:val="a3"/>
        <w:tabs>
          <w:tab w:val="left" w:pos="709"/>
          <w:tab w:val="left" w:pos="9072"/>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4. Информационно-коммуникативные технологии (4 ч.)</w:t>
      </w:r>
    </w:p>
    <w:p w:rsidR="00536A9C" w:rsidRPr="00536A9C" w:rsidRDefault="00536A9C" w:rsidP="00A8400B">
      <w:pPr>
        <w:pStyle w:val="a3"/>
        <w:tabs>
          <w:tab w:val="left" w:pos="709"/>
          <w:tab w:val="left" w:pos="9072"/>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w:t>
      </w:r>
      <w:r w:rsidRPr="00536A9C">
        <w:rPr>
          <w:rFonts w:ascii="Times New Roman" w:hAnsi="Times New Roman" w:cs="Times New Roman"/>
          <w:color w:val="000000" w:themeColor="text1"/>
          <w:sz w:val="24"/>
          <w:szCs w:val="24"/>
          <w:lang w:val="ru-RU"/>
        </w:rPr>
        <w:lastRenderedPageBreak/>
        <w:t xml:space="preserve">информации. </w:t>
      </w:r>
      <w:proofErr w:type="gramStart"/>
      <w:r w:rsidRPr="00536A9C">
        <w:rPr>
          <w:rFonts w:ascii="Times New Roman" w:hAnsi="Times New Roman" w:cs="Times New Roman"/>
          <w:color w:val="000000" w:themeColor="text1"/>
          <w:sz w:val="24"/>
          <w:szCs w:val="24"/>
          <w:lang w:val="ru-RU"/>
        </w:rPr>
        <w:t>Работа с доступной информацией (книги, музеи, беседы (мастер-классы) с мастерами, Интернет, видео, DVD).</w:t>
      </w:r>
      <w:proofErr w:type="gramEnd"/>
      <w:r w:rsidRPr="00536A9C">
        <w:rPr>
          <w:rFonts w:ascii="Times New Roman" w:hAnsi="Times New Roman" w:cs="Times New Roman"/>
          <w:color w:val="000000" w:themeColor="text1"/>
          <w:sz w:val="24"/>
          <w:szCs w:val="24"/>
          <w:lang w:val="ru-RU"/>
        </w:rPr>
        <w:t xml:space="preserve"> Работа с текстовым редактором Microsoft Word или другим.</w:t>
      </w:r>
    </w:p>
    <w:p w:rsidR="00536A9C" w:rsidRPr="00536A9C" w:rsidRDefault="00536A9C" w:rsidP="00A8400B">
      <w:pPr>
        <w:pStyle w:val="a3"/>
        <w:tabs>
          <w:tab w:val="left" w:pos="709"/>
          <w:tab w:val="left" w:pos="9072"/>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Универсальные учебные действия</w:t>
      </w:r>
    </w:p>
    <w:p w:rsidR="00536A9C" w:rsidRPr="00536A9C" w:rsidRDefault="00536A9C" w:rsidP="00A8400B">
      <w:pPr>
        <w:pStyle w:val="a3"/>
        <w:tabs>
          <w:tab w:val="left" w:pos="709"/>
          <w:tab w:val="left" w:pos="9072"/>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Познавательные УУД:</w:t>
      </w:r>
    </w:p>
    <w:p w:rsidR="00536A9C" w:rsidRPr="00536A9C" w:rsidRDefault="00536A9C" w:rsidP="00A8400B">
      <w:pPr>
        <w:pStyle w:val="a3"/>
        <w:tabs>
          <w:tab w:val="left" w:pos="709"/>
          <w:tab w:val="left" w:pos="9072"/>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 ориентироваться в терминах, используемых в технологии, использовать их в ответах на вопросы и высказываниях (в пределах </w:t>
      </w:r>
      <w:proofErr w:type="gramStart"/>
      <w:r w:rsidRPr="00536A9C">
        <w:rPr>
          <w:rFonts w:ascii="Times New Roman" w:hAnsi="Times New Roman" w:cs="Times New Roman"/>
          <w:color w:val="000000" w:themeColor="text1"/>
          <w:sz w:val="24"/>
          <w:szCs w:val="24"/>
          <w:lang w:val="ru-RU"/>
        </w:rPr>
        <w:t>изученного</w:t>
      </w:r>
      <w:proofErr w:type="gramEnd"/>
      <w:r w:rsidRPr="00536A9C">
        <w:rPr>
          <w:rFonts w:ascii="Times New Roman" w:hAnsi="Times New Roman" w:cs="Times New Roman"/>
          <w:color w:val="000000" w:themeColor="text1"/>
          <w:sz w:val="24"/>
          <w:szCs w:val="24"/>
          <w:lang w:val="ru-RU"/>
        </w:rPr>
        <w:t>);</w:t>
      </w:r>
    </w:p>
    <w:p w:rsidR="00536A9C" w:rsidRPr="00536A9C" w:rsidRDefault="00536A9C" w:rsidP="00A8400B">
      <w:pPr>
        <w:pStyle w:val="a3"/>
        <w:tabs>
          <w:tab w:val="left" w:pos="709"/>
          <w:tab w:val="left" w:pos="9072"/>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осуществлять анализ предложенных образцов с выделением существенных и несущественных признаков;</w:t>
      </w:r>
    </w:p>
    <w:p w:rsidR="00536A9C" w:rsidRPr="00536A9C" w:rsidRDefault="00536A9C" w:rsidP="00A8400B">
      <w:pPr>
        <w:pStyle w:val="a3"/>
        <w:tabs>
          <w:tab w:val="left" w:pos="709"/>
          <w:tab w:val="left" w:pos="9072"/>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выполнять работу в соответствии с инструкцией, устной или письменной, а также графически представленной в схеме, таблице;</w:t>
      </w:r>
    </w:p>
    <w:p w:rsidR="00536A9C" w:rsidRPr="00536A9C" w:rsidRDefault="00536A9C" w:rsidP="00A8400B">
      <w:pPr>
        <w:pStyle w:val="a3"/>
        <w:tabs>
          <w:tab w:val="left" w:pos="709"/>
          <w:tab w:val="left" w:pos="9072"/>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определять способы доработки конструкций с учётом предложенных условий;</w:t>
      </w:r>
    </w:p>
    <w:p w:rsidR="00536A9C" w:rsidRPr="00536A9C" w:rsidRDefault="00536A9C" w:rsidP="00A8400B">
      <w:pPr>
        <w:pStyle w:val="a3"/>
        <w:tabs>
          <w:tab w:val="left" w:pos="709"/>
          <w:tab w:val="left" w:pos="9072"/>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536A9C" w:rsidRPr="00536A9C" w:rsidRDefault="00536A9C" w:rsidP="00A8400B">
      <w:pPr>
        <w:pStyle w:val="a3"/>
        <w:tabs>
          <w:tab w:val="left" w:pos="709"/>
          <w:tab w:val="left" w:pos="9072"/>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читать и воспроизводить простой чертёж/ эскиз развёртки изделия;</w:t>
      </w:r>
    </w:p>
    <w:p w:rsidR="00536A9C" w:rsidRPr="00536A9C" w:rsidRDefault="00536A9C" w:rsidP="00A8400B">
      <w:pPr>
        <w:pStyle w:val="a3"/>
        <w:tabs>
          <w:tab w:val="left" w:pos="709"/>
          <w:tab w:val="left" w:pos="9072"/>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восстанавливать нарушенную последовательность выполнения изделия.</w:t>
      </w:r>
    </w:p>
    <w:p w:rsidR="00536A9C" w:rsidRPr="00536A9C" w:rsidRDefault="00536A9C" w:rsidP="00A8400B">
      <w:pPr>
        <w:pStyle w:val="a3"/>
        <w:tabs>
          <w:tab w:val="left" w:pos="709"/>
          <w:tab w:val="left" w:pos="9072"/>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Работа с информацией:</w:t>
      </w:r>
    </w:p>
    <w:p w:rsidR="00536A9C" w:rsidRPr="00536A9C" w:rsidRDefault="00536A9C" w:rsidP="00A8400B">
      <w:pPr>
        <w:pStyle w:val="a3"/>
        <w:tabs>
          <w:tab w:val="left" w:pos="709"/>
          <w:tab w:val="left" w:pos="9072"/>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анализировать и использовать знаково-символические средства представления информации для создания моделей и макетов изучаемых объектов;</w:t>
      </w:r>
    </w:p>
    <w:p w:rsidR="00536A9C" w:rsidRPr="00536A9C" w:rsidRDefault="00536A9C" w:rsidP="00A8400B">
      <w:pPr>
        <w:pStyle w:val="a3"/>
        <w:tabs>
          <w:tab w:val="left" w:pos="709"/>
          <w:tab w:val="left" w:pos="9072"/>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на основе анализа информации производить выбор наиболее эффективных способов работы;</w:t>
      </w:r>
    </w:p>
    <w:p w:rsidR="00536A9C" w:rsidRPr="00536A9C" w:rsidRDefault="00536A9C" w:rsidP="00A8400B">
      <w:pPr>
        <w:pStyle w:val="a3"/>
        <w:tabs>
          <w:tab w:val="left" w:pos="709"/>
          <w:tab w:val="left" w:pos="9072"/>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осуществлять поиск необходимой информации для выполнения учебных заданий с использованием учебной литературы;</w:t>
      </w:r>
    </w:p>
    <w:p w:rsidR="00536A9C" w:rsidRPr="00536A9C" w:rsidRDefault="00536A9C" w:rsidP="00A8400B">
      <w:pPr>
        <w:pStyle w:val="a3"/>
        <w:tabs>
          <w:tab w:val="left" w:pos="709"/>
          <w:tab w:val="left" w:pos="9072"/>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использовать средства информационно-коммуникационных технологий для решения учебных и практических задач, в т.ч. Интернет под руководством учителя.</w:t>
      </w:r>
    </w:p>
    <w:p w:rsidR="00536A9C" w:rsidRPr="00536A9C" w:rsidRDefault="00536A9C" w:rsidP="00A8400B">
      <w:pPr>
        <w:pStyle w:val="a3"/>
        <w:tabs>
          <w:tab w:val="left" w:pos="709"/>
          <w:tab w:val="left" w:pos="9072"/>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Коммуникативные УУД:</w:t>
      </w:r>
    </w:p>
    <w:p w:rsidR="00536A9C" w:rsidRPr="00536A9C" w:rsidRDefault="00536A9C" w:rsidP="00A8400B">
      <w:pPr>
        <w:pStyle w:val="a3"/>
        <w:tabs>
          <w:tab w:val="left" w:pos="709"/>
          <w:tab w:val="left" w:pos="9072"/>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строить монологическое высказывание, владеть диалогической формой коммуникации;</w:t>
      </w:r>
    </w:p>
    <w:p w:rsidR="00536A9C" w:rsidRPr="00536A9C" w:rsidRDefault="00536A9C" w:rsidP="00A8400B">
      <w:pPr>
        <w:pStyle w:val="a3"/>
        <w:tabs>
          <w:tab w:val="left" w:pos="709"/>
          <w:tab w:val="left" w:pos="9072"/>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строить рассуждения в форме связи простых суждений об объекте, его строении, свойствах и способах создания;</w:t>
      </w:r>
    </w:p>
    <w:p w:rsidR="00536A9C" w:rsidRPr="00536A9C" w:rsidRDefault="00536A9C" w:rsidP="00A8400B">
      <w:pPr>
        <w:pStyle w:val="a3"/>
        <w:tabs>
          <w:tab w:val="left" w:pos="709"/>
          <w:tab w:val="left" w:pos="9072"/>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описывать предметы рукотворного мира, оценивать их достоинства;</w:t>
      </w:r>
    </w:p>
    <w:p w:rsidR="00536A9C" w:rsidRPr="00536A9C" w:rsidRDefault="00536A9C" w:rsidP="00A8400B">
      <w:pPr>
        <w:pStyle w:val="a3"/>
        <w:tabs>
          <w:tab w:val="left" w:pos="709"/>
          <w:tab w:val="left" w:pos="9072"/>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формулировать собственное мнение, аргументировать выбор вариантов и способов выполнения задания.</w:t>
      </w:r>
    </w:p>
    <w:p w:rsidR="00536A9C" w:rsidRPr="00536A9C" w:rsidRDefault="00536A9C" w:rsidP="00A8400B">
      <w:pPr>
        <w:pStyle w:val="a3"/>
        <w:tabs>
          <w:tab w:val="left" w:pos="709"/>
          <w:tab w:val="left" w:pos="9072"/>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Регулятивные УУД:</w:t>
      </w:r>
    </w:p>
    <w:p w:rsidR="00536A9C" w:rsidRPr="00536A9C" w:rsidRDefault="00536A9C" w:rsidP="00A8400B">
      <w:pPr>
        <w:pStyle w:val="a3"/>
        <w:tabs>
          <w:tab w:val="left" w:pos="709"/>
          <w:tab w:val="left" w:pos="9072"/>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принимать и сохранять учебную задачу, осуществлять поиск сре</w:t>
      </w:r>
      <w:proofErr w:type="gramStart"/>
      <w:r w:rsidRPr="00536A9C">
        <w:rPr>
          <w:rFonts w:ascii="Times New Roman" w:hAnsi="Times New Roman" w:cs="Times New Roman"/>
          <w:color w:val="000000" w:themeColor="text1"/>
          <w:sz w:val="24"/>
          <w:szCs w:val="24"/>
          <w:lang w:val="ru-RU"/>
        </w:rPr>
        <w:t>дств дл</w:t>
      </w:r>
      <w:proofErr w:type="gramEnd"/>
      <w:r w:rsidRPr="00536A9C">
        <w:rPr>
          <w:rFonts w:ascii="Times New Roman" w:hAnsi="Times New Roman" w:cs="Times New Roman"/>
          <w:color w:val="000000" w:themeColor="text1"/>
          <w:sz w:val="24"/>
          <w:szCs w:val="24"/>
          <w:lang w:val="ru-RU"/>
        </w:rPr>
        <w:t>я её решения;</w:t>
      </w:r>
    </w:p>
    <w:p w:rsidR="00536A9C" w:rsidRPr="00536A9C" w:rsidRDefault="00536A9C" w:rsidP="00A8400B">
      <w:pPr>
        <w:pStyle w:val="a3"/>
        <w:tabs>
          <w:tab w:val="left" w:pos="709"/>
          <w:tab w:val="left" w:pos="9072"/>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536A9C" w:rsidRPr="00536A9C" w:rsidRDefault="00536A9C" w:rsidP="00A8400B">
      <w:pPr>
        <w:pStyle w:val="a3"/>
        <w:tabs>
          <w:tab w:val="left" w:pos="709"/>
          <w:tab w:val="left" w:pos="9072"/>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выполнять действия контроля и оценки; выявлять ошибки и недочёты по результатам работы, устанавливать их причины и искать способы устранения;</w:t>
      </w:r>
    </w:p>
    <w:p w:rsidR="00536A9C" w:rsidRPr="00536A9C" w:rsidRDefault="00536A9C" w:rsidP="00A8400B">
      <w:pPr>
        <w:pStyle w:val="a3"/>
        <w:tabs>
          <w:tab w:val="left" w:pos="709"/>
          <w:tab w:val="left" w:pos="9072"/>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 проявлять </w:t>
      </w:r>
      <w:proofErr w:type="gramStart"/>
      <w:r w:rsidRPr="00536A9C">
        <w:rPr>
          <w:rFonts w:ascii="Times New Roman" w:hAnsi="Times New Roman" w:cs="Times New Roman"/>
          <w:color w:val="000000" w:themeColor="text1"/>
          <w:sz w:val="24"/>
          <w:szCs w:val="24"/>
          <w:lang w:val="ru-RU"/>
        </w:rPr>
        <w:t>волевую</w:t>
      </w:r>
      <w:proofErr w:type="gramEnd"/>
      <w:r w:rsidRPr="00536A9C">
        <w:rPr>
          <w:rFonts w:ascii="Times New Roman" w:hAnsi="Times New Roman" w:cs="Times New Roman"/>
          <w:color w:val="000000" w:themeColor="text1"/>
          <w:sz w:val="24"/>
          <w:szCs w:val="24"/>
          <w:lang w:val="ru-RU"/>
        </w:rPr>
        <w:t xml:space="preserve"> саморегуляцию при выполнении задания.</w:t>
      </w:r>
    </w:p>
    <w:p w:rsidR="00536A9C" w:rsidRPr="00536A9C" w:rsidRDefault="00536A9C" w:rsidP="00A8400B">
      <w:pPr>
        <w:pStyle w:val="a3"/>
        <w:tabs>
          <w:tab w:val="left" w:pos="709"/>
          <w:tab w:val="left" w:pos="9072"/>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Совместная деятельность:</w:t>
      </w:r>
    </w:p>
    <w:p w:rsidR="00536A9C" w:rsidRPr="00536A9C" w:rsidRDefault="00536A9C" w:rsidP="00A8400B">
      <w:pPr>
        <w:pStyle w:val="a3"/>
        <w:tabs>
          <w:tab w:val="left" w:pos="709"/>
          <w:tab w:val="left" w:pos="9072"/>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выбирать себе партнёров по совместной деятельности не только по симпатии, но и по деловым качествам;</w:t>
      </w:r>
    </w:p>
    <w:p w:rsidR="00536A9C" w:rsidRPr="00536A9C" w:rsidRDefault="00536A9C" w:rsidP="00A8400B">
      <w:pPr>
        <w:pStyle w:val="a3"/>
        <w:tabs>
          <w:tab w:val="left" w:pos="709"/>
          <w:tab w:val="left" w:pos="9072"/>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справедливо распределять работу, договариваться, приходить к общему решению, отвечать за общий результат работы;</w:t>
      </w:r>
    </w:p>
    <w:p w:rsidR="00536A9C" w:rsidRPr="00536A9C" w:rsidRDefault="00536A9C" w:rsidP="00A8400B">
      <w:pPr>
        <w:pStyle w:val="a3"/>
        <w:tabs>
          <w:tab w:val="left" w:pos="709"/>
          <w:tab w:val="left" w:pos="9072"/>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выполнять роли лидера, подчинённого, соблюдать равноправие и дружелюбие;</w:t>
      </w:r>
    </w:p>
    <w:p w:rsidR="00536A9C" w:rsidRPr="00536A9C" w:rsidRDefault="00536A9C" w:rsidP="00A8400B">
      <w:pPr>
        <w:pStyle w:val="a3"/>
        <w:tabs>
          <w:tab w:val="left" w:pos="709"/>
          <w:tab w:val="left" w:pos="9072"/>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осуществлять взаимопомощь, проявлять ответственность при выполнении своей части работы.</w:t>
      </w:r>
    </w:p>
    <w:p w:rsidR="00536A9C" w:rsidRPr="00A8400B" w:rsidRDefault="00536A9C" w:rsidP="00A8400B">
      <w:pPr>
        <w:pStyle w:val="a3"/>
        <w:tabs>
          <w:tab w:val="left" w:pos="709"/>
        </w:tabs>
        <w:spacing w:before="177"/>
        <w:jc w:val="center"/>
        <w:rPr>
          <w:rFonts w:ascii="Times New Roman" w:hAnsi="Times New Roman" w:cs="Times New Roman"/>
          <w:b/>
          <w:color w:val="000000" w:themeColor="text1"/>
          <w:sz w:val="24"/>
          <w:szCs w:val="24"/>
          <w:lang w:val="ru-RU"/>
        </w:rPr>
      </w:pPr>
      <w:r w:rsidRPr="00A8400B">
        <w:rPr>
          <w:rFonts w:ascii="Times New Roman" w:hAnsi="Times New Roman" w:cs="Times New Roman"/>
          <w:b/>
          <w:color w:val="000000" w:themeColor="text1"/>
          <w:sz w:val="24"/>
          <w:szCs w:val="24"/>
          <w:lang w:val="ru-RU"/>
        </w:rPr>
        <w:t>4 КЛАСС (34 ч.)</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1. Технологии, профессии и производства (12 ч.)</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w:t>
      </w:r>
      <w:r w:rsidRPr="00536A9C">
        <w:rPr>
          <w:rFonts w:ascii="Times New Roman" w:hAnsi="Times New Roman" w:cs="Times New Roman"/>
          <w:color w:val="000000" w:themeColor="text1"/>
          <w:sz w:val="24"/>
          <w:szCs w:val="24"/>
          <w:lang w:val="ru-RU"/>
        </w:rPr>
        <w:lastRenderedPageBreak/>
        <w:t>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Профессии, связанные с опасностями (пожарные, космонавты, химики и др.).</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Информационный мир, его место и влияние на </w:t>
      </w:r>
      <w:proofErr w:type="gramStart"/>
      <w:r w:rsidRPr="00536A9C">
        <w:rPr>
          <w:rFonts w:ascii="Times New Roman" w:hAnsi="Times New Roman" w:cs="Times New Roman"/>
          <w:color w:val="000000" w:themeColor="text1"/>
          <w:sz w:val="24"/>
          <w:szCs w:val="24"/>
          <w:lang w:val="ru-RU"/>
        </w:rPr>
        <w:t>жизнь</w:t>
      </w:r>
      <w:proofErr w:type="gramEnd"/>
      <w:r w:rsidRPr="00536A9C">
        <w:rPr>
          <w:rFonts w:ascii="Times New Roman" w:hAnsi="Times New Roman" w:cs="Times New Roman"/>
          <w:color w:val="000000" w:themeColor="text1"/>
          <w:sz w:val="24"/>
          <w:szCs w:val="24"/>
          <w:lang w:val="ru-RU"/>
        </w:rPr>
        <w:t xml:space="preserve"> и деятельность людей. Влияние современных технологий и преобразующей деятельности человека на окружающую среду, способы её защиты.</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w:t>
      </w:r>
      <w:proofErr w:type="gramStart"/>
      <w:r w:rsidRPr="00536A9C">
        <w:rPr>
          <w:rFonts w:ascii="Times New Roman" w:hAnsi="Times New Roman" w:cs="Times New Roman"/>
          <w:color w:val="000000" w:themeColor="text1"/>
          <w:sz w:val="24"/>
          <w:szCs w:val="24"/>
          <w:lang w:val="ru-RU"/>
        </w:rPr>
        <w:t>индивидуальные проекты</w:t>
      </w:r>
      <w:proofErr w:type="gramEnd"/>
      <w:r w:rsidRPr="00536A9C">
        <w:rPr>
          <w:rFonts w:ascii="Times New Roman" w:hAnsi="Times New Roman" w:cs="Times New Roman"/>
          <w:color w:val="000000" w:themeColor="text1"/>
          <w:sz w:val="24"/>
          <w:szCs w:val="24"/>
          <w:lang w:val="ru-RU"/>
        </w:rPr>
        <w:t xml:space="preserve">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2. Технологии ручной обработки материалов (6 ч.)</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Синтетические материалы - ткани, полимеры (пластик, поролон). Их свойства. Создание синтетических материалов с заданными свойствами.</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Совершенствование умений выполнять разные способы разметки с помощью чертёжных инструментов. Освоение доступных художественных техник.</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 её назначение (соединение и отделка деталей) и/или строчки петлеобразного и крестообразного стежков (соединительные и отдело</w:t>
      </w:r>
      <w:proofErr w:type="gramStart"/>
      <w:r w:rsidRPr="00536A9C">
        <w:rPr>
          <w:rFonts w:ascii="Times New Roman" w:hAnsi="Times New Roman" w:cs="Times New Roman"/>
          <w:color w:val="000000" w:themeColor="text1"/>
          <w:sz w:val="24"/>
          <w:szCs w:val="24"/>
          <w:lang w:val="ru-RU"/>
        </w:rPr>
        <w:t>ч-</w:t>
      </w:r>
      <w:proofErr w:type="gramEnd"/>
      <w:r w:rsidRPr="00536A9C">
        <w:rPr>
          <w:rFonts w:ascii="Times New Roman" w:hAnsi="Times New Roman" w:cs="Times New Roman"/>
          <w:color w:val="000000" w:themeColor="text1"/>
          <w:sz w:val="24"/>
          <w:szCs w:val="24"/>
          <w:lang w:val="ru-RU"/>
        </w:rPr>
        <w:t xml:space="preserve"> ные). Подбор ручных строчек для сшивания и отделки изделий. Простейший ремонт изделий.</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Комбинированное использование разных материалов.</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3. Конструирование и моделирование (10 ч.)</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Современные требования к техническим устройствам (экол</w:t>
      </w:r>
      <w:proofErr w:type="gramStart"/>
      <w:r w:rsidRPr="00536A9C">
        <w:rPr>
          <w:rFonts w:ascii="Times New Roman" w:hAnsi="Times New Roman" w:cs="Times New Roman"/>
          <w:color w:val="000000" w:themeColor="text1"/>
          <w:sz w:val="24"/>
          <w:szCs w:val="24"/>
          <w:lang w:val="ru-RU"/>
        </w:rPr>
        <w:t>о-</w:t>
      </w:r>
      <w:proofErr w:type="gramEnd"/>
      <w:r w:rsidRPr="00536A9C">
        <w:rPr>
          <w:rFonts w:ascii="Times New Roman" w:hAnsi="Times New Roman" w:cs="Times New Roman"/>
          <w:color w:val="000000" w:themeColor="text1"/>
          <w:sz w:val="24"/>
          <w:szCs w:val="24"/>
          <w:lang w:val="ru-RU"/>
        </w:rPr>
        <w:t xml:space="preserve"> гичность, безопасность, эргономичность и др.).</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Конструирование и моделирование изделий из различных материалов, в т.ч.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4. Информационно-коммуникативные технологии (6 ч.)</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lastRenderedPageBreak/>
        <w:t>Работа с доступной информацией в Интернете и на цифровых носителях информации.</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proofErr w:type="gramStart"/>
      <w:r w:rsidRPr="00536A9C">
        <w:rPr>
          <w:rFonts w:ascii="Times New Roman" w:hAnsi="Times New Roman" w:cs="Times New Roman"/>
          <w:color w:val="000000" w:themeColor="text1"/>
          <w:sz w:val="24"/>
          <w:szCs w:val="24"/>
          <w:lang w:val="ru-RU"/>
        </w:rPr>
        <w:t>Электронные и медиаресурсы в художественно-конструкторской, проектной, предметной преобразующей деятельности.</w:t>
      </w:r>
      <w:proofErr w:type="gramEnd"/>
      <w:r w:rsidRPr="00536A9C">
        <w:rPr>
          <w:rFonts w:ascii="Times New Roman" w:hAnsi="Times New Roman" w:cs="Times New Roman"/>
          <w:color w:val="000000" w:themeColor="text1"/>
          <w:sz w:val="24"/>
          <w:szCs w:val="24"/>
          <w:lang w:val="ru-RU"/>
        </w:rPr>
        <w:t xml:space="preserve">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 Создание презентаций в программе PowerPoint или другой.</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Универсальные учебные действия</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Познавательные УУД:</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 ориентироваться в терминах, используемых в технологии, использовать их в ответах на вопросы и высказываниях (в пределах </w:t>
      </w:r>
      <w:proofErr w:type="gramStart"/>
      <w:r w:rsidRPr="00536A9C">
        <w:rPr>
          <w:rFonts w:ascii="Times New Roman" w:hAnsi="Times New Roman" w:cs="Times New Roman"/>
          <w:color w:val="000000" w:themeColor="text1"/>
          <w:sz w:val="24"/>
          <w:szCs w:val="24"/>
          <w:lang w:val="ru-RU"/>
        </w:rPr>
        <w:t>изученного</w:t>
      </w:r>
      <w:proofErr w:type="gramEnd"/>
      <w:r w:rsidRPr="00536A9C">
        <w:rPr>
          <w:rFonts w:ascii="Times New Roman" w:hAnsi="Times New Roman" w:cs="Times New Roman"/>
          <w:color w:val="000000" w:themeColor="text1"/>
          <w:sz w:val="24"/>
          <w:szCs w:val="24"/>
          <w:lang w:val="ru-RU"/>
        </w:rPr>
        <w:t>);</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анализировать конструкции предложенных образцов изделий;</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решать простые задачи на преобразование конструкции;</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выполнять работу в соответствии с инструкцией, устной или письменной;</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соотносить результат работы с заданным алгоритмом, проверять изделия в действии, вносить необходимые дополнения и изменения;</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выполнять действия анализа и синтеза, сравнения, классификации предметов/ изделий с учётом указанных критериев;</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анализировать устройство простых изделий по образцу, рисунку, выделять основные и второстепенные составляющие конструкции.</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Работа с информацией:</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на основе анализа информации производить выбор наиболее эффективных способов работы;</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осуществлять поиск дополнительной информации по тематике творческих и проектных работ;</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использовать рисунки из ресурса компьютера в оформлении изделий и др.;</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использовать средства информационно-коммуникационных технологий для решения учебных и практических задач, в т.ч. Интернет под руководством учителя.</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Коммуникативные УУД:</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 соблюдать правила участия в диалоге: ставить вопросы, </w:t>
      </w:r>
      <w:proofErr w:type="gramStart"/>
      <w:r w:rsidRPr="00536A9C">
        <w:rPr>
          <w:rFonts w:ascii="Times New Roman" w:hAnsi="Times New Roman" w:cs="Times New Roman"/>
          <w:color w:val="000000" w:themeColor="text1"/>
          <w:sz w:val="24"/>
          <w:szCs w:val="24"/>
          <w:lang w:val="ru-RU"/>
        </w:rPr>
        <w:t>ар-гументировать</w:t>
      </w:r>
      <w:proofErr w:type="gramEnd"/>
      <w:r w:rsidRPr="00536A9C">
        <w:rPr>
          <w:rFonts w:ascii="Times New Roman" w:hAnsi="Times New Roman" w:cs="Times New Roman"/>
          <w:color w:val="000000" w:themeColor="text1"/>
          <w:sz w:val="24"/>
          <w:szCs w:val="24"/>
          <w:lang w:val="ru-RU"/>
        </w:rPr>
        <w:t xml:space="preserve"> и доказывать свою точку зрения, уважительно относиться к чужому мнению;</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 описывать факты из истории развития ремёсел на Руси и в России, </w:t>
      </w:r>
      <w:proofErr w:type="gramStart"/>
      <w:r w:rsidRPr="00536A9C">
        <w:rPr>
          <w:rFonts w:ascii="Times New Roman" w:hAnsi="Times New Roman" w:cs="Times New Roman"/>
          <w:color w:val="000000" w:themeColor="text1"/>
          <w:sz w:val="24"/>
          <w:szCs w:val="24"/>
          <w:lang w:val="ru-RU"/>
        </w:rPr>
        <w:t>высказывать своё отношение</w:t>
      </w:r>
      <w:proofErr w:type="gramEnd"/>
      <w:r w:rsidRPr="00536A9C">
        <w:rPr>
          <w:rFonts w:ascii="Times New Roman" w:hAnsi="Times New Roman" w:cs="Times New Roman"/>
          <w:color w:val="000000" w:themeColor="text1"/>
          <w:sz w:val="24"/>
          <w:szCs w:val="24"/>
          <w:lang w:val="ru-RU"/>
        </w:rPr>
        <w:t xml:space="preserve"> к предметам декоративно-прикладного искусства разных народов РФ;</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создавать тексты-рассуждения: раскрывать последовательность операций при работе с разными материалами;</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 Регулятивные УУД:</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понимать и принимать учебную задачу, самостоятельно определять цели учебно-познавательной деятельности;</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планировать практическую работу в соответствии с поставленной целью и выполнять её в соответствии с планом;</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lastRenderedPageBreak/>
        <w:t>- 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 проявлять </w:t>
      </w:r>
      <w:proofErr w:type="gramStart"/>
      <w:r w:rsidRPr="00536A9C">
        <w:rPr>
          <w:rFonts w:ascii="Times New Roman" w:hAnsi="Times New Roman" w:cs="Times New Roman"/>
          <w:color w:val="000000" w:themeColor="text1"/>
          <w:sz w:val="24"/>
          <w:szCs w:val="24"/>
          <w:lang w:val="ru-RU"/>
        </w:rPr>
        <w:t>волевую</w:t>
      </w:r>
      <w:proofErr w:type="gramEnd"/>
      <w:r w:rsidRPr="00536A9C">
        <w:rPr>
          <w:rFonts w:ascii="Times New Roman" w:hAnsi="Times New Roman" w:cs="Times New Roman"/>
          <w:color w:val="000000" w:themeColor="text1"/>
          <w:sz w:val="24"/>
          <w:szCs w:val="24"/>
          <w:lang w:val="ru-RU"/>
        </w:rPr>
        <w:t xml:space="preserve"> саморегуляцию при выполнении задания.</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Совместная деятельность:</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проявлять интерес к деятельности своих товарищей и результатам их работы; в доброжелательной форме комментировать и оценивать их достижения;</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rsidR="00536A9C" w:rsidRPr="00985737" w:rsidRDefault="00536A9C" w:rsidP="00985737">
      <w:pPr>
        <w:pStyle w:val="a3"/>
        <w:tabs>
          <w:tab w:val="left" w:pos="709"/>
        </w:tabs>
        <w:spacing w:before="177"/>
        <w:jc w:val="center"/>
        <w:rPr>
          <w:rFonts w:ascii="Times New Roman" w:hAnsi="Times New Roman" w:cs="Times New Roman"/>
          <w:b/>
          <w:color w:val="000000" w:themeColor="text1"/>
          <w:sz w:val="24"/>
          <w:szCs w:val="24"/>
          <w:lang w:val="ru-RU"/>
        </w:rPr>
      </w:pPr>
      <w:r w:rsidRPr="00985737">
        <w:rPr>
          <w:rFonts w:ascii="Times New Roman" w:hAnsi="Times New Roman" w:cs="Times New Roman"/>
          <w:b/>
          <w:color w:val="000000" w:themeColor="text1"/>
          <w:sz w:val="24"/>
          <w:szCs w:val="24"/>
          <w:lang w:val="ru-RU"/>
        </w:rPr>
        <w:t>ПЛАНИРУЕМЫЕ РЕЗУЛЬТАТЫ ОСВОЕНИЯ УЧЕБНОГО ПРЕДМЕТА «ТЕХНОЛОГИЯ» НА УРОВНЕ НАЧАЛЬНОГО ОБЩЕГО ОБРАЗОВАНИЯ</w:t>
      </w:r>
    </w:p>
    <w:p w:rsidR="00536A9C" w:rsidRPr="00985737" w:rsidRDefault="00536A9C" w:rsidP="00985737">
      <w:pPr>
        <w:pStyle w:val="a3"/>
        <w:tabs>
          <w:tab w:val="left" w:pos="709"/>
        </w:tabs>
        <w:spacing w:before="177"/>
        <w:jc w:val="center"/>
        <w:rPr>
          <w:rFonts w:ascii="Times New Roman" w:hAnsi="Times New Roman" w:cs="Times New Roman"/>
          <w:b/>
          <w:color w:val="000000" w:themeColor="text1"/>
          <w:sz w:val="24"/>
          <w:szCs w:val="24"/>
          <w:lang w:val="ru-RU"/>
        </w:rPr>
      </w:pPr>
      <w:r w:rsidRPr="00985737">
        <w:rPr>
          <w:rFonts w:ascii="Times New Roman" w:hAnsi="Times New Roman" w:cs="Times New Roman"/>
          <w:b/>
          <w:color w:val="000000" w:themeColor="text1"/>
          <w:sz w:val="24"/>
          <w:szCs w:val="24"/>
          <w:lang w:val="ru-RU"/>
        </w:rPr>
        <w:t xml:space="preserve">ЛИЧНОСТНЫЕ РЕЗУЛЬТАТЫ </w:t>
      </w:r>
      <w:proofErr w:type="gramStart"/>
      <w:r w:rsidRPr="00985737">
        <w:rPr>
          <w:rFonts w:ascii="Times New Roman" w:hAnsi="Times New Roman" w:cs="Times New Roman"/>
          <w:b/>
          <w:color w:val="000000" w:themeColor="text1"/>
          <w:sz w:val="24"/>
          <w:szCs w:val="24"/>
          <w:lang w:val="ru-RU"/>
        </w:rPr>
        <w:t>ОБУЧАЮЩЕГОСЯ</w:t>
      </w:r>
      <w:proofErr w:type="gramEnd"/>
    </w:p>
    <w:p w:rsidR="00536A9C" w:rsidRPr="00536A9C" w:rsidRDefault="00536A9C" w:rsidP="0098573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В результате изучения предмета «Технология» в начальной школе у обучающегося будут сформированы следующие личностные новообразования:</w:t>
      </w:r>
    </w:p>
    <w:p w:rsidR="00536A9C" w:rsidRPr="00536A9C" w:rsidRDefault="00536A9C" w:rsidP="0098573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536A9C" w:rsidRPr="00536A9C" w:rsidRDefault="00536A9C" w:rsidP="0098573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536A9C" w:rsidRPr="00536A9C" w:rsidRDefault="00536A9C" w:rsidP="0098573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536A9C" w:rsidRPr="00536A9C" w:rsidRDefault="00536A9C" w:rsidP="0098573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536A9C" w:rsidRPr="00536A9C" w:rsidRDefault="00536A9C" w:rsidP="0098573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536A9C" w:rsidRPr="00536A9C" w:rsidRDefault="00536A9C" w:rsidP="0098573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 проявление </w:t>
      </w:r>
      <w:proofErr w:type="gramStart"/>
      <w:r w:rsidRPr="00536A9C">
        <w:rPr>
          <w:rFonts w:ascii="Times New Roman" w:hAnsi="Times New Roman" w:cs="Times New Roman"/>
          <w:color w:val="000000" w:themeColor="text1"/>
          <w:sz w:val="24"/>
          <w:szCs w:val="24"/>
          <w:lang w:val="ru-RU"/>
        </w:rPr>
        <w:t>устойчивых</w:t>
      </w:r>
      <w:proofErr w:type="gramEnd"/>
      <w:r w:rsidRPr="00536A9C">
        <w:rPr>
          <w:rFonts w:ascii="Times New Roman" w:hAnsi="Times New Roman" w:cs="Times New Roman"/>
          <w:color w:val="000000" w:themeColor="text1"/>
          <w:sz w:val="24"/>
          <w:szCs w:val="24"/>
          <w:lang w:val="ru-RU"/>
        </w:rPr>
        <w:t xml:space="preserve">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536A9C" w:rsidRPr="00536A9C" w:rsidRDefault="00536A9C" w:rsidP="00985737">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готовность вступать в сотрудничество с другими людьми с учётом этики общения; проявление толерантности и доброжелательности.</w:t>
      </w:r>
    </w:p>
    <w:p w:rsidR="00536A9C" w:rsidRPr="00A8400B" w:rsidRDefault="00536A9C" w:rsidP="00A8400B">
      <w:pPr>
        <w:pStyle w:val="a3"/>
        <w:tabs>
          <w:tab w:val="left" w:pos="709"/>
        </w:tabs>
        <w:spacing w:before="177"/>
        <w:jc w:val="center"/>
        <w:rPr>
          <w:rFonts w:ascii="Times New Roman" w:hAnsi="Times New Roman" w:cs="Times New Roman"/>
          <w:b/>
          <w:color w:val="000000" w:themeColor="text1"/>
          <w:sz w:val="24"/>
          <w:szCs w:val="24"/>
          <w:lang w:val="ru-RU"/>
        </w:rPr>
      </w:pPr>
      <w:r w:rsidRPr="00A8400B">
        <w:rPr>
          <w:rFonts w:ascii="Times New Roman" w:hAnsi="Times New Roman" w:cs="Times New Roman"/>
          <w:b/>
          <w:color w:val="000000" w:themeColor="text1"/>
          <w:sz w:val="24"/>
          <w:szCs w:val="24"/>
          <w:lang w:val="ru-RU"/>
        </w:rPr>
        <w:t xml:space="preserve">МЕТАПРЕДМЕТНЫЕ РЕЗУЛЬТАТЫ </w:t>
      </w:r>
      <w:proofErr w:type="gramStart"/>
      <w:r w:rsidRPr="00A8400B">
        <w:rPr>
          <w:rFonts w:ascii="Times New Roman" w:hAnsi="Times New Roman" w:cs="Times New Roman"/>
          <w:b/>
          <w:color w:val="000000" w:themeColor="text1"/>
          <w:sz w:val="24"/>
          <w:szCs w:val="24"/>
          <w:lang w:val="ru-RU"/>
        </w:rPr>
        <w:t>ОБУЧАЮЩЕГОСЯ</w:t>
      </w:r>
      <w:proofErr w:type="gramEnd"/>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Метапредметные результаты освоения основной образовательной программы НОО, формируемые при изучении предмета </w:t>
      </w:r>
      <w:proofErr w:type="gramStart"/>
      <w:r w:rsidRPr="00536A9C">
        <w:rPr>
          <w:rFonts w:ascii="Times New Roman" w:hAnsi="Times New Roman" w:cs="Times New Roman"/>
          <w:color w:val="000000" w:themeColor="text1"/>
          <w:sz w:val="24"/>
          <w:szCs w:val="24"/>
          <w:lang w:val="ru-RU"/>
        </w:rPr>
        <w:t>предмета</w:t>
      </w:r>
      <w:proofErr w:type="gramEnd"/>
      <w:r w:rsidRPr="00536A9C">
        <w:rPr>
          <w:rFonts w:ascii="Times New Roman" w:hAnsi="Times New Roman" w:cs="Times New Roman"/>
          <w:color w:val="000000" w:themeColor="text1"/>
          <w:sz w:val="24"/>
          <w:szCs w:val="24"/>
          <w:lang w:val="ru-RU"/>
        </w:rPr>
        <w:t xml:space="preserve"> «Технология»:</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Познавательные УУД:</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 ориентироваться в терминах и понятиях, используемых в технологии (в пределах </w:t>
      </w:r>
      <w:proofErr w:type="gramStart"/>
      <w:r w:rsidRPr="00536A9C">
        <w:rPr>
          <w:rFonts w:ascii="Times New Roman" w:hAnsi="Times New Roman" w:cs="Times New Roman"/>
          <w:color w:val="000000" w:themeColor="text1"/>
          <w:sz w:val="24"/>
          <w:szCs w:val="24"/>
          <w:lang w:val="ru-RU"/>
        </w:rPr>
        <w:t>изученного</w:t>
      </w:r>
      <w:proofErr w:type="gramEnd"/>
      <w:r w:rsidRPr="00536A9C">
        <w:rPr>
          <w:rFonts w:ascii="Times New Roman" w:hAnsi="Times New Roman" w:cs="Times New Roman"/>
          <w:color w:val="000000" w:themeColor="text1"/>
          <w:sz w:val="24"/>
          <w:szCs w:val="24"/>
          <w:lang w:val="ru-RU"/>
        </w:rPr>
        <w:t>), использовать изученную терминологию в своих устных и письменных высказываниях;</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осуществлять анализ объектов и изделий с выделением существенных и несущественных признаков;</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сравнивать группы объектов/изделий, выделять в них общее и различия;</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 делать обобщения (технико-технологического и декоративно-художественного </w:t>
      </w:r>
      <w:r w:rsidRPr="00536A9C">
        <w:rPr>
          <w:rFonts w:ascii="Times New Roman" w:hAnsi="Times New Roman" w:cs="Times New Roman"/>
          <w:color w:val="000000" w:themeColor="text1"/>
          <w:sz w:val="24"/>
          <w:szCs w:val="24"/>
          <w:lang w:val="ru-RU"/>
        </w:rPr>
        <w:lastRenderedPageBreak/>
        <w:t>характера) по изучаемой тематике;</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использовать схемы, модели и простейшие чертежи в собственной практической творческой деятельности;</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Работа с информацией:</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 использовать средства информационно-коммуникационных технологий для решения учебных и практических задач (в т.ч. Интернет с контролируемым выходом), оценивать объективность информации и возможности её </w:t>
      </w:r>
      <w:proofErr w:type="gramStart"/>
      <w:r w:rsidRPr="00536A9C">
        <w:rPr>
          <w:rFonts w:ascii="Times New Roman" w:hAnsi="Times New Roman" w:cs="Times New Roman"/>
          <w:color w:val="000000" w:themeColor="text1"/>
          <w:sz w:val="24"/>
          <w:szCs w:val="24"/>
          <w:lang w:val="ru-RU"/>
        </w:rPr>
        <w:t>использо-вания</w:t>
      </w:r>
      <w:proofErr w:type="gramEnd"/>
      <w:r w:rsidRPr="00536A9C">
        <w:rPr>
          <w:rFonts w:ascii="Times New Roman" w:hAnsi="Times New Roman" w:cs="Times New Roman"/>
          <w:color w:val="000000" w:themeColor="text1"/>
          <w:sz w:val="24"/>
          <w:szCs w:val="24"/>
          <w:lang w:val="ru-RU"/>
        </w:rPr>
        <w:t xml:space="preserve"> для решения конкретных учебных задач;</w:t>
      </w:r>
      <w:r w:rsidRPr="00536A9C">
        <w:rPr>
          <w:rFonts w:ascii="Times New Roman" w:hAnsi="Times New Roman" w:cs="Times New Roman"/>
          <w:color w:val="000000" w:themeColor="text1"/>
          <w:sz w:val="24"/>
          <w:szCs w:val="24"/>
          <w:lang w:val="ru-RU"/>
        </w:rPr>
        <w:cr/>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следовать при выполнении работы инструкциям учителя или представленным в других информационных источниках.</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Коммуникативные УУД:</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создавать тексты-описания на основе наблюдений (рассматривания) изделий декоративно-прикладного искусства народов России;</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объяснять последовательность совершаемых действий при создании изделия.</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Регулятивные УУД:</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рационально организовывать свою работу (подготовка рабочего места, поддержание и наведение порядка, уборка после работы);</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выполнять правила безопасности труда при выполнении работы;</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планировать работу, соотносить свои действия с поставленной целью;</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 проявлять </w:t>
      </w:r>
      <w:proofErr w:type="gramStart"/>
      <w:r w:rsidRPr="00536A9C">
        <w:rPr>
          <w:rFonts w:ascii="Times New Roman" w:hAnsi="Times New Roman" w:cs="Times New Roman"/>
          <w:color w:val="000000" w:themeColor="text1"/>
          <w:sz w:val="24"/>
          <w:szCs w:val="24"/>
          <w:lang w:val="ru-RU"/>
        </w:rPr>
        <w:t>волевую</w:t>
      </w:r>
      <w:proofErr w:type="gramEnd"/>
      <w:r w:rsidRPr="00536A9C">
        <w:rPr>
          <w:rFonts w:ascii="Times New Roman" w:hAnsi="Times New Roman" w:cs="Times New Roman"/>
          <w:color w:val="000000" w:themeColor="text1"/>
          <w:sz w:val="24"/>
          <w:szCs w:val="24"/>
          <w:lang w:val="ru-RU"/>
        </w:rPr>
        <w:t xml:space="preserve"> саморегуляцию при выполнении работы.</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Совместная деятельность:</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536A9C" w:rsidRPr="00A8400B" w:rsidRDefault="00536A9C" w:rsidP="00A8400B">
      <w:pPr>
        <w:pStyle w:val="a3"/>
        <w:tabs>
          <w:tab w:val="left" w:pos="709"/>
        </w:tabs>
        <w:spacing w:before="177"/>
        <w:jc w:val="center"/>
        <w:rPr>
          <w:rFonts w:ascii="Times New Roman" w:hAnsi="Times New Roman" w:cs="Times New Roman"/>
          <w:b/>
          <w:color w:val="000000" w:themeColor="text1"/>
          <w:sz w:val="24"/>
          <w:szCs w:val="24"/>
          <w:lang w:val="ru-RU"/>
        </w:rPr>
      </w:pPr>
      <w:r w:rsidRPr="00A8400B">
        <w:rPr>
          <w:rFonts w:ascii="Times New Roman" w:hAnsi="Times New Roman" w:cs="Times New Roman"/>
          <w:b/>
          <w:color w:val="000000" w:themeColor="text1"/>
          <w:sz w:val="24"/>
          <w:szCs w:val="24"/>
          <w:lang w:val="ru-RU"/>
        </w:rPr>
        <w:t>ПРЕДМЕТНЫЕ РЕЗУЛЬТАТЫ ОСВОЕНИЯ ПРЕДМЕТА «ТЕХНОЛОГИЯ»</w:t>
      </w:r>
    </w:p>
    <w:p w:rsidR="00536A9C" w:rsidRPr="00985737" w:rsidRDefault="00536A9C" w:rsidP="00985737">
      <w:pPr>
        <w:pStyle w:val="a3"/>
        <w:tabs>
          <w:tab w:val="left" w:pos="709"/>
        </w:tabs>
        <w:spacing w:before="177"/>
        <w:ind w:left="0" w:right="0" w:firstLine="709"/>
        <w:jc w:val="center"/>
        <w:rPr>
          <w:rFonts w:ascii="Times New Roman" w:hAnsi="Times New Roman" w:cs="Times New Roman"/>
          <w:b/>
          <w:color w:val="000000" w:themeColor="text1"/>
          <w:sz w:val="24"/>
          <w:szCs w:val="24"/>
          <w:lang w:val="ru-RU"/>
        </w:rPr>
      </w:pPr>
      <w:r w:rsidRPr="00985737">
        <w:rPr>
          <w:rFonts w:ascii="Times New Roman" w:hAnsi="Times New Roman" w:cs="Times New Roman"/>
          <w:b/>
          <w:color w:val="000000" w:themeColor="text1"/>
          <w:sz w:val="24"/>
          <w:szCs w:val="24"/>
          <w:lang w:val="ru-RU"/>
        </w:rPr>
        <w:lastRenderedPageBreak/>
        <w:t>1 КЛАСС</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К концу обучения в 1 классе </w:t>
      </w:r>
      <w:proofErr w:type="gramStart"/>
      <w:r w:rsidRPr="00536A9C">
        <w:rPr>
          <w:rFonts w:ascii="Times New Roman" w:hAnsi="Times New Roman" w:cs="Times New Roman"/>
          <w:color w:val="000000" w:themeColor="text1"/>
          <w:sz w:val="24"/>
          <w:szCs w:val="24"/>
          <w:lang w:val="ru-RU"/>
        </w:rPr>
        <w:t>обучающийся</w:t>
      </w:r>
      <w:proofErr w:type="gramEnd"/>
      <w:r w:rsidRPr="00536A9C">
        <w:rPr>
          <w:rFonts w:ascii="Times New Roman" w:hAnsi="Times New Roman" w:cs="Times New Roman"/>
          <w:color w:val="000000" w:themeColor="text1"/>
          <w:sz w:val="24"/>
          <w:szCs w:val="24"/>
          <w:lang w:val="ru-RU"/>
        </w:rPr>
        <w:t xml:space="preserve"> научится:</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правильно организовывать свой труд: своевременно подготавливать и убирать рабочее место, поддерживать порядок на нём в процессе труда;</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применять правила безопасной работы ножницами, иглой и аккуратной работы с клеем;</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определять названия и назначение основных инструментов и приспособлений для ручного труда (линейка, карандаш, ножницы, игла, шаблон, стека и др.), использовать их в практической работе;</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proofErr w:type="gramStart"/>
      <w:r w:rsidRPr="00536A9C">
        <w:rPr>
          <w:rFonts w:ascii="Times New Roman" w:hAnsi="Times New Roman" w:cs="Times New Roman"/>
          <w:color w:val="000000" w:themeColor="text1"/>
          <w:sz w:val="24"/>
          <w:szCs w:val="24"/>
          <w:lang w:val="ru-RU"/>
        </w:rPr>
        <w:t>- определять наименования отдельных материалов (бумага, картон, фольга, пластилин, природные, текстильные материалы и пр.) и способы их обработки (сгибание, отрывание, сминание, резание, лепка и пр.); выполнять доступные технологические приёмы ручной обработки материалов при из-готовлении изделий;</w:t>
      </w:r>
      <w:proofErr w:type="gramEnd"/>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ориентироваться в наименованиях основных технологических операций: разметка деталей, выделение деталей, сборка изделия;</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выполнять разметку деталей сгибанием, по шаблону, на глаз, от руки; выделение деталей способами обрывания, вырезания и др.; сборку изделий с помощью клея, ниток и др.;</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оформлять изделия строчкой прямого стежка;</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proofErr w:type="gramStart"/>
      <w:r w:rsidRPr="00536A9C">
        <w:rPr>
          <w:rFonts w:ascii="Times New Roman" w:hAnsi="Times New Roman" w:cs="Times New Roman"/>
          <w:color w:val="000000" w:themeColor="text1"/>
          <w:sz w:val="24"/>
          <w:szCs w:val="24"/>
          <w:lang w:val="ru-RU"/>
        </w:rPr>
        <w:t>- понимать смысл понятий «изделие», «деталь изделия», «образец», «заготовка», «материал», «инструмент», «приспособление», «конструирование», «аппликация»;</w:t>
      </w:r>
      <w:proofErr w:type="gramEnd"/>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выполнять задания с опорой на готовый план;</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proofErr w:type="gramStart"/>
      <w:r w:rsidRPr="00536A9C">
        <w:rPr>
          <w:rFonts w:ascii="Times New Roman" w:hAnsi="Times New Roman" w:cs="Times New Roman"/>
          <w:color w:val="000000" w:themeColor="text1"/>
          <w:sz w:val="24"/>
          <w:szCs w:val="24"/>
          <w:lang w:val="ru-RU"/>
        </w:rPr>
        <w:t>- распознавать изученные виды материалов (природные, пластические, бумага, тонкий картон, текстильные, клей и др.), их свойства (цвет, фактура, форма, гибкость и др.);</w:t>
      </w:r>
      <w:proofErr w:type="gramEnd"/>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proofErr w:type="gramStart"/>
      <w:r w:rsidRPr="00536A9C">
        <w:rPr>
          <w:rFonts w:ascii="Times New Roman" w:hAnsi="Times New Roman" w:cs="Times New Roman"/>
          <w:color w:val="000000" w:themeColor="text1"/>
          <w:sz w:val="24"/>
          <w:szCs w:val="24"/>
          <w:lang w:val="ru-RU"/>
        </w:rPr>
        <w:t>- называть ручные инструменты (ножницы, игла, линейка) и приспособления (шаблон, стека, булавки и др.), безопасно хранить и работать ими;</w:t>
      </w:r>
      <w:proofErr w:type="gramEnd"/>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различать материалы и инструменты по их назначению;</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называть и выполнять последовательность изготовления несложных изделий: разметка, резание, сборка, отделка;</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 собирать изделия с помощью клея, пластических масс и др.; эстетично и аккуратно выполнять отделку раскрашиванием, аппликацией, стро</w:t>
      </w:r>
      <w:proofErr w:type="gramStart"/>
      <w:r w:rsidRPr="00536A9C">
        <w:rPr>
          <w:rFonts w:ascii="Times New Roman" w:hAnsi="Times New Roman" w:cs="Times New Roman"/>
          <w:color w:val="000000" w:themeColor="text1"/>
          <w:sz w:val="24"/>
          <w:szCs w:val="24"/>
          <w:lang w:val="ru-RU"/>
        </w:rPr>
        <w:t>ч-</w:t>
      </w:r>
      <w:proofErr w:type="gramEnd"/>
      <w:r w:rsidRPr="00536A9C">
        <w:rPr>
          <w:rFonts w:ascii="Times New Roman" w:hAnsi="Times New Roman" w:cs="Times New Roman"/>
          <w:color w:val="000000" w:themeColor="text1"/>
          <w:sz w:val="24"/>
          <w:szCs w:val="24"/>
          <w:lang w:val="ru-RU"/>
        </w:rPr>
        <w:t xml:space="preserve"> кой прямого стежка;</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использовать для сушки плоских изделий пресс;</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с помощью учителя выполнять практическую работу и самоконтроль с опорой на инструкционную карту, образец, шаблон;</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различать разборные и неразборные конструкции несложных изделий;</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осуществлять элементарное сотрудничество, участвовать в коллективных работах под руководством учителя;</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выполнять несложные коллективные работы проектного характера.</w:t>
      </w:r>
    </w:p>
    <w:p w:rsidR="00536A9C" w:rsidRPr="00A8400B" w:rsidRDefault="00536A9C" w:rsidP="00A8400B">
      <w:pPr>
        <w:pStyle w:val="a3"/>
        <w:tabs>
          <w:tab w:val="left" w:pos="709"/>
        </w:tabs>
        <w:spacing w:before="177"/>
        <w:jc w:val="center"/>
        <w:rPr>
          <w:rFonts w:ascii="Times New Roman" w:hAnsi="Times New Roman" w:cs="Times New Roman"/>
          <w:b/>
          <w:color w:val="000000" w:themeColor="text1"/>
          <w:sz w:val="24"/>
          <w:szCs w:val="24"/>
          <w:lang w:val="ru-RU"/>
        </w:rPr>
      </w:pPr>
      <w:r w:rsidRPr="00A8400B">
        <w:rPr>
          <w:rFonts w:ascii="Times New Roman" w:hAnsi="Times New Roman" w:cs="Times New Roman"/>
          <w:b/>
          <w:color w:val="000000" w:themeColor="text1"/>
          <w:sz w:val="24"/>
          <w:szCs w:val="24"/>
          <w:lang w:val="ru-RU"/>
        </w:rPr>
        <w:lastRenderedPageBreak/>
        <w:t>2 КЛАСС</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К концу обучения во 2 классе </w:t>
      </w:r>
      <w:proofErr w:type="gramStart"/>
      <w:r w:rsidRPr="00536A9C">
        <w:rPr>
          <w:rFonts w:ascii="Times New Roman" w:hAnsi="Times New Roman" w:cs="Times New Roman"/>
          <w:color w:val="000000" w:themeColor="text1"/>
          <w:sz w:val="24"/>
          <w:szCs w:val="24"/>
          <w:lang w:val="ru-RU"/>
        </w:rPr>
        <w:t>обучающийся</w:t>
      </w:r>
      <w:proofErr w:type="gramEnd"/>
      <w:r w:rsidRPr="00536A9C">
        <w:rPr>
          <w:rFonts w:ascii="Times New Roman" w:hAnsi="Times New Roman" w:cs="Times New Roman"/>
          <w:color w:val="000000" w:themeColor="text1"/>
          <w:sz w:val="24"/>
          <w:szCs w:val="24"/>
          <w:lang w:val="ru-RU"/>
        </w:rPr>
        <w:t xml:space="preserve"> научится:</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proofErr w:type="gramStart"/>
      <w:r w:rsidRPr="00536A9C">
        <w:rPr>
          <w:rFonts w:ascii="Times New Roman" w:hAnsi="Times New Roman" w:cs="Times New Roman"/>
          <w:color w:val="000000" w:themeColor="text1"/>
          <w:sz w:val="24"/>
          <w:szCs w:val="24"/>
          <w:lang w:val="ru-RU"/>
        </w:rPr>
        <w:t>- 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roofErr w:type="gramEnd"/>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выполнять задания по самостоятельно составленному плану;</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w:t>
      </w:r>
      <w:proofErr w:type="gramStart"/>
      <w:r w:rsidRPr="00536A9C">
        <w:rPr>
          <w:rFonts w:ascii="Times New Roman" w:hAnsi="Times New Roman" w:cs="Times New Roman"/>
          <w:color w:val="000000" w:themeColor="text1"/>
          <w:sz w:val="24"/>
          <w:szCs w:val="24"/>
          <w:lang w:val="ru-RU"/>
        </w:rPr>
        <w:t>и-</w:t>
      </w:r>
      <w:proofErr w:type="gramEnd"/>
      <w:r w:rsidRPr="00536A9C">
        <w:rPr>
          <w:rFonts w:ascii="Times New Roman" w:hAnsi="Times New Roman" w:cs="Times New Roman"/>
          <w:color w:val="000000" w:themeColor="text1"/>
          <w:sz w:val="24"/>
          <w:szCs w:val="24"/>
          <w:lang w:val="ru-RU"/>
        </w:rPr>
        <w:t xml:space="preserve"> кладного искусства;</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выделять, называть и применять изученные общие правила создания рукотворного мира в своей предметно-творческой деятельности;</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самостоятельно готовить рабочее место в соответствии с видом деятельности, поддерживать порядок во время работы, убирать рабочее место;</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анализировать задание/ образец по предложенным вопросам, памятке или инструкции, самостоятельно выполнять доступные задания с опорой на инструкционную (технологическую) карту;</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читать простейшие чертежи (эскизы), называть линии чертежа (линия контура и надреза, линия выносная и размерная, линия сгиба, линия симметрии);</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выполнять биговку;</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выполнять построение простейшего лекала (выкройки) правильной геометрической формы и разметку деталей кроя на ткани по нему/ ней;</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оформлять изделия и соединять детали освоенными ручными строчками;</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понимать смысл понятия «развёртка» (трёхмерного предмета); соотносить объёмную конструкцию с изображениями её развёртки;</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отличать макет от модели, строить трёхмерный макет из готовой развёртки;</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определять неподвижный и подвижный способ соединения деталей и выполнять подвижное и неподвижное соединения известными способами;</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конструировать и моделировать изделия из различных материалов по модели, простейшему чертежу или эскизу;</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решать несложные конструкторско-технологические задачи;</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делать выбор, какое мнение принять - своё или другое, высказанное в ходе обсуждения;</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выполнять работу в малых группах, осуществлять сотрудничество;</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называть профессии людей, работающих в сфере обслуживания.</w:t>
      </w:r>
    </w:p>
    <w:p w:rsidR="00536A9C" w:rsidRPr="00A8400B" w:rsidRDefault="00536A9C" w:rsidP="00A8400B">
      <w:pPr>
        <w:pStyle w:val="a3"/>
        <w:tabs>
          <w:tab w:val="left" w:pos="709"/>
        </w:tabs>
        <w:spacing w:before="177"/>
        <w:jc w:val="center"/>
        <w:rPr>
          <w:rFonts w:ascii="Times New Roman" w:hAnsi="Times New Roman" w:cs="Times New Roman"/>
          <w:b/>
          <w:color w:val="000000" w:themeColor="text1"/>
          <w:sz w:val="24"/>
          <w:szCs w:val="24"/>
          <w:lang w:val="ru-RU"/>
        </w:rPr>
      </w:pPr>
      <w:r w:rsidRPr="00A8400B">
        <w:rPr>
          <w:rFonts w:ascii="Times New Roman" w:hAnsi="Times New Roman" w:cs="Times New Roman"/>
          <w:b/>
          <w:color w:val="000000" w:themeColor="text1"/>
          <w:sz w:val="24"/>
          <w:szCs w:val="24"/>
          <w:lang w:val="ru-RU"/>
        </w:rPr>
        <w:t>3 КЛАСС</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К концу обучения в 3 классе </w:t>
      </w:r>
      <w:proofErr w:type="gramStart"/>
      <w:r w:rsidRPr="00536A9C">
        <w:rPr>
          <w:rFonts w:ascii="Times New Roman" w:hAnsi="Times New Roman" w:cs="Times New Roman"/>
          <w:color w:val="000000" w:themeColor="text1"/>
          <w:sz w:val="24"/>
          <w:szCs w:val="24"/>
          <w:lang w:val="ru-RU"/>
        </w:rPr>
        <w:t>обучающийся</w:t>
      </w:r>
      <w:proofErr w:type="gramEnd"/>
      <w:r w:rsidRPr="00536A9C">
        <w:rPr>
          <w:rFonts w:ascii="Times New Roman" w:hAnsi="Times New Roman" w:cs="Times New Roman"/>
          <w:color w:val="000000" w:themeColor="text1"/>
          <w:sz w:val="24"/>
          <w:szCs w:val="24"/>
          <w:lang w:val="ru-RU"/>
        </w:rPr>
        <w:t xml:space="preserve"> научится:</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понимать смысл понятий «чертёж развёртки», «канцелярский нож», «шило», «искусственный материал»;</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выделять и называть характерные особенности изученных видов декоративно-</w:t>
      </w:r>
      <w:r w:rsidRPr="00536A9C">
        <w:rPr>
          <w:rFonts w:ascii="Times New Roman" w:hAnsi="Times New Roman" w:cs="Times New Roman"/>
          <w:color w:val="000000" w:themeColor="text1"/>
          <w:sz w:val="24"/>
          <w:szCs w:val="24"/>
          <w:lang w:val="ru-RU"/>
        </w:rPr>
        <w:lastRenderedPageBreak/>
        <w:t>прикладного искусства, профессии мастеров прикладного искусства (в рамках изученного);</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узнавать и называть по характерным особенностям образцов или по описанию изученные и распространённые в крае ремёсла;</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называть и описывать свойства наиболее распространённых изучаемых искусственных и синтетических материалов (бумага, металлы, текстиль и др.);</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читать чертёж развёртки и выполнять разметку развёрток с помощью чертёжных инструментов (линейка, угольник, циркуль);</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узнавать и называть линии чертежа (осевая и центровая);</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безопасно пользоваться канцелярским ножом, шилом;</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выполнять рицовку;</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выполнять соединение деталей и отделку изделия освоенными ручными строчками;</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изменять конструкцию изделия по заданным условиям;</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выбирать способ соединения и соединительный материал в зависимости от требований конструкции;</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называть несколько видов информационных технологий и соответствующих способов передачи информации (из реального окружения учащихся);</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понимать назначение основных устройств персонального компьютера для ввода, вывода и обработки информации;</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выполнять основные правила безопасной работы на компьютере;</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536A9C" w:rsidRPr="00536A9C" w:rsidRDefault="00536A9C" w:rsidP="00A8400B">
      <w:pPr>
        <w:pStyle w:val="a3"/>
        <w:tabs>
          <w:tab w:val="left" w:pos="709"/>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выполнять проектные задания в соответствии с содержанием изученного материала на основе полученных знаний и умений.</w:t>
      </w:r>
    </w:p>
    <w:p w:rsidR="00536A9C" w:rsidRPr="00A8400B" w:rsidRDefault="00536A9C" w:rsidP="00A8400B">
      <w:pPr>
        <w:pStyle w:val="a3"/>
        <w:tabs>
          <w:tab w:val="left" w:pos="709"/>
        </w:tabs>
        <w:spacing w:before="177"/>
        <w:jc w:val="center"/>
        <w:rPr>
          <w:rFonts w:ascii="Times New Roman" w:hAnsi="Times New Roman" w:cs="Times New Roman"/>
          <w:b/>
          <w:color w:val="000000" w:themeColor="text1"/>
          <w:sz w:val="24"/>
          <w:szCs w:val="24"/>
          <w:lang w:val="ru-RU"/>
        </w:rPr>
      </w:pPr>
      <w:r w:rsidRPr="00A8400B">
        <w:rPr>
          <w:rFonts w:ascii="Times New Roman" w:hAnsi="Times New Roman" w:cs="Times New Roman"/>
          <w:b/>
          <w:color w:val="000000" w:themeColor="text1"/>
          <w:sz w:val="24"/>
          <w:szCs w:val="24"/>
          <w:lang w:val="ru-RU"/>
        </w:rPr>
        <w:t>4 КЛАСС</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К концу обучения в 4 классе </w:t>
      </w:r>
      <w:proofErr w:type="gramStart"/>
      <w:r w:rsidRPr="00536A9C">
        <w:rPr>
          <w:rFonts w:ascii="Times New Roman" w:hAnsi="Times New Roman" w:cs="Times New Roman"/>
          <w:color w:val="000000" w:themeColor="text1"/>
          <w:sz w:val="24"/>
          <w:szCs w:val="24"/>
          <w:lang w:val="ru-RU"/>
        </w:rPr>
        <w:t>обучающийся</w:t>
      </w:r>
      <w:proofErr w:type="gramEnd"/>
      <w:r w:rsidRPr="00536A9C">
        <w:rPr>
          <w:rFonts w:ascii="Times New Roman" w:hAnsi="Times New Roman" w:cs="Times New Roman"/>
          <w:color w:val="000000" w:themeColor="text1"/>
          <w:sz w:val="24"/>
          <w:szCs w:val="24"/>
          <w:lang w:val="ru-RU"/>
        </w:rPr>
        <w:t xml:space="preserve"> научится:</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понимать элементарные основы бытовой культуры, выполнять доступные действия по самообслуживанию и доступные виды домашнего труда;</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выполнять более сложные виды работ и приёмы обработки различных материалов (например, плетение, шитьё и вышивание, тиснение по фольге и пр.), комбинировать различные способы в зависимости и от поставленной задачи; оформлять изделия и соединять детали освоенными ручными строчками;</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 выполнять символические действия моделирования, понимать и создавать простейшие виды технической документации (чертёж развёртки, эскиз, технический </w:t>
      </w:r>
      <w:r w:rsidRPr="00536A9C">
        <w:rPr>
          <w:rFonts w:ascii="Times New Roman" w:hAnsi="Times New Roman" w:cs="Times New Roman"/>
          <w:color w:val="000000" w:themeColor="text1"/>
          <w:sz w:val="24"/>
          <w:szCs w:val="24"/>
          <w:lang w:val="ru-RU"/>
        </w:rPr>
        <w:lastRenderedPageBreak/>
        <w:t>рисунок, схему) и выполнять по ней работу;</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на основе усвоенных правил дизайна решать простейшие художественно-конструкторские задачи по созданию изделий с заданной функцией;</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работать с доступной информацией; работать в программах Word, Power Point;</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985737" w:rsidRDefault="00985737" w:rsidP="00A8400B">
      <w:pPr>
        <w:pStyle w:val="a3"/>
        <w:tabs>
          <w:tab w:val="left" w:pos="709"/>
        </w:tabs>
        <w:jc w:val="center"/>
        <w:rPr>
          <w:rFonts w:ascii="Times New Roman" w:hAnsi="Times New Roman" w:cs="Times New Roman"/>
          <w:b/>
          <w:color w:val="000000" w:themeColor="text1"/>
          <w:sz w:val="24"/>
          <w:szCs w:val="24"/>
          <w:lang w:val="ru-RU"/>
        </w:rPr>
      </w:pPr>
    </w:p>
    <w:p w:rsidR="00536A9C" w:rsidRPr="00A8400B" w:rsidRDefault="00536A9C" w:rsidP="00A8400B">
      <w:pPr>
        <w:pStyle w:val="a3"/>
        <w:tabs>
          <w:tab w:val="left" w:pos="709"/>
        </w:tabs>
        <w:jc w:val="center"/>
        <w:rPr>
          <w:rFonts w:ascii="Times New Roman" w:hAnsi="Times New Roman" w:cs="Times New Roman"/>
          <w:b/>
          <w:color w:val="000000" w:themeColor="text1"/>
          <w:sz w:val="24"/>
          <w:szCs w:val="24"/>
          <w:lang w:val="ru-RU"/>
        </w:rPr>
      </w:pPr>
      <w:r w:rsidRPr="00A8400B">
        <w:rPr>
          <w:rFonts w:ascii="Times New Roman" w:hAnsi="Times New Roman" w:cs="Times New Roman"/>
          <w:b/>
          <w:color w:val="000000" w:themeColor="text1"/>
          <w:sz w:val="24"/>
          <w:szCs w:val="24"/>
          <w:lang w:val="ru-RU"/>
        </w:rPr>
        <w:t>ФИЗИЧЕСКАЯ КУЛЬТУРА</w:t>
      </w:r>
    </w:p>
    <w:p w:rsidR="00536A9C" w:rsidRPr="00A8400B" w:rsidRDefault="00536A9C" w:rsidP="00A8400B">
      <w:pPr>
        <w:pStyle w:val="a3"/>
        <w:tabs>
          <w:tab w:val="left" w:pos="709"/>
        </w:tabs>
        <w:jc w:val="center"/>
        <w:rPr>
          <w:rFonts w:ascii="Times New Roman" w:hAnsi="Times New Roman" w:cs="Times New Roman"/>
          <w:b/>
          <w:color w:val="000000" w:themeColor="text1"/>
          <w:sz w:val="24"/>
          <w:szCs w:val="24"/>
          <w:lang w:val="ru-RU"/>
        </w:rPr>
      </w:pPr>
      <w:r w:rsidRPr="00A8400B">
        <w:rPr>
          <w:rFonts w:ascii="Times New Roman" w:hAnsi="Times New Roman" w:cs="Times New Roman"/>
          <w:b/>
          <w:color w:val="000000" w:themeColor="text1"/>
          <w:sz w:val="24"/>
          <w:szCs w:val="24"/>
          <w:lang w:val="ru-RU"/>
        </w:rPr>
        <w:t>ПОЯСНИТЕЛЬНАЯ ЗАПИСКА</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Рабочая программа составлена на основе требований ФГОС НОО к </w:t>
      </w:r>
      <w:proofErr w:type="gramStart"/>
      <w:r w:rsidRPr="00536A9C">
        <w:rPr>
          <w:rFonts w:ascii="Times New Roman" w:hAnsi="Times New Roman" w:cs="Times New Roman"/>
          <w:color w:val="000000" w:themeColor="text1"/>
          <w:sz w:val="24"/>
          <w:szCs w:val="24"/>
          <w:lang w:val="ru-RU"/>
        </w:rPr>
        <w:t>ре-зультатам</w:t>
      </w:r>
      <w:proofErr w:type="gramEnd"/>
      <w:r w:rsidRPr="00536A9C">
        <w:rPr>
          <w:rFonts w:ascii="Times New Roman" w:hAnsi="Times New Roman" w:cs="Times New Roman"/>
          <w:color w:val="000000" w:themeColor="text1"/>
          <w:sz w:val="24"/>
          <w:szCs w:val="24"/>
          <w:lang w:val="ru-RU"/>
        </w:rPr>
        <w:t xml:space="preserve"> освоения основной образовательной программы НОО, а также с учетом Примерной рабочей программы начального общего образования по физической культуре, одобренной решением федерального учебно-методического объединения по общему образованию, протокол 3/21 от 27.09.2021 г.</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Рабочая программа разработана с учетом Программы формирования УУД у </w:t>
      </w:r>
      <w:proofErr w:type="gramStart"/>
      <w:r w:rsidRPr="00536A9C">
        <w:rPr>
          <w:rFonts w:ascii="Times New Roman" w:hAnsi="Times New Roman" w:cs="Times New Roman"/>
          <w:color w:val="000000" w:themeColor="text1"/>
          <w:sz w:val="24"/>
          <w:szCs w:val="24"/>
          <w:lang w:val="ru-RU"/>
        </w:rPr>
        <w:t>обучающихся</w:t>
      </w:r>
      <w:proofErr w:type="gramEnd"/>
      <w:r w:rsidRPr="00536A9C">
        <w:rPr>
          <w:rFonts w:ascii="Times New Roman" w:hAnsi="Times New Roman" w:cs="Times New Roman"/>
          <w:color w:val="000000" w:themeColor="text1"/>
          <w:sz w:val="24"/>
          <w:szCs w:val="24"/>
          <w:lang w:val="ru-RU"/>
        </w:rPr>
        <w:t xml:space="preserve"> и Рабочей программы воспитания.</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Учебный предмет «Физическая культура» входит в предметную область «Физическая культура».</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Рабочая программа учебного предмета «Физическая культура» (далее - рабочая программа) включает:</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 пояснительную записку, </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  одержание обучения, </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планируемые результаты освоения программы учебного предмета,</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тематическое планирование.</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Пояснительная записка отражает общие цели и задачи изучения </w:t>
      </w:r>
      <w:proofErr w:type="gramStart"/>
      <w:r w:rsidRPr="00536A9C">
        <w:rPr>
          <w:rFonts w:ascii="Times New Roman" w:hAnsi="Times New Roman" w:cs="Times New Roman"/>
          <w:color w:val="000000" w:themeColor="text1"/>
          <w:sz w:val="24"/>
          <w:szCs w:val="24"/>
          <w:lang w:val="ru-RU"/>
        </w:rPr>
        <w:t>предме-та</w:t>
      </w:r>
      <w:proofErr w:type="gramEnd"/>
      <w:r w:rsidRPr="00536A9C">
        <w:rPr>
          <w:rFonts w:ascii="Times New Roman" w:hAnsi="Times New Roman" w:cs="Times New Roman"/>
          <w:color w:val="000000" w:themeColor="text1"/>
          <w:sz w:val="24"/>
          <w:szCs w:val="24"/>
          <w:lang w:val="ru-RU"/>
        </w:rPr>
        <w:t>,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Содержание программы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Планируемые результаты включают личностные, метапредметные </w:t>
      </w:r>
      <w:proofErr w:type="gramStart"/>
      <w:r w:rsidRPr="00536A9C">
        <w:rPr>
          <w:rFonts w:ascii="Times New Roman" w:hAnsi="Times New Roman" w:cs="Times New Roman"/>
          <w:color w:val="000000" w:themeColor="text1"/>
          <w:sz w:val="24"/>
          <w:szCs w:val="24"/>
          <w:lang w:val="ru-RU"/>
        </w:rPr>
        <w:t>ре-зультаты</w:t>
      </w:r>
      <w:proofErr w:type="gramEnd"/>
      <w:r w:rsidRPr="00536A9C">
        <w:rPr>
          <w:rFonts w:ascii="Times New Roman" w:hAnsi="Times New Roman" w:cs="Times New Roman"/>
          <w:color w:val="000000" w:themeColor="text1"/>
          <w:sz w:val="24"/>
          <w:szCs w:val="24"/>
          <w:lang w:val="ru-RU"/>
        </w:rPr>
        <w:t xml:space="preserve"> за период обучения, а также предметные достижения младшего школьника за каждый год обучения в начальной школе.</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proofErr w:type="gramStart"/>
      <w:r w:rsidRPr="00536A9C">
        <w:rPr>
          <w:rFonts w:ascii="Times New Roman" w:hAnsi="Times New Roman" w:cs="Times New Roman"/>
          <w:color w:val="000000" w:themeColor="text1"/>
          <w:sz w:val="24"/>
          <w:szCs w:val="24"/>
          <w:lang w:val="ru-RU"/>
        </w:rPr>
        <w:t>В тематическом планировании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w:t>
      </w:r>
      <w:proofErr w:type="gramEnd"/>
      <w:r w:rsidRPr="00536A9C">
        <w:rPr>
          <w:rFonts w:ascii="Times New Roman" w:hAnsi="Times New Roman" w:cs="Times New Roman"/>
          <w:color w:val="000000" w:themeColor="text1"/>
          <w:sz w:val="24"/>
          <w:szCs w:val="24"/>
          <w:lang w:val="ru-RU"/>
        </w:rPr>
        <w:t xml:space="preserve"> </w:t>
      </w:r>
      <w:proofErr w:type="gramStart"/>
      <w:r w:rsidRPr="00536A9C">
        <w:rPr>
          <w:rFonts w:ascii="Times New Roman" w:hAnsi="Times New Roman" w:cs="Times New Roman"/>
          <w:color w:val="000000" w:themeColor="text1"/>
          <w:sz w:val="24"/>
          <w:szCs w:val="24"/>
          <w:lang w:val="ru-RU"/>
        </w:rPr>
        <w:t xml:space="preserve">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w:t>
      </w:r>
      <w:r w:rsidRPr="00536A9C">
        <w:rPr>
          <w:rFonts w:ascii="Times New Roman" w:hAnsi="Times New Roman" w:cs="Times New Roman"/>
          <w:color w:val="000000" w:themeColor="text1"/>
          <w:sz w:val="24"/>
          <w:szCs w:val="24"/>
          <w:lang w:val="ru-RU"/>
        </w:rPr>
        <w:lastRenderedPageBreak/>
        <w:t>соответствует законодательству об образовании.</w:t>
      </w:r>
      <w:proofErr w:type="gramEnd"/>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Цель изучения учебного предмета «Физическая культура»: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w:t>
      </w:r>
    </w:p>
    <w:p w:rsidR="00536A9C" w:rsidRPr="00536A9C" w:rsidRDefault="00536A9C" w:rsidP="00A8400B">
      <w:pPr>
        <w:pStyle w:val="a3"/>
        <w:tabs>
          <w:tab w:val="left" w:pos="709"/>
          <w:tab w:val="left" w:pos="9498"/>
        </w:tabs>
        <w:ind w:left="0" w:right="0" w:firstLine="709"/>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Достижение данной цели обеспечивается ориентацией учебного предмета на укрепление и сохранение здоровья школьников, приобретение ими знаний и способов самостоятельной деятельности, развитие физических качеств и </w:t>
      </w:r>
      <w:proofErr w:type="gramStart"/>
      <w:r w:rsidRPr="00536A9C">
        <w:rPr>
          <w:rFonts w:ascii="Times New Roman" w:hAnsi="Times New Roman" w:cs="Times New Roman"/>
          <w:color w:val="000000" w:themeColor="text1"/>
          <w:sz w:val="24"/>
          <w:szCs w:val="24"/>
          <w:lang w:val="ru-RU"/>
        </w:rPr>
        <w:t>освое-ние</w:t>
      </w:r>
      <w:proofErr w:type="gramEnd"/>
      <w:r w:rsidRPr="00536A9C">
        <w:rPr>
          <w:rFonts w:ascii="Times New Roman" w:hAnsi="Times New Roman" w:cs="Times New Roman"/>
          <w:color w:val="000000" w:themeColor="text1"/>
          <w:sz w:val="24"/>
          <w:szCs w:val="24"/>
          <w:lang w:val="ru-RU"/>
        </w:rPr>
        <w:t xml:space="preserve"> физических упражнений оздоровительной, спортивной и прикладно-ориентированной направленности.</w:t>
      </w:r>
    </w:p>
    <w:p w:rsidR="00536A9C" w:rsidRPr="00536A9C" w:rsidRDefault="00536A9C" w:rsidP="00A8400B">
      <w:pPr>
        <w:pStyle w:val="a3"/>
        <w:tabs>
          <w:tab w:val="left" w:pos="709"/>
          <w:tab w:val="left" w:pos="9498"/>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Развивающая ориентация учебного предмета «Физическая культура» заключается в формировании у младших школьников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w:t>
      </w:r>
    </w:p>
    <w:p w:rsidR="00536A9C" w:rsidRPr="00536A9C" w:rsidRDefault="00536A9C" w:rsidP="00A8400B">
      <w:pPr>
        <w:pStyle w:val="a3"/>
        <w:tabs>
          <w:tab w:val="left" w:pos="709"/>
          <w:tab w:val="left" w:pos="9498"/>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Воспитывающее значение учебного предмета</w:t>
      </w:r>
      <w:proofErr w:type="gramStart"/>
      <w:r w:rsidRPr="00536A9C">
        <w:rPr>
          <w:rFonts w:ascii="Times New Roman" w:hAnsi="Times New Roman" w:cs="Times New Roman"/>
          <w:color w:val="000000" w:themeColor="text1"/>
          <w:sz w:val="24"/>
          <w:szCs w:val="24"/>
          <w:lang w:val="ru-RU"/>
        </w:rPr>
        <w:t>«Ф</w:t>
      </w:r>
      <w:proofErr w:type="gramEnd"/>
      <w:r w:rsidRPr="00536A9C">
        <w:rPr>
          <w:rFonts w:ascii="Times New Roman" w:hAnsi="Times New Roman" w:cs="Times New Roman"/>
          <w:color w:val="000000" w:themeColor="text1"/>
          <w:sz w:val="24"/>
          <w:szCs w:val="24"/>
          <w:lang w:val="ru-RU"/>
        </w:rPr>
        <w:t xml:space="preserve">изическая культура»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536A9C" w:rsidRPr="00536A9C" w:rsidRDefault="00536A9C" w:rsidP="00A8400B">
      <w:pPr>
        <w:pStyle w:val="a3"/>
        <w:tabs>
          <w:tab w:val="left" w:pos="709"/>
          <w:tab w:val="left" w:pos="9498"/>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Методологической основой структуры и содержания программы по физической культуре для начального общего образования является личностно-деятельностный подход, ориентирующий педагогический процесс на развитие целостной личности </w:t>
      </w:r>
      <w:proofErr w:type="gramStart"/>
      <w:r w:rsidRPr="00536A9C">
        <w:rPr>
          <w:rFonts w:ascii="Times New Roman" w:hAnsi="Times New Roman" w:cs="Times New Roman"/>
          <w:color w:val="000000" w:themeColor="text1"/>
          <w:sz w:val="24"/>
          <w:szCs w:val="24"/>
          <w:lang w:val="ru-RU"/>
        </w:rPr>
        <w:t>обучающихся</w:t>
      </w:r>
      <w:proofErr w:type="gramEnd"/>
      <w:r w:rsidRPr="00536A9C">
        <w:rPr>
          <w:rFonts w:ascii="Times New Roman" w:hAnsi="Times New Roman" w:cs="Times New Roman"/>
          <w:color w:val="000000" w:themeColor="text1"/>
          <w:sz w:val="24"/>
          <w:szCs w:val="24"/>
          <w:lang w:val="ru-RU"/>
        </w:rPr>
        <w:t xml:space="preserve">. </w:t>
      </w:r>
    </w:p>
    <w:p w:rsidR="00536A9C" w:rsidRPr="00536A9C" w:rsidRDefault="00536A9C" w:rsidP="00A8400B">
      <w:pPr>
        <w:pStyle w:val="a3"/>
        <w:tabs>
          <w:tab w:val="left" w:pos="709"/>
          <w:tab w:val="left" w:pos="9498"/>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Достижение целостного развития становится возможным благодаря освоению младшими школьниками двигательной деятельности, представляющей собой  основу содержания учебного предмета «Физическая культура».</w:t>
      </w:r>
    </w:p>
    <w:p w:rsidR="00536A9C" w:rsidRPr="00536A9C" w:rsidRDefault="00536A9C" w:rsidP="00A8400B">
      <w:pPr>
        <w:pStyle w:val="a3"/>
        <w:tabs>
          <w:tab w:val="left" w:pos="709"/>
          <w:tab w:val="left" w:pos="9498"/>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Двигательная деятельность оказывает активное влияние на развитие психической и социальной природы </w:t>
      </w:r>
      <w:proofErr w:type="gramStart"/>
      <w:r w:rsidRPr="00536A9C">
        <w:rPr>
          <w:rFonts w:ascii="Times New Roman" w:hAnsi="Times New Roman" w:cs="Times New Roman"/>
          <w:color w:val="000000" w:themeColor="text1"/>
          <w:sz w:val="24"/>
          <w:szCs w:val="24"/>
          <w:lang w:val="ru-RU"/>
        </w:rPr>
        <w:t>обучающихся</w:t>
      </w:r>
      <w:proofErr w:type="gramEnd"/>
      <w:r w:rsidRPr="00536A9C">
        <w:rPr>
          <w:rFonts w:ascii="Times New Roman" w:hAnsi="Times New Roman" w:cs="Times New Roman"/>
          <w:color w:val="000000" w:themeColor="text1"/>
          <w:sz w:val="24"/>
          <w:szCs w:val="24"/>
          <w:lang w:val="ru-RU"/>
        </w:rPr>
        <w:t xml:space="preserve">. Как и любая деятельность, она включает в себя </w:t>
      </w:r>
      <w:proofErr w:type="gramStart"/>
      <w:r w:rsidRPr="00536A9C">
        <w:rPr>
          <w:rFonts w:ascii="Times New Roman" w:hAnsi="Times New Roman" w:cs="Times New Roman"/>
          <w:color w:val="000000" w:themeColor="text1"/>
          <w:sz w:val="24"/>
          <w:szCs w:val="24"/>
          <w:lang w:val="ru-RU"/>
        </w:rPr>
        <w:t>информационный</w:t>
      </w:r>
      <w:proofErr w:type="gramEnd"/>
      <w:r w:rsidRPr="00536A9C">
        <w:rPr>
          <w:rFonts w:ascii="Times New Roman" w:hAnsi="Times New Roman" w:cs="Times New Roman"/>
          <w:color w:val="000000" w:themeColor="text1"/>
          <w:sz w:val="24"/>
          <w:szCs w:val="24"/>
          <w:lang w:val="ru-RU"/>
        </w:rPr>
        <w:t>, операциональный и мотивационно-процессуальный компоненты, которые находят своё отражение в соответствующих дидактических линиях учебного предмета.</w:t>
      </w:r>
    </w:p>
    <w:p w:rsidR="00536A9C" w:rsidRPr="00536A9C" w:rsidRDefault="00536A9C" w:rsidP="00A8400B">
      <w:pPr>
        <w:pStyle w:val="a3"/>
        <w:tabs>
          <w:tab w:val="left" w:pos="709"/>
          <w:tab w:val="left" w:pos="9498"/>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В целях усиления мотивационной составляющей учебного предмета и подготовки школьников к выполнению комплекса ГТО в структуру программы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w:t>
      </w:r>
    </w:p>
    <w:p w:rsidR="00536A9C" w:rsidRPr="00536A9C" w:rsidRDefault="00536A9C" w:rsidP="00A8400B">
      <w:pPr>
        <w:pStyle w:val="a3"/>
        <w:tabs>
          <w:tab w:val="left" w:pos="709"/>
          <w:tab w:val="left" w:pos="9498"/>
        </w:tabs>
        <w:ind w:left="0" w:right="0" w:firstLine="0"/>
        <w:rPr>
          <w:rFonts w:ascii="Times New Roman" w:hAnsi="Times New Roman" w:cs="Times New Roman"/>
          <w:color w:val="000000" w:themeColor="text1"/>
          <w:sz w:val="24"/>
          <w:szCs w:val="24"/>
          <w:lang w:val="ru-RU"/>
        </w:rPr>
      </w:pPr>
      <w:proofErr w:type="gramStart"/>
      <w:r w:rsidRPr="00536A9C">
        <w:rPr>
          <w:rFonts w:ascii="Times New Roman" w:hAnsi="Times New Roman" w:cs="Times New Roman"/>
          <w:color w:val="000000" w:themeColor="text1"/>
          <w:sz w:val="24"/>
          <w:szCs w:val="24"/>
          <w:lang w:val="ru-RU"/>
        </w:rPr>
        <w:t>Общее число часов, отведённых на изучение учебного предмета «Физическая культура» в начальной школе, составляет 270 ч. (два часа в неделю в каждом классе): 1 класс - 66 ч.; 2 класс - 68 ч.; 3 класс – 68. ч; 4 класс - 68 ч.</w:t>
      </w:r>
      <w:proofErr w:type="gramEnd"/>
    </w:p>
    <w:p w:rsidR="00536A9C" w:rsidRPr="00A8400B" w:rsidRDefault="00536A9C" w:rsidP="00A8400B">
      <w:pPr>
        <w:pStyle w:val="a3"/>
        <w:tabs>
          <w:tab w:val="left" w:pos="709"/>
        </w:tabs>
        <w:spacing w:before="177"/>
        <w:ind w:left="0" w:firstLine="0"/>
        <w:jc w:val="center"/>
        <w:rPr>
          <w:rFonts w:ascii="Times New Roman" w:hAnsi="Times New Roman" w:cs="Times New Roman"/>
          <w:b/>
          <w:color w:val="000000" w:themeColor="text1"/>
          <w:sz w:val="24"/>
          <w:szCs w:val="24"/>
          <w:lang w:val="ru-RU"/>
        </w:rPr>
      </w:pPr>
      <w:r w:rsidRPr="00A8400B">
        <w:rPr>
          <w:rFonts w:ascii="Times New Roman" w:hAnsi="Times New Roman" w:cs="Times New Roman"/>
          <w:b/>
          <w:color w:val="000000" w:themeColor="text1"/>
          <w:sz w:val="24"/>
          <w:szCs w:val="24"/>
          <w:lang w:val="ru-RU"/>
        </w:rPr>
        <w:t>СОДЕРЖАНИЕ УЧЕБНОГО ПРЕДМЕТА «ФИЗИЧЕСКАЯ КУЛЬТУРА»</w:t>
      </w:r>
    </w:p>
    <w:p w:rsidR="00536A9C" w:rsidRPr="00A8400B" w:rsidRDefault="00536A9C" w:rsidP="00A8400B">
      <w:pPr>
        <w:pStyle w:val="a3"/>
        <w:tabs>
          <w:tab w:val="left" w:pos="709"/>
        </w:tabs>
        <w:spacing w:before="177"/>
        <w:ind w:left="0" w:firstLine="0"/>
        <w:jc w:val="center"/>
        <w:rPr>
          <w:rFonts w:ascii="Times New Roman" w:hAnsi="Times New Roman" w:cs="Times New Roman"/>
          <w:b/>
          <w:color w:val="000000" w:themeColor="text1"/>
          <w:sz w:val="24"/>
          <w:szCs w:val="24"/>
          <w:lang w:val="ru-RU"/>
        </w:rPr>
      </w:pPr>
      <w:r w:rsidRPr="00A8400B">
        <w:rPr>
          <w:rFonts w:ascii="Times New Roman" w:hAnsi="Times New Roman" w:cs="Times New Roman"/>
          <w:b/>
          <w:color w:val="000000" w:themeColor="text1"/>
          <w:sz w:val="24"/>
          <w:szCs w:val="24"/>
          <w:lang w:val="ru-RU"/>
        </w:rPr>
        <w:t>1 КЛАСС</w:t>
      </w:r>
    </w:p>
    <w:p w:rsidR="00536A9C" w:rsidRPr="00536A9C" w:rsidRDefault="00536A9C" w:rsidP="00A8400B">
      <w:pPr>
        <w:pStyle w:val="a3"/>
        <w:tabs>
          <w:tab w:val="left" w:pos="709"/>
          <w:tab w:val="left" w:pos="9498"/>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Знания о физической культуре. 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w:t>
      </w:r>
    </w:p>
    <w:p w:rsidR="00536A9C" w:rsidRPr="00536A9C" w:rsidRDefault="00536A9C" w:rsidP="00A8400B">
      <w:pPr>
        <w:pStyle w:val="a3"/>
        <w:tabs>
          <w:tab w:val="left" w:pos="709"/>
          <w:tab w:val="left" w:pos="9498"/>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Способы самостоятельной деятельности. Режим дня и правила его составления и соблюдения.</w:t>
      </w:r>
    </w:p>
    <w:p w:rsidR="00536A9C" w:rsidRPr="00536A9C" w:rsidRDefault="00536A9C" w:rsidP="00A8400B">
      <w:pPr>
        <w:pStyle w:val="a3"/>
        <w:tabs>
          <w:tab w:val="left" w:pos="709"/>
          <w:tab w:val="left" w:pos="9498"/>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lastRenderedPageBreak/>
        <w:t>Физическое совершенствование</w:t>
      </w:r>
      <w:proofErr w:type="gramStart"/>
      <w:r w:rsidRPr="00536A9C">
        <w:rPr>
          <w:rFonts w:ascii="Times New Roman" w:hAnsi="Times New Roman" w:cs="Times New Roman"/>
          <w:color w:val="000000" w:themeColor="text1"/>
          <w:sz w:val="24"/>
          <w:szCs w:val="24"/>
          <w:lang w:val="ru-RU"/>
        </w:rPr>
        <w:t>.О</w:t>
      </w:r>
      <w:proofErr w:type="gramEnd"/>
      <w:r w:rsidRPr="00536A9C">
        <w:rPr>
          <w:rFonts w:ascii="Times New Roman" w:hAnsi="Times New Roman" w:cs="Times New Roman"/>
          <w:color w:val="000000" w:themeColor="text1"/>
          <w:sz w:val="24"/>
          <w:szCs w:val="24"/>
          <w:lang w:val="ru-RU"/>
        </w:rPr>
        <w:t>здоровительная физическая культура. 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536A9C" w:rsidRPr="00536A9C" w:rsidRDefault="00536A9C" w:rsidP="00A8400B">
      <w:pPr>
        <w:pStyle w:val="a3"/>
        <w:tabs>
          <w:tab w:val="left" w:pos="709"/>
          <w:tab w:val="left" w:pos="9498"/>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Спортивно-оздоровительная физическая культура. Правила поведения на уроках физической культуры, подбора одежды для занятий в спортивном зале и на открытом воздухе.</w:t>
      </w:r>
    </w:p>
    <w:p w:rsidR="00536A9C" w:rsidRPr="00536A9C" w:rsidRDefault="00536A9C" w:rsidP="00A8400B">
      <w:pPr>
        <w:pStyle w:val="a3"/>
        <w:tabs>
          <w:tab w:val="left" w:pos="709"/>
          <w:tab w:val="left" w:pos="9498"/>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Гимнастика с основами акробатики. 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w:t>
      </w:r>
      <w:proofErr w:type="gramStart"/>
      <w:r w:rsidRPr="00536A9C">
        <w:rPr>
          <w:rFonts w:ascii="Times New Roman" w:hAnsi="Times New Roman" w:cs="Times New Roman"/>
          <w:color w:val="000000" w:themeColor="text1"/>
          <w:sz w:val="24"/>
          <w:szCs w:val="24"/>
          <w:lang w:val="ru-RU"/>
        </w:rPr>
        <w:t>с</w:t>
      </w:r>
      <w:proofErr w:type="gramEnd"/>
      <w:r w:rsidRPr="00536A9C">
        <w:rPr>
          <w:rFonts w:ascii="Times New Roman" w:hAnsi="Times New Roman" w:cs="Times New Roman"/>
          <w:color w:val="000000" w:themeColor="text1"/>
          <w:sz w:val="24"/>
          <w:szCs w:val="24"/>
          <w:lang w:val="ru-RU"/>
        </w:rPr>
        <w:t xml:space="preserve"> равномерной скоро-стью.</w:t>
      </w:r>
    </w:p>
    <w:p w:rsidR="00536A9C" w:rsidRPr="00536A9C" w:rsidRDefault="00536A9C" w:rsidP="00A8400B">
      <w:pPr>
        <w:pStyle w:val="a3"/>
        <w:tabs>
          <w:tab w:val="left" w:pos="709"/>
          <w:tab w:val="left" w:pos="9498"/>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w:t>
      </w:r>
    </w:p>
    <w:p w:rsidR="00536A9C" w:rsidRPr="00536A9C" w:rsidRDefault="00536A9C" w:rsidP="00A8400B">
      <w:pPr>
        <w:pStyle w:val="a3"/>
        <w:tabs>
          <w:tab w:val="left" w:pos="709"/>
          <w:tab w:val="left" w:pos="9498"/>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Акробатические упражнения: подъём туловища из </w:t>
      </w:r>
      <w:proofErr w:type="gramStart"/>
      <w:r w:rsidRPr="00536A9C">
        <w:rPr>
          <w:rFonts w:ascii="Times New Roman" w:hAnsi="Times New Roman" w:cs="Times New Roman"/>
          <w:color w:val="000000" w:themeColor="text1"/>
          <w:sz w:val="24"/>
          <w:szCs w:val="24"/>
          <w:lang w:val="ru-RU"/>
        </w:rPr>
        <w:t>положения</w:t>
      </w:r>
      <w:proofErr w:type="gramEnd"/>
      <w:r w:rsidRPr="00536A9C">
        <w:rPr>
          <w:rFonts w:ascii="Times New Roman" w:hAnsi="Times New Roman" w:cs="Times New Roman"/>
          <w:color w:val="000000" w:themeColor="text1"/>
          <w:sz w:val="24"/>
          <w:szCs w:val="24"/>
          <w:lang w:val="ru-RU"/>
        </w:rPr>
        <w:t xml:space="preserve">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w:t>
      </w:r>
    </w:p>
    <w:p w:rsidR="00536A9C" w:rsidRPr="00536A9C" w:rsidRDefault="00536A9C" w:rsidP="00A8400B">
      <w:pPr>
        <w:pStyle w:val="a3"/>
        <w:tabs>
          <w:tab w:val="left" w:pos="709"/>
          <w:tab w:val="left" w:pos="9498"/>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Лыжная подготовка. Переноска лыж к месту занятия. Основная стойка лыжника. Передвижение на лыжах ступающим шагом (без палок). Передвижение на лыжах скользящим шагом (без палок).</w:t>
      </w:r>
    </w:p>
    <w:p w:rsidR="00536A9C" w:rsidRPr="00536A9C" w:rsidRDefault="00536A9C" w:rsidP="00A8400B">
      <w:pPr>
        <w:pStyle w:val="a3"/>
        <w:tabs>
          <w:tab w:val="left" w:pos="709"/>
          <w:tab w:val="left" w:pos="9498"/>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Лёгкая атлетика. Равномерная ходьба и равномерный бег. Прыжки в длину и высоту с места толчком двумя ногами, в высоту с прямого разбега.</w:t>
      </w:r>
    </w:p>
    <w:p w:rsidR="00536A9C" w:rsidRPr="00536A9C" w:rsidRDefault="00536A9C" w:rsidP="00A8400B">
      <w:pPr>
        <w:pStyle w:val="a3"/>
        <w:tabs>
          <w:tab w:val="left" w:pos="709"/>
          <w:tab w:val="left" w:pos="9498"/>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Подвижные и спортивные игры. Считалки для самостоятельной организации подвижных игр.</w:t>
      </w:r>
    </w:p>
    <w:p w:rsidR="00536A9C" w:rsidRPr="00536A9C" w:rsidRDefault="00536A9C" w:rsidP="00A8400B">
      <w:pPr>
        <w:pStyle w:val="a3"/>
        <w:tabs>
          <w:tab w:val="left" w:pos="709"/>
          <w:tab w:val="left" w:pos="9498"/>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Прикладно-ориентированная физическая культура. Развитие основных физических каче</w:t>
      </w:r>
      <w:proofErr w:type="gramStart"/>
      <w:r w:rsidRPr="00536A9C">
        <w:rPr>
          <w:rFonts w:ascii="Times New Roman" w:hAnsi="Times New Roman" w:cs="Times New Roman"/>
          <w:color w:val="000000" w:themeColor="text1"/>
          <w:sz w:val="24"/>
          <w:szCs w:val="24"/>
          <w:lang w:val="ru-RU"/>
        </w:rPr>
        <w:t>ств ср</w:t>
      </w:r>
      <w:proofErr w:type="gramEnd"/>
      <w:r w:rsidRPr="00536A9C">
        <w:rPr>
          <w:rFonts w:ascii="Times New Roman" w:hAnsi="Times New Roman" w:cs="Times New Roman"/>
          <w:color w:val="000000" w:themeColor="text1"/>
          <w:sz w:val="24"/>
          <w:szCs w:val="24"/>
          <w:lang w:val="ru-RU"/>
        </w:rPr>
        <w:t>едствами спортивных и подвижных игр. Подготовка к выполнению нормативных требований комплекса ГТО.</w:t>
      </w:r>
    </w:p>
    <w:p w:rsidR="00536A9C" w:rsidRPr="00A8400B" w:rsidRDefault="00536A9C" w:rsidP="00A8400B">
      <w:pPr>
        <w:pStyle w:val="a3"/>
        <w:tabs>
          <w:tab w:val="left" w:pos="709"/>
        </w:tabs>
        <w:spacing w:before="177"/>
        <w:ind w:left="0" w:firstLine="0"/>
        <w:jc w:val="center"/>
        <w:rPr>
          <w:rFonts w:ascii="Times New Roman" w:hAnsi="Times New Roman" w:cs="Times New Roman"/>
          <w:b/>
          <w:color w:val="000000" w:themeColor="text1"/>
          <w:sz w:val="24"/>
          <w:szCs w:val="24"/>
          <w:lang w:val="ru-RU"/>
        </w:rPr>
      </w:pPr>
      <w:r w:rsidRPr="00A8400B">
        <w:rPr>
          <w:rFonts w:ascii="Times New Roman" w:hAnsi="Times New Roman" w:cs="Times New Roman"/>
          <w:b/>
          <w:color w:val="000000" w:themeColor="text1"/>
          <w:sz w:val="24"/>
          <w:szCs w:val="24"/>
          <w:lang w:val="ru-RU"/>
        </w:rPr>
        <w:t>2 КЛАСС</w:t>
      </w:r>
    </w:p>
    <w:p w:rsidR="00536A9C" w:rsidRPr="00536A9C" w:rsidRDefault="00536A9C" w:rsidP="00A8400B">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Знания о физической культуре. Из истории возникновения физических упражнений и первых соревнований. Зарождение Олимпийских игр древности.</w:t>
      </w:r>
    </w:p>
    <w:p w:rsidR="00536A9C" w:rsidRPr="00536A9C" w:rsidRDefault="00536A9C" w:rsidP="00A8400B">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Способы самостоятельной деятельности. 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536A9C" w:rsidRPr="00536A9C" w:rsidRDefault="00536A9C" w:rsidP="00A8400B">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Физическое совершенствование</w:t>
      </w:r>
      <w:proofErr w:type="gramStart"/>
      <w:r w:rsidRPr="00536A9C">
        <w:rPr>
          <w:rFonts w:ascii="Times New Roman" w:hAnsi="Times New Roman" w:cs="Times New Roman"/>
          <w:color w:val="000000" w:themeColor="text1"/>
          <w:sz w:val="24"/>
          <w:szCs w:val="24"/>
          <w:lang w:val="ru-RU"/>
        </w:rPr>
        <w:t>.О</w:t>
      </w:r>
      <w:proofErr w:type="gramEnd"/>
      <w:r w:rsidRPr="00536A9C">
        <w:rPr>
          <w:rFonts w:ascii="Times New Roman" w:hAnsi="Times New Roman" w:cs="Times New Roman"/>
          <w:color w:val="000000" w:themeColor="text1"/>
          <w:sz w:val="24"/>
          <w:szCs w:val="24"/>
          <w:lang w:val="ru-RU"/>
        </w:rPr>
        <w:t>здоровительная физическая культура. Закаливание организма обтиранием. Составление комплекса утренней зарядки и физкультминутки для занятий в домашних условиях.</w:t>
      </w:r>
    </w:p>
    <w:p w:rsidR="00536A9C" w:rsidRPr="00536A9C" w:rsidRDefault="00536A9C" w:rsidP="00A8400B">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Спортивно-оздоровительная физическая культура. Гимнастика с основами акробатики. 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536A9C" w:rsidRPr="00536A9C" w:rsidRDefault="00536A9C" w:rsidP="00A8400B">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p>
    <w:p w:rsidR="00536A9C" w:rsidRPr="00536A9C" w:rsidRDefault="00536A9C" w:rsidP="00A8400B">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Лыжная подготовка. Правила поведения на занятиях лыжной подготовкой. Упражнения на лыжах: передвижение дву</w:t>
      </w:r>
      <w:proofErr w:type="gramStart"/>
      <w:r w:rsidRPr="00536A9C">
        <w:rPr>
          <w:rFonts w:ascii="Times New Roman" w:hAnsi="Times New Roman" w:cs="Times New Roman"/>
          <w:color w:val="000000" w:themeColor="text1"/>
          <w:sz w:val="24"/>
          <w:szCs w:val="24"/>
          <w:lang w:val="ru-RU"/>
        </w:rPr>
        <w:t>х-</w:t>
      </w:r>
      <w:proofErr w:type="gramEnd"/>
      <w:r w:rsidRPr="00536A9C">
        <w:rPr>
          <w:rFonts w:ascii="Times New Roman" w:hAnsi="Times New Roman" w:cs="Times New Roman"/>
          <w:color w:val="000000" w:themeColor="text1"/>
          <w:sz w:val="24"/>
          <w:szCs w:val="24"/>
          <w:lang w:val="ru-RU"/>
        </w:rPr>
        <w:t xml:space="preserve"> 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536A9C" w:rsidRPr="00536A9C" w:rsidRDefault="00536A9C" w:rsidP="00A8400B">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Лёгкая атлетика. Правила поведения на занятиях лёгкой атлетикой. Броски малого мяча в неподвижную мишень разными способами из </w:t>
      </w:r>
      <w:proofErr w:type="gramStart"/>
      <w:r w:rsidRPr="00536A9C">
        <w:rPr>
          <w:rFonts w:ascii="Times New Roman" w:hAnsi="Times New Roman" w:cs="Times New Roman"/>
          <w:color w:val="000000" w:themeColor="text1"/>
          <w:sz w:val="24"/>
          <w:szCs w:val="24"/>
          <w:lang w:val="ru-RU"/>
        </w:rPr>
        <w:t>положения</w:t>
      </w:r>
      <w:proofErr w:type="gramEnd"/>
      <w:r w:rsidRPr="00536A9C">
        <w:rPr>
          <w:rFonts w:ascii="Times New Roman" w:hAnsi="Times New Roman" w:cs="Times New Roman"/>
          <w:color w:val="000000" w:themeColor="text1"/>
          <w:sz w:val="24"/>
          <w:szCs w:val="24"/>
          <w:lang w:val="ru-RU"/>
        </w:rPr>
        <w:t xml:space="preserve">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w:t>
      </w:r>
      <w:r w:rsidRPr="00536A9C">
        <w:rPr>
          <w:rFonts w:ascii="Times New Roman" w:hAnsi="Times New Roman" w:cs="Times New Roman"/>
          <w:color w:val="000000" w:themeColor="text1"/>
          <w:sz w:val="24"/>
          <w:szCs w:val="24"/>
          <w:lang w:val="ru-RU"/>
        </w:rPr>
        <w:lastRenderedPageBreak/>
        <w:t>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536A9C" w:rsidRPr="00536A9C" w:rsidRDefault="00536A9C" w:rsidP="00A8400B">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Подвижные игры. Подвижные игры с техническими приёмами спортивных игр (баскетбол, футбол).</w:t>
      </w:r>
    </w:p>
    <w:p w:rsidR="00536A9C" w:rsidRPr="00536A9C" w:rsidRDefault="00536A9C" w:rsidP="00A8400B">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Прикладно-ориентированная физическая культура. Подготовка к соревнованиям по комплексу ГТО. Развитие основных физических каче</w:t>
      </w:r>
      <w:proofErr w:type="gramStart"/>
      <w:r w:rsidRPr="00536A9C">
        <w:rPr>
          <w:rFonts w:ascii="Times New Roman" w:hAnsi="Times New Roman" w:cs="Times New Roman"/>
          <w:color w:val="000000" w:themeColor="text1"/>
          <w:sz w:val="24"/>
          <w:szCs w:val="24"/>
          <w:lang w:val="ru-RU"/>
        </w:rPr>
        <w:t>ств ср</w:t>
      </w:r>
      <w:proofErr w:type="gramEnd"/>
      <w:r w:rsidRPr="00536A9C">
        <w:rPr>
          <w:rFonts w:ascii="Times New Roman" w:hAnsi="Times New Roman" w:cs="Times New Roman"/>
          <w:color w:val="000000" w:themeColor="text1"/>
          <w:sz w:val="24"/>
          <w:szCs w:val="24"/>
          <w:lang w:val="ru-RU"/>
        </w:rPr>
        <w:t>едствами подвижных и спортивных игр.</w:t>
      </w:r>
    </w:p>
    <w:p w:rsidR="00536A9C" w:rsidRPr="00A8400B" w:rsidRDefault="00536A9C" w:rsidP="00A8400B">
      <w:pPr>
        <w:pStyle w:val="a3"/>
        <w:tabs>
          <w:tab w:val="left" w:pos="709"/>
        </w:tabs>
        <w:spacing w:before="177"/>
        <w:ind w:left="0" w:firstLine="0"/>
        <w:jc w:val="center"/>
        <w:rPr>
          <w:rFonts w:ascii="Times New Roman" w:hAnsi="Times New Roman" w:cs="Times New Roman"/>
          <w:b/>
          <w:color w:val="000000" w:themeColor="text1"/>
          <w:sz w:val="24"/>
          <w:szCs w:val="24"/>
          <w:lang w:val="ru-RU"/>
        </w:rPr>
      </w:pPr>
      <w:r w:rsidRPr="00A8400B">
        <w:rPr>
          <w:rFonts w:ascii="Times New Roman" w:hAnsi="Times New Roman" w:cs="Times New Roman"/>
          <w:b/>
          <w:color w:val="000000" w:themeColor="text1"/>
          <w:sz w:val="24"/>
          <w:szCs w:val="24"/>
          <w:lang w:val="ru-RU"/>
        </w:rPr>
        <w:t>3 КЛАСС</w:t>
      </w:r>
    </w:p>
    <w:p w:rsidR="00536A9C" w:rsidRPr="00536A9C" w:rsidRDefault="00536A9C" w:rsidP="006E2E7C">
      <w:pPr>
        <w:pStyle w:val="a3"/>
        <w:tabs>
          <w:tab w:val="left" w:pos="709"/>
          <w:tab w:val="left" w:pos="9498"/>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Знания о физической культуре. Из истории развития физической культуры у древних народов, населявших территорию России. История появления современного спорта.</w:t>
      </w:r>
    </w:p>
    <w:p w:rsidR="00536A9C" w:rsidRPr="00536A9C" w:rsidRDefault="00536A9C" w:rsidP="006E2E7C">
      <w:pPr>
        <w:pStyle w:val="a3"/>
        <w:tabs>
          <w:tab w:val="left" w:pos="709"/>
          <w:tab w:val="left" w:pos="9498"/>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Способы самостоятельной деятельности. 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536A9C" w:rsidRPr="00536A9C" w:rsidRDefault="00536A9C" w:rsidP="006E2E7C">
      <w:pPr>
        <w:pStyle w:val="a3"/>
        <w:tabs>
          <w:tab w:val="left" w:pos="709"/>
          <w:tab w:val="left" w:pos="9498"/>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Физическое совершенствование. Оздоровительная физическая культура. 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536A9C" w:rsidRPr="00536A9C" w:rsidRDefault="00536A9C" w:rsidP="006E2E7C">
      <w:pPr>
        <w:pStyle w:val="a3"/>
        <w:tabs>
          <w:tab w:val="left" w:pos="709"/>
          <w:tab w:val="left" w:pos="9498"/>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Спортивно-оздоровительная физическая культура. Гимнастика с основами акробатики. 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w:t>
      </w:r>
      <w:proofErr w:type="gramStart"/>
      <w:r w:rsidRPr="00536A9C">
        <w:rPr>
          <w:rFonts w:ascii="Times New Roman" w:hAnsi="Times New Roman" w:cs="Times New Roman"/>
          <w:color w:val="000000" w:themeColor="text1"/>
          <w:sz w:val="24"/>
          <w:szCs w:val="24"/>
          <w:lang w:val="ru-RU"/>
        </w:rPr>
        <w:t>сторо ны</w:t>
      </w:r>
      <w:proofErr w:type="gramEnd"/>
      <w:r w:rsidRPr="00536A9C">
        <w:rPr>
          <w:rFonts w:ascii="Times New Roman" w:hAnsi="Times New Roman" w:cs="Times New Roman"/>
          <w:color w:val="000000" w:themeColor="text1"/>
          <w:sz w:val="24"/>
          <w:szCs w:val="24"/>
          <w:lang w:val="ru-RU"/>
        </w:rPr>
        <w:t xml:space="preserve"> и движением руками; приставным шагом правым и левым боком.</w:t>
      </w:r>
    </w:p>
    <w:p w:rsidR="00536A9C" w:rsidRPr="00536A9C" w:rsidRDefault="00536A9C" w:rsidP="006E2E7C">
      <w:pPr>
        <w:pStyle w:val="a3"/>
        <w:tabs>
          <w:tab w:val="left" w:pos="709"/>
          <w:tab w:val="left" w:pos="9498"/>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536A9C" w:rsidRPr="00536A9C" w:rsidRDefault="00536A9C" w:rsidP="006E2E7C">
      <w:pPr>
        <w:pStyle w:val="a3"/>
        <w:tabs>
          <w:tab w:val="left" w:pos="709"/>
          <w:tab w:val="left" w:pos="9498"/>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Лёгкая атлетика. 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rsidR="00536A9C" w:rsidRPr="00536A9C" w:rsidRDefault="00536A9C" w:rsidP="006E2E7C">
      <w:pPr>
        <w:pStyle w:val="a3"/>
        <w:tabs>
          <w:tab w:val="left" w:pos="709"/>
          <w:tab w:val="left" w:pos="9498"/>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Лыжная подготовка. Передвижение одновременным двух шажным ходом. Упражнения в поворотах на лыжах переступанием стоя на месте и в движении. Торможение плугом.</w:t>
      </w:r>
    </w:p>
    <w:p w:rsidR="00536A9C" w:rsidRPr="00536A9C" w:rsidRDefault="00536A9C" w:rsidP="006E2E7C">
      <w:pPr>
        <w:pStyle w:val="a3"/>
        <w:tabs>
          <w:tab w:val="left" w:pos="709"/>
          <w:tab w:val="left" w:pos="9498"/>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Плавательная подготовка. 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w:t>
      </w:r>
    </w:p>
    <w:p w:rsidR="00536A9C" w:rsidRPr="00536A9C" w:rsidRDefault="00536A9C" w:rsidP="006E2E7C">
      <w:pPr>
        <w:pStyle w:val="a3"/>
        <w:tabs>
          <w:tab w:val="left" w:pos="709"/>
          <w:tab w:val="left" w:pos="9498"/>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Подвижные и спортивные игры. 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w:t>
      </w:r>
    </w:p>
    <w:p w:rsidR="00536A9C" w:rsidRPr="00536A9C" w:rsidRDefault="00536A9C" w:rsidP="006E2E7C">
      <w:pPr>
        <w:pStyle w:val="a3"/>
        <w:tabs>
          <w:tab w:val="left" w:pos="709"/>
          <w:tab w:val="left" w:pos="9498"/>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lastRenderedPageBreak/>
        <w:t>Прикладно-ориентированная физическая культура. Развитие основных физических каче</w:t>
      </w:r>
      <w:proofErr w:type="gramStart"/>
      <w:r w:rsidRPr="00536A9C">
        <w:rPr>
          <w:rFonts w:ascii="Times New Roman" w:hAnsi="Times New Roman" w:cs="Times New Roman"/>
          <w:color w:val="000000" w:themeColor="text1"/>
          <w:sz w:val="24"/>
          <w:szCs w:val="24"/>
          <w:lang w:val="ru-RU"/>
        </w:rPr>
        <w:t>ств ср</w:t>
      </w:r>
      <w:proofErr w:type="gramEnd"/>
      <w:r w:rsidRPr="00536A9C">
        <w:rPr>
          <w:rFonts w:ascii="Times New Roman" w:hAnsi="Times New Roman" w:cs="Times New Roman"/>
          <w:color w:val="000000" w:themeColor="text1"/>
          <w:sz w:val="24"/>
          <w:szCs w:val="24"/>
          <w:lang w:val="ru-RU"/>
        </w:rPr>
        <w:t>едствами базовых видов спорта. Подготовка к выполнению нормативных требований комплекса ГТО.</w:t>
      </w:r>
    </w:p>
    <w:p w:rsidR="00536A9C" w:rsidRPr="006E2E7C" w:rsidRDefault="00536A9C" w:rsidP="006E2E7C">
      <w:pPr>
        <w:pStyle w:val="a3"/>
        <w:tabs>
          <w:tab w:val="left" w:pos="709"/>
        </w:tabs>
        <w:spacing w:before="177"/>
        <w:ind w:left="0" w:firstLine="0"/>
        <w:jc w:val="center"/>
        <w:rPr>
          <w:rFonts w:ascii="Times New Roman" w:hAnsi="Times New Roman" w:cs="Times New Roman"/>
          <w:b/>
          <w:color w:val="000000" w:themeColor="text1"/>
          <w:sz w:val="24"/>
          <w:szCs w:val="24"/>
          <w:lang w:val="ru-RU"/>
        </w:rPr>
      </w:pPr>
      <w:r w:rsidRPr="006E2E7C">
        <w:rPr>
          <w:rFonts w:ascii="Times New Roman" w:hAnsi="Times New Roman" w:cs="Times New Roman"/>
          <w:b/>
          <w:color w:val="000000" w:themeColor="text1"/>
          <w:sz w:val="24"/>
          <w:szCs w:val="24"/>
          <w:lang w:val="ru-RU"/>
        </w:rPr>
        <w:t>4 КЛАСС</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Знания о физической культуре. Из истории развития физической культуры в России. Развитие национальных видов спорта в России.</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Способы самостоятельной деятельности. 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Физическое совершенствование. Оздоровительная физическая культура. 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Спортивно-оздоровительная физическая культура. 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w:t>
      </w:r>
      <w:proofErr w:type="gramStart"/>
      <w:r w:rsidRPr="00536A9C">
        <w:rPr>
          <w:rFonts w:ascii="Times New Roman" w:hAnsi="Times New Roman" w:cs="Times New Roman"/>
          <w:color w:val="000000" w:themeColor="text1"/>
          <w:sz w:val="24"/>
          <w:szCs w:val="24"/>
          <w:lang w:val="ru-RU"/>
        </w:rPr>
        <w:t>дальность</w:t>
      </w:r>
      <w:proofErr w:type="gramEnd"/>
      <w:r w:rsidRPr="00536A9C">
        <w:rPr>
          <w:rFonts w:ascii="Times New Roman" w:hAnsi="Times New Roman" w:cs="Times New Roman"/>
          <w:color w:val="000000" w:themeColor="text1"/>
          <w:sz w:val="24"/>
          <w:szCs w:val="24"/>
          <w:lang w:val="ru-RU"/>
        </w:rPr>
        <w:t xml:space="preserve"> стоя на месте.</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Лыжная подготовка. Предупреждение травматизма во время занятий лыжной подготовкой. Упражнения в передвижении на лыжах одновременным одношажным ходом.</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Плавательная подготовка. 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Подвижные и спортивные игры. 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Прикладно-ориентированная физическая культура. Упражнения физической подготовки на развитие основных физических качеств. Подготовка к выполнению нормативных требований комплекса ГТО.</w:t>
      </w:r>
    </w:p>
    <w:p w:rsidR="00536A9C" w:rsidRPr="006E2E7C" w:rsidRDefault="00536A9C" w:rsidP="006E2E7C">
      <w:pPr>
        <w:pStyle w:val="a3"/>
        <w:tabs>
          <w:tab w:val="left" w:pos="709"/>
        </w:tabs>
        <w:spacing w:before="177"/>
        <w:ind w:left="0" w:firstLine="0"/>
        <w:jc w:val="center"/>
        <w:rPr>
          <w:rFonts w:ascii="Times New Roman" w:hAnsi="Times New Roman" w:cs="Times New Roman"/>
          <w:b/>
          <w:color w:val="000000" w:themeColor="text1"/>
          <w:sz w:val="24"/>
          <w:szCs w:val="24"/>
          <w:lang w:val="ru-RU"/>
        </w:rPr>
      </w:pPr>
      <w:r w:rsidRPr="006E2E7C">
        <w:rPr>
          <w:rFonts w:ascii="Times New Roman" w:hAnsi="Times New Roman" w:cs="Times New Roman"/>
          <w:b/>
          <w:color w:val="000000" w:themeColor="text1"/>
          <w:sz w:val="24"/>
          <w:szCs w:val="24"/>
          <w:lang w:val="ru-RU"/>
        </w:rPr>
        <w:t>ПЛАНИРУЕМЫЕ РЕЗУЛЬТАТЫ ОСВОЕНИЯ УЧЕБНОГО ПРЕДМЕТА «ФИЗИЧЕСКАЯ КУЛЬТУРА» НА УРОВНЕ НАЧАЛЬНОГО ОБЩЕГО ОБРАЗОВАНИЯ</w:t>
      </w:r>
    </w:p>
    <w:p w:rsidR="00536A9C" w:rsidRPr="006E2E7C" w:rsidRDefault="00536A9C" w:rsidP="006E2E7C">
      <w:pPr>
        <w:pStyle w:val="a3"/>
        <w:tabs>
          <w:tab w:val="left" w:pos="709"/>
        </w:tabs>
        <w:spacing w:before="177"/>
        <w:ind w:left="0" w:firstLine="0"/>
        <w:jc w:val="center"/>
        <w:rPr>
          <w:rFonts w:ascii="Times New Roman" w:hAnsi="Times New Roman" w:cs="Times New Roman"/>
          <w:b/>
          <w:color w:val="000000" w:themeColor="text1"/>
          <w:sz w:val="24"/>
          <w:szCs w:val="24"/>
          <w:lang w:val="ru-RU"/>
        </w:rPr>
      </w:pPr>
      <w:r w:rsidRPr="006E2E7C">
        <w:rPr>
          <w:rFonts w:ascii="Times New Roman" w:hAnsi="Times New Roman" w:cs="Times New Roman"/>
          <w:b/>
          <w:color w:val="000000" w:themeColor="text1"/>
          <w:sz w:val="24"/>
          <w:szCs w:val="24"/>
          <w:lang w:val="ru-RU"/>
        </w:rPr>
        <w:t>ЛИЧНОСТНЫЕ РЕЗУЛЬТАТЫ</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Личностные результаты освоения учебного предмета «Физическая культура» на уровне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w:t>
      </w:r>
      <w:r w:rsidRPr="00536A9C">
        <w:rPr>
          <w:rFonts w:ascii="Times New Roman" w:hAnsi="Times New Roman" w:cs="Times New Roman"/>
          <w:color w:val="000000" w:themeColor="text1"/>
          <w:sz w:val="24"/>
          <w:szCs w:val="24"/>
          <w:lang w:val="ru-RU"/>
        </w:rPr>
        <w:lastRenderedPageBreak/>
        <w:t>и саморазвития, формирования внутренней позиции личности.</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Личностные результаты должны отражать готовность </w:t>
      </w:r>
      <w:proofErr w:type="gramStart"/>
      <w:r w:rsidRPr="00536A9C">
        <w:rPr>
          <w:rFonts w:ascii="Times New Roman" w:hAnsi="Times New Roman" w:cs="Times New Roman"/>
          <w:color w:val="000000" w:themeColor="text1"/>
          <w:sz w:val="24"/>
          <w:szCs w:val="24"/>
          <w:lang w:val="ru-RU"/>
        </w:rPr>
        <w:t>обучающихся</w:t>
      </w:r>
      <w:proofErr w:type="gramEnd"/>
      <w:r w:rsidRPr="00536A9C">
        <w:rPr>
          <w:rFonts w:ascii="Times New Roman" w:hAnsi="Times New Roman" w:cs="Times New Roman"/>
          <w:color w:val="000000" w:themeColor="text1"/>
          <w:sz w:val="24"/>
          <w:szCs w:val="24"/>
          <w:lang w:val="ru-RU"/>
        </w:rPr>
        <w:t xml:space="preserve"> руководствоваться ценностями и приобретение первоначального опыта деятельности на их основе:</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уважительное отношение к содержанию национальных подвижных игр, этнокультурным формам и видам соревновательной деятельности;</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стремление к формированию культуры здоровья, соблюдению правил здорового образа жизни;</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536A9C" w:rsidRPr="006E2E7C" w:rsidRDefault="00536A9C" w:rsidP="006E2E7C">
      <w:pPr>
        <w:pStyle w:val="a3"/>
        <w:tabs>
          <w:tab w:val="left" w:pos="709"/>
        </w:tabs>
        <w:spacing w:before="177"/>
        <w:ind w:left="0" w:firstLine="0"/>
        <w:jc w:val="center"/>
        <w:rPr>
          <w:rFonts w:ascii="Times New Roman" w:hAnsi="Times New Roman" w:cs="Times New Roman"/>
          <w:b/>
          <w:color w:val="000000" w:themeColor="text1"/>
          <w:sz w:val="24"/>
          <w:szCs w:val="24"/>
          <w:lang w:val="ru-RU"/>
        </w:rPr>
      </w:pPr>
      <w:r w:rsidRPr="006E2E7C">
        <w:rPr>
          <w:rFonts w:ascii="Times New Roman" w:hAnsi="Times New Roman" w:cs="Times New Roman"/>
          <w:b/>
          <w:color w:val="000000" w:themeColor="text1"/>
          <w:sz w:val="24"/>
          <w:szCs w:val="24"/>
          <w:lang w:val="ru-RU"/>
        </w:rPr>
        <w:t>МЕТАПРЕДМЕТНЫЕ РЕЗУЛЬТАТЫ</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К концу обучения в 1 классе обучающиеся научатся:</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Познавательные УУД:</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находить общие и отличительные признаки в передвижениях человека и животных;</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устанавливать связь между бытовыми движениями древних людей и физическими упражнениями из современных видов спорта;</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сравнивать способы передвижения ходьбой и бегом, находить между ними общие и отличительные признаки;</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выявлять признаки правильной и неправильной осанки, приводить возможные причины её нарушений; коммуникативные УУД:</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воспроизводить названия разучиваемых физических упражнений и их исходные положения;</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высказывать мнение о положительном влиянии занятий физической культурой, оценивать влияние гигиенических процедур на укрепление здоровья;</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 учителя;</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обсуждать правила проведения подвижных игр, обосновывать объективность определения победителей; регулятивные УУД:</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выполнять комплексы физкультминуток, утренней зарядки, упражнений по профилактике нарушения и коррекции осанки;</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выполнять учебные задания по обучению новым физическим упражнениям и развитию физических качеств;</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проявлять уважительное отношение к участникам совместной игровой и соревновательной деятельности.</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К концу обучения во 2 классе обучающиеся научатся:</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Познавательные УУД:</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характеризовать понятие «физические качества», называть физические качества и определять их отличительные признаки;</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понимать связь между закаливающими процедурами и укреплением здоровья;</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выявлять отличительные признаки упражнений на развитие разных физических качеств, приводить примеры и демонстрировать их выполнение;</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 вести наблюдения за изменениями показателей физического развития и физических </w:t>
      </w:r>
      <w:r w:rsidRPr="00536A9C">
        <w:rPr>
          <w:rFonts w:ascii="Times New Roman" w:hAnsi="Times New Roman" w:cs="Times New Roman"/>
          <w:color w:val="000000" w:themeColor="text1"/>
          <w:sz w:val="24"/>
          <w:szCs w:val="24"/>
          <w:lang w:val="ru-RU"/>
        </w:rPr>
        <w:lastRenderedPageBreak/>
        <w:t>качеств, проводить процедуры их измерения.</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Коммуникативные УУД:</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объяснять назначение упражнений утренней зарядки, приводить соответствующие примеры её положительного влияния на организм школьников (в пределах изученного);</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исполнять роль капитана и судьи в подвижных играх, аргументированно высказывать суждения о своих действиях и принятых решениях;</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Регулятивные УУД:</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контролировать соответствие двигательных действий правилам подвижных игр, проявлять эмоциональную сдержанность при возникновении ошибок.</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К концу обучения в 3 классе обучающиеся научатся:</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Познавательные УУД:</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объяснять понятие «дозировка нагрузки», правильно применять способы её регулирования на занятиях физической культурой;</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понимать влияние дыхательной и зрительной гимнастики на предупреждение развития утомления при выполнении физических и умственных нагрузок;</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Коммуникативные УУД:</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организовывать совместные подвижные игры, принимать в них активное участие с соблюдением правил и норм этического поведения;</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правильно использовать строевые команды, названия упражнений и способов деятельности во время совместного выполнения учебных заданий;</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активно участвовать в обсуждении учебных заданий, анализе выполнения физических упражнений и технических действий из осваиваемых видов спорта;</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Регулятивные УУД:</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контролировать выполнение физических упражнений, корректировать их на основе сравнения с заданными образцами;</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оценивать сложность возникающих игровых задач, предлагать их совместное коллективное решение.</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К концу обучения в 4 классе обучающиеся научатся:</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Познавательные УУД:</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lastRenderedPageBreak/>
        <w:t>- выявлять отставание в развитии физических качеств от возрастных стандартов, приводить примеры физических упражнений по их устранению;</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объединять физические упражнения по их целевому предназначению: на профилактику нарушения осанки, развитие силы, быстроты и выносливости.</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Коммуникативные УУД:</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взаимодействовать с учителем и учащимися, воспроизводить ранее изученный материал и отвечать на вопросы в процессе учебного диалога;</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качеств;</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оказывать посильную первую помощь во время занятий физической культурой.</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Регулятивные УУД:</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 выполнять указания учителя, проявлять активность и </w:t>
      </w:r>
      <w:proofErr w:type="gramStart"/>
      <w:r w:rsidRPr="00536A9C">
        <w:rPr>
          <w:rFonts w:ascii="Times New Roman" w:hAnsi="Times New Roman" w:cs="Times New Roman"/>
          <w:color w:val="000000" w:themeColor="text1"/>
          <w:sz w:val="24"/>
          <w:szCs w:val="24"/>
          <w:lang w:val="ru-RU"/>
        </w:rPr>
        <w:t>само-стоятельность</w:t>
      </w:r>
      <w:proofErr w:type="gramEnd"/>
      <w:r w:rsidRPr="00536A9C">
        <w:rPr>
          <w:rFonts w:ascii="Times New Roman" w:hAnsi="Times New Roman" w:cs="Times New Roman"/>
          <w:color w:val="000000" w:themeColor="text1"/>
          <w:sz w:val="24"/>
          <w:szCs w:val="24"/>
          <w:lang w:val="ru-RU"/>
        </w:rPr>
        <w:t xml:space="preserve"> при выполнении учебных заданий;</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самостоятельно проводить занятия на основе изученного материала и с учётом собственных интересов;</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536A9C" w:rsidRPr="006E2E7C" w:rsidRDefault="00536A9C" w:rsidP="006E2E7C">
      <w:pPr>
        <w:pStyle w:val="a3"/>
        <w:tabs>
          <w:tab w:val="left" w:pos="709"/>
        </w:tabs>
        <w:spacing w:before="177"/>
        <w:ind w:left="0" w:firstLine="0"/>
        <w:jc w:val="center"/>
        <w:rPr>
          <w:rFonts w:ascii="Times New Roman" w:hAnsi="Times New Roman" w:cs="Times New Roman"/>
          <w:b/>
          <w:color w:val="000000" w:themeColor="text1"/>
          <w:sz w:val="24"/>
          <w:szCs w:val="24"/>
          <w:lang w:val="ru-RU"/>
        </w:rPr>
      </w:pPr>
      <w:r w:rsidRPr="006E2E7C">
        <w:rPr>
          <w:rFonts w:ascii="Times New Roman" w:hAnsi="Times New Roman" w:cs="Times New Roman"/>
          <w:b/>
          <w:color w:val="000000" w:themeColor="text1"/>
          <w:sz w:val="24"/>
          <w:szCs w:val="24"/>
          <w:lang w:val="ru-RU"/>
        </w:rPr>
        <w:t>ПРЕДМЕТНЫЕ РЕЗУЛЬТАТЫ</w:t>
      </w:r>
    </w:p>
    <w:p w:rsidR="00536A9C" w:rsidRPr="006E2E7C" w:rsidRDefault="00536A9C" w:rsidP="006E2E7C">
      <w:pPr>
        <w:pStyle w:val="a3"/>
        <w:tabs>
          <w:tab w:val="left" w:pos="709"/>
        </w:tabs>
        <w:spacing w:before="177"/>
        <w:ind w:left="0" w:firstLine="0"/>
        <w:jc w:val="center"/>
        <w:rPr>
          <w:rFonts w:ascii="Times New Roman" w:hAnsi="Times New Roman" w:cs="Times New Roman"/>
          <w:b/>
          <w:color w:val="000000" w:themeColor="text1"/>
          <w:sz w:val="24"/>
          <w:szCs w:val="24"/>
          <w:lang w:val="ru-RU"/>
        </w:rPr>
      </w:pPr>
      <w:r w:rsidRPr="006E2E7C">
        <w:rPr>
          <w:rFonts w:ascii="Times New Roman" w:hAnsi="Times New Roman" w:cs="Times New Roman"/>
          <w:b/>
          <w:color w:val="000000" w:themeColor="text1"/>
          <w:sz w:val="24"/>
          <w:szCs w:val="24"/>
          <w:lang w:val="ru-RU"/>
        </w:rPr>
        <w:t>1 КЛАСС</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К концу обучения в 1 классе </w:t>
      </w:r>
      <w:proofErr w:type="gramStart"/>
      <w:r w:rsidRPr="00536A9C">
        <w:rPr>
          <w:rFonts w:ascii="Times New Roman" w:hAnsi="Times New Roman" w:cs="Times New Roman"/>
          <w:color w:val="000000" w:themeColor="text1"/>
          <w:sz w:val="24"/>
          <w:szCs w:val="24"/>
          <w:lang w:val="ru-RU"/>
        </w:rPr>
        <w:t>обучающийся</w:t>
      </w:r>
      <w:proofErr w:type="gramEnd"/>
      <w:r w:rsidRPr="00536A9C">
        <w:rPr>
          <w:rFonts w:ascii="Times New Roman" w:hAnsi="Times New Roman" w:cs="Times New Roman"/>
          <w:color w:val="000000" w:themeColor="text1"/>
          <w:sz w:val="24"/>
          <w:szCs w:val="24"/>
          <w:lang w:val="ru-RU"/>
        </w:rPr>
        <w:t xml:space="preserve"> научится:</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приводить примеры основных дневных дел и их распределение в индивидуальном режиме дня;</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соблюдать правила поведения на уроках физической культурой, приводить примеры подбора одежды для самостоятельных занятий;</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выполнять упражнения утренней зарядки и физкультминуток;</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анализировать причины нарушения осанки и демонстрировать упражнения по профилактике её нарушения;</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демонстрировать передвижения стилизованным гимнастическим шагом и бегом, прыжки на месте с поворотами в разные стороны и в длину толчком двумя ногами;</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передвигаться на лыжах ступающим и скользящим  шагом (без палок);</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играть в подвижные игры с общеразвивающей направленностью.</w:t>
      </w:r>
    </w:p>
    <w:p w:rsidR="00536A9C" w:rsidRPr="006E2E7C" w:rsidRDefault="00536A9C" w:rsidP="006E2E7C">
      <w:pPr>
        <w:pStyle w:val="a3"/>
        <w:tabs>
          <w:tab w:val="left" w:pos="709"/>
        </w:tabs>
        <w:ind w:left="0" w:right="0" w:firstLine="0"/>
        <w:jc w:val="center"/>
        <w:rPr>
          <w:rFonts w:ascii="Times New Roman" w:hAnsi="Times New Roman" w:cs="Times New Roman"/>
          <w:b/>
          <w:color w:val="000000" w:themeColor="text1"/>
          <w:sz w:val="24"/>
          <w:szCs w:val="24"/>
          <w:lang w:val="ru-RU"/>
        </w:rPr>
      </w:pPr>
      <w:r w:rsidRPr="006E2E7C">
        <w:rPr>
          <w:rFonts w:ascii="Times New Roman" w:hAnsi="Times New Roman" w:cs="Times New Roman"/>
          <w:b/>
          <w:color w:val="000000" w:themeColor="text1"/>
          <w:sz w:val="24"/>
          <w:szCs w:val="24"/>
          <w:lang w:val="ru-RU"/>
        </w:rPr>
        <w:t>2 КЛАСС</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К концу обучения во 2 классе </w:t>
      </w:r>
      <w:proofErr w:type="gramStart"/>
      <w:r w:rsidRPr="00536A9C">
        <w:rPr>
          <w:rFonts w:ascii="Times New Roman" w:hAnsi="Times New Roman" w:cs="Times New Roman"/>
          <w:color w:val="000000" w:themeColor="text1"/>
          <w:sz w:val="24"/>
          <w:szCs w:val="24"/>
          <w:lang w:val="ru-RU"/>
        </w:rPr>
        <w:t>обучающийся</w:t>
      </w:r>
      <w:proofErr w:type="gramEnd"/>
      <w:r w:rsidRPr="00536A9C">
        <w:rPr>
          <w:rFonts w:ascii="Times New Roman" w:hAnsi="Times New Roman" w:cs="Times New Roman"/>
          <w:color w:val="000000" w:themeColor="text1"/>
          <w:sz w:val="24"/>
          <w:szCs w:val="24"/>
          <w:lang w:val="ru-RU"/>
        </w:rPr>
        <w:t xml:space="preserve"> научится: </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демонстрировать примеры основных физических качеств и высказывать своё суждение об их связи с укреплением здоровья и физическим развитием;</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измерять показатели длины и массы тела, физических качеств с помощью специальных тестовых упражнений, вести наблюдения за их изменениями;</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демонстрировать танцевальный хороводный шаг в совместном передвижении;</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выполнять прыжки по разметкам на разное расстояние и с разной амплитудой; в высоту с прямого разбега;</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передвигаться на лыжах двухшажным переменным ходом; спускаться с пологого склона и тормозить падением;</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организовывать и играть в подвижные игры на развитие основных физических качеств, с использованием технических приёмов из спортивных игр;</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выполнять упражнения на развитие физических качеств.</w:t>
      </w:r>
    </w:p>
    <w:p w:rsidR="00536A9C" w:rsidRPr="006E2E7C" w:rsidRDefault="00536A9C" w:rsidP="006E2E7C">
      <w:pPr>
        <w:pStyle w:val="a3"/>
        <w:tabs>
          <w:tab w:val="left" w:pos="709"/>
        </w:tabs>
        <w:ind w:left="0" w:right="0" w:firstLine="0"/>
        <w:jc w:val="center"/>
        <w:rPr>
          <w:rFonts w:ascii="Times New Roman" w:hAnsi="Times New Roman" w:cs="Times New Roman"/>
          <w:b/>
          <w:color w:val="000000" w:themeColor="text1"/>
          <w:sz w:val="24"/>
          <w:szCs w:val="24"/>
          <w:lang w:val="ru-RU"/>
        </w:rPr>
      </w:pPr>
      <w:r w:rsidRPr="006E2E7C">
        <w:rPr>
          <w:rFonts w:ascii="Times New Roman" w:hAnsi="Times New Roman" w:cs="Times New Roman"/>
          <w:b/>
          <w:color w:val="000000" w:themeColor="text1"/>
          <w:sz w:val="24"/>
          <w:szCs w:val="24"/>
          <w:lang w:val="ru-RU"/>
        </w:rPr>
        <w:t>3 КЛАСС</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К концу обучения в 3 классе </w:t>
      </w:r>
      <w:proofErr w:type="gramStart"/>
      <w:r w:rsidRPr="00536A9C">
        <w:rPr>
          <w:rFonts w:ascii="Times New Roman" w:hAnsi="Times New Roman" w:cs="Times New Roman"/>
          <w:color w:val="000000" w:themeColor="text1"/>
          <w:sz w:val="24"/>
          <w:szCs w:val="24"/>
          <w:lang w:val="ru-RU"/>
        </w:rPr>
        <w:t>обучающийся</w:t>
      </w:r>
      <w:proofErr w:type="gramEnd"/>
      <w:r w:rsidRPr="00536A9C">
        <w:rPr>
          <w:rFonts w:ascii="Times New Roman" w:hAnsi="Times New Roman" w:cs="Times New Roman"/>
          <w:color w:val="000000" w:themeColor="text1"/>
          <w:sz w:val="24"/>
          <w:szCs w:val="24"/>
          <w:lang w:val="ru-RU"/>
        </w:rPr>
        <w:t xml:space="preserve"> научится:</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lastRenderedPageBreak/>
        <w:t>- соблюдать правила во время выполнения гимнастических и акробатических упражнений; легкоатлетической, лыжной, игровой и плавательной подготовки;</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измерять частоту пульса и определять физическую нагрузку по её значениям с помощью таблицы стандартных нагрузок;</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выполнять упражнения дыхательной и зрительной гимнастики, объяснять их связь с предупреждением появления утомления;</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 выполнять движение противоходом в колонне по одному, </w:t>
      </w:r>
      <w:proofErr w:type="gramStart"/>
      <w:r w:rsidRPr="00536A9C">
        <w:rPr>
          <w:rFonts w:ascii="Times New Roman" w:hAnsi="Times New Roman" w:cs="Times New Roman"/>
          <w:color w:val="000000" w:themeColor="text1"/>
          <w:sz w:val="24"/>
          <w:szCs w:val="24"/>
          <w:lang w:val="ru-RU"/>
        </w:rPr>
        <w:t>пе-рестраиваться</w:t>
      </w:r>
      <w:proofErr w:type="gramEnd"/>
      <w:r w:rsidRPr="00536A9C">
        <w:rPr>
          <w:rFonts w:ascii="Times New Roman" w:hAnsi="Times New Roman" w:cs="Times New Roman"/>
          <w:color w:val="000000" w:themeColor="text1"/>
          <w:sz w:val="24"/>
          <w:szCs w:val="24"/>
          <w:lang w:val="ru-RU"/>
        </w:rPr>
        <w:t xml:space="preserve"> из колонны по одному в колонну по три на месте и в движении;</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передвигаться по нижней жерди гимнастической стенки приставным шагом в правую и левую сторону; лазать разноимённым способом;</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демонстрировать прыжки через скакалку на двух ногах и попеременно на правой и левой ноге;</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демонстрировать упражнения ритмической гимнастики, движения танцев галоп и полька;</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 выполнять бег с преодолением небольших препятствий с разной скоростью, прыжки в длину с разбега способом согнув ноги, броски набивного мяча из </w:t>
      </w:r>
      <w:proofErr w:type="gramStart"/>
      <w:r w:rsidRPr="00536A9C">
        <w:rPr>
          <w:rFonts w:ascii="Times New Roman" w:hAnsi="Times New Roman" w:cs="Times New Roman"/>
          <w:color w:val="000000" w:themeColor="text1"/>
          <w:sz w:val="24"/>
          <w:szCs w:val="24"/>
          <w:lang w:val="ru-RU"/>
        </w:rPr>
        <w:t>положения</w:t>
      </w:r>
      <w:proofErr w:type="gramEnd"/>
      <w:r w:rsidRPr="00536A9C">
        <w:rPr>
          <w:rFonts w:ascii="Times New Roman" w:hAnsi="Times New Roman" w:cs="Times New Roman"/>
          <w:color w:val="000000" w:themeColor="text1"/>
          <w:sz w:val="24"/>
          <w:szCs w:val="24"/>
          <w:lang w:val="ru-RU"/>
        </w:rPr>
        <w:t xml:space="preserve"> сидя и стоя;</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передвигаться на лыжах одновременным двухшажным ходом, спускаться с пологого склона в стойке лыжника и тормозить плугом;</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выполнять упражнения на развитие физических качеств, дмонстрировать приросты в их показателях.</w:t>
      </w:r>
    </w:p>
    <w:p w:rsidR="00536A9C" w:rsidRPr="006E2E7C" w:rsidRDefault="00536A9C" w:rsidP="006E2E7C">
      <w:pPr>
        <w:pStyle w:val="a3"/>
        <w:tabs>
          <w:tab w:val="left" w:pos="709"/>
        </w:tabs>
        <w:ind w:left="0" w:right="0" w:firstLine="0"/>
        <w:jc w:val="center"/>
        <w:rPr>
          <w:rFonts w:ascii="Times New Roman" w:hAnsi="Times New Roman" w:cs="Times New Roman"/>
          <w:b/>
          <w:color w:val="000000" w:themeColor="text1"/>
          <w:sz w:val="24"/>
          <w:szCs w:val="24"/>
          <w:lang w:val="ru-RU"/>
        </w:rPr>
      </w:pPr>
      <w:r w:rsidRPr="006E2E7C">
        <w:rPr>
          <w:rFonts w:ascii="Times New Roman" w:hAnsi="Times New Roman" w:cs="Times New Roman"/>
          <w:b/>
          <w:color w:val="000000" w:themeColor="text1"/>
          <w:sz w:val="24"/>
          <w:szCs w:val="24"/>
          <w:lang w:val="ru-RU"/>
        </w:rPr>
        <w:t>4 КЛАСС</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К концу обучения в 4 классе </w:t>
      </w:r>
      <w:proofErr w:type="gramStart"/>
      <w:r w:rsidRPr="00536A9C">
        <w:rPr>
          <w:rFonts w:ascii="Times New Roman" w:hAnsi="Times New Roman" w:cs="Times New Roman"/>
          <w:color w:val="000000" w:themeColor="text1"/>
          <w:sz w:val="24"/>
          <w:szCs w:val="24"/>
          <w:lang w:val="ru-RU"/>
        </w:rPr>
        <w:t>обучающийся</w:t>
      </w:r>
      <w:proofErr w:type="gramEnd"/>
      <w:r w:rsidRPr="00536A9C">
        <w:rPr>
          <w:rFonts w:ascii="Times New Roman" w:hAnsi="Times New Roman" w:cs="Times New Roman"/>
          <w:color w:val="000000" w:themeColor="text1"/>
          <w:sz w:val="24"/>
          <w:szCs w:val="24"/>
          <w:lang w:val="ru-RU"/>
        </w:rPr>
        <w:t xml:space="preserve"> научится:</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объяснять назначение комплекса ГТО и выявлять его связь с подготовкой к труду и защите Родины;</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 осознавать положительное влияние занятий физической подготовкой на укрепление здоровья, развитие </w:t>
      </w:r>
      <w:proofErr w:type="gramStart"/>
      <w:r w:rsidRPr="00536A9C">
        <w:rPr>
          <w:rFonts w:ascii="Times New Roman" w:hAnsi="Times New Roman" w:cs="Times New Roman"/>
          <w:color w:val="000000" w:themeColor="text1"/>
          <w:sz w:val="24"/>
          <w:szCs w:val="24"/>
          <w:lang w:val="ru-RU"/>
        </w:rPr>
        <w:t>сердечно-сосудистой</w:t>
      </w:r>
      <w:proofErr w:type="gramEnd"/>
      <w:r w:rsidRPr="00536A9C">
        <w:rPr>
          <w:rFonts w:ascii="Times New Roman" w:hAnsi="Times New Roman" w:cs="Times New Roman"/>
          <w:color w:val="000000" w:themeColor="text1"/>
          <w:sz w:val="24"/>
          <w:szCs w:val="24"/>
          <w:lang w:val="ru-RU"/>
        </w:rPr>
        <w:t xml:space="preserve"> и дыхательной систем;</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приводить примеры регулирования физической нагрузки по пульсу при развитии физических качеств: силы, быстроты, выносливости и гибкости;</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проявлять готовность оказать первую помощь в случае необходимости;</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демонстрировать акробатические комбинации из 5-7 хорошо освоенных упражнений (с помощью учителя);</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демонстрировать опорный прыжок через гимнастического козла с разбега способом напрыгивания;</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демонстрировать движения танца «Летка-енка» в групповом исполнении под музыкальное сопровождение;</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выполнять прыжок в высоту с разбега перешагиванием;</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выполнять метание малого (теннисного) мяча на дальность;</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демонстрировать проплывание учебной дистанции кролем на груди или кролем на спине (по выбору учащегося);</w:t>
      </w:r>
    </w:p>
    <w:p w:rsidR="00536A9C" w:rsidRP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выполнять освоенные технические действия спортивных игр баскетбол, волейбол и футбол в условиях игровой деятельности;</w:t>
      </w:r>
    </w:p>
    <w:p w:rsidR="00536A9C" w:rsidRDefault="00536A9C" w:rsidP="006E2E7C">
      <w:pPr>
        <w:pStyle w:val="a3"/>
        <w:tabs>
          <w:tab w:val="left" w:pos="709"/>
        </w:tabs>
        <w:ind w:left="0" w:right="0" w:firstLine="0"/>
        <w:rPr>
          <w:rFonts w:ascii="Times New Roman" w:hAnsi="Times New Roman" w:cs="Times New Roman"/>
          <w:color w:val="000000" w:themeColor="text1"/>
          <w:sz w:val="24"/>
          <w:szCs w:val="24"/>
          <w:lang w:val="ru-RU"/>
        </w:rPr>
      </w:pPr>
      <w:r w:rsidRPr="00536A9C">
        <w:rPr>
          <w:rFonts w:ascii="Times New Roman" w:hAnsi="Times New Roman" w:cs="Times New Roman"/>
          <w:color w:val="000000" w:themeColor="text1"/>
          <w:sz w:val="24"/>
          <w:szCs w:val="24"/>
          <w:lang w:val="ru-RU"/>
        </w:rPr>
        <w:t xml:space="preserve">- выполнять упражнения на развитие физических качеств, </w:t>
      </w:r>
      <w:proofErr w:type="gramStart"/>
      <w:r w:rsidRPr="00536A9C">
        <w:rPr>
          <w:rFonts w:ascii="Times New Roman" w:hAnsi="Times New Roman" w:cs="Times New Roman"/>
          <w:color w:val="000000" w:themeColor="text1"/>
          <w:sz w:val="24"/>
          <w:szCs w:val="24"/>
          <w:lang w:val="ru-RU"/>
        </w:rPr>
        <w:t>де-монстрировать</w:t>
      </w:r>
      <w:proofErr w:type="gramEnd"/>
      <w:r w:rsidRPr="00536A9C">
        <w:rPr>
          <w:rFonts w:ascii="Times New Roman" w:hAnsi="Times New Roman" w:cs="Times New Roman"/>
          <w:color w:val="000000" w:themeColor="text1"/>
          <w:sz w:val="24"/>
          <w:szCs w:val="24"/>
          <w:lang w:val="ru-RU"/>
        </w:rPr>
        <w:t xml:space="preserve"> приросты в их показателях.</w:t>
      </w:r>
    </w:p>
    <w:p w:rsidR="00536A9C" w:rsidRDefault="00536A9C" w:rsidP="0041663B">
      <w:pPr>
        <w:pStyle w:val="a3"/>
        <w:tabs>
          <w:tab w:val="left" w:pos="709"/>
        </w:tabs>
        <w:spacing w:before="177"/>
        <w:ind w:left="0" w:right="0" w:firstLine="0"/>
        <w:rPr>
          <w:rFonts w:ascii="Times New Roman" w:hAnsi="Times New Roman" w:cs="Times New Roman"/>
          <w:color w:val="000000" w:themeColor="text1"/>
          <w:sz w:val="24"/>
          <w:szCs w:val="24"/>
          <w:lang w:val="ru-RU"/>
        </w:rPr>
      </w:pPr>
    </w:p>
    <w:p w:rsidR="00536A9C" w:rsidRDefault="00536A9C" w:rsidP="0041663B">
      <w:pPr>
        <w:pStyle w:val="a3"/>
        <w:tabs>
          <w:tab w:val="left" w:pos="709"/>
        </w:tabs>
        <w:spacing w:before="177"/>
        <w:ind w:left="0" w:right="0" w:firstLine="0"/>
        <w:rPr>
          <w:rFonts w:ascii="Times New Roman" w:hAnsi="Times New Roman" w:cs="Times New Roman"/>
          <w:color w:val="000000" w:themeColor="text1"/>
          <w:sz w:val="24"/>
          <w:szCs w:val="24"/>
          <w:lang w:val="ru-RU"/>
        </w:rPr>
      </w:pPr>
    </w:p>
    <w:p w:rsidR="009E224D" w:rsidRPr="002C5F14" w:rsidRDefault="009E224D" w:rsidP="00E82AEE">
      <w:pPr>
        <w:pStyle w:val="a3"/>
        <w:tabs>
          <w:tab w:val="left" w:pos="709"/>
        </w:tabs>
        <w:spacing w:before="2"/>
        <w:ind w:left="0" w:right="0" w:firstLine="0"/>
        <w:rPr>
          <w:rFonts w:ascii="Times New Roman" w:hAnsi="Times New Roman" w:cs="Times New Roman"/>
          <w:color w:val="000000" w:themeColor="text1"/>
          <w:sz w:val="24"/>
          <w:szCs w:val="24"/>
          <w:lang w:val="ru-RU"/>
        </w:rPr>
        <w:sectPr w:rsidR="009E224D" w:rsidRPr="002C5F14" w:rsidSect="00A8400B">
          <w:footerReference w:type="even" r:id="rId11"/>
          <w:footnotePr>
            <w:numRestart w:val="eachPage"/>
          </w:footnotePr>
          <w:pgSz w:w="11907" w:h="16839" w:code="9"/>
          <w:pgMar w:top="620" w:right="708" w:bottom="900" w:left="1701" w:header="0" w:footer="709" w:gutter="0"/>
          <w:cols w:space="720"/>
          <w:docGrid w:linePitch="299"/>
        </w:sectPr>
      </w:pPr>
    </w:p>
    <w:p w:rsidR="009E224D" w:rsidRDefault="004D0A5B" w:rsidP="004E65EA">
      <w:pPr>
        <w:pStyle w:val="20"/>
        <w:numPr>
          <w:ilvl w:val="1"/>
          <w:numId w:val="0"/>
        </w:numPr>
        <w:tabs>
          <w:tab w:val="left" w:pos="709"/>
        </w:tabs>
        <w:jc w:val="center"/>
        <w:rPr>
          <w:rFonts w:ascii="Times New Roman" w:hAnsi="Times New Roman" w:cs="Times New Roman"/>
          <w:b/>
          <w:lang w:val="ru-RU"/>
        </w:rPr>
      </w:pPr>
      <w:bookmarkStart w:id="22" w:name="_Toc118905262"/>
      <w:r w:rsidRPr="002C5F14">
        <w:rPr>
          <w:rFonts w:ascii="Times New Roman" w:hAnsi="Times New Roman" w:cs="Times New Roman"/>
          <w:b/>
          <w:lang w:val="ru-RU"/>
        </w:rPr>
        <w:lastRenderedPageBreak/>
        <w:t>ПРОГРАММА ФОРМИРОВАНИЯ УНИВЕРСАЛЬНЫХ УЧЕБНЫХ ДЕЙСТВИЙ</w:t>
      </w:r>
      <w:bookmarkEnd w:id="22"/>
    </w:p>
    <w:p w:rsidR="002D666A" w:rsidRDefault="002D666A" w:rsidP="002D666A">
      <w:pPr>
        <w:pStyle w:val="20"/>
        <w:tabs>
          <w:tab w:val="left" w:pos="709"/>
        </w:tabs>
        <w:ind w:left="0"/>
        <w:jc w:val="center"/>
        <w:rPr>
          <w:rFonts w:ascii="Times New Roman" w:hAnsi="Times New Roman" w:cs="Times New Roman"/>
          <w:b/>
          <w:lang w:val="ru-RU"/>
        </w:rPr>
      </w:pPr>
    </w:p>
    <w:p w:rsidR="002D666A" w:rsidRPr="002D666A" w:rsidRDefault="002D666A" w:rsidP="002D666A">
      <w:pPr>
        <w:widowControl/>
        <w:autoSpaceDE/>
        <w:autoSpaceDN/>
        <w:jc w:val="both"/>
        <w:rPr>
          <w:rFonts w:ascii="Times New Roman" w:eastAsia="Times New Roman" w:hAnsi="Times New Roman" w:cs="Times New Roman"/>
          <w:b/>
          <w:sz w:val="24"/>
          <w:szCs w:val="24"/>
          <w:lang w:val="ru-RU" w:eastAsia="ru-RU"/>
        </w:rPr>
      </w:pPr>
      <w:r w:rsidRPr="002D666A">
        <w:rPr>
          <w:rFonts w:ascii="Times New Roman" w:eastAsia="Times New Roman" w:hAnsi="Times New Roman" w:cs="Times New Roman"/>
          <w:b/>
          <w:sz w:val="24"/>
          <w:szCs w:val="24"/>
          <w:lang w:val="ru-RU" w:eastAsia="ru-RU"/>
        </w:rPr>
        <w:t>2.2.1. Значение сформированных универсальных учебных действий для успешного обучения и развития младшего школьника</w:t>
      </w:r>
    </w:p>
    <w:p w:rsidR="002D666A" w:rsidRPr="002D666A" w:rsidRDefault="002D666A" w:rsidP="002D666A">
      <w:pPr>
        <w:widowControl/>
        <w:autoSpaceDE/>
        <w:autoSpaceDN/>
        <w:jc w:val="both"/>
        <w:rPr>
          <w:rFonts w:ascii="Times New Roman" w:eastAsia="Times New Roman" w:hAnsi="Times New Roman" w:cs="Times New Roman"/>
          <w:i/>
          <w:sz w:val="24"/>
          <w:szCs w:val="24"/>
          <w:lang w:val="ru-RU" w:eastAsia="ru-RU"/>
        </w:rPr>
      </w:pPr>
      <w:r w:rsidRPr="002D666A">
        <w:rPr>
          <w:rFonts w:ascii="Times New Roman" w:eastAsia="Times New Roman" w:hAnsi="Times New Roman" w:cs="Times New Roman"/>
          <w:i/>
          <w:sz w:val="24"/>
          <w:szCs w:val="24"/>
          <w:lang w:val="ru-RU" w:eastAsia="ru-RU"/>
        </w:rPr>
        <w:t>Сформированностьт у младших школьников УУД оказывает значительное положительное влияние:</w:t>
      </w:r>
    </w:p>
    <w:p w:rsidR="002D666A" w:rsidRPr="002D666A" w:rsidRDefault="002D666A" w:rsidP="002D666A">
      <w:pPr>
        <w:widowControl/>
        <w:autoSpaceDE/>
        <w:autoSpaceDN/>
        <w:jc w:val="both"/>
        <w:rPr>
          <w:rFonts w:ascii="Times New Roman" w:eastAsia="Times New Roman" w:hAnsi="Times New Roman" w:cs="Times New Roman"/>
          <w:sz w:val="24"/>
          <w:szCs w:val="24"/>
          <w:lang w:val="ru-RU" w:eastAsia="ru-RU"/>
        </w:rPr>
      </w:pPr>
      <w:r w:rsidRPr="002D666A">
        <w:rPr>
          <w:rFonts w:ascii="Times New Roman" w:eastAsia="Times New Roman" w:hAnsi="Times New Roman" w:cs="Times New Roman"/>
          <w:sz w:val="24"/>
          <w:szCs w:val="24"/>
          <w:lang w:val="ru-RU" w:eastAsia="ru-RU"/>
        </w:rPr>
        <w:t>- на успешное овладение младшими школьниками всеми учебными предметами;</w:t>
      </w:r>
    </w:p>
    <w:p w:rsidR="002D666A" w:rsidRPr="002D666A" w:rsidRDefault="002D666A" w:rsidP="002D666A">
      <w:pPr>
        <w:widowControl/>
        <w:autoSpaceDE/>
        <w:autoSpaceDN/>
        <w:jc w:val="both"/>
        <w:rPr>
          <w:rFonts w:ascii="Times New Roman" w:eastAsia="Times New Roman" w:hAnsi="Times New Roman" w:cs="Times New Roman"/>
          <w:sz w:val="24"/>
          <w:szCs w:val="24"/>
          <w:lang w:val="ru-RU" w:eastAsia="ru-RU"/>
        </w:rPr>
      </w:pPr>
      <w:r w:rsidRPr="002D666A">
        <w:rPr>
          <w:rFonts w:ascii="Times New Roman" w:eastAsia="Times New Roman" w:hAnsi="Times New Roman" w:cs="Times New Roman"/>
          <w:sz w:val="24"/>
          <w:szCs w:val="24"/>
          <w:lang w:val="ru-RU" w:eastAsia="ru-RU"/>
        </w:rPr>
        <w:t>- на развитие психологических новообразований этого возраста, обеспечивающих становление способности к применению полученных знаний и к самообразованию обучающегося;</w:t>
      </w:r>
    </w:p>
    <w:p w:rsidR="002D666A" w:rsidRPr="002D666A" w:rsidRDefault="002D666A" w:rsidP="002D666A">
      <w:pPr>
        <w:widowControl/>
        <w:autoSpaceDE/>
        <w:autoSpaceDN/>
        <w:jc w:val="both"/>
        <w:rPr>
          <w:rFonts w:ascii="Times New Roman" w:eastAsia="Times New Roman" w:hAnsi="Times New Roman" w:cs="Times New Roman"/>
          <w:sz w:val="24"/>
          <w:szCs w:val="24"/>
          <w:lang w:val="ru-RU" w:eastAsia="ru-RU"/>
        </w:rPr>
      </w:pPr>
      <w:r w:rsidRPr="002D666A">
        <w:rPr>
          <w:rFonts w:ascii="Times New Roman" w:eastAsia="Times New Roman" w:hAnsi="Times New Roman" w:cs="Times New Roman"/>
          <w:sz w:val="24"/>
          <w:szCs w:val="24"/>
          <w:lang w:val="ru-RU" w:eastAsia="ru-RU"/>
        </w:rPr>
        <w:t>- на расширение и углубление познавательных интересов обучающихся;</w:t>
      </w:r>
    </w:p>
    <w:p w:rsidR="002D666A" w:rsidRPr="002D666A" w:rsidRDefault="002D666A" w:rsidP="002D666A">
      <w:pPr>
        <w:widowControl/>
        <w:autoSpaceDE/>
        <w:autoSpaceDN/>
        <w:jc w:val="both"/>
        <w:rPr>
          <w:rFonts w:ascii="Times New Roman" w:eastAsia="Times New Roman" w:hAnsi="Times New Roman" w:cs="Times New Roman"/>
          <w:sz w:val="24"/>
          <w:szCs w:val="24"/>
          <w:lang w:val="ru-RU" w:eastAsia="ru-RU"/>
        </w:rPr>
      </w:pPr>
      <w:r w:rsidRPr="002D666A">
        <w:rPr>
          <w:rFonts w:ascii="Times New Roman" w:eastAsia="Times New Roman" w:hAnsi="Times New Roman" w:cs="Times New Roman"/>
          <w:sz w:val="24"/>
          <w:szCs w:val="24"/>
          <w:lang w:val="ru-RU" w:eastAsia="ru-RU"/>
        </w:rPr>
        <w:t>- на успешное овладение младшими школьниками начальными навыками работы с развивающими сертифицированными обучающими и игровыми цифровыми ресурсами;</w:t>
      </w:r>
    </w:p>
    <w:p w:rsidR="002D666A" w:rsidRPr="002D666A" w:rsidRDefault="002D666A" w:rsidP="002D666A">
      <w:pPr>
        <w:widowControl/>
        <w:autoSpaceDE/>
        <w:autoSpaceDN/>
        <w:jc w:val="both"/>
        <w:rPr>
          <w:rFonts w:ascii="Times New Roman" w:eastAsia="Times New Roman" w:hAnsi="Times New Roman" w:cs="Times New Roman"/>
          <w:sz w:val="24"/>
          <w:szCs w:val="24"/>
          <w:lang w:val="ru-RU" w:eastAsia="ru-RU"/>
        </w:rPr>
      </w:pPr>
      <w:r w:rsidRPr="002D666A">
        <w:rPr>
          <w:rFonts w:ascii="Times New Roman" w:eastAsia="Times New Roman" w:hAnsi="Times New Roman" w:cs="Times New Roman"/>
          <w:sz w:val="24"/>
          <w:szCs w:val="24"/>
          <w:lang w:val="ru-RU" w:eastAsia="ru-RU"/>
        </w:rPr>
        <w:t>- на успешное овладение младшими школьниками начальными сведениями об информационной безопасности при работе с обучающими и игровыми цифровыми ресурсами.</w:t>
      </w:r>
    </w:p>
    <w:p w:rsidR="002D666A" w:rsidRPr="002D666A" w:rsidRDefault="002D666A" w:rsidP="002D666A">
      <w:pPr>
        <w:widowControl/>
        <w:autoSpaceDE/>
        <w:autoSpaceDN/>
        <w:jc w:val="both"/>
        <w:rPr>
          <w:rFonts w:ascii="Times New Roman" w:eastAsia="Times New Roman" w:hAnsi="Times New Roman" w:cs="Times New Roman"/>
          <w:sz w:val="24"/>
          <w:szCs w:val="24"/>
          <w:lang w:val="ru-RU" w:eastAsia="ru-RU"/>
        </w:rPr>
      </w:pPr>
      <w:r w:rsidRPr="002D666A">
        <w:rPr>
          <w:rFonts w:ascii="Times New Roman" w:eastAsia="Times New Roman" w:hAnsi="Times New Roman" w:cs="Times New Roman"/>
          <w:sz w:val="24"/>
          <w:szCs w:val="24"/>
          <w:lang w:val="ru-RU" w:eastAsia="ru-RU"/>
        </w:rPr>
        <w:t>Всё это является предпосылками и показателями статуса обучающегося в начальной школе как субъекта учебной деятельности и образовательных отношений в современных условиях цифровой трансформации образования.</w:t>
      </w:r>
    </w:p>
    <w:p w:rsidR="002D666A" w:rsidRPr="002D666A" w:rsidRDefault="002D666A" w:rsidP="002D666A">
      <w:pPr>
        <w:widowControl/>
        <w:autoSpaceDE/>
        <w:autoSpaceDN/>
        <w:jc w:val="both"/>
        <w:rPr>
          <w:rFonts w:ascii="Times New Roman" w:eastAsia="Times New Roman" w:hAnsi="Times New Roman" w:cs="Times New Roman"/>
          <w:sz w:val="24"/>
          <w:szCs w:val="24"/>
          <w:lang w:val="ru-RU" w:eastAsia="ru-RU"/>
        </w:rPr>
      </w:pPr>
      <w:r w:rsidRPr="002D666A">
        <w:rPr>
          <w:rFonts w:ascii="Times New Roman" w:eastAsia="Times New Roman" w:hAnsi="Times New Roman" w:cs="Times New Roman"/>
          <w:sz w:val="24"/>
          <w:szCs w:val="24"/>
          <w:lang w:val="ru-RU" w:eastAsia="ru-RU"/>
        </w:rPr>
        <w:t xml:space="preserve">Реализация цели развития младших школьников как приоритетной для уровня НОО возможна, если устанавливаются связь и взаимодействие между освоением предметного содержания обучения и достижениями обучающегося в области метапредметных результатов. </w:t>
      </w:r>
    </w:p>
    <w:p w:rsidR="002D666A" w:rsidRPr="002D666A" w:rsidRDefault="002D666A" w:rsidP="002D666A">
      <w:pPr>
        <w:widowControl/>
        <w:autoSpaceDE/>
        <w:autoSpaceDN/>
        <w:jc w:val="both"/>
        <w:rPr>
          <w:rFonts w:ascii="Times New Roman" w:eastAsia="Times New Roman" w:hAnsi="Times New Roman" w:cs="Times New Roman"/>
          <w:i/>
          <w:sz w:val="24"/>
          <w:szCs w:val="24"/>
          <w:lang w:val="ru-RU" w:eastAsia="ru-RU"/>
        </w:rPr>
      </w:pPr>
      <w:r w:rsidRPr="002D666A">
        <w:rPr>
          <w:rFonts w:ascii="Times New Roman" w:eastAsia="Times New Roman" w:hAnsi="Times New Roman" w:cs="Times New Roman"/>
          <w:i/>
          <w:sz w:val="24"/>
          <w:szCs w:val="24"/>
          <w:lang w:val="ru-RU" w:eastAsia="ru-RU"/>
        </w:rPr>
        <w:t>Это взаимодействие проявляется в следующем:</w:t>
      </w:r>
    </w:p>
    <w:p w:rsidR="002D666A" w:rsidRPr="002D666A" w:rsidRDefault="002D666A" w:rsidP="002D666A">
      <w:pPr>
        <w:widowControl/>
        <w:autoSpaceDE/>
        <w:autoSpaceDN/>
        <w:jc w:val="both"/>
        <w:rPr>
          <w:rFonts w:ascii="Times New Roman" w:eastAsia="Times New Roman" w:hAnsi="Times New Roman" w:cs="Times New Roman"/>
          <w:sz w:val="24"/>
          <w:szCs w:val="24"/>
          <w:lang w:val="ru-RU" w:eastAsia="ru-RU"/>
        </w:rPr>
      </w:pPr>
      <w:r w:rsidRPr="002D666A">
        <w:rPr>
          <w:rFonts w:ascii="Times New Roman" w:eastAsia="Times New Roman" w:hAnsi="Times New Roman" w:cs="Times New Roman"/>
          <w:sz w:val="24"/>
          <w:szCs w:val="24"/>
          <w:lang w:val="ru-RU" w:eastAsia="ru-RU"/>
        </w:rPr>
        <w:t>- предметные знания, умения и способы деятельности являются содержательной основой становления УУД;</w:t>
      </w:r>
    </w:p>
    <w:p w:rsidR="002D666A" w:rsidRPr="002D666A" w:rsidRDefault="002D666A" w:rsidP="002D666A">
      <w:pPr>
        <w:widowControl/>
        <w:autoSpaceDE/>
        <w:autoSpaceDN/>
        <w:jc w:val="both"/>
        <w:rPr>
          <w:rFonts w:ascii="Times New Roman" w:eastAsia="Times New Roman" w:hAnsi="Times New Roman" w:cs="Times New Roman"/>
          <w:sz w:val="24"/>
          <w:szCs w:val="24"/>
          <w:lang w:val="ru-RU" w:eastAsia="ru-RU"/>
        </w:rPr>
      </w:pPr>
      <w:proofErr w:type="gramStart"/>
      <w:r w:rsidRPr="002D666A">
        <w:rPr>
          <w:rFonts w:ascii="Times New Roman" w:eastAsia="Times New Roman" w:hAnsi="Times New Roman" w:cs="Times New Roman"/>
          <w:sz w:val="24"/>
          <w:szCs w:val="24"/>
          <w:lang w:val="ru-RU" w:eastAsia="ru-RU"/>
        </w:rPr>
        <w:t>- развивающиеся УУД обеспечивают протекание образовательного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т.ч. в условиях дистанционного обучения (в условиях неконтактного информационного взаимодействия с субъектами образовательного процесса);</w:t>
      </w:r>
      <w:proofErr w:type="gramEnd"/>
    </w:p>
    <w:p w:rsidR="002D666A" w:rsidRPr="002D666A" w:rsidRDefault="002D666A" w:rsidP="002D666A">
      <w:pPr>
        <w:widowControl/>
        <w:autoSpaceDE/>
        <w:autoSpaceDN/>
        <w:jc w:val="both"/>
        <w:rPr>
          <w:rFonts w:ascii="Times New Roman" w:eastAsia="Times New Roman" w:hAnsi="Times New Roman" w:cs="Times New Roman"/>
          <w:sz w:val="24"/>
          <w:szCs w:val="24"/>
          <w:lang w:val="ru-RU" w:eastAsia="ru-RU"/>
        </w:rPr>
      </w:pPr>
      <w:r w:rsidRPr="002D666A">
        <w:rPr>
          <w:rFonts w:ascii="Times New Roman" w:eastAsia="Times New Roman" w:hAnsi="Times New Roman" w:cs="Times New Roman"/>
          <w:sz w:val="24"/>
          <w:szCs w:val="24"/>
          <w:lang w:val="ru-RU" w:eastAsia="ru-RU"/>
        </w:rPr>
        <w:t xml:space="preserve">- 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позволяет </w:t>
      </w:r>
      <w:proofErr w:type="gramStart"/>
      <w:r w:rsidRPr="002D666A">
        <w:rPr>
          <w:rFonts w:ascii="Times New Roman" w:eastAsia="Times New Roman" w:hAnsi="Times New Roman" w:cs="Times New Roman"/>
          <w:sz w:val="24"/>
          <w:szCs w:val="24"/>
          <w:lang w:val="ru-RU" w:eastAsia="ru-RU"/>
        </w:rPr>
        <w:t>обучающемуся</w:t>
      </w:r>
      <w:proofErr w:type="gramEnd"/>
      <w:r w:rsidRPr="002D666A">
        <w:rPr>
          <w:rFonts w:ascii="Times New Roman" w:eastAsia="Times New Roman" w:hAnsi="Times New Roman" w:cs="Times New Roman"/>
          <w:sz w:val="24"/>
          <w:szCs w:val="24"/>
          <w:lang w:val="ru-RU" w:eastAsia="ru-RU"/>
        </w:rPr>
        <w:t xml:space="preserve">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2D666A" w:rsidRPr="002D666A" w:rsidRDefault="002D666A" w:rsidP="002D666A">
      <w:pPr>
        <w:widowControl/>
        <w:autoSpaceDE/>
        <w:autoSpaceDN/>
        <w:jc w:val="both"/>
        <w:rPr>
          <w:rFonts w:ascii="Times New Roman" w:eastAsia="Times New Roman" w:hAnsi="Times New Roman" w:cs="Times New Roman"/>
          <w:sz w:val="24"/>
          <w:szCs w:val="24"/>
          <w:lang w:val="ru-RU" w:eastAsia="ru-RU"/>
        </w:rPr>
      </w:pPr>
      <w:r w:rsidRPr="002D666A">
        <w:rPr>
          <w:rFonts w:ascii="Times New Roman" w:eastAsia="Times New Roman" w:hAnsi="Times New Roman" w:cs="Times New Roman"/>
          <w:sz w:val="24"/>
          <w:szCs w:val="24"/>
          <w:lang w:val="ru-RU" w:eastAsia="ru-RU"/>
        </w:rPr>
        <w:t>- 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w:t>
      </w:r>
      <w:proofErr w:type="gramStart"/>
      <w:r w:rsidRPr="002D666A">
        <w:rPr>
          <w:rFonts w:ascii="Times New Roman" w:eastAsia="Times New Roman" w:hAnsi="Times New Roman" w:cs="Times New Roman"/>
          <w:sz w:val="24"/>
          <w:szCs w:val="24"/>
          <w:lang w:val="ru-RU" w:eastAsia="ru-RU"/>
        </w:rPr>
        <w:t>а-</w:t>
      </w:r>
      <w:proofErr w:type="gramEnd"/>
      <w:r w:rsidRPr="002D666A">
        <w:rPr>
          <w:rFonts w:ascii="Times New Roman" w:eastAsia="Times New Roman" w:hAnsi="Times New Roman" w:cs="Times New Roman"/>
          <w:sz w:val="24"/>
          <w:szCs w:val="24"/>
          <w:lang w:val="ru-RU" w:eastAsia="ru-RU"/>
        </w:rPr>
        <w:t xml:space="preserve"> 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2D666A" w:rsidRPr="002D666A" w:rsidRDefault="002D666A" w:rsidP="002D666A">
      <w:pPr>
        <w:widowControl/>
        <w:autoSpaceDE/>
        <w:autoSpaceDN/>
        <w:jc w:val="both"/>
        <w:rPr>
          <w:rFonts w:ascii="Times New Roman" w:eastAsia="Times New Roman" w:hAnsi="Times New Roman" w:cs="Times New Roman"/>
          <w:sz w:val="24"/>
          <w:szCs w:val="24"/>
          <w:lang w:val="ru-RU" w:eastAsia="ru-RU"/>
        </w:rPr>
      </w:pPr>
      <w:r w:rsidRPr="002D666A">
        <w:rPr>
          <w:rFonts w:ascii="Times New Roman" w:eastAsia="Times New Roman" w:hAnsi="Times New Roman" w:cs="Times New Roman"/>
          <w:sz w:val="24"/>
          <w:szCs w:val="24"/>
          <w:lang w:val="ru-RU" w:eastAsia="ru-RU"/>
        </w:rPr>
        <w:t>Во ФГОС НОО выделены 3 группы УУД как наиболее значимых феноменов психического развития обучающихся вообще и младшего школьника в частности: познавательные, коммуникативные и регулятивные УУД.</w:t>
      </w:r>
    </w:p>
    <w:p w:rsidR="002D666A" w:rsidRPr="002D666A" w:rsidRDefault="002D666A" w:rsidP="002D666A">
      <w:pPr>
        <w:widowControl/>
        <w:autoSpaceDE/>
        <w:autoSpaceDN/>
        <w:jc w:val="both"/>
        <w:rPr>
          <w:rFonts w:ascii="Times New Roman" w:eastAsia="Times New Roman" w:hAnsi="Times New Roman" w:cs="Times New Roman"/>
          <w:b/>
          <w:sz w:val="24"/>
          <w:szCs w:val="24"/>
          <w:lang w:val="ru-RU" w:eastAsia="ru-RU"/>
        </w:rPr>
      </w:pPr>
    </w:p>
    <w:p w:rsidR="002D666A" w:rsidRPr="002D666A" w:rsidRDefault="002D666A" w:rsidP="002D666A">
      <w:pPr>
        <w:widowControl/>
        <w:autoSpaceDE/>
        <w:autoSpaceDN/>
        <w:jc w:val="center"/>
        <w:rPr>
          <w:rFonts w:ascii="Times New Roman" w:eastAsia="Times New Roman" w:hAnsi="Times New Roman" w:cs="Times New Roman"/>
          <w:b/>
          <w:sz w:val="24"/>
          <w:szCs w:val="24"/>
          <w:lang w:val="ru-RU" w:eastAsia="ru-RU"/>
        </w:rPr>
      </w:pPr>
      <w:r w:rsidRPr="002D666A">
        <w:rPr>
          <w:rFonts w:ascii="Times New Roman" w:eastAsia="Times New Roman" w:hAnsi="Times New Roman" w:cs="Times New Roman"/>
          <w:b/>
          <w:sz w:val="24"/>
          <w:szCs w:val="24"/>
          <w:lang w:val="ru-RU" w:eastAsia="ru-RU"/>
        </w:rPr>
        <w:t>2.2.2. Характеристика универсальных учебных действий</w:t>
      </w:r>
    </w:p>
    <w:p w:rsidR="002D666A" w:rsidRPr="002D666A" w:rsidRDefault="002D666A" w:rsidP="002D666A">
      <w:pPr>
        <w:widowControl/>
        <w:autoSpaceDE/>
        <w:autoSpaceDN/>
        <w:jc w:val="both"/>
        <w:rPr>
          <w:rFonts w:ascii="Times New Roman" w:eastAsia="Times New Roman" w:hAnsi="Times New Roman" w:cs="Times New Roman"/>
          <w:sz w:val="24"/>
          <w:szCs w:val="24"/>
          <w:lang w:val="ru-RU" w:eastAsia="ru-RU"/>
        </w:rPr>
      </w:pPr>
      <w:proofErr w:type="gramStart"/>
      <w:r w:rsidRPr="002D666A">
        <w:rPr>
          <w:rFonts w:ascii="Times New Roman" w:eastAsia="Times New Roman" w:hAnsi="Times New Roman" w:cs="Times New Roman"/>
          <w:b/>
          <w:i/>
          <w:sz w:val="24"/>
          <w:szCs w:val="24"/>
          <w:lang w:val="ru-RU" w:eastAsia="ru-RU"/>
        </w:rPr>
        <w:t>Познавательные УУД</w:t>
      </w:r>
      <w:r w:rsidRPr="002D666A">
        <w:rPr>
          <w:rFonts w:ascii="Times New Roman" w:eastAsia="Times New Roman" w:hAnsi="Times New Roman" w:cs="Times New Roman"/>
          <w:sz w:val="24"/>
          <w:szCs w:val="24"/>
          <w:lang w:val="ru-RU" w:eastAsia="ru-RU"/>
        </w:rPr>
        <w:t xml:space="preserve"> представляют совокупность операций, участвующих в учебно-познавательной деятельности. </w:t>
      </w:r>
      <w:proofErr w:type="gramEnd"/>
    </w:p>
    <w:p w:rsidR="002D666A" w:rsidRPr="002D666A" w:rsidRDefault="002D666A" w:rsidP="002D666A">
      <w:pPr>
        <w:widowControl/>
        <w:autoSpaceDE/>
        <w:autoSpaceDN/>
        <w:jc w:val="both"/>
        <w:rPr>
          <w:rFonts w:ascii="Times New Roman" w:eastAsia="Times New Roman" w:hAnsi="Times New Roman" w:cs="Times New Roman"/>
          <w:i/>
          <w:sz w:val="24"/>
          <w:szCs w:val="24"/>
          <w:lang w:val="ru-RU" w:eastAsia="ru-RU"/>
        </w:rPr>
      </w:pPr>
      <w:r w:rsidRPr="002D666A">
        <w:rPr>
          <w:rFonts w:ascii="Times New Roman" w:eastAsia="Times New Roman" w:hAnsi="Times New Roman" w:cs="Times New Roman"/>
          <w:i/>
          <w:sz w:val="24"/>
          <w:szCs w:val="24"/>
          <w:lang w:val="ru-RU" w:eastAsia="ru-RU"/>
        </w:rPr>
        <w:t>К ним относятся:</w:t>
      </w:r>
    </w:p>
    <w:p w:rsidR="002D666A" w:rsidRPr="002D666A" w:rsidRDefault="002D666A" w:rsidP="002D666A">
      <w:pPr>
        <w:widowControl/>
        <w:autoSpaceDE/>
        <w:autoSpaceDN/>
        <w:jc w:val="both"/>
        <w:rPr>
          <w:rFonts w:ascii="Times New Roman" w:eastAsia="Times New Roman" w:hAnsi="Times New Roman" w:cs="Times New Roman"/>
          <w:sz w:val="24"/>
          <w:szCs w:val="24"/>
          <w:lang w:val="ru-RU" w:eastAsia="ru-RU"/>
        </w:rPr>
      </w:pPr>
      <w:r w:rsidRPr="002D666A">
        <w:rPr>
          <w:rFonts w:ascii="Times New Roman" w:eastAsia="Times New Roman" w:hAnsi="Times New Roman" w:cs="Times New Roman"/>
          <w:sz w:val="24"/>
          <w:szCs w:val="24"/>
          <w:lang w:val="ru-RU" w:eastAsia="ru-RU"/>
        </w:rPr>
        <w:lastRenderedPageBreak/>
        <w:t>- методы познания окружающего мира, в т.ч.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rsidR="002D666A" w:rsidRPr="002D666A" w:rsidRDefault="002D666A" w:rsidP="002D666A">
      <w:pPr>
        <w:widowControl/>
        <w:autoSpaceDE/>
        <w:autoSpaceDN/>
        <w:jc w:val="both"/>
        <w:rPr>
          <w:rFonts w:ascii="Times New Roman" w:eastAsia="Times New Roman" w:hAnsi="Times New Roman" w:cs="Times New Roman"/>
          <w:sz w:val="24"/>
          <w:szCs w:val="24"/>
          <w:lang w:val="ru-RU" w:eastAsia="ru-RU"/>
        </w:rPr>
      </w:pPr>
      <w:r w:rsidRPr="002D666A">
        <w:rPr>
          <w:rFonts w:ascii="Times New Roman" w:eastAsia="Times New Roman" w:hAnsi="Times New Roman" w:cs="Times New Roman"/>
          <w:sz w:val="24"/>
          <w:szCs w:val="24"/>
          <w:lang w:val="ru-RU" w:eastAsia="ru-RU"/>
        </w:rPr>
        <w:t>- логические операции (сравнение, анализ, обобщение, классификация, сериация);</w:t>
      </w:r>
    </w:p>
    <w:p w:rsidR="002D666A" w:rsidRPr="002D666A" w:rsidRDefault="002D666A" w:rsidP="002D666A">
      <w:pPr>
        <w:widowControl/>
        <w:autoSpaceDE/>
        <w:autoSpaceDN/>
        <w:jc w:val="both"/>
        <w:rPr>
          <w:rFonts w:ascii="Times New Roman" w:eastAsia="Times New Roman" w:hAnsi="Times New Roman" w:cs="Times New Roman"/>
          <w:sz w:val="24"/>
          <w:szCs w:val="24"/>
          <w:lang w:val="ru-RU" w:eastAsia="ru-RU"/>
        </w:rPr>
      </w:pPr>
      <w:r w:rsidRPr="002D666A">
        <w:rPr>
          <w:rFonts w:ascii="Times New Roman" w:eastAsia="Times New Roman" w:hAnsi="Times New Roman" w:cs="Times New Roman"/>
          <w:sz w:val="24"/>
          <w:szCs w:val="24"/>
          <w:lang w:val="ru-RU" w:eastAsia="ru-RU"/>
        </w:rPr>
        <w:t>- работа с информацией, представленной в разном виде и формах, в т.ч. графических (таблицы, диаграммы, инфограммы, схемы), ауди</w:t>
      </w:r>
      <w:proofErr w:type="gramStart"/>
      <w:r w:rsidRPr="002D666A">
        <w:rPr>
          <w:rFonts w:ascii="Times New Roman" w:eastAsia="Times New Roman" w:hAnsi="Times New Roman" w:cs="Times New Roman"/>
          <w:sz w:val="24"/>
          <w:szCs w:val="24"/>
          <w:lang w:val="ru-RU" w:eastAsia="ru-RU"/>
        </w:rPr>
        <w:t>о-</w:t>
      </w:r>
      <w:proofErr w:type="gramEnd"/>
      <w:r w:rsidRPr="002D666A">
        <w:rPr>
          <w:rFonts w:ascii="Times New Roman" w:eastAsia="Times New Roman" w:hAnsi="Times New Roman" w:cs="Times New Roman"/>
          <w:sz w:val="24"/>
          <w:szCs w:val="24"/>
          <w:lang w:val="ru-RU" w:eastAsia="ru-RU"/>
        </w:rPr>
        <w:t xml:space="preserve"> и видеоформатах (возможно на экране).</w:t>
      </w:r>
    </w:p>
    <w:p w:rsidR="002D666A" w:rsidRPr="002D666A" w:rsidRDefault="002D666A" w:rsidP="002D666A">
      <w:pPr>
        <w:widowControl/>
        <w:autoSpaceDE/>
        <w:autoSpaceDN/>
        <w:jc w:val="both"/>
        <w:rPr>
          <w:rFonts w:ascii="Times New Roman" w:eastAsia="Times New Roman" w:hAnsi="Times New Roman" w:cs="Times New Roman"/>
          <w:sz w:val="24"/>
          <w:szCs w:val="24"/>
          <w:lang w:val="ru-RU" w:eastAsia="ru-RU"/>
        </w:rPr>
      </w:pPr>
      <w:r w:rsidRPr="002D666A">
        <w:rPr>
          <w:rFonts w:ascii="Times New Roman" w:eastAsia="Times New Roman" w:hAnsi="Times New Roman" w:cs="Times New Roman"/>
          <w:sz w:val="24"/>
          <w:szCs w:val="24"/>
          <w:lang w:val="ru-RU" w:eastAsia="ru-RU"/>
        </w:rPr>
        <w:t>Познавательные УУД становятся предпосылкой формирования способности младшего школьника к самообразованию и саморазвитию.</w:t>
      </w:r>
    </w:p>
    <w:p w:rsidR="002D666A" w:rsidRPr="002D666A" w:rsidRDefault="002D666A" w:rsidP="002D666A">
      <w:pPr>
        <w:widowControl/>
        <w:autoSpaceDE/>
        <w:autoSpaceDN/>
        <w:jc w:val="both"/>
        <w:rPr>
          <w:rFonts w:ascii="Times New Roman" w:eastAsia="Times New Roman" w:hAnsi="Times New Roman" w:cs="Times New Roman"/>
          <w:sz w:val="24"/>
          <w:szCs w:val="24"/>
          <w:lang w:val="ru-RU" w:eastAsia="ru-RU"/>
        </w:rPr>
      </w:pPr>
      <w:r w:rsidRPr="002D666A">
        <w:rPr>
          <w:rFonts w:ascii="Times New Roman" w:eastAsia="Times New Roman" w:hAnsi="Times New Roman" w:cs="Times New Roman"/>
          <w:b/>
          <w:i/>
          <w:sz w:val="24"/>
          <w:szCs w:val="24"/>
          <w:lang w:val="ru-RU" w:eastAsia="ru-RU"/>
        </w:rPr>
        <w:t>Коммуникативные УУД</w:t>
      </w:r>
      <w:r w:rsidRPr="002D666A">
        <w:rPr>
          <w:rFonts w:ascii="Times New Roman" w:eastAsia="Times New Roman" w:hAnsi="Times New Roman" w:cs="Times New Roman"/>
          <w:sz w:val="24"/>
          <w:szCs w:val="24"/>
          <w:lang w:val="ru-RU" w:eastAsia="ru-RU"/>
        </w:rPr>
        <w:t xml:space="preserve"> 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т.ч. представленного (на экране) в виде виртуального отображения реальной действительности, и даже с самим собой. </w:t>
      </w:r>
    </w:p>
    <w:p w:rsidR="002D666A" w:rsidRPr="002D666A" w:rsidRDefault="002D666A" w:rsidP="002D666A">
      <w:pPr>
        <w:widowControl/>
        <w:autoSpaceDE/>
        <w:autoSpaceDN/>
        <w:jc w:val="both"/>
        <w:rPr>
          <w:rFonts w:ascii="Times New Roman" w:eastAsia="Times New Roman" w:hAnsi="Times New Roman" w:cs="Times New Roman"/>
          <w:sz w:val="24"/>
          <w:szCs w:val="24"/>
          <w:lang w:val="ru-RU" w:eastAsia="ru-RU"/>
        </w:rPr>
      </w:pPr>
      <w:r w:rsidRPr="002D666A">
        <w:rPr>
          <w:rFonts w:ascii="Times New Roman" w:eastAsia="Times New Roman" w:hAnsi="Times New Roman" w:cs="Times New Roman"/>
          <w:sz w:val="24"/>
          <w:szCs w:val="24"/>
          <w:lang w:val="ru-RU" w:eastAsia="ru-RU"/>
        </w:rPr>
        <w:t xml:space="preserve">Коммуникативные УУД целесообразно формировать в цифровой образовательной среде класса, школы. </w:t>
      </w:r>
    </w:p>
    <w:p w:rsidR="002D666A" w:rsidRPr="002D666A" w:rsidRDefault="002D666A" w:rsidP="002D666A">
      <w:pPr>
        <w:widowControl/>
        <w:autoSpaceDE/>
        <w:autoSpaceDN/>
        <w:jc w:val="both"/>
        <w:rPr>
          <w:rFonts w:ascii="Times New Roman" w:eastAsia="Times New Roman" w:hAnsi="Times New Roman" w:cs="Times New Roman"/>
          <w:sz w:val="24"/>
          <w:szCs w:val="24"/>
          <w:lang w:val="ru-RU" w:eastAsia="ru-RU"/>
        </w:rPr>
      </w:pPr>
      <w:r w:rsidRPr="002D666A">
        <w:rPr>
          <w:rFonts w:ascii="Times New Roman" w:eastAsia="Times New Roman" w:hAnsi="Times New Roman" w:cs="Times New Roman"/>
          <w:sz w:val="24"/>
          <w:szCs w:val="24"/>
          <w:lang w:val="ru-RU" w:eastAsia="ru-RU"/>
        </w:rPr>
        <w:t xml:space="preserve">В соответствии с ФГОС НОО </w:t>
      </w:r>
      <w:proofErr w:type="gramStart"/>
      <w:r w:rsidRPr="002D666A">
        <w:rPr>
          <w:rFonts w:ascii="Times New Roman" w:eastAsia="Times New Roman" w:hAnsi="Times New Roman" w:cs="Times New Roman"/>
          <w:sz w:val="24"/>
          <w:szCs w:val="24"/>
          <w:lang w:val="ru-RU" w:eastAsia="ru-RU"/>
        </w:rPr>
        <w:t>коммуникативные</w:t>
      </w:r>
      <w:proofErr w:type="gramEnd"/>
      <w:r w:rsidRPr="002D666A">
        <w:rPr>
          <w:rFonts w:ascii="Times New Roman" w:eastAsia="Times New Roman" w:hAnsi="Times New Roman" w:cs="Times New Roman"/>
          <w:sz w:val="24"/>
          <w:szCs w:val="24"/>
          <w:lang w:val="ru-RU" w:eastAsia="ru-RU"/>
        </w:rPr>
        <w:t xml:space="preserve"> УУД характеризуются четырьмя группами учебных операций, обеспечивающих:</w:t>
      </w:r>
    </w:p>
    <w:p w:rsidR="002D666A" w:rsidRPr="002D666A" w:rsidRDefault="002D666A" w:rsidP="002D666A">
      <w:pPr>
        <w:widowControl/>
        <w:autoSpaceDE/>
        <w:autoSpaceDN/>
        <w:jc w:val="both"/>
        <w:rPr>
          <w:rFonts w:ascii="Times New Roman" w:eastAsia="Times New Roman" w:hAnsi="Times New Roman" w:cs="Times New Roman"/>
          <w:sz w:val="24"/>
          <w:szCs w:val="24"/>
          <w:lang w:val="ru-RU" w:eastAsia="ru-RU"/>
        </w:rPr>
      </w:pPr>
      <w:r w:rsidRPr="002D666A">
        <w:rPr>
          <w:rFonts w:ascii="Times New Roman" w:eastAsia="Times New Roman" w:hAnsi="Times New Roman" w:cs="Times New Roman"/>
          <w:sz w:val="24"/>
          <w:szCs w:val="24"/>
          <w:lang w:val="ru-RU" w:eastAsia="ru-RU"/>
        </w:rPr>
        <w:t>- смысловое чтение текстов разных жанров, типов, назначений; аналитическую текстовую деятельность с ними;</w:t>
      </w:r>
    </w:p>
    <w:p w:rsidR="002D666A" w:rsidRPr="002D666A" w:rsidRDefault="002D666A" w:rsidP="002D666A">
      <w:pPr>
        <w:widowControl/>
        <w:autoSpaceDE/>
        <w:autoSpaceDN/>
        <w:jc w:val="both"/>
        <w:rPr>
          <w:rFonts w:ascii="Times New Roman" w:eastAsia="Times New Roman" w:hAnsi="Times New Roman" w:cs="Times New Roman"/>
          <w:sz w:val="24"/>
          <w:szCs w:val="24"/>
          <w:lang w:val="ru-RU" w:eastAsia="ru-RU"/>
        </w:rPr>
      </w:pPr>
      <w:r w:rsidRPr="002D666A">
        <w:rPr>
          <w:rFonts w:ascii="Times New Roman" w:eastAsia="Times New Roman" w:hAnsi="Times New Roman" w:cs="Times New Roman"/>
          <w:sz w:val="24"/>
          <w:szCs w:val="24"/>
          <w:lang w:val="ru-RU" w:eastAsia="ru-RU"/>
        </w:rPr>
        <w:t>- успешное участие обучающегося в диалогическом взаимодействии с субъектами образовательных отношений (знание и соблюдение правил учебного диалога), в т.ч. в условиях использования технологий неконтактного информационного взаимодействия;</w:t>
      </w:r>
    </w:p>
    <w:p w:rsidR="002D666A" w:rsidRPr="002D666A" w:rsidRDefault="002D666A" w:rsidP="002D666A">
      <w:pPr>
        <w:widowControl/>
        <w:autoSpaceDE/>
        <w:autoSpaceDN/>
        <w:jc w:val="both"/>
        <w:rPr>
          <w:rFonts w:ascii="Times New Roman" w:eastAsia="Times New Roman" w:hAnsi="Times New Roman" w:cs="Times New Roman"/>
          <w:sz w:val="24"/>
          <w:szCs w:val="24"/>
          <w:lang w:val="ru-RU" w:eastAsia="ru-RU"/>
        </w:rPr>
      </w:pPr>
      <w:proofErr w:type="gramStart"/>
      <w:r w:rsidRPr="002D666A">
        <w:rPr>
          <w:rFonts w:ascii="Times New Roman" w:eastAsia="Times New Roman" w:hAnsi="Times New Roman" w:cs="Times New Roman"/>
          <w:sz w:val="24"/>
          <w:szCs w:val="24"/>
          <w:lang w:val="ru-RU" w:eastAsia="ru-RU"/>
        </w:rPr>
        <w:t>- 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roofErr w:type="gramEnd"/>
    </w:p>
    <w:p w:rsidR="002D666A" w:rsidRPr="002D666A" w:rsidRDefault="002D666A" w:rsidP="002D666A">
      <w:pPr>
        <w:widowControl/>
        <w:autoSpaceDE/>
        <w:autoSpaceDN/>
        <w:jc w:val="both"/>
        <w:rPr>
          <w:rFonts w:ascii="Times New Roman" w:eastAsia="Times New Roman" w:hAnsi="Times New Roman" w:cs="Times New Roman"/>
          <w:sz w:val="24"/>
          <w:szCs w:val="24"/>
          <w:lang w:val="ru-RU" w:eastAsia="ru-RU"/>
        </w:rPr>
      </w:pPr>
      <w:r w:rsidRPr="002D666A">
        <w:rPr>
          <w:rFonts w:ascii="Times New Roman" w:eastAsia="Times New Roman" w:hAnsi="Times New Roman" w:cs="Times New Roman"/>
          <w:sz w:val="24"/>
          <w:szCs w:val="24"/>
          <w:lang w:val="ru-RU" w:eastAsia="ru-RU"/>
        </w:rPr>
        <w:t>- 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т.ч. в условиях использования технологий неконтактного информационного взаимодействия.</w:t>
      </w:r>
    </w:p>
    <w:p w:rsidR="002D666A" w:rsidRPr="002D666A" w:rsidRDefault="002D666A" w:rsidP="002D666A">
      <w:pPr>
        <w:widowControl/>
        <w:autoSpaceDE/>
        <w:autoSpaceDN/>
        <w:jc w:val="both"/>
        <w:rPr>
          <w:rFonts w:ascii="Times New Roman" w:eastAsia="Times New Roman" w:hAnsi="Times New Roman" w:cs="Times New Roman"/>
          <w:sz w:val="24"/>
          <w:szCs w:val="24"/>
          <w:lang w:val="ru-RU" w:eastAsia="ru-RU"/>
        </w:rPr>
      </w:pPr>
      <w:r w:rsidRPr="002D666A">
        <w:rPr>
          <w:rFonts w:ascii="Times New Roman" w:eastAsia="Times New Roman" w:hAnsi="Times New Roman" w:cs="Times New Roman"/>
          <w:b/>
          <w:i/>
          <w:sz w:val="24"/>
          <w:szCs w:val="24"/>
          <w:lang w:val="ru-RU" w:eastAsia="ru-RU"/>
        </w:rPr>
        <w:t>Регулятивные УУД</w:t>
      </w:r>
      <w:r w:rsidRPr="002D666A">
        <w:rPr>
          <w:rFonts w:ascii="Times New Roman" w:eastAsia="Times New Roman" w:hAnsi="Times New Roman" w:cs="Times New Roman"/>
          <w:sz w:val="24"/>
          <w:szCs w:val="24"/>
          <w:lang w:val="ru-RU" w:eastAsia="ru-RU"/>
        </w:rPr>
        <w:t xml:space="preserve">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w:t>
      </w:r>
    </w:p>
    <w:p w:rsidR="002D666A" w:rsidRPr="002D666A" w:rsidRDefault="002D666A" w:rsidP="002D666A">
      <w:pPr>
        <w:widowControl/>
        <w:autoSpaceDE/>
        <w:autoSpaceDN/>
        <w:jc w:val="both"/>
        <w:rPr>
          <w:rFonts w:ascii="Times New Roman" w:eastAsia="Times New Roman" w:hAnsi="Times New Roman" w:cs="Times New Roman"/>
          <w:sz w:val="24"/>
          <w:szCs w:val="24"/>
          <w:lang w:val="ru-RU" w:eastAsia="ru-RU"/>
        </w:rPr>
      </w:pPr>
      <w:r w:rsidRPr="002D666A">
        <w:rPr>
          <w:rFonts w:ascii="Times New Roman" w:eastAsia="Times New Roman" w:hAnsi="Times New Roman" w:cs="Times New Roman"/>
          <w:sz w:val="24"/>
          <w:szCs w:val="24"/>
          <w:lang w:val="ru-RU" w:eastAsia="ru-RU"/>
        </w:rPr>
        <w:t>В соответствии с ФГОС НОО выделяются шесть групп операций:</w:t>
      </w:r>
    </w:p>
    <w:p w:rsidR="002D666A" w:rsidRPr="002D666A" w:rsidRDefault="002D666A" w:rsidP="002D666A">
      <w:pPr>
        <w:widowControl/>
        <w:autoSpaceDE/>
        <w:autoSpaceDN/>
        <w:jc w:val="both"/>
        <w:rPr>
          <w:rFonts w:ascii="Times New Roman" w:eastAsia="Times New Roman" w:hAnsi="Times New Roman" w:cs="Times New Roman"/>
          <w:sz w:val="24"/>
          <w:szCs w:val="24"/>
          <w:lang w:val="ru-RU" w:eastAsia="ru-RU"/>
        </w:rPr>
      </w:pPr>
      <w:r w:rsidRPr="002D666A">
        <w:rPr>
          <w:rFonts w:ascii="Times New Roman" w:eastAsia="Times New Roman" w:hAnsi="Times New Roman" w:cs="Times New Roman"/>
          <w:sz w:val="24"/>
          <w:szCs w:val="24"/>
          <w:lang w:val="ru-RU" w:eastAsia="ru-RU"/>
        </w:rPr>
        <w:t>- принимать и удерживать учебную задачу;</w:t>
      </w:r>
    </w:p>
    <w:p w:rsidR="002D666A" w:rsidRPr="002D666A" w:rsidRDefault="002D666A" w:rsidP="002D666A">
      <w:pPr>
        <w:widowControl/>
        <w:autoSpaceDE/>
        <w:autoSpaceDN/>
        <w:jc w:val="both"/>
        <w:rPr>
          <w:rFonts w:ascii="Times New Roman" w:eastAsia="Times New Roman" w:hAnsi="Times New Roman" w:cs="Times New Roman"/>
          <w:sz w:val="24"/>
          <w:szCs w:val="24"/>
          <w:lang w:val="ru-RU" w:eastAsia="ru-RU"/>
        </w:rPr>
      </w:pPr>
      <w:r w:rsidRPr="002D666A">
        <w:rPr>
          <w:rFonts w:ascii="Times New Roman" w:eastAsia="Times New Roman" w:hAnsi="Times New Roman" w:cs="Times New Roman"/>
          <w:sz w:val="24"/>
          <w:szCs w:val="24"/>
          <w:lang w:val="ru-RU" w:eastAsia="ru-RU"/>
        </w:rPr>
        <w:t>- планировать её решение;</w:t>
      </w:r>
    </w:p>
    <w:p w:rsidR="002D666A" w:rsidRPr="002D666A" w:rsidRDefault="002D666A" w:rsidP="002D666A">
      <w:pPr>
        <w:widowControl/>
        <w:autoSpaceDE/>
        <w:autoSpaceDN/>
        <w:jc w:val="both"/>
        <w:rPr>
          <w:rFonts w:ascii="Times New Roman" w:eastAsia="Times New Roman" w:hAnsi="Times New Roman" w:cs="Times New Roman"/>
          <w:sz w:val="24"/>
          <w:szCs w:val="24"/>
          <w:lang w:val="ru-RU" w:eastAsia="ru-RU"/>
        </w:rPr>
      </w:pPr>
      <w:r w:rsidRPr="002D666A">
        <w:rPr>
          <w:rFonts w:ascii="Times New Roman" w:eastAsia="Times New Roman" w:hAnsi="Times New Roman" w:cs="Times New Roman"/>
          <w:sz w:val="24"/>
          <w:szCs w:val="24"/>
          <w:lang w:val="ru-RU" w:eastAsia="ru-RU"/>
        </w:rPr>
        <w:t>- контролировать полученный результат деятельности;</w:t>
      </w:r>
    </w:p>
    <w:p w:rsidR="002D666A" w:rsidRPr="002D666A" w:rsidRDefault="002D666A" w:rsidP="002D666A">
      <w:pPr>
        <w:widowControl/>
        <w:autoSpaceDE/>
        <w:autoSpaceDN/>
        <w:jc w:val="both"/>
        <w:rPr>
          <w:rFonts w:ascii="Times New Roman" w:eastAsia="Times New Roman" w:hAnsi="Times New Roman" w:cs="Times New Roman"/>
          <w:sz w:val="24"/>
          <w:szCs w:val="24"/>
          <w:lang w:val="ru-RU" w:eastAsia="ru-RU"/>
        </w:rPr>
      </w:pPr>
      <w:r w:rsidRPr="002D666A">
        <w:rPr>
          <w:rFonts w:ascii="Times New Roman" w:eastAsia="Times New Roman" w:hAnsi="Times New Roman" w:cs="Times New Roman"/>
          <w:sz w:val="24"/>
          <w:szCs w:val="24"/>
          <w:lang w:val="ru-RU" w:eastAsia="ru-RU"/>
        </w:rPr>
        <w:t>- контролировать процесс деятельности, его соответствие выбранному способу;</w:t>
      </w:r>
    </w:p>
    <w:p w:rsidR="002D666A" w:rsidRPr="002D666A" w:rsidRDefault="002D666A" w:rsidP="002D666A">
      <w:pPr>
        <w:widowControl/>
        <w:autoSpaceDE/>
        <w:autoSpaceDN/>
        <w:jc w:val="both"/>
        <w:rPr>
          <w:rFonts w:ascii="Times New Roman" w:eastAsia="Times New Roman" w:hAnsi="Times New Roman" w:cs="Times New Roman"/>
          <w:sz w:val="24"/>
          <w:szCs w:val="24"/>
          <w:lang w:val="ru-RU" w:eastAsia="ru-RU"/>
        </w:rPr>
      </w:pPr>
      <w:r w:rsidRPr="002D666A">
        <w:rPr>
          <w:rFonts w:ascii="Times New Roman" w:eastAsia="Times New Roman" w:hAnsi="Times New Roman" w:cs="Times New Roman"/>
          <w:sz w:val="24"/>
          <w:szCs w:val="24"/>
          <w:lang w:val="ru-RU" w:eastAsia="ru-RU"/>
        </w:rPr>
        <w:t>- предвидеть (прогнозировать) трудности и ошибки при решении данной учебной задачи;</w:t>
      </w:r>
    </w:p>
    <w:p w:rsidR="002D666A" w:rsidRPr="002D666A" w:rsidRDefault="002D666A" w:rsidP="002D666A">
      <w:pPr>
        <w:widowControl/>
        <w:autoSpaceDE/>
        <w:autoSpaceDN/>
        <w:jc w:val="both"/>
        <w:rPr>
          <w:rFonts w:ascii="Times New Roman" w:eastAsia="Times New Roman" w:hAnsi="Times New Roman" w:cs="Times New Roman"/>
          <w:sz w:val="24"/>
          <w:szCs w:val="24"/>
          <w:lang w:val="ru-RU" w:eastAsia="ru-RU"/>
        </w:rPr>
      </w:pPr>
      <w:r w:rsidRPr="002D666A">
        <w:rPr>
          <w:rFonts w:ascii="Times New Roman" w:eastAsia="Times New Roman" w:hAnsi="Times New Roman" w:cs="Times New Roman"/>
          <w:sz w:val="24"/>
          <w:szCs w:val="24"/>
          <w:lang w:val="ru-RU" w:eastAsia="ru-RU"/>
        </w:rPr>
        <w:t xml:space="preserve">- корректировать при необходимости процесс деятельности. </w:t>
      </w:r>
    </w:p>
    <w:p w:rsidR="002D666A" w:rsidRPr="002D666A" w:rsidRDefault="002D666A" w:rsidP="002D666A">
      <w:pPr>
        <w:widowControl/>
        <w:autoSpaceDE/>
        <w:autoSpaceDN/>
        <w:jc w:val="both"/>
        <w:rPr>
          <w:rFonts w:ascii="Times New Roman" w:eastAsia="Times New Roman" w:hAnsi="Times New Roman" w:cs="Times New Roman"/>
          <w:sz w:val="24"/>
          <w:szCs w:val="24"/>
          <w:lang w:val="ru-RU" w:eastAsia="ru-RU"/>
        </w:rPr>
      </w:pPr>
      <w:r w:rsidRPr="002D666A">
        <w:rPr>
          <w:rFonts w:ascii="Times New Roman" w:eastAsia="Times New Roman" w:hAnsi="Times New Roman" w:cs="Times New Roman"/>
          <w:sz w:val="24"/>
          <w:szCs w:val="24"/>
          <w:lang w:val="ru-RU" w:eastAsia="ru-RU"/>
        </w:rPr>
        <w:t>Важной составляющей регулятивных УУД являются операции, определяющие способность обучающегося к волевым усилиям в процессе коллективной/ совместной деятельности, к мирному самостоятельному предупреждению и преодолению конфликтов, в т.ч. в условиях использования технологий неконтактного информационного взаимодействия.</w:t>
      </w:r>
    </w:p>
    <w:p w:rsidR="002D666A" w:rsidRPr="002D666A" w:rsidRDefault="002D666A" w:rsidP="002D666A">
      <w:pPr>
        <w:widowControl/>
        <w:autoSpaceDE/>
        <w:autoSpaceDN/>
        <w:jc w:val="both"/>
        <w:rPr>
          <w:rFonts w:ascii="Times New Roman" w:eastAsia="Times New Roman" w:hAnsi="Times New Roman" w:cs="Times New Roman"/>
          <w:sz w:val="24"/>
          <w:szCs w:val="24"/>
          <w:lang w:val="ru-RU" w:eastAsia="ru-RU"/>
        </w:rPr>
      </w:pPr>
      <w:r w:rsidRPr="002D666A">
        <w:rPr>
          <w:rFonts w:ascii="Times New Roman" w:eastAsia="Times New Roman" w:hAnsi="Times New Roman" w:cs="Times New Roman"/>
          <w:sz w:val="24"/>
          <w:szCs w:val="24"/>
          <w:lang w:val="ru-RU" w:eastAsia="ru-RU"/>
        </w:rPr>
        <w:t xml:space="preserve">В рабочих программах требования и планируемые результаты совместной деятельности выделены в специальный раздел. Это сделано для осознания учителем того, что </w:t>
      </w:r>
      <w:r w:rsidRPr="002D666A">
        <w:rPr>
          <w:rFonts w:ascii="Times New Roman" w:eastAsia="Times New Roman" w:hAnsi="Times New Roman" w:cs="Times New Roman"/>
          <w:i/>
          <w:sz w:val="24"/>
          <w:szCs w:val="24"/>
          <w:lang w:val="ru-RU" w:eastAsia="ru-RU"/>
        </w:rPr>
        <w:t>способность к результативной совместной деятельности строится на двух феноменах, участие которых обеспечивает её успешность:</w:t>
      </w:r>
    </w:p>
    <w:p w:rsidR="002D666A" w:rsidRPr="002D666A" w:rsidRDefault="002D666A" w:rsidP="002D666A">
      <w:pPr>
        <w:widowControl/>
        <w:autoSpaceDE/>
        <w:autoSpaceDN/>
        <w:jc w:val="both"/>
        <w:rPr>
          <w:rFonts w:ascii="Times New Roman" w:eastAsia="Times New Roman" w:hAnsi="Times New Roman" w:cs="Times New Roman"/>
          <w:sz w:val="24"/>
          <w:szCs w:val="24"/>
          <w:lang w:val="ru-RU" w:eastAsia="ru-RU"/>
        </w:rPr>
      </w:pPr>
      <w:r w:rsidRPr="002D666A">
        <w:rPr>
          <w:rFonts w:ascii="Times New Roman" w:eastAsia="Times New Roman" w:hAnsi="Times New Roman" w:cs="Times New Roman"/>
          <w:sz w:val="24"/>
          <w:szCs w:val="24"/>
          <w:lang w:val="ru-RU" w:eastAsia="ru-RU"/>
        </w:rPr>
        <w:lastRenderedPageBreak/>
        <w:t>- знание и применение коммуникативных форм взаимодействия (договариваться, рассуждать, находить компромиссные решения), в т.ч. в условиях использования технологий неконтактного информационного взаимодействия;</w:t>
      </w:r>
    </w:p>
    <w:p w:rsidR="002D666A" w:rsidRPr="002D666A" w:rsidRDefault="002D666A" w:rsidP="002D666A">
      <w:pPr>
        <w:widowControl/>
        <w:autoSpaceDE/>
        <w:autoSpaceDN/>
        <w:jc w:val="both"/>
        <w:rPr>
          <w:rFonts w:ascii="Times New Roman" w:eastAsia="Times New Roman" w:hAnsi="Times New Roman" w:cs="Times New Roman"/>
          <w:sz w:val="24"/>
          <w:szCs w:val="24"/>
          <w:lang w:val="ru-RU" w:eastAsia="ru-RU"/>
        </w:rPr>
      </w:pPr>
      <w:r w:rsidRPr="002D666A">
        <w:rPr>
          <w:rFonts w:ascii="Times New Roman" w:eastAsia="Times New Roman" w:hAnsi="Times New Roman" w:cs="Times New Roman"/>
          <w:sz w:val="24"/>
          <w:szCs w:val="24"/>
          <w:lang w:val="ru-RU" w:eastAsia="ru-RU"/>
        </w:rPr>
        <w:t>- волевые регулятивные умения (подчиняться, уступать, объективно оценивать вклад свой и других в результат общего труда и др.).</w:t>
      </w:r>
    </w:p>
    <w:p w:rsidR="002D666A" w:rsidRPr="002D666A" w:rsidRDefault="002D666A" w:rsidP="002D666A">
      <w:pPr>
        <w:widowControl/>
        <w:autoSpaceDE/>
        <w:autoSpaceDN/>
        <w:jc w:val="both"/>
        <w:rPr>
          <w:rFonts w:ascii="Times New Roman" w:eastAsia="Times New Roman" w:hAnsi="Times New Roman" w:cs="Times New Roman"/>
          <w:b/>
          <w:sz w:val="24"/>
          <w:szCs w:val="24"/>
          <w:lang w:val="ru-RU" w:eastAsia="ru-RU"/>
        </w:rPr>
      </w:pPr>
    </w:p>
    <w:p w:rsidR="002D666A" w:rsidRDefault="002D666A" w:rsidP="002D666A">
      <w:pPr>
        <w:widowControl/>
        <w:autoSpaceDE/>
        <w:autoSpaceDN/>
        <w:jc w:val="both"/>
        <w:rPr>
          <w:rFonts w:ascii="Times New Roman" w:eastAsia="Times New Roman" w:hAnsi="Times New Roman" w:cs="Times New Roman"/>
          <w:b/>
          <w:sz w:val="24"/>
          <w:szCs w:val="24"/>
          <w:lang w:val="ru-RU" w:eastAsia="ru-RU"/>
        </w:rPr>
      </w:pPr>
      <w:r w:rsidRPr="002D666A">
        <w:rPr>
          <w:rFonts w:ascii="Times New Roman" w:eastAsia="Times New Roman" w:hAnsi="Times New Roman" w:cs="Times New Roman"/>
          <w:b/>
          <w:sz w:val="24"/>
          <w:szCs w:val="24"/>
          <w:lang w:val="ru-RU" w:eastAsia="ru-RU"/>
        </w:rPr>
        <w:t>2.2.3. Интеграция предметных и метапредметных требований как механизм конструирования современного процесса образования</w:t>
      </w:r>
    </w:p>
    <w:p w:rsidR="002D666A" w:rsidRPr="002D666A" w:rsidRDefault="002D666A" w:rsidP="002D666A">
      <w:pPr>
        <w:widowControl/>
        <w:autoSpaceDE/>
        <w:autoSpaceDN/>
        <w:jc w:val="both"/>
        <w:rPr>
          <w:rFonts w:ascii="Times New Roman" w:eastAsia="Times New Roman" w:hAnsi="Times New Roman" w:cs="Times New Roman"/>
          <w:b/>
          <w:sz w:val="24"/>
          <w:szCs w:val="24"/>
          <w:lang w:val="ru-RU" w:eastAsia="ru-RU"/>
        </w:rPr>
      </w:pPr>
    </w:p>
    <w:p w:rsidR="002D666A" w:rsidRPr="002D666A" w:rsidRDefault="002D666A" w:rsidP="002D666A">
      <w:pPr>
        <w:widowControl/>
        <w:autoSpaceDE/>
        <w:autoSpaceDN/>
        <w:jc w:val="both"/>
        <w:rPr>
          <w:rFonts w:ascii="Times New Roman" w:eastAsia="Times New Roman" w:hAnsi="Times New Roman" w:cs="Times New Roman"/>
          <w:i/>
          <w:sz w:val="24"/>
          <w:szCs w:val="24"/>
          <w:lang w:val="ru-RU" w:eastAsia="ru-RU"/>
        </w:rPr>
      </w:pPr>
      <w:r w:rsidRPr="002D666A">
        <w:rPr>
          <w:rFonts w:ascii="Times New Roman" w:eastAsia="Times New Roman" w:hAnsi="Times New Roman" w:cs="Times New Roman"/>
          <w:sz w:val="24"/>
          <w:szCs w:val="24"/>
          <w:lang w:val="ru-RU" w:eastAsia="ru-RU"/>
        </w:rPr>
        <w:t xml:space="preserve">Согласно теории развивающего обучения (Л.С. Выготский, Д.Б. Эльконин, П.Я. Гальперин, В.В. Давыдов и их последователи), </w:t>
      </w:r>
      <w:r w:rsidRPr="002D666A">
        <w:rPr>
          <w:rFonts w:ascii="Times New Roman" w:eastAsia="Times New Roman" w:hAnsi="Times New Roman" w:cs="Times New Roman"/>
          <w:i/>
          <w:sz w:val="24"/>
          <w:szCs w:val="24"/>
          <w:lang w:val="ru-RU" w:eastAsia="ru-RU"/>
        </w:rPr>
        <w:t>критериями успешного психического развития ребёнка являются появившиеся в результате обучения в начальной школе психологические новообразования.</w:t>
      </w:r>
    </w:p>
    <w:p w:rsidR="002D666A" w:rsidRPr="002D666A" w:rsidRDefault="002D666A" w:rsidP="002D666A">
      <w:pPr>
        <w:widowControl/>
        <w:autoSpaceDE/>
        <w:autoSpaceDN/>
        <w:jc w:val="both"/>
        <w:rPr>
          <w:rFonts w:ascii="Times New Roman" w:eastAsia="Times New Roman" w:hAnsi="Times New Roman" w:cs="Times New Roman"/>
          <w:sz w:val="24"/>
          <w:szCs w:val="24"/>
          <w:lang w:val="ru-RU" w:eastAsia="ru-RU"/>
        </w:rPr>
      </w:pPr>
      <w:proofErr w:type="gramStart"/>
      <w:r w:rsidRPr="002D666A">
        <w:rPr>
          <w:rFonts w:ascii="Times New Roman" w:eastAsia="Times New Roman" w:hAnsi="Times New Roman" w:cs="Times New Roman"/>
          <w:sz w:val="24"/>
          <w:szCs w:val="24"/>
          <w:lang w:val="ru-RU" w:eastAsia="ru-RU"/>
        </w:rPr>
        <w:t xml:space="preserve">Среди них для младшего школьника принципиально важны: </w:t>
      </w:r>
      <w:proofErr w:type="gramEnd"/>
    </w:p>
    <w:p w:rsidR="002D666A" w:rsidRPr="002D666A" w:rsidRDefault="002D666A" w:rsidP="002D666A">
      <w:pPr>
        <w:widowControl/>
        <w:autoSpaceDE/>
        <w:autoSpaceDN/>
        <w:jc w:val="both"/>
        <w:rPr>
          <w:rFonts w:ascii="Times New Roman" w:eastAsia="Times New Roman" w:hAnsi="Times New Roman" w:cs="Times New Roman"/>
          <w:sz w:val="24"/>
          <w:szCs w:val="24"/>
          <w:lang w:val="ru-RU" w:eastAsia="ru-RU"/>
        </w:rPr>
      </w:pPr>
      <w:r w:rsidRPr="002D666A">
        <w:rPr>
          <w:rFonts w:ascii="Times New Roman" w:eastAsia="Times New Roman" w:hAnsi="Times New Roman" w:cs="Times New Roman"/>
          <w:sz w:val="24"/>
          <w:szCs w:val="24"/>
          <w:lang w:val="ru-RU" w:eastAsia="ru-RU"/>
        </w:rPr>
        <w:t xml:space="preserve">- осознанное овладение научными терминами и понятиями изучаемой науки; </w:t>
      </w:r>
    </w:p>
    <w:p w:rsidR="002D666A" w:rsidRPr="002D666A" w:rsidRDefault="002D666A" w:rsidP="002D666A">
      <w:pPr>
        <w:widowControl/>
        <w:autoSpaceDE/>
        <w:autoSpaceDN/>
        <w:jc w:val="both"/>
        <w:rPr>
          <w:rFonts w:ascii="Times New Roman" w:eastAsia="Times New Roman" w:hAnsi="Times New Roman" w:cs="Times New Roman"/>
          <w:sz w:val="24"/>
          <w:szCs w:val="24"/>
          <w:lang w:val="ru-RU" w:eastAsia="ru-RU"/>
        </w:rPr>
      </w:pPr>
      <w:r w:rsidRPr="002D666A">
        <w:rPr>
          <w:rFonts w:ascii="Times New Roman" w:eastAsia="Times New Roman" w:hAnsi="Times New Roman" w:cs="Times New Roman"/>
          <w:sz w:val="24"/>
          <w:szCs w:val="24"/>
          <w:lang w:val="ru-RU" w:eastAsia="ru-RU"/>
        </w:rPr>
        <w:t xml:space="preserve">- способность к использованию и/ или самостоятельному построению алгоритма решения учебной задачи; </w:t>
      </w:r>
    </w:p>
    <w:p w:rsidR="002D666A" w:rsidRPr="002D666A" w:rsidRDefault="002D666A" w:rsidP="002D666A">
      <w:pPr>
        <w:widowControl/>
        <w:autoSpaceDE/>
        <w:autoSpaceDN/>
        <w:jc w:val="both"/>
        <w:rPr>
          <w:rFonts w:ascii="Times New Roman" w:eastAsia="Times New Roman" w:hAnsi="Times New Roman" w:cs="Times New Roman"/>
          <w:sz w:val="24"/>
          <w:szCs w:val="24"/>
          <w:lang w:val="ru-RU" w:eastAsia="ru-RU"/>
        </w:rPr>
      </w:pPr>
      <w:r w:rsidRPr="002D666A">
        <w:rPr>
          <w:rFonts w:ascii="Times New Roman" w:eastAsia="Times New Roman" w:hAnsi="Times New Roman" w:cs="Times New Roman"/>
          <w:sz w:val="24"/>
          <w:szCs w:val="24"/>
          <w:lang w:val="ru-RU" w:eastAsia="ru-RU"/>
        </w:rPr>
        <w:t xml:space="preserve">- определённый уровень сформированности УУД. </w:t>
      </w:r>
    </w:p>
    <w:p w:rsidR="002D666A" w:rsidRPr="002D666A" w:rsidRDefault="002D666A" w:rsidP="002D666A">
      <w:pPr>
        <w:widowControl/>
        <w:autoSpaceDE/>
        <w:autoSpaceDN/>
        <w:jc w:val="both"/>
        <w:rPr>
          <w:rFonts w:ascii="Times New Roman" w:eastAsia="Times New Roman" w:hAnsi="Times New Roman" w:cs="Times New Roman"/>
          <w:sz w:val="24"/>
          <w:szCs w:val="24"/>
          <w:lang w:val="ru-RU" w:eastAsia="ru-RU"/>
        </w:rPr>
      </w:pPr>
      <w:r w:rsidRPr="002D666A">
        <w:rPr>
          <w:rFonts w:ascii="Times New Roman" w:eastAsia="Times New Roman" w:hAnsi="Times New Roman" w:cs="Times New Roman"/>
          <w:sz w:val="24"/>
          <w:szCs w:val="24"/>
          <w:lang w:val="ru-RU" w:eastAsia="ru-RU"/>
        </w:rPr>
        <w:t xml:space="preserve">Поскольку образование протекает в рамках изучения конкретных учебных предметов (курсов, модулей), то необходимо определение вклада каждого из них в становление УУД и его реализацию на каждом уроке или занятии. </w:t>
      </w:r>
    </w:p>
    <w:p w:rsidR="002D666A" w:rsidRPr="002D666A" w:rsidRDefault="002D666A" w:rsidP="002D666A">
      <w:pPr>
        <w:widowControl/>
        <w:autoSpaceDE/>
        <w:autoSpaceDN/>
        <w:jc w:val="both"/>
        <w:rPr>
          <w:rFonts w:ascii="Times New Roman" w:eastAsia="Times New Roman" w:hAnsi="Times New Roman" w:cs="Times New Roman"/>
          <w:sz w:val="24"/>
          <w:szCs w:val="24"/>
          <w:lang w:val="ru-RU" w:eastAsia="ru-RU"/>
        </w:rPr>
      </w:pPr>
      <w:r w:rsidRPr="002D666A">
        <w:rPr>
          <w:rFonts w:ascii="Times New Roman" w:eastAsia="Times New Roman" w:hAnsi="Times New Roman" w:cs="Times New Roman"/>
          <w:sz w:val="24"/>
          <w:szCs w:val="24"/>
          <w:lang w:val="ru-RU" w:eastAsia="ru-RU"/>
        </w:rPr>
        <w:t>Вклад в формирование УУД можно выделить в содержании каждого учебного предмета.</w:t>
      </w:r>
    </w:p>
    <w:p w:rsidR="002D666A" w:rsidRPr="002D666A" w:rsidRDefault="002D666A" w:rsidP="002D666A">
      <w:pPr>
        <w:widowControl/>
        <w:autoSpaceDE/>
        <w:autoSpaceDN/>
        <w:jc w:val="both"/>
        <w:rPr>
          <w:rFonts w:ascii="Times New Roman" w:eastAsia="Times New Roman" w:hAnsi="Times New Roman" w:cs="Times New Roman"/>
          <w:sz w:val="24"/>
          <w:szCs w:val="24"/>
          <w:lang w:val="ru-RU" w:eastAsia="ru-RU"/>
        </w:rPr>
      </w:pPr>
      <w:r w:rsidRPr="002D666A">
        <w:rPr>
          <w:rFonts w:ascii="Times New Roman" w:eastAsia="Times New Roman" w:hAnsi="Times New Roman" w:cs="Times New Roman"/>
          <w:sz w:val="24"/>
          <w:szCs w:val="24"/>
          <w:lang w:val="ru-RU" w:eastAsia="ru-RU"/>
        </w:rPr>
        <w:t>В этом случае механизмом конструирования образовательного процесса будут следующие методические позиции:</w:t>
      </w:r>
    </w:p>
    <w:p w:rsidR="002D666A" w:rsidRPr="002D666A" w:rsidRDefault="002D666A" w:rsidP="002D666A">
      <w:pPr>
        <w:widowControl/>
        <w:autoSpaceDE/>
        <w:autoSpaceDN/>
        <w:jc w:val="both"/>
        <w:rPr>
          <w:rFonts w:ascii="Times New Roman" w:eastAsia="Times New Roman" w:hAnsi="Times New Roman" w:cs="Times New Roman"/>
          <w:sz w:val="24"/>
          <w:szCs w:val="24"/>
          <w:lang w:val="ru-RU" w:eastAsia="ru-RU"/>
        </w:rPr>
      </w:pPr>
      <w:r w:rsidRPr="002D666A">
        <w:rPr>
          <w:rFonts w:ascii="Times New Roman" w:eastAsia="Times New Roman" w:hAnsi="Times New Roman" w:cs="Times New Roman"/>
          <w:sz w:val="24"/>
          <w:szCs w:val="24"/>
          <w:lang w:val="ru-RU" w:eastAsia="ru-RU"/>
        </w:rPr>
        <w:t xml:space="preserve">1. Педагогический работник проводит анализ содержания учебного предмета с точки зрения УУД и устанавливает те </w:t>
      </w:r>
      <w:r w:rsidRPr="002D666A">
        <w:rPr>
          <w:rFonts w:ascii="Times New Roman" w:eastAsia="Times New Roman" w:hAnsi="Times New Roman" w:cs="Times New Roman"/>
          <w:i/>
          <w:sz w:val="24"/>
          <w:szCs w:val="24"/>
          <w:lang w:val="ru-RU" w:eastAsia="ru-RU"/>
        </w:rPr>
        <w:t xml:space="preserve">содержательные линии, которые в особой мере способствуют формированию разных метапредметных результатов. </w:t>
      </w:r>
    </w:p>
    <w:p w:rsidR="002D666A" w:rsidRPr="002D666A" w:rsidRDefault="002D666A" w:rsidP="002D666A">
      <w:pPr>
        <w:widowControl/>
        <w:autoSpaceDE/>
        <w:autoSpaceDN/>
        <w:jc w:val="both"/>
        <w:rPr>
          <w:rFonts w:ascii="Times New Roman" w:eastAsia="Times New Roman" w:hAnsi="Times New Roman" w:cs="Times New Roman"/>
          <w:sz w:val="24"/>
          <w:szCs w:val="24"/>
          <w:lang w:val="ru-RU" w:eastAsia="ru-RU"/>
        </w:rPr>
      </w:pPr>
      <w:r w:rsidRPr="002D666A">
        <w:rPr>
          <w:rFonts w:ascii="Times New Roman" w:eastAsia="Times New Roman" w:hAnsi="Times New Roman" w:cs="Times New Roman"/>
          <w:sz w:val="24"/>
          <w:szCs w:val="24"/>
          <w:lang w:val="ru-RU" w:eastAsia="ru-RU"/>
        </w:rPr>
        <w:t>На первом этапе формирования УУД определяются приоритеты учебных курсов для формирования качества универсальности на данном предметном содержании.</w:t>
      </w:r>
    </w:p>
    <w:p w:rsidR="002D666A" w:rsidRPr="002D666A" w:rsidRDefault="002D666A" w:rsidP="002D666A">
      <w:pPr>
        <w:widowControl/>
        <w:autoSpaceDE/>
        <w:autoSpaceDN/>
        <w:jc w:val="both"/>
        <w:rPr>
          <w:rFonts w:ascii="Times New Roman" w:eastAsia="Times New Roman" w:hAnsi="Times New Roman" w:cs="Times New Roman"/>
          <w:sz w:val="24"/>
          <w:szCs w:val="24"/>
          <w:lang w:val="ru-RU" w:eastAsia="ru-RU"/>
        </w:rPr>
      </w:pPr>
      <w:r w:rsidRPr="002D666A">
        <w:rPr>
          <w:rFonts w:ascii="Times New Roman" w:eastAsia="Times New Roman" w:hAnsi="Times New Roman" w:cs="Times New Roman"/>
          <w:sz w:val="24"/>
          <w:szCs w:val="24"/>
          <w:lang w:val="ru-RU" w:eastAsia="ru-RU"/>
        </w:rPr>
        <w:t xml:space="preserve">На втором этапе подключаются другие предметы, педагогический работник предлагает задания, требующие применения учебного действия или операций на разном предметном содержании. </w:t>
      </w:r>
    </w:p>
    <w:p w:rsidR="002D666A" w:rsidRPr="002D666A" w:rsidRDefault="002D666A" w:rsidP="002D666A">
      <w:pPr>
        <w:widowControl/>
        <w:autoSpaceDE/>
        <w:autoSpaceDN/>
        <w:jc w:val="both"/>
        <w:rPr>
          <w:rFonts w:ascii="Times New Roman" w:eastAsia="Times New Roman" w:hAnsi="Times New Roman" w:cs="Times New Roman"/>
          <w:sz w:val="24"/>
          <w:szCs w:val="24"/>
          <w:lang w:val="ru-RU" w:eastAsia="ru-RU"/>
        </w:rPr>
      </w:pPr>
      <w:r w:rsidRPr="002D666A">
        <w:rPr>
          <w:rFonts w:ascii="Times New Roman" w:eastAsia="Times New Roman" w:hAnsi="Times New Roman" w:cs="Times New Roman"/>
          <w:sz w:val="24"/>
          <w:szCs w:val="24"/>
          <w:lang w:val="ru-RU" w:eastAsia="ru-RU"/>
        </w:rPr>
        <w:t xml:space="preserve">Третий этап характеризуется устойчивостью универсального действия, т.е.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w:t>
      </w:r>
    </w:p>
    <w:p w:rsidR="002D666A" w:rsidRPr="002D666A" w:rsidRDefault="002D666A" w:rsidP="002D666A">
      <w:pPr>
        <w:widowControl/>
        <w:autoSpaceDE/>
        <w:autoSpaceDN/>
        <w:jc w:val="both"/>
        <w:rPr>
          <w:rFonts w:ascii="Times New Roman" w:eastAsia="Times New Roman" w:hAnsi="Times New Roman" w:cs="Times New Roman"/>
          <w:sz w:val="24"/>
          <w:szCs w:val="24"/>
          <w:lang w:val="ru-RU" w:eastAsia="ru-RU"/>
        </w:rPr>
      </w:pPr>
      <w:r w:rsidRPr="002D666A">
        <w:rPr>
          <w:rFonts w:ascii="Times New Roman" w:eastAsia="Times New Roman" w:hAnsi="Times New Roman" w:cs="Times New Roman"/>
          <w:sz w:val="24"/>
          <w:szCs w:val="24"/>
          <w:lang w:val="ru-RU" w:eastAsia="ru-RU"/>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2D666A" w:rsidRPr="002D666A" w:rsidRDefault="002D666A" w:rsidP="002D666A">
      <w:pPr>
        <w:widowControl/>
        <w:autoSpaceDE/>
        <w:autoSpaceDN/>
        <w:jc w:val="both"/>
        <w:rPr>
          <w:rFonts w:ascii="Times New Roman" w:eastAsia="Times New Roman" w:hAnsi="Times New Roman" w:cs="Times New Roman"/>
          <w:sz w:val="24"/>
          <w:szCs w:val="24"/>
          <w:lang w:val="ru-RU" w:eastAsia="ru-RU"/>
        </w:rPr>
      </w:pPr>
      <w:r w:rsidRPr="002D666A">
        <w:rPr>
          <w:rFonts w:ascii="Times New Roman" w:eastAsia="Times New Roman" w:hAnsi="Times New Roman" w:cs="Times New Roman"/>
          <w:sz w:val="24"/>
          <w:szCs w:val="24"/>
          <w:lang w:val="ru-RU" w:eastAsia="ru-RU"/>
        </w:rPr>
        <w:t>2. </w:t>
      </w:r>
      <w:r w:rsidRPr="002D666A">
        <w:rPr>
          <w:rFonts w:ascii="Times New Roman" w:eastAsia="Times New Roman" w:hAnsi="Times New Roman" w:cs="Times New Roman"/>
          <w:i/>
          <w:sz w:val="24"/>
          <w:szCs w:val="24"/>
          <w:lang w:val="ru-RU" w:eastAsia="ru-RU"/>
        </w:rPr>
        <w:t>Используются виды деятельности, которые в особой мере провоцируют применение УУД:</w:t>
      </w:r>
      <w:r w:rsidRPr="002D666A">
        <w:rPr>
          <w:rFonts w:ascii="Times New Roman" w:eastAsia="Times New Roman" w:hAnsi="Times New Roman" w:cs="Times New Roman"/>
          <w:sz w:val="24"/>
          <w:szCs w:val="24"/>
          <w:lang w:val="ru-RU" w:eastAsia="ru-RU"/>
        </w:rPr>
        <w:t xml:space="preserve"> поисковая (в т.ч. с использованием информационного ресурса Интернета), исследовательская, творческая деятельность (в т.ч. с использованием экранных моделей изучаемых объектов или процессов).</w:t>
      </w:r>
    </w:p>
    <w:p w:rsidR="002D666A" w:rsidRPr="002D666A" w:rsidRDefault="002D666A" w:rsidP="002D666A">
      <w:pPr>
        <w:widowControl/>
        <w:autoSpaceDE/>
        <w:autoSpaceDN/>
        <w:jc w:val="both"/>
        <w:rPr>
          <w:rFonts w:ascii="Times New Roman" w:eastAsia="Times New Roman" w:hAnsi="Times New Roman" w:cs="Times New Roman"/>
          <w:sz w:val="24"/>
          <w:szCs w:val="24"/>
          <w:lang w:val="ru-RU" w:eastAsia="ru-RU"/>
        </w:rPr>
      </w:pPr>
      <w:r w:rsidRPr="002D666A">
        <w:rPr>
          <w:rFonts w:ascii="Times New Roman" w:eastAsia="Times New Roman" w:hAnsi="Times New Roman" w:cs="Times New Roman"/>
          <w:sz w:val="24"/>
          <w:szCs w:val="24"/>
          <w:lang w:val="ru-RU" w:eastAsia="ru-RU"/>
        </w:rPr>
        <w:t xml:space="preserve">Это побудит педагога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единственная задача обучающегося - запомнить образец и каждый раз вспоминать его при решении учебной задачи. В таких условиях изучения предметов УУД,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w:t>
      </w:r>
    </w:p>
    <w:p w:rsidR="002D666A" w:rsidRPr="002D666A" w:rsidRDefault="002D666A" w:rsidP="002D666A">
      <w:pPr>
        <w:widowControl/>
        <w:autoSpaceDE/>
        <w:autoSpaceDN/>
        <w:jc w:val="both"/>
        <w:rPr>
          <w:rFonts w:ascii="Times New Roman" w:eastAsia="Times New Roman" w:hAnsi="Times New Roman" w:cs="Times New Roman"/>
          <w:sz w:val="24"/>
          <w:szCs w:val="24"/>
          <w:lang w:val="ru-RU" w:eastAsia="ru-RU"/>
        </w:rPr>
      </w:pPr>
      <w:r w:rsidRPr="002D666A">
        <w:rPr>
          <w:rFonts w:ascii="Times New Roman" w:eastAsia="Times New Roman" w:hAnsi="Times New Roman" w:cs="Times New Roman"/>
          <w:i/>
          <w:sz w:val="24"/>
          <w:szCs w:val="24"/>
          <w:lang w:val="ru-RU" w:eastAsia="ru-RU"/>
        </w:rPr>
        <w:t>Поисковая и исследовательская деятельность развивают способность младшего школьника к диалогу</w:t>
      </w:r>
      <w:r w:rsidRPr="002D666A">
        <w:rPr>
          <w:rFonts w:ascii="Times New Roman" w:eastAsia="Times New Roman" w:hAnsi="Times New Roman" w:cs="Times New Roman"/>
          <w:sz w:val="24"/>
          <w:szCs w:val="24"/>
          <w:lang w:val="ru-RU" w:eastAsia="ru-RU"/>
        </w:rPr>
        <w:t xml:space="preserve">, обсуждению проблем, разрешению возникших противоречий в точках зрения. Поисковая и исследовательская деятельность может осуществляться с </w:t>
      </w:r>
      <w:r w:rsidRPr="002D666A">
        <w:rPr>
          <w:rFonts w:ascii="Times New Roman" w:eastAsia="Times New Roman" w:hAnsi="Times New Roman" w:cs="Times New Roman"/>
          <w:sz w:val="24"/>
          <w:szCs w:val="24"/>
          <w:lang w:val="ru-RU" w:eastAsia="ru-RU"/>
        </w:rPr>
        <w:lastRenderedPageBreak/>
        <w:t>использованием информационных банков, содержащих различные экранные (виртуальные) объекты (учебного или игрового, бытового назначения), в т.ч. в условиях использования технологий неконтактного информационного взаимодействия.</w:t>
      </w:r>
    </w:p>
    <w:p w:rsidR="002D666A" w:rsidRPr="002D666A" w:rsidRDefault="002D666A" w:rsidP="002D666A">
      <w:pPr>
        <w:widowControl/>
        <w:autoSpaceDE/>
        <w:autoSpaceDN/>
        <w:jc w:val="both"/>
        <w:rPr>
          <w:rFonts w:ascii="Times New Roman" w:eastAsia="Times New Roman" w:hAnsi="Times New Roman" w:cs="Times New Roman"/>
          <w:sz w:val="24"/>
          <w:szCs w:val="24"/>
          <w:lang w:val="ru-RU" w:eastAsia="ru-RU"/>
        </w:rPr>
      </w:pPr>
      <w:r w:rsidRPr="002D666A">
        <w:rPr>
          <w:rFonts w:ascii="Times New Roman" w:eastAsia="Times New Roman" w:hAnsi="Times New Roman" w:cs="Times New Roman"/>
          <w:sz w:val="24"/>
          <w:szCs w:val="24"/>
          <w:lang w:val="ru-RU" w:eastAsia="ru-RU"/>
        </w:rPr>
        <w:t xml:space="preserve">Например, для формирования наблюдения как метода познания разных объектов действительности </w:t>
      </w:r>
      <w:r w:rsidRPr="002D666A">
        <w:rPr>
          <w:rFonts w:ascii="Times New Roman" w:eastAsia="Times New Roman" w:hAnsi="Times New Roman" w:cs="Times New Roman"/>
          <w:i/>
          <w:sz w:val="24"/>
          <w:szCs w:val="24"/>
          <w:lang w:val="ru-RU" w:eastAsia="ru-RU"/>
        </w:rPr>
        <w:t>на уроках окружающего мира</w:t>
      </w:r>
      <w:r w:rsidRPr="002D666A">
        <w:rPr>
          <w:rFonts w:ascii="Times New Roman" w:eastAsia="Times New Roman" w:hAnsi="Times New Roman" w:cs="Times New Roman"/>
          <w:sz w:val="24"/>
          <w:szCs w:val="24"/>
          <w:lang w:val="ru-RU" w:eastAsia="ru-RU"/>
        </w:rPr>
        <w:t xml:space="preserve">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представить ученику в условиях образовательной организации (объекты природы, художественные визуализации, технологические процессы и пр.). </w:t>
      </w:r>
    </w:p>
    <w:p w:rsidR="002D666A" w:rsidRPr="002D666A" w:rsidRDefault="002D666A" w:rsidP="002D666A">
      <w:pPr>
        <w:widowControl/>
        <w:autoSpaceDE/>
        <w:autoSpaceDN/>
        <w:jc w:val="both"/>
        <w:rPr>
          <w:rFonts w:ascii="Times New Roman" w:eastAsia="Times New Roman" w:hAnsi="Times New Roman" w:cs="Times New Roman"/>
          <w:sz w:val="24"/>
          <w:szCs w:val="24"/>
          <w:lang w:val="ru-RU" w:eastAsia="ru-RU"/>
        </w:rPr>
      </w:pPr>
      <w:r w:rsidRPr="002D666A">
        <w:rPr>
          <w:rFonts w:ascii="Times New Roman" w:eastAsia="Times New Roman" w:hAnsi="Times New Roman" w:cs="Times New Roman"/>
          <w:i/>
          <w:sz w:val="24"/>
          <w:szCs w:val="24"/>
          <w:lang w:val="ru-RU" w:eastAsia="ru-RU"/>
        </w:rPr>
        <w:t>Уроки литературного чтения</w:t>
      </w:r>
      <w:r w:rsidRPr="002D666A">
        <w:rPr>
          <w:rFonts w:ascii="Times New Roman" w:eastAsia="Times New Roman" w:hAnsi="Times New Roman" w:cs="Times New Roman"/>
          <w:sz w:val="24"/>
          <w:szCs w:val="24"/>
          <w:lang w:val="ru-RU" w:eastAsia="ru-RU"/>
        </w:rPr>
        <w:t xml:space="preserve"> позволяют проводить наблюдения текста, на которых строится аналитическая текстовая деятельность. Учебные диалоги, в т.ч.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w:t>
      </w:r>
    </w:p>
    <w:p w:rsidR="002D666A" w:rsidRPr="002D666A" w:rsidRDefault="002D666A" w:rsidP="002D666A">
      <w:pPr>
        <w:widowControl/>
        <w:autoSpaceDE/>
        <w:autoSpaceDN/>
        <w:jc w:val="both"/>
        <w:rPr>
          <w:rFonts w:ascii="Times New Roman" w:eastAsia="Times New Roman" w:hAnsi="Times New Roman" w:cs="Times New Roman"/>
          <w:sz w:val="24"/>
          <w:szCs w:val="24"/>
          <w:lang w:val="ru-RU" w:eastAsia="ru-RU"/>
        </w:rPr>
      </w:pPr>
      <w:r w:rsidRPr="002D666A">
        <w:rPr>
          <w:rFonts w:ascii="Times New Roman" w:eastAsia="Times New Roman" w:hAnsi="Times New Roman" w:cs="Times New Roman"/>
          <w:sz w:val="24"/>
          <w:szCs w:val="24"/>
          <w:lang w:val="ru-RU" w:eastAsia="ru-RU"/>
        </w:rPr>
        <w:t>Если эта работа проводится учителями систематически на уроках по всем предметами во внеурочной деятельности, то УУД формируются успешно и быстро.</w:t>
      </w:r>
    </w:p>
    <w:p w:rsidR="002D666A" w:rsidRPr="002D666A" w:rsidRDefault="002D666A" w:rsidP="002D666A">
      <w:pPr>
        <w:widowControl/>
        <w:autoSpaceDE/>
        <w:autoSpaceDN/>
        <w:jc w:val="both"/>
        <w:rPr>
          <w:rFonts w:ascii="Times New Roman" w:eastAsia="Times New Roman" w:hAnsi="Times New Roman" w:cs="Times New Roman"/>
          <w:sz w:val="24"/>
          <w:szCs w:val="24"/>
          <w:lang w:val="ru-RU" w:eastAsia="ru-RU"/>
        </w:rPr>
      </w:pPr>
      <w:r w:rsidRPr="002D666A">
        <w:rPr>
          <w:rFonts w:ascii="Times New Roman" w:eastAsia="Times New Roman" w:hAnsi="Times New Roman" w:cs="Times New Roman"/>
          <w:sz w:val="24"/>
          <w:szCs w:val="24"/>
          <w:lang w:val="ru-RU" w:eastAsia="ru-RU"/>
        </w:rPr>
        <w:t>3. </w:t>
      </w:r>
      <w:r w:rsidRPr="002D666A">
        <w:rPr>
          <w:rFonts w:ascii="Times New Roman" w:eastAsia="Times New Roman" w:hAnsi="Times New Roman" w:cs="Times New Roman"/>
          <w:i/>
          <w:sz w:val="24"/>
          <w:szCs w:val="24"/>
          <w:lang w:val="ru-RU" w:eastAsia="ru-RU"/>
        </w:rPr>
        <w:t>Педагогические работники применяют систему заданий, формирующих операциональный состав учебного действия.</w:t>
      </w:r>
      <w:r w:rsidRPr="002D666A">
        <w:rPr>
          <w:rFonts w:ascii="Times New Roman" w:eastAsia="Times New Roman" w:hAnsi="Times New Roman" w:cs="Times New Roman"/>
          <w:sz w:val="24"/>
          <w:szCs w:val="24"/>
          <w:lang w:val="ru-RU" w:eastAsia="ru-RU"/>
        </w:rPr>
        <w:t xml:space="preserve"> Цель таких заданий - создание алгоритма решения учебной задачи, выбор соответствующего способа действия. </w:t>
      </w:r>
    </w:p>
    <w:p w:rsidR="002D666A" w:rsidRPr="002D666A" w:rsidRDefault="002D666A" w:rsidP="002D666A">
      <w:pPr>
        <w:widowControl/>
        <w:autoSpaceDE/>
        <w:autoSpaceDN/>
        <w:jc w:val="both"/>
        <w:rPr>
          <w:rFonts w:ascii="Times New Roman" w:eastAsia="Times New Roman" w:hAnsi="Times New Roman" w:cs="Times New Roman"/>
          <w:sz w:val="24"/>
          <w:szCs w:val="24"/>
          <w:lang w:val="ru-RU" w:eastAsia="ru-RU"/>
        </w:rPr>
      </w:pPr>
      <w:r w:rsidRPr="002D666A">
        <w:rPr>
          <w:rFonts w:ascii="Times New Roman" w:eastAsia="Times New Roman" w:hAnsi="Times New Roman" w:cs="Times New Roman"/>
          <w:sz w:val="24"/>
          <w:szCs w:val="24"/>
          <w:lang w:val="ru-RU" w:eastAsia="ru-RU"/>
        </w:rPr>
        <w:t xml:space="preserve">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последовательность этапов формирования алгори ма: построение последовательности шагов на конкретном предметном содержании; проговаривание их во внешней речи; </w:t>
      </w:r>
      <w:proofErr w:type="gramStart"/>
      <w:r w:rsidRPr="002D666A">
        <w:rPr>
          <w:rFonts w:ascii="Times New Roman" w:eastAsia="Times New Roman" w:hAnsi="Times New Roman" w:cs="Times New Roman"/>
          <w:sz w:val="24"/>
          <w:szCs w:val="24"/>
          <w:lang w:val="ru-RU" w:eastAsia="ru-RU"/>
        </w:rPr>
        <w:t>по-степенный</w:t>
      </w:r>
      <w:proofErr w:type="gramEnd"/>
      <w:r w:rsidRPr="002D666A">
        <w:rPr>
          <w:rFonts w:ascii="Times New Roman" w:eastAsia="Times New Roman" w:hAnsi="Times New Roman" w:cs="Times New Roman"/>
          <w:sz w:val="24"/>
          <w:szCs w:val="24"/>
          <w:lang w:val="ru-RU" w:eastAsia="ru-RU"/>
        </w:rPr>
        <w:t xml:space="preserve"> переход на новый уровень - построение способа действий на любом предметном содержании и с подключением внутренней речи. </w:t>
      </w:r>
    </w:p>
    <w:p w:rsidR="002D666A" w:rsidRPr="002D666A" w:rsidRDefault="002D666A" w:rsidP="002D666A">
      <w:pPr>
        <w:widowControl/>
        <w:autoSpaceDE/>
        <w:autoSpaceDN/>
        <w:jc w:val="both"/>
        <w:rPr>
          <w:rFonts w:ascii="Times New Roman" w:eastAsia="Times New Roman" w:hAnsi="Times New Roman" w:cs="Times New Roman"/>
          <w:i/>
          <w:sz w:val="24"/>
          <w:szCs w:val="24"/>
          <w:lang w:val="ru-RU" w:eastAsia="ru-RU"/>
        </w:rPr>
      </w:pPr>
      <w:r w:rsidRPr="002D666A">
        <w:rPr>
          <w:rFonts w:ascii="Times New Roman" w:eastAsia="Times New Roman" w:hAnsi="Times New Roman" w:cs="Times New Roman"/>
          <w:i/>
          <w:sz w:val="24"/>
          <w:szCs w:val="24"/>
          <w:lang w:val="ru-RU" w:eastAsia="ru-RU"/>
        </w:rPr>
        <w:t>При этом изменяется и процесс контроля:</w:t>
      </w:r>
    </w:p>
    <w:p w:rsidR="002D666A" w:rsidRPr="002D666A" w:rsidRDefault="002D666A" w:rsidP="002D666A">
      <w:pPr>
        <w:widowControl/>
        <w:autoSpaceDE/>
        <w:autoSpaceDN/>
        <w:jc w:val="both"/>
        <w:rPr>
          <w:rFonts w:ascii="Times New Roman" w:eastAsia="Times New Roman" w:hAnsi="Times New Roman" w:cs="Times New Roman"/>
          <w:sz w:val="24"/>
          <w:szCs w:val="24"/>
          <w:lang w:val="ru-RU" w:eastAsia="ru-RU"/>
        </w:rPr>
      </w:pPr>
      <w:r w:rsidRPr="002D666A">
        <w:rPr>
          <w:rFonts w:ascii="Times New Roman" w:eastAsia="Times New Roman" w:hAnsi="Times New Roman" w:cs="Times New Roman"/>
          <w:sz w:val="24"/>
          <w:szCs w:val="24"/>
          <w:lang w:val="ru-RU" w:eastAsia="ru-RU"/>
        </w:rPr>
        <w:t xml:space="preserve">1) от совместных действий с учителем </w:t>
      </w:r>
      <w:proofErr w:type="gramStart"/>
      <w:r w:rsidRPr="002D666A">
        <w:rPr>
          <w:rFonts w:ascii="Times New Roman" w:eastAsia="Times New Roman" w:hAnsi="Times New Roman" w:cs="Times New Roman"/>
          <w:sz w:val="24"/>
          <w:szCs w:val="24"/>
          <w:lang w:val="ru-RU" w:eastAsia="ru-RU"/>
        </w:rPr>
        <w:t>обучающиеся</w:t>
      </w:r>
      <w:proofErr w:type="gramEnd"/>
      <w:r w:rsidRPr="002D666A">
        <w:rPr>
          <w:rFonts w:ascii="Times New Roman" w:eastAsia="Times New Roman" w:hAnsi="Times New Roman" w:cs="Times New Roman"/>
          <w:sz w:val="24"/>
          <w:szCs w:val="24"/>
          <w:lang w:val="ru-RU" w:eastAsia="ru-RU"/>
        </w:rPr>
        <w:t xml:space="preserve"> переходят к самостоятельным аналитическим оценкам; </w:t>
      </w:r>
    </w:p>
    <w:p w:rsidR="002D666A" w:rsidRPr="002D666A" w:rsidRDefault="002D666A" w:rsidP="002D666A">
      <w:pPr>
        <w:widowControl/>
        <w:autoSpaceDE/>
        <w:autoSpaceDN/>
        <w:jc w:val="both"/>
        <w:rPr>
          <w:rFonts w:ascii="Times New Roman" w:eastAsia="Times New Roman" w:hAnsi="Times New Roman" w:cs="Times New Roman"/>
          <w:sz w:val="24"/>
          <w:szCs w:val="24"/>
          <w:lang w:val="ru-RU" w:eastAsia="ru-RU"/>
        </w:rPr>
      </w:pPr>
      <w:r w:rsidRPr="002D666A">
        <w:rPr>
          <w:rFonts w:ascii="Times New Roman" w:eastAsia="Times New Roman" w:hAnsi="Times New Roman" w:cs="Times New Roman"/>
          <w:sz w:val="24"/>
          <w:szCs w:val="24"/>
          <w:lang w:val="ru-RU" w:eastAsia="ru-RU"/>
        </w:rPr>
        <w:t xml:space="preserve">2) </w:t>
      </w:r>
      <w:proofErr w:type="gramStart"/>
      <w:r w:rsidRPr="002D666A">
        <w:rPr>
          <w:rFonts w:ascii="Times New Roman" w:eastAsia="Times New Roman" w:hAnsi="Times New Roman" w:cs="Times New Roman"/>
          <w:sz w:val="24"/>
          <w:szCs w:val="24"/>
          <w:lang w:val="ru-RU" w:eastAsia="ru-RU"/>
        </w:rPr>
        <w:t>выполняющий</w:t>
      </w:r>
      <w:proofErr w:type="gramEnd"/>
      <w:r w:rsidRPr="002D666A">
        <w:rPr>
          <w:rFonts w:ascii="Times New Roman" w:eastAsia="Times New Roman" w:hAnsi="Times New Roman" w:cs="Times New Roman"/>
          <w:sz w:val="24"/>
          <w:szCs w:val="24"/>
          <w:lang w:val="ru-RU" w:eastAsia="ru-RU"/>
        </w:rPr>
        <w:t xml:space="preserve"> задание осваивает два вида контроля - результата и про-цесса деятельности; </w:t>
      </w:r>
    </w:p>
    <w:p w:rsidR="002D666A" w:rsidRPr="002D666A" w:rsidRDefault="002D666A" w:rsidP="002D666A">
      <w:pPr>
        <w:widowControl/>
        <w:autoSpaceDE/>
        <w:autoSpaceDN/>
        <w:jc w:val="both"/>
        <w:rPr>
          <w:rFonts w:ascii="Times New Roman" w:eastAsia="Times New Roman" w:hAnsi="Times New Roman" w:cs="Times New Roman"/>
          <w:sz w:val="24"/>
          <w:szCs w:val="24"/>
          <w:lang w:val="ru-RU" w:eastAsia="ru-RU"/>
        </w:rPr>
      </w:pPr>
      <w:r w:rsidRPr="002D666A">
        <w:rPr>
          <w:rFonts w:ascii="Times New Roman" w:eastAsia="Times New Roman" w:hAnsi="Times New Roman" w:cs="Times New Roman"/>
          <w:sz w:val="24"/>
          <w:szCs w:val="24"/>
          <w:lang w:val="ru-RU" w:eastAsia="ru-RU"/>
        </w:rPr>
        <w:t xml:space="preserve">3) развивается способность корректировать процесс выполнения задания, а также предвидеть возможные трудности и ошибки. </w:t>
      </w:r>
    </w:p>
    <w:p w:rsidR="002D666A" w:rsidRPr="002D666A" w:rsidRDefault="002D666A" w:rsidP="002D666A">
      <w:pPr>
        <w:widowControl/>
        <w:autoSpaceDE/>
        <w:autoSpaceDN/>
        <w:jc w:val="both"/>
        <w:rPr>
          <w:rFonts w:ascii="Times New Roman" w:eastAsia="Times New Roman" w:hAnsi="Times New Roman" w:cs="Times New Roman"/>
          <w:sz w:val="24"/>
          <w:szCs w:val="24"/>
          <w:lang w:val="ru-RU" w:eastAsia="ru-RU"/>
        </w:rPr>
      </w:pPr>
      <w:r w:rsidRPr="002D666A">
        <w:rPr>
          <w:rFonts w:ascii="Times New Roman" w:eastAsia="Times New Roman" w:hAnsi="Times New Roman" w:cs="Times New Roman"/>
          <w:sz w:val="24"/>
          <w:szCs w:val="24"/>
          <w:lang w:val="ru-RU" w:eastAsia="ru-RU"/>
        </w:rPr>
        <w:t>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2D666A" w:rsidRPr="002D666A" w:rsidRDefault="002D666A" w:rsidP="002D666A">
      <w:pPr>
        <w:widowControl/>
        <w:autoSpaceDE/>
        <w:autoSpaceDN/>
        <w:jc w:val="both"/>
        <w:rPr>
          <w:rFonts w:ascii="Times New Roman" w:eastAsia="Times New Roman" w:hAnsi="Times New Roman" w:cs="Times New Roman"/>
          <w:sz w:val="24"/>
          <w:szCs w:val="24"/>
          <w:lang w:val="ru-RU" w:eastAsia="ru-RU"/>
        </w:rPr>
      </w:pPr>
      <w:r w:rsidRPr="002D666A">
        <w:rPr>
          <w:rFonts w:ascii="Times New Roman" w:eastAsia="Times New Roman" w:hAnsi="Times New Roman" w:cs="Times New Roman"/>
          <w:sz w:val="24"/>
          <w:szCs w:val="24"/>
          <w:lang w:val="ru-RU" w:eastAsia="ru-RU"/>
        </w:rPr>
        <w:t xml:space="preserve">Как показывают психолого-педагогические исследования, а также опыт педагогической работы, такая </w:t>
      </w:r>
      <w:r w:rsidRPr="002D666A">
        <w:rPr>
          <w:rFonts w:ascii="Times New Roman" w:eastAsia="Times New Roman" w:hAnsi="Times New Roman" w:cs="Times New Roman"/>
          <w:i/>
          <w:sz w:val="24"/>
          <w:szCs w:val="24"/>
          <w:lang w:val="ru-RU" w:eastAsia="ru-RU"/>
        </w:rPr>
        <w:t>технология обучения в рамках совместно-распределительной деятельности</w:t>
      </w:r>
      <w:r w:rsidRPr="002D666A">
        <w:rPr>
          <w:rFonts w:ascii="Times New Roman" w:eastAsia="Times New Roman" w:hAnsi="Times New Roman" w:cs="Times New Roman"/>
          <w:sz w:val="24"/>
          <w:szCs w:val="24"/>
          <w:lang w:val="ru-RU" w:eastAsia="ru-RU"/>
        </w:rPr>
        <w:t xml:space="preserve"> (термин Д.Б. Эльконина) развивает способность детей работать не только в типовых учебных ситуациях, но и в новых нестандартных ситуациях. </w:t>
      </w:r>
    </w:p>
    <w:p w:rsidR="002D666A" w:rsidRPr="002D666A" w:rsidRDefault="002D666A" w:rsidP="002D666A">
      <w:pPr>
        <w:widowControl/>
        <w:autoSpaceDE/>
        <w:autoSpaceDN/>
        <w:jc w:val="both"/>
        <w:rPr>
          <w:rFonts w:ascii="Times New Roman" w:eastAsia="Times New Roman" w:hAnsi="Times New Roman" w:cs="Times New Roman"/>
          <w:sz w:val="24"/>
          <w:szCs w:val="24"/>
          <w:lang w:val="ru-RU" w:eastAsia="ru-RU"/>
        </w:rPr>
      </w:pPr>
      <w:r w:rsidRPr="002D666A">
        <w:rPr>
          <w:rFonts w:ascii="Times New Roman" w:eastAsia="Times New Roman" w:hAnsi="Times New Roman" w:cs="Times New Roman"/>
          <w:sz w:val="24"/>
          <w:szCs w:val="24"/>
          <w:lang w:val="ru-RU" w:eastAsia="ru-RU"/>
        </w:rPr>
        <w:t>С этой точки зрения педагогический работник сам должен хорошо знать, какие учебные операции наполняют то или иное учебное действие.</w:t>
      </w:r>
    </w:p>
    <w:p w:rsidR="002D666A" w:rsidRPr="002D666A" w:rsidRDefault="002D666A" w:rsidP="002D666A">
      <w:pPr>
        <w:widowControl/>
        <w:autoSpaceDE/>
        <w:autoSpaceDN/>
        <w:jc w:val="both"/>
        <w:rPr>
          <w:rFonts w:ascii="Times New Roman" w:eastAsia="Times New Roman" w:hAnsi="Times New Roman" w:cs="Times New Roman"/>
          <w:sz w:val="24"/>
          <w:szCs w:val="24"/>
          <w:lang w:val="ru-RU" w:eastAsia="ru-RU"/>
        </w:rPr>
      </w:pPr>
      <w:r w:rsidRPr="002D666A">
        <w:rPr>
          <w:rFonts w:ascii="Times New Roman" w:eastAsia="Times New Roman" w:hAnsi="Times New Roman" w:cs="Times New Roman"/>
          <w:i/>
          <w:sz w:val="24"/>
          <w:szCs w:val="24"/>
          <w:lang w:val="ru-RU" w:eastAsia="ru-RU"/>
        </w:rPr>
        <w:t>Сравнение</w:t>
      </w:r>
      <w:r w:rsidRPr="002D666A">
        <w:rPr>
          <w:rFonts w:ascii="Times New Roman" w:eastAsia="Times New Roman" w:hAnsi="Times New Roman" w:cs="Times New Roman"/>
          <w:sz w:val="24"/>
          <w:szCs w:val="24"/>
          <w:lang w:val="ru-RU" w:eastAsia="ru-RU"/>
        </w:rPr>
        <w:t xml:space="preserve"> как универсальное учебное действие состоит из следующих операций: </w:t>
      </w:r>
    </w:p>
    <w:p w:rsidR="002D666A" w:rsidRPr="002D666A" w:rsidRDefault="002D666A" w:rsidP="002D666A">
      <w:pPr>
        <w:widowControl/>
        <w:autoSpaceDE/>
        <w:autoSpaceDN/>
        <w:jc w:val="both"/>
        <w:rPr>
          <w:rFonts w:ascii="Times New Roman" w:eastAsia="Times New Roman" w:hAnsi="Times New Roman" w:cs="Times New Roman"/>
          <w:sz w:val="24"/>
          <w:szCs w:val="24"/>
          <w:lang w:val="ru-RU" w:eastAsia="ru-RU"/>
        </w:rPr>
      </w:pPr>
      <w:r w:rsidRPr="002D666A">
        <w:rPr>
          <w:rFonts w:ascii="Times New Roman" w:eastAsia="Times New Roman" w:hAnsi="Times New Roman" w:cs="Times New Roman"/>
          <w:sz w:val="24"/>
          <w:szCs w:val="24"/>
          <w:lang w:val="ru-RU" w:eastAsia="ru-RU"/>
        </w:rPr>
        <w:t xml:space="preserve">- нахождение различий сравниваемых предметов (объектов, явлений); </w:t>
      </w:r>
    </w:p>
    <w:p w:rsidR="002D666A" w:rsidRPr="002D666A" w:rsidRDefault="002D666A" w:rsidP="002D666A">
      <w:pPr>
        <w:widowControl/>
        <w:autoSpaceDE/>
        <w:autoSpaceDN/>
        <w:jc w:val="both"/>
        <w:rPr>
          <w:rFonts w:ascii="Times New Roman" w:eastAsia="Times New Roman" w:hAnsi="Times New Roman" w:cs="Times New Roman"/>
          <w:sz w:val="24"/>
          <w:szCs w:val="24"/>
          <w:lang w:val="ru-RU" w:eastAsia="ru-RU"/>
        </w:rPr>
      </w:pPr>
      <w:r w:rsidRPr="002D666A">
        <w:rPr>
          <w:rFonts w:ascii="Times New Roman" w:eastAsia="Times New Roman" w:hAnsi="Times New Roman" w:cs="Times New Roman"/>
          <w:sz w:val="24"/>
          <w:szCs w:val="24"/>
          <w:lang w:val="ru-RU" w:eastAsia="ru-RU"/>
        </w:rPr>
        <w:t xml:space="preserve">- определение их сходства, тождества, похожести; </w:t>
      </w:r>
    </w:p>
    <w:p w:rsidR="002D666A" w:rsidRPr="002D666A" w:rsidRDefault="002D666A" w:rsidP="002D666A">
      <w:pPr>
        <w:widowControl/>
        <w:autoSpaceDE/>
        <w:autoSpaceDN/>
        <w:jc w:val="both"/>
        <w:rPr>
          <w:rFonts w:ascii="Times New Roman" w:eastAsia="Times New Roman" w:hAnsi="Times New Roman" w:cs="Times New Roman"/>
          <w:sz w:val="24"/>
          <w:szCs w:val="24"/>
          <w:lang w:val="ru-RU" w:eastAsia="ru-RU"/>
        </w:rPr>
      </w:pPr>
      <w:r w:rsidRPr="002D666A">
        <w:rPr>
          <w:rFonts w:ascii="Times New Roman" w:eastAsia="Times New Roman" w:hAnsi="Times New Roman" w:cs="Times New Roman"/>
          <w:sz w:val="24"/>
          <w:szCs w:val="24"/>
          <w:lang w:val="ru-RU" w:eastAsia="ru-RU"/>
        </w:rPr>
        <w:t xml:space="preserve">- определение индивидуальности, специфических черт объекта. </w:t>
      </w:r>
    </w:p>
    <w:p w:rsidR="002D666A" w:rsidRPr="002D666A" w:rsidRDefault="002D666A" w:rsidP="002D666A">
      <w:pPr>
        <w:widowControl/>
        <w:autoSpaceDE/>
        <w:autoSpaceDN/>
        <w:jc w:val="both"/>
        <w:rPr>
          <w:rFonts w:ascii="Times New Roman" w:eastAsia="Times New Roman" w:hAnsi="Times New Roman" w:cs="Times New Roman"/>
          <w:sz w:val="24"/>
          <w:szCs w:val="24"/>
          <w:lang w:val="ru-RU" w:eastAsia="ru-RU"/>
        </w:rPr>
      </w:pPr>
      <w:r w:rsidRPr="002D666A">
        <w:rPr>
          <w:rFonts w:ascii="Times New Roman" w:eastAsia="Times New Roman" w:hAnsi="Times New Roman" w:cs="Times New Roman"/>
          <w:i/>
          <w:sz w:val="24"/>
          <w:szCs w:val="24"/>
          <w:lang w:val="ru-RU" w:eastAsia="ru-RU"/>
        </w:rPr>
        <w:t>Классификация</w:t>
      </w:r>
      <w:r w:rsidRPr="002D666A">
        <w:rPr>
          <w:rFonts w:ascii="Times New Roman" w:eastAsia="Times New Roman" w:hAnsi="Times New Roman" w:cs="Times New Roman"/>
          <w:sz w:val="24"/>
          <w:szCs w:val="24"/>
          <w:lang w:val="ru-RU" w:eastAsia="ru-RU"/>
        </w:rPr>
        <w:t xml:space="preserve"> как универсальное учебное действие включает: </w:t>
      </w:r>
    </w:p>
    <w:p w:rsidR="002D666A" w:rsidRPr="002D666A" w:rsidRDefault="002D666A" w:rsidP="002D666A">
      <w:pPr>
        <w:widowControl/>
        <w:autoSpaceDE/>
        <w:autoSpaceDN/>
        <w:jc w:val="both"/>
        <w:rPr>
          <w:rFonts w:ascii="Times New Roman" w:eastAsia="Times New Roman" w:hAnsi="Times New Roman" w:cs="Times New Roman"/>
          <w:sz w:val="24"/>
          <w:szCs w:val="24"/>
          <w:lang w:val="ru-RU" w:eastAsia="ru-RU"/>
        </w:rPr>
      </w:pPr>
      <w:r w:rsidRPr="002D666A">
        <w:rPr>
          <w:rFonts w:ascii="Times New Roman" w:eastAsia="Times New Roman" w:hAnsi="Times New Roman" w:cs="Times New Roman"/>
          <w:sz w:val="24"/>
          <w:szCs w:val="24"/>
          <w:lang w:val="ru-RU" w:eastAsia="ru-RU"/>
        </w:rPr>
        <w:t xml:space="preserve">- анализ свойств объектов, которые подлежат классификации; </w:t>
      </w:r>
    </w:p>
    <w:p w:rsidR="002D666A" w:rsidRPr="002D666A" w:rsidRDefault="002D666A" w:rsidP="002D666A">
      <w:pPr>
        <w:widowControl/>
        <w:autoSpaceDE/>
        <w:autoSpaceDN/>
        <w:jc w:val="both"/>
        <w:rPr>
          <w:rFonts w:ascii="Times New Roman" w:eastAsia="Times New Roman" w:hAnsi="Times New Roman" w:cs="Times New Roman"/>
          <w:sz w:val="24"/>
          <w:szCs w:val="24"/>
          <w:lang w:val="ru-RU" w:eastAsia="ru-RU"/>
        </w:rPr>
      </w:pPr>
      <w:r w:rsidRPr="002D666A">
        <w:rPr>
          <w:rFonts w:ascii="Times New Roman" w:eastAsia="Times New Roman" w:hAnsi="Times New Roman" w:cs="Times New Roman"/>
          <w:sz w:val="24"/>
          <w:szCs w:val="24"/>
          <w:lang w:val="ru-RU" w:eastAsia="ru-RU"/>
        </w:rPr>
        <w:t xml:space="preserve">- сравнение выделенных свойств с целью их дифференциации на внешние (несущественные) и главные (существенные) свойства; </w:t>
      </w:r>
    </w:p>
    <w:p w:rsidR="002D666A" w:rsidRPr="002D666A" w:rsidRDefault="002D666A" w:rsidP="002D666A">
      <w:pPr>
        <w:widowControl/>
        <w:autoSpaceDE/>
        <w:autoSpaceDN/>
        <w:jc w:val="both"/>
        <w:rPr>
          <w:rFonts w:ascii="Times New Roman" w:eastAsia="Times New Roman" w:hAnsi="Times New Roman" w:cs="Times New Roman"/>
          <w:sz w:val="24"/>
          <w:szCs w:val="24"/>
          <w:lang w:val="ru-RU" w:eastAsia="ru-RU"/>
        </w:rPr>
      </w:pPr>
      <w:r w:rsidRPr="002D666A">
        <w:rPr>
          <w:rFonts w:ascii="Times New Roman" w:eastAsia="Times New Roman" w:hAnsi="Times New Roman" w:cs="Times New Roman"/>
          <w:sz w:val="24"/>
          <w:szCs w:val="24"/>
          <w:lang w:val="ru-RU" w:eastAsia="ru-RU"/>
        </w:rPr>
        <w:t xml:space="preserve">- выделение общих главных (существенных) признаков всех имеющихся объектов; </w:t>
      </w:r>
    </w:p>
    <w:p w:rsidR="002D666A" w:rsidRPr="002D666A" w:rsidRDefault="002D666A" w:rsidP="002D666A">
      <w:pPr>
        <w:widowControl/>
        <w:autoSpaceDE/>
        <w:autoSpaceDN/>
        <w:jc w:val="both"/>
        <w:rPr>
          <w:rFonts w:ascii="Times New Roman" w:eastAsia="Times New Roman" w:hAnsi="Times New Roman" w:cs="Times New Roman"/>
          <w:sz w:val="24"/>
          <w:szCs w:val="24"/>
          <w:lang w:val="ru-RU" w:eastAsia="ru-RU"/>
        </w:rPr>
      </w:pPr>
      <w:r w:rsidRPr="002D666A">
        <w:rPr>
          <w:rFonts w:ascii="Times New Roman" w:eastAsia="Times New Roman" w:hAnsi="Times New Roman" w:cs="Times New Roman"/>
          <w:sz w:val="24"/>
          <w:szCs w:val="24"/>
          <w:lang w:val="ru-RU" w:eastAsia="ru-RU"/>
        </w:rPr>
        <w:lastRenderedPageBreak/>
        <w:t xml:space="preserve">- разбиение объектов на группы (типы) по общему главному (существенному) признаку. </w:t>
      </w:r>
    </w:p>
    <w:p w:rsidR="002D666A" w:rsidRPr="002D666A" w:rsidRDefault="002D666A" w:rsidP="002D666A">
      <w:pPr>
        <w:widowControl/>
        <w:autoSpaceDE/>
        <w:autoSpaceDN/>
        <w:jc w:val="both"/>
        <w:rPr>
          <w:rFonts w:ascii="Times New Roman" w:eastAsia="Times New Roman" w:hAnsi="Times New Roman" w:cs="Times New Roman"/>
          <w:sz w:val="24"/>
          <w:szCs w:val="24"/>
          <w:lang w:val="ru-RU" w:eastAsia="ru-RU"/>
        </w:rPr>
      </w:pPr>
      <w:r w:rsidRPr="002D666A">
        <w:rPr>
          <w:rFonts w:ascii="Times New Roman" w:eastAsia="Times New Roman" w:hAnsi="Times New Roman" w:cs="Times New Roman"/>
          <w:i/>
          <w:sz w:val="24"/>
          <w:szCs w:val="24"/>
          <w:lang w:val="ru-RU" w:eastAsia="ru-RU"/>
        </w:rPr>
        <w:t xml:space="preserve">Обобщение </w:t>
      </w:r>
      <w:r w:rsidRPr="002D666A">
        <w:rPr>
          <w:rFonts w:ascii="Times New Roman" w:eastAsia="Times New Roman" w:hAnsi="Times New Roman" w:cs="Times New Roman"/>
          <w:sz w:val="24"/>
          <w:szCs w:val="24"/>
          <w:lang w:val="ru-RU" w:eastAsia="ru-RU"/>
        </w:rPr>
        <w:t xml:space="preserve">как универсальное учебное действие включает следующие операции: </w:t>
      </w:r>
    </w:p>
    <w:p w:rsidR="002D666A" w:rsidRPr="002D666A" w:rsidRDefault="002D666A" w:rsidP="002D666A">
      <w:pPr>
        <w:widowControl/>
        <w:autoSpaceDE/>
        <w:autoSpaceDN/>
        <w:jc w:val="both"/>
        <w:rPr>
          <w:rFonts w:ascii="Times New Roman" w:eastAsia="Times New Roman" w:hAnsi="Times New Roman" w:cs="Times New Roman"/>
          <w:sz w:val="24"/>
          <w:szCs w:val="24"/>
          <w:lang w:val="ru-RU" w:eastAsia="ru-RU"/>
        </w:rPr>
      </w:pPr>
      <w:r w:rsidRPr="002D666A">
        <w:rPr>
          <w:rFonts w:ascii="Times New Roman" w:eastAsia="Times New Roman" w:hAnsi="Times New Roman" w:cs="Times New Roman"/>
          <w:sz w:val="24"/>
          <w:szCs w:val="24"/>
          <w:lang w:val="ru-RU" w:eastAsia="ru-RU"/>
        </w:rPr>
        <w:t xml:space="preserve">- сравнение предметов (объектов, явлений, понятий) и выделение их общих признаков; </w:t>
      </w:r>
    </w:p>
    <w:p w:rsidR="002D666A" w:rsidRPr="002D666A" w:rsidRDefault="002D666A" w:rsidP="002D666A">
      <w:pPr>
        <w:widowControl/>
        <w:autoSpaceDE/>
        <w:autoSpaceDN/>
        <w:jc w:val="both"/>
        <w:rPr>
          <w:rFonts w:ascii="Times New Roman" w:eastAsia="Times New Roman" w:hAnsi="Times New Roman" w:cs="Times New Roman"/>
          <w:sz w:val="24"/>
          <w:szCs w:val="24"/>
          <w:lang w:val="ru-RU" w:eastAsia="ru-RU"/>
        </w:rPr>
      </w:pPr>
      <w:r w:rsidRPr="002D666A">
        <w:rPr>
          <w:rFonts w:ascii="Times New Roman" w:eastAsia="Times New Roman" w:hAnsi="Times New Roman" w:cs="Times New Roman"/>
          <w:sz w:val="24"/>
          <w:szCs w:val="24"/>
          <w:lang w:val="ru-RU" w:eastAsia="ru-RU"/>
        </w:rPr>
        <w:t xml:space="preserve">- анализ выделенных признаков и определение наиболее устойчивых (инвариантных) существенных признаков (свойств); </w:t>
      </w:r>
    </w:p>
    <w:p w:rsidR="002D666A" w:rsidRPr="002D666A" w:rsidRDefault="002D666A" w:rsidP="002D666A">
      <w:pPr>
        <w:widowControl/>
        <w:autoSpaceDE/>
        <w:autoSpaceDN/>
        <w:jc w:val="both"/>
        <w:rPr>
          <w:rFonts w:ascii="Times New Roman" w:eastAsia="Times New Roman" w:hAnsi="Times New Roman" w:cs="Times New Roman"/>
          <w:sz w:val="24"/>
          <w:szCs w:val="24"/>
          <w:lang w:val="ru-RU" w:eastAsia="ru-RU"/>
        </w:rPr>
      </w:pPr>
      <w:r w:rsidRPr="002D666A">
        <w:rPr>
          <w:rFonts w:ascii="Times New Roman" w:eastAsia="Times New Roman" w:hAnsi="Times New Roman" w:cs="Times New Roman"/>
          <w:sz w:val="24"/>
          <w:szCs w:val="24"/>
          <w:lang w:val="ru-RU" w:eastAsia="ru-RU"/>
        </w:rPr>
        <w:t xml:space="preserve">- игнорирование индивидуальных и/ или особенных свойств каждого предмета; </w:t>
      </w:r>
    </w:p>
    <w:p w:rsidR="002D666A" w:rsidRPr="002D666A" w:rsidRDefault="002D666A" w:rsidP="002D666A">
      <w:pPr>
        <w:widowControl/>
        <w:autoSpaceDE/>
        <w:autoSpaceDN/>
        <w:jc w:val="both"/>
        <w:rPr>
          <w:rFonts w:ascii="Times New Roman" w:eastAsia="Times New Roman" w:hAnsi="Times New Roman" w:cs="Times New Roman"/>
          <w:sz w:val="24"/>
          <w:szCs w:val="24"/>
          <w:lang w:val="ru-RU" w:eastAsia="ru-RU"/>
        </w:rPr>
      </w:pPr>
      <w:r w:rsidRPr="002D666A">
        <w:rPr>
          <w:rFonts w:ascii="Times New Roman" w:eastAsia="Times New Roman" w:hAnsi="Times New Roman" w:cs="Times New Roman"/>
          <w:sz w:val="24"/>
          <w:szCs w:val="24"/>
          <w:lang w:val="ru-RU" w:eastAsia="ru-RU"/>
        </w:rPr>
        <w:t xml:space="preserve">- сокращённая сжатая формулировка общего главного существенного признака всех анализируемых предметов. </w:t>
      </w:r>
    </w:p>
    <w:p w:rsidR="002D666A" w:rsidRPr="002D666A" w:rsidRDefault="002D666A" w:rsidP="002D666A">
      <w:pPr>
        <w:widowControl/>
        <w:autoSpaceDE/>
        <w:autoSpaceDN/>
        <w:jc w:val="both"/>
        <w:rPr>
          <w:rFonts w:ascii="Times New Roman" w:eastAsia="Times New Roman" w:hAnsi="Times New Roman" w:cs="Times New Roman"/>
          <w:sz w:val="24"/>
          <w:szCs w:val="24"/>
          <w:lang w:val="ru-RU" w:eastAsia="ru-RU"/>
        </w:rPr>
      </w:pPr>
      <w:proofErr w:type="gramStart"/>
      <w:r w:rsidRPr="002D666A">
        <w:rPr>
          <w:rFonts w:ascii="Times New Roman" w:eastAsia="Times New Roman" w:hAnsi="Times New Roman" w:cs="Times New Roman"/>
          <w:sz w:val="24"/>
          <w:szCs w:val="24"/>
          <w:lang w:val="ru-RU" w:eastAsia="ru-RU"/>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т.е. возможность обобщённой характеристики сущности универсального действия.</w:t>
      </w:r>
      <w:proofErr w:type="gramEnd"/>
    </w:p>
    <w:p w:rsidR="002D666A" w:rsidRPr="002D666A" w:rsidRDefault="002D666A" w:rsidP="002D666A">
      <w:pPr>
        <w:widowControl/>
        <w:autoSpaceDE/>
        <w:autoSpaceDN/>
        <w:jc w:val="center"/>
        <w:rPr>
          <w:rFonts w:ascii="Times New Roman" w:eastAsia="Calibri" w:hAnsi="Times New Roman" w:cs="Times New Roman"/>
          <w:b/>
          <w:sz w:val="24"/>
          <w:szCs w:val="24"/>
          <w:lang w:val="ru-RU" w:eastAsia="ru-RU"/>
        </w:rPr>
      </w:pPr>
    </w:p>
    <w:p w:rsidR="002D666A" w:rsidRPr="002D666A" w:rsidRDefault="002D666A" w:rsidP="002D666A">
      <w:pPr>
        <w:widowControl/>
        <w:autoSpaceDE/>
        <w:autoSpaceDN/>
        <w:jc w:val="both"/>
        <w:rPr>
          <w:rFonts w:ascii="Times New Roman" w:eastAsia="Times New Roman" w:hAnsi="Times New Roman" w:cs="Times New Roman"/>
          <w:b/>
          <w:sz w:val="24"/>
          <w:szCs w:val="24"/>
          <w:lang w:val="ru-RU" w:eastAsia="ru-RU"/>
        </w:rPr>
      </w:pPr>
      <w:r w:rsidRPr="002D666A">
        <w:rPr>
          <w:rFonts w:ascii="Times New Roman" w:eastAsia="Times New Roman" w:hAnsi="Times New Roman" w:cs="Times New Roman"/>
          <w:sz w:val="24"/>
          <w:szCs w:val="24"/>
          <w:lang w:val="ru-RU" w:eastAsia="ru-RU"/>
        </w:rPr>
        <w:tab/>
      </w:r>
      <w:r w:rsidRPr="002D666A">
        <w:rPr>
          <w:rFonts w:ascii="Times New Roman" w:eastAsia="Times New Roman" w:hAnsi="Times New Roman" w:cs="Times New Roman"/>
          <w:b/>
          <w:sz w:val="24"/>
          <w:szCs w:val="24"/>
          <w:lang w:val="ru-RU" w:eastAsia="ru-RU"/>
        </w:rPr>
        <w:t>2.2.4. Место универсальных учебных действий в рабочих программах</w:t>
      </w:r>
    </w:p>
    <w:p w:rsidR="002D666A" w:rsidRPr="002D666A" w:rsidRDefault="002D666A" w:rsidP="002D666A">
      <w:pPr>
        <w:widowControl/>
        <w:autoSpaceDE/>
        <w:autoSpaceDN/>
        <w:jc w:val="both"/>
        <w:rPr>
          <w:rFonts w:ascii="Times New Roman" w:eastAsia="Times New Roman" w:hAnsi="Times New Roman" w:cs="Times New Roman"/>
          <w:sz w:val="24"/>
          <w:szCs w:val="24"/>
          <w:lang w:val="ru-RU" w:eastAsia="ru-RU"/>
        </w:rPr>
      </w:pPr>
      <w:r w:rsidRPr="002D666A">
        <w:rPr>
          <w:rFonts w:ascii="Times New Roman" w:eastAsia="Times New Roman" w:hAnsi="Times New Roman" w:cs="Times New Roman"/>
          <w:sz w:val="24"/>
          <w:szCs w:val="24"/>
          <w:lang w:val="ru-RU" w:eastAsia="ru-RU"/>
        </w:rPr>
        <w:t xml:space="preserve">В соответствии с ФГОС НОО сформированность УУД у </w:t>
      </w:r>
      <w:proofErr w:type="gramStart"/>
      <w:r w:rsidRPr="002D666A">
        <w:rPr>
          <w:rFonts w:ascii="Times New Roman" w:eastAsia="Times New Roman" w:hAnsi="Times New Roman" w:cs="Times New Roman"/>
          <w:sz w:val="24"/>
          <w:szCs w:val="24"/>
          <w:lang w:val="ru-RU" w:eastAsia="ru-RU"/>
        </w:rPr>
        <w:t>обучающихся</w:t>
      </w:r>
      <w:proofErr w:type="gramEnd"/>
      <w:r w:rsidRPr="002D666A">
        <w:rPr>
          <w:rFonts w:ascii="Times New Roman" w:eastAsia="Times New Roman" w:hAnsi="Times New Roman" w:cs="Times New Roman"/>
          <w:sz w:val="24"/>
          <w:szCs w:val="24"/>
          <w:lang w:val="ru-RU" w:eastAsia="ru-RU"/>
        </w:rPr>
        <w:t xml:space="preserve"> определяется на этапе завершения ими освоения программы НОО. </w:t>
      </w:r>
    </w:p>
    <w:p w:rsidR="002D666A" w:rsidRPr="002D666A" w:rsidRDefault="002D666A" w:rsidP="002D666A">
      <w:pPr>
        <w:widowControl/>
        <w:autoSpaceDE/>
        <w:autoSpaceDN/>
        <w:jc w:val="both"/>
        <w:rPr>
          <w:rFonts w:ascii="Times New Roman" w:eastAsia="Times New Roman" w:hAnsi="Times New Roman" w:cs="Times New Roman"/>
          <w:sz w:val="24"/>
          <w:szCs w:val="24"/>
          <w:lang w:val="ru-RU" w:eastAsia="ru-RU"/>
        </w:rPr>
      </w:pPr>
      <w:proofErr w:type="gramStart"/>
      <w:r w:rsidRPr="002D666A">
        <w:rPr>
          <w:rFonts w:ascii="Times New Roman" w:eastAsia="Times New Roman" w:hAnsi="Times New Roman" w:cs="Times New Roman"/>
          <w:sz w:val="24"/>
          <w:szCs w:val="24"/>
          <w:lang w:val="ru-RU" w:eastAsia="ru-RU"/>
        </w:rPr>
        <w:t>Это не снимает обязанности учителя контролировать динамику становления всех групп УУД для того, чтобы вовремя устранять возникшие у обучающихся трудности и ошибки.</w:t>
      </w:r>
      <w:proofErr w:type="gramEnd"/>
      <w:r w:rsidRPr="002D666A">
        <w:rPr>
          <w:rFonts w:ascii="Times New Roman" w:eastAsia="Times New Roman" w:hAnsi="Times New Roman" w:cs="Times New Roman"/>
          <w:sz w:val="24"/>
          <w:szCs w:val="24"/>
          <w:lang w:val="ru-RU" w:eastAsia="ru-RU"/>
        </w:rPr>
        <w:t xml:space="preserve"> В этом случае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w:t>
      </w:r>
    </w:p>
    <w:p w:rsidR="002D666A" w:rsidRPr="002D666A" w:rsidRDefault="002D666A" w:rsidP="002D666A">
      <w:pPr>
        <w:widowControl/>
        <w:autoSpaceDE/>
        <w:autoSpaceDN/>
        <w:jc w:val="both"/>
        <w:rPr>
          <w:rFonts w:ascii="Times New Roman" w:eastAsia="Times New Roman" w:hAnsi="Times New Roman" w:cs="Times New Roman"/>
          <w:sz w:val="24"/>
          <w:szCs w:val="24"/>
          <w:lang w:val="ru-RU" w:eastAsia="ru-RU"/>
        </w:rPr>
      </w:pPr>
      <w:r w:rsidRPr="002D666A">
        <w:rPr>
          <w:rFonts w:ascii="Times New Roman" w:eastAsia="Times New Roman" w:hAnsi="Times New Roman" w:cs="Times New Roman"/>
          <w:sz w:val="24"/>
          <w:szCs w:val="24"/>
          <w:lang w:val="ru-RU" w:eastAsia="ru-RU"/>
        </w:rPr>
        <w:t xml:space="preserve">В задачу учителя входит проанализировать вместе с </w:t>
      </w:r>
      <w:proofErr w:type="gramStart"/>
      <w:r w:rsidRPr="002D666A">
        <w:rPr>
          <w:rFonts w:ascii="Times New Roman" w:eastAsia="Times New Roman" w:hAnsi="Times New Roman" w:cs="Times New Roman"/>
          <w:sz w:val="24"/>
          <w:szCs w:val="24"/>
          <w:lang w:val="ru-RU" w:eastAsia="ru-RU"/>
        </w:rPr>
        <w:t>обучающимся</w:t>
      </w:r>
      <w:proofErr w:type="gramEnd"/>
      <w:r w:rsidRPr="002D666A">
        <w:rPr>
          <w:rFonts w:ascii="Times New Roman" w:eastAsia="Times New Roman" w:hAnsi="Times New Roman" w:cs="Times New Roman"/>
          <w:sz w:val="24"/>
          <w:szCs w:val="24"/>
          <w:lang w:val="ru-RU" w:eastAsia="ru-RU"/>
        </w:rPr>
        <w:t xml:space="preserve"> его достижения, ошибки и встретившиеся трудности, в любом случае морально поддержать его, высказать надежду на дальнейшие успехи. При этом результаты контрольно-оценочной деятельности, зафиксированные в электронном формате, позволят интенсифицировать работу учителя.</w:t>
      </w:r>
    </w:p>
    <w:p w:rsidR="002D666A" w:rsidRPr="002D666A" w:rsidRDefault="002D666A" w:rsidP="002D666A">
      <w:pPr>
        <w:widowControl/>
        <w:autoSpaceDE/>
        <w:autoSpaceDN/>
        <w:jc w:val="both"/>
        <w:rPr>
          <w:rFonts w:ascii="Times New Roman" w:eastAsia="Times New Roman" w:hAnsi="Times New Roman" w:cs="Times New Roman"/>
          <w:sz w:val="24"/>
          <w:szCs w:val="24"/>
          <w:lang w:val="ru-RU" w:eastAsia="ru-RU"/>
        </w:rPr>
      </w:pPr>
      <w:r w:rsidRPr="002D666A">
        <w:rPr>
          <w:rFonts w:ascii="Times New Roman" w:eastAsia="Times New Roman" w:hAnsi="Times New Roman" w:cs="Times New Roman"/>
          <w:sz w:val="24"/>
          <w:szCs w:val="24"/>
          <w:lang w:val="ru-RU" w:eastAsia="ru-RU"/>
        </w:rPr>
        <w:t>Можно использовать словесную оценку: «молодец, стараешься, у тебя обязательно получится», но отметку можно поставить только в том случае, если учебная задача решена самостоятельно и правильно, т. е. возможно говорить о сформировавшемся универсальном действии.</w:t>
      </w:r>
    </w:p>
    <w:p w:rsidR="002D666A" w:rsidRPr="002D666A" w:rsidRDefault="002D666A" w:rsidP="002D666A">
      <w:pPr>
        <w:widowControl/>
        <w:autoSpaceDE/>
        <w:autoSpaceDN/>
        <w:jc w:val="both"/>
        <w:rPr>
          <w:rFonts w:ascii="Times New Roman" w:eastAsia="Times New Roman" w:hAnsi="Times New Roman" w:cs="Times New Roman"/>
          <w:sz w:val="24"/>
          <w:szCs w:val="24"/>
          <w:lang w:val="ru-RU" w:eastAsia="ru-RU"/>
        </w:rPr>
      </w:pPr>
      <w:r w:rsidRPr="002D666A">
        <w:rPr>
          <w:rFonts w:ascii="Times New Roman" w:eastAsia="Times New Roman" w:hAnsi="Times New Roman" w:cs="Times New Roman"/>
          <w:sz w:val="24"/>
          <w:szCs w:val="24"/>
          <w:lang w:val="ru-RU" w:eastAsia="ru-RU"/>
        </w:rPr>
        <w:t xml:space="preserve">В рабочих программах содержание метапредметных достижений обучения представлено в разделе «Содержание обучения», которое строится по классам. </w:t>
      </w:r>
    </w:p>
    <w:p w:rsidR="002D666A" w:rsidRPr="002D666A" w:rsidRDefault="002D666A" w:rsidP="002D666A">
      <w:pPr>
        <w:widowControl/>
        <w:autoSpaceDE/>
        <w:autoSpaceDN/>
        <w:jc w:val="both"/>
        <w:rPr>
          <w:rFonts w:ascii="Times New Roman" w:eastAsia="Times New Roman" w:hAnsi="Times New Roman" w:cs="Times New Roman"/>
          <w:sz w:val="24"/>
          <w:szCs w:val="24"/>
          <w:lang w:val="ru-RU" w:eastAsia="ru-RU"/>
        </w:rPr>
      </w:pPr>
      <w:r w:rsidRPr="002D666A">
        <w:rPr>
          <w:rFonts w:ascii="Times New Roman" w:eastAsia="Times New Roman" w:hAnsi="Times New Roman" w:cs="Times New Roman"/>
          <w:i/>
          <w:sz w:val="24"/>
          <w:szCs w:val="24"/>
          <w:lang w:val="ru-RU" w:eastAsia="ru-RU"/>
        </w:rPr>
        <w:t>В каждом классе пяти учебных предметов начальной школы</w:t>
      </w:r>
      <w:r w:rsidRPr="002D666A">
        <w:rPr>
          <w:rFonts w:ascii="Times New Roman" w:eastAsia="Times New Roman" w:hAnsi="Times New Roman" w:cs="Times New Roman"/>
          <w:sz w:val="24"/>
          <w:szCs w:val="24"/>
          <w:lang w:val="ru-RU" w:eastAsia="ru-RU"/>
        </w:rPr>
        <w:t xml:space="preserve"> (русский язык, литературное чтение, иностранный язык, математика и окружающий мир) </w:t>
      </w:r>
      <w:r w:rsidRPr="002D666A">
        <w:rPr>
          <w:rFonts w:ascii="Times New Roman" w:eastAsia="Times New Roman" w:hAnsi="Times New Roman" w:cs="Times New Roman"/>
          <w:i/>
          <w:sz w:val="24"/>
          <w:szCs w:val="24"/>
          <w:lang w:val="ru-RU" w:eastAsia="ru-RU"/>
        </w:rPr>
        <w:t>выделен раздел «Универсальные учебные умения»,</w:t>
      </w:r>
      <w:r w:rsidRPr="002D666A">
        <w:rPr>
          <w:rFonts w:ascii="Times New Roman" w:eastAsia="Times New Roman" w:hAnsi="Times New Roman" w:cs="Times New Roman"/>
          <w:sz w:val="24"/>
          <w:szCs w:val="24"/>
          <w:lang w:val="ru-RU" w:eastAsia="ru-RU"/>
        </w:rPr>
        <w:t xml:space="preserve"> в котором дан возможный вариант содержания всех групп УУД по каждому году обучения. </w:t>
      </w:r>
    </w:p>
    <w:p w:rsidR="002D666A" w:rsidRPr="002D666A" w:rsidRDefault="002D666A" w:rsidP="002D666A">
      <w:pPr>
        <w:widowControl/>
        <w:autoSpaceDE/>
        <w:autoSpaceDN/>
        <w:jc w:val="both"/>
        <w:rPr>
          <w:rFonts w:ascii="Times New Roman" w:eastAsia="Times New Roman" w:hAnsi="Times New Roman" w:cs="Times New Roman"/>
          <w:sz w:val="24"/>
          <w:szCs w:val="24"/>
          <w:lang w:val="ru-RU" w:eastAsia="ru-RU"/>
        </w:rPr>
      </w:pPr>
      <w:r w:rsidRPr="002D666A">
        <w:rPr>
          <w:rFonts w:ascii="Times New Roman" w:eastAsia="Times New Roman" w:hAnsi="Times New Roman" w:cs="Times New Roman"/>
          <w:sz w:val="24"/>
          <w:szCs w:val="24"/>
          <w:lang w:val="ru-RU" w:eastAsia="ru-RU"/>
        </w:rPr>
        <w:t>В 1 и 2 классах определён пропедевтический уровень овладения УУД, поскольку пока младшие школьники работают на предметных учебных действиях, и только к концу второго года обучения появляются признаки универсальности.</w:t>
      </w:r>
    </w:p>
    <w:p w:rsidR="002D666A" w:rsidRPr="002D666A" w:rsidRDefault="002D666A" w:rsidP="002D666A">
      <w:pPr>
        <w:widowControl/>
        <w:autoSpaceDE/>
        <w:autoSpaceDN/>
        <w:jc w:val="both"/>
        <w:rPr>
          <w:rFonts w:ascii="Times New Roman" w:eastAsia="Times New Roman" w:hAnsi="Times New Roman" w:cs="Times New Roman"/>
          <w:sz w:val="24"/>
          <w:szCs w:val="24"/>
          <w:lang w:val="ru-RU" w:eastAsia="ru-RU"/>
        </w:rPr>
      </w:pPr>
      <w:r w:rsidRPr="002D666A">
        <w:rPr>
          <w:rFonts w:ascii="Times New Roman" w:eastAsia="Times New Roman" w:hAnsi="Times New Roman" w:cs="Times New Roman"/>
          <w:sz w:val="24"/>
          <w:szCs w:val="24"/>
          <w:lang w:val="ru-RU" w:eastAsia="ru-RU"/>
        </w:rPr>
        <w:t>Это положение не реализовано в содержании предметов, построенных как модульные курсы (например, ОРКСЭ, искусство, физическая культура).</w:t>
      </w:r>
    </w:p>
    <w:p w:rsidR="002D666A" w:rsidRPr="002D666A" w:rsidRDefault="002D666A" w:rsidP="002D666A">
      <w:pPr>
        <w:widowControl/>
        <w:autoSpaceDE/>
        <w:autoSpaceDN/>
        <w:jc w:val="both"/>
        <w:rPr>
          <w:rFonts w:ascii="Times New Roman" w:eastAsia="Times New Roman" w:hAnsi="Times New Roman" w:cs="Times New Roman"/>
          <w:sz w:val="24"/>
          <w:szCs w:val="24"/>
          <w:lang w:val="ru-RU" w:eastAsia="ru-RU"/>
        </w:rPr>
      </w:pPr>
      <w:r w:rsidRPr="002D666A">
        <w:rPr>
          <w:rFonts w:ascii="Times New Roman" w:eastAsia="Times New Roman" w:hAnsi="Times New Roman" w:cs="Times New Roman"/>
          <w:sz w:val="24"/>
          <w:szCs w:val="24"/>
          <w:lang w:val="ru-RU" w:eastAsia="ru-RU"/>
        </w:rPr>
        <w:t xml:space="preserve">Далее содержание УУД представлено в разделе «Планируемые результаты обучения» в специальном разделе «Метапредметные результаты», их </w:t>
      </w:r>
      <w:proofErr w:type="gramStart"/>
      <w:r w:rsidRPr="002D666A">
        <w:rPr>
          <w:rFonts w:ascii="Times New Roman" w:eastAsia="Times New Roman" w:hAnsi="Times New Roman" w:cs="Times New Roman"/>
          <w:sz w:val="24"/>
          <w:szCs w:val="24"/>
          <w:lang w:val="ru-RU" w:eastAsia="ru-RU"/>
        </w:rPr>
        <w:t>пере-чень</w:t>
      </w:r>
      <w:proofErr w:type="gramEnd"/>
      <w:r w:rsidRPr="002D666A">
        <w:rPr>
          <w:rFonts w:ascii="Times New Roman" w:eastAsia="Times New Roman" w:hAnsi="Times New Roman" w:cs="Times New Roman"/>
          <w:sz w:val="24"/>
          <w:szCs w:val="24"/>
          <w:lang w:val="ru-RU" w:eastAsia="ru-RU"/>
        </w:rPr>
        <w:t xml:space="preserve"> даётся на конец обучения в начальной школе. </w:t>
      </w:r>
    </w:p>
    <w:p w:rsidR="002D666A" w:rsidRPr="002D666A" w:rsidRDefault="002D666A" w:rsidP="002D666A">
      <w:pPr>
        <w:widowControl/>
        <w:autoSpaceDE/>
        <w:autoSpaceDN/>
        <w:jc w:val="both"/>
        <w:rPr>
          <w:rFonts w:ascii="Times New Roman" w:eastAsia="Times New Roman" w:hAnsi="Times New Roman" w:cs="Times New Roman"/>
          <w:sz w:val="24"/>
          <w:szCs w:val="24"/>
          <w:lang w:val="ru-RU" w:eastAsia="ru-RU"/>
        </w:rPr>
      </w:pPr>
      <w:r w:rsidRPr="002D666A">
        <w:rPr>
          <w:rFonts w:ascii="Times New Roman" w:eastAsia="Times New Roman" w:hAnsi="Times New Roman" w:cs="Times New Roman"/>
          <w:sz w:val="24"/>
          <w:szCs w:val="24"/>
          <w:lang w:val="ru-RU" w:eastAsia="ru-RU"/>
        </w:rPr>
        <w:t>Структура каждого вида УУД дана в соответствии с требованиями ФГОС.</w:t>
      </w:r>
    </w:p>
    <w:p w:rsidR="002D666A" w:rsidRPr="002D666A" w:rsidRDefault="002D666A" w:rsidP="002D666A">
      <w:pPr>
        <w:widowControl/>
        <w:autoSpaceDE/>
        <w:autoSpaceDN/>
        <w:jc w:val="both"/>
        <w:rPr>
          <w:rFonts w:ascii="Times New Roman" w:eastAsia="Times New Roman" w:hAnsi="Times New Roman" w:cs="Times New Roman"/>
          <w:sz w:val="24"/>
          <w:szCs w:val="24"/>
          <w:lang w:val="ru-RU" w:eastAsia="ru-RU"/>
        </w:rPr>
      </w:pPr>
      <w:proofErr w:type="gramStart"/>
      <w:r w:rsidRPr="002D666A">
        <w:rPr>
          <w:rFonts w:ascii="Times New Roman" w:eastAsia="Times New Roman" w:hAnsi="Times New Roman" w:cs="Times New Roman"/>
          <w:b/>
          <w:i/>
          <w:sz w:val="24"/>
          <w:szCs w:val="24"/>
          <w:lang w:val="ru-RU" w:eastAsia="ru-RU"/>
        </w:rPr>
        <w:t>Познавательные</w:t>
      </w:r>
      <w:proofErr w:type="gramEnd"/>
      <w:r w:rsidRPr="002D666A">
        <w:rPr>
          <w:rFonts w:ascii="Times New Roman" w:eastAsia="Times New Roman" w:hAnsi="Times New Roman" w:cs="Times New Roman"/>
          <w:b/>
          <w:i/>
          <w:sz w:val="24"/>
          <w:szCs w:val="24"/>
          <w:lang w:val="ru-RU" w:eastAsia="ru-RU"/>
        </w:rPr>
        <w:t xml:space="preserve"> УУД</w:t>
      </w:r>
      <w:r w:rsidRPr="002D666A">
        <w:rPr>
          <w:rFonts w:ascii="Times New Roman" w:eastAsia="Times New Roman" w:hAnsi="Times New Roman" w:cs="Times New Roman"/>
          <w:sz w:val="24"/>
          <w:szCs w:val="24"/>
          <w:lang w:val="ru-RU" w:eastAsia="ru-RU"/>
        </w:rPr>
        <w:t xml:space="preserve"> включают перечень базовых логических действий; базовых исследовательских действий; работу с информацией. </w:t>
      </w:r>
    </w:p>
    <w:p w:rsidR="002D666A" w:rsidRPr="002D666A" w:rsidRDefault="002D666A" w:rsidP="002D666A">
      <w:pPr>
        <w:widowControl/>
        <w:autoSpaceDE/>
        <w:autoSpaceDN/>
        <w:jc w:val="both"/>
        <w:rPr>
          <w:rFonts w:ascii="Times New Roman" w:eastAsia="Times New Roman" w:hAnsi="Times New Roman" w:cs="Times New Roman"/>
          <w:sz w:val="24"/>
          <w:szCs w:val="24"/>
          <w:lang w:val="ru-RU" w:eastAsia="ru-RU"/>
        </w:rPr>
      </w:pPr>
      <w:r w:rsidRPr="002D666A">
        <w:rPr>
          <w:rFonts w:ascii="Times New Roman" w:eastAsia="Times New Roman" w:hAnsi="Times New Roman" w:cs="Times New Roman"/>
          <w:b/>
          <w:i/>
          <w:sz w:val="24"/>
          <w:szCs w:val="24"/>
          <w:lang w:val="ru-RU" w:eastAsia="ru-RU"/>
        </w:rPr>
        <w:t>Коммуникативные УУД</w:t>
      </w:r>
      <w:r w:rsidRPr="002D666A">
        <w:rPr>
          <w:rFonts w:ascii="Times New Roman" w:eastAsia="Times New Roman" w:hAnsi="Times New Roman" w:cs="Times New Roman"/>
          <w:sz w:val="24"/>
          <w:szCs w:val="24"/>
          <w:lang w:val="ru-RU" w:eastAsia="ru-RU"/>
        </w:rPr>
        <w:t xml:space="preserve">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w:t>
      </w:r>
    </w:p>
    <w:p w:rsidR="002D666A" w:rsidRPr="002D666A" w:rsidRDefault="002D666A" w:rsidP="002D666A">
      <w:pPr>
        <w:widowControl/>
        <w:autoSpaceDE/>
        <w:autoSpaceDN/>
        <w:jc w:val="both"/>
        <w:rPr>
          <w:rFonts w:ascii="Times New Roman" w:eastAsia="Times New Roman" w:hAnsi="Times New Roman" w:cs="Times New Roman"/>
          <w:sz w:val="24"/>
          <w:szCs w:val="24"/>
          <w:lang w:val="ru-RU" w:eastAsia="ru-RU"/>
        </w:rPr>
      </w:pPr>
      <w:r w:rsidRPr="002D666A">
        <w:rPr>
          <w:rFonts w:ascii="Times New Roman" w:eastAsia="Times New Roman" w:hAnsi="Times New Roman" w:cs="Times New Roman"/>
          <w:b/>
          <w:i/>
          <w:sz w:val="24"/>
          <w:szCs w:val="24"/>
          <w:lang w:val="ru-RU" w:eastAsia="ru-RU"/>
        </w:rPr>
        <w:t>Регулятивные УУД</w:t>
      </w:r>
      <w:r w:rsidRPr="002D666A">
        <w:rPr>
          <w:rFonts w:ascii="Times New Roman" w:eastAsia="Times New Roman" w:hAnsi="Times New Roman" w:cs="Times New Roman"/>
          <w:sz w:val="24"/>
          <w:szCs w:val="24"/>
          <w:lang w:val="ru-RU" w:eastAsia="ru-RU"/>
        </w:rPr>
        <w:t xml:space="preserve"> включают перечень действий саморегуляции, самоконтроля и самооценки. </w:t>
      </w:r>
    </w:p>
    <w:p w:rsidR="002D666A" w:rsidRPr="002D666A" w:rsidRDefault="002D666A" w:rsidP="002D666A">
      <w:pPr>
        <w:widowControl/>
        <w:autoSpaceDE/>
        <w:autoSpaceDN/>
        <w:jc w:val="both"/>
        <w:rPr>
          <w:rFonts w:ascii="Times New Roman" w:eastAsia="Times New Roman" w:hAnsi="Times New Roman" w:cs="Times New Roman"/>
          <w:sz w:val="24"/>
          <w:szCs w:val="24"/>
          <w:lang w:val="ru-RU" w:eastAsia="ru-RU"/>
        </w:rPr>
      </w:pPr>
      <w:r w:rsidRPr="002D666A">
        <w:rPr>
          <w:rFonts w:ascii="Times New Roman" w:eastAsia="Times New Roman" w:hAnsi="Times New Roman" w:cs="Times New Roman"/>
          <w:sz w:val="24"/>
          <w:szCs w:val="24"/>
          <w:lang w:val="ru-RU" w:eastAsia="ru-RU"/>
        </w:rPr>
        <w:lastRenderedPageBreak/>
        <w:t xml:space="preserve">Представлен также </w:t>
      </w:r>
      <w:r w:rsidRPr="002D666A">
        <w:rPr>
          <w:rFonts w:ascii="Times New Roman" w:eastAsia="Times New Roman" w:hAnsi="Times New Roman" w:cs="Times New Roman"/>
          <w:i/>
          <w:sz w:val="24"/>
          <w:szCs w:val="24"/>
          <w:lang w:val="ru-RU" w:eastAsia="ru-RU"/>
        </w:rPr>
        <w:t>отдельный раздел «Совместная деятельность»,</w:t>
      </w:r>
      <w:r w:rsidRPr="002D666A">
        <w:rPr>
          <w:rFonts w:ascii="Times New Roman" w:eastAsia="Times New Roman" w:hAnsi="Times New Roman" w:cs="Times New Roman"/>
          <w:sz w:val="24"/>
          <w:szCs w:val="24"/>
          <w:lang w:val="ru-RU" w:eastAsia="ru-RU"/>
        </w:rPr>
        <w:t xml:space="preserve"> интегрирующий </w:t>
      </w:r>
      <w:proofErr w:type="gramStart"/>
      <w:r w:rsidRPr="002D666A">
        <w:rPr>
          <w:rFonts w:ascii="Times New Roman" w:eastAsia="Times New Roman" w:hAnsi="Times New Roman" w:cs="Times New Roman"/>
          <w:sz w:val="24"/>
          <w:szCs w:val="24"/>
          <w:lang w:val="ru-RU" w:eastAsia="ru-RU"/>
        </w:rPr>
        <w:t>коммуни кативные</w:t>
      </w:r>
      <w:proofErr w:type="gramEnd"/>
      <w:r w:rsidRPr="002D666A">
        <w:rPr>
          <w:rFonts w:ascii="Times New Roman" w:eastAsia="Times New Roman" w:hAnsi="Times New Roman" w:cs="Times New Roman"/>
          <w:sz w:val="24"/>
          <w:szCs w:val="24"/>
          <w:lang w:val="ru-RU" w:eastAsia="ru-RU"/>
        </w:rPr>
        <w:t xml:space="preserve"> и регулятивные действия, необходимые для успешной совместной деятельности.</w:t>
      </w:r>
    </w:p>
    <w:p w:rsidR="002D666A" w:rsidRPr="002D666A" w:rsidRDefault="002D666A" w:rsidP="002D666A">
      <w:pPr>
        <w:widowControl/>
        <w:autoSpaceDE/>
        <w:autoSpaceDN/>
        <w:jc w:val="both"/>
        <w:rPr>
          <w:rFonts w:ascii="Times New Roman" w:eastAsia="Times New Roman" w:hAnsi="Times New Roman" w:cs="Times New Roman"/>
          <w:sz w:val="24"/>
          <w:szCs w:val="24"/>
          <w:lang w:val="ru-RU" w:eastAsia="ru-RU"/>
        </w:rPr>
      </w:pPr>
      <w:r w:rsidRPr="002D666A">
        <w:rPr>
          <w:rFonts w:ascii="Times New Roman" w:eastAsia="Times New Roman" w:hAnsi="Times New Roman" w:cs="Times New Roman"/>
          <w:sz w:val="24"/>
          <w:szCs w:val="24"/>
          <w:lang w:val="ru-RU" w:eastAsia="ru-RU"/>
        </w:rPr>
        <w:t xml:space="preserve">В тематическом планировании указываются возможные виды деятельности, методы, приёмы и формы организации обучения, направленные на формирование всех видов УУД. </w:t>
      </w:r>
    </w:p>
    <w:p w:rsidR="002D666A" w:rsidRPr="002D666A" w:rsidRDefault="002D666A" w:rsidP="002D666A">
      <w:pPr>
        <w:widowControl/>
        <w:autoSpaceDE/>
        <w:autoSpaceDN/>
        <w:jc w:val="both"/>
        <w:rPr>
          <w:rFonts w:ascii="Times New Roman" w:eastAsia="Times New Roman" w:hAnsi="Times New Roman" w:cs="Times New Roman"/>
          <w:sz w:val="24"/>
          <w:szCs w:val="24"/>
          <w:lang w:val="ru-RU" w:eastAsia="ru-RU"/>
        </w:rPr>
      </w:pPr>
      <w:r w:rsidRPr="002D666A">
        <w:rPr>
          <w:rFonts w:ascii="Times New Roman" w:eastAsia="Times New Roman" w:hAnsi="Times New Roman" w:cs="Times New Roman"/>
          <w:sz w:val="24"/>
          <w:szCs w:val="24"/>
          <w:lang w:val="ru-RU" w:eastAsia="ru-RU"/>
        </w:rPr>
        <w:t>На методическом уровне прослеживается вклад каждого учебного предмета в формирование УУД, но всё это может корректироваться, уточняться и дополняться учителем с учётом особенностей контингента обучающихся данной образовательной организации, а также наличия конкретной образовательной среды.</w:t>
      </w:r>
    </w:p>
    <w:p w:rsidR="002D666A" w:rsidRPr="002C5F14" w:rsidRDefault="002D666A" w:rsidP="002D666A">
      <w:pPr>
        <w:pStyle w:val="20"/>
        <w:tabs>
          <w:tab w:val="left" w:pos="709"/>
        </w:tabs>
        <w:ind w:left="0"/>
        <w:jc w:val="center"/>
        <w:rPr>
          <w:rFonts w:ascii="Times New Roman" w:hAnsi="Times New Roman" w:cs="Times New Roman"/>
          <w:b/>
          <w:lang w:val="ru-RU"/>
        </w:rPr>
      </w:pPr>
    </w:p>
    <w:p w:rsidR="00F1530B" w:rsidRPr="00EE4C58" w:rsidRDefault="004D0A5B" w:rsidP="00EE4C58">
      <w:pPr>
        <w:pStyle w:val="20"/>
        <w:numPr>
          <w:ilvl w:val="1"/>
          <w:numId w:val="0"/>
        </w:numPr>
        <w:tabs>
          <w:tab w:val="left" w:pos="709"/>
        </w:tabs>
        <w:jc w:val="center"/>
        <w:rPr>
          <w:rFonts w:ascii="Times New Roman" w:hAnsi="Times New Roman" w:cs="Times New Roman"/>
          <w:b/>
          <w:lang w:val="ru-RU"/>
        </w:rPr>
      </w:pPr>
      <w:bookmarkStart w:id="23" w:name="_Toc118905267"/>
      <w:r w:rsidRPr="007C04D1">
        <w:rPr>
          <w:rFonts w:ascii="Times New Roman" w:hAnsi="Times New Roman" w:cs="Times New Roman"/>
          <w:b/>
          <w:w w:val="90"/>
          <w:lang w:val="ru-RU"/>
        </w:rPr>
        <w:t>ПРОГРАММА</w:t>
      </w:r>
      <w:r w:rsidR="00335901" w:rsidRPr="00AC2BC7">
        <w:rPr>
          <w:rFonts w:ascii="Times New Roman" w:hAnsi="Times New Roman" w:cs="Times New Roman"/>
          <w:b/>
          <w:w w:val="90"/>
          <w:lang w:val="ru-RU"/>
        </w:rPr>
        <w:t xml:space="preserve"> </w:t>
      </w:r>
      <w:r w:rsidRPr="007C04D1">
        <w:rPr>
          <w:rFonts w:ascii="Times New Roman" w:hAnsi="Times New Roman" w:cs="Times New Roman"/>
          <w:b/>
          <w:w w:val="90"/>
          <w:lang w:val="ru-RU"/>
        </w:rPr>
        <w:t>ВОСПИТАНИЯ</w:t>
      </w:r>
      <w:bookmarkStart w:id="24" w:name="_Toc118905268"/>
      <w:bookmarkEnd w:id="23"/>
    </w:p>
    <w:p w:rsidR="00F1530B" w:rsidRPr="00F1530B" w:rsidRDefault="00F1530B" w:rsidP="00F1530B">
      <w:pPr>
        <w:tabs>
          <w:tab w:val="left" w:pos="851"/>
        </w:tabs>
        <w:autoSpaceDE/>
        <w:autoSpaceDN/>
        <w:jc w:val="both"/>
        <w:rPr>
          <w:rFonts w:ascii="Times New Roman" w:eastAsia="Times New Roman" w:hAnsi="Times New Roman" w:cs="Times New Roman"/>
          <w:sz w:val="24"/>
          <w:szCs w:val="24"/>
          <w:lang w:val="ru-RU" w:eastAsia="ru-RU"/>
        </w:rPr>
      </w:pPr>
    </w:p>
    <w:p w:rsidR="00F1530B" w:rsidRPr="00F1530B" w:rsidRDefault="00F1530B" w:rsidP="00EE4C58">
      <w:pPr>
        <w:keepNext/>
        <w:keepLines/>
        <w:autoSpaceDE/>
        <w:autoSpaceDN/>
        <w:jc w:val="center"/>
        <w:outlineLvl w:val="0"/>
        <w:rPr>
          <w:rFonts w:ascii="Times New Roman" w:eastAsia="Times New Roman" w:hAnsi="Times New Roman" w:cs="Times New Roman"/>
          <w:b/>
          <w:sz w:val="24"/>
          <w:szCs w:val="24"/>
          <w:lang w:val="ru-RU" w:eastAsia="ru-RU"/>
        </w:rPr>
      </w:pPr>
      <w:bookmarkStart w:id="25" w:name="_Toc109838894"/>
      <w:r w:rsidRPr="00F1530B">
        <w:rPr>
          <w:rFonts w:ascii="Times New Roman" w:eastAsia="Times New Roman" w:hAnsi="Times New Roman" w:cs="Times New Roman"/>
          <w:b/>
          <w:sz w:val="24"/>
          <w:szCs w:val="24"/>
          <w:lang w:val="ru-RU" w:eastAsia="ru-RU"/>
        </w:rPr>
        <w:t>РАЗДЕЛ 1. ЦЕЛЕВОЙ</w:t>
      </w:r>
      <w:bookmarkEnd w:id="25"/>
    </w:p>
    <w:p w:rsidR="00F1530B" w:rsidRPr="00F1530B" w:rsidRDefault="00F1530B" w:rsidP="00F1530B">
      <w:pPr>
        <w:tabs>
          <w:tab w:val="left" w:pos="851"/>
        </w:tabs>
        <w:autoSpaceDE/>
        <w:autoSpaceDN/>
        <w:jc w:val="both"/>
        <w:rPr>
          <w:rFonts w:ascii="Times New Roman" w:eastAsia="Times New Roman" w:hAnsi="Times New Roman" w:cs="Times New Roman"/>
          <w:sz w:val="24"/>
          <w:szCs w:val="24"/>
          <w:lang w:val="ru-RU" w:eastAsia="ru-RU"/>
        </w:rPr>
      </w:pPr>
    </w:p>
    <w:p w:rsidR="00F1530B" w:rsidRPr="00F1530B" w:rsidRDefault="00F1530B" w:rsidP="00F1530B">
      <w:pPr>
        <w:tabs>
          <w:tab w:val="left" w:pos="851"/>
        </w:tabs>
        <w:autoSpaceDE/>
        <w:autoSpaceDN/>
        <w:jc w:val="both"/>
        <w:rPr>
          <w:rFonts w:ascii="Times New Roman" w:eastAsia="Times New Roman" w:hAnsi="Times New Roman" w:cs="Times New Roman"/>
          <w:sz w:val="24"/>
          <w:szCs w:val="24"/>
          <w:lang w:val="ru-RU" w:eastAsia="ru-RU"/>
        </w:rPr>
      </w:pPr>
      <w:r w:rsidRPr="00F1530B">
        <w:rPr>
          <w:rFonts w:ascii="Times New Roman" w:eastAsia="Times New Roman" w:hAnsi="Times New Roman" w:cs="Times New Roman"/>
          <w:sz w:val="24"/>
          <w:szCs w:val="24"/>
          <w:lang w:val="ru-RU" w:eastAsia="ru-RU"/>
        </w:rPr>
        <w:t xml:space="preserve">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w:t>
      </w:r>
      <w:proofErr w:type="gramStart"/>
      <w:r w:rsidRPr="00F1530B">
        <w:rPr>
          <w:rFonts w:ascii="Times New Roman" w:eastAsia="Times New Roman" w:hAnsi="Times New Roman" w:cs="Times New Roman"/>
          <w:sz w:val="24"/>
          <w:szCs w:val="24"/>
          <w:lang w:val="ru-RU" w:eastAsia="ru-RU"/>
        </w:rPr>
        <w:t>обучающихся</w:t>
      </w:r>
      <w:proofErr w:type="gramEnd"/>
      <w:r w:rsidRPr="00F1530B">
        <w:rPr>
          <w:rFonts w:ascii="Times New Roman" w:eastAsia="Times New Roman" w:hAnsi="Times New Roman" w:cs="Times New Roman"/>
          <w:sz w:val="24"/>
          <w:szCs w:val="24"/>
          <w:lang w:val="ru-RU" w:eastAsia="ru-RU"/>
        </w:rPr>
        <w:t xml:space="preserve">.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F1530B" w:rsidRPr="00F1530B" w:rsidRDefault="00F1530B" w:rsidP="00F1530B">
      <w:pPr>
        <w:tabs>
          <w:tab w:val="left" w:pos="851"/>
        </w:tabs>
        <w:autoSpaceDE/>
        <w:autoSpaceDN/>
        <w:jc w:val="both"/>
        <w:rPr>
          <w:rFonts w:ascii="Times New Roman" w:eastAsia="Times New Roman" w:hAnsi="Times New Roman" w:cs="Times New Roman"/>
          <w:sz w:val="24"/>
          <w:szCs w:val="24"/>
          <w:lang w:val="ru-RU" w:eastAsia="ru-RU"/>
        </w:rPr>
      </w:pPr>
      <w:r w:rsidRPr="00F1530B">
        <w:rPr>
          <w:rFonts w:ascii="Times New Roman" w:eastAsia="Times New Roman" w:hAnsi="Times New Roman" w:cs="Times New Roman"/>
          <w:sz w:val="24"/>
          <w:szCs w:val="24"/>
          <w:lang w:val="ru-RU" w:eastAsia="ru-RU"/>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rsidR="00F1530B" w:rsidRPr="00F1530B" w:rsidRDefault="00F1530B" w:rsidP="00F1530B">
      <w:pPr>
        <w:tabs>
          <w:tab w:val="left" w:pos="851"/>
        </w:tabs>
        <w:autoSpaceDE/>
        <w:autoSpaceDN/>
        <w:jc w:val="both"/>
        <w:rPr>
          <w:rFonts w:ascii="Times New Roman" w:eastAsia="Times New Roman" w:hAnsi="Times New Roman" w:cs="Times New Roman"/>
          <w:sz w:val="24"/>
          <w:szCs w:val="24"/>
          <w:lang w:val="ru-RU" w:eastAsia="ru-RU"/>
        </w:rPr>
      </w:pPr>
    </w:p>
    <w:p w:rsidR="00F1530B" w:rsidRPr="00F1530B" w:rsidRDefault="00F1530B" w:rsidP="00EE4C58">
      <w:pPr>
        <w:keepNext/>
        <w:keepLines/>
        <w:autoSpaceDE/>
        <w:autoSpaceDN/>
        <w:jc w:val="center"/>
        <w:outlineLvl w:val="0"/>
        <w:rPr>
          <w:rFonts w:ascii="Times New Roman" w:eastAsia="Times New Roman" w:hAnsi="Times New Roman" w:cs="Times New Roman"/>
          <w:b/>
          <w:sz w:val="24"/>
          <w:szCs w:val="24"/>
          <w:lang w:val="ru-RU" w:eastAsia="ru-RU"/>
        </w:rPr>
      </w:pPr>
      <w:bookmarkStart w:id="26" w:name="_Toc109838895"/>
      <w:r w:rsidRPr="00F1530B">
        <w:rPr>
          <w:rFonts w:ascii="Times New Roman" w:eastAsia="Times New Roman" w:hAnsi="Times New Roman" w:cs="Times New Roman"/>
          <w:b/>
          <w:sz w:val="24"/>
          <w:szCs w:val="24"/>
          <w:lang w:val="ru-RU" w:eastAsia="ru-RU"/>
        </w:rPr>
        <w:t xml:space="preserve">1.1 Цель и задачи воспитания </w:t>
      </w:r>
      <w:proofErr w:type="gramStart"/>
      <w:r w:rsidRPr="00F1530B">
        <w:rPr>
          <w:rFonts w:ascii="Times New Roman" w:eastAsia="Times New Roman" w:hAnsi="Times New Roman" w:cs="Times New Roman"/>
          <w:b/>
          <w:sz w:val="24"/>
          <w:szCs w:val="24"/>
          <w:lang w:val="ru-RU" w:eastAsia="ru-RU"/>
        </w:rPr>
        <w:t>обучающихся</w:t>
      </w:r>
      <w:bookmarkEnd w:id="26"/>
      <w:proofErr w:type="gramEnd"/>
    </w:p>
    <w:p w:rsidR="00F1530B" w:rsidRPr="00F1530B" w:rsidRDefault="00F1530B" w:rsidP="00F1530B">
      <w:pPr>
        <w:widowControl/>
        <w:autoSpaceDE/>
        <w:autoSpaceDN/>
        <w:jc w:val="both"/>
        <w:rPr>
          <w:rFonts w:ascii="Times New Roman" w:eastAsia="Times New Roman" w:hAnsi="Times New Roman" w:cs="Times New Roman"/>
          <w:sz w:val="24"/>
          <w:szCs w:val="24"/>
          <w:lang w:val="ru-RU" w:eastAsia="ru-RU"/>
        </w:rPr>
      </w:pPr>
      <w:r w:rsidRPr="00F1530B">
        <w:rPr>
          <w:rFonts w:ascii="Times New Roman" w:eastAsia="Times New Roman" w:hAnsi="Times New Roman" w:cs="Times New Roman"/>
          <w:sz w:val="24"/>
          <w:szCs w:val="24"/>
          <w:lang w:val="ru-RU" w:eastAsia="ru-RU"/>
        </w:rPr>
        <w:t xml:space="preserve">Современный российский национальный воспитательный идеал </w:t>
      </w:r>
      <w:proofErr w:type="gramStart"/>
      <w:r w:rsidRPr="00F1530B">
        <w:rPr>
          <w:rFonts w:ascii="Times New Roman" w:eastAsia="Times New Roman" w:hAnsi="Times New Roman" w:cs="Times New Roman"/>
          <w:sz w:val="24"/>
          <w:szCs w:val="24"/>
          <w:lang w:val="ru-RU" w:eastAsia="ru-RU"/>
        </w:rPr>
        <w:t>—в</w:t>
      </w:r>
      <w:proofErr w:type="gramEnd"/>
      <w:r w:rsidRPr="00F1530B">
        <w:rPr>
          <w:rFonts w:ascii="Times New Roman" w:eastAsia="Times New Roman" w:hAnsi="Times New Roman" w:cs="Times New Roman"/>
          <w:sz w:val="24"/>
          <w:szCs w:val="24"/>
          <w:lang w:val="ru-RU" w:eastAsia="ru-RU"/>
        </w:rPr>
        <w:t xml:space="preserve">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F1530B" w:rsidRPr="00F1530B" w:rsidRDefault="00F1530B" w:rsidP="00F1530B">
      <w:pPr>
        <w:widowControl/>
        <w:autoSpaceDE/>
        <w:autoSpaceDN/>
        <w:jc w:val="both"/>
        <w:rPr>
          <w:rFonts w:ascii="Times New Roman" w:eastAsia="Times New Roman" w:hAnsi="Times New Roman" w:cs="Times New Roman"/>
          <w:sz w:val="24"/>
          <w:szCs w:val="24"/>
          <w:lang w:val="ru-RU" w:eastAsia="ru-RU"/>
        </w:rPr>
      </w:pPr>
      <w:proofErr w:type="gramStart"/>
      <w:r w:rsidRPr="00F1530B">
        <w:rPr>
          <w:rFonts w:ascii="Times New Roman" w:eastAsia="Times New Roman" w:hAnsi="Times New Roman" w:cs="Times New Roman"/>
          <w:sz w:val="24"/>
          <w:szCs w:val="24"/>
          <w:lang w:val="ru-RU" w:eastAsia="ru-RU"/>
        </w:rPr>
        <w:t xml:space="preserve">В соответствии с этим идеалом и нормативными правовыми актами Российской Федерации в сфере образования </w:t>
      </w:r>
      <w:r w:rsidRPr="00F1530B">
        <w:rPr>
          <w:rFonts w:ascii="Times New Roman" w:eastAsia="Times New Roman" w:hAnsi="Times New Roman" w:cs="Times New Roman"/>
          <w:b/>
          <w:sz w:val="24"/>
          <w:szCs w:val="24"/>
          <w:lang w:val="ru-RU" w:eastAsia="ru-RU"/>
        </w:rPr>
        <w:t>цель воспитания</w:t>
      </w:r>
      <w:r w:rsidRPr="00F1530B">
        <w:rPr>
          <w:rFonts w:ascii="Times New Roman" w:eastAsia="Times New Roman" w:hAnsi="Times New Roman" w:cs="Times New Roman"/>
          <w:sz w:val="24"/>
          <w:szCs w:val="24"/>
          <w:lang w:val="ru-RU" w:eastAsia="ru-RU"/>
        </w:rPr>
        <w:t xml:space="preserve">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w:t>
      </w:r>
      <w:proofErr w:type="gramEnd"/>
      <w:r w:rsidRPr="00F1530B">
        <w:rPr>
          <w:rFonts w:ascii="Times New Roman" w:eastAsia="Times New Roman" w:hAnsi="Times New Roman" w:cs="Times New Roman"/>
          <w:sz w:val="24"/>
          <w:szCs w:val="24"/>
          <w:lang w:val="ru-RU" w:eastAsia="ru-RU"/>
        </w:rPr>
        <w:t xml:space="preserve">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1530B" w:rsidRPr="00F1530B" w:rsidRDefault="00F1530B" w:rsidP="00F1530B">
      <w:pPr>
        <w:tabs>
          <w:tab w:val="left" w:pos="851"/>
        </w:tabs>
        <w:autoSpaceDE/>
        <w:autoSpaceDN/>
        <w:jc w:val="both"/>
        <w:rPr>
          <w:rFonts w:ascii="Times New Roman" w:eastAsia="Times New Roman" w:hAnsi="Times New Roman" w:cs="Times New Roman"/>
          <w:sz w:val="24"/>
          <w:szCs w:val="24"/>
          <w:lang w:val="ru-RU" w:eastAsia="ru-RU"/>
        </w:rPr>
      </w:pPr>
      <w:proofErr w:type="gramStart"/>
      <w:r w:rsidRPr="00F1530B">
        <w:rPr>
          <w:rFonts w:ascii="Times New Roman" w:eastAsia="Times New Roman" w:hAnsi="Times New Roman" w:cs="Times New Roman"/>
          <w:b/>
          <w:sz w:val="24"/>
          <w:szCs w:val="24"/>
          <w:lang w:val="ru-RU" w:eastAsia="ru-RU"/>
        </w:rPr>
        <w:t>Задачи воспитания</w:t>
      </w:r>
      <w:r w:rsidRPr="00F1530B">
        <w:rPr>
          <w:rFonts w:ascii="Times New Roman" w:eastAsia="Times New Roman" w:hAnsi="Times New Roman" w:cs="Times New Roman"/>
          <w:sz w:val="24"/>
          <w:szCs w:val="24"/>
          <w:lang w:val="ru-RU" w:eastAsia="ru-RU"/>
        </w:rPr>
        <w:t xml:space="preserve"> обучающихся в общеобразовательной организации: усвоение ими </w:t>
      </w:r>
      <w:r w:rsidRPr="00F1530B">
        <w:rPr>
          <w:rFonts w:ascii="Times New Roman" w:eastAsia="Times New Roman" w:hAnsi="Times New Roman" w:cs="Times New Roman"/>
          <w:sz w:val="24"/>
          <w:szCs w:val="24"/>
          <w:lang w:val="ru-RU" w:eastAsia="ru-RU"/>
        </w:rPr>
        <w:lastRenderedPageBreak/>
        <w:t>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proofErr w:type="gramEnd"/>
      <w:r w:rsidRPr="00F1530B">
        <w:rPr>
          <w:rFonts w:ascii="Times New Roman" w:eastAsia="Times New Roman" w:hAnsi="Times New Roman" w:cs="Times New Roman"/>
          <w:sz w:val="24"/>
          <w:szCs w:val="24"/>
          <w:lang w:val="ru-RU" w:eastAsia="ru-RU"/>
        </w:rPr>
        <w:t xml:space="preserve"> достижение личностных результатов освоения общеобразовательных программ в соответствии с ФГОС. Личностные результаты освоения </w:t>
      </w:r>
      <w:proofErr w:type="gramStart"/>
      <w:r w:rsidRPr="00F1530B">
        <w:rPr>
          <w:rFonts w:ascii="Times New Roman" w:eastAsia="Times New Roman" w:hAnsi="Times New Roman" w:cs="Times New Roman"/>
          <w:sz w:val="24"/>
          <w:szCs w:val="24"/>
          <w:lang w:val="ru-RU" w:eastAsia="ru-RU"/>
        </w:rPr>
        <w:t>обучающимися</w:t>
      </w:r>
      <w:proofErr w:type="gramEnd"/>
      <w:r w:rsidRPr="00F1530B">
        <w:rPr>
          <w:rFonts w:ascii="Times New Roman" w:eastAsia="Times New Roman" w:hAnsi="Times New Roman" w:cs="Times New Roman"/>
          <w:sz w:val="24"/>
          <w:szCs w:val="24"/>
          <w:lang w:val="ru-RU" w:eastAsia="ru-RU"/>
        </w:rPr>
        <w:t xml:space="preserve">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F1530B" w:rsidRPr="00F1530B" w:rsidRDefault="00F1530B" w:rsidP="00F1530B">
      <w:pPr>
        <w:autoSpaceDE/>
        <w:autoSpaceDN/>
        <w:jc w:val="both"/>
        <w:rPr>
          <w:rFonts w:ascii="Times New Roman" w:eastAsia="Times New Roman" w:hAnsi="Times New Roman" w:cs="Times New Roman"/>
          <w:sz w:val="24"/>
          <w:szCs w:val="24"/>
          <w:lang w:val="ru-RU" w:eastAsia="ru-RU"/>
        </w:rPr>
      </w:pPr>
      <w:r w:rsidRPr="00F1530B">
        <w:rPr>
          <w:rFonts w:ascii="Times New Roman" w:eastAsia="Times New Roman" w:hAnsi="Times New Roman" w:cs="Times New Roman"/>
          <w:sz w:val="24"/>
          <w:szCs w:val="24"/>
          <w:lang w:val="ru-RU" w:eastAsia="ru-RU"/>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F1530B" w:rsidRPr="00F1530B" w:rsidRDefault="00F1530B" w:rsidP="00EE4C58">
      <w:pPr>
        <w:keepNext/>
        <w:keepLines/>
        <w:autoSpaceDE/>
        <w:autoSpaceDN/>
        <w:spacing w:before="240" w:after="240"/>
        <w:jc w:val="center"/>
        <w:outlineLvl w:val="0"/>
        <w:rPr>
          <w:rFonts w:ascii="Times New Roman" w:eastAsia="Times New Roman" w:hAnsi="Times New Roman" w:cs="Times New Roman"/>
          <w:b/>
          <w:color w:val="000000"/>
          <w:sz w:val="24"/>
          <w:szCs w:val="24"/>
          <w:lang w:val="ru-RU" w:eastAsia="ru-RU"/>
        </w:rPr>
      </w:pPr>
      <w:bookmarkStart w:id="27" w:name="_Toc109838896"/>
      <w:r w:rsidRPr="00F1530B">
        <w:rPr>
          <w:rFonts w:ascii="Times New Roman" w:eastAsia="Times New Roman" w:hAnsi="Times New Roman" w:cs="Times New Roman"/>
          <w:b/>
          <w:color w:val="000000"/>
          <w:sz w:val="24"/>
          <w:szCs w:val="24"/>
          <w:lang w:val="ru-RU" w:eastAsia="ru-RU"/>
        </w:rPr>
        <w:t>1.2 Направления воспитания</w:t>
      </w:r>
      <w:bookmarkEnd w:id="27"/>
    </w:p>
    <w:p w:rsidR="00F1530B" w:rsidRPr="00F1530B" w:rsidRDefault="00F1530B" w:rsidP="00F1530B">
      <w:pPr>
        <w:autoSpaceDE/>
        <w:autoSpaceDN/>
        <w:jc w:val="both"/>
        <w:rPr>
          <w:rFonts w:ascii="Times New Roman" w:eastAsia="Times New Roman" w:hAnsi="Times New Roman" w:cs="Times New Roman"/>
          <w:sz w:val="24"/>
          <w:szCs w:val="24"/>
          <w:lang w:val="ru-RU" w:eastAsia="ru-RU"/>
        </w:rPr>
      </w:pPr>
      <w:r w:rsidRPr="00F1530B">
        <w:rPr>
          <w:rFonts w:ascii="Times New Roman" w:eastAsia="Times New Roman" w:hAnsi="Times New Roman" w:cs="Times New Roman"/>
          <w:sz w:val="24"/>
          <w:szCs w:val="24"/>
          <w:lang w:val="ru-RU" w:eastAsia="ru-RU"/>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F1530B" w:rsidRPr="00F1530B" w:rsidRDefault="00F1530B" w:rsidP="00F1530B">
      <w:pPr>
        <w:tabs>
          <w:tab w:val="left" w:pos="983"/>
        </w:tabs>
        <w:autoSpaceDE/>
        <w:autoSpaceDN/>
        <w:jc w:val="both"/>
        <w:rPr>
          <w:rFonts w:ascii="Times New Roman" w:eastAsia="Times New Roman" w:hAnsi="Times New Roman" w:cs="Times New Roman"/>
          <w:sz w:val="24"/>
          <w:szCs w:val="24"/>
          <w:lang w:val="ru-RU" w:eastAsia="ru-RU"/>
        </w:rPr>
      </w:pPr>
      <w:r w:rsidRPr="00F1530B">
        <w:rPr>
          <w:rFonts w:ascii="Times New Roman" w:eastAsia="Times New Roman" w:hAnsi="Times New Roman" w:cs="Times New Roman"/>
          <w:b/>
          <w:sz w:val="24"/>
          <w:szCs w:val="24"/>
          <w:lang w:val="ru-RU" w:eastAsia="ru-RU"/>
        </w:rPr>
        <w:t xml:space="preserve">гражданское воспитание </w:t>
      </w:r>
      <w:r w:rsidRPr="00F1530B">
        <w:rPr>
          <w:rFonts w:ascii="Times New Roman" w:eastAsia="Times New Roman" w:hAnsi="Times New Roman" w:cs="Times New Roman"/>
          <w:bCs/>
          <w:sz w:val="24"/>
          <w:szCs w:val="24"/>
          <w:lang w:val="ru-RU" w:eastAsia="ru-RU"/>
        </w:rPr>
        <w:t xml:space="preserve">— </w:t>
      </w:r>
      <w:r w:rsidRPr="00F1530B">
        <w:rPr>
          <w:rFonts w:ascii="Times New Roman" w:eastAsia="Times New Roman" w:hAnsi="Times New Roman" w:cs="Times New Roman"/>
          <w:sz w:val="24"/>
          <w:szCs w:val="24"/>
          <w:lang w:val="ru-RU" w:eastAsia="ru-RU"/>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F1530B" w:rsidRPr="00F1530B" w:rsidRDefault="00F1530B" w:rsidP="00F1530B">
      <w:pPr>
        <w:tabs>
          <w:tab w:val="left" w:pos="983"/>
        </w:tabs>
        <w:autoSpaceDE/>
        <w:autoSpaceDN/>
        <w:jc w:val="both"/>
        <w:rPr>
          <w:rFonts w:ascii="Times New Roman" w:eastAsia="Times New Roman" w:hAnsi="Times New Roman" w:cs="Times New Roman"/>
          <w:sz w:val="24"/>
          <w:szCs w:val="24"/>
          <w:lang w:val="ru-RU" w:eastAsia="ru-RU"/>
        </w:rPr>
      </w:pPr>
      <w:r w:rsidRPr="00F1530B">
        <w:rPr>
          <w:rFonts w:ascii="Times New Roman" w:eastAsia="Times New Roman" w:hAnsi="Times New Roman" w:cs="Times New Roman"/>
          <w:b/>
          <w:sz w:val="24"/>
          <w:szCs w:val="24"/>
          <w:lang w:val="ru-RU" w:eastAsia="ru-RU"/>
        </w:rPr>
        <w:t xml:space="preserve">патриотическое воспитание </w:t>
      </w:r>
      <w:r w:rsidRPr="00F1530B">
        <w:rPr>
          <w:rFonts w:ascii="Times New Roman" w:eastAsia="Times New Roman" w:hAnsi="Times New Roman" w:cs="Times New Roman"/>
          <w:bCs/>
          <w:sz w:val="24"/>
          <w:szCs w:val="24"/>
          <w:lang w:val="ru-RU" w:eastAsia="ru-RU"/>
        </w:rPr>
        <w:t xml:space="preserve">— </w:t>
      </w:r>
      <w:r w:rsidRPr="00F1530B">
        <w:rPr>
          <w:rFonts w:ascii="Times New Roman" w:eastAsia="Times New Roman" w:hAnsi="Times New Roman" w:cs="Times New Roman"/>
          <w:sz w:val="24"/>
          <w:szCs w:val="24"/>
          <w:lang w:val="ru-RU" w:eastAsia="ru-RU"/>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F1530B" w:rsidRPr="00F1530B" w:rsidRDefault="00F1530B" w:rsidP="00F1530B">
      <w:pPr>
        <w:tabs>
          <w:tab w:val="left" w:pos="983"/>
        </w:tabs>
        <w:autoSpaceDE/>
        <w:autoSpaceDN/>
        <w:jc w:val="both"/>
        <w:rPr>
          <w:rFonts w:ascii="Times New Roman" w:eastAsia="Times New Roman" w:hAnsi="Times New Roman" w:cs="Times New Roman"/>
          <w:sz w:val="24"/>
          <w:szCs w:val="24"/>
          <w:lang w:val="ru-RU" w:eastAsia="ru-RU"/>
        </w:rPr>
      </w:pPr>
      <w:r w:rsidRPr="00F1530B">
        <w:rPr>
          <w:rFonts w:ascii="Times New Roman" w:eastAsia="Times New Roman" w:hAnsi="Times New Roman" w:cs="Times New Roman"/>
          <w:b/>
          <w:sz w:val="24"/>
          <w:szCs w:val="24"/>
          <w:lang w:val="ru-RU" w:eastAsia="ru-RU"/>
        </w:rPr>
        <w:t xml:space="preserve">духовно-нравственное воспитание </w:t>
      </w:r>
      <w:r w:rsidRPr="00F1530B">
        <w:rPr>
          <w:rFonts w:ascii="Times New Roman" w:eastAsia="Times New Roman" w:hAnsi="Times New Roman" w:cs="Times New Roman"/>
          <w:bCs/>
          <w:sz w:val="24"/>
          <w:szCs w:val="24"/>
          <w:lang w:val="ru-RU" w:eastAsia="ru-RU"/>
        </w:rPr>
        <w:t>—</w:t>
      </w:r>
      <w:r w:rsidRPr="00F1530B">
        <w:rPr>
          <w:rFonts w:ascii="Times New Roman" w:eastAsia="Times New Roman" w:hAnsi="Times New Roman" w:cs="Times New Roman"/>
          <w:sz w:val="24"/>
          <w:szCs w:val="24"/>
          <w:lang w:val="ru-RU" w:eastAsia="ru-RU"/>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F1530B" w:rsidRPr="00F1530B" w:rsidRDefault="00F1530B" w:rsidP="00F1530B">
      <w:pPr>
        <w:tabs>
          <w:tab w:val="left" w:pos="983"/>
        </w:tabs>
        <w:autoSpaceDE/>
        <w:autoSpaceDN/>
        <w:jc w:val="both"/>
        <w:rPr>
          <w:rFonts w:ascii="Times New Roman" w:eastAsia="Times New Roman" w:hAnsi="Times New Roman" w:cs="Times New Roman"/>
          <w:sz w:val="24"/>
          <w:szCs w:val="24"/>
          <w:lang w:val="ru-RU" w:eastAsia="ru-RU"/>
        </w:rPr>
      </w:pPr>
      <w:r w:rsidRPr="00F1530B">
        <w:rPr>
          <w:rFonts w:ascii="Times New Roman" w:eastAsia="Times New Roman" w:hAnsi="Times New Roman" w:cs="Times New Roman"/>
          <w:b/>
          <w:sz w:val="24"/>
          <w:szCs w:val="24"/>
          <w:lang w:val="ru-RU" w:eastAsia="ru-RU"/>
        </w:rPr>
        <w:t xml:space="preserve">эстетическое воспитание </w:t>
      </w:r>
      <w:r w:rsidRPr="00F1530B">
        <w:rPr>
          <w:rFonts w:ascii="Times New Roman" w:eastAsia="Times New Roman" w:hAnsi="Times New Roman" w:cs="Times New Roman"/>
          <w:bCs/>
          <w:sz w:val="24"/>
          <w:szCs w:val="24"/>
          <w:lang w:val="ru-RU" w:eastAsia="ru-RU"/>
        </w:rPr>
        <w:t>—</w:t>
      </w:r>
      <w:r w:rsidRPr="00F1530B">
        <w:rPr>
          <w:rFonts w:ascii="Times New Roman" w:eastAsia="Times New Roman" w:hAnsi="Times New Roman" w:cs="Times New Roman"/>
          <w:sz w:val="24"/>
          <w:szCs w:val="24"/>
          <w:lang w:val="ru-RU" w:eastAsia="ru-RU"/>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F1530B" w:rsidRPr="00F1530B" w:rsidRDefault="00F1530B" w:rsidP="00F1530B">
      <w:pPr>
        <w:tabs>
          <w:tab w:val="left" w:pos="983"/>
        </w:tabs>
        <w:autoSpaceDE/>
        <w:autoSpaceDN/>
        <w:jc w:val="both"/>
        <w:rPr>
          <w:rFonts w:ascii="Times New Roman" w:eastAsia="Times New Roman" w:hAnsi="Times New Roman" w:cs="Times New Roman"/>
          <w:sz w:val="24"/>
          <w:szCs w:val="24"/>
          <w:lang w:val="ru-RU" w:eastAsia="ru-RU"/>
        </w:rPr>
      </w:pPr>
      <w:r w:rsidRPr="00F1530B">
        <w:rPr>
          <w:rFonts w:ascii="Times New Roman" w:eastAsia="Times New Roman" w:hAnsi="Times New Roman" w:cs="Times New Roman"/>
          <w:b/>
          <w:sz w:val="24"/>
          <w:szCs w:val="24"/>
          <w:lang w:val="ru-RU" w:eastAsia="ru-RU"/>
        </w:rPr>
        <w:t>физическое воспитание</w:t>
      </w:r>
      <w:r w:rsidRPr="00F1530B">
        <w:rPr>
          <w:rFonts w:ascii="Times New Roman" w:eastAsia="Times New Roman" w:hAnsi="Times New Roman" w:cs="Times New Roman"/>
          <w:sz w:val="24"/>
          <w:szCs w:val="24"/>
          <w:lang w:val="ru-RU" w:eastAsia="ru-RU"/>
        </w:rPr>
        <w:t>,</w:t>
      </w:r>
      <w:r w:rsidRPr="00F1530B">
        <w:rPr>
          <w:rFonts w:ascii="Times New Roman" w:eastAsia="Times New Roman" w:hAnsi="Times New Roman" w:cs="Times New Roman"/>
          <w:b/>
          <w:sz w:val="24"/>
          <w:szCs w:val="24"/>
          <w:lang w:val="ru-RU" w:eastAsia="ru-RU"/>
        </w:rPr>
        <w:t xml:space="preserve"> формирование культуры здорового образа жизни и эмоционального благополучия </w:t>
      </w:r>
      <w:r w:rsidRPr="00F1530B">
        <w:rPr>
          <w:rFonts w:ascii="Times New Roman" w:eastAsia="Times New Roman" w:hAnsi="Times New Roman" w:cs="Times New Roman"/>
          <w:bCs/>
          <w:sz w:val="24"/>
          <w:szCs w:val="24"/>
          <w:lang w:val="ru-RU" w:eastAsia="ru-RU"/>
        </w:rPr>
        <w:t xml:space="preserve">— </w:t>
      </w:r>
      <w:r w:rsidRPr="00F1530B">
        <w:rPr>
          <w:rFonts w:ascii="Times New Roman" w:eastAsia="Times New Roman" w:hAnsi="Times New Roman" w:cs="Times New Roman"/>
          <w:sz w:val="24"/>
          <w:szCs w:val="24"/>
          <w:lang w:val="ru-RU" w:eastAsia="ru-RU"/>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F1530B" w:rsidRPr="00F1530B" w:rsidRDefault="00F1530B" w:rsidP="00F1530B">
      <w:pPr>
        <w:tabs>
          <w:tab w:val="left" w:pos="983"/>
        </w:tabs>
        <w:autoSpaceDE/>
        <w:autoSpaceDN/>
        <w:jc w:val="both"/>
        <w:rPr>
          <w:rFonts w:ascii="Times New Roman" w:eastAsia="Times New Roman" w:hAnsi="Times New Roman" w:cs="Times New Roman"/>
          <w:sz w:val="24"/>
          <w:szCs w:val="24"/>
          <w:lang w:val="ru-RU" w:eastAsia="ru-RU"/>
        </w:rPr>
      </w:pPr>
      <w:r w:rsidRPr="00F1530B">
        <w:rPr>
          <w:rFonts w:ascii="Times New Roman" w:eastAsia="Times New Roman" w:hAnsi="Times New Roman" w:cs="Times New Roman"/>
          <w:b/>
          <w:sz w:val="24"/>
          <w:szCs w:val="24"/>
          <w:lang w:val="ru-RU" w:eastAsia="ru-RU"/>
        </w:rPr>
        <w:t>трудовое воспитание</w:t>
      </w:r>
      <w:r w:rsidRPr="00F1530B">
        <w:rPr>
          <w:rFonts w:ascii="Times New Roman" w:eastAsia="Times New Roman" w:hAnsi="Times New Roman" w:cs="Times New Roman"/>
          <w:bCs/>
          <w:sz w:val="24"/>
          <w:szCs w:val="24"/>
          <w:lang w:val="ru-RU" w:eastAsia="ru-RU"/>
        </w:rPr>
        <w:t xml:space="preserve"> —</w:t>
      </w:r>
      <w:r w:rsidRPr="00F1530B">
        <w:rPr>
          <w:rFonts w:ascii="Times New Roman" w:eastAsia="Times New Roman" w:hAnsi="Times New Roman" w:cs="Times New Roman"/>
          <w:sz w:val="24"/>
          <w:szCs w:val="24"/>
          <w:lang w:val="ru-RU" w:eastAsia="ru-RU"/>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F1530B" w:rsidRPr="00F1530B" w:rsidRDefault="00F1530B" w:rsidP="00F1530B">
      <w:pPr>
        <w:tabs>
          <w:tab w:val="left" w:pos="983"/>
        </w:tabs>
        <w:autoSpaceDE/>
        <w:autoSpaceDN/>
        <w:jc w:val="both"/>
        <w:rPr>
          <w:rFonts w:ascii="Times New Roman" w:eastAsia="Times New Roman" w:hAnsi="Times New Roman" w:cs="Times New Roman"/>
          <w:sz w:val="24"/>
          <w:szCs w:val="24"/>
          <w:lang w:val="ru-RU" w:eastAsia="ru-RU"/>
        </w:rPr>
      </w:pPr>
      <w:r w:rsidRPr="00F1530B">
        <w:rPr>
          <w:rFonts w:ascii="Times New Roman" w:eastAsia="Times New Roman" w:hAnsi="Times New Roman" w:cs="Times New Roman"/>
          <w:b/>
          <w:sz w:val="24"/>
          <w:szCs w:val="24"/>
          <w:lang w:val="ru-RU" w:eastAsia="ru-RU"/>
        </w:rPr>
        <w:t>экологическое воспитание</w:t>
      </w:r>
      <w:r w:rsidRPr="00F1530B">
        <w:rPr>
          <w:rFonts w:ascii="Times New Roman" w:eastAsia="Times New Roman" w:hAnsi="Times New Roman" w:cs="Times New Roman"/>
          <w:bCs/>
          <w:sz w:val="24"/>
          <w:szCs w:val="24"/>
          <w:lang w:val="ru-RU" w:eastAsia="ru-RU"/>
        </w:rPr>
        <w:t xml:space="preserve"> —</w:t>
      </w:r>
      <w:r w:rsidRPr="00F1530B">
        <w:rPr>
          <w:rFonts w:ascii="Times New Roman" w:eastAsia="Times New Roman" w:hAnsi="Times New Roman" w:cs="Times New Roman"/>
          <w:sz w:val="24"/>
          <w:szCs w:val="24"/>
          <w:lang w:val="ru-RU" w:eastAsia="ru-RU"/>
        </w:rPr>
        <w:t xml:space="preserve"> формирование экологической культуры, ответственного, бережного отношения к природе, окружающей среде на основе российских традиционных </w:t>
      </w:r>
      <w:r w:rsidRPr="00F1530B">
        <w:rPr>
          <w:rFonts w:ascii="Times New Roman" w:eastAsia="Times New Roman" w:hAnsi="Times New Roman" w:cs="Times New Roman"/>
          <w:sz w:val="24"/>
          <w:szCs w:val="24"/>
          <w:lang w:val="ru-RU" w:eastAsia="ru-RU"/>
        </w:rPr>
        <w:lastRenderedPageBreak/>
        <w:t>духовных ценностей, навыков охраны, защиты, восстановления природы, окружающей среды;</w:t>
      </w:r>
    </w:p>
    <w:p w:rsidR="00F1530B" w:rsidRPr="00F1530B" w:rsidRDefault="00F1530B" w:rsidP="00F1530B">
      <w:pPr>
        <w:tabs>
          <w:tab w:val="left" w:pos="983"/>
        </w:tabs>
        <w:autoSpaceDE/>
        <w:autoSpaceDN/>
        <w:jc w:val="both"/>
        <w:rPr>
          <w:rFonts w:ascii="Times New Roman" w:eastAsia="Times New Roman" w:hAnsi="Times New Roman" w:cs="Times New Roman"/>
          <w:sz w:val="24"/>
          <w:szCs w:val="24"/>
          <w:lang w:val="ru-RU" w:eastAsia="ru-RU"/>
        </w:rPr>
      </w:pPr>
      <w:r w:rsidRPr="00F1530B">
        <w:rPr>
          <w:rFonts w:ascii="Times New Roman" w:eastAsia="Times New Roman" w:hAnsi="Times New Roman" w:cs="Times New Roman"/>
          <w:b/>
          <w:sz w:val="24"/>
          <w:szCs w:val="24"/>
          <w:lang w:val="ru-RU" w:eastAsia="ru-RU"/>
        </w:rPr>
        <w:t xml:space="preserve">ценности научного познания </w:t>
      </w:r>
      <w:r w:rsidRPr="00F1530B">
        <w:rPr>
          <w:rFonts w:ascii="Times New Roman" w:eastAsia="Times New Roman" w:hAnsi="Times New Roman" w:cs="Times New Roman"/>
          <w:bCs/>
          <w:sz w:val="24"/>
          <w:szCs w:val="24"/>
          <w:lang w:val="ru-RU" w:eastAsia="ru-RU"/>
        </w:rPr>
        <w:t xml:space="preserve">— </w:t>
      </w:r>
      <w:r w:rsidRPr="00F1530B">
        <w:rPr>
          <w:rFonts w:ascii="Times New Roman" w:eastAsia="Times New Roman" w:hAnsi="Times New Roman" w:cs="Times New Roman"/>
          <w:sz w:val="24"/>
          <w:szCs w:val="24"/>
          <w:lang w:val="ru-RU" w:eastAsia="ru-RU"/>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F1530B" w:rsidRPr="00F1530B" w:rsidRDefault="00F1530B" w:rsidP="00F1530B">
      <w:pPr>
        <w:tabs>
          <w:tab w:val="left" w:pos="983"/>
        </w:tabs>
        <w:autoSpaceDE/>
        <w:autoSpaceDN/>
        <w:jc w:val="both"/>
        <w:rPr>
          <w:rFonts w:ascii="Times New Roman" w:eastAsia="Times New Roman" w:hAnsi="Times New Roman" w:cs="Times New Roman"/>
          <w:sz w:val="24"/>
          <w:szCs w:val="24"/>
          <w:lang w:val="ru-RU" w:eastAsia="ru-RU"/>
        </w:rPr>
      </w:pPr>
    </w:p>
    <w:p w:rsidR="00F1530B" w:rsidRPr="00F1530B" w:rsidRDefault="00F1530B" w:rsidP="00EE4C58">
      <w:pPr>
        <w:keepNext/>
        <w:keepLines/>
        <w:autoSpaceDE/>
        <w:autoSpaceDN/>
        <w:jc w:val="center"/>
        <w:outlineLvl w:val="0"/>
        <w:rPr>
          <w:rFonts w:ascii="Times New Roman" w:eastAsia="Times New Roman" w:hAnsi="Times New Roman" w:cs="Times New Roman"/>
          <w:b/>
          <w:sz w:val="24"/>
          <w:szCs w:val="24"/>
          <w:lang w:val="ru-RU" w:eastAsia="ru-RU"/>
        </w:rPr>
      </w:pPr>
      <w:bookmarkStart w:id="28" w:name="_Toc109838897"/>
      <w:r w:rsidRPr="00F1530B">
        <w:rPr>
          <w:rFonts w:ascii="Times New Roman" w:eastAsia="Times New Roman" w:hAnsi="Times New Roman" w:cs="Times New Roman"/>
          <w:b/>
          <w:sz w:val="24"/>
          <w:szCs w:val="24"/>
          <w:lang w:val="ru-RU" w:eastAsia="ru-RU"/>
        </w:rPr>
        <w:t>1.3 Целевые ориентиры результатов воспитания</w:t>
      </w:r>
      <w:bookmarkEnd w:id="28"/>
    </w:p>
    <w:p w:rsidR="00F1530B" w:rsidRPr="00F1530B" w:rsidRDefault="00F1530B" w:rsidP="00EE4C58">
      <w:pPr>
        <w:autoSpaceDE/>
        <w:autoSpaceDN/>
        <w:jc w:val="center"/>
        <w:rPr>
          <w:rFonts w:ascii="Times New Roman" w:eastAsia="Times New Roman" w:hAnsi="Times New Roman" w:cs="Times New Roman"/>
          <w:b/>
          <w:sz w:val="24"/>
          <w:szCs w:val="24"/>
          <w:lang w:val="ru-RU" w:eastAsia="ru-RU"/>
        </w:rPr>
      </w:pPr>
      <w:r w:rsidRPr="00F1530B">
        <w:rPr>
          <w:rFonts w:ascii="Times New Roman" w:eastAsia="Times New Roman" w:hAnsi="Times New Roman" w:cs="Times New Roman"/>
          <w:b/>
          <w:sz w:val="24"/>
          <w:szCs w:val="24"/>
          <w:lang w:val="ru-RU" w:eastAsia="ru-RU"/>
        </w:rPr>
        <w:t>Целевые ориентиры результатов воспитания на уровне начального общего образования.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2"/>
      </w:tblGrid>
      <w:tr w:rsidR="00F1530B" w:rsidRPr="00F1530B" w:rsidTr="00F1530B">
        <w:tc>
          <w:tcPr>
            <w:tcW w:w="5000" w:type="pct"/>
            <w:tcBorders>
              <w:top w:val="single" w:sz="4" w:space="0" w:color="000000"/>
              <w:left w:val="single" w:sz="4" w:space="0" w:color="000000"/>
              <w:bottom w:val="single" w:sz="4" w:space="0" w:color="000000"/>
              <w:right w:val="single" w:sz="4" w:space="0" w:color="000000"/>
            </w:tcBorders>
          </w:tcPr>
          <w:p w:rsidR="00F1530B" w:rsidRPr="00F1530B" w:rsidRDefault="00F1530B" w:rsidP="00F1530B">
            <w:pPr>
              <w:tabs>
                <w:tab w:val="left" w:pos="851"/>
              </w:tabs>
              <w:autoSpaceDE/>
              <w:autoSpaceDN/>
              <w:jc w:val="center"/>
              <w:rPr>
                <w:rFonts w:ascii="Times New Roman" w:eastAsia="Times New Roman" w:hAnsi="Times New Roman" w:cs="Times New Roman"/>
                <w:sz w:val="24"/>
                <w:szCs w:val="24"/>
                <w:lang w:val="ru-RU" w:eastAsia="ru-RU"/>
              </w:rPr>
            </w:pPr>
            <w:r w:rsidRPr="00F1530B">
              <w:rPr>
                <w:rFonts w:ascii="Times New Roman" w:eastAsia="Times New Roman" w:hAnsi="Times New Roman" w:cs="Times New Roman"/>
                <w:b/>
                <w:sz w:val="24"/>
                <w:szCs w:val="24"/>
                <w:lang w:val="ru-RU" w:eastAsia="ru-RU"/>
              </w:rPr>
              <w:t>Целевые ориентиры</w:t>
            </w:r>
          </w:p>
        </w:tc>
      </w:tr>
      <w:tr w:rsidR="00F1530B" w:rsidRPr="00F1530B" w:rsidTr="00F1530B">
        <w:tc>
          <w:tcPr>
            <w:tcW w:w="5000" w:type="pct"/>
            <w:tcBorders>
              <w:top w:val="single" w:sz="4" w:space="0" w:color="000000"/>
              <w:left w:val="single" w:sz="4" w:space="0" w:color="000000"/>
              <w:bottom w:val="single" w:sz="4" w:space="0" w:color="000000"/>
              <w:right w:val="single" w:sz="4" w:space="0" w:color="000000"/>
            </w:tcBorders>
          </w:tcPr>
          <w:p w:rsidR="00F1530B" w:rsidRPr="00F1530B" w:rsidRDefault="00F1530B" w:rsidP="00F1530B">
            <w:pPr>
              <w:tabs>
                <w:tab w:val="left" w:pos="851"/>
              </w:tabs>
              <w:autoSpaceDE/>
              <w:autoSpaceDN/>
              <w:jc w:val="both"/>
              <w:rPr>
                <w:rFonts w:ascii="Times New Roman" w:eastAsia="Times New Roman" w:hAnsi="Times New Roman" w:cs="Times New Roman"/>
                <w:b/>
                <w:sz w:val="24"/>
                <w:szCs w:val="24"/>
                <w:lang w:val="ru-RU" w:eastAsia="ru-RU"/>
              </w:rPr>
            </w:pPr>
            <w:r w:rsidRPr="00F1530B">
              <w:rPr>
                <w:rFonts w:ascii="Times New Roman" w:eastAsia="Times New Roman" w:hAnsi="Times New Roman" w:cs="Times New Roman"/>
                <w:b/>
                <w:sz w:val="24"/>
                <w:szCs w:val="24"/>
                <w:lang w:val="ru-RU" w:eastAsia="ru-RU"/>
              </w:rPr>
              <w:t>Гражданско-патриотическое воспитание</w:t>
            </w:r>
          </w:p>
        </w:tc>
      </w:tr>
      <w:tr w:rsidR="00F1530B" w:rsidRPr="00F93A35" w:rsidTr="00F1530B">
        <w:tc>
          <w:tcPr>
            <w:tcW w:w="5000" w:type="pct"/>
            <w:tcBorders>
              <w:top w:val="single" w:sz="4" w:space="0" w:color="000000"/>
              <w:left w:val="single" w:sz="4" w:space="0" w:color="000000"/>
              <w:bottom w:val="single" w:sz="4" w:space="0" w:color="000000"/>
              <w:right w:val="single" w:sz="4" w:space="0" w:color="000000"/>
            </w:tcBorders>
          </w:tcPr>
          <w:p w:rsidR="00F1530B" w:rsidRPr="00F1530B" w:rsidRDefault="00F1530B" w:rsidP="00F1530B">
            <w:pPr>
              <w:widowControl/>
              <w:tabs>
                <w:tab w:val="left" w:pos="4"/>
                <w:tab w:val="left" w:pos="288"/>
              </w:tabs>
              <w:autoSpaceDE/>
              <w:autoSpaceDN/>
              <w:jc w:val="both"/>
              <w:rPr>
                <w:rFonts w:ascii="Times New Roman" w:eastAsia="Times New Roman" w:hAnsi="Times New Roman" w:cs="Times New Roman"/>
                <w:sz w:val="24"/>
                <w:szCs w:val="24"/>
                <w:lang w:val="ru-RU" w:eastAsia="ru-RU"/>
              </w:rPr>
            </w:pPr>
            <w:r w:rsidRPr="00F1530B">
              <w:rPr>
                <w:rFonts w:ascii="Times New Roman" w:eastAsia="Times New Roman" w:hAnsi="Times New Roman" w:cs="Times New Roman"/>
                <w:sz w:val="24"/>
                <w:szCs w:val="24"/>
                <w:lang w:val="ru-RU" w:eastAsia="ru-RU"/>
              </w:rPr>
              <w:t>Знающий и любящий свою малую родину, свой край, имеющий представление о Родине — России, её территории, расположении.</w:t>
            </w:r>
          </w:p>
          <w:p w:rsidR="00F1530B" w:rsidRPr="00F1530B" w:rsidRDefault="00F1530B" w:rsidP="00F1530B">
            <w:pPr>
              <w:widowControl/>
              <w:tabs>
                <w:tab w:val="left" w:pos="4"/>
                <w:tab w:val="left" w:pos="288"/>
              </w:tabs>
              <w:autoSpaceDE/>
              <w:autoSpaceDN/>
              <w:jc w:val="both"/>
              <w:rPr>
                <w:rFonts w:ascii="Times New Roman" w:eastAsia="Times New Roman" w:hAnsi="Times New Roman" w:cs="Times New Roman"/>
                <w:sz w:val="24"/>
                <w:szCs w:val="24"/>
                <w:lang w:val="ru-RU" w:eastAsia="ru-RU"/>
              </w:rPr>
            </w:pPr>
            <w:proofErr w:type="gramStart"/>
            <w:r w:rsidRPr="00F1530B">
              <w:rPr>
                <w:rFonts w:ascii="Times New Roman" w:eastAsia="Times New Roman" w:hAnsi="Times New Roman" w:cs="Times New Roman"/>
                <w:sz w:val="24"/>
                <w:szCs w:val="24"/>
                <w:lang w:val="ru-RU" w:eastAsia="ru-RU"/>
              </w:rPr>
              <w:t>Сознающий</w:t>
            </w:r>
            <w:proofErr w:type="gramEnd"/>
            <w:r w:rsidRPr="00F1530B">
              <w:rPr>
                <w:rFonts w:ascii="Times New Roman" w:eastAsia="Times New Roman" w:hAnsi="Times New Roman" w:cs="Times New Roman"/>
                <w:sz w:val="24"/>
                <w:szCs w:val="24"/>
                <w:lang w:val="ru-RU" w:eastAsia="ru-RU"/>
              </w:rPr>
              <w:t xml:space="preserve"> принадлежность к своему народу и к общности граждан России, проявляющий уважение к своему и другим народам.</w:t>
            </w:r>
          </w:p>
          <w:p w:rsidR="00F1530B" w:rsidRPr="00F1530B" w:rsidRDefault="00F1530B" w:rsidP="00F1530B">
            <w:pPr>
              <w:widowControl/>
              <w:tabs>
                <w:tab w:val="left" w:pos="4"/>
                <w:tab w:val="left" w:pos="288"/>
              </w:tabs>
              <w:autoSpaceDE/>
              <w:autoSpaceDN/>
              <w:jc w:val="both"/>
              <w:rPr>
                <w:rFonts w:ascii="Times New Roman" w:eastAsia="Times New Roman" w:hAnsi="Times New Roman" w:cs="Times New Roman"/>
                <w:sz w:val="24"/>
                <w:szCs w:val="24"/>
                <w:lang w:val="ru-RU" w:eastAsia="ru-RU"/>
              </w:rPr>
            </w:pPr>
            <w:proofErr w:type="gramStart"/>
            <w:r w:rsidRPr="00F1530B">
              <w:rPr>
                <w:rFonts w:ascii="Times New Roman" w:eastAsia="Times New Roman" w:hAnsi="Times New Roman" w:cs="Times New Roman"/>
                <w:sz w:val="24"/>
                <w:szCs w:val="24"/>
                <w:lang w:val="ru-RU" w:eastAsia="ru-RU"/>
              </w:rPr>
              <w:t>Понимающий</w:t>
            </w:r>
            <w:proofErr w:type="gramEnd"/>
            <w:r w:rsidRPr="00F1530B">
              <w:rPr>
                <w:rFonts w:ascii="Times New Roman" w:eastAsia="Times New Roman" w:hAnsi="Times New Roman" w:cs="Times New Roman"/>
                <w:sz w:val="24"/>
                <w:szCs w:val="24"/>
                <w:lang w:val="ru-RU" w:eastAsia="ru-RU"/>
              </w:rPr>
              <w:t xml:space="preserve"> свою сопричастность к прошлому, настоящему и будущему родного края, своей Родины — России, Российского государства.</w:t>
            </w:r>
          </w:p>
          <w:p w:rsidR="00F1530B" w:rsidRPr="00F1530B" w:rsidRDefault="00F1530B" w:rsidP="00F1530B">
            <w:pPr>
              <w:widowControl/>
              <w:tabs>
                <w:tab w:val="left" w:pos="4"/>
                <w:tab w:val="left" w:pos="288"/>
              </w:tabs>
              <w:autoSpaceDE/>
              <w:autoSpaceDN/>
              <w:jc w:val="both"/>
              <w:rPr>
                <w:rFonts w:ascii="Times New Roman" w:eastAsia="Times New Roman" w:hAnsi="Times New Roman" w:cs="Times New Roman"/>
                <w:sz w:val="24"/>
                <w:szCs w:val="24"/>
                <w:lang w:val="ru-RU" w:eastAsia="ru-RU"/>
              </w:rPr>
            </w:pPr>
            <w:proofErr w:type="gramStart"/>
            <w:r w:rsidRPr="00F1530B">
              <w:rPr>
                <w:rFonts w:ascii="Times New Roman" w:eastAsia="Times New Roman" w:hAnsi="Times New Roman" w:cs="Times New Roman"/>
                <w:sz w:val="24"/>
                <w:szCs w:val="24"/>
                <w:lang w:val="ru-RU" w:eastAsia="ru-RU"/>
              </w:rPr>
              <w:t>Понимающий</w:t>
            </w:r>
            <w:proofErr w:type="gramEnd"/>
            <w:r w:rsidRPr="00F1530B">
              <w:rPr>
                <w:rFonts w:ascii="Times New Roman" w:eastAsia="Times New Roman" w:hAnsi="Times New Roman" w:cs="Times New Roman"/>
                <w:sz w:val="24"/>
                <w:szCs w:val="24"/>
                <w:lang w:val="ru-RU" w:eastAsia="ru-RU"/>
              </w:rPr>
              <w:t xml:space="preserve">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F1530B" w:rsidRPr="00F1530B" w:rsidRDefault="00F1530B" w:rsidP="00F1530B">
            <w:pPr>
              <w:widowControl/>
              <w:tabs>
                <w:tab w:val="left" w:pos="4"/>
                <w:tab w:val="left" w:pos="288"/>
              </w:tabs>
              <w:autoSpaceDE/>
              <w:autoSpaceDN/>
              <w:jc w:val="both"/>
              <w:rPr>
                <w:rFonts w:ascii="Times New Roman" w:eastAsia="Times New Roman" w:hAnsi="Times New Roman" w:cs="Times New Roman"/>
                <w:sz w:val="24"/>
                <w:szCs w:val="24"/>
                <w:lang w:val="ru-RU" w:eastAsia="ru-RU"/>
              </w:rPr>
            </w:pPr>
            <w:proofErr w:type="gramStart"/>
            <w:r w:rsidRPr="00F1530B">
              <w:rPr>
                <w:rFonts w:ascii="Times New Roman" w:eastAsia="Times New Roman" w:hAnsi="Times New Roman" w:cs="Times New Roman"/>
                <w:sz w:val="24"/>
                <w:szCs w:val="24"/>
                <w:lang w:val="ru-RU" w:eastAsia="ru-RU"/>
              </w:rPr>
              <w:t>Имеющий</w:t>
            </w:r>
            <w:proofErr w:type="gramEnd"/>
            <w:r w:rsidRPr="00F1530B">
              <w:rPr>
                <w:rFonts w:ascii="Times New Roman" w:eastAsia="Times New Roman" w:hAnsi="Times New Roman" w:cs="Times New Roman"/>
                <w:sz w:val="24"/>
                <w:szCs w:val="24"/>
                <w:lang w:val="ru-RU" w:eastAsia="ru-RU"/>
              </w:rPr>
              <w:t xml:space="preserve"> первоначальные представления о правах и ответственности человека в обществе, гражданских правах и обязанностях.</w:t>
            </w:r>
          </w:p>
          <w:p w:rsidR="00F1530B" w:rsidRPr="00F1530B" w:rsidRDefault="00F1530B" w:rsidP="00F1530B">
            <w:pPr>
              <w:tabs>
                <w:tab w:val="left" w:pos="318"/>
              </w:tabs>
              <w:autoSpaceDE/>
              <w:autoSpaceDN/>
              <w:jc w:val="both"/>
              <w:rPr>
                <w:rFonts w:ascii="Times New Roman" w:eastAsia="Times New Roman" w:hAnsi="Times New Roman" w:cs="Times New Roman"/>
                <w:sz w:val="24"/>
                <w:szCs w:val="24"/>
                <w:lang w:val="ru-RU" w:eastAsia="ru-RU"/>
              </w:rPr>
            </w:pPr>
            <w:proofErr w:type="gramStart"/>
            <w:r w:rsidRPr="00F1530B">
              <w:rPr>
                <w:rFonts w:ascii="Times New Roman" w:eastAsia="Times New Roman" w:hAnsi="Times New Roman" w:cs="Times New Roman"/>
                <w:sz w:val="24"/>
                <w:szCs w:val="24"/>
                <w:lang w:val="ru-RU" w:eastAsia="ru-RU"/>
              </w:rPr>
              <w:t>Принимающий</w:t>
            </w:r>
            <w:proofErr w:type="gramEnd"/>
            <w:r w:rsidRPr="00F1530B">
              <w:rPr>
                <w:rFonts w:ascii="Times New Roman" w:eastAsia="Times New Roman" w:hAnsi="Times New Roman" w:cs="Times New Roman"/>
                <w:sz w:val="24"/>
                <w:szCs w:val="24"/>
                <w:lang w:val="ru-RU" w:eastAsia="ru-RU"/>
              </w:rPr>
              <w:t xml:space="preserve"> участие в жизни класса, общеобразовательной организации, в доступной по возрасту социально значимой деятельности.</w:t>
            </w:r>
          </w:p>
        </w:tc>
      </w:tr>
      <w:tr w:rsidR="00F1530B" w:rsidRPr="00F1530B" w:rsidTr="00F1530B">
        <w:tc>
          <w:tcPr>
            <w:tcW w:w="5000" w:type="pct"/>
            <w:tcBorders>
              <w:top w:val="single" w:sz="4" w:space="0" w:color="000000"/>
              <w:left w:val="single" w:sz="4" w:space="0" w:color="000000"/>
              <w:bottom w:val="single" w:sz="4" w:space="0" w:color="000000"/>
              <w:right w:val="single" w:sz="4" w:space="0" w:color="000000"/>
            </w:tcBorders>
          </w:tcPr>
          <w:p w:rsidR="00F1530B" w:rsidRPr="00F1530B" w:rsidRDefault="00F1530B" w:rsidP="00F1530B">
            <w:pPr>
              <w:widowControl/>
              <w:tabs>
                <w:tab w:val="left" w:pos="4"/>
                <w:tab w:val="left" w:pos="288"/>
              </w:tabs>
              <w:autoSpaceDE/>
              <w:autoSpaceDN/>
              <w:jc w:val="both"/>
              <w:rPr>
                <w:rFonts w:ascii="Times New Roman" w:eastAsia="Times New Roman" w:hAnsi="Times New Roman" w:cs="Times New Roman"/>
                <w:b/>
                <w:sz w:val="24"/>
                <w:szCs w:val="24"/>
                <w:lang w:val="ru-RU" w:eastAsia="ru-RU"/>
              </w:rPr>
            </w:pPr>
            <w:r w:rsidRPr="00F1530B">
              <w:rPr>
                <w:rFonts w:ascii="Times New Roman" w:eastAsia="Times New Roman" w:hAnsi="Times New Roman" w:cs="Times New Roman"/>
                <w:b/>
                <w:sz w:val="24"/>
                <w:szCs w:val="24"/>
                <w:lang w:val="ru-RU" w:eastAsia="ru-RU"/>
              </w:rPr>
              <w:t>Духовно-нравственное воспитание</w:t>
            </w:r>
          </w:p>
        </w:tc>
      </w:tr>
      <w:tr w:rsidR="00F1530B" w:rsidRPr="00F93A35" w:rsidTr="00F1530B">
        <w:tc>
          <w:tcPr>
            <w:tcW w:w="5000" w:type="pct"/>
            <w:tcBorders>
              <w:top w:val="single" w:sz="4" w:space="0" w:color="000000"/>
              <w:left w:val="single" w:sz="4" w:space="0" w:color="000000"/>
              <w:bottom w:val="single" w:sz="4" w:space="0" w:color="000000"/>
              <w:right w:val="single" w:sz="4" w:space="0" w:color="000000"/>
            </w:tcBorders>
          </w:tcPr>
          <w:p w:rsidR="00F1530B" w:rsidRPr="00F1530B" w:rsidRDefault="00F1530B" w:rsidP="00F1530B">
            <w:pPr>
              <w:widowControl/>
              <w:tabs>
                <w:tab w:val="left" w:pos="4"/>
                <w:tab w:val="left" w:pos="288"/>
                <w:tab w:val="left" w:pos="430"/>
              </w:tabs>
              <w:autoSpaceDE/>
              <w:autoSpaceDN/>
              <w:jc w:val="both"/>
              <w:rPr>
                <w:rFonts w:ascii="Times New Roman" w:eastAsia="Times New Roman" w:hAnsi="Times New Roman" w:cs="Times New Roman"/>
                <w:sz w:val="24"/>
                <w:szCs w:val="24"/>
                <w:lang w:val="ru-RU" w:eastAsia="ru-RU"/>
              </w:rPr>
            </w:pPr>
            <w:proofErr w:type="gramStart"/>
            <w:r w:rsidRPr="00F1530B">
              <w:rPr>
                <w:rFonts w:ascii="Times New Roman" w:eastAsia="Times New Roman" w:hAnsi="Times New Roman" w:cs="Times New Roman"/>
                <w:sz w:val="24"/>
                <w:szCs w:val="24"/>
                <w:lang w:val="ru-RU" w:eastAsia="ru-RU"/>
              </w:rPr>
              <w:t>Уважающий</w:t>
            </w:r>
            <w:proofErr w:type="gramEnd"/>
            <w:r w:rsidRPr="00F1530B">
              <w:rPr>
                <w:rFonts w:ascii="Times New Roman" w:eastAsia="Times New Roman" w:hAnsi="Times New Roman" w:cs="Times New Roman"/>
                <w:sz w:val="24"/>
                <w:szCs w:val="24"/>
                <w:lang w:val="ru-RU" w:eastAsia="ru-RU"/>
              </w:rPr>
              <w:t xml:space="preserve"> духовно-нравственную культуру своей семьи, своего народа, семейные ценности с учётом национальной, религиозной принадлежности.</w:t>
            </w:r>
          </w:p>
          <w:p w:rsidR="00F1530B" w:rsidRPr="00F1530B" w:rsidRDefault="00F1530B" w:rsidP="00F1530B">
            <w:pPr>
              <w:widowControl/>
              <w:tabs>
                <w:tab w:val="left" w:pos="4"/>
                <w:tab w:val="left" w:pos="288"/>
                <w:tab w:val="left" w:pos="430"/>
              </w:tabs>
              <w:autoSpaceDE/>
              <w:autoSpaceDN/>
              <w:jc w:val="both"/>
              <w:rPr>
                <w:rFonts w:ascii="Times New Roman" w:eastAsia="Times New Roman" w:hAnsi="Times New Roman" w:cs="Times New Roman"/>
                <w:sz w:val="24"/>
                <w:szCs w:val="24"/>
                <w:lang w:val="ru-RU" w:eastAsia="ru-RU"/>
              </w:rPr>
            </w:pPr>
            <w:proofErr w:type="gramStart"/>
            <w:r w:rsidRPr="00F1530B">
              <w:rPr>
                <w:rFonts w:ascii="Times New Roman" w:eastAsia="Times New Roman" w:hAnsi="Times New Roman" w:cs="Times New Roman"/>
                <w:sz w:val="24"/>
                <w:szCs w:val="24"/>
                <w:lang w:val="ru-RU" w:eastAsia="ru-RU"/>
              </w:rPr>
              <w:t>Сознающий</w:t>
            </w:r>
            <w:proofErr w:type="gramEnd"/>
            <w:r w:rsidRPr="00F1530B">
              <w:rPr>
                <w:rFonts w:ascii="Times New Roman" w:eastAsia="Times New Roman" w:hAnsi="Times New Roman" w:cs="Times New Roman"/>
                <w:sz w:val="24"/>
                <w:szCs w:val="24"/>
                <w:lang w:val="ru-RU" w:eastAsia="ru-RU"/>
              </w:rPr>
              <w:t xml:space="preserve"> ценность каждой человеческой жизни, признающий индивидуальность и достоинство каждого человека. </w:t>
            </w:r>
          </w:p>
          <w:p w:rsidR="00F1530B" w:rsidRPr="00F1530B" w:rsidRDefault="00F1530B" w:rsidP="00F1530B">
            <w:pPr>
              <w:widowControl/>
              <w:tabs>
                <w:tab w:val="left" w:pos="4"/>
                <w:tab w:val="left" w:pos="288"/>
                <w:tab w:val="left" w:pos="430"/>
              </w:tabs>
              <w:autoSpaceDE/>
              <w:autoSpaceDN/>
              <w:jc w:val="both"/>
              <w:rPr>
                <w:rFonts w:ascii="Times New Roman" w:eastAsia="Times New Roman" w:hAnsi="Times New Roman" w:cs="Times New Roman"/>
                <w:sz w:val="24"/>
                <w:szCs w:val="24"/>
                <w:lang w:val="ru-RU" w:eastAsia="ru-RU"/>
              </w:rPr>
            </w:pPr>
            <w:r w:rsidRPr="00F1530B">
              <w:rPr>
                <w:rFonts w:ascii="Times New Roman" w:eastAsia="Times New Roman" w:hAnsi="Times New Roman" w:cs="Times New Roman"/>
                <w:sz w:val="24"/>
                <w:szCs w:val="24"/>
                <w:lang w:val="ru-RU" w:eastAsia="ru-RU"/>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F1530B" w:rsidRPr="00F1530B" w:rsidRDefault="00F1530B" w:rsidP="00F1530B">
            <w:pPr>
              <w:widowControl/>
              <w:tabs>
                <w:tab w:val="left" w:pos="4"/>
                <w:tab w:val="left" w:pos="288"/>
                <w:tab w:val="left" w:pos="430"/>
              </w:tabs>
              <w:autoSpaceDE/>
              <w:autoSpaceDN/>
              <w:jc w:val="both"/>
              <w:rPr>
                <w:rFonts w:ascii="Times New Roman" w:eastAsia="Times New Roman" w:hAnsi="Times New Roman" w:cs="Times New Roman"/>
                <w:sz w:val="24"/>
                <w:szCs w:val="24"/>
                <w:lang w:val="ru-RU" w:eastAsia="ru-RU"/>
              </w:rPr>
            </w:pPr>
            <w:r w:rsidRPr="00F1530B">
              <w:rPr>
                <w:rFonts w:ascii="Times New Roman" w:eastAsia="Times New Roman" w:hAnsi="Times New Roman" w:cs="Times New Roman"/>
                <w:sz w:val="24"/>
                <w:szCs w:val="24"/>
                <w:lang w:val="ru-RU" w:eastAsia="ru-RU"/>
              </w:rPr>
              <w:t>Умеющий оценивать поступки с позиции их соответствия нравственным нормам, осознающий ответственность за свои поступки.</w:t>
            </w:r>
          </w:p>
          <w:p w:rsidR="00F1530B" w:rsidRPr="00F1530B" w:rsidRDefault="00F1530B" w:rsidP="00F1530B">
            <w:pPr>
              <w:widowControl/>
              <w:tabs>
                <w:tab w:val="left" w:pos="4"/>
                <w:tab w:val="left" w:pos="288"/>
                <w:tab w:val="left" w:pos="430"/>
              </w:tabs>
              <w:autoSpaceDE/>
              <w:autoSpaceDN/>
              <w:jc w:val="both"/>
              <w:rPr>
                <w:rFonts w:ascii="Times New Roman" w:eastAsia="Times New Roman" w:hAnsi="Times New Roman" w:cs="Times New Roman"/>
                <w:sz w:val="24"/>
                <w:szCs w:val="24"/>
                <w:lang w:val="ru-RU" w:eastAsia="ru-RU"/>
              </w:rPr>
            </w:pPr>
            <w:r w:rsidRPr="00F1530B">
              <w:rPr>
                <w:rFonts w:ascii="Times New Roman" w:eastAsia="Times New Roman" w:hAnsi="Times New Roman" w:cs="Times New Roman"/>
                <w:sz w:val="24"/>
                <w:szCs w:val="24"/>
                <w:lang w:val="ru-RU" w:eastAsia="ru-RU"/>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F1530B" w:rsidRPr="00F1530B" w:rsidRDefault="00F1530B" w:rsidP="00F1530B">
            <w:pPr>
              <w:widowControl/>
              <w:tabs>
                <w:tab w:val="left" w:pos="4"/>
                <w:tab w:val="left" w:pos="288"/>
                <w:tab w:val="left" w:pos="430"/>
              </w:tabs>
              <w:autoSpaceDE/>
              <w:autoSpaceDN/>
              <w:jc w:val="both"/>
              <w:rPr>
                <w:rFonts w:ascii="Times New Roman" w:eastAsia="Times New Roman" w:hAnsi="Times New Roman" w:cs="Times New Roman"/>
                <w:sz w:val="24"/>
                <w:szCs w:val="24"/>
                <w:lang w:val="ru-RU" w:eastAsia="ru-RU"/>
              </w:rPr>
            </w:pPr>
            <w:r w:rsidRPr="00F1530B">
              <w:rPr>
                <w:rFonts w:ascii="Times New Roman" w:eastAsia="Times New Roman" w:hAnsi="Times New Roman" w:cs="Times New Roman"/>
                <w:sz w:val="24"/>
                <w:szCs w:val="24"/>
                <w:lang w:val="ru-RU" w:eastAsia="ru-RU"/>
              </w:rPr>
              <w:t>Сознающий нравственную и эстетическую ценность литературы, родного языка, русского языка, проявляющий интерес к чтению.</w:t>
            </w:r>
          </w:p>
        </w:tc>
      </w:tr>
      <w:tr w:rsidR="00F1530B" w:rsidRPr="00F1530B" w:rsidTr="00F1530B">
        <w:tc>
          <w:tcPr>
            <w:tcW w:w="5000" w:type="pct"/>
            <w:tcBorders>
              <w:top w:val="single" w:sz="4" w:space="0" w:color="000000"/>
              <w:left w:val="single" w:sz="4" w:space="0" w:color="000000"/>
              <w:bottom w:val="single" w:sz="4" w:space="0" w:color="000000"/>
              <w:right w:val="single" w:sz="4" w:space="0" w:color="000000"/>
            </w:tcBorders>
          </w:tcPr>
          <w:p w:rsidR="00F1530B" w:rsidRPr="00F1530B" w:rsidRDefault="00F1530B" w:rsidP="00F1530B">
            <w:pPr>
              <w:widowControl/>
              <w:tabs>
                <w:tab w:val="left" w:pos="4"/>
                <w:tab w:val="left" w:pos="288"/>
                <w:tab w:val="left" w:pos="430"/>
              </w:tabs>
              <w:autoSpaceDE/>
              <w:autoSpaceDN/>
              <w:jc w:val="both"/>
              <w:rPr>
                <w:rFonts w:ascii="Times New Roman" w:eastAsia="Times New Roman" w:hAnsi="Times New Roman" w:cs="Times New Roman"/>
                <w:b/>
                <w:sz w:val="24"/>
                <w:szCs w:val="24"/>
                <w:lang w:val="ru-RU" w:eastAsia="ru-RU"/>
              </w:rPr>
            </w:pPr>
            <w:r w:rsidRPr="00F1530B">
              <w:rPr>
                <w:rFonts w:ascii="Times New Roman" w:eastAsia="Times New Roman" w:hAnsi="Times New Roman" w:cs="Times New Roman"/>
                <w:b/>
                <w:sz w:val="24"/>
                <w:szCs w:val="24"/>
                <w:lang w:val="ru-RU" w:eastAsia="ru-RU"/>
              </w:rPr>
              <w:t>Эстетическое воспитание</w:t>
            </w:r>
          </w:p>
        </w:tc>
      </w:tr>
      <w:tr w:rsidR="00F1530B" w:rsidRPr="00F93A35" w:rsidTr="00F1530B">
        <w:tc>
          <w:tcPr>
            <w:tcW w:w="5000" w:type="pct"/>
            <w:tcBorders>
              <w:top w:val="single" w:sz="4" w:space="0" w:color="000000"/>
              <w:left w:val="single" w:sz="4" w:space="0" w:color="000000"/>
              <w:bottom w:val="single" w:sz="4" w:space="0" w:color="000000"/>
              <w:right w:val="single" w:sz="4" w:space="0" w:color="000000"/>
            </w:tcBorders>
          </w:tcPr>
          <w:p w:rsidR="00F1530B" w:rsidRPr="00F1530B" w:rsidRDefault="00F1530B" w:rsidP="00F1530B">
            <w:pPr>
              <w:widowControl/>
              <w:tabs>
                <w:tab w:val="left" w:pos="4"/>
                <w:tab w:val="left" w:pos="288"/>
                <w:tab w:val="left" w:pos="430"/>
              </w:tabs>
              <w:autoSpaceDE/>
              <w:autoSpaceDN/>
              <w:jc w:val="both"/>
              <w:rPr>
                <w:rFonts w:ascii="Times New Roman" w:eastAsia="Times New Roman" w:hAnsi="Times New Roman" w:cs="Times New Roman"/>
                <w:sz w:val="24"/>
                <w:szCs w:val="24"/>
                <w:lang w:val="ru-RU" w:eastAsia="ru-RU"/>
              </w:rPr>
            </w:pPr>
            <w:proofErr w:type="gramStart"/>
            <w:r w:rsidRPr="00F1530B">
              <w:rPr>
                <w:rFonts w:ascii="Times New Roman" w:eastAsia="Times New Roman" w:hAnsi="Times New Roman" w:cs="Times New Roman"/>
                <w:sz w:val="24"/>
                <w:szCs w:val="24"/>
                <w:lang w:val="ru-RU" w:eastAsia="ru-RU"/>
              </w:rPr>
              <w:t>Способный</w:t>
            </w:r>
            <w:proofErr w:type="gramEnd"/>
            <w:r w:rsidRPr="00F1530B">
              <w:rPr>
                <w:rFonts w:ascii="Times New Roman" w:eastAsia="Times New Roman" w:hAnsi="Times New Roman" w:cs="Times New Roman"/>
                <w:sz w:val="24"/>
                <w:szCs w:val="24"/>
                <w:lang w:val="ru-RU" w:eastAsia="ru-RU"/>
              </w:rPr>
              <w:t xml:space="preserve"> воспринимать и чувствовать прекрасное в быту, природе, искусстве, творчестве людей.</w:t>
            </w:r>
          </w:p>
          <w:p w:rsidR="00F1530B" w:rsidRPr="00F1530B" w:rsidRDefault="00F1530B" w:rsidP="00F1530B">
            <w:pPr>
              <w:widowControl/>
              <w:tabs>
                <w:tab w:val="left" w:pos="4"/>
                <w:tab w:val="left" w:pos="288"/>
                <w:tab w:val="left" w:pos="430"/>
              </w:tabs>
              <w:autoSpaceDE/>
              <w:autoSpaceDN/>
              <w:jc w:val="both"/>
              <w:rPr>
                <w:rFonts w:ascii="Times New Roman" w:eastAsia="Times New Roman" w:hAnsi="Times New Roman" w:cs="Times New Roman"/>
                <w:sz w:val="24"/>
                <w:szCs w:val="24"/>
                <w:lang w:val="ru-RU" w:eastAsia="ru-RU"/>
              </w:rPr>
            </w:pPr>
            <w:r w:rsidRPr="00F1530B">
              <w:rPr>
                <w:rFonts w:ascii="Times New Roman" w:eastAsia="Times New Roman" w:hAnsi="Times New Roman" w:cs="Times New Roman"/>
                <w:sz w:val="24"/>
                <w:szCs w:val="24"/>
                <w:lang w:val="ru-RU" w:eastAsia="ru-RU"/>
              </w:rPr>
              <w:t>Проявляющий интерес и уважение к отечественной и мировой художественной культуре.</w:t>
            </w:r>
          </w:p>
          <w:p w:rsidR="00F1530B" w:rsidRPr="00F1530B" w:rsidRDefault="00F1530B" w:rsidP="00F1530B">
            <w:pPr>
              <w:tabs>
                <w:tab w:val="left" w:pos="4"/>
                <w:tab w:val="left" w:pos="288"/>
                <w:tab w:val="left" w:pos="430"/>
              </w:tabs>
              <w:autoSpaceDE/>
              <w:autoSpaceDN/>
              <w:jc w:val="both"/>
              <w:rPr>
                <w:rFonts w:ascii="Times New Roman" w:eastAsia="Times New Roman" w:hAnsi="Times New Roman" w:cs="Times New Roman"/>
                <w:sz w:val="24"/>
                <w:szCs w:val="24"/>
                <w:lang w:val="ru-RU" w:eastAsia="ru-RU"/>
              </w:rPr>
            </w:pPr>
            <w:proofErr w:type="gramStart"/>
            <w:r w:rsidRPr="00F1530B">
              <w:rPr>
                <w:rFonts w:ascii="Times New Roman" w:eastAsia="Times New Roman" w:hAnsi="Times New Roman" w:cs="Times New Roman"/>
                <w:sz w:val="24"/>
                <w:szCs w:val="24"/>
                <w:lang w:val="ru-RU" w:eastAsia="ru-RU"/>
              </w:rPr>
              <w:t>Проявляющий</w:t>
            </w:r>
            <w:proofErr w:type="gramEnd"/>
            <w:r w:rsidRPr="00F1530B">
              <w:rPr>
                <w:rFonts w:ascii="Times New Roman" w:eastAsia="Times New Roman" w:hAnsi="Times New Roman" w:cs="Times New Roman"/>
                <w:sz w:val="24"/>
                <w:szCs w:val="24"/>
                <w:lang w:val="ru-RU" w:eastAsia="ru-RU"/>
              </w:rPr>
              <w:t xml:space="preserve"> стремление к самовыражению в разных видах художественной деятельности, искусстве.</w:t>
            </w:r>
          </w:p>
        </w:tc>
      </w:tr>
      <w:tr w:rsidR="00F1530B" w:rsidRPr="00F93A35" w:rsidTr="00F1530B">
        <w:tc>
          <w:tcPr>
            <w:tcW w:w="5000" w:type="pct"/>
            <w:tcBorders>
              <w:top w:val="single" w:sz="4" w:space="0" w:color="000000"/>
              <w:left w:val="single" w:sz="4" w:space="0" w:color="000000"/>
              <w:bottom w:val="single" w:sz="4" w:space="0" w:color="000000"/>
              <w:right w:val="single" w:sz="4" w:space="0" w:color="000000"/>
            </w:tcBorders>
          </w:tcPr>
          <w:p w:rsidR="00F1530B" w:rsidRPr="00F1530B" w:rsidRDefault="00F1530B" w:rsidP="00F1530B">
            <w:pPr>
              <w:widowControl/>
              <w:tabs>
                <w:tab w:val="left" w:pos="4"/>
                <w:tab w:val="left" w:pos="288"/>
                <w:tab w:val="left" w:pos="430"/>
              </w:tabs>
              <w:autoSpaceDE/>
              <w:autoSpaceDN/>
              <w:jc w:val="both"/>
              <w:rPr>
                <w:rFonts w:ascii="Times New Roman" w:eastAsia="Times New Roman" w:hAnsi="Times New Roman" w:cs="Times New Roman"/>
                <w:b/>
                <w:sz w:val="24"/>
                <w:szCs w:val="24"/>
                <w:lang w:val="ru-RU" w:eastAsia="ru-RU"/>
              </w:rPr>
            </w:pPr>
            <w:r w:rsidRPr="00F1530B">
              <w:rPr>
                <w:rFonts w:ascii="Times New Roman" w:eastAsia="Times New Roman" w:hAnsi="Times New Roman" w:cs="Times New Roman"/>
                <w:b/>
                <w:sz w:val="24"/>
                <w:szCs w:val="24"/>
                <w:lang w:val="ru-RU" w:eastAsia="ru-RU"/>
              </w:rPr>
              <w:t>Физическое воспитание, формирование культуры здоровья и эмоционального благополучия</w:t>
            </w:r>
          </w:p>
        </w:tc>
      </w:tr>
      <w:tr w:rsidR="00F1530B" w:rsidRPr="00F93A35" w:rsidTr="00F1530B">
        <w:trPr>
          <w:trHeight w:val="131"/>
        </w:trPr>
        <w:tc>
          <w:tcPr>
            <w:tcW w:w="5000" w:type="pct"/>
            <w:tcBorders>
              <w:top w:val="single" w:sz="4" w:space="0" w:color="000000"/>
              <w:left w:val="single" w:sz="4" w:space="0" w:color="000000"/>
              <w:bottom w:val="single" w:sz="4" w:space="0" w:color="000000"/>
              <w:right w:val="single" w:sz="4" w:space="0" w:color="000000"/>
            </w:tcBorders>
          </w:tcPr>
          <w:p w:rsidR="00F1530B" w:rsidRPr="00F1530B" w:rsidRDefault="00F1530B" w:rsidP="00F1530B">
            <w:pPr>
              <w:widowControl/>
              <w:tabs>
                <w:tab w:val="left" w:pos="4"/>
                <w:tab w:val="left" w:pos="288"/>
                <w:tab w:val="left" w:pos="430"/>
              </w:tabs>
              <w:autoSpaceDE/>
              <w:autoSpaceDN/>
              <w:jc w:val="both"/>
              <w:rPr>
                <w:rFonts w:ascii="Times New Roman" w:eastAsia="Times New Roman" w:hAnsi="Times New Roman" w:cs="Times New Roman"/>
                <w:sz w:val="24"/>
                <w:szCs w:val="24"/>
                <w:lang w:val="ru-RU" w:eastAsia="ru-RU"/>
              </w:rPr>
            </w:pPr>
            <w:proofErr w:type="gramStart"/>
            <w:r w:rsidRPr="00F1530B">
              <w:rPr>
                <w:rFonts w:ascii="Times New Roman" w:eastAsia="Times New Roman" w:hAnsi="Times New Roman" w:cs="Times New Roman"/>
                <w:sz w:val="24"/>
                <w:szCs w:val="24"/>
                <w:lang w:val="ru-RU" w:eastAsia="ru-RU"/>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roofErr w:type="gramEnd"/>
          </w:p>
          <w:p w:rsidR="00F1530B" w:rsidRPr="00F1530B" w:rsidRDefault="00F1530B" w:rsidP="00F1530B">
            <w:pPr>
              <w:widowControl/>
              <w:tabs>
                <w:tab w:val="left" w:pos="4"/>
                <w:tab w:val="left" w:pos="288"/>
                <w:tab w:val="left" w:pos="430"/>
              </w:tabs>
              <w:autoSpaceDE/>
              <w:autoSpaceDN/>
              <w:jc w:val="both"/>
              <w:rPr>
                <w:rFonts w:ascii="Times New Roman" w:eastAsia="Times New Roman" w:hAnsi="Times New Roman" w:cs="Times New Roman"/>
                <w:sz w:val="24"/>
                <w:szCs w:val="24"/>
                <w:lang w:val="ru-RU" w:eastAsia="ru-RU"/>
              </w:rPr>
            </w:pPr>
            <w:proofErr w:type="gramStart"/>
            <w:r w:rsidRPr="00F1530B">
              <w:rPr>
                <w:rFonts w:ascii="Times New Roman" w:eastAsia="Times New Roman" w:hAnsi="Times New Roman" w:cs="Times New Roman"/>
                <w:sz w:val="24"/>
                <w:szCs w:val="24"/>
                <w:lang w:val="ru-RU" w:eastAsia="ru-RU"/>
              </w:rPr>
              <w:t>Владеющий</w:t>
            </w:r>
            <w:proofErr w:type="gramEnd"/>
            <w:r w:rsidRPr="00F1530B">
              <w:rPr>
                <w:rFonts w:ascii="Times New Roman" w:eastAsia="Times New Roman" w:hAnsi="Times New Roman" w:cs="Times New Roman"/>
                <w:sz w:val="24"/>
                <w:szCs w:val="24"/>
                <w:lang w:val="ru-RU" w:eastAsia="ru-RU"/>
              </w:rPr>
              <w:t xml:space="preserve"> основными навыками личной и общественной гигиены, безопасного поведения в быту, природе, обществе.</w:t>
            </w:r>
          </w:p>
          <w:p w:rsidR="00F1530B" w:rsidRPr="00F1530B" w:rsidRDefault="00F1530B" w:rsidP="00F1530B">
            <w:pPr>
              <w:widowControl/>
              <w:tabs>
                <w:tab w:val="left" w:pos="4"/>
                <w:tab w:val="left" w:pos="288"/>
                <w:tab w:val="left" w:pos="430"/>
              </w:tabs>
              <w:autoSpaceDE/>
              <w:autoSpaceDN/>
              <w:jc w:val="both"/>
              <w:rPr>
                <w:rFonts w:ascii="Times New Roman" w:eastAsia="Times New Roman" w:hAnsi="Times New Roman" w:cs="Times New Roman"/>
                <w:sz w:val="24"/>
                <w:szCs w:val="24"/>
                <w:lang w:val="ru-RU" w:eastAsia="ru-RU"/>
              </w:rPr>
            </w:pPr>
            <w:proofErr w:type="gramStart"/>
            <w:r w:rsidRPr="00F1530B">
              <w:rPr>
                <w:rFonts w:ascii="Times New Roman" w:eastAsia="Times New Roman" w:hAnsi="Times New Roman" w:cs="Times New Roman"/>
                <w:sz w:val="24"/>
                <w:szCs w:val="24"/>
                <w:lang w:val="ru-RU" w:eastAsia="ru-RU"/>
              </w:rPr>
              <w:lastRenderedPageBreak/>
              <w:t>Ориентированный</w:t>
            </w:r>
            <w:proofErr w:type="gramEnd"/>
            <w:r w:rsidRPr="00F1530B">
              <w:rPr>
                <w:rFonts w:ascii="Times New Roman" w:eastAsia="Times New Roman" w:hAnsi="Times New Roman" w:cs="Times New Roman"/>
                <w:sz w:val="24"/>
                <w:szCs w:val="24"/>
                <w:lang w:val="ru-RU" w:eastAsia="ru-RU"/>
              </w:rPr>
              <w:t xml:space="preserve"> на физическое развитие с учётом возможностей здоровья, занятия физкультурой и спортом.</w:t>
            </w:r>
          </w:p>
          <w:p w:rsidR="00F1530B" w:rsidRPr="00F1530B" w:rsidRDefault="00F1530B" w:rsidP="00F1530B">
            <w:pPr>
              <w:widowControl/>
              <w:tabs>
                <w:tab w:val="left" w:pos="4"/>
                <w:tab w:val="left" w:pos="288"/>
                <w:tab w:val="left" w:pos="430"/>
              </w:tabs>
              <w:autoSpaceDE/>
              <w:autoSpaceDN/>
              <w:jc w:val="both"/>
              <w:rPr>
                <w:rFonts w:ascii="Times New Roman" w:eastAsia="Times New Roman" w:hAnsi="Times New Roman" w:cs="Times New Roman"/>
                <w:sz w:val="24"/>
                <w:szCs w:val="24"/>
                <w:lang w:val="ru-RU" w:eastAsia="ru-RU"/>
              </w:rPr>
            </w:pPr>
            <w:proofErr w:type="gramStart"/>
            <w:r w:rsidRPr="00F1530B">
              <w:rPr>
                <w:rFonts w:ascii="Times New Roman" w:eastAsia="Times New Roman" w:hAnsi="Times New Roman" w:cs="Times New Roman"/>
                <w:sz w:val="24"/>
                <w:szCs w:val="24"/>
                <w:lang w:val="ru-RU" w:eastAsia="ru-RU"/>
              </w:rPr>
              <w:t>Сознающий</w:t>
            </w:r>
            <w:proofErr w:type="gramEnd"/>
            <w:r w:rsidRPr="00F1530B">
              <w:rPr>
                <w:rFonts w:ascii="Times New Roman" w:eastAsia="Times New Roman" w:hAnsi="Times New Roman" w:cs="Times New Roman"/>
                <w:sz w:val="24"/>
                <w:szCs w:val="24"/>
                <w:lang w:val="ru-RU" w:eastAsia="ru-RU"/>
              </w:rPr>
              <w:t xml:space="preserve"> и принимающий свою половую принадлежность, соответствующие ей психофизические и поведенческие особенности с учётом возраста.  </w:t>
            </w:r>
          </w:p>
        </w:tc>
      </w:tr>
      <w:tr w:rsidR="00F1530B" w:rsidRPr="00F1530B" w:rsidTr="00F1530B">
        <w:trPr>
          <w:trHeight w:val="131"/>
        </w:trPr>
        <w:tc>
          <w:tcPr>
            <w:tcW w:w="5000" w:type="pct"/>
            <w:tcBorders>
              <w:top w:val="single" w:sz="4" w:space="0" w:color="000000"/>
              <w:left w:val="single" w:sz="4" w:space="0" w:color="000000"/>
              <w:bottom w:val="single" w:sz="4" w:space="0" w:color="000000"/>
              <w:right w:val="single" w:sz="4" w:space="0" w:color="000000"/>
            </w:tcBorders>
          </w:tcPr>
          <w:p w:rsidR="00F1530B" w:rsidRPr="00F1530B" w:rsidRDefault="00F1530B" w:rsidP="00F1530B">
            <w:pPr>
              <w:widowControl/>
              <w:tabs>
                <w:tab w:val="left" w:pos="4"/>
                <w:tab w:val="left" w:pos="288"/>
                <w:tab w:val="left" w:pos="430"/>
              </w:tabs>
              <w:autoSpaceDE/>
              <w:autoSpaceDN/>
              <w:jc w:val="both"/>
              <w:rPr>
                <w:rFonts w:ascii="Times New Roman" w:eastAsia="Times New Roman" w:hAnsi="Times New Roman" w:cs="Times New Roman"/>
                <w:b/>
                <w:sz w:val="24"/>
                <w:szCs w:val="24"/>
                <w:lang w:val="ru-RU" w:eastAsia="ru-RU"/>
              </w:rPr>
            </w:pPr>
            <w:r w:rsidRPr="00F1530B">
              <w:rPr>
                <w:rFonts w:ascii="Times New Roman" w:eastAsia="Times New Roman" w:hAnsi="Times New Roman" w:cs="Times New Roman"/>
                <w:b/>
                <w:sz w:val="24"/>
                <w:szCs w:val="24"/>
                <w:lang w:val="ru-RU" w:eastAsia="ru-RU"/>
              </w:rPr>
              <w:lastRenderedPageBreak/>
              <w:t>Трудовое</w:t>
            </w:r>
            <w:r w:rsidRPr="00F1530B">
              <w:rPr>
                <w:rFonts w:ascii="Times New Roman" w:eastAsia="Times New Roman" w:hAnsi="Times New Roman" w:cs="Times New Roman"/>
                <w:sz w:val="24"/>
                <w:szCs w:val="24"/>
                <w:lang w:val="ru-RU" w:eastAsia="ru-RU"/>
              </w:rPr>
              <w:t xml:space="preserve"> </w:t>
            </w:r>
            <w:r w:rsidRPr="00F1530B">
              <w:rPr>
                <w:rFonts w:ascii="Times New Roman" w:eastAsia="Times New Roman" w:hAnsi="Times New Roman" w:cs="Times New Roman"/>
                <w:b/>
                <w:sz w:val="24"/>
                <w:szCs w:val="24"/>
                <w:lang w:val="ru-RU" w:eastAsia="ru-RU"/>
              </w:rPr>
              <w:t>воспитание</w:t>
            </w:r>
          </w:p>
        </w:tc>
      </w:tr>
      <w:tr w:rsidR="00F1530B" w:rsidRPr="00F93A35" w:rsidTr="00F1530B">
        <w:tc>
          <w:tcPr>
            <w:tcW w:w="5000" w:type="pct"/>
            <w:tcBorders>
              <w:top w:val="single" w:sz="4" w:space="0" w:color="000000"/>
              <w:left w:val="single" w:sz="4" w:space="0" w:color="000000"/>
              <w:bottom w:val="single" w:sz="4" w:space="0" w:color="000000"/>
              <w:right w:val="single" w:sz="4" w:space="0" w:color="000000"/>
            </w:tcBorders>
          </w:tcPr>
          <w:p w:rsidR="00F1530B" w:rsidRPr="00F1530B" w:rsidRDefault="00F1530B" w:rsidP="00F1530B">
            <w:pPr>
              <w:widowControl/>
              <w:tabs>
                <w:tab w:val="left" w:pos="4"/>
                <w:tab w:val="left" w:pos="288"/>
                <w:tab w:val="left" w:pos="430"/>
              </w:tabs>
              <w:autoSpaceDE/>
              <w:autoSpaceDN/>
              <w:jc w:val="both"/>
              <w:rPr>
                <w:rFonts w:ascii="Times New Roman" w:eastAsia="Times New Roman" w:hAnsi="Times New Roman" w:cs="Times New Roman"/>
                <w:sz w:val="24"/>
                <w:szCs w:val="24"/>
                <w:lang w:val="ru-RU" w:eastAsia="ru-RU"/>
              </w:rPr>
            </w:pPr>
            <w:proofErr w:type="gramStart"/>
            <w:r w:rsidRPr="00F1530B">
              <w:rPr>
                <w:rFonts w:ascii="Times New Roman" w:eastAsia="Times New Roman" w:hAnsi="Times New Roman" w:cs="Times New Roman"/>
                <w:sz w:val="24"/>
                <w:szCs w:val="24"/>
                <w:lang w:val="ru-RU" w:eastAsia="ru-RU"/>
              </w:rPr>
              <w:t>Сознающий</w:t>
            </w:r>
            <w:proofErr w:type="gramEnd"/>
            <w:r w:rsidRPr="00F1530B">
              <w:rPr>
                <w:rFonts w:ascii="Times New Roman" w:eastAsia="Times New Roman" w:hAnsi="Times New Roman" w:cs="Times New Roman"/>
                <w:sz w:val="24"/>
                <w:szCs w:val="24"/>
                <w:lang w:val="ru-RU" w:eastAsia="ru-RU"/>
              </w:rPr>
              <w:t xml:space="preserve"> ценность труда в жизни человека, семьи, общества. </w:t>
            </w:r>
          </w:p>
          <w:p w:rsidR="00F1530B" w:rsidRPr="00F1530B" w:rsidRDefault="00F1530B" w:rsidP="00F1530B">
            <w:pPr>
              <w:widowControl/>
              <w:tabs>
                <w:tab w:val="left" w:pos="4"/>
                <w:tab w:val="left" w:pos="288"/>
                <w:tab w:val="left" w:pos="430"/>
              </w:tabs>
              <w:autoSpaceDE/>
              <w:autoSpaceDN/>
              <w:jc w:val="both"/>
              <w:rPr>
                <w:rFonts w:ascii="Times New Roman" w:eastAsia="Times New Roman" w:hAnsi="Times New Roman" w:cs="Times New Roman"/>
                <w:sz w:val="24"/>
                <w:szCs w:val="24"/>
                <w:lang w:val="ru-RU" w:eastAsia="ru-RU"/>
              </w:rPr>
            </w:pPr>
            <w:proofErr w:type="gramStart"/>
            <w:r w:rsidRPr="00F1530B">
              <w:rPr>
                <w:rFonts w:ascii="Times New Roman" w:eastAsia="Times New Roman" w:hAnsi="Times New Roman" w:cs="Times New Roman"/>
                <w:sz w:val="24"/>
                <w:szCs w:val="24"/>
                <w:lang w:val="ru-RU" w:eastAsia="ru-RU"/>
              </w:rPr>
              <w:t>Проявляющий</w:t>
            </w:r>
            <w:proofErr w:type="gramEnd"/>
            <w:r w:rsidRPr="00F1530B">
              <w:rPr>
                <w:rFonts w:ascii="Times New Roman" w:eastAsia="Times New Roman" w:hAnsi="Times New Roman" w:cs="Times New Roman"/>
                <w:sz w:val="24"/>
                <w:szCs w:val="24"/>
                <w:lang w:val="ru-RU" w:eastAsia="ru-RU"/>
              </w:rPr>
              <w:t xml:space="preserve"> уважение к труду, людям труда, бережное отношение к результатам труда, ответственное потребление. </w:t>
            </w:r>
          </w:p>
          <w:p w:rsidR="00F1530B" w:rsidRPr="00F1530B" w:rsidRDefault="00F1530B" w:rsidP="00F1530B">
            <w:pPr>
              <w:widowControl/>
              <w:tabs>
                <w:tab w:val="left" w:pos="4"/>
                <w:tab w:val="left" w:pos="288"/>
                <w:tab w:val="left" w:pos="430"/>
              </w:tabs>
              <w:autoSpaceDE/>
              <w:autoSpaceDN/>
              <w:jc w:val="both"/>
              <w:rPr>
                <w:rFonts w:ascii="Times New Roman" w:eastAsia="Times New Roman" w:hAnsi="Times New Roman" w:cs="Times New Roman"/>
                <w:sz w:val="24"/>
                <w:szCs w:val="24"/>
                <w:lang w:val="ru-RU" w:eastAsia="ru-RU"/>
              </w:rPr>
            </w:pPr>
            <w:r w:rsidRPr="00F1530B">
              <w:rPr>
                <w:rFonts w:ascii="Times New Roman" w:eastAsia="Times New Roman" w:hAnsi="Times New Roman" w:cs="Times New Roman"/>
                <w:sz w:val="24"/>
                <w:szCs w:val="24"/>
                <w:lang w:val="ru-RU" w:eastAsia="ru-RU"/>
              </w:rPr>
              <w:t>Проявляющий интерес к разным профессиям.</w:t>
            </w:r>
          </w:p>
          <w:p w:rsidR="00F1530B" w:rsidRPr="00F1530B" w:rsidRDefault="00F1530B" w:rsidP="00F1530B">
            <w:pPr>
              <w:widowControl/>
              <w:tabs>
                <w:tab w:val="left" w:pos="4"/>
                <w:tab w:val="left" w:pos="288"/>
                <w:tab w:val="left" w:pos="430"/>
              </w:tabs>
              <w:autoSpaceDE/>
              <w:autoSpaceDN/>
              <w:jc w:val="both"/>
              <w:rPr>
                <w:rFonts w:ascii="Times New Roman" w:eastAsia="Times New Roman" w:hAnsi="Times New Roman" w:cs="Times New Roman"/>
                <w:sz w:val="24"/>
                <w:szCs w:val="24"/>
                <w:lang w:val="ru-RU" w:eastAsia="ru-RU"/>
              </w:rPr>
            </w:pPr>
            <w:r w:rsidRPr="00F1530B">
              <w:rPr>
                <w:rFonts w:ascii="Times New Roman" w:eastAsia="Times New Roman" w:hAnsi="Times New Roman" w:cs="Times New Roman"/>
                <w:sz w:val="24"/>
                <w:szCs w:val="24"/>
                <w:lang w:val="ru-RU" w:eastAsia="ru-RU"/>
              </w:rPr>
              <w:t>Участвующий в различных видах доступного по возрасту труда, трудовой деятельности.</w:t>
            </w:r>
          </w:p>
        </w:tc>
      </w:tr>
      <w:tr w:rsidR="00F1530B" w:rsidRPr="00F1530B" w:rsidTr="00F1530B">
        <w:tc>
          <w:tcPr>
            <w:tcW w:w="5000" w:type="pct"/>
            <w:tcBorders>
              <w:top w:val="single" w:sz="4" w:space="0" w:color="000000"/>
              <w:left w:val="single" w:sz="4" w:space="0" w:color="000000"/>
              <w:bottom w:val="single" w:sz="4" w:space="0" w:color="000000"/>
              <w:right w:val="single" w:sz="4" w:space="0" w:color="000000"/>
            </w:tcBorders>
          </w:tcPr>
          <w:p w:rsidR="00F1530B" w:rsidRPr="00F1530B" w:rsidRDefault="00F1530B" w:rsidP="00F1530B">
            <w:pPr>
              <w:widowControl/>
              <w:tabs>
                <w:tab w:val="left" w:pos="4"/>
                <w:tab w:val="left" w:pos="288"/>
                <w:tab w:val="left" w:pos="430"/>
              </w:tabs>
              <w:autoSpaceDE/>
              <w:autoSpaceDN/>
              <w:jc w:val="both"/>
              <w:rPr>
                <w:rFonts w:ascii="Times New Roman" w:eastAsia="Times New Roman" w:hAnsi="Times New Roman" w:cs="Times New Roman"/>
                <w:sz w:val="24"/>
                <w:szCs w:val="24"/>
                <w:lang w:val="ru-RU" w:eastAsia="ru-RU"/>
              </w:rPr>
            </w:pPr>
            <w:r w:rsidRPr="00F1530B">
              <w:rPr>
                <w:rFonts w:ascii="Times New Roman" w:eastAsia="Times New Roman" w:hAnsi="Times New Roman" w:cs="Times New Roman"/>
                <w:b/>
                <w:sz w:val="24"/>
                <w:szCs w:val="24"/>
                <w:lang w:val="ru-RU" w:eastAsia="ru-RU"/>
              </w:rPr>
              <w:t>Экологическое</w:t>
            </w:r>
            <w:r w:rsidRPr="00F1530B">
              <w:rPr>
                <w:rFonts w:ascii="Times New Roman" w:eastAsia="Times New Roman" w:hAnsi="Times New Roman" w:cs="Times New Roman"/>
                <w:sz w:val="24"/>
                <w:szCs w:val="24"/>
                <w:lang w:val="ru-RU" w:eastAsia="ru-RU"/>
              </w:rPr>
              <w:t xml:space="preserve"> </w:t>
            </w:r>
            <w:r w:rsidRPr="00F1530B">
              <w:rPr>
                <w:rFonts w:ascii="Times New Roman" w:eastAsia="Times New Roman" w:hAnsi="Times New Roman" w:cs="Times New Roman"/>
                <w:b/>
                <w:sz w:val="24"/>
                <w:szCs w:val="24"/>
                <w:lang w:val="ru-RU" w:eastAsia="ru-RU"/>
              </w:rPr>
              <w:t>воспитание</w:t>
            </w:r>
          </w:p>
        </w:tc>
      </w:tr>
      <w:tr w:rsidR="00F1530B" w:rsidRPr="00F93A35" w:rsidTr="00F1530B">
        <w:tc>
          <w:tcPr>
            <w:tcW w:w="5000" w:type="pct"/>
            <w:tcBorders>
              <w:top w:val="single" w:sz="4" w:space="0" w:color="000000"/>
              <w:left w:val="single" w:sz="4" w:space="0" w:color="000000"/>
              <w:bottom w:val="single" w:sz="4" w:space="0" w:color="000000"/>
              <w:right w:val="single" w:sz="4" w:space="0" w:color="000000"/>
            </w:tcBorders>
          </w:tcPr>
          <w:p w:rsidR="00F1530B" w:rsidRPr="00F1530B" w:rsidRDefault="00F1530B" w:rsidP="00F1530B">
            <w:pPr>
              <w:widowControl/>
              <w:tabs>
                <w:tab w:val="left" w:pos="4"/>
                <w:tab w:val="left" w:pos="288"/>
                <w:tab w:val="left" w:pos="430"/>
              </w:tabs>
              <w:autoSpaceDE/>
              <w:autoSpaceDN/>
              <w:jc w:val="both"/>
              <w:rPr>
                <w:rFonts w:ascii="Times New Roman" w:eastAsia="Times New Roman" w:hAnsi="Times New Roman" w:cs="Times New Roman"/>
                <w:sz w:val="24"/>
                <w:szCs w:val="24"/>
                <w:lang w:val="ru-RU" w:eastAsia="ru-RU"/>
              </w:rPr>
            </w:pPr>
            <w:proofErr w:type="gramStart"/>
            <w:r w:rsidRPr="00F1530B">
              <w:rPr>
                <w:rFonts w:ascii="Times New Roman" w:eastAsia="Times New Roman" w:hAnsi="Times New Roman" w:cs="Times New Roman"/>
                <w:sz w:val="24"/>
                <w:szCs w:val="24"/>
                <w:lang w:val="ru-RU" w:eastAsia="ru-RU"/>
              </w:rPr>
              <w:t>Понимающий</w:t>
            </w:r>
            <w:proofErr w:type="gramEnd"/>
            <w:r w:rsidRPr="00F1530B">
              <w:rPr>
                <w:rFonts w:ascii="Times New Roman" w:eastAsia="Times New Roman" w:hAnsi="Times New Roman" w:cs="Times New Roman"/>
                <w:sz w:val="24"/>
                <w:szCs w:val="24"/>
                <w:lang w:val="ru-RU" w:eastAsia="ru-RU"/>
              </w:rPr>
              <w:t xml:space="preserve"> ценность природы, зависимость жизни людей от природы, влияние людей на природу, окружающую среду.</w:t>
            </w:r>
          </w:p>
          <w:p w:rsidR="00F1530B" w:rsidRPr="00F1530B" w:rsidRDefault="00F1530B" w:rsidP="00F1530B">
            <w:pPr>
              <w:widowControl/>
              <w:tabs>
                <w:tab w:val="left" w:pos="4"/>
                <w:tab w:val="left" w:pos="288"/>
                <w:tab w:val="left" w:pos="430"/>
              </w:tabs>
              <w:autoSpaceDE/>
              <w:autoSpaceDN/>
              <w:jc w:val="both"/>
              <w:rPr>
                <w:rFonts w:ascii="Times New Roman" w:eastAsia="Times New Roman" w:hAnsi="Times New Roman" w:cs="Times New Roman"/>
                <w:sz w:val="24"/>
                <w:szCs w:val="24"/>
                <w:lang w:val="ru-RU" w:eastAsia="ru-RU"/>
              </w:rPr>
            </w:pPr>
            <w:r w:rsidRPr="00F1530B">
              <w:rPr>
                <w:rFonts w:ascii="Times New Roman" w:eastAsia="Times New Roman" w:hAnsi="Times New Roman" w:cs="Times New Roman"/>
                <w:sz w:val="24"/>
                <w:szCs w:val="24"/>
                <w:lang w:val="ru-RU" w:eastAsia="ru-RU"/>
              </w:rPr>
              <w:t>Проявляющий любовь и бережное отношение к природе, неприятие действий, приносящих вред природе, особенно живым существам.</w:t>
            </w:r>
          </w:p>
          <w:p w:rsidR="00F1530B" w:rsidRPr="00F1530B" w:rsidRDefault="00F1530B" w:rsidP="00F1530B">
            <w:pPr>
              <w:widowControl/>
              <w:tabs>
                <w:tab w:val="left" w:pos="4"/>
                <w:tab w:val="left" w:pos="288"/>
                <w:tab w:val="left" w:pos="430"/>
              </w:tabs>
              <w:autoSpaceDE/>
              <w:autoSpaceDN/>
              <w:jc w:val="both"/>
              <w:rPr>
                <w:rFonts w:ascii="Times New Roman" w:eastAsia="Times New Roman" w:hAnsi="Times New Roman" w:cs="Times New Roman"/>
                <w:sz w:val="24"/>
                <w:szCs w:val="24"/>
                <w:lang w:val="ru-RU" w:eastAsia="ru-RU"/>
              </w:rPr>
            </w:pPr>
            <w:proofErr w:type="gramStart"/>
            <w:r w:rsidRPr="00F1530B">
              <w:rPr>
                <w:rFonts w:ascii="Times New Roman" w:eastAsia="Times New Roman" w:hAnsi="Times New Roman" w:cs="Times New Roman"/>
                <w:sz w:val="24"/>
                <w:szCs w:val="24"/>
                <w:lang w:val="ru-RU" w:eastAsia="ru-RU"/>
              </w:rPr>
              <w:t>Выражающий</w:t>
            </w:r>
            <w:proofErr w:type="gramEnd"/>
            <w:r w:rsidRPr="00F1530B">
              <w:rPr>
                <w:rFonts w:ascii="Times New Roman" w:eastAsia="Times New Roman" w:hAnsi="Times New Roman" w:cs="Times New Roman"/>
                <w:sz w:val="24"/>
                <w:szCs w:val="24"/>
                <w:lang w:val="ru-RU" w:eastAsia="ru-RU"/>
              </w:rPr>
              <w:t xml:space="preserve"> готовность в своей деятельности придерживаться экологических норм.</w:t>
            </w:r>
          </w:p>
        </w:tc>
      </w:tr>
      <w:tr w:rsidR="00F1530B" w:rsidRPr="00F1530B" w:rsidTr="00F1530B">
        <w:tc>
          <w:tcPr>
            <w:tcW w:w="5000" w:type="pct"/>
            <w:tcBorders>
              <w:top w:val="single" w:sz="4" w:space="0" w:color="000000"/>
              <w:left w:val="single" w:sz="4" w:space="0" w:color="000000"/>
              <w:bottom w:val="single" w:sz="4" w:space="0" w:color="000000"/>
              <w:right w:val="single" w:sz="4" w:space="0" w:color="000000"/>
            </w:tcBorders>
          </w:tcPr>
          <w:p w:rsidR="00F1530B" w:rsidRPr="00F1530B" w:rsidRDefault="00F1530B" w:rsidP="00F1530B">
            <w:pPr>
              <w:widowControl/>
              <w:tabs>
                <w:tab w:val="left" w:pos="4"/>
                <w:tab w:val="left" w:pos="288"/>
                <w:tab w:val="left" w:pos="430"/>
              </w:tabs>
              <w:autoSpaceDE/>
              <w:autoSpaceDN/>
              <w:jc w:val="both"/>
              <w:rPr>
                <w:rFonts w:ascii="Times New Roman" w:eastAsia="Times New Roman" w:hAnsi="Times New Roman" w:cs="Times New Roman"/>
                <w:sz w:val="24"/>
                <w:szCs w:val="24"/>
                <w:lang w:val="ru-RU" w:eastAsia="ru-RU"/>
              </w:rPr>
            </w:pPr>
            <w:r w:rsidRPr="00F1530B">
              <w:rPr>
                <w:rFonts w:ascii="Times New Roman" w:eastAsia="Times New Roman" w:hAnsi="Times New Roman" w:cs="Times New Roman"/>
                <w:b/>
                <w:sz w:val="24"/>
                <w:szCs w:val="24"/>
                <w:lang w:val="ru-RU" w:eastAsia="ru-RU"/>
              </w:rPr>
              <w:t>Ценности научного познания</w:t>
            </w:r>
          </w:p>
        </w:tc>
      </w:tr>
      <w:tr w:rsidR="00F1530B" w:rsidRPr="00F93A35" w:rsidTr="00F1530B">
        <w:tc>
          <w:tcPr>
            <w:tcW w:w="5000" w:type="pct"/>
            <w:tcBorders>
              <w:top w:val="single" w:sz="4" w:space="0" w:color="000000"/>
              <w:left w:val="single" w:sz="4" w:space="0" w:color="000000"/>
              <w:bottom w:val="single" w:sz="4" w:space="0" w:color="000000"/>
              <w:right w:val="single" w:sz="4" w:space="0" w:color="000000"/>
            </w:tcBorders>
          </w:tcPr>
          <w:p w:rsidR="00F1530B" w:rsidRPr="00F1530B" w:rsidRDefault="00F1530B" w:rsidP="00F1530B">
            <w:pPr>
              <w:widowControl/>
              <w:tabs>
                <w:tab w:val="left" w:pos="4"/>
                <w:tab w:val="left" w:pos="288"/>
                <w:tab w:val="left" w:pos="430"/>
              </w:tabs>
              <w:autoSpaceDE/>
              <w:autoSpaceDN/>
              <w:jc w:val="both"/>
              <w:rPr>
                <w:rFonts w:ascii="Times New Roman" w:eastAsia="Times New Roman" w:hAnsi="Times New Roman" w:cs="Times New Roman"/>
                <w:sz w:val="24"/>
                <w:szCs w:val="24"/>
                <w:lang w:val="ru-RU" w:eastAsia="ru-RU"/>
              </w:rPr>
            </w:pPr>
            <w:r w:rsidRPr="00F1530B">
              <w:rPr>
                <w:rFonts w:ascii="Times New Roman" w:eastAsia="Times New Roman" w:hAnsi="Times New Roman" w:cs="Times New Roman"/>
                <w:sz w:val="24"/>
                <w:szCs w:val="24"/>
                <w:lang w:val="ru-RU" w:eastAsia="ru-RU"/>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F1530B" w:rsidRPr="00F1530B" w:rsidRDefault="00F1530B" w:rsidP="00F1530B">
            <w:pPr>
              <w:widowControl/>
              <w:tabs>
                <w:tab w:val="left" w:pos="4"/>
                <w:tab w:val="left" w:pos="288"/>
                <w:tab w:val="left" w:pos="430"/>
              </w:tabs>
              <w:autoSpaceDE/>
              <w:autoSpaceDN/>
              <w:jc w:val="both"/>
              <w:rPr>
                <w:rFonts w:ascii="Times New Roman" w:eastAsia="Times New Roman" w:hAnsi="Times New Roman" w:cs="Times New Roman"/>
                <w:sz w:val="24"/>
                <w:szCs w:val="24"/>
                <w:lang w:val="ru-RU" w:eastAsia="ru-RU"/>
              </w:rPr>
            </w:pPr>
            <w:proofErr w:type="gramStart"/>
            <w:r w:rsidRPr="00F1530B">
              <w:rPr>
                <w:rFonts w:ascii="Times New Roman" w:eastAsia="Times New Roman" w:hAnsi="Times New Roman" w:cs="Times New Roman"/>
                <w:sz w:val="24"/>
                <w:szCs w:val="24"/>
                <w:lang w:val="ru-RU" w:eastAsia="ru-RU"/>
              </w:rPr>
              <w:t>Обладающий</w:t>
            </w:r>
            <w:proofErr w:type="gramEnd"/>
            <w:r w:rsidRPr="00F1530B">
              <w:rPr>
                <w:rFonts w:ascii="Times New Roman" w:eastAsia="Times New Roman" w:hAnsi="Times New Roman" w:cs="Times New Roman"/>
                <w:sz w:val="24"/>
                <w:szCs w:val="24"/>
                <w:lang w:val="ru-RU" w:eastAsia="ru-RU"/>
              </w:rPr>
              <w:t xml:space="preserve">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F1530B" w:rsidRPr="00F1530B" w:rsidRDefault="00F1530B" w:rsidP="00F1530B">
            <w:pPr>
              <w:widowControl/>
              <w:tabs>
                <w:tab w:val="left" w:pos="4"/>
                <w:tab w:val="left" w:pos="288"/>
                <w:tab w:val="left" w:pos="430"/>
              </w:tabs>
              <w:autoSpaceDE/>
              <w:autoSpaceDN/>
              <w:jc w:val="both"/>
              <w:rPr>
                <w:rFonts w:ascii="Times New Roman" w:eastAsia="Times New Roman" w:hAnsi="Times New Roman" w:cs="Times New Roman"/>
                <w:sz w:val="24"/>
                <w:szCs w:val="24"/>
                <w:lang w:val="ru-RU" w:eastAsia="ru-RU"/>
              </w:rPr>
            </w:pPr>
            <w:proofErr w:type="gramStart"/>
            <w:r w:rsidRPr="00F1530B">
              <w:rPr>
                <w:rFonts w:ascii="Times New Roman" w:eastAsia="Times New Roman" w:hAnsi="Times New Roman" w:cs="Times New Roman"/>
                <w:sz w:val="24"/>
                <w:szCs w:val="24"/>
                <w:lang w:val="ru-RU" w:eastAsia="ru-RU"/>
              </w:rPr>
              <w:t>Имеющий</w:t>
            </w:r>
            <w:proofErr w:type="gramEnd"/>
            <w:r w:rsidRPr="00F1530B">
              <w:rPr>
                <w:rFonts w:ascii="Times New Roman" w:eastAsia="Times New Roman" w:hAnsi="Times New Roman" w:cs="Times New Roman"/>
                <w:sz w:val="24"/>
                <w:szCs w:val="24"/>
                <w:lang w:val="ru-RU" w:eastAsia="ru-RU"/>
              </w:rPr>
              <w:t xml:space="preserve"> первоначальные навыки наблюдений, систематизации и осмысления опыта в естественнонаучной и гуманитарной областях знания.</w:t>
            </w:r>
          </w:p>
        </w:tc>
      </w:tr>
    </w:tbl>
    <w:p w:rsidR="00F1530B" w:rsidRPr="00F1530B" w:rsidRDefault="00F1530B" w:rsidP="00F1530B">
      <w:pPr>
        <w:keepNext/>
        <w:keepLines/>
        <w:autoSpaceDE/>
        <w:autoSpaceDN/>
        <w:jc w:val="both"/>
        <w:rPr>
          <w:rFonts w:ascii="Times New Roman" w:eastAsia="Times New Roman" w:hAnsi="Times New Roman" w:cs="Times New Roman"/>
          <w:b/>
          <w:sz w:val="24"/>
          <w:szCs w:val="24"/>
          <w:lang w:val="ru-RU" w:eastAsia="ru-RU"/>
        </w:rPr>
      </w:pPr>
    </w:p>
    <w:p w:rsidR="00F1530B" w:rsidRPr="00F1530B" w:rsidRDefault="00F1530B" w:rsidP="00EE4C58">
      <w:pPr>
        <w:keepNext/>
        <w:keepLines/>
        <w:autoSpaceDE/>
        <w:autoSpaceDN/>
        <w:jc w:val="center"/>
        <w:rPr>
          <w:rFonts w:ascii="Times New Roman" w:eastAsia="Times New Roman" w:hAnsi="Times New Roman" w:cs="Times New Roman"/>
          <w:b/>
          <w:sz w:val="24"/>
          <w:szCs w:val="24"/>
          <w:lang w:val="ru-RU" w:eastAsia="ru-RU"/>
        </w:rPr>
      </w:pPr>
      <w:r w:rsidRPr="00F1530B">
        <w:rPr>
          <w:rFonts w:ascii="Times New Roman" w:eastAsia="Times New Roman" w:hAnsi="Times New Roman" w:cs="Times New Roman"/>
          <w:b/>
          <w:sz w:val="24"/>
          <w:szCs w:val="24"/>
          <w:lang w:val="ru-RU" w:eastAsia="ru-RU"/>
        </w:rPr>
        <w:t>Целевые ориентиры результатов воспитания на уровне основного общего образования.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2"/>
      </w:tblGrid>
      <w:tr w:rsidR="00F1530B" w:rsidRPr="00F1530B" w:rsidTr="00F1530B">
        <w:tc>
          <w:tcPr>
            <w:tcW w:w="5000" w:type="pct"/>
            <w:tcBorders>
              <w:top w:val="single" w:sz="4" w:space="0" w:color="000000"/>
              <w:left w:val="single" w:sz="4" w:space="0" w:color="000000"/>
              <w:bottom w:val="single" w:sz="4" w:space="0" w:color="000000"/>
              <w:right w:val="single" w:sz="4" w:space="0" w:color="000000"/>
            </w:tcBorders>
          </w:tcPr>
          <w:p w:rsidR="00F1530B" w:rsidRPr="00F1530B" w:rsidRDefault="00F1530B" w:rsidP="00F1530B">
            <w:pPr>
              <w:tabs>
                <w:tab w:val="left" w:pos="851"/>
              </w:tabs>
              <w:autoSpaceDE/>
              <w:autoSpaceDN/>
              <w:jc w:val="center"/>
              <w:rPr>
                <w:rFonts w:ascii="Times New Roman" w:eastAsia="Times New Roman" w:hAnsi="Times New Roman" w:cs="Times New Roman"/>
                <w:sz w:val="24"/>
                <w:szCs w:val="24"/>
                <w:lang w:val="ru-RU" w:eastAsia="ru-RU"/>
              </w:rPr>
            </w:pPr>
            <w:r w:rsidRPr="00F1530B">
              <w:rPr>
                <w:rFonts w:ascii="Times New Roman" w:eastAsia="Times New Roman" w:hAnsi="Times New Roman" w:cs="Times New Roman"/>
                <w:b/>
                <w:sz w:val="24"/>
                <w:szCs w:val="24"/>
                <w:lang w:val="ru-RU" w:eastAsia="ru-RU"/>
              </w:rPr>
              <w:t>Целевые ориентиры</w:t>
            </w:r>
          </w:p>
        </w:tc>
      </w:tr>
      <w:tr w:rsidR="00F1530B" w:rsidRPr="00F1530B" w:rsidTr="00F1530B">
        <w:tc>
          <w:tcPr>
            <w:tcW w:w="5000" w:type="pct"/>
            <w:tcBorders>
              <w:top w:val="single" w:sz="4" w:space="0" w:color="000000"/>
              <w:left w:val="single" w:sz="4" w:space="0" w:color="000000"/>
              <w:bottom w:val="single" w:sz="4" w:space="0" w:color="000000"/>
              <w:right w:val="single" w:sz="4" w:space="0" w:color="000000"/>
            </w:tcBorders>
          </w:tcPr>
          <w:p w:rsidR="00F1530B" w:rsidRPr="00F1530B" w:rsidRDefault="00F1530B" w:rsidP="00F1530B">
            <w:pPr>
              <w:tabs>
                <w:tab w:val="left" w:pos="851"/>
              </w:tabs>
              <w:autoSpaceDE/>
              <w:autoSpaceDN/>
              <w:jc w:val="both"/>
              <w:rPr>
                <w:rFonts w:ascii="Times New Roman" w:eastAsia="Times New Roman" w:hAnsi="Times New Roman" w:cs="Times New Roman"/>
                <w:b/>
                <w:sz w:val="24"/>
                <w:szCs w:val="24"/>
                <w:lang w:val="ru-RU" w:eastAsia="ru-RU"/>
              </w:rPr>
            </w:pPr>
            <w:r w:rsidRPr="00F1530B">
              <w:rPr>
                <w:rFonts w:ascii="Times New Roman" w:eastAsia="Times New Roman" w:hAnsi="Times New Roman" w:cs="Times New Roman"/>
                <w:b/>
                <w:sz w:val="24"/>
                <w:szCs w:val="24"/>
                <w:lang w:val="ru-RU" w:eastAsia="ru-RU"/>
              </w:rPr>
              <w:t>Гражданское воспитание</w:t>
            </w:r>
          </w:p>
        </w:tc>
      </w:tr>
      <w:tr w:rsidR="00F1530B" w:rsidRPr="00F93A35" w:rsidTr="00F1530B">
        <w:tc>
          <w:tcPr>
            <w:tcW w:w="5000" w:type="pct"/>
            <w:tcBorders>
              <w:top w:val="single" w:sz="4" w:space="0" w:color="000000"/>
              <w:left w:val="single" w:sz="4" w:space="0" w:color="000000"/>
              <w:bottom w:val="single" w:sz="4" w:space="0" w:color="000000"/>
              <w:right w:val="single" w:sz="4" w:space="0" w:color="000000"/>
            </w:tcBorders>
          </w:tcPr>
          <w:p w:rsidR="00F1530B" w:rsidRPr="00F1530B" w:rsidRDefault="00F1530B" w:rsidP="00F1530B">
            <w:pPr>
              <w:tabs>
                <w:tab w:val="left" w:pos="318"/>
                <w:tab w:val="left" w:pos="993"/>
              </w:tabs>
              <w:autoSpaceDE/>
              <w:autoSpaceDN/>
              <w:jc w:val="both"/>
              <w:rPr>
                <w:rFonts w:ascii="Times New Roman" w:eastAsia="Times New Roman" w:hAnsi="Times New Roman" w:cs="Times New Roman"/>
                <w:sz w:val="24"/>
                <w:szCs w:val="24"/>
                <w:lang w:val="ru-RU" w:eastAsia="ru-RU"/>
              </w:rPr>
            </w:pPr>
            <w:proofErr w:type="gramStart"/>
            <w:r w:rsidRPr="00F1530B">
              <w:rPr>
                <w:rFonts w:ascii="Times New Roman" w:eastAsia="Times New Roman" w:hAnsi="Times New Roman" w:cs="Times New Roman"/>
                <w:sz w:val="24"/>
                <w:szCs w:val="24"/>
                <w:lang w:val="ru-RU" w:eastAsia="ru-RU"/>
              </w:rPr>
              <w:t>Знающий</w:t>
            </w:r>
            <w:proofErr w:type="gramEnd"/>
            <w:r w:rsidRPr="00F1530B">
              <w:rPr>
                <w:rFonts w:ascii="Times New Roman" w:eastAsia="Times New Roman" w:hAnsi="Times New Roman" w:cs="Times New Roman"/>
                <w:sz w:val="24"/>
                <w:szCs w:val="24"/>
                <w:lang w:val="ru-RU" w:eastAsia="ru-RU"/>
              </w:rPr>
              <w:t xml:space="preserve">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F1530B" w:rsidRPr="00F1530B" w:rsidRDefault="00F1530B" w:rsidP="00F1530B">
            <w:pPr>
              <w:tabs>
                <w:tab w:val="left" w:pos="318"/>
              </w:tabs>
              <w:autoSpaceDE/>
              <w:autoSpaceDN/>
              <w:jc w:val="both"/>
              <w:rPr>
                <w:rFonts w:ascii="Times New Roman" w:eastAsia="Times New Roman" w:hAnsi="Times New Roman" w:cs="Times New Roman"/>
                <w:sz w:val="24"/>
                <w:szCs w:val="24"/>
                <w:lang w:val="ru-RU" w:eastAsia="ru-RU"/>
              </w:rPr>
            </w:pPr>
            <w:proofErr w:type="gramStart"/>
            <w:r w:rsidRPr="00F1530B">
              <w:rPr>
                <w:rFonts w:ascii="Times New Roman" w:eastAsia="Times New Roman" w:hAnsi="Times New Roman" w:cs="Times New Roman"/>
                <w:sz w:val="24"/>
                <w:szCs w:val="24"/>
                <w:lang w:val="ru-RU" w:eastAsia="ru-RU"/>
              </w:rPr>
              <w:t>Понимающий</w:t>
            </w:r>
            <w:proofErr w:type="gramEnd"/>
            <w:r w:rsidRPr="00F1530B">
              <w:rPr>
                <w:rFonts w:ascii="Times New Roman" w:eastAsia="Times New Roman" w:hAnsi="Times New Roman" w:cs="Times New Roman"/>
                <w:sz w:val="24"/>
                <w:szCs w:val="24"/>
                <w:lang w:val="ru-RU" w:eastAsia="ru-RU"/>
              </w:rPr>
              <w:t xml:space="preserve">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F1530B" w:rsidRPr="00F1530B" w:rsidRDefault="00F1530B" w:rsidP="00F1530B">
            <w:pPr>
              <w:tabs>
                <w:tab w:val="left" w:pos="318"/>
              </w:tabs>
              <w:autoSpaceDE/>
              <w:autoSpaceDN/>
              <w:jc w:val="both"/>
              <w:rPr>
                <w:rFonts w:ascii="Times New Roman" w:eastAsia="Times New Roman" w:hAnsi="Times New Roman" w:cs="Times New Roman"/>
                <w:sz w:val="24"/>
                <w:szCs w:val="24"/>
                <w:lang w:val="ru-RU" w:eastAsia="ru-RU"/>
              </w:rPr>
            </w:pPr>
            <w:proofErr w:type="gramStart"/>
            <w:r w:rsidRPr="00F1530B">
              <w:rPr>
                <w:rFonts w:ascii="Times New Roman" w:eastAsia="Times New Roman" w:hAnsi="Times New Roman" w:cs="Times New Roman"/>
                <w:sz w:val="24"/>
                <w:szCs w:val="24"/>
                <w:lang w:val="ru-RU" w:eastAsia="ru-RU"/>
              </w:rPr>
              <w:t>Проявляющий</w:t>
            </w:r>
            <w:proofErr w:type="gramEnd"/>
            <w:r w:rsidRPr="00F1530B">
              <w:rPr>
                <w:rFonts w:ascii="Times New Roman" w:eastAsia="Times New Roman" w:hAnsi="Times New Roman" w:cs="Times New Roman"/>
                <w:sz w:val="24"/>
                <w:szCs w:val="24"/>
                <w:lang w:val="ru-RU" w:eastAsia="ru-RU"/>
              </w:rPr>
              <w:t xml:space="preserve"> уважение к государственным символам России, праздникам.</w:t>
            </w:r>
          </w:p>
          <w:p w:rsidR="00F1530B" w:rsidRPr="00F1530B" w:rsidRDefault="00F1530B" w:rsidP="00F1530B">
            <w:pPr>
              <w:tabs>
                <w:tab w:val="left" w:pos="318"/>
              </w:tabs>
              <w:autoSpaceDE/>
              <w:autoSpaceDN/>
              <w:jc w:val="both"/>
              <w:rPr>
                <w:rFonts w:ascii="Times New Roman" w:eastAsia="Times New Roman" w:hAnsi="Times New Roman" w:cs="Times New Roman"/>
                <w:sz w:val="24"/>
                <w:szCs w:val="24"/>
                <w:lang w:val="ru-RU" w:eastAsia="ru-RU"/>
              </w:rPr>
            </w:pPr>
            <w:proofErr w:type="gramStart"/>
            <w:r w:rsidRPr="00F1530B">
              <w:rPr>
                <w:rFonts w:ascii="Times New Roman" w:eastAsia="Times New Roman" w:hAnsi="Times New Roman" w:cs="Times New Roman"/>
                <w:sz w:val="24"/>
                <w:szCs w:val="24"/>
                <w:lang w:val="ru-RU" w:eastAsia="ru-RU"/>
              </w:rPr>
              <w:t>Проявляющий</w:t>
            </w:r>
            <w:proofErr w:type="gramEnd"/>
            <w:r w:rsidRPr="00F1530B">
              <w:rPr>
                <w:rFonts w:ascii="Times New Roman" w:eastAsia="Times New Roman" w:hAnsi="Times New Roman" w:cs="Times New Roman"/>
                <w:sz w:val="24"/>
                <w:szCs w:val="24"/>
                <w:lang w:val="ru-RU" w:eastAsia="ru-RU"/>
              </w:rPr>
              <w:t xml:space="preserve">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F1530B" w:rsidRPr="00F1530B" w:rsidRDefault="00F1530B" w:rsidP="00F1530B">
            <w:pPr>
              <w:tabs>
                <w:tab w:val="left" w:pos="318"/>
                <w:tab w:val="left" w:pos="993"/>
              </w:tabs>
              <w:autoSpaceDE/>
              <w:autoSpaceDN/>
              <w:jc w:val="both"/>
              <w:rPr>
                <w:rFonts w:ascii="Times New Roman" w:eastAsia="Times New Roman" w:hAnsi="Times New Roman" w:cs="Times New Roman"/>
                <w:sz w:val="24"/>
                <w:szCs w:val="24"/>
                <w:lang w:val="ru-RU" w:eastAsia="ru-RU"/>
              </w:rPr>
            </w:pPr>
            <w:r w:rsidRPr="00F1530B">
              <w:rPr>
                <w:rFonts w:ascii="Times New Roman" w:eastAsia="Times New Roman" w:hAnsi="Times New Roman" w:cs="Times New Roman"/>
                <w:sz w:val="24"/>
                <w:szCs w:val="24"/>
                <w:lang w:val="ru-RU" w:eastAsia="ru-RU"/>
              </w:rPr>
              <w:t>Выражающий неприятие любой дискриминации граждан, проявлений экстремизма, терроризма, коррупции в обществе.</w:t>
            </w:r>
          </w:p>
          <w:p w:rsidR="00F1530B" w:rsidRPr="00F1530B" w:rsidRDefault="00F1530B" w:rsidP="00F1530B">
            <w:pPr>
              <w:tabs>
                <w:tab w:val="left" w:pos="318"/>
              </w:tabs>
              <w:autoSpaceDE/>
              <w:autoSpaceDN/>
              <w:jc w:val="both"/>
              <w:rPr>
                <w:rFonts w:ascii="Times New Roman" w:eastAsia="Times New Roman" w:hAnsi="Times New Roman" w:cs="Times New Roman"/>
                <w:sz w:val="24"/>
                <w:szCs w:val="24"/>
                <w:lang w:val="ru-RU" w:eastAsia="ru-RU"/>
              </w:rPr>
            </w:pPr>
            <w:proofErr w:type="gramStart"/>
            <w:r w:rsidRPr="00F1530B">
              <w:rPr>
                <w:rFonts w:ascii="Times New Roman" w:eastAsia="Times New Roman" w:hAnsi="Times New Roman" w:cs="Times New Roman"/>
                <w:sz w:val="24"/>
                <w:szCs w:val="24"/>
                <w:lang w:val="ru-RU" w:eastAsia="ru-RU"/>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roofErr w:type="gramEnd"/>
          </w:p>
        </w:tc>
      </w:tr>
      <w:tr w:rsidR="00F1530B" w:rsidRPr="00F1530B" w:rsidTr="00F1530B">
        <w:tc>
          <w:tcPr>
            <w:tcW w:w="5000" w:type="pct"/>
            <w:tcBorders>
              <w:top w:val="single" w:sz="4" w:space="0" w:color="000000"/>
              <w:left w:val="single" w:sz="4" w:space="0" w:color="000000"/>
              <w:bottom w:val="single" w:sz="4" w:space="0" w:color="000000"/>
              <w:right w:val="single" w:sz="4" w:space="0" w:color="000000"/>
            </w:tcBorders>
          </w:tcPr>
          <w:p w:rsidR="00F1530B" w:rsidRPr="00F1530B" w:rsidRDefault="00F1530B" w:rsidP="00F1530B">
            <w:pPr>
              <w:tabs>
                <w:tab w:val="left" w:pos="851"/>
              </w:tabs>
              <w:autoSpaceDE/>
              <w:autoSpaceDN/>
              <w:jc w:val="both"/>
              <w:rPr>
                <w:rFonts w:ascii="Times New Roman" w:eastAsia="Times New Roman" w:hAnsi="Times New Roman" w:cs="Times New Roman"/>
                <w:b/>
                <w:sz w:val="24"/>
                <w:szCs w:val="24"/>
                <w:lang w:val="ru-RU" w:eastAsia="ru-RU"/>
              </w:rPr>
            </w:pPr>
            <w:r w:rsidRPr="00F1530B">
              <w:rPr>
                <w:rFonts w:ascii="Times New Roman" w:eastAsia="Times New Roman" w:hAnsi="Times New Roman" w:cs="Times New Roman"/>
                <w:b/>
                <w:sz w:val="24"/>
                <w:szCs w:val="24"/>
                <w:lang w:val="ru-RU" w:eastAsia="ru-RU"/>
              </w:rPr>
              <w:t>Патриотическое воспитание</w:t>
            </w:r>
          </w:p>
        </w:tc>
      </w:tr>
      <w:tr w:rsidR="00F1530B" w:rsidRPr="00F93A35" w:rsidTr="00F1530B">
        <w:tc>
          <w:tcPr>
            <w:tcW w:w="5000" w:type="pct"/>
            <w:tcBorders>
              <w:top w:val="single" w:sz="4" w:space="0" w:color="000000"/>
              <w:left w:val="single" w:sz="4" w:space="0" w:color="000000"/>
              <w:bottom w:val="single" w:sz="4" w:space="0" w:color="000000"/>
              <w:right w:val="single" w:sz="4" w:space="0" w:color="000000"/>
            </w:tcBorders>
          </w:tcPr>
          <w:p w:rsidR="00F1530B" w:rsidRPr="00F1530B" w:rsidRDefault="00F1530B" w:rsidP="00F1530B">
            <w:pPr>
              <w:tabs>
                <w:tab w:val="left" w:pos="318"/>
                <w:tab w:val="left" w:pos="993"/>
              </w:tabs>
              <w:autoSpaceDE/>
              <w:autoSpaceDN/>
              <w:jc w:val="both"/>
              <w:rPr>
                <w:rFonts w:ascii="Times New Roman" w:eastAsia="Times New Roman" w:hAnsi="Times New Roman" w:cs="Times New Roman"/>
                <w:sz w:val="24"/>
                <w:szCs w:val="24"/>
                <w:lang w:val="ru-RU" w:eastAsia="ru-RU"/>
              </w:rPr>
            </w:pPr>
            <w:r w:rsidRPr="00F1530B">
              <w:rPr>
                <w:rFonts w:ascii="Times New Roman" w:eastAsia="Times New Roman" w:hAnsi="Times New Roman" w:cs="Times New Roman"/>
                <w:sz w:val="24"/>
                <w:szCs w:val="24"/>
                <w:lang w:val="ru-RU" w:eastAsia="ru-RU"/>
              </w:rPr>
              <w:t>Сознающий свою национальную, этническую принадлежность, любящий свой народ, его традиции, культуру.</w:t>
            </w:r>
          </w:p>
          <w:p w:rsidR="00F1530B" w:rsidRPr="00F1530B" w:rsidRDefault="00F1530B" w:rsidP="00F1530B">
            <w:pPr>
              <w:tabs>
                <w:tab w:val="left" w:pos="318"/>
                <w:tab w:val="left" w:pos="993"/>
              </w:tabs>
              <w:autoSpaceDE/>
              <w:autoSpaceDN/>
              <w:jc w:val="both"/>
              <w:rPr>
                <w:rFonts w:ascii="Times New Roman" w:eastAsia="Times New Roman" w:hAnsi="Times New Roman" w:cs="Times New Roman"/>
                <w:sz w:val="24"/>
                <w:szCs w:val="24"/>
                <w:lang w:val="ru-RU" w:eastAsia="ru-RU"/>
              </w:rPr>
            </w:pPr>
            <w:proofErr w:type="gramStart"/>
            <w:r w:rsidRPr="00F1530B">
              <w:rPr>
                <w:rFonts w:ascii="Times New Roman" w:eastAsia="Times New Roman" w:hAnsi="Times New Roman" w:cs="Times New Roman"/>
                <w:sz w:val="24"/>
                <w:szCs w:val="24"/>
                <w:lang w:val="ru-RU" w:eastAsia="ru-RU"/>
              </w:rPr>
              <w:t>Проявляющий</w:t>
            </w:r>
            <w:proofErr w:type="gramEnd"/>
            <w:r w:rsidRPr="00F1530B">
              <w:rPr>
                <w:rFonts w:ascii="Times New Roman" w:eastAsia="Times New Roman" w:hAnsi="Times New Roman" w:cs="Times New Roman"/>
                <w:sz w:val="24"/>
                <w:szCs w:val="24"/>
                <w:lang w:val="ru-RU" w:eastAsia="ru-RU"/>
              </w:rPr>
              <w:t xml:space="preserve">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F1530B" w:rsidRPr="00F1530B" w:rsidRDefault="00F1530B" w:rsidP="00F1530B">
            <w:pPr>
              <w:tabs>
                <w:tab w:val="left" w:pos="318"/>
                <w:tab w:val="left" w:pos="993"/>
              </w:tabs>
              <w:autoSpaceDE/>
              <w:autoSpaceDN/>
              <w:jc w:val="both"/>
              <w:rPr>
                <w:rFonts w:ascii="Times New Roman" w:eastAsia="Times New Roman" w:hAnsi="Times New Roman" w:cs="Times New Roman"/>
                <w:sz w:val="24"/>
                <w:szCs w:val="24"/>
                <w:lang w:val="ru-RU" w:eastAsia="ru-RU"/>
              </w:rPr>
            </w:pPr>
            <w:r w:rsidRPr="00F1530B">
              <w:rPr>
                <w:rFonts w:ascii="Times New Roman" w:eastAsia="Times New Roman" w:hAnsi="Times New Roman" w:cs="Times New Roman"/>
                <w:sz w:val="24"/>
                <w:szCs w:val="24"/>
                <w:lang w:val="ru-RU" w:eastAsia="ru-RU"/>
              </w:rPr>
              <w:t xml:space="preserve">Проявляющий интерес к познанию родного языка, истории и культуры своего края, своего народа, других народов России. </w:t>
            </w:r>
          </w:p>
          <w:p w:rsidR="00F1530B" w:rsidRPr="00F1530B" w:rsidRDefault="00F1530B" w:rsidP="00F1530B">
            <w:pPr>
              <w:tabs>
                <w:tab w:val="left" w:pos="318"/>
                <w:tab w:val="left" w:pos="993"/>
              </w:tabs>
              <w:autoSpaceDE/>
              <w:autoSpaceDN/>
              <w:jc w:val="both"/>
              <w:rPr>
                <w:rFonts w:ascii="Times New Roman" w:eastAsia="Times New Roman" w:hAnsi="Times New Roman" w:cs="Times New Roman"/>
                <w:sz w:val="24"/>
                <w:szCs w:val="24"/>
                <w:lang w:val="ru-RU" w:eastAsia="ru-RU"/>
              </w:rPr>
            </w:pPr>
            <w:r w:rsidRPr="00F1530B">
              <w:rPr>
                <w:rFonts w:ascii="Times New Roman" w:eastAsia="Times New Roman" w:hAnsi="Times New Roman" w:cs="Times New Roman"/>
                <w:sz w:val="24"/>
                <w:szCs w:val="24"/>
                <w:lang w:val="ru-RU" w:eastAsia="ru-RU"/>
              </w:rPr>
              <w:t xml:space="preserve">Знающий и уважающий достижения нашей Родины — России в науке, искусстве, спорте, </w:t>
            </w:r>
            <w:r w:rsidRPr="00F1530B">
              <w:rPr>
                <w:rFonts w:ascii="Times New Roman" w:eastAsia="Times New Roman" w:hAnsi="Times New Roman" w:cs="Times New Roman"/>
                <w:sz w:val="24"/>
                <w:szCs w:val="24"/>
                <w:lang w:val="ru-RU" w:eastAsia="ru-RU"/>
              </w:rPr>
              <w:lastRenderedPageBreak/>
              <w:t xml:space="preserve">технологиях, боевые подвиги и трудовые достижения, героев и защитников Отечества в прошлом и современности. </w:t>
            </w:r>
          </w:p>
          <w:p w:rsidR="00F1530B" w:rsidRPr="00F1530B" w:rsidRDefault="00F1530B" w:rsidP="00F1530B">
            <w:pPr>
              <w:tabs>
                <w:tab w:val="left" w:pos="318"/>
                <w:tab w:val="left" w:pos="993"/>
              </w:tabs>
              <w:autoSpaceDE/>
              <w:autoSpaceDN/>
              <w:jc w:val="both"/>
              <w:rPr>
                <w:rFonts w:ascii="Times New Roman" w:eastAsia="Times New Roman" w:hAnsi="Times New Roman" w:cs="Times New Roman"/>
                <w:sz w:val="24"/>
                <w:szCs w:val="24"/>
                <w:lang w:val="ru-RU" w:eastAsia="ru-RU"/>
              </w:rPr>
            </w:pPr>
            <w:proofErr w:type="gramStart"/>
            <w:r w:rsidRPr="00F1530B">
              <w:rPr>
                <w:rFonts w:ascii="Times New Roman" w:eastAsia="Times New Roman" w:hAnsi="Times New Roman" w:cs="Times New Roman"/>
                <w:sz w:val="24"/>
                <w:szCs w:val="24"/>
                <w:lang w:val="ru-RU" w:eastAsia="ru-RU"/>
              </w:rPr>
              <w:t>Принимающий</w:t>
            </w:r>
            <w:proofErr w:type="gramEnd"/>
            <w:r w:rsidRPr="00F1530B">
              <w:rPr>
                <w:rFonts w:ascii="Times New Roman" w:eastAsia="Times New Roman" w:hAnsi="Times New Roman" w:cs="Times New Roman"/>
                <w:sz w:val="24"/>
                <w:szCs w:val="24"/>
                <w:lang w:val="ru-RU" w:eastAsia="ru-RU"/>
              </w:rPr>
              <w:t xml:space="preserve"> участие в мероприятиях патриотической направленности.</w:t>
            </w:r>
          </w:p>
        </w:tc>
      </w:tr>
      <w:tr w:rsidR="00F1530B" w:rsidRPr="00F1530B" w:rsidTr="00F1530B">
        <w:tc>
          <w:tcPr>
            <w:tcW w:w="5000" w:type="pct"/>
            <w:tcBorders>
              <w:top w:val="single" w:sz="4" w:space="0" w:color="000000"/>
              <w:left w:val="single" w:sz="4" w:space="0" w:color="000000"/>
              <w:bottom w:val="single" w:sz="4" w:space="0" w:color="000000"/>
              <w:right w:val="single" w:sz="4" w:space="0" w:color="000000"/>
            </w:tcBorders>
          </w:tcPr>
          <w:p w:rsidR="00F1530B" w:rsidRPr="00F1530B" w:rsidRDefault="00F1530B" w:rsidP="00F1530B">
            <w:pPr>
              <w:tabs>
                <w:tab w:val="left" w:pos="851"/>
              </w:tabs>
              <w:autoSpaceDE/>
              <w:autoSpaceDN/>
              <w:jc w:val="both"/>
              <w:rPr>
                <w:rFonts w:ascii="Times New Roman" w:eastAsia="Times New Roman" w:hAnsi="Times New Roman" w:cs="Times New Roman"/>
                <w:b/>
                <w:sz w:val="24"/>
                <w:szCs w:val="24"/>
                <w:lang w:val="ru-RU" w:eastAsia="ru-RU"/>
              </w:rPr>
            </w:pPr>
            <w:r w:rsidRPr="00F1530B">
              <w:rPr>
                <w:rFonts w:ascii="Times New Roman" w:eastAsia="Times New Roman" w:hAnsi="Times New Roman" w:cs="Times New Roman"/>
                <w:b/>
                <w:sz w:val="24"/>
                <w:szCs w:val="24"/>
                <w:lang w:val="ru-RU" w:eastAsia="ru-RU"/>
              </w:rPr>
              <w:lastRenderedPageBreak/>
              <w:t>Духовно-нравственное воспитание</w:t>
            </w:r>
          </w:p>
        </w:tc>
      </w:tr>
      <w:tr w:rsidR="00F1530B" w:rsidRPr="00F93A35" w:rsidTr="00F1530B">
        <w:tc>
          <w:tcPr>
            <w:tcW w:w="5000" w:type="pct"/>
            <w:tcBorders>
              <w:top w:val="single" w:sz="4" w:space="0" w:color="000000"/>
              <w:left w:val="single" w:sz="4" w:space="0" w:color="000000"/>
              <w:bottom w:val="single" w:sz="4" w:space="0" w:color="000000"/>
              <w:right w:val="single" w:sz="4" w:space="0" w:color="000000"/>
            </w:tcBorders>
          </w:tcPr>
          <w:p w:rsidR="00F1530B" w:rsidRPr="00F1530B" w:rsidRDefault="00F1530B" w:rsidP="00F1530B">
            <w:pPr>
              <w:widowControl/>
              <w:tabs>
                <w:tab w:val="left" w:pos="318"/>
              </w:tabs>
              <w:autoSpaceDE/>
              <w:autoSpaceDN/>
              <w:jc w:val="both"/>
              <w:rPr>
                <w:rFonts w:ascii="Times New Roman" w:eastAsia="Times New Roman" w:hAnsi="Times New Roman" w:cs="Times New Roman"/>
                <w:sz w:val="24"/>
                <w:szCs w:val="24"/>
                <w:lang w:val="ru-RU" w:eastAsia="ru-RU"/>
              </w:rPr>
            </w:pPr>
            <w:r w:rsidRPr="00F1530B">
              <w:rPr>
                <w:rFonts w:ascii="Times New Roman" w:eastAsia="Times New Roman" w:hAnsi="Times New Roman" w:cs="Times New Roman"/>
                <w:sz w:val="24"/>
                <w:szCs w:val="24"/>
                <w:lang w:val="ru-RU" w:eastAsia="ru-RU"/>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F1530B" w:rsidRPr="00F1530B" w:rsidRDefault="00F1530B" w:rsidP="00F1530B">
            <w:pPr>
              <w:widowControl/>
              <w:tabs>
                <w:tab w:val="left" w:pos="318"/>
              </w:tabs>
              <w:autoSpaceDE/>
              <w:autoSpaceDN/>
              <w:jc w:val="both"/>
              <w:rPr>
                <w:rFonts w:ascii="Times New Roman" w:eastAsia="Times New Roman" w:hAnsi="Times New Roman" w:cs="Times New Roman"/>
                <w:sz w:val="24"/>
                <w:szCs w:val="24"/>
                <w:lang w:val="ru-RU" w:eastAsia="ru-RU"/>
              </w:rPr>
            </w:pPr>
            <w:proofErr w:type="gramStart"/>
            <w:r w:rsidRPr="00F1530B">
              <w:rPr>
                <w:rFonts w:ascii="Times New Roman" w:eastAsia="Times New Roman" w:hAnsi="Times New Roman" w:cs="Times New Roman"/>
                <w:sz w:val="24"/>
                <w:szCs w:val="24"/>
                <w:lang w:val="ru-RU" w:eastAsia="ru-RU"/>
              </w:rPr>
              <w:t>Выражающий</w:t>
            </w:r>
            <w:proofErr w:type="gramEnd"/>
            <w:r w:rsidRPr="00F1530B">
              <w:rPr>
                <w:rFonts w:ascii="Times New Roman" w:eastAsia="Times New Roman" w:hAnsi="Times New Roman" w:cs="Times New Roman"/>
                <w:sz w:val="24"/>
                <w:szCs w:val="24"/>
                <w:lang w:val="ru-RU" w:eastAsia="ru-RU"/>
              </w:rPr>
              <w:t xml:space="preserve">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F1530B" w:rsidRPr="00F1530B" w:rsidRDefault="00F1530B" w:rsidP="00F1530B">
            <w:pPr>
              <w:widowControl/>
              <w:tabs>
                <w:tab w:val="left" w:pos="318"/>
              </w:tabs>
              <w:autoSpaceDE/>
              <w:autoSpaceDN/>
              <w:jc w:val="both"/>
              <w:rPr>
                <w:rFonts w:ascii="Times New Roman" w:eastAsia="Times New Roman" w:hAnsi="Times New Roman" w:cs="Times New Roman"/>
                <w:sz w:val="24"/>
                <w:szCs w:val="24"/>
                <w:lang w:val="ru-RU" w:eastAsia="ru-RU"/>
              </w:rPr>
            </w:pPr>
            <w:proofErr w:type="gramStart"/>
            <w:r w:rsidRPr="00F1530B">
              <w:rPr>
                <w:rFonts w:ascii="Times New Roman" w:eastAsia="Times New Roman" w:hAnsi="Times New Roman" w:cs="Times New Roman"/>
                <w:sz w:val="24"/>
                <w:szCs w:val="24"/>
                <w:lang w:val="ru-RU" w:eastAsia="ru-RU"/>
              </w:rPr>
              <w:t>Выражающий</w:t>
            </w:r>
            <w:proofErr w:type="gramEnd"/>
            <w:r w:rsidRPr="00F1530B">
              <w:rPr>
                <w:rFonts w:ascii="Times New Roman" w:eastAsia="Times New Roman" w:hAnsi="Times New Roman" w:cs="Times New Roman"/>
                <w:sz w:val="24"/>
                <w:szCs w:val="24"/>
                <w:lang w:val="ru-RU" w:eastAsia="ru-RU"/>
              </w:rPr>
              <w:t xml:space="preserve"> неприятие антигуманных и асоциальных поступков, поведения, противоречащих традиционным в России духовно-нравственным нормам и ценностям.</w:t>
            </w:r>
          </w:p>
          <w:p w:rsidR="00F1530B" w:rsidRPr="00F1530B" w:rsidRDefault="00F1530B" w:rsidP="00F1530B">
            <w:pPr>
              <w:widowControl/>
              <w:tabs>
                <w:tab w:val="left" w:pos="318"/>
              </w:tabs>
              <w:autoSpaceDE/>
              <w:autoSpaceDN/>
              <w:jc w:val="both"/>
              <w:rPr>
                <w:rFonts w:ascii="Times New Roman" w:eastAsia="Times New Roman" w:hAnsi="Times New Roman" w:cs="Times New Roman"/>
                <w:sz w:val="24"/>
                <w:szCs w:val="24"/>
                <w:lang w:val="ru-RU" w:eastAsia="ru-RU"/>
              </w:rPr>
            </w:pPr>
            <w:proofErr w:type="gramStart"/>
            <w:r w:rsidRPr="00F1530B">
              <w:rPr>
                <w:rFonts w:ascii="Times New Roman" w:eastAsia="Times New Roman" w:hAnsi="Times New Roman" w:cs="Times New Roman"/>
                <w:sz w:val="24"/>
                <w:szCs w:val="24"/>
                <w:lang w:val="ru-RU" w:eastAsia="ru-RU"/>
              </w:rPr>
              <w:t>Сознающий</w:t>
            </w:r>
            <w:proofErr w:type="gramEnd"/>
            <w:r w:rsidRPr="00F1530B">
              <w:rPr>
                <w:rFonts w:ascii="Times New Roman" w:eastAsia="Times New Roman" w:hAnsi="Times New Roman" w:cs="Times New Roman"/>
                <w:sz w:val="24"/>
                <w:szCs w:val="24"/>
                <w:lang w:val="ru-RU" w:eastAsia="ru-RU"/>
              </w:rPr>
              <w:t xml:space="preserve">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F1530B" w:rsidRPr="00F1530B" w:rsidRDefault="00F1530B" w:rsidP="00F1530B">
            <w:pPr>
              <w:widowControl/>
              <w:tabs>
                <w:tab w:val="left" w:pos="318"/>
              </w:tabs>
              <w:autoSpaceDE/>
              <w:autoSpaceDN/>
              <w:jc w:val="both"/>
              <w:rPr>
                <w:rFonts w:ascii="Times New Roman" w:eastAsia="Times New Roman" w:hAnsi="Times New Roman" w:cs="Times New Roman"/>
                <w:sz w:val="24"/>
                <w:szCs w:val="24"/>
                <w:lang w:val="ru-RU" w:eastAsia="ru-RU"/>
              </w:rPr>
            </w:pPr>
            <w:proofErr w:type="gramStart"/>
            <w:r w:rsidRPr="00F1530B">
              <w:rPr>
                <w:rFonts w:ascii="Times New Roman" w:eastAsia="Times New Roman" w:hAnsi="Times New Roman" w:cs="Times New Roman"/>
                <w:sz w:val="24"/>
                <w:szCs w:val="24"/>
                <w:lang w:val="ru-RU" w:eastAsia="ru-RU"/>
              </w:rPr>
              <w:t>Проявляющий</w:t>
            </w:r>
            <w:proofErr w:type="gramEnd"/>
            <w:r w:rsidRPr="00F1530B">
              <w:rPr>
                <w:rFonts w:ascii="Times New Roman" w:eastAsia="Times New Roman" w:hAnsi="Times New Roman" w:cs="Times New Roman"/>
                <w:sz w:val="24"/>
                <w:szCs w:val="24"/>
                <w:lang w:val="ru-RU" w:eastAsia="ru-RU"/>
              </w:rPr>
              <w:t xml:space="preserve">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F1530B" w:rsidRPr="00F1530B" w:rsidRDefault="00F1530B" w:rsidP="00F1530B">
            <w:pPr>
              <w:widowControl/>
              <w:tabs>
                <w:tab w:val="left" w:pos="4"/>
                <w:tab w:val="left" w:pos="288"/>
                <w:tab w:val="left" w:pos="430"/>
              </w:tabs>
              <w:autoSpaceDE/>
              <w:autoSpaceDN/>
              <w:jc w:val="both"/>
              <w:rPr>
                <w:rFonts w:ascii="Times New Roman" w:eastAsia="Times New Roman" w:hAnsi="Times New Roman" w:cs="Times New Roman"/>
                <w:sz w:val="24"/>
                <w:szCs w:val="24"/>
                <w:lang w:val="ru-RU" w:eastAsia="ru-RU"/>
              </w:rPr>
            </w:pPr>
            <w:r w:rsidRPr="00F1530B">
              <w:rPr>
                <w:rFonts w:ascii="Times New Roman" w:eastAsia="Times New Roman" w:hAnsi="Times New Roman" w:cs="Times New Roman"/>
                <w:sz w:val="24"/>
                <w:szCs w:val="24"/>
                <w:lang w:val="ru-RU" w:eastAsia="ru-RU"/>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F1530B" w:rsidRPr="00F1530B" w:rsidTr="00F1530B">
        <w:tc>
          <w:tcPr>
            <w:tcW w:w="5000" w:type="pct"/>
            <w:tcBorders>
              <w:top w:val="single" w:sz="4" w:space="0" w:color="000000"/>
              <w:left w:val="single" w:sz="4" w:space="0" w:color="000000"/>
              <w:bottom w:val="single" w:sz="4" w:space="0" w:color="000000"/>
              <w:right w:val="single" w:sz="4" w:space="0" w:color="000000"/>
            </w:tcBorders>
          </w:tcPr>
          <w:p w:rsidR="00F1530B" w:rsidRPr="00F1530B" w:rsidRDefault="00F1530B" w:rsidP="00F1530B">
            <w:pPr>
              <w:tabs>
                <w:tab w:val="left" w:pos="851"/>
              </w:tabs>
              <w:autoSpaceDE/>
              <w:autoSpaceDN/>
              <w:jc w:val="both"/>
              <w:rPr>
                <w:rFonts w:ascii="Times New Roman" w:eastAsia="Times New Roman" w:hAnsi="Times New Roman" w:cs="Times New Roman"/>
                <w:b/>
                <w:sz w:val="24"/>
                <w:szCs w:val="24"/>
                <w:lang w:val="ru-RU" w:eastAsia="ru-RU"/>
              </w:rPr>
            </w:pPr>
            <w:r w:rsidRPr="00F1530B">
              <w:rPr>
                <w:rFonts w:ascii="Times New Roman" w:eastAsia="Times New Roman" w:hAnsi="Times New Roman" w:cs="Times New Roman"/>
                <w:b/>
                <w:sz w:val="24"/>
                <w:szCs w:val="24"/>
                <w:lang w:val="ru-RU" w:eastAsia="ru-RU"/>
              </w:rPr>
              <w:t>Эстетическое воспитание</w:t>
            </w:r>
          </w:p>
        </w:tc>
      </w:tr>
      <w:tr w:rsidR="00F1530B" w:rsidRPr="00F93A35" w:rsidTr="00F1530B">
        <w:tc>
          <w:tcPr>
            <w:tcW w:w="5000" w:type="pct"/>
            <w:tcBorders>
              <w:top w:val="single" w:sz="4" w:space="0" w:color="000000"/>
              <w:left w:val="single" w:sz="4" w:space="0" w:color="000000"/>
              <w:bottom w:val="single" w:sz="4" w:space="0" w:color="000000"/>
              <w:right w:val="single" w:sz="4" w:space="0" w:color="000000"/>
            </w:tcBorders>
          </w:tcPr>
          <w:p w:rsidR="00F1530B" w:rsidRPr="00F1530B" w:rsidRDefault="00F1530B" w:rsidP="00F1530B">
            <w:pPr>
              <w:tabs>
                <w:tab w:val="left" w:pos="318"/>
              </w:tabs>
              <w:autoSpaceDE/>
              <w:autoSpaceDN/>
              <w:jc w:val="both"/>
              <w:rPr>
                <w:rFonts w:ascii="Times New Roman" w:eastAsia="Times New Roman" w:hAnsi="Times New Roman" w:cs="Times New Roman"/>
                <w:sz w:val="24"/>
                <w:szCs w:val="24"/>
                <w:lang w:val="ru-RU" w:eastAsia="ru-RU"/>
              </w:rPr>
            </w:pPr>
            <w:proofErr w:type="gramStart"/>
            <w:r w:rsidRPr="00F1530B">
              <w:rPr>
                <w:rFonts w:ascii="Times New Roman" w:eastAsia="Times New Roman" w:hAnsi="Times New Roman" w:cs="Times New Roman"/>
                <w:sz w:val="24"/>
                <w:szCs w:val="24"/>
                <w:lang w:val="ru-RU" w:eastAsia="ru-RU"/>
              </w:rPr>
              <w:t>Выражающий</w:t>
            </w:r>
            <w:proofErr w:type="gramEnd"/>
            <w:r w:rsidRPr="00F1530B">
              <w:rPr>
                <w:rFonts w:ascii="Times New Roman" w:eastAsia="Times New Roman" w:hAnsi="Times New Roman" w:cs="Times New Roman"/>
                <w:sz w:val="24"/>
                <w:szCs w:val="24"/>
                <w:lang w:val="ru-RU" w:eastAsia="ru-RU"/>
              </w:rPr>
              <w:t xml:space="preserve"> понимание ценности отечественного и мирового искусства, народных традиций и народного творчества в искусстве. </w:t>
            </w:r>
          </w:p>
          <w:p w:rsidR="00F1530B" w:rsidRPr="00F1530B" w:rsidRDefault="00F1530B" w:rsidP="00F1530B">
            <w:pPr>
              <w:tabs>
                <w:tab w:val="left" w:pos="318"/>
              </w:tabs>
              <w:autoSpaceDE/>
              <w:autoSpaceDN/>
              <w:jc w:val="both"/>
              <w:rPr>
                <w:rFonts w:ascii="Times New Roman" w:eastAsia="Times New Roman" w:hAnsi="Times New Roman" w:cs="Times New Roman"/>
                <w:sz w:val="24"/>
                <w:szCs w:val="24"/>
                <w:lang w:val="ru-RU" w:eastAsia="ru-RU"/>
              </w:rPr>
            </w:pPr>
            <w:proofErr w:type="gramStart"/>
            <w:r w:rsidRPr="00F1530B">
              <w:rPr>
                <w:rFonts w:ascii="Times New Roman" w:eastAsia="Times New Roman" w:hAnsi="Times New Roman" w:cs="Times New Roman"/>
                <w:sz w:val="24"/>
                <w:szCs w:val="24"/>
                <w:lang w:val="ru-RU" w:eastAsia="ru-RU"/>
              </w:rPr>
              <w:t>Проявляющий</w:t>
            </w:r>
            <w:proofErr w:type="gramEnd"/>
            <w:r w:rsidRPr="00F1530B">
              <w:rPr>
                <w:rFonts w:ascii="Times New Roman" w:eastAsia="Times New Roman" w:hAnsi="Times New Roman" w:cs="Times New Roman"/>
                <w:sz w:val="24"/>
                <w:szCs w:val="24"/>
                <w:lang w:val="ru-RU" w:eastAsia="ru-RU"/>
              </w:rPr>
              <w:t xml:space="preserve">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F1530B" w:rsidRPr="00F1530B" w:rsidRDefault="00F1530B" w:rsidP="00F1530B">
            <w:pPr>
              <w:tabs>
                <w:tab w:val="left" w:pos="318"/>
              </w:tabs>
              <w:autoSpaceDE/>
              <w:autoSpaceDN/>
              <w:jc w:val="both"/>
              <w:rPr>
                <w:rFonts w:ascii="Times New Roman" w:eastAsia="Times New Roman" w:hAnsi="Times New Roman" w:cs="Times New Roman"/>
                <w:sz w:val="24"/>
                <w:szCs w:val="24"/>
                <w:lang w:val="ru-RU" w:eastAsia="ru-RU"/>
              </w:rPr>
            </w:pPr>
            <w:proofErr w:type="gramStart"/>
            <w:r w:rsidRPr="00F1530B">
              <w:rPr>
                <w:rFonts w:ascii="Times New Roman" w:eastAsia="Times New Roman" w:hAnsi="Times New Roman" w:cs="Times New Roman"/>
                <w:sz w:val="24"/>
                <w:szCs w:val="24"/>
                <w:lang w:val="ru-RU" w:eastAsia="ru-RU"/>
              </w:rPr>
              <w:t>Сознающий</w:t>
            </w:r>
            <w:proofErr w:type="gramEnd"/>
            <w:r w:rsidRPr="00F1530B">
              <w:rPr>
                <w:rFonts w:ascii="Times New Roman" w:eastAsia="Times New Roman" w:hAnsi="Times New Roman" w:cs="Times New Roman"/>
                <w:sz w:val="24"/>
                <w:szCs w:val="24"/>
                <w:lang w:val="ru-RU" w:eastAsia="ru-RU"/>
              </w:rPr>
              <w:t xml:space="preserve">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F1530B" w:rsidRPr="00F1530B" w:rsidRDefault="00F1530B" w:rsidP="00F1530B">
            <w:pPr>
              <w:tabs>
                <w:tab w:val="left" w:pos="318"/>
              </w:tabs>
              <w:autoSpaceDE/>
              <w:autoSpaceDN/>
              <w:jc w:val="both"/>
              <w:rPr>
                <w:rFonts w:ascii="Times New Roman" w:eastAsia="Times New Roman" w:hAnsi="Times New Roman" w:cs="Times New Roman"/>
                <w:sz w:val="24"/>
                <w:szCs w:val="24"/>
                <w:lang w:val="ru-RU" w:eastAsia="ru-RU"/>
              </w:rPr>
            </w:pPr>
            <w:proofErr w:type="gramStart"/>
            <w:r w:rsidRPr="00F1530B">
              <w:rPr>
                <w:rFonts w:ascii="Times New Roman" w:eastAsia="Times New Roman" w:hAnsi="Times New Roman" w:cs="Times New Roman"/>
                <w:sz w:val="24"/>
                <w:szCs w:val="24"/>
                <w:lang w:val="ru-RU" w:eastAsia="ru-RU"/>
              </w:rPr>
              <w:t>Ориентированный</w:t>
            </w:r>
            <w:proofErr w:type="gramEnd"/>
            <w:r w:rsidRPr="00F1530B">
              <w:rPr>
                <w:rFonts w:ascii="Times New Roman" w:eastAsia="Times New Roman" w:hAnsi="Times New Roman" w:cs="Times New Roman"/>
                <w:sz w:val="24"/>
                <w:szCs w:val="24"/>
                <w:lang w:val="ru-RU" w:eastAsia="ru-RU"/>
              </w:rPr>
              <w:t xml:space="preserve"> на самовыражение в разных видах искусства, в художественном творчестве.</w:t>
            </w:r>
          </w:p>
        </w:tc>
      </w:tr>
      <w:tr w:rsidR="00F1530B" w:rsidRPr="00F93A35" w:rsidTr="00F1530B">
        <w:tc>
          <w:tcPr>
            <w:tcW w:w="5000" w:type="pct"/>
            <w:tcBorders>
              <w:top w:val="single" w:sz="4" w:space="0" w:color="000000"/>
              <w:left w:val="single" w:sz="4" w:space="0" w:color="000000"/>
              <w:bottom w:val="single" w:sz="4" w:space="0" w:color="000000"/>
              <w:right w:val="single" w:sz="4" w:space="0" w:color="000000"/>
            </w:tcBorders>
          </w:tcPr>
          <w:p w:rsidR="00F1530B" w:rsidRPr="00F1530B" w:rsidRDefault="00F1530B" w:rsidP="00F1530B">
            <w:pPr>
              <w:tabs>
                <w:tab w:val="left" w:pos="851"/>
              </w:tabs>
              <w:autoSpaceDE/>
              <w:autoSpaceDN/>
              <w:jc w:val="both"/>
              <w:rPr>
                <w:rFonts w:ascii="Times New Roman" w:eastAsia="Times New Roman" w:hAnsi="Times New Roman" w:cs="Times New Roman"/>
                <w:b/>
                <w:sz w:val="24"/>
                <w:szCs w:val="24"/>
                <w:lang w:val="ru-RU" w:eastAsia="ru-RU"/>
              </w:rPr>
            </w:pPr>
            <w:r w:rsidRPr="00F1530B">
              <w:rPr>
                <w:rFonts w:ascii="Times New Roman" w:eastAsia="Times New Roman" w:hAnsi="Times New Roman" w:cs="Times New Roman"/>
                <w:b/>
                <w:sz w:val="24"/>
                <w:szCs w:val="24"/>
                <w:lang w:val="ru-RU" w:eastAsia="ru-RU"/>
              </w:rPr>
              <w:t>Физическое воспитание, формирование культуры здоровья и эмоционального благополучия</w:t>
            </w:r>
          </w:p>
        </w:tc>
      </w:tr>
      <w:tr w:rsidR="00F1530B" w:rsidRPr="00F93A35" w:rsidTr="00F1530B">
        <w:tc>
          <w:tcPr>
            <w:tcW w:w="5000" w:type="pct"/>
            <w:tcBorders>
              <w:top w:val="single" w:sz="4" w:space="0" w:color="000000"/>
              <w:left w:val="single" w:sz="4" w:space="0" w:color="000000"/>
              <w:bottom w:val="single" w:sz="4" w:space="0" w:color="000000"/>
              <w:right w:val="single" w:sz="4" w:space="0" w:color="000000"/>
            </w:tcBorders>
          </w:tcPr>
          <w:p w:rsidR="00F1530B" w:rsidRPr="00F1530B" w:rsidRDefault="00F1530B" w:rsidP="00F1530B">
            <w:pPr>
              <w:widowControl/>
              <w:tabs>
                <w:tab w:val="left" w:pos="318"/>
              </w:tabs>
              <w:autoSpaceDE/>
              <w:autoSpaceDN/>
              <w:jc w:val="both"/>
              <w:rPr>
                <w:rFonts w:ascii="Times New Roman" w:eastAsia="Times New Roman" w:hAnsi="Times New Roman" w:cs="Times New Roman"/>
                <w:sz w:val="24"/>
                <w:szCs w:val="24"/>
                <w:lang w:val="ru-RU" w:eastAsia="ru-RU"/>
              </w:rPr>
            </w:pPr>
            <w:proofErr w:type="gramStart"/>
            <w:r w:rsidRPr="00F1530B">
              <w:rPr>
                <w:rFonts w:ascii="Times New Roman" w:eastAsia="Times New Roman" w:hAnsi="Times New Roman" w:cs="Times New Roman"/>
                <w:sz w:val="24"/>
                <w:szCs w:val="24"/>
                <w:lang w:val="ru-RU" w:eastAsia="ru-RU"/>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roofErr w:type="gramEnd"/>
          </w:p>
          <w:p w:rsidR="00F1530B" w:rsidRPr="00F1530B" w:rsidRDefault="00F1530B" w:rsidP="00F1530B">
            <w:pPr>
              <w:widowControl/>
              <w:tabs>
                <w:tab w:val="left" w:pos="318"/>
              </w:tabs>
              <w:autoSpaceDE/>
              <w:autoSpaceDN/>
              <w:jc w:val="both"/>
              <w:rPr>
                <w:rFonts w:ascii="Times New Roman" w:eastAsia="Times New Roman" w:hAnsi="Times New Roman" w:cs="Times New Roman"/>
                <w:sz w:val="24"/>
                <w:szCs w:val="24"/>
                <w:lang w:val="ru-RU" w:eastAsia="ru-RU"/>
              </w:rPr>
            </w:pPr>
            <w:r w:rsidRPr="00F1530B">
              <w:rPr>
                <w:rFonts w:ascii="Times New Roman" w:eastAsia="Times New Roman" w:hAnsi="Times New Roman" w:cs="Times New Roman"/>
                <w:sz w:val="24"/>
                <w:szCs w:val="24"/>
                <w:lang w:val="ru-RU" w:eastAsia="ru-RU"/>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F1530B" w:rsidRPr="00F1530B" w:rsidRDefault="00F1530B" w:rsidP="00F1530B">
            <w:pPr>
              <w:widowControl/>
              <w:tabs>
                <w:tab w:val="left" w:pos="318"/>
              </w:tabs>
              <w:autoSpaceDE/>
              <w:autoSpaceDN/>
              <w:jc w:val="both"/>
              <w:rPr>
                <w:rFonts w:ascii="Times New Roman" w:eastAsia="Times New Roman" w:hAnsi="Times New Roman" w:cs="Times New Roman"/>
                <w:sz w:val="24"/>
                <w:szCs w:val="24"/>
                <w:lang w:val="ru-RU" w:eastAsia="ru-RU"/>
              </w:rPr>
            </w:pPr>
            <w:proofErr w:type="gramStart"/>
            <w:r w:rsidRPr="00F1530B">
              <w:rPr>
                <w:rFonts w:ascii="Times New Roman" w:eastAsia="Times New Roman" w:hAnsi="Times New Roman" w:cs="Times New Roman"/>
                <w:sz w:val="24"/>
                <w:szCs w:val="24"/>
                <w:lang w:val="ru-RU" w:eastAsia="ru-RU"/>
              </w:rPr>
              <w:t>Проявляющий</w:t>
            </w:r>
            <w:proofErr w:type="gramEnd"/>
            <w:r w:rsidRPr="00F1530B">
              <w:rPr>
                <w:rFonts w:ascii="Times New Roman" w:eastAsia="Times New Roman" w:hAnsi="Times New Roman" w:cs="Times New Roman"/>
                <w:sz w:val="24"/>
                <w:szCs w:val="24"/>
                <w:lang w:val="ru-RU" w:eastAsia="ru-RU"/>
              </w:rPr>
              <w:t xml:space="preserve">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F1530B" w:rsidRPr="00F1530B" w:rsidRDefault="00F1530B" w:rsidP="00F1530B">
            <w:pPr>
              <w:widowControl/>
              <w:tabs>
                <w:tab w:val="left" w:pos="318"/>
              </w:tabs>
              <w:autoSpaceDE/>
              <w:autoSpaceDN/>
              <w:jc w:val="both"/>
              <w:rPr>
                <w:rFonts w:ascii="Times New Roman" w:eastAsia="Times New Roman" w:hAnsi="Times New Roman" w:cs="Times New Roman"/>
                <w:sz w:val="24"/>
                <w:szCs w:val="24"/>
                <w:lang w:val="ru-RU" w:eastAsia="ru-RU"/>
              </w:rPr>
            </w:pPr>
            <w:proofErr w:type="gramStart"/>
            <w:r w:rsidRPr="00F1530B">
              <w:rPr>
                <w:rFonts w:ascii="Times New Roman" w:eastAsia="Times New Roman" w:hAnsi="Times New Roman" w:cs="Times New Roman"/>
                <w:sz w:val="24"/>
                <w:szCs w:val="24"/>
                <w:lang w:val="ru-RU" w:eastAsia="ru-RU"/>
              </w:rPr>
              <w:t>Умеющий</w:t>
            </w:r>
            <w:proofErr w:type="gramEnd"/>
            <w:r w:rsidRPr="00F1530B">
              <w:rPr>
                <w:rFonts w:ascii="Times New Roman" w:eastAsia="Times New Roman" w:hAnsi="Times New Roman" w:cs="Times New Roman"/>
                <w:sz w:val="24"/>
                <w:szCs w:val="24"/>
                <w:lang w:val="ru-RU" w:eastAsia="ru-RU"/>
              </w:rPr>
              <w:t xml:space="preserve"> осознавать физическое и эмоциональное состояние (своё и других людей), стремящийся управлять собственным эмоциональным состоянием.</w:t>
            </w:r>
          </w:p>
          <w:p w:rsidR="00F1530B" w:rsidRPr="00F1530B" w:rsidRDefault="00F1530B" w:rsidP="00F1530B">
            <w:pPr>
              <w:widowControl/>
              <w:tabs>
                <w:tab w:val="left" w:pos="318"/>
              </w:tabs>
              <w:autoSpaceDE/>
              <w:autoSpaceDN/>
              <w:jc w:val="both"/>
              <w:rPr>
                <w:rFonts w:ascii="Times New Roman" w:eastAsia="Times New Roman" w:hAnsi="Times New Roman" w:cs="Times New Roman"/>
                <w:sz w:val="24"/>
                <w:szCs w:val="24"/>
                <w:lang w:val="ru-RU" w:eastAsia="ru-RU"/>
              </w:rPr>
            </w:pPr>
            <w:proofErr w:type="gramStart"/>
            <w:r w:rsidRPr="00F1530B">
              <w:rPr>
                <w:rFonts w:ascii="Times New Roman" w:eastAsia="Times New Roman" w:hAnsi="Times New Roman" w:cs="Times New Roman"/>
                <w:sz w:val="24"/>
                <w:szCs w:val="24"/>
                <w:lang w:val="ru-RU" w:eastAsia="ru-RU"/>
              </w:rPr>
              <w:t>Способный</w:t>
            </w:r>
            <w:proofErr w:type="gramEnd"/>
            <w:r w:rsidRPr="00F1530B">
              <w:rPr>
                <w:rFonts w:ascii="Times New Roman" w:eastAsia="Times New Roman" w:hAnsi="Times New Roman" w:cs="Times New Roman"/>
                <w:sz w:val="24"/>
                <w:szCs w:val="24"/>
                <w:lang w:val="ru-RU" w:eastAsia="ru-RU"/>
              </w:rPr>
              <w:t xml:space="preserve"> адаптироваться к меняющимся социальным, информационным и природным условиям, стрессовым ситуациям. </w:t>
            </w:r>
          </w:p>
        </w:tc>
      </w:tr>
      <w:tr w:rsidR="00F1530B" w:rsidRPr="00F1530B" w:rsidTr="00F1530B">
        <w:tc>
          <w:tcPr>
            <w:tcW w:w="5000" w:type="pct"/>
            <w:tcBorders>
              <w:top w:val="single" w:sz="4" w:space="0" w:color="000000"/>
              <w:left w:val="single" w:sz="4" w:space="0" w:color="000000"/>
              <w:bottom w:val="single" w:sz="4" w:space="0" w:color="000000"/>
              <w:right w:val="single" w:sz="4" w:space="0" w:color="000000"/>
            </w:tcBorders>
          </w:tcPr>
          <w:p w:rsidR="00F1530B" w:rsidRPr="00F1530B" w:rsidRDefault="00F1530B" w:rsidP="00F1530B">
            <w:pPr>
              <w:tabs>
                <w:tab w:val="left" w:pos="851"/>
              </w:tabs>
              <w:autoSpaceDE/>
              <w:autoSpaceDN/>
              <w:jc w:val="both"/>
              <w:rPr>
                <w:rFonts w:ascii="Times New Roman" w:eastAsia="Times New Roman" w:hAnsi="Times New Roman" w:cs="Times New Roman"/>
                <w:b/>
                <w:sz w:val="24"/>
                <w:szCs w:val="24"/>
                <w:lang w:val="ru-RU" w:eastAsia="ru-RU"/>
              </w:rPr>
            </w:pPr>
            <w:r w:rsidRPr="00F1530B">
              <w:rPr>
                <w:rFonts w:ascii="Times New Roman" w:eastAsia="Times New Roman" w:hAnsi="Times New Roman" w:cs="Times New Roman"/>
                <w:b/>
                <w:sz w:val="24"/>
                <w:szCs w:val="24"/>
                <w:lang w:val="ru-RU" w:eastAsia="ru-RU"/>
              </w:rPr>
              <w:t>Трудовое воспитание</w:t>
            </w:r>
          </w:p>
        </w:tc>
      </w:tr>
      <w:tr w:rsidR="00F1530B" w:rsidRPr="00F93A35" w:rsidTr="00F1530B">
        <w:tc>
          <w:tcPr>
            <w:tcW w:w="5000" w:type="pct"/>
            <w:tcBorders>
              <w:top w:val="single" w:sz="4" w:space="0" w:color="000000"/>
              <w:left w:val="single" w:sz="4" w:space="0" w:color="000000"/>
              <w:bottom w:val="single" w:sz="4" w:space="0" w:color="000000"/>
              <w:right w:val="single" w:sz="4" w:space="0" w:color="000000"/>
            </w:tcBorders>
          </w:tcPr>
          <w:p w:rsidR="00F1530B" w:rsidRPr="00F1530B" w:rsidRDefault="00F1530B" w:rsidP="00F1530B">
            <w:pPr>
              <w:widowControl/>
              <w:tabs>
                <w:tab w:val="left" w:pos="318"/>
              </w:tabs>
              <w:autoSpaceDE/>
              <w:autoSpaceDN/>
              <w:jc w:val="both"/>
              <w:rPr>
                <w:rFonts w:ascii="Times New Roman" w:eastAsia="Times New Roman" w:hAnsi="Times New Roman" w:cs="Times New Roman"/>
                <w:sz w:val="24"/>
                <w:szCs w:val="24"/>
                <w:lang w:val="ru-RU" w:eastAsia="ru-RU"/>
              </w:rPr>
            </w:pPr>
            <w:r w:rsidRPr="00F1530B">
              <w:rPr>
                <w:rFonts w:ascii="Times New Roman" w:eastAsia="Times New Roman" w:hAnsi="Times New Roman" w:cs="Times New Roman"/>
                <w:sz w:val="24"/>
                <w:szCs w:val="24"/>
                <w:lang w:val="ru-RU" w:eastAsia="ru-RU"/>
              </w:rPr>
              <w:t>Уважающий труд, результаты своего труда, труда других людей.</w:t>
            </w:r>
          </w:p>
          <w:p w:rsidR="00F1530B" w:rsidRPr="00F1530B" w:rsidRDefault="00F1530B" w:rsidP="00F1530B">
            <w:pPr>
              <w:widowControl/>
              <w:tabs>
                <w:tab w:val="left" w:pos="318"/>
              </w:tabs>
              <w:autoSpaceDE/>
              <w:autoSpaceDN/>
              <w:jc w:val="both"/>
              <w:rPr>
                <w:rFonts w:ascii="Times New Roman" w:eastAsia="Times New Roman" w:hAnsi="Times New Roman" w:cs="Times New Roman"/>
                <w:sz w:val="24"/>
                <w:szCs w:val="24"/>
                <w:lang w:val="ru-RU" w:eastAsia="ru-RU"/>
              </w:rPr>
            </w:pPr>
            <w:r w:rsidRPr="00F1530B">
              <w:rPr>
                <w:rFonts w:ascii="Times New Roman" w:eastAsia="Times New Roman" w:hAnsi="Times New Roman" w:cs="Times New Roman"/>
                <w:sz w:val="24"/>
                <w:szCs w:val="24"/>
                <w:lang w:val="ru-RU" w:eastAsia="ru-RU"/>
              </w:rPr>
              <w:t>Проявляющий интерес к практическому изучению профессий и труда различного рода, в том числе на основе применения предметных знаний.</w:t>
            </w:r>
          </w:p>
          <w:p w:rsidR="00F1530B" w:rsidRPr="00F1530B" w:rsidRDefault="00F1530B" w:rsidP="00F1530B">
            <w:pPr>
              <w:widowControl/>
              <w:tabs>
                <w:tab w:val="left" w:pos="318"/>
              </w:tabs>
              <w:autoSpaceDE/>
              <w:autoSpaceDN/>
              <w:jc w:val="both"/>
              <w:rPr>
                <w:rFonts w:ascii="Times New Roman" w:eastAsia="Times New Roman" w:hAnsi="Times New Roman" w:cs="Times New Roman"/>
                <w:sz w:val="24"/>
                <w:szCs w:val="24"/>
                <w:lang w:val="ru-RU" w:eastAsia="ru-RU"/>
              </w:rPr>
            </w:pPr>
            <w:proofErr w:type="gramStart"/>
            <w:r w:rsidRPr="00F1530B">
              <w:rPr>
                <w:rFonts w:ascii="Times New Roman" w:eastAsia="Times New Roman" w:hAnsi="Times New Roman" w:cs="Times New Roman"/>
                <w:sz w:val="24"/>
                <w:szCs w:val="24"/>
                <w:lang w:val="ru-RU" w:eastAsia="ru-RU"/>
              </w:rPr>
              <w:t>Сознающий</w:t>
            </w:r>
            <w:proofErr w:type="gramEnd"/>
            <w:r w:rsidRPr="00F1530B">
              <w:rPr>
                <w:rFonts w:ascii="Times New Roman" w:eastAsia="Times New Roman" w:hAnsi="Times New Roman" w:cs="Times New Roman"/>
                <w:sz w:val="24"/>
                <w:szCs w:val="24"/>
                <w:lang w:val="ru-RU" w:eastAsia="ru-RU"/>
              </w:rPr>
              <w:t xml:space="preserve"> важность трудолюбия, обучения труду, накопления навыков трудовой деятельности на протяжении жизни для успешной профессиональной самореализации в </w:t>
            </w:r>
            <w:r w:rsidRPr="00F1530B">
              <w:rPr>
                <w:rFonts w:ascii="Times New Roman" w:eastAsia="Times New Roman" w:hAnsi="Times New Roman" w:cs="Times New Roman"/>
                <w:sz w:val="24"/>
                <w:szCs w:val="24"/>
                <w:lang w:val="ru-RU" w:eastAsia="ru-RU"/>
              </w:rPr>
              <w:lastRenderedPageBreak/>
              <w:t>российском обществе.</w:t>
            </w:r>
          </w:p>
          <w:p w:rsidR="00F1530B" w:rsidRPr="00F1530B" w:rsidRDefault="00F1530B" w:rsidP="00F1530B">
            <w:pPr>
              <w:widowControl/>
              <w:tabs>
                <w:tab w:val="left" w:pos="318"/>
              </w:tabs>
              <w:autoSpaceDE/>
              <w:autoSpaceDN/>
              <w:jc w:val="both"/>
              <w:rPr>
                <w:rFonts w:ascii="Times New Roman" w:eastAsia="Times New Roman" w:hAnsi="Times New Roman" w:cs="Times New Roman"/>
                <w:sz w:val="24"/>
                <w:szCs w:val="24"/>
                <w:lang w:val="ru-RU" w:eastAsia="ru-RU"/>
              </w:rPr>
            </w:pPr>
            <w:r w:rsidRPr="00F1530B">
              <w:rPr>
                <w:rFonts w:ascii="Times New Roman" w:eastAsia="Times New Roman" w:hAnsi="Times New Roman" w:cs="Times New Roman"/>
                <w:sz w:val="24"/>
                <w:szCs w:val="24"/>
                <w:lang w:val="ru-RU" w:eastAsia="ru-RU"/>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F1530B" w:rsidRPr="00F1530B" w:rsidRDefault="00F1530B" w:rsidP="00F1530B">
            <w:pPr>
              <w:widowControl/>
              <w:tabs>
                <w:tab w:val="left" w:pos="318"/>
              </w:tabs>
              <w:autoSpaceDE/>
              <w:autoSpaceDN/>
              <w:jc w:val="both"/>
              <w:rPr>
                <w:rFonts w:ascii="Times New Roman" w:eastAsia="Times New Roman" w:hAnsi="Times New Roman" w:cs="Times New Roman"/>
                <w:sz w:val="24"/>
                <w:szCs w:val="24"/>
                <w:lang w:val="ru-RU" w:eastAsia="ru-RU"/>
              </w:rPr>
            </w:pPr>
            <w:proofErr w:type="gramStart"/>
            <w:r w:rsidRPr="00F1530B">
              <w:rPr>
                <w:rFonts w:ascii="Times New Roman" w:eastAsia="Times New Roman" w:hAnsi="Times New Roman" w:cs="Times New Roman"/>
                <w:sz w:val="24"/>
                <w:szCs w:val="24"/>
                <w:lang w:val="ru-RU" w:eastAsia="ru-RU"/>
              </w:rPr>
              <w:t>Выражающий</w:t>
            </w:r>
            <w:proofErr w:type="gramEnd"/>
            <w:r w:rsidRPr="00F1530B">
              <w:rPr>
                <w:rFonts w:ascii="Times New Roman" w:eastAsia="Times New Roman" w:hAnsi="Times New Roman" w:cs="Times New Roman"/>
                <w:sz w:val="24"/>
                <w:szCs w:val="24"/>
                <w:lang w:val="ru-RU" w:eastAsia="ru-RU"/>
              </w:rPr>
              <w:t xml:space="preserve">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F1530B" w:rsidRPr="00F1530B" w:rsidTr="00F1530B">
        <w:tc>
          <w:tcPr>
            <w:tcW w:w="5000" w:type="pct"/>
            <w:tcBorders>
              <w:top w:val="single" w:sz="4" w:space="0" w:color="000000"/>
              <w:left w:val="single" w:sz="4" w:space="0" w:color="000000"/>
              <w:bottom w:val="single" w:sz="4" w:space="0" w:color="000000"/>
              <w:right w:val="single" w:sz="4" w:space="0" w:color="000000"/>
            </w:tcBorders>
          </w:tcPr>
          <w:p w:rsidR="00F1530B" w:rsidRPr="00F1530B" w:rsidRDefault="00F1530B" w:rsidP="00F1530B">
            <w:pPr>
              <w:tabs>
                <w:tab w:val="left" w:pos="851"/>
              </w:tabs>
              <w:autoSpaceDE/>
              <w:autoSpaceDN/>
              <w:jc w:val="both"/>
              <w:rPr>
                <w:rFonts w:ascii="Times New Roman" w:eastAsia="Times New Roman" w:hAnsi="Times New Roman" w:cs="Times New Roman"/>
                <w:b/>
                <w:sz w:val="24"/>
                <w:szCs w:val="24"/>
                <w:lang w:val="ru-RU" w:eastAsia="ru-RU"/>
              </w:rPr>
            </w:pPr>
            <w:r w:rsidRPr="00F1530B">
              <w:rPr>
                <w:rFonts w:ascii="Times New Roman" w:eastAsia="Times New Roman" w:hAnsi="Times New Roman" w:cs="Times New Roman"/>
                <w:b/>
                <w:sz w:val="24"/>
                <w:szCs w:val="24"/>
                <w:lang w:val="ru-RU" w:eastAsia="ru-RU"/>
              </w:rPr>
              <w:lastRenderedPageBreak/>
              <w:t>Экологическое воспитание</w:t>
            </w:r>
          </w:p>
        </w:tc>
      </w:tr>
      <w:tr w:rsidR="00F1530B" w:rsidRPr="00F93A35" w:rsidTr="00F1530B">
        <w:tc>
          <w:tcPr>
            <w:tcW w:w="5000" w:type="pct"/>
            <w:tcBorders>
              <w:top w:val="single" w:sz="4" w:space="0" w:color="000000"/>
              <w:left w:val="single" w:sz="4" w:space="0" w:color="000000"/>
              <w:bottom w:val="single" w:sz="4" w:space="0" w:color="000000"/>
              <w:right w:val="single" w:sz="4" w:space="0" w:color="000000"/>
            </w:tcBorders>
          </w:tcPr>
          <w:p w:rsidR="00F1530B" w:rsidRPr="00F1530B" w:rsidRDefault="00F1530B" w:rsidP="00F1530B">
            <w:pPr>
              <w:widowControl/>
              <w:tabs>
                <w:tab w:val="left" w:pos="318"/>
              </w:tabs>
              <w:autoSpaceDE/>
              <w:autoSpaceDN/>
              <w:jc w:val="both"/>
              <w:rPr>
                <w:rFonts w:ascii="Times New Roman" w:eastAsia="Times New Roman" w:hAnsi="Times New Roman" w:cs="Times New Roman"/>
                <w:sz w:val="24"/>
                <w:szCs w:val="24"/>
                <w:lang w:val="ru-RU" w:eastAsia="ru-RU"/>
              </w:rPr>
            </w:pPr>
            <w:r w:rsidRPr="00F1530B">
              <w:rPr>
                <w:rFonts w:ascii="Times New Roman" w:eastAsia="Times New Roman" w:hAnsi="Times New Roman" w:cs="Times New Roman"/>
                <w:sz w:val="24"/>
                <w:szCs w:val="24"/>
                <w:lang w:val="ru-RU" w:eastAsia="ru-RU"/>
              </w:rPr>
              <w:t>Понимающий значение и глобальный характер экологических проблем, путей их решения, значение экологической культуры человека, общества.</w:t>
            </w:r>
          </w:p>
          <w:p w:rsidR="00F1530B" w:rsidRPr="00F1530B" w:rsidRDefault="00F1530B" w:rsidP="00F1530B">
            <w:pPr>
              <w:widowControl/>
              <w:tabs>
                <w:tab w:val="left" w:pos="318"/>
              </w:tabs>
              <w:autoSpaceDE/>
              <w:autoSpaceDN/>
              <w:jc w:val="both"/>
              <w:rPr>
                <w:rFonts w:ascii="Times New Roman" w:eastAsia="Times New Roman" w:hAnsi="Times New Roman" w:cs="Times New Roman"/>
                <w:sz w:val="24"/>
                <w:szCs w:val="24"/>
                <w:lang w:val="ru-RU" w:eastAsia="ru-RU"/>
              </w:rPr>
            </w:pPr>
            <w:proofErr w:type="gramStart"/>
            <w:r w:rsidRPr="00F1530B">
              <w:rPr>
                <w:rFonts w:ascii="Times New Roman" w:eastAsia="Times New Roman" w:hAnsi="Times New Roman" w:cs="Times New Roman"/>
                <w:sz w:val="24"/>
                <w:szCs w:val="24"/>
                <w:lang w:val="ru-RU" w:eastAsia="ru-RU"/>
              </w:rPr>
              <w:t>Сознающий</w:t>
            </w:r>
            <w:proofErr w:type="gramEnd"/>
            <w:r w:rsidRPr="00F1530B">
              <w:rPr>
                <w:rFonts w:ascii="Times New Roman" w:eastAsia="Times New Roman" w:hAnsi="Times New Roman" w:cs="Times New Roman"/>
                <w:sz w:val="24"/>
                <w:szCs w:val="24"/>
                <w:lang w:val="ru-RU" w:eastAsia="ru-RU"/>
              </w:rPr>
              <w:t xml:space="preserve"> свою ответственность как гражданина и потребителя в условиях взаимосвязи природной, технологической и социальной сред.</w:t>
            </w:r>
          </w:p>
          <w:p w:rsidR="00F1530B" w:rsidRPr="00F1530B" w:rsidRDefault="00F1530B" w:rsidP="00F1530B">
            <w:pPr>
              <w:widowControl/>
              <w:tabs>
                <w:tab w:val="left" w:pos="318"/>
              </w:tabs>
              <w:autoSpaceDE/>
              <w:autoSpaceDN/>
              <w:jc w:val="both"/>
              <w:rPr>
                <w:rFonts w:ascii="Times New Roman" w:eastAsia="Times New Roman" w:hAnsi="Times New Roman" w:cs="Times New Roman"/>
                <w:sz w:val="24"/>
                <w:szCs w:val="24"/>
                <w:lang w:val="ru-RU" w:eastAsia="ru-RU"/>
              </w:rPr>
            </w:pPr>
            <w:r w:rsidRPr="00F1530B">
              <w:rPr>
                <w:rFonts w:ascii="Times New Roman" w:eastAsia="Times New Roman" w:hAnsi="Times New Roman" w:cs="Times New Roman"/>
                <w:sz w:val="24"/>
                <w:szCs w:val="24"/>
                <w:lang w:val="ru-RU" w:eastAsia="ru-RU"/>
              </w:rPr>
              <w:t>Выражающий активное неприятие действий, приносящих вред природе.</w:t>
            </w:r>
          </w:p>
          <w:p w:rsidR="00F1530B" w:rsidRPr="00F1530B" w:rsidRDefault="00F1530B" w:rsidP="00F1530B">
            <w:pPr>
              <w:widowControl/>
              <w:tabs>
                <w:tab w:val="left" w:pos="318"/>
              </w:tabs>
              <w:autoSpaceDE/>
              <w:autoSpaceDN/>
              <w:jc w:val="both"/>
              <w:rPr>
                <w:rFonts w:ascii="Times New Roman" w:eastAsia="Times New Roman" w:hAnsi="Times New Roman" w:cs="Times New Roman"/>
                <w:sz w:val="24"/>
                <w:szCs w:val="24"/>
                <w:lang w:val="ru-RU" w:eastAsia="ru-RU"/>
              </w:rPr>
            </w:pPr>
            <w:proofErr w:type="gramStart"/>
            <w:r w:rsidRPr="00F1530B">
              <w:rPr>
                <w:rFonts w:ascii="Times New Roman" w:eastAsia="Times New Roman" w:hAnsi="Times New Roman" w:cs="Times New Roman"/>
                <w:sz w:val="24"/>
                <w:szCs w:val="24"/>
                <w:lang w:val="ru-RU" w:eastAsia="ru-RU"/>
              </w:rPr>
              <w:t>Ориентированный</w:t>
            </w:r>
            <w:proofErr w:type="gramEnd"/>
            <w:r w:rsidRPr="00F1530B">
              <w:rPr>
                <w:rFonts w:ascii="Times New Roman" w:eastAsia="Times New Roman" w:hAnsi="Times New Roman" w:cs="Times New Roman"/>
                <w:sz w:val="24"/>
                <w:szCs w:val="24"/>
                <w:lang w:val="ru-RU" w:eastAsia="ru-RU"/>
              </w:rPr>
              <w:t xml:space="preserve">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F1530B" w:rsidRPr="00F1530B" w:rsidRDefault="00F1530B" w:rsidP="00F1530B">
            <w:pPr>
              <w:widowControl/>
              <w:tabs>
                <w:tab w:val="left" w:pos="318"/>
              </w:tabs>
              <w:autoSpaceDE/>
              <w:autoSpaceDN/>
              <w:jc w:val="both"/>
              <w:rPr>
                <w:rFonts w:ascii="Times New Roman" w:eastAsia="Times New Roman" w:hAnsi="Times New Roman" w:cs="Times New Roman"/>
                <w:sz w:val="24"/>
                <w:szCs w:val="24"/>
                <w:lang w:val="ru-RU" w:eastAsia="ru-RU"/>
              </w:rPr>
            </w:pPr>
            <w:r w:rsidRPr="00F1530B">
              <w:rPr>
                <w:rFonts w:ascii="Times New Roman" w:eastAsia="Times New Roman" w:hAnsi="Times New Roman" w:cs="Times New Roman"/>
                <w:sz w:val="24"/>
                <w:szCs w:val="24"/>
                <w:lang w:val="ru-RU" w:eastAsia="ru-RU"/>
              </w:rPr>
              <w:t>Участвующий в практической деятельности экологической, природоохранной направленности.</w:t>
            </w:r>
          </w:p>
        </w:tc>
      </w:tr>
      <w:tr w:rsidR="00F1530B" w:rsidRPr="00F1530B" w:rsidTr="00F1530B">
        <w:tc>
          <w:tcPr>
            <w:tcW w:w="5000" w:type="pct"/>
            <w:tcBorders>
              <w:top w:val="single" w:sz="4" w:space="0" w:color="000000"/>
              <w:left w:val="single" w:sz="4" w:space="0" w:color="000000"/>
              <w:bottom w:val="single" w:sz="4" w:space="0" w:color="000000"/>
              <w:right w:val="single" w:sz="4" w:space="0" w:color="000000"/>
            </w:tcBorders>
          </w:tcPr>
          <w:p w:rsidR="00F1530B" w:rsidRPr="00F1530B" w:rsidRDefault="00F1530B" w:rsidP="00F1530B">
            <w:pPr>
              <w:tabs>
                <w:tab w:val="left" w:pos="851"/>
              </w:tabs>
              <w:autoSpaceDE/>
              <w:autoSpaceDN/>
              <w:jc w:val="both"/>
              <w:rPr>
                <w:rFonts w:ascii="Times New Roman" w:eastAsia="Times New Roman" w:hAnsi="Times New Roman" w:cs="Times New Roman"/>
                <w:b/>
                <w:sz w:val="24"/>
                <w:szCs w:val="24"/>
                <w:lang w:val="ru-RU" w:eastAsia="ru-RU"/>
              </w:rPr>
            </w:pPr>
            <w:r w:rsidRPr="00F1530B">
              <w:rPr>
                <w:rFonts w:ascii="Times New Roman" w:eastAsia="Times New Roman" w:hAnsi="Times New Roman" w:cs="Times New Roman"/>
                <w:b/>
                <w:sz w:val="24"/>
                <w:szCs w:val="24"/>
                <w:lang w:val="ru-RU" w:eastAsia="ru-RU"/>
              </w:rPr>
              <w:t>Ценности научного познания</w:t>
            </w:r>
          </w:p>
        </w:tc>
      </w:tr>
      <w:tr w:rsidR="00F1530B" w:rsidRPr="00F93A35" w:rsidTr="00F1530B">
        <w:trPr>
          <w:trHeight w:val="85"/>
        </w:trPr>
        <w:tc>
          <w:tcPr>
            <w:tcW w:w="5000" w:type="pct"/>
            <w:tcBorders>
              <w:top w:val="single" w:sz="4" w:space="0" w:color="000000"/>
              <w:left w:val="single" w:sz="4" w:space="0" w:color="000000"/>
              <w:bottom w:val="single" w:sz="4" w:space="0" w:color="000000"/>
              <w:right w:val="single" w:sz="4" w:space="0" w:color="000000"/>
            </w:tcBorders>
          </w:tcPr>
          <w:p w:rsidR="00F1530B" w:rsidRPr="00F1530B" w:rsidRDefault="00F1530B" w:rsidP="00F1530B">
            <w:pPr>
              <w:widowControl/>
              <w:tabs>
                <w:tab w:val="left" w:pos="318"/>
              </w:tabs>
              <w:autoSpaceDE/>
              <w:autoSpaceDN/>
              <w:jc w:val="both"/>
              <w:rPr>
                <w:rFonts w:ascii="Times New Roman" w:eastAsia="Times New Roman" w:hAnsi="Times New Roman" w:cs="Times New Roman"/>
                <w:sz w:val="24"/>
                <w:szCs w:val="24"/>
                <w:lang w:val="ru-RU" w:eastAsia="ru-RU"/>
              </w:rPr>
            </w:pPr>
            <w:proofErr w:type="gramStart"/>
            <w:r w:rsidRPr="00F1530B">
              <w:rPr>
                <w:rFonts w:ascii="Times New Roman" w:eastAsia="Times New Roman" w:hAnsi="Times New Roman" w:cs="Times New Roman"/>
                <w:sz w:val="24"/>
                <w:szCs w:val="24"/>
                <w:lang w:val="ru-RU" w:eastAsia="ru-RU"/>
              </w:rPr>
              <w:t>Выражающий</w:t>
            </w:r>
            <w:proofErr w:type="gramEnd"/>
            <w:r w:rsidRPr="00F1530B">
              <w:rPr>
                <w:rFonts w:ascii="Times New Roman" w:eastAsia="Times New Roman" w:hAnsi="Times New Roman" w:cs="Times New Roman"/>
                <w:sz w:val="24"/>
                <w:szCs w:val="24"/>
                <w:lang w:val="ru-RU" w:eastAsia="ru-RU"/>
              </w:rPr>
              <w:t xml:space="preserve"> познавательные интересы в разных предметных областях с учётом индивидуальных интересов, способностей, достижений.</w:t>
            </w:r>
          </w:p>
          <w:p w:rsidR="00F1530B" w:rsidRPr="00F1530B" w:rsidRDefault="00F1530B" w:rsidP="00F1530B">
            <w:pPr>
              <w:widowControl/>
              <w:tabs>
                <w:tab w:val="left" w:pos="318"/>
              </w:tabs>
              <w:autoSpaceDE/>
              <w:autoSpaceDN/>
              <w:jc w:val="both"/>
              <w:rPr>
                <w:rFonts w:ascii="Times New Roman" w:eastAsia="Times New Roman" w:hAnsi="Times New Roman" w:cs="Times New Roman"/>
                <w:sz w:val="24"/>
                <w:szCs w:val="24"/>
                <w:lang w:val="ru-RU" w:eastAsia="ru-RU"/>
              </w:rPr>
            </w:pPr>
            <w:proofErr w:type="gramStart"/>
            <w:r w:rsidRPr="00F1530B">
              <w:rPr>
                <w:rFonts w:ascii="Times New Roman" w:eastAsia="Times New Roman" w:hAnsi="Times New Roman" w:cs="Times New Roman"/>
                <w:sz w:val="24"/>
                <w:szCs w:val="24"/>
                <w:lang w:val="ru-RU" w:eastAsia="ru-RU"/>
              </w:rPr>
              <w:t>Ориентированный</w:t>
            </w:r>
            <w:proofErr w:type="gramEnd"/>
            <w:r w:rsidRPr="00F1530B">
              <w:rPr>
                <w:rFonts w:ascii="Times New Roman" w:eastAsia="Times New Roman" w:hAnsi="Times New Roman" w:cs="Times New Roman"/>
                <w:sz w:val="24"/>
                <w:szCs w:val="24"/>
                <w:lang w:val="ru-RU" w:eastAsia="ru-RU"/>
              </w:rPr>
              <w:t xml:space="preserve"> в деятельности на научные знания о природе и обществе, взаимосвязях человека с природной и социальной средой.</w:t>
            </w:r>
          </w:p>
          <w:p w:rsidR="00F1530B" w:rsidRPr="00F1530B" w:rsidRDefault="00F1530B" w:rsidP="00F1530B">
            <w:pPr>
              <w:widowControl/>
              <w:tabs>
                <w:tab w:val="left" w:pos="318"/>
              </w:tabs>
              <w:autoSpaceDE/>
              <w:autoSpaceDN/>
              <w:jc w:val="both"/>
              <w:rPr>
                <w:rFonts w:ascii="Times New Roman" w:eastAsia="Times New Roman" w:hAnsi="Times New Roman" w:cs="Times New Roman"/>
                <w:sz w:val="24"/>
                <w:szCs w:val="24"/>
                <w:lang w:val="ru-RU" w:eastAsia="ru-RU"/>
              </w:rPr>
            </w:pPr>
            <w:proofErr w:type="gramStart"/>
            <w:r w:rsidRPr="00F1530B">
              <w:rPr>
                <w:rFonts w:ascii="Times New Roman" w:eastAsia="Times New Roman" w:hAnsi="Times New Roman" w:cs="Times New Roman"/>
                <w:sz w:val="24"/>
                <w:szCs w:val="24"/>
                <w:lang w:val="ru-RU" w:eastAsia="ru-RU"/>
              </w:rPr>
              <w:t>Развивающий</w:t>
            </w:r>
            <w:proofErr w:type="gramEnd"/>
            <w:r w:rsidRPr="00F1530B">
              <w:rPr>
                <w:rFonts w:ascii="Times New Roman" w:eastAsia="Times New Roman" w:hAnsi="Times New Roman" w:cs="Times New Roman"/>
                <w:sz w:val="24"/>
                <w:szCs w:val="24"/>
                <w:lang w:val="ru-RU" w:eastAsia="ru-RU"/>
              </w:rPr>
              <w:t xml:space="preserve">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F1530B" w:rsidRPr="00F1530B" w:rsidRDefault="00F1530B" w:rsidP="00F1530B">
            <w:pPr>
              <w:widowControl/>
              <w:tabs>
                <w:tab w:val="left" w:pos="318"/>
              </w:tabs>
              <w:autoSpaceDE/>
              <w:autoSpaceDN/>
              <w:jc w:val="both"/>
              <w:rPr>
                <w:rFonts w:ascii="Times New Roman" w:eastAsia="Times New Roman" w:hAnsi="Times New Roman" w:cs="Times New Roman"/>
                <w:sz w:val="24"/>
                <w:szCs w:val="24"/>
                <w:lang w:val="ru-RU" w:eastAsia="ru-RU"/>
              </w:rPr>
            </w:pPr>
            <w:proofErr w:type="gramStart"/>
            <w:r w:rsidRPr="00F1530B">
              <w:rPr>
                <w:rFonts w:ascii="Times New Roman" w:eastAsia="Times New Roman" w:hAnsi="Times New Roman" w:cs="Times New Roman"/>
                <w:sz w:val="24"/>
                <w:szCs w:val="24"/>
                <w:lang w:val="ru-RU" w:eastAsia="ru-RU"/>
              </w:rPr>
              <w:t>Демонстрирующий</w:t>
            </w:r>
            <w:proofErr w:type="gramEnd"/>
            <w:r w:rsidRPr="00F1530B">
              <w:rPr>
                <w:rFonts w:ascii="Times New Roman" w:eastAsia="Times New Roman" w:hAnsi="Times New Roman" w:cs="Times New Roman"/>
                <w:sz w:val="24"/>
                <w:szCs w:val="24"/>
                <w:lang w:val="ru-RU" w:eastAsia="ru-RU"/>
              </w:rPr>
              <w:t xml:space="preserve">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F1530B" w:rsidRPr="00F1530B" w:rsidRDefault="00F1530B" w:rsidP="00F1530B">
      <w:pPr>
        <w:keepNext/>
        <w:keepLines/>
        <w:autoSpaceDE/>
        <w:autoSpaceDN/>
        <w:jc w:val="both"/>
        <w:rPr>
          <w:rFonts w:ascii="Times New Roman" w:eastAsia="Times New Roman" w:hAnsi="Times New Roman" w:cs="Times New Roman"/>
          <w:b/>
          <w:sz w:val="24"/>
          <w:szCs w:val="24"/>
          <w:lang w:val="ru-RU" w:eastAsia="ru-RU"/>
        </w:rPr>
      </w:pPr>
    </w:p>
    <w:p w:rsidR="00F1530B" w:rsidRPr="00F1530B" w:rsidRDefault="00F1530B" w:rsidP="00EE4C58">
      <w:pPr>
        <w:keepNext/>
        <w:keepLines/>
        <w:autoSpaceDE/>
        <w:autoSpaceDN/>
        <w:jc w:val="center"/>
        <w:rPr>
          <w:rFonts w:ascii="Times New Roman" w:eastAsia="Times New Roman" w:hAnsi="Times New Roman" w:cs="Times New Roman"/>
          <w:b/>
          <w:sz w:val="24"/>
          <w:szCs w:val="24"/>
          <w:lang w:val="ru-RU" w:eastAsia="ru-RU"/>
        </w:rPr>
      </w:pPr>
      <w:r w:rsidRPr="00F1530B">
        <w:rPr>
          <w:rFonts w:ascii="Times New Roman" w:eastAsia="Times New Roman" w:hAnsi="Times New Roman" w:cs="Times New Roman"/>
          <w:b/>
          <w:sz w:val="24"/>
          <w:szCs w:val="24"/>
          <w:lang w:val="ru-RU" w:eastAsia="ru-RU"/>
        </w:rPr>
        <w:t>Целевые ориентиры результатов воспитания на уровне среднего общего образования.</w:t>
      </w:r>
    </w:p>
    <w:tbl>
      <w:tblPr>
        <w:tblW w:w="494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65"/>
      </w:tblGrid>
      <w:tr w:rsidR="00F1530B" w:rsidRPr="00F1530B" w:rsidTr="00EE4C58">
        <w:tc>
          <w:tcPr>
            <w:tcW w:w="5000" w:type="pct"/>
            <w:tcBorders>
              <w:top w:val="single" w:sz="4" w:space="0" w:color="000000"/>
              <w:left w:val="single" w:sz="4" w:space="0" w:color="000000"/>
              <w:bottom w:val="single" w:sz="4" w:space="0" w:color="000000"/>
              <w:right w:val="single" w:sz="4" w:space="0" w:color="000000"/>
            </w:tcBorders>
          </w:tcPr>
          <w:p w:rsidR="00F1530B" w:rsidRPr="00F1530B" w:rsidRDefault="00F1530B" w:rsidP="00F1530B">
            <w:pPr>
              <w:tabs>
                <w:tab w:val="left" w:pos="851"/>
              </w:tabs>
              <w:autoSpaceDE/>
              <w:autoSpaceDN/>
              <w:jc w:val="center"/>
              <w:rPr>
                <w:rFonts w:ascii="Times New Roman" w:eastAsia="Times New Roman" w:hAnsi="Times New Roman" w:cs="Times New Roman"/>
                <w:sz w:val="24"/>
                <w:szCs w:val="24"/>
                <w:lang w:val="ru-RU" w:eastAsia="ru-RU"/>
              </w:rPr>
            </w:pPr>
            <w:r w:rsidRPr="00F1530B">
              <w:rPr>
                <w:rFonts w:ascii="Times New Roman" w:eastAsia="Times New Roman" w:hAnsi="Times New Roman" w:cs="Times New Roman"/>
                <w:b/>
                <w:sz w:val="24"/>
                <w:szCs w:val="24"/>
                <w:lang w:val="ru-RU" w:eastAsia="ru-RU"/>
              </w:rPr>
              <w:t>Целевые ориентиры</w:t>
            </w:r>
          </w:p>
        </w:tc>
      </w:tr>
      <w:tr w:rsidR="00F1530B" w:rsidRPr="00F1530B" w:rsidTr="00EE4C58">
        <w:tc>
          <w:tcPr>
            <w:tcW w:w="5000" w:type="pct"/>
            <w:tcBorders>
              <w:top w:val="single" w:sz="4" w:space="0" w:color="000000"/>
              <w:left w:val="single" w:sz="4" w:space="0" w:color="000000"/>
              <w:bottom w:val="single" w:sz="4" w:space="0" w:color="000000"/>
              <w:right w:val="single" w:sz="4" w:space="0" w:color="000000"/>
            </w:tcBorders>
          </w:tcPr>
          <w:p w:rsidR="00F1530B" w:rsidRPr="00F1530B" w:rsidRDefault="00F1530B" w:rsidP="00F1530B">
            <w:pPr>
              <w:tabs>
                <w:tab w:val="left" w:pos="851"/>
              </w:tabs>
              <w:autoSpaceDE/>
              <w:autoSpaceDN/>
              <w:rPr>
                <w:rFonts w:ascii="Times New Roman" w:eastAsia="Times New Roman" w:hAnsi="Times New Roman" w:cs="Times New Roman"/>
                <w:b/>
                <w:sz w:val="24"/>
                <w:szCs w:val="24"/>
                <w:lang w:val="ru-RU" w:eastAsia="ru-RU"/>
              </w:rPr>
            </w:pPr>
            <w:r w:rsidRPr="00F1530B">
              <w:rPr>
                <w:rFonts w:ascii="Times New Roman" w:eastAsia="Times New Roman" w:hAnsi="Times New Roman" w:cs="Times New Roman"/>
                <w:b/>
                <w:sz w:val="24"/>
                <w:szCs w:val="24"/>
                <w:lang w:val="ru-RU" w:eastAsia="ru-RU"/>
              </w:rPr>
              <w:t>Гражданское воспитание</w:t>
            </w:r>
          </w:p>
        </w:tc>
      </w:tr>
      <w:tr w:rsidR="00F1530B" w:rsidRPr="00F93A35" w:rsidTr="00EE4C58">
        <w:tc>
          <w:tcPr>
            <w:tcW w:w="5000" w:type="pct"/>
            <w:tcBorders>
              <w:top w:val="single" w:sz="4" w:space="0" w:color="000000"/>
              <w:left w:val="single" w:sz="4" w:space="0" w:color="000000"/>
              <w:bottom w:val="single" w:sz="4" w:space="0" w:color="000000"/>
              <w:right w:val="single" w:sz="4" w:space="0" w:color="000000"/>
            </w:tcBorders>
          </w:tcPr>
          <w:p w:rsidR="00F1530B" w:rsidRPr="00F1530B" w:rsidRDefault="00F1530B" w:rsidP="00F1530B">
            <w:pPr>
              <w:tabs>
                <w:tab w:val="left" w:pos="331"/>
                <w:tab w:val="left" w:pos="460"/>
                <w:tab w:val="left" w:pos="993"/>
              </w:tabs>
              <w:autoSpaceDE/>
              <w:autoSpaceDN/>
              <w:jc w:val="both"/>
              <w:rPr>
                <w:rFonts w:ascii="Times New Roman" w:eastAsia="Times New Roman" w:hAnsi="Times New Roman" w:cs="Times New Roman"/>
                <w:sz w:val="24"/>
                <w:szCs w:val="24"/>
                <w:lang w:val="ru-RU" w:eastAsia="ru-RU"/>
              </w:rPr>
            </w:pPr>
            <w:r w:rsidRPr="00F1530B">
              <w:rPr>
                <w:rFonts w:ascii="Times New Roman" w:eastAsia="Times New Roman" w:hAnsi="Times New Roman" w:cs="Times New Roman"/>
                <w:sz w:val="24"/>
                <w:szCs w:val="24"/>
                <w:lang w:val="ru-RU" w:eastAsia="ru-RU"/>
              </w:rPr>
              <w:t xml:space="preserve">Осознанно </w:t>
            </w:r>
            <w:proofErr w:type="gramStart"/>
            <w:r w:rsidRPr="00F1530B">
              <w:rPr>
                <w:rFonts w:ascii="Times New Roman" w:eastAsia="Times New Roman" w:hAnsi="Times New Roman" w:cs="Times New Roman"/>
                <w:sz w:val="24"/>
                <w:szCs w:val="24"/>
                <w:lang w:val="ru-RU" w:eastAsia="ru-RU"/>
              </w:rPr>
              <w:t>выражающий</w:t>
            </w:r>
            <w:proofErr w:type="gramEnd"/>
            <w:r w:rsidRPr="00F1530B">
              <w:rPr>
                <w:rFonts w:ascii="Times New Roman" w:eastAsia="Times New Roman" w:hAnsi="Times New Roman" w:cs="Times New Roman"/>
                <w:sz w:val="24"/>
                <w:szCs w:val="24"/>
                <w:lang w:val="ru-RU" w:eastAsia="ru-RU"/>
              </w:rPr>
              <w:t xml:space="preserve">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F1530B" w:rsidRPr="00F1530B" w:rsidRDefault="00F1530B" w:rsidP="00F1530B">
            <w:pPr>
              <w:tabs>
                <w:tab w:val="left" w:pos="331"/>
                <w:tab w:val="left" w:pos="460"/>
              </w:tabs>
              <w:autoSpaceDE/>
              <w:autoSpaceDN/>
              <w:jc w:val="both"/>
              <w:rPr>
                <w:rFonts w:ascii="Times New Roman" w:eastAsia="Times New Roman" w:hAnsi="Times New Roman" w:cs="Times New Roman"/>
                <w:sz w:val="24"/>
                <w:szCs w:val="24"/>
                <w:lang w:val="ru-RU" w:eastAsia="ru-RU"/>
              </w:rPr>
            </w:pPr>
            <w:proofErr w:type="gramStart"/>
            <w:r w:rsidRPr="00F1530B">
              <w:rPr>
                <w:rFonts w:ascii="Times New Roman" w:eastAsia="Times New Roman" w:hAnsi="Times New Roman" w:cs="Times New Roman"/>
                <w:sz w:val="24"/>
                <w:szCs w:val="24"/>
                <w:lang w:val="ru-RU" w:eastAsia="ru-RU"/>
              </w:rPr>
              <w:t>Сознающий</w:t>
            </w:r>
            <w:proofErr w:type="gramEnd"/>
            <w:r w:rsidRPr="00F1530B">
              <w:rPr>
                <w:rFonts w:ascii="Times New Roman" w:eastAsia="Times New Roman" w:hAnsi="Times New Roman" w:cs="Times New Roman"/>
                <w:sz w:val="24"/>
                <w:szCs w:val="24"/>
                <w:lang w:val="ru-RU" w:eastAsia="ru-RU"/>
              </w:rPr>
              <w:t xml:space="preserve">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F1530B" w:rsidRPr="00F1530B" w:rsidRDefault="00F1530B" w:rsidP="00F1530B">
            <w:pPr>
              <w:tabs>
                <w:tab w:val="left" w:pos="331"/>
                <w:tab w:val="left" w:pos="460"/>
              </w:tabs>
              <w:autoSpaceDE/>
              <w:autoSpaceDN/>
              <w:jc w:val="both"/>
              <w:rPr>
                <w:rFonts w:ascii="Times New Roman" w:eastAsia="Times New Roman" w:hAnsi="Times New Roman" w:cs="Times New Roman"/>
                <w:sz w:val="24"/>
                <w:szCs w:val="24"/>
                <w:lang w:val="ru-RU" w:eastAsia="ru-RU"/>
              </w:rPr>
            </w:pPr>
            <w:r w:rsidRPr="00F1530B">
              <w:rPr>
                <w:rFonts w:ascii="Times New Roman" w:eastAsia="Times New Roman" w:hAnsi="Times New Roman" w:cs="Times New Roman"/>
                <w:sz w:val="24"/>
                <w:szCs w:val="24"/>
                <w:lang w:val="ru-RU" w:eastAsia="ru-RU"/>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F1530B" w:rsidRPr="00F1530B" w:rsidRDefault="00F1530B" w:rsidP="00F1530B">
            <w:pPr>
              <w:tabs>
                <w:tab w:val="left" w:pos="331"/>
                <w:tab w:val="left" w:pos="460"/>
              </w:tabs>
              <w:autoSpaceDE/>
              <w:autoSpaceDN/>
              <w:jc w:val="both"/>
              <w:rPr>
                <w:rFonts w:ascii="Times New Roman" w:eastAsia="Times New Roman" w:hAnsi="Times New Roman" w:cs="Times New Roman"/>
                <w:sz w:val="24"/>
                <w:szCs w:val="24"/>
                <w:lang w:val="ru-RU" w:eastAsia="ru-RU"/>
              </w:rPr>
            </w:pPr>
            <w:proofErr w:type="gramStart"/>
            <w:r w:rsidRPr="00F1530B">
              <w:rPr>
                <w:rFonts w:ascii="Times New Roman" w:eastAsia="Times New Roman" w:hAnsi="Times New Roman" w:cs="Times New Roman"/>
                <w:sz w:val="24"/>
                <w:szCs w:val="24"/>
                <w:lang w:val="ru-RU" w:eastAsia="ru-RU"/>
              </w:rPr>
              <w:t>Ориентированный</w:t>
            </w:r>
            <w:proofErr w:type="gramEnd"/>
            <w:r w:rsidRPr="00F1530B">
              <w:rPr>
                <w:rFonts w:ascii="Times New Roman" w:eastAsia="Times New Roman" w:hAnsi="Times New Roman" w:cs="Times New Roman"/>
                <w:sz w:val="24"/>
                <w:szCs w:val="24"/>
                <w:lang w:val="ru-RU" w:eastAsia="ru-RU"/>
              </w:rPr>
              <w:t xml:space="preserve"> на активное гражданское участие на основе уважения закона и правопорядка, прав и свобод сограждан.</w:t>
            </w:r>
          </w:p>
          <w:p w:rsidR="00F1530B" w:rsidRPr="00F1530B" w:rsidRDefault="00F1530B" w:rsidP="00F1530B">
            <w:pPr>
              <w:tabs>
                <w:tab w:val="left" w:pos="331"/>
                <w:tab w:val="left" w:pos="460"/>
              </w:tabs>
              <w:autoSpaceDE/>
              <w:autoSpaceDN/>
              <w:jc w:val="both"/>
              <w:rPr>
                <w:rFonts w:ascii="Times New Roman" w:eastAsia="Times New Roman" w:hAnsi="Times New Roman" w:cs="Times New Roman"/>
                <w:sz w:val="24"/>
                <w:szCs w:val="24"/>
                <w:lang w:val="ru-RU" w:eastAsia="ru-RU"/>
              </w:rPr>
            </w:pPr>
            <w:r w:rsidRPr="00F1530B">
              <w:rPr>
                <w:rFonts w:ascii="Times New Roman" w:eastAsia="Times New Roman" w:hAnsi="Times New Roman" w:cs="Times New Roman"/>
                <w:sz w:val="24"/>
                <w:szCs w:val="24"/>
                <w:lang w:val="ru-RU" w:eastAsia="ru-RU"/>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F1530B" w:rsidRPr="00F1530B" w:rsidRDefault="00F1530B" w:rsidP="00F1530B">
            <w:pPr>
              <w:tabs>
                <w:tab w:val="left" w:pos="331"/>
                <w:tab w:val="left" w:pos="460"/>
              </w:tabs>
              <w:autoSpaceDE/>
              <w:autoSpaceDN/>
              <w:jc w:val="both"/>
              <w:rPr>
                <w:rFonts w:ascii="Times New Roman" w:eastAsia="Times New Roman" w:hAnsi="Times New Roman" w:cs="Times New Roman"/>
                <w:sz w:val="24"/>
                <w:szCs w:val="24"/>
                <w:lang w:val="ru-RU" w:eastAsia="ru-RU"/>
              </w:rPr>
            </w:pPr>
            <w:proofErr w:type="gramStart"/>
            <w:r w:rsidRPr="00F1530B">
              <w:rPr>
                <w:rFonts w:ascii="Times New Roman" w:eastAsia="Times New Roman" w:hAnsi="Times New Roman" w:cs="Times New Roman"/>
                <w:sz w:val="24"/>
                <w:szCs w:val="24"/>
                <w:lang w:val="ru-RU" w:eastAsia="ru-RU"/>
              </w:rPr>
              <w:t>Обладающий</w:t>
            </w:r>
            <w:proofErr w:type="gramEnd"/>
            <w:r w:rsidRPr="00F1530B">
              <w:rPr>
                <w:rFonts w:ascii="Times New Roman" w:eastAsia="Times New Roman" w:hAnsi="Times New Roman" w:cs="Times New Roman"/>
                <w:sz w:val="24"/>
                <w:szCs w:val="24"/>
                <w:lang w:val="ru-RU" w:eastAsia="ru-RU"/>
              </w:rPr>
              <w:t xml:space="preserve">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p>
        </w:tc>
      </w:tr>
      <w:tr w:rsidR="00F1530B" w:rsidRPr="00F1530B" w:rsidTr="00EE4C58">
        <w:tc>
          <w:tcPr>
            <w:tcW w:w="5000" w:type="pct"/>
            <w:tcBorders>
              <w:top w:val="single" w:sz="4" w:space="0" w:color="000000"/>
              <w:left w:val="single" w:sz="4" w:space="0" w:color="000000"/>
              <w:bottom w:val="single" w:sz="4" w:space="0" w:color="000000"/>
              <w:right w:val="single" w:sz="4" w:space="0" w:color="000000"/>
            </w:tcBorders>
          </w:tcPr>
          <w:p w:rsidR="00F1530B" w:rsidRPr="00F1530B" w:rsidRDefault="00F1530B" w:rsidP="00F1530B">
            <w:pPr>
              <w:tabs>
                <w:tab w:val="left" w:pos="331"/>
                <w:tab w:val="left" w:pos="460"/>
                <w:tab w:val="left" w:pos="993"/>
              </w:tabs>
              <w:autoSpaceDE/>
              <w:autoSpaceDN/>
              <w:jc w:val="both"/>
              <w:rPr>
                <w:rFonts w:ascii="Times New Roman" w:eastAsia="Times New Roman" w:hAnsi="Times New Roman" w:cs="Times New Roman"/>
                <w:b/>
                <w:sz w:val="24"/>
                <w:szCs w:val="24"/>
                <w:lang w:val="ru-RU" w:eastAsia="ru-RU"/>
              </w:rPr>
            </w:pPr>
            <w:r w:rsidRPr="00F1530B">
              <w:rPr>
                <w:rFonts w:ascii="Times New Roman" w:eastAsia="Times New Roman" w:hAnsi="Times New Roman" w:cs="Times New Roman"/>
                <w:b/>
                <w:sz w:val="24"/>
                <w:szCs w:val="24"/>
                <w:lang w:val="ru-RU" w:eastAsia="ru-RU"/>
              </w:rPr>
              <w:lastRenderedPageBreak/>
              <w:t>Патриотическое воспитание</w:t>
            </w:r>
          </w:p>
        </w:tc>
      </w:tr>
      <w:tr w:rsidR="00F1530B" w:rsidRPr="00F93A35" w:rsidTr="00EE4C58">
        <w:tc>
          <w:tcPr>
            <w:tcW w:w="5000" w:type="pct"/>
            <w:tcBorders>
              <w:top w:val="single" w:sz="4" w:space="0" w:color="000000"/>
              <w:left w:val="single" w:sz="4" w:space="0" w:color="000000"/>
              <w:bottom w:val="single" w:sz="4" w:space="0" w:color="000000"/>
              <w:right w:val="single" w:sz="4" w:space="0" w:color="000000"/>
            </w:tcBorders>
          </w:tcPr>
          <w:p w:rsidR="00F1530B" w:rsidRPr="00F1530B" w:rsidRDefault="00F1530B" w:rsidP="00F1530B">
            <w:pPr>
              <w:tabs>
                <w:tab w:val="left" w:pos="331"/>
                <w:tab w:val="left" w:pos="460"/>
                <w:tab w:val="left" w:pos="993"/>
              </w:tabs>
              <w:autoSpaceDE/>
              <w:autoSpaceDN/>
              <w:jc w:val="both"/>
              <w:rPr>
                <w:rFonts w:ascii="Times New Roman" w:eastAsia="Times New Roman" w:hAnsi="Times New Roman" w:cs="Times New Roman"/>
                <w:sz w:val="24"/>
                <w:szCs w:val="24"/>
                <w:lang w:val="ru-RU" w:eastAsia="ru-RU"/>
              </w:rPr>
            </w:pPr>
            <w:proofErr w:type="gramStart"/>
            <w:r w:rsidRPr="00F1530B">
              <w:rPr>
                <w:rFonts w:ascii="Times New Roman" w:eastAsia="Times New Roman" w:hAnsi="Times New Roman" w:cs="Times New Roman"/>
                <w:sz w:val="24"/>
                <w:szCs w:val="24"/>
                <w:lang w:val="ru-RU" w:eastAsia="ru-RU"/>
              </w:rPr>
              <w:t>Выражающий</w:t>
            </w:r>
            <w:proofErr w:type="gramEnd"/>
            <w:r w:rsidRPr="00F1530B">
              <w:rPr>
                <w:rFonts w:ascii="Times New Roman" w:eastAsia="Times New Roman" w:hAnsi="Times New Roman" w:cs="Times New Roman"/>
                <w:sz w:val="24"/>
                <w:szCs w:val="24"/>
                <w:lang w:val="ru-RU" w:eastAsia="ru-RU"/>
              </w:rPr>
              <w:t xml:space="preserve"> свою национальную, этническую принадлежность, приверженность к родной культуре, любовь к своему народу. </w:t>
            </w:r>
          </w:p>
          <w:p w:rsidR="00F1530B" w:rsidRPr="00F1530B" w:rsidRDefault="00F1530B" w:rsidP="00F1530B">
            <w:pPr>
              <w:tabs>
                <w:tab w:val="left" w:pos="331"/>
                <w:tab w:val="left" w:pos="460"/>
                <w:tab w:val="left" w:pos="993"/>
              </w:tabs>
              <w:autoSpaceDE/>
              <w:autoSpaceDN/>
              <w:jc w:val="both"/>
              <w:rPr>
                <w:rFonts w:ascii="Times New Roman" w:eastAsia="Times New Roman" w:hAnsi="Times New Roman" w:cs="Times New Roman"/>
                <w:sz w:val="24"/>
                <w:szCs w:val="24"/>
                <w:lang w:val="ru-RU" w:eastAsia="ru-RU"/>
              </w:rPr>
            </w:pPr>
            <w:proofErr w:type="gramStart"/>
            <w:r w:rsidRPr="00F1530B">
              <w:rPr>
                <w:rFonts w:ascii="Times New Roman" w:eastAsia="Times New Roman" w:hAnsi="Times New Roman" w:cs="Times New Roman"/>
                <w:sz w:val="24"/>
                <w:szCs w:val="24"/>
                <w:lang w:val="ru-RU" w:eastAsia="ru-RU"/>
              </w:rPr>
              <w:t>Сознающий</w:t>
            </w:r>
            <w:proofErr w:type="gramEnd"/>
            <w:r w:rsidRPr="00F1530B">
              <w:rPr>
                <w:rFonts w:ascii="Times New Roman" w:eastAsia="Times New Roman" w:hAnsi="Times New Roman" w:cs="Times New Roman"/>
                <w:sz w:val="24"/>
                <w:szCs w:val="24"/>
                <w:lang w:val="ru-RU" w:eastAsia="ru-RU"/>
              </w:rPr>
              <w:t xml:space="preserve"> причастность к многонациональному народу Российской Федерации, Российскому Отечеству, российскую культурную идентичность.</w:t>
            </w:r>
          </w:p>
          <w:p w:rsidR="00F1530B" w:rsidRPr="00F1530B" w:rsidRDefault="00F1530B" w:rsidP="00F1530B">
            <w:pPr>
              <w:tabs>
                <w:tab w:val="left" w:pos="331"/>
                <w:tab w:val="left" w:pos="460"/>
                <w:tab w:val="left" w:pos="993"/>
              </w:tabs>
              <w:autoSpaceDE/>
              <w:autoSpaceDN/>
              <w:jc w:val="both"/>
              <w:rPr>
                <w:rFonts w:ascii="Times New Roman" w:eastAsia="Times New Roman" w:hAnsi="Times New Roman" w:cs="Times New Roman"/>
                <w:sz w:val="24"/>
                <w:szCs w:val="24"/>
                <w:lang w:val="ru-RU" w:eastAsia="ru-RU"/>
              </w:rPr>
            </w:pPr>
            <w:proofErr w:type="gramStart"/>
            <w:r w:rsidRPr="00F1530B">
              <w:rPr>
                <w:rFonts w:ascii="Times New Roman" w:eastAsia="Times New Roman" w:hAnsi="Times New Roman" w:cs="Times New Roman"/>
                <w:sz w:val="24"/>
                <w:szCs w:val="24"/>
                <w:lang w:val="ru-RU" w:eastAsia="ru-RU"/>
              </w:rPr>
              <w:t>Проявляющий</w:t>
            </w:r>
            <w:proofErr w:type="gramEnd"/>
            <w:r w:rsidRPr="00F1530B">
              <w:rPr>
                <w:rFonts w:ascii="Times New Roman" w:eastAsia="Times New Roman" w:hAnsi="Times New Roman" w:cs="Times New Roman"/>
                <w:sz w:val="24"/>
                <w:szCs w:val="24"/>
                <w:lang w:val="ru-RU" w:eastAsia="ru-RU"/>
              </w:rPr>
              <w:t xml:space="preserve">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F1530B" w:rsidRPr="00F1530B" w:rsidRDefault="00F1530B" w:rsidP="00F1530B">
            <w:pPr>
              <w:tabs>
                <w:tab w:val="left" w:pos="331"/>
                <w:tab w:val="left" w:pos="460"/>
                <w:tab w:val="left" w:pos="993"/>
              </w:tabs>
              <w:autoSpaceDE/>
              <w:autoSpaceDN/>
              <w:jc w:val="both"/>
              <w:rPr>
                <w:rFonts w:ascii="Times New Roman" w:eastAsia="Times New Roman" w:hAnsi="Times New Roman" w:cs="Times New Roman"/>
                <w:sz w:val="24"/>
                <w:szCs w:val="24"/>
                <w:lang w:val="ru-RU" w:eastAsia="ru-RU"/>
              </w:rPr>
            </w:pPr>
            <w:proofErr w:type="gramStart"/>
            <w:r w:rsidRPr="00F1530B">
              <w:rPr>
                <w:rFonts w:ascii="Times New Roman" w:eastAsia="Times New Roman" w:hAnsi="Times New Roman" w:cs="Times New Roman"/>
                <w:sz w:val="24"/>
                <w:szCs w:val="24"/>
                <w:lang w:val="ru-RU" w:eastAsia="ru-RU"/>
              </w:rPr>
              <w:t>Проявляющий</w:t>
            </w:r>
            <w:proofErr w:type="gramEnd"/>
            <w:r w:rsidRPr="00F1530B">
              <w:rPr>
                <w:rFonts w:ascii="Times New Roman" w:eastAsia="Times New Roman" w:hAnsi="Times New Roman" w:cs="Times New Roman"/>
                <w:sz w:val="24"/>
                <w:szCs w:val="24"/>
                <w:lang w:val="ru-RU" w:eastAsia="ru-RU"/>
              </w:rPr>
              <w:t xml:space="preserve">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r>
      <w:tr w:rsidR="00F1530B" w:rsidRPr="00F1530B" w:rsidTr="00EE4C58">
        <w:tc>
          <w:tcPr>
            <w:tcW w:w="5000" w:type="pct"/>
            <w:tcBorders>
              <w:top w:val="single" w:sz="4" w:space="0" w:color="000000"/>
              <w:left w:val="single" w:sz="4" w:space="0" w:color="000000"/>
              <w:bottom w:val="single" w:sz="4" w:space="0" w:color="000000"/>
              <w:right w:val="single" w:sz="4" w:space="0" w:color="000000"/>
            </w:tcBorders>
          </w:tcPr>
          <w:p w:rsidR="00F1530B" w:rsidRPr="00F1530B" w:rsidRDefault="00F1530B" w:rsidP="00F1530B">
            <w:pPr>
              <w:tabs>
                <w:tab w:val="left" w:pos="331"/>
                <w:tab w:val="left" w:pos="460"/>
                <w:tab w:val="left" w:pos="993"/>
              </w:tabs>
              <w:autoSpaceDE/>
              <w:autoSpaceDN/>
              <w:jc w:val="both"/>
              <w:rPr>
                <w:rFonts w:ascii="Times New Roman" w:eastAsia="Times New Roman" w:hAnsi="Times New Roman" w:cs="Times New Roman"/>
                <w:b/>
                <w:sz w:val="24"/>
                <w:szCs w:val="24"/>
                <w:lang w:val="ru-RU" w:eastAsia="ru-RU"/>
              </w:rPr>
            </w:pPr>
            <w:r w:rsidRPr="00F1530B">
              <w:rPr>
                <w:rFonts w:ascii="Times New Roman" w:eastAsia="Times New Roman" w:hAnsi="Times New Roman" w:cs="Times New Roman"/>
                <w:b/>
                <w:sz w:val="24"/>
                <w:szCs w:val="24"/>
                <w:lang w:val="ru-RU" w:eastAsia="ru-RU"/>
              </w:rPr>
              <w:t>Духовно-нравственное воспитание</w:t>
            </w:r>
          </w:p>
        </w:tc>
      </w:tr>
      <w:tr w:rsidR="00F1530B" w:rsidRPr="00F93A35" w:rsidTr="00EE4C58">
        <w:tc>
          <w:tcPr>
            <w:tcW w:w="5000" w:type="pct"/>
            <w:tcBorders>
              <w:top w:val="single" w:sz="4" w:space="0" w:color="000000"/>
              <w:left w:val="single" w:sz="4" w:space="0" w:color="000000"/>
              <w:bottom w:val="single" w:sz="4" w:space="0" w:color="000000"/>
              <w:right w:val="single" w:sz="4" w:space="0" w:color="000000"/>
            </w:tcBorders>
          </w:tcPr>
          <w:p w:rsidR="00F1530B" w:rsidRPr="00F1530B" w:rsidRDefault="00F1530B" w:rsidP="00F1530B">
            <w:pPr>
              <w:widowControl/>
              <w:tabs>
                <w:tab w:val="left" w:pos="331"/>
                <w:tab w:val="left" w:pos="460"/>
              </w:tabs>
              <w:autoSpaceDE/>
              <w:autoSpaceDN/>
              <w:jc w:val="both"/>
              <w:rPr>
                <w:rFonts w:ascii="Times New Roman" w:eastAsia="Times New Roman" w:hAnsi="Times New Roman" w:cs="Times New Roman"/>
                <w:sz w:val="24"/>
                <w:szCs w:val="24"/>
                <w:lang w:val="ru-RU" w:eastAsia="ru-RU"/>
              </w:rPr>
            </w:pPr>
            <w:proofErr w:type="gramStart"/>
            <w:r w:rsidRPr="00F1530B">
              <w:rPr>
                <w:rFonts w:ascii="Times New Roman" w:eastAsia="Times New Roman" w:hAnsi="Times New Roman" w:cs="Times New Roman"/>
                <w:sz w:val="24"/>
                <w:szCs w:val="24"/>
                <w:lang w:val="ru-RU" w:eastAsia="ru-RU"/>
              </w:rPr>
              <w:t>Проявляющий</w:t>
            </w:r>
            <w:proofErr w:type="gramEnd"/>
            <w:r w:rsidRPr="00F1530B">
              <w:rPr>
                <w:rFonts w:ascii="Times New Roman" w:eastAsia="Times New Roman" w:hAnsi="Times New Roman" w:cs="Times New Roman"/>
                <w:sz w:val="24"/>
                <w:szCs w:val="24"/>
                <w:lang w:val="ru-RU" w:eastAsia="ru-RU"/>
              </w:rPr>
              <w:t xml:space="preserve">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F1530B" w:rsidRPr="00F1530B" w:rsidRDefault="00F1530B" w:rsidP="00F1530B">
            <w:pPr>
              <w:widowControl/>
              <w:tabs>
                <w:tab w:val="left" w:pos="331"/>
                <w:tab w:val="left" w:pos="460"/>
              </w:tabs>
              <w:autoSpaceDE/>
              <w:autoSpaceDN/>
              <w:jc w:val="both"/>
              <w:rPr>
                <w:rFonts w:ascii="Times New Roman" w:eastAsia="Times New Roman" w:hAnsi="Times New Roman" w:cs="Times New Roman"/>
                <w:sz w:val="24"/>
                <w:szCs w:val="24"/>
                <w:lang w:val="ru-RU" w:eastAsia="ru-RU"/>
              </w:rPr>
            </w:pPr>
            <w:proofErr w:type="gramStart"/>
            <w:r w:rsidRPr="00F1530B">
              <w:rPr>
                <w:rFonts w:ascii="Times New Roman" w:eastAsia="Times New Roman" w:hAnsi="Times New Roman" w:cs="Times New Roman"/>
                <w:sz w:val="24"/>
                <w:szCs w:val="24"/>
                <w:lang w:val="ru-RU" w:eastAsia="ru-RU"/>
              </w:rPr>
              <w:t>Действующий</w:t>
            </w:r>
            <w:proofErr w:type="gramEnd"/>
            <w:r w:rsidRPr="00F1530B">
              <w:rPr>
                <w:rFonts w:ascii="Times New Roman" w:eastAsia="Times New Roman" w:hAnsi="Times New Roman" w:cs="Times New Roman"/>
                <w:sz w:val="24"/>
                <w:szCs w:val="24"/>
                <w:lang w:val="ru-RU" w:eastAsia="ru-RU"/>
              </w:rPr>
              <w:t xml:space="preserve">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F1530B" w:rsidRPr="00F1530B" w:rsidRDefault="00F1530B" w:rsidP="00F1530B">
            <w:pPr>
              <w:widowControl/>
              <w:tabs>
                <w:tab w:val="left" w:pos="331"/>
                <w:tab w:val="left" w:pos="460"/>
              </w:tabs>
              <w:autoSpaceDE/>
              <w:autoSpaceDN/>
              <w:jc w:val="both"/>
              <w:rPr>
                <w:rFonts w:ascii="Times New Roman" w:eastAsia="Times New Roman" w:hAnsi="Times New Roman" w:cs="Times New Roman"/>
                <w:sz w:val="24"/>
                <w:szCs w:val="24"/>
                <w:lang w:val="ru-RU" w:eastAsia="ru-RU"/>
              </w:rPr>
            </w:pPr>
            <w:proofErr w:type="gramStart"/>
            <w:r w:rsidRPr="00F1530B">
              <w:rPr>
                <w:rFonts w:ascii="Times New Roman" w:eastAsia="Times New Roman" w:hAnsi="Times New Roman" w:cs="Times New Roman"/>
                <w:sz w:val="24"/>
                <w:szCs w:val="24"/>
                <w:lang w:val="ru-RU" w:eastAsia="ru-RU"/>
              </w:rPr>
              <w:t>Проявляющий</w:t>
            </w:r>
            <w:proofErr w:type="gramEnd"/>
            <w:r w:rsidRPr="00F1530B">
              <w:rPr>
                <w:rFonts w:ascii="Times New Roman" w:eastAsia="Times New Roman" w:hAnsi="Times New Roman" w:cs="Times New Roman"/>
                <w:sz w:val="24"/>
                <w:szCs w:val="24"/>
                <w:lang w:val="ru-RU" w:eastAsia="ru-RU"/>
              </w:rPr>
              <w:t xml:space="preserve">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F1530B" w:rsidRPr="00F1530B" w:rsidRDefault="00F1530B" w:rsidP="00F1530B">
            <w:pPr>
              <w:widowControl/>
              <w:tabs>
                <w:tab w:val="left" w:pos="331"/>
                <w:tab w:val="left" w:pos="460"/>
              </w:tabs>
              <w:autoSpaceDE/>
              <w:autoSpaceDN/>
              <w:jc w:val="both"/>
              <w:rPr>
                <w:rFonts w:ascii="Times New Roman" w:eastAsia="Times New Roman" w:hAnsi="Times New Roman" w:cs="Times New Roman"/>
                <w:sz w:val="24"/>
                <w:szCs w:val="24"/>
                <w:lang w:val="ru-RU" w:eastAsia="ru-RU"/>
              </w:rPr>
            </w:pPr>
            <w:r w:rsidRPr="00F1530B">
              <w:rPr>
                <w:rFonts w:ascii="Times New Roman" w:eastAsia="Times New Roman" w:hAnsi="Times New Roman" w:cs="Times New Roman"/>
                <w:sz w:val="24"/>
                <w:szCs w:val="24"/>
                <w:lang w:val="ru-RU" w:eastAsia="ru-RU"/>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F1530B" w:rsidRPr="00F1530B" w:rsidRDefault="00F1530B" w:rsidP="00F1530B">
            <w:pPr>
              <w:widowControl/>
              <w:tabs>
                <w:tab w:val="left" w:pos="331"/>
                <w:tab w:val="left" w:pos="460"/>
              </w:tabs>
              <w:autoSpaceDE/>
              <w:autoSpaceDN/>
              <w:jc w:val="both"/>
              <w:rPr>
                <w:rFonts w:ascii="Times New Roman" w:eastAsia="Times New Roman" w:hAnsi="Times New Roman" w:cs="Times New Roman"/>
                <w:sz w:val="24"/>
                <w:szCs w:val="24"/>
                <w:lang w:val="ru-RU" w:eastAsia="ru-RU"/>
              </w:rPr>
            </w:pPr>
            <w:proofErr w:type="gramStart"/>
            <w:r w:rsidRPr="00F1530B">
              <w:rPr>
                <w:rFonts w:ascii="Times New Roman" w:eastAsia="Times New Roman" w:hAnsi="Times New Roman" w:cs="Times New Roman"/>
                <w:sz w:val="24"/>
                <w:szCs w:val="24"/>
                <w:lang w:val="ru-RU" w:eastAsia="ru-RU"/>
              </w:rPr>
              <w:t>Ориентированный</w:t>
            </w:r>
            <w:proofErr w:type="gramEnd"/>
            <w:r w:rsidRPr="00F1530B">
              <w:rPr>
                <w:rFonts w:ascii="Times New Roman" w:eastAsia="Times New Roman" w:hAnsi="Times New Roman" w:cs="Times New Roman"/>
                <w:sz w:val="24"/>
                <w:szCs w:val="24"/>
                <w:lang w:val="ru-RU" w:eastAsia="ru-RU"/>
              </w:rPr>
              <w:t xml:space="preserve">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F1530B" w:rsidRPr="00F1530B" w:rsidRDefault="00F1530B" w:rsidP="00F1530B">
            <w:pPr>
              <w:tabs>
                <w:tab w:val="left" w:pos="331"/>
                <w:tab w:val="left" w:pos="460"/>
              </w:tabs>
              <w:autoSpaceDE/>
              <w:autoSpaceDN/>
              <w:jc w:val="both"/>
              <w:rPr>
                <w:rFonts w:ascii="Times New Roman" w:eastAsia="Times New Roman" w:hAnsi="Times New Roman" w:cs="Times New Roman"/>
                <w:sz w:val="24"/>
                <w:szCs w:val="24"/>
                <w:lang w:val="ru-RU" w:eastAsia="ru-RU"/>
              </w:rPr>
            </w:pPr>
            <w:r w:rsidRPr="00F1530B">
              <w:rPr>
                <w:rFonts w:ascii="Times New Roman" w:eastAsia="Times New Roman" w:hAnsi="Times New Roman" w:cs="Times New Roman"/>
                <w:sz w:val="24"/>
                <w:szCs w:val="24"/>
                <w:lang w:val="ru-RU" w:eastAsia="ru-RU"/>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F1530B" w:rsidRPr="00F1530B" w:rsidTr="00EE4C58">
        <w:tc>
          <w:tcPr>
            <w:tcW w:w="5000" w:type="pct"/>
            <w:tcBorders>
              <w:top w:val="single" w:sz="4" w:space="0" w:color="000000"/>
              <w:left w:val="single" w:sz="4" w:space="0" w:color="000000"/>
              <w:bottom w:val="single" w:sz="4" w:space="0" w:color="000000"/>
              <w:right w:val="single" w:sz="4" w:space="0" w:color="000000"/>
            </w:tcBorders>
          </w:tcPr>
          <w:p w:rsidR="00F1530B" w:rsidRPr="00F1530B" w:rsidRDefault="00F1530B" w:rsidP="00F1530B">
            <w:pPr>
              <w:widowControl/>
              <w:tabs>
                <w:tab w:val="left" w:pos="331"/>
                <w:tab w:val="left" w:pos="460"/>
              </w:tabs>
              <w:autoSpaceDE/>
              <w:autoSpaceDN/>
              <w:jc w:val="both"/>
              <w:rPr>
                <w:rFonts w:ascii="Times New Roman" w:eastAsia="Times New Roman" w:hAnsi="Times New Roman" w:cs="Times New Roman"/>
                <w:b/>
                <w:sz w:val="24"/>
                <w:szCs w:val="24"/>
                <w:lang w:val="ru-RU" w:eastAsia="ru-RU"/>
              </w:rPr>
            </w:pPr>
            <w:r w:rsidRPr="00F1530B">
              <w:rPr>
                <w:rFonts w:ascii="Times New Roman" w:eastAsia="Times New Roman" w:hAnsi="Times New Roman" w:cs="Times New Roman"/>
                <w:b/>
                <w:sz w:val="24"/>
                <w:szCs w:val="24"/>
                <w:lang w:val="ru-RU" w:eastAsia="ru-RU"/>
              </w:rPr>
              <w:t>Эстетическое воспитание</w:t>
            </w:r>
          </w:p>
        </w:tc>
      </w:tr>
      <w:tr w:rsidR="00F1530B" w:rsidRPr="00F93A35" w:rsidTr="00EE4C58">
        <w:tc>
          <w:tcPr>
            <w:tcW w:w="5000" w:type="pct"/>
            <w:tcBorders>
              <w:top w:val="single" w:sz="4" w:space="0" w:color="000000"/>
              <w:left w:val="single" w:sz="4" w:space="0" w:color="000000"/>
              <w:bottom w:val="single" w:sz="4" w:space="0" w:color="000000"/>
              <w:right w:val="single" w:sz="4" w:space="0" w:color="000000"/>
            </w:tcBorders>
          </w:tcPr>
          <w:p w:rsidR="00F1530B" w:rsidRPr="00F1530B" w:rsidRDefault="00F1530B" w:rsidP="00F1530B">
            <w:pPr>
              <w:widowControl/>
              <w:tabs>
                <w:tab w:val="left" w:pos="331"/>
                <w:tab w:val="left" w:pos="460"/>
              </w:tabs>
              <w:autoSpaceDE/>
              <w:autoSpaceDN/>
              <w:jc w:val="both"/>
              <w:rPr>
                <w:rFonts w:ascii="Times New Roman" w:eastAsia="Times New Roman" w:hAnsi="Times New Roman" w:cs="Times New Roman"/>
                <w:sz w:val="24"/>
                <w:szCs w:val="24"/>
                <w:lang w:val="ru-RU" w:eastAsia="ru-RU"/>
              </w:rPr>
            </w:pPr>
            <w:proofErr w:type="gramStart"/>
            <w:r w:rsidRPr="00F1530B">
              <w:rPr>
                <w:rFonts w:ascii="Times New Roman" w:eastAsia="Times New Roman" w:hAnsi="Times New Roman" w:cs="Times New Roman"/>
                <w:sz w:val="24"/>
                <w:szCs w:val="24"/>
                <w:lang w:val="ru-RU" w:eastAsia="ru-RU"/>
              </w:rPr>
              <w:t>Выражающий</w:t>
            </w:r>
            <w:proofErr w:type="gramEnd"/>
            <w:r w:rsidRPr="00F1530B">
              <w:rPr>
                <w:rFonts w:ascii="Times New Roman" w:eastAsia="Times New Roman" w:hAnsi="Times New Roman" w:cs="Times New Roman"/>
                <w:sz w:val="24"/>
                <w:szCs w:val="24"/>
                <w:lang w:val="ru-RU" w:eastAsia="ru-RU"/>
              </w:rPr>
              <w:t xml:space="preserve"> понимание ценности отечественного и мирового искусства, российского и мирового художественного наследия.</w:t>
            </w:r>
          </w:p>
          <w:p w:rsidR="00F1530B" w:rsidRPr="00F1530B" w:rsidRDefault="00F1530B" w:rsidP="00F1530B">
            <w:pPr>
              <w:widowControl/>
              <w:tabs>
                <w:tab w:val="left" w:pos="331"/>
                <w:tab w:val="left" w:pos="460"/>
              </w:tabs>
              <w:autoSpaceDE/>
              <w:autoSpaceDN/>
              <w:jc w:val="both"/>
              <w:rPr>
                <w:rFonts w:ascii="Times New Roman" w:eastAsia="Times New Roman" w:hAnsi="Times New Roman" w:cs="Times New Roman"/>
                <w:sz w:val="24"/>
                <w:szCs w:val="24"/>
                <w:lang w:val="ru-RU" w:eastAsia="ru-RU"/>
              </w:rPr>
            </w:pPr>
            <w:r w:rsidRPr="00F1530B">
              <w:rPr>
                <w:rFonts w:ascii="Times New Roman" w:eastAsia="Times New Roman" w:hAnsi="Times New Roman" w:cs="Times New Roman"/>
                <w:sz w:val="24"/>
                <w:szCs w:val="24"/>
                <w:lang w:val="ru-RU" w:eastAsia="ru-RU"/>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F1530B" w:rsidRPr="00F1530B" w:rsidRDefault="00F1530B" w:rsidP="00F1530B">
            <w:pPr>
              <w:widowControl/>
              <w:tabs>
                <w:tab w:val="left" w:pos="331"/>
                <w:tab w:val="left" w:pos="460"/>
              </w:tabs>
              <w:autoSpaceDE/>
              <w:autoSpaceDN/>
              <w:jc w:val="both"/>
              <w:rPr>
                <w:rFonts w:ascii="Times New Roman" w:eastAsia="Times New Roman" w:hAnsi="Times New Roman" w:cs="Times New Roman"/>
                <w:sz w:val="24"/>
                <w:szCs w:val="24"/>
                <w:lang w:val="ru-RU" w:eastAsia="ru-RU"/>
              </w:rPr>
            </w:pPr>
            <w:proofErr w:type="gramStart"/>
            <w:r w:rsidRPr="00F1530B">
              <w:rPr>
                <w:rFonts w:ascii="Times New Roman" w:eastAsia="Times New Roman" w:hAnsi="Times New Roman" w:cs="Times New Roman"/>
                <w:sz w:val="24"/>
                <w:szCs w:val="24"/>
                <w:lang w:val="ru-RU" w:eastAsia="ru-RU"/>
              </w:rPr>
              <w:t>Проявляющий</w:t>
            </w:r>
            <w:proofErr w:type="gramEnd"/>
            <w:r w:rsidRPr="00F1530B">
              <w:rPr>
                <w:rFonts w:ascii="Times New Roman" w:eastAsia="Times New Roman" w:hAnsi="Times New Roman" w:cs="Times New Roman"/>
                <w:sz w:val="24"/>
                <w:szCs w:val="24"/>
                <w:lang w:val="ru-RU" w:eastAsia="ru-RU"/>
              </w:rPr>
              <w:t xml:space="preserve">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F1530B" w:rsidRPr="00F1530B" w:rsidRDefault="00F1530B" w:rsidP="00F1530B">
            <w:pPr>
              <w:widowControl/>
              <w:tabs>
                <w:tab w:val="left" w:pos="331"/>
                <w:tab w:val="left" w:pos="460"/>
              </w:tabs>
              <w:autoSpaceDE/>
              <w:autoSpaceDN/>
              <w:jc w:val="both"/>
              <w:rPr>
                <w:rFonts w:ascii="Times New Roman" w:eastAsia="Times New Roman" w:hAnsi="Times New Roman" w:cs="Times New Roman"/>
                <w:sz w:val="24"/>
                <w:szCs w:val="24"/>
                <w:lang w:val="ru-RU" w:eastAsia="ru-RU"/>
              </w:rPr>
            </w:pPr>
            <w:proofErr w:type="gramStart"/>
            <w:r w:rsidRPr="00F1530B">
              <w:rPr>
                <w:rFonts w:ascii="Times New Roman" w:eastAsia="Times New Roman" w:hAnsi="Times New Roman" w:cs="Times New Roman"/>
                <w:sz w:val="24"/>
                <w:szCs w:val="24"/>
                <w:lang w:val="ru-RU" w:eastAsia="ru-RU"/>
              </w:rPr>
              <w:t>Ориентированный</w:t>
            </w:r>
            <w:proofErr w:type="gramEnd"/>
            <w:r w:rsidRPr="00F1530B">
              <w:rPr>
                <w:rFonts w:ascii="Times New Roman" w:eastAsia="Times New Roman" w:hAnsi="Times New Roman" w:cs="Times New Roman"/>
                <w:sz w:val="24"/>
                <w:szCs w:val="24"/>
                <w:lang w:val="ru-RU" w:eastAsia="ru-RU"/>
              </w:rPr>
              <w:t xml:space="preserve">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F1530B" w:rsidRPr="00F93A35" w:rsidTr="00EE4C58">
        <w:tc>
          <w:tcPr>
            <w:tcW w:w="5000" w:type="pct"/>
            <w:tcBorders>
              <w:top w:val="single" w:sz="4" w:space="0" w:color="000000"/>
              <w:left w:val="single" w:sz="4" w:space="0" w:color="000000"/>
              <w:bottom w:val="single" w:sz="4" w:space="0" w:color="000000"/>
              <w:right w:val="single" w:sz="4" w:space="0" w:color="000000"/>
            </w:tcBorders>
          </w:tcPr>
          <w:p w:rsidR="00F1530B" w:rsidRPr="00F1530B" w:rsidRDefault="00F1530B" w:rsidP="00F1530B">
            <w:pPr>
              <w:tabs>
                <w:tab w:val="left" w:pos="851"/>
              </w:tabs>
              <w:autoSpaceDE/>
              <w:autoSpaceDN/>
              <w:jc w:val="both"/>
              <w:rPr>
                <w:rFonts w:ascii="Times New Roman" w:eastAsia="Times New Roman" w:hAnsi="Times New Roman" w:cs="Times New Roman"/>
                <w:b/>
                <w:sz w:val="24"/>
                <w:szCs w:val="24"/>
                <w:lang w:val="ru-RU" w:eastAsia="ru-RU"/>
              </w:rPr>
            </w:pPr>
            <w:r w:rsidRPr="00F1530B">
              <w:rPr>
                <w:rFonts w:ascii="Times New Roman" w:eastAsia="Times New Roman" w:hAnsi="Times New Roman" w:cs="Times New Roman"/>
                <w:b/>
                <w:sz w:val="24"/>
                <w:szCs w:val="24"/>
                <w:lang w:val="ru-RU" w:eastAsia="ru-RU"/>
              </w:rPr>
              <w:t>Физическое воспитание, формирование культуры здоровья и эмоционального благополучия</w:t>
            </w:r>
          </w:p>
        </w:tc>
      </w:tr>
      <w:tr w:rsidR="00F1530B" w:rsidRPr="00F93A35" w:rsidTr="00EE4C58">
        <w:tc>
          <w:tcPr>
            <w:tcW w:w="5000" w:type="pct"/>
            <w:tcBorders>
              <w:top w:val="single" w:sz="4" w:space="0" w:color="000000"/>
              <w:left w:val="single" w:sz="4" w:space="0" w:color="000000"/>
              <w:bottom w:val="single" w:sz="4" w:space="0" w:color="000000"/>
              <w:right w:val="single" w:sz="4" w:space="0" w:color="000000"/>
            </w:tcBorders>
          </w:tcPr>
          <w:p w:rsidR="00F1530B" w:rsidRPr="00F1530B" w:rsidRDefault="00F1530B" w:rsidP="00F1530B">
            <w:pPr>
              <w:widowControl/>
              <w:tabs>
                <w:tab w:val="left" w:pos="331"/>
                <w:tab w:val="left" w:pos="460"/>
              </w:tabs>
              <w:autoSpaceDE/>
              <w:autoSpaceDN/>
              <w:jc w:val="both"/>
              <w:rPr>
                <w:rFonts w:ascii="Times New Roman" w:eastAsia="Times New Roman" w:hAnsi="Times New Roman" w:cs="Times New Roman"/>
                <w:sz w:val="24"/>
                <w:szCs w:val="24"/>
                <w:lang w:val="ru-RU" w:eastAsia="ru-RU"/>
              </w:rPr>
            </w:pPr>
            <w:proofErr w:type="gramStart"/>
            <w:r w:rsidRPr="00F1530B">
              <w:rPr>
                <w:rFonts w:ascii="Times New Roman" w:eastAsia="Times New Roman" w:hAnsi="Times New Roman" w:cs="Times New Roman"/>
                <w:sz w:val="24"/>
                <w:szCs w:val="24"/>
                <w:lang w:val="ru-RU" w:eastAsia="ru-RU"/>
              </w:rPr>
              <w:t>Понимающий</w:t>
            </w:r>
            <w:proofErr w:type="gramEnd"/>
            <w:r w:rsidRPr="00F1530B">
              <w:rPr>
                <w:rFonts w:ascii="Times New Roman" w:eastAsia="Times New Roman" w:hAnsi="Times New Roman" w:cs="Times New Roman"/>
                <w:sz w:val="24"/>
                <w:szCs w:val="24"/>
                <w:lang w:val="ru-RU" w:eastAsia="ru-RU"/>
              </w:rPr>
              <w:t xml:space="preserve">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rsidR="00F1530B" w:rsidRPr="00F1530B" w:rsidRDefault="00F1530B" w:rsidP="00F1530B">
            <w:pPr>
              <w:widowControl/>
              <w:tabs>
                <w:tab w:val="left" w:pos="331"/>
                <w:tab w:val="left" w:pos="460"/>
              </w:tabs>
              <w:autoSpaceDE/>
              <w:autoSpaceDN/>
              <w:jc w:val="both"/>
              <w:rPr>
                <w:rFonts w:ascii="Times New Roman" w:eastAsia="Times New Roman" w:hAnsi="Times New Roman" w:cs="Times New Roman"/>
                <w:sz w:val="24"/>
                <w:szCs w:val="24"/>
                <w:lang w:val="ru-RU" w:eastAsia="ru-RU"/>
              </w:rPr>
            </w:pPr>
            <w:proofErr w:type="gramStart"/>
            <w:r w:rsidRPr="00F1530B">
              <w:rPr>
                <w:rFonts w:ascii="Times New Roman" w:eastAsia="Times New Roman" w:hAnsi="Times New Roman" w:cs="Times New Roman"/>
                <w:sz w:val="24"/>
                <w:szCs w:val="24"/>
                <w:lang w:val="ru-RU" w:eastAsia="ru-RU"/>
              </w:rPr>
              <w:lastRenderedPageBreak/>
              <w:t>Соблюдающий правила личной и общественной безопасности, в том числе безопасного поведения в информационной среде.</w:t>
            </w:r>
            <w:proofErr w:type="gramEnd"/>
          </w:p>
          <w:p w:rsidR="00F1530B" w:rsidRPr="00F1530B" w:rsidRDefault="00F1530B" w:rsidP="00F1530B">
            <w:pPr>
              <w:widowControl/>
              <w:tabs>
                <w:tab w:val="left" w:pos="331"/>
                <w:tab w:val="left" w:pos="460"/>
              </w:tabs>
              <w:autoSpaceDE/>
              <w:autoSpaceDN/>
              <w:jc w:val="both"/>
              <w:rPr>
                <w:rFonts w:ascii="Times New Roman" w:eastAsia="Times New Roman" w:hAnsi="Times New Roman" w:cs="Times New Roman"/>
                <w:sz w:val="24"/>
                <w:szCs w:val="24"/>
                <w:lang w:val="ru-RU" w:eastAsia="ru-RU"/>
              </w:rPr>
            </w:pPr>
            <w:r w:rsidRPr="00F1530B">
              <w:rPr>
                <w:rFonts w:ascii="Times New Roman" w:eastAsia="Times New Roman" w:hAnsi="Times New Roman" w:cs="Times New Roman"/>
                <w:sz w:val="24"/>
                <w:szCs w:val="24"/>
                <w:lang w:val="ru-RU" w:eastAsia="ru-RU"/>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F1530B" w:rsidRPr="00F1530B" w:rsidRDefault="00F1530B" w:rsidP="00F1530B">
            <w:pPr>
              <w:widowControl/>
              <w:tabs>
                <w:tab w:val="left" w:pos="318"/>
              </w:tabs>
              <w:autoSpaceDE/>
              <w:autoSpaceDN/>
              <w:jc w:val="both"/>
              <w:rPr>
                <w:rFonts w:ascii="Times New Roman" w:eastAsia="Times New Roman" w:hAnsi="Times New Roman" w:cs="Times New Roman"/>
                <w:sz w:val="24"/>
                <w:szCs w:val="24"/>
                <w:lang w:val="ru-RU" w:eastAsia="ru-RU"/>
              </w:rPr>
            </w:pPr>
            <w:proofErr w:type="gramStart"/>
            <w:r w:rsidRPr="00F1530B">
              <w:rPr>
                <w:rFonts w:ascii="Times New Roman" w:eastAsia="Times New Roman" w:hAnsi="Times New Roman" w:cs="Times New Roman"/>
                <w:sz w:val="24"/>
                <w:szCs w:val="24"/>
                <w:lang w:val="ru-RU" w:eastAsia="ru-RU"/>
              </w:rPr>
              <w:t>Проявляющий</w:t>
            </w:r>
            <w:proofErr w:type="gramEnd"/>
            <w:r w:rsidRPr="00F1530B">
              <w:rPr>
                <w:rFonts w:ascii="Times New Roman" w:eastAsia="Times New Roman" w:hAnsi="Times New Roman" w:cs="Times New Roman"/>
                <w:sz w:val="24"/>
                <w:szCs w:val="24"/>
                <w:lang w:val="ru-RU" w:eastAsia="ru-RU"/>
              </w:rPr>
              <w:t xml:space="preserve">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F1530B" w:rsidRPr="00F1530B" w:rsidRDefault="00F1530B" w:rsidP="00F1530B">
            <w:pPr>
              <w:widowControl/>
              <w:tabs>
                <w:tab w:val="left" w:pos="331"/>
                <w:tab w:val="left" w:pos="460"/>
              </w:tabs>
              <w:autoSpaceDE/>
              <w:autoSpaceDN/>
              <w:jc w:val="both"/>
              <w:rPr>
                <w:rFonts w:ascii="Times New Roman" w:eastAsia="Times New Roman" w:hAnsi="Times New Roman" w:cs="Times New Roman"/>
                <w:sz w:val="24"/>
                <w:szCs w:val="24"/>
                <w:lang w:val="ru-RU" w:eastAsia="ru-RU"/>
              </w:rPr>
            </w:pPr>
            <w:proofErr w:type="gramStart"/>
            <w:r w:rsidRPr="00F1530B">
              <w:rPr>
                <w:rFonts w:ascii="Times New Roman" w:eastAsia="Times New Roman" w:hAnsi="Times New Roman" w:cs="Times New Roman"/>
                <w:sz w:val="24"/>
                <w:szCs w:val="24"/>
                <w:lang w:val="ru-RU" w:eastAsia="ru-RU"/>
              </w:rPr>
              <w:t>Демонстрирующий</w:t>
            </w:r>
            <w:proofErr w:type="gramEnd"/>
            <w:r w:rsidRPr="00F1530B">
              <w:rPr>
                <w:rFonts w:ascii="Times New Roman" w:eastAsia="Times New Roman" w:hAnsi="Times New Roman" w:cs="Times New Roman"/>
                <w:sz w:val="24"/>
                <w:szCs w:val="24"/>
                <w:lang w:val="ru-RU" w:eastAsia="ru-RU"/>
              </w:rPr>
              <w:t xml:space="preserve">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tc>
      </w:tr>
      <w:tr w:rsidR="00F1530B" w:rsidRPr="00F1530B" w:rsidTr="00EE4C58">
        <w:tc>
          <w:tcPr>
            <w:tcW w:w="5000" w:type="pct"/>
            <w:tcBorders>
              <w:top w:val="single" w:sz="4" w:space="0" w:color="000000"/>
              <w:left w:val="single" w:sz="4" w:space="0" w:color="000000"/>
              <w:bottom w:val="single" w:sz="4" w:space="0" w:color="000000"/>
              <w:right w:val="single" w:sz="4" w:space="0" w:color="000000"/>
            </w:tcBorders>
          </w:tcPr>
          <w:p w:rsidR="00F1530B" w:rsidRPr="00F1530B" w:rsidRDefault="00F1530B" w:rsidP="00F1530B">
            <w:pPr>
              <w:widowControl/>
              <w:tabs>
                <w:tab w:val="left" w:pos="331"/>
                <w:tab w:val="left" w:pos="460"/>
              </w:tabs>
              <w:autoSpaceDE/>
              <w:autoSpaceDN/>
              <w:jc w:val="both"/>
              <w:rPr>
                <w:rFonts w:ascii="Times New Roman" w:eastAsia="Times New Roman" w:hAnsi="Times New Roman" w:cs="Times New Roman"/>
                <w:b/>
                <w:sz w:val="24"/>
                <w:szCs w:val="24"/>
                <w:lang w:val="ru-RU" w:eastAsia="ru-RU"/>
              </w:rPr>
            </w:pPr>
            <w:r w:rsidRPr="00F1530B">
              <w:rPr>
                <w:rFonts w:ascii="Times New Roman" w:eastAsia="Times New Roman" w:hAnsi="Times New Roman" w:cs="Times New Roman"/>
                <w:b/>
                <w:sz w:val="24"/>
                <w:szCs w:val="24"/>
                <w:lang w:val="ru-RU" w:eastAsia="ru-RU"/>
              </w:rPr>
              <w:lastRenderedPageBreak/>
              <w:t>Трудовое</w:t>
            </w:r>
            <w:r w:rsidRPr="00F1530B">
              <w:rPr>
                <w:rFonts w:ascii="Times New Roman" w:eastAsia="Times New Roman" w:hAnsi="Times New Roman" w:cs="Times New Roman"/>
                <w:sz w:val="24"/>
                <w:szCs w:val="24"/>
                <w:lang w:val="ru-RU" w:eastAsia="ru-RU"/>
              </w:rPr>
              <w:t xml:space="preserve"> </w:t>
            </w:r>
            <w:r w:rsidRPr="00F1530B">
              <w:rPr>
                <w:rFonts w:ascii="Times New Roman" w:eastAsia="Times New Roman" w:hAnsi="Times New Roman" w:cs="Times New Roman"/>
                <w:b/>
                <w:sz w:val="24"/>
                <w:szCs w:val="24"/>
                <w:lang w:val="ru-RU" w:eastAsia="ru-RU"/>
              </w:rPr>
              <w:t>воспитание</w:t>
            </w:r>
          </w:p>
        </w:tc>
      </w:tr>
      <w:tr w:rsidR="00F1530B" w:rsidRPr="00F93A35" w:rsidTr="00EE4C58">
        <w:tc>
          <w:tcPr>
            <w:tcW w:w="5000" w:type="pct"/>
            <w:tcBorders>
              <w:top w:val="single" w:sz="4" w:space="0" w:color="000000"/>
              <w:left w:val="single" w:sz="4" w:space="0" w:color="000000"/>
              <w:bottom w:val="single" w:sz="4" w:space="0" w:color="000000"/>
              <w:right w:val="single" w:sz="4" w:space="0" w:color="000000"/>
            </w:tcBorders>
          </w:tcPr>
          <w:p w:rsidR="00F1530B" w:rsidRPr="00F1530B" w:rsidRDefault="00F1530B" w:rsidP="00F1530B">
            <w:pPr>
              <w:widowControl/>
              <w:tabs>
                <w:tab w:val="left" w:pos="331"/>
                <w:tab w:val="left" w:pos="460"/>
              </w:tabs>
              <w:autoSpaceDE/>
              <w:autoSpaceDN/>
              <w:jc w:val="both"/>
              <w:rPr>
                <w:rFonts w:ascii="Times New Roman" w:eastAsia="Times New Roman" w:hAnsi="Times New Roman" w:cs="Times New Roman"/>
                <w:sz w:val="24"/>
                <w:szCs w:val="24"/>
                <w:lang w:val="ru-RU" w:eastAsia="ru-RU"/>
              </w:rPr>
            </w:pPr>
            <w:r w:rsidRPr="00F1530B">
              <w:rPr>
                <w:rFonts w:ascii="Times New Roman" w:eastAsia="Times New Roman" w:hAnsi="Times New Roman" w:cs="Times New Roman"/>
                <w:sz w:val="24"/>
                <w:szCs w:val="24"/>
                <w:lang w:val="ru-RU" w:eastAsia="ru-RU"/>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F1530B" w:rsidRPr="00F1530B" w:rsidRDefault="00F1530B" w:rsidP="00F1530B">
            <w:pPr>
              <w:widowControl/>
              <w:tabs>
                <w:tab w:val="left" w:pos="331"/>
                <w:tab w:val="left" w:pos="460"/>
              </w:tabs>
              <w:autoSpaceDE/>
              <w:autoSpaceDN/>
              <w:jc w:val="both"/>
              <w:rPr>
                <w:rFonts w:ascii="Times New Roman" w:eastAsia="Times New Roman" w:hAnsi="Times New Roman" w:cs="Times New Roman"/>
                <w:sz w:val="24"/>
                <w:szCs w:val="24"/>
                <w:lang w:val="ru-RU" w:eastAsia="ru-RU"/>
              </w:rPr>
            </w:pPr>
            <w:r w:rsidRPr="00F1530B">
              <w:rPr>
                <w:rFonts w:ascii="Times New Roman" w:eastAsia="Times New Roman" w:hAnsi="Times New Roman" w:cs="Times New Roman"/>
                <w:sz w:val="24"/>
                <w:szCs w:val="24"/>
                <w:lang w:val="ru-RU" w:eastAsia="ru-RU"/>
              </w:rPr>
              <w:t xml:space="preserve">Проявляющий способность к творческому созидательному социально значимому труду в доступных по возрасту социально-трудовых </w:t>
            </w:r>
            <w:proofErr w:type="gramStart"/>
            <w:r w:rsidRPr="00F1530B">
              <w:rPr>
                <w:rFonts w:ascii="Times New Roman" w:eastAsia="Times New Roman" w:hAnsi="Times New Roman" w:cs="Times New Roman"/>
                <w:sz w:val="24"/>
                <w:szCs w:val="24"/>
                <w:lang w:val="ru-RU" w:eastAsia="ru-RU"/>
              </w:rPr>
              <w:t>ролях</w:t>
            </w:r>
            <w:proofErr w:type="gramEnd"/>
            <w:r w:rsidRPr="00F1530B">
              <w:rPr>
                <w:rFonts w:ascii="Times New Roman" w:eastAsia="Times New Roman" w:hAnsi="Times New Roman" w:cs="Times New Roman"/>
                <w:sz w:val="24"/>
                <w:szCs w:val="24"/>
                <w:lang w:val="ru-RU" w:eastAsia="ru-RU"/>
              </w:rPr>
              <w:t>, в том числе предпринимательской деятельности в условиях самозанятости или наёмного труда.</w:t>
            </w:r>
          </w:p>
          <w:p w:rsidR="00F1530B" w:rsidRPr="00F1530B" w:rsidRDefault="00F1530B" w:rsidP="00F1530B">
            <w:pPr>
              <w:widowControl/>
              <w:tabs>
                <w:tab w:val="left" w:pos="331"/>
                <w:tab w:val="left" w:pos="460"/>
              </w:tabs>
              <w:autoSpaceDE/>
              <w:autoSpaceDN/>
              <w:jc w:val="both"/>
              <w:rPr>
                <w:rFonts w:ascii="Times New Roman" w:eastAsia="Times New Roman" w:hAnsi="Times New Roman" w:cs="Times New Roman"/>
                <w:sz w:val="24"/>
                <w:szCs w:val="24"/>
                <w:lang w:val="ru-RU" w:eastAsia="ru-RU"/>
              </w:rPr>
            </w:pPr>
            <w:r w:rsidRPr="00F1530B">
              <w:rPr>
                <w:rFonts w:ascii="Times New Roman" w:eastAsia="Times New Roman" w:hAnsi="Times New Roman" w:cs="Times New Roman"/>
                <w:sz w:val="24"/>
                <w:szCs w:val="24"/>
                <w:lang w:val="ru-RU" w:eastAsia="ru-RU"/>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rsidR="00F1530B" w:rsidRPr="00F1530B" w:rsidRDefault="00F1530B" w:rsidP="00F1530B">
            <w:pPr>
              <w:widowControl/>
              <w:tabs>
                <w:tab w:val="left" w:pos="331"/>
                <w:tab w:val="left" w:pos="460"/>
              </w:tabs>
              <w:autoSpaceDE/>
              <w:autoSpaceDN/>
              <w:jc w:val="both"/>
              <w:rPr>
                <w:rFonts w:ascii="Times New Roman" w:eastAsia="Times New Roman" w:hAnsi="Times New Roman" w:cs="Times New Roman"/>
                <w:sz w:val="24"/>
                <w:szCs w:val="24"/>
                <w:lang w:val="ru-RU" w:eastAsia="ru-RU"/>
              </w:rPr>
            </w:pPr>
            <w:proofErr w:type="gramStart"/>
            <w:r w:rsidRPr="00F1530B">
              <w:rPr>
                <w:rFonts w:ascii="Times New Roman" w:eastAsia="Times New Roman" w:hAnsi="Times New Roman" w:cs="Times New Roman"/>
                <w:sz w:val="24"/>
                <w:szCs w:val="24"/>
                <w:lang w:val="ru-RU" w:eastAsia="ru-RU"/>
              </w:rPr>
              <w:t>Выражающий</w:t>
            </w:r>
            <w:proofErr w:type="gramEnd"/>
            <w:r w:rsidRPr="00F1530B">
              <w:rPr>
                <w:rFonts w:ascii="Times New Roman" w:eastAsia="Times New Roman" w:hAnsi="Times New Roman" w:cs="Times New Roman"/>
                <w:sz w:val="24"/>
                <w:szCs w:val="24"/>
                <w:lang w:val="ru-RU" w:eastAsia="ru-RU"/>
              </w:rPr>
              <w:t xml:space="preserve">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F1530B" w:rsidRPr="00F1530B" w:rsidRDefault="00F1530B" w:rsidP="00F1530B">
            <w:pPr>
              <w:tabs>
                <w:tab w:val="left" w:pos="331"/>
                <w:tab w:val="left" w:pos="460"/>
              </w:tabs>
              <w:autoSpaceDE/>
              <w:autoSpaceDN/>
              <w:jc w:val="both"/>
              <w:rPr>
                <w:rFonts w:ascii="Times New Roman" w:eastAsia="Times New Roman" w:hAnsi="Times New Roman" w:cs="Times New Roman"/>
                <w:sz w:val="24"/>
                <w:szCs w:val="24"/>
                <w:lang w:val="ru-RU" w:eastAsia="ru-RU"/>
              </w:rPr>
            </w:pPr>
            <w:proofErr w:type="gramStart"/>
            <w:r w:rsidRPr="00F1530B">
              <w:rPr>
                <w:rFonts w:ascii="Times New Roman" w:eastAsia="Times New Roman" w:hAnsi="Times New Roman" w:cs="Times New Roman"/>
                <w:sz w:val="24"/>
                <w:szCs w:val="24"/>
                <w:lang w:val="ru-RU" w:eastAsia="ru-RU"/>
              </w:rPr>
              <w:t>Понимающий</w:t>
            </w:r>
            <w:proofErr w:type="gramEnd"/>
            <w:r w:rsidRPr="00F1530B">
              <w:rPr>
                <w:rFonts w:ascii="Times New Roman" w:eastAsia="Times New Roman" w:hAnsi="Times New Roman" w:cs="Times New Roman"/>
                <w:sz w:val="24"/>
                <w:szCs w:val="24"/>
                <w:lang w:val="ru-RU" w:eastAsia="ru-RU"/>
              </w:rPr>
              <w:t xml:space="preserve">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F1530B" w:rsidRPr="00F1530B" w:rsidRDefault="00F1530B" w:rsidP="00F1530B">
            <w:pPr>
              <w:widowControl/>
              <w:tabs>
                <w:tab w:val="left" w:pos="331"/>
                <w:tab w:val="left" w:pos="460"/>
              </w:tabs>
              <w:autoSpaceDE/>
              <w:autoSpaceDN/>
              <w:jc w:val="both"/>
              <w:rPr>
                <w:rFonts w:ascii="Times New Roman" w:eastAsia="Times New Roman" w:hAnsi="Times New Roman" w:cs="Times New Roman"/>
                <w:sz w:val="24"/>
                <w:szCs w:val="24"/>
                <w:lang w:val="ru-RU" w:eastAsia="ru-RU"/>
              </w:rPr>
            </w:pPr>
            <w:proofErr w:type="gramStart"/>
            <w:r w:rsidRPr="00F1530B">
              <w:rPr>
                <w:rFonts w:ascii="Times New Roman" w:eastAsia="Times New Roman" w:hAnsi="Times New Roman" w:cs="Times New Roman"/>
                <w:sz w:val="24"/>
                <w:szCs w:val="24"/>
                <w:lang w:val="ru-RU" w:eastAsia="ru-RU"/>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roofErr w:type="gramEnd"/>
          </w:p>
        </w:tc>
      </w:tr>
      <w:tr w:rsidR="00F1530B" w:rsidRPr="00F1530B" w:rsidTr="00EE4C58">
        <w:tc>
          <w:tcPr>
            <w:tcW w:w="5000" w:type="pct"/>
            <w:tcBorders>
              <w:top w:val="single" w:sz="4" w:space="0" w:color="000000"/>
              <w:left w:val="single" w:sz="4" w:space="0" w:color="000000"/>
              <w:bottom w:val="single" w:sz="4" w:space="0" w:color="000000"/>
              <w:right w:val="single" w:sz="4" w:space="0" w:color="000000"/>
            </w:tcBorders>
          </w:tcPr>
          <w:p w:rsidR="00F1530B" w:rsidRPr="00F1530B" w:rsidRDefault="00F1530B" w:rsidP="00F1530B">
            <w:pPr>
              <w:widowControl/>
              <w:tabs>
                <w:tab w:val="left" w:pos="331"/>
                <w:tab w:val="left" w:pos="460"/>
              </w:tabs>
              <w:autoSpaceDE/>
              <w:autoSpaceDN/>
              <w:jc w:val="both"/>
              <w:rPr>
                <w:rFonts w:ascii="Times New Roman" w:eastAsia="Times New Roman" w:hAnsi="Times New Roman" w:cs="Times New Roman"/>
                <w:b/>
                <w:sz w:val="24"/>
                <w:szCs w:val="24"/>
                <w:lang w:val="ru-RU" w:eastAsia="ru-RU"/>
              </w:rPr>
            </w:pPr>
            <w:r w:rsidRPr="00F1530B">
              <w:rPr>
                <w:rFonts w:ascii="Times New Roman" w:eastAsia="Times New Roman" w:hAnsi="Times New Roman" w:cs="Times New Roman"/>
                <w:b/>
                <w:sz w:val="24"/>
                <w:szCs w:val="24"/>
                <w:lang w:val="ru-RU" w:eastAsia="ru-RU"/>
              </w:rPr>
              <w:t>Экологическое</w:t>
            </w:r>
            <w:r w:rsidRPr="00F1530B">
              <w:rPr>
                <w:rFonts w:ascii="Times New Roman" w:eastAsia="Times New Roman" w:hAnsi="Times New Roman" w:cs="Times New Roman"/>
                <w:sz w:val="24"/>
                <w:szCs w:val="24"/>
                <w:lang w:val="ru-RU" w:eastAsia="ru-RU"/>
              </w:rPr>
              <w:t xml:space="preserve"> </w:t>
            </w:r>
            <w:r w:rsidRPr="00F1530B">
              <w:rPr>
                <w:rFonts w:ascii="Times New Roman" w:eastAsia="Times New Roman" w:hAnsi="Times New Roman" w:cs="Times New Roman"/>
                <w:b/>
                <w:sz w:val="24"/>
                <w:szCs w:val="24"/>
                <w:lang w:val="ru-RU" w:eastAsia="ru-RU"/>
              </w:rPr>
              <w:t>воспитание</w:t>
            </w:r>
          </w:p>
        </w:tc>
      </w:tr>
      <w:tr w:rsidR="00F1530B" w:rsidRPr="00F93A35" w:rsidTr="00EE4C58">
        <w:tc>
          <w:tcPr>
            <w:tcW w:w="5000" w:type="pct"/>
            <w:tcBorders>
              <w:top w:val="single" w:sz="4" w:space="0" w:color="000000"/>
              <w:left w:val="single" w:sz="4" w:space="0" w:color="000000"/>
              <w:bottom w:val="single" w:sz="4" w:space="0" w:color="000000"/>
              <w:right w:val="single" w:sz="4" w:space="0" w:color="000000"/>
            </w:tcBorders>
          </w:tcPr>
          <w:p w:rsidR="00F1530B" w:rsidRPr="00F1530B" w:rsidRDefault="00F1530B" w:rsidP="00F1530B">
            <w:pPr>
              <w:widowControl/>
              <w:tabs>
                <w:tab w:val="left" w:pos="331"/>
                <w:tab w:val="left" w:pos="460"/>
              </w:tabs>
              <w:autoSpaceDE/>
              <w:autoSpaceDN/>
              <w:jc w:val="both"/>
              <w:rPr>
                <w:rFonts w:ascii="Times New Roman" w:eastAsia="Times New Roman" w:hAnsi="Times New Roman" w:cs="Times New Roman"/>
                <w:strike/>
                <w:sz w:val="24"/>
                <w:szCs w:val="24"/>
                <w:lang w:val="ru-RU" w:eastAsia="ru-RU"/>
              </w:rPr>
            </w:pPr>
            <w:proofErr w:type="gramStart"/>
            <w:r w:rsidRPr="00F1530B">
              <w:rPr>
                <w:rFonts w:ascii="Times New Roman" w:eastAsia="Times New Roman" w:hAnsi="Times New Roman" w:cs="Times New Roman"/>
                <w:sz w:val="24"/>
                <w:szCs w:val="24"/>
                <w:lang w:val="ru-RU" w:eastAsia="ru-RU"/>
              </w:rPr>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roofErr w:type="gramEnd"/>
          </w:p>
          <w:p w:rsidR="00F1530B" w:rsidRPr="00F1530B" w:rsidRDefault="00F1530B" w:rsidP="00F1530B">
            <w:pPr>
              <w:widowControl/>
              <w:tabs>
                <w:tab w:val="left" w:pos="331"/>
                <w:tab w:val="left" w:pos="460"/>
              </w:tabs>
              <w:autoSpaceDE/>
              <w:autoSpaceDN/>
              <w:jc w:val="both"/>
              <w:rPr>
                <w:rFonts w:ascii="Times New Roman" w:eastAsia="Times New Roman" w:hAnsi="Times New Roman" w:cs="Times New Roman"/>
                <w:sz w:val="24"/>
                <w:szCs w:val="24"/>
                <w:lang w:val="ru-RU" w:eastAsia="ru-RU"/>
              </w:rPr>
            </w:pPr>
            <w:r w:rsidRPr="00F1530B">
              <w:rPr>
                <w:rFonts w:ascii="Times New Roman" w:eastAsia="Times New Roman" w:hAnsi="Times New Roman" w:cs="Times New Roman"/>
                <w:sz w:val="24"/>
                <w:szCs w:val="24"/>
                <w:lang w:val="ru-RU" w:eastAsia="ru-RU"/>
              </w:rPr>
              <w:t>Выражающий деятельное неприятие действий, приносящих вред природе.</w:t>
            </w:r>
          </w:p>
          <w:p w:rsidR="00F1530B" w:rsidRPr="00F1530B" w:rsidRDefault="00F1530B" w:rsidP="00F1530B">
            <w:pPr>
              <w:widowControl/>
              <w:tabs>
                <w:tab w:val="left" w:pos="331"/>
                <w:tab w:val="left" w:pos="460"/>
              </w:tabs>
              <w:autoSpaceDE/>
              <w:autoSpaceDN/>
              <w:jc w:val="both"/>
              <w:rPr>
                <w:rFonts w:ascii="Times New Roman" w:eastAsia="Times New Roman" w:hAnsi="Times New Roman" w:cs="Times New Roman"/>
                <w:sz w:val="24"/>
                <w:szCs w:val="24"/>
                <w:lang w:val="ru-RU" w:eastAsia="ru-RU"/>
              </w:rPr>
            </w:pPr>
            <w:proofErr w:type="gramStart"/>
            <w:r w:rsidRPr="00F1530B">
              <w:rPr>
                <w:rFonts w:ascii="Times New Roman" w:eastAsia="Times New Roman" w:hAnsi="Times New Roman" w:cs="Times New Roman"/>
                <w:sz w:val="24"/>
                <w:szCs w:val="24"/>
                <w:lang w:val="ru-RU" w:eastAsia="ru-RU"/>
              </w:rPr>
              <w:t>Применяющий</w:t>
            </w:r>
            <w:proofErr w:type="gramEnd"/>
            <w:r w:rsidRPr="00F1530B">
              <w:rPr>
                <w:rFonts w:ascii="Times New Roman" w:eastAsia="Times New Roman" w:hAnsi="Times New Roman" w:cs="Times New Roman"/>
                <w:sz w:val="24"/>
                <w:szCs w:val="24"/>
                <w:lang w:val="ru-RU" w:eastAsia="ru-RU"/>
              </w:rPr>
              <w:t xml:space="preserve"> знания естественных и социальных наук для разумного, бережливого природопользования в быту, общественном пространстве.</w:t>
            </w:r>
          </w:p>
          <w:p w:rsidR="00F1530B" w:rsidRPr="00F1530B" w:rsidRDefault="00F1530B" w:rsidP="00F1530B">
            <w:pPr>
              <w:widowControl/>
              <w:tabs>
                <w:tab w:val="left" w:pos="331"/>
                <w:tab w:val="left" w:pos="460"/>
              </w:tabs>
              <w:autoSpaceDE/>
              <w:autoSpaceDN/>
              <w:jc w:val="both"/>
              <w:rPr>
                <w:rFonts w:ascii="Times New Roman" w:eastAsia="Times New Roman" w:hAnsi="Times New Roman" w:cs="Times New Roman"/>
                <w:sz w:val="24"/>
                <w:szCs w:val="24"/>
                <w:lang w:val="ru-RU" w:eastAsia="ru-RU"/>
              </w:rPr>
            </w:pPr>
            <w:r w:rsidRPr="00F1530B">
              <w:rPr>
                <w:rFonts w:ascii="Times New Roman" w:eastAsia="Times New Roman" w:hAnsi="Times New Roman" w:cs="Times New Roman"/>
                <w:sz w:val="24"/>
                <w:szCs w:val="24"/>
                <w:lang w:val="ru-RU" w:eastAsia="ru-RU"/>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F1530B" w:rsidRPr="00F1530B" w:rsidTr="00EE4C58">
        <w:tc>
          <w:tcPr>
            <w:tcW w:w="5000" w:type="pct"/>
            <w:tcBorders>
              <w:top w:val="single" w:sz="4" w:space="0" w:color="000000"/>
              <w:left w:val="single" w:sz="4" w:space="0" w:color="000000"/>
              <w:bottom w:val="single" w:sz="4" w:space="0" w:color="000000"/>
              <w:right w:val="single" w:sz="4" w:space="0" w:color="000000"/>
            </w:tcBorders>
          </w:tcPr>
          <w:p w:rsidR="00F1530B" w:rsidRPr="00F1530B" w:rsidRDefault="00F1530B" w:rsidP="00F1530B">
            <w:pPr>
              <w:widowControl/>
              <w:tabs>
                <w:tab w:val="left" w:pos="331"/>
                <w:tab w:val="left" w:pos="460"/>
              </w:tabs>
              <w:autoSpaceDE/>
              <w:autoSpaceDN/>
              <w:jc w:val="both"/>
              <w:rPr>
                <w:rFonts w:ascii="Times New Roman" w:eastAsia="Times New Roman" w:hAnsi="Times New Roman" w:cs="Times New Roman"/>
                <w:b/>
                <w:sz w:val="24"/>
                <w:szCs w:val="24"/>
                <w:lang w:val="ru-RU" w:eastAsia="ru-RU"/>
              </w:rPr>
            </w:pPr>
            <w:r w:rsidRPr="00F1530B">
              <w:rPr>
                <w:rFonts w:ascii="Times New Roman" w:eastAsia="Times New Roman" w:hAnsi="Times New Roman" w:cs="Times New Roman"/>
                <w:b/>
                <w:sz w:val="24"/>
                <w:szCs w:val="24"/>
                <w:lang w:val="ru-RU" w:eastAsia="ru-RU"/>
              </w:rPr>
              <w:t>Ценности научного познания</w:t>
            </w:r>
          </w:p>
        </w:tc>
      </w:tr>
      <w:tr w:rsidR="00F1530B" w:rsidRPr="00F93A35" w:rsidTr="00EE4C58">
        <w:trPr>
          <w:trHeight w:val="85"/>
        </w:trPr>
        <w:tc>
          <w:tcPr>
            <w:tcW w:w="5000" w:type="pct"/>
            <w:tcBorders>
              <w:top w:val="single" w:sz="4" w:space="0" w:color="000000"/>
              <w:left w:val="single" w:sz="4" w:space="0" w:color="000000"/>
              <w:bottom w:val="single" w:sz="4" w:space="0" w:color="000000"/>
              <w:right w:val="single" w:sz="4" w:space="0" w:color="000000"/>
            </w:tcBorders>
          </w:tcPr>
          <w:p w:rsidR="00F1530B" w:rsidRPr="00F1530B" w:rsidRDefault="00F1530B" w:rsidP="00F1530B">
            <w:pPr>
              <w:widowControl/>
              <w:tabs>
                <w:tab w:val="left" w:pos="331"/>
                <w:tab w:val="left" w:pos="460"/>
              </w:tabs>
              <w:autoSpaceDE/>
              <w:autoSpaceDN/>
              <w:jc w:val="both"/>
              <w:rPr>
                <w:rFonts w:ascii="Times New Roman" w:eastAsia="Times New Roman" w:hAnsi="Times New Roman" w:cs="Times New Roman"/>
                <w:sz w:val="24"/>
                <w:szCs w:val="24"/>
                <w:lang w:val="ru-RU" w:eastAsia="ru-RU"/>
              </w:rPr>
            </w:pPr>
            <w:r w:rsidRPr="00F1530B">
              <w:rPr>
                <w:rFonts w:ascii="Times New Roman" w:eastAsia="Times New Roman" w:hAnsi="Times New Roman" w:cs="Times New Roman"/>
                <w:sz w:val="24"/>
                <w:szCs w:val="24"/>
                <w:lang w:val="ru-RU" w:eastAsia="ru-RU"/>
              </w:rPr>
              <w:t xml:space="preserve">Деятельно </w:t>
            </w:r>
            <w:proofErr w:type="gramStart"/>
            <w:r w:rsidRPr="00F1530B">
              <w:rPr>
                <w:rFonts w:ascii="Times New Roman" w:eastAsia="Times New Roman" w:hAnsi="Times New Roman" w:cs="Times New Roman"/>
                <w:sz w:val="24"/>
                <w:szCs w:val="24"/>
                <w:lang w:val="ru-RU" w:eastAsia="ru-RU"/>
              </w:rPr>
              <w:t>выражающий</w:t>
            </w:r>
            <w:proofErr w:type="gramEnd"/>
            <w:r w:rsidRPr="00F1530B">
              <w:rPr>
                <w:rFonts w:ascii="Times New Roman" w:eastAsia="Times New Roman" w:hAnsi="Times New Roman" w:cs="Times New Roman"/>
                <w:sz w:val="24"/>
                <w:szCs w:val="24"/>
                <w:lang w:val="ru-RU" w:eastAsia="ru-RU"/>
              </w:rPr>
              <w:t xml:space="preserve"> познавательные интересы в разных предметных областях с учётом своих интересов, способностей, достижений.</w:t>
            </w:r>
          </w:p>
          <w:p w:rsidR="00F1530B" w:rsidRPr="00F1530B" w:rsidRDefault="00F1530B" w:rsidP="00F1530B">
            <w:pPr>
              <w:widowControl/>
              <w:tabs>
                <w:tab w:val="left" w:pos="331"/>
                <w:tab w:val="left" w:pos="460"/>
              </w:tabs>
              <w:autoSpaceDE/>
              <w:autoSpaceDN/>
              <w:jc w:val="both"/>
              <w:rPr>
                <w:rFonts w:ascii="Times New Roman" w:eastAsia="Times New Roman" w:hAnsi="Times New Roman" w:cs="Times New Roman"/>
                <w:sz w:val="24"/>
                <w:szCs w:val="24"/>
                <w:lang w:val="ru-RU" w:eastAsia="ru-RU"/>
              </w:rPr>
            </w:pPr>
            <w:r w:rsidRPr="00F1530B">
              <w:rPr>
                <w:rFonts w:ascii="Times New Roman" w:eastAsia="Times New Roman" w:hAnsi="Times New Roman" w:cs="Times New Roman"/>
                <w:sz w:val="24"/>
                <w:szCs w:val="24"/>
                <w:lang w:val="ru-RU" w:eastAsia="ru-RU"/>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F1530B" w:rsidRPr="00F1530B" w:rsidRDefault="00F1530B" w:rsidP="00F1530B">
            <w:pPr>
              <w:widowControl/>
              <w:tabs>
                <w:tab w:val="left" w:pos="331"/>
                <w:tab w:val="left" w:pos="460"/>
              </w:tabs>
              <w:autoSpaceDE/>
              <w:autoSpaceDN/>
              <w:jc w:val="both"/>
              <w:rPr>
                <w:rFonts w:ascii="Times New Roman" w:eastAsia="Times New Roman" w:hAnsi="Times New Roman" w:cs="Times New Roman"/>
                <w:sz w:val="24"/>
                <w:szCs w:val="24"/>
                <w:lang w:val="ru-RU" w:eastAsia="ru-RU"/>
              </w:rPr>
            </w:pPr>
            <w:proofErr w:type="gramStart"/>
            <w:r w:rsidRPr="00F1530B">
              <w:rPr>
                <w:rFonts w:ascii="Times New Roman" w:eastAsia="Times New Roman" w:hAnsi="Times New Roman" w:cs="Times New Roman"/>
                <w:sz w:val="24"/>
                <w:szCs w:val="24"/>
                <w:lang w:val="ru-RU" w:eastAsia="ru-RU"/>
              </w:rPr>
              <w:t>Демонстрирующий</w:t>
            </w:r>
            <w:proofErr w:type="gramEnd"/>
            <w:r w:rsidRPr="00F1530B">
              <w:rPr>
                <w:rFonts w:ascii="Times New Roman" w:eastAsia="Times New Roman" w:hAnsi="Times New Roman" w:cs="Times New Roman"/>
                <w:sz w:val="24"/>
                <w:szCs w:val="24"/>
                <w:lang w:val="ru-RU" w:eastAsia="ru-RU"/>
              </w:rPr>
              <w:t xml:space="preserve"> навыки критического мышления, определения достоверной научной </w:t>
            </w:r>
            <w:r w:rsidRPr="00F1530B">
              <w:rPr>
                <w:rFonts w:ascii="Times New Roman" w:eastAsia="Times New Roman" w:hAnsi="Times New Roman" w:cs="Times New Roman"/>
                <w:sz w:val="24"/>
                <w:szCs w:val="24"/>
                <w:lang w:val="ru-RU" w:eastAsia="ru-RU"/>
              </w:rPr>
              <w:lastRenderedPageBreak/>
              <w:t>информации и критики антинаучных представлений.</w:t>
            </w:r>
          </w:p>
          <w:p w:rsidR="00F1530B" w:rsidRPr="00F1530B" w:rsidRDefault="00F1530B" w:rsidP="00F1530B">
            <w:pPr>
              <w:widowControl/>
              <w:tabs>
                <w:tab w:val="left" w:pos="331"/>
                <w:tab w:val="left" w:pos="460"/>
              </w:tabs>
              <w:autoSpaceDE/>
              <w:autoSpaceDN/>
              <w:jc w:val="both"/>
              <w:rPr>
                <w:rFonts w:ascii="Times New Roman" w:eastAsia="Times New Roman" w:hAnsi="Times New Roman" w:cs="Times New Roman"/>
                <w:sz w:val="24"/>
                <w:szCs w:val="24"/>
                <w:lang w:val="ru-RU" w:eastAsia="ru-RU"/>
              </w:rPr>
            </w:pPr>
            <w:r w:rsidRPr="00F1530B">
              <w:rPr>
                <w:rFonts w:ascii="Times New Roman" w:eastAsia="Times New Roman" w:hAnsi="Times New Roman" w:cs="Times New Roman"/>
                <w:sz w:val="24"/>
                <w:szCs w:val="24"/>
                <w:lang w:val="ru-RU" w:eastAsia="ru-RU"/>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F1530B" w:rsidRPr="00F1530B" w:rsidRDefault="00F1530B" w:rsidP="00EE4C58">
      <w:pPr>
        <w:keepNext/>
        <w:keepLines/>
        <w:pageBreakBefore/>
        <w:autoSpaceDE/>
        <w:autoSpaceDN/>
        <w:jc w:val="center"/>
        <w:outlineLvl w:val="0"/>
        <w:rPr>
          <w:rFonts w:ascii="Times New Roman" w:eastAsia="Times New Roman" w:hAnsi="Times New Roman" w:cs="Times New Roman"/>
          <w:b/>
          <w:sz w:val="24"/>
          <w:szCs w:val="24"/>
          <w:lang w:val="ru-RU" w:eastAsia="ru-RU"/>
        </w:rPr>
      </w:pPr>
      <w:bookmarkStart w:id="29" w:name="_Toc109838898"/>
      <w:r w:rsidRPr="00F1530B">
        <w:rPr>
          <w:rFonts w:ascii="Times New Roman" w:eastAsia="Times New Roman" w:hAnsi="Times New Roman" w:cs="Times New Roman"/>
          <w:b/>
          <w:sz w:val="24"/>
          <w:szCs w:val="24"/>
          <w:lang w:val="ru-RU" w:eastAsia="ru-RU"/>
        </w:rPr>
        <w:lastRenderedPageBreak/>
        <w:t>РАЗДЕЛ 2. СОДЕРЖАТЕЛЬНЫЙ</w:t>
      </w:r>
      <w:bookmarkEnd w:id="29"/>
    </w:p>
    <w:p w:rsidR="00F1530B" w:rsidRDefault="00F1530B" w:rsidP="00EE4C58">
      <w:pPr>
        <w:keepNext/>
        <w:keepLines/>
        <w:autoSpaceDE/>
        <w:autoSpaceDN/>
        <w:jc w:val="center"/>
        <w:outlineLvl w:val="0"/>
        <w:rPr>
          <w:rFonts w:ascii="Times New Roman" w:eastAsia="Times New Roman" w:hAnsi="Times New Roman" w:cs="Times New Roman"/>
          <w:b/>
          <w:sz w:val="24"/>
          <w:szCs w:val="24"/>
          <w:lang w:val="ru-RU" w:eastAsia="ru-RU"/>
        </w:rPr>
      </w:pPr>
      <w:bookmarkStart w:id="30" w:name="_Toc109838899"/>
      <w:r w:rsidRPr="00F1530B">
        <w:rPr>
          <w:rFonts w:ascii="Times New Roman" w:eastAsia="Times New Roman" w:hAnsi="Times New Roman" w:cs="Times New Roman"/>
          <w:b/>
          <w:sz w:val="24"/>
          <w:szCs w:val="24"/>
          <w:lang w:val="ru-RU" w:eastAsia="ru-RU"/>
        </w:rPr>
        <w:t>2.1 Уклад общеобразовательной организации</w:t>
      </w:r>
      <w:bookmarkEnd w:id="30"/>
    </w:p>
    <w:p w:rsidR="00EE4C58" w:rsidRPr="00F1530B" w:rsidRDefault="00EE4C58" w:rsidP="00EE4C58">
      <w:pPr>
        <w:keepNext/>
        <w:keepLines/>
        <w:autoSpaceDE/>
        <w:autoSpaceDN/>
        <w:jc w:val="center"/>
        <w:outlineLvl w:val="0"/>
        <w:rPr>
          <w:rFonts w:ascii="Times New Roman" w:eastAsia="Times New Roman" w:hAnsi="Times New Roman" w:cs="Times New Roman"/>
          <w:b/>
          <w:sz w:val="24"/>
          <w:szCs w:val="24"/>
          <w:lang w:val="ru-RU" w:eastAsia="ru-RU"/>
        </w:rPr>
      </w:pPr>
    </w:p>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 xml:space="preserve">Муниципальное бюджетное общеобразовательное учреждение «Зянчуринская средняя общеобразовательная школа  Кувандыкского городского округа Оренбургской области» расположено в селе Зиянчурино Кувандыкского района Оренбургской области в 30 км от города Кувандык. </w:t>
      </w:r>
    </w:p>
    <w:p w:rsidR="00F1530B" w:rsidRPr="00F1530B" w:rsidRDefault="00F1530B" w:rsidP="00F1530B">
      <w:pPr>
        <w:widowControl/>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 xml:space="preserve">Школа рассчитана на </w:t>
      </w:r>
      <w:r w:rsidRPr="00F1530B">
        <w:rPr>
          <w:rFonts w:ascii="Times New Roman" w:eastAsia="Times New Roman" w:hAnsi="Times New Roman" w:cs="Times New Roman"/>
          <w:sz w:val="24"/>
          <w:szCs w:val="24"/>
          <w:lang w:val="ru-RU" w:eastAsia="ru-RU"/>
        </w:rPr>
        <w:t>350</w:t>
      </w:r>
      <w:r w:rsidRPr="00F1530B">
        <w:rPr>
          <w:rFonts w:ascii="Times New Roman" w:eastAsia="Times New Roman" w:hAnsi="Times New Roman" w:cs="Times New Roman"/>
          <w:color w:val="000000"/>
          <w:sz w:val="24"/>
          <w:szCs w:val="24"/>
          <w:lang w:val="ru-RU" w:eastAsia="ru-RU"/>
        </w:rPr>
        <w:t xml:space="preserve"> мест при односменном обучении. </w:t>
      </w:r>
    </w:p>
    <w:p w:rsidR="00F1530B" w:rsidRPr="00F1530B" w:rsidRDefault="00F1530B" w:rsidP="00F1530B">
      <w:pPr>
        <w:suppressAutoHyphens/>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При организации воспитательного процесса мы учитываем следующие особенности:</w:t>
      </w:r>
    </w:p>
    <w:p w:rsidR="00F1530B" w:rsidRPr="00F1530B" w:rsidRDefault="00F1530B" w:rsidP="00F1530B">
      <w:pPr>
        <w:suppressAutoHyphens/>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 xml:space="preserve">-школа имеет 3 уровня образования: </w:t>
      </w:r>
      <w:proofErr w:type="gramStart"/>
      <w:r w:rsidRPr="00F1530B">
        <w:rPr>
          <w:rFonts w:ascii="Times New Roman" w:eastAsia="Times New Roman" w:hAnsi="Times New Roman" w:cs="Times New Roman"/>
          <w:color w:val="000000"/>
          <w:sz w:val="24"/>
          <w:szCs w:val="24"/>
          <w:lang w:val="ru-RU" w:eastAsia="ru-RU"/>
        </w:rPr>
        <w:t>начальный</w:t>
      </w:r>
      <w:proofErr w:type="gramEnd"/>
      <w:r w:rsidRPr="00F1530B">
        <w:rPr>
          <w:rFonts w:ascii="Times New Roman" w:eastAsia="Times New Roman" w:hAnsi="Times New Roman" w:cs="Times New Roman"/>
          <w:color w:val="000000"/>
          <w:sz w:val="24"/>
          <w:szCs w:val="24"/>
          <w:lang w:val="ru-RU" w:eastAsia="ru-RU"/>
        </w:rPr>
        <w:t xml:space="preserve">, основной, средний, что способствует реализации принципов преемственности и непрерывности воспитания. </w:t>
      </w:r>
    </w:p>
    <w:p w:rsidR="00F1530B" w:rsidRPr="00F1530B" w:rsidRDefault="00F1530B" w:rsidP="00F1530B">
      <w:pPr>
        <w:suppressAutoHyphens/>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 приближенность к городу позволяет расширить воспитательное пространство;</w:t>
      </w:r>
    </w:p>
    <w:p w:rsidR="00F1530B" w:rsidRPr="00F1530B" w:rsidRDefault="00F1530B" w:rsidP="00F1530B">
      <w:pPr>
        <w:suppressAutoHyphens/>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-богатая история села – основа для воспитания ценностного отношения к Родине;</w:t>
      </w:r>
    </w:p>
    <w:p w:rsidR="00F1530B" w:rsidRPr="00F1530B" w:rsidRDefault="00F1530B" w:rsidP="00F1530B">
      <w:pPr>
        <w:suppressAutoHyphens/>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-многонациональный состав населения определяет формирование культуры межнациональных отношений.</w:t>
      </w:r>
      <w:r w:rsidRPr="00F1530B">
        <w:rPr>
          <w:rFonts w:ascii="Times New Roman" w:eastAsia="Times New Roman" w:hAnsi="Times New Roman" w:cs="Times New Roman"/>
          <w:color w:val="0D0D0D"/>
          <w:sz w:val="24"/>
          <w:szCs w:val="24"/>
          <w:lang w:val="ru-RU" w:eastAsia="ru-RU"/>
        </w:rPr>
        <w:t xml:space="preserve"> Юные зиянчуринцы воспитываются в духе патриотизма, изучают историю малой родины.</w:t>
      </w:r>
    </w:p>
    <w:p w:rsidR="00F1530B" w:rsidRPr="00F1530B" w:rsidRDefault="00F1530B" w:rsidP="00F1530B">
      <w:pPr>
        <w:suppressAutoHyphens/>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 xml:space="preserve">-содержательно новая культурно-образовательная композиция </w:t>
      </w:r>
      <w:proofErr w:type="gramStart"/>
      <w:r w:rsidRPr="00F1530B">
        <w:rPr>
          <w:rFonts w:ascii="Times New Roman" w:eastAsia="Times New Roman" w:hAnsi="Times New Roman" w:cs="Times New Roman"/>
          <w:color w:val="000000"/>
          <w:sz w:val="24"/>
          <w:szCs w:val="24"/>
          <w:lang w:val="ru-RU" w:eastAsia="ru-RU"/>
        </w:rPr>
        <w:t>современного</w:t>
      </w:r>
      <w:proofErr w:type="gramEnd"/>
      <w:r w:rsidRPr="00F1530B">
        <w:rPr>
          <w:rFonts w:ascii="Times New Roman" w:eastAsia="Times New Roman" w:hAnsi="Times New Roman" w:cs="Times New Roman"/>
          <w:color w:val="000000"/>
          <w:sz w:val="24"/>
          <w:szCs w:val="24"/>
          <w:lang w:val="ru-RU" w:eastAsia="ru-RU"/>
        </w:rPr>
        <w:t xml:space="preserve"> </w:t>
      </w:r>
    </w:p>
    <w:p w:rsidR="00F1530B" w:rsidRPr="00F1530B" w:rsidRDefault="00F1530B" w:rsidP="00F1530B">
      <w:pPr>
        <w:suppressAutoHyphens/>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села, включающая школу, культурно-досуговый центр, церковь, мечеть, общественные организации (Совет женщин, Совет ветеранов и др.) - возможность для создания детско-взрослых общностей;</w:t>
      </w:r>
    </w:p>
    <w:p w:rsidR="00F1530B" w:rsidRPr="00F1530B" w:rsidRDefault="00F1530B" w:rsidP="00F1530B">
      <w:pPr>
        <w:suppressAutoHyphens/>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-социальное партнерство способствует реализации социальных и образовательных проектов.</w:t>
      </w:r>
    </w:p>
    <w:p w:rsidR="00F1530B" w:rsidRPr="00F1530B" w:rsidRDefault="00F1530B" w:rsidP="00F1530B">
      <w:pPr>
        <w:autoSpaceDE/>
        <w:autoSpaceDN/>
        <w:spacing w:after="40"/>
        <w:jc w:val="both"/>
        <w:rPr>
          <w:rFonts w:ascii="Times New Roman" w:eastAsia="Arial" w:hAnsi="Times New Roman" w:cs="Times New Roman"/>
          <w:bCs/>
          <w:i/>
          <w:color w:val="231F20"/>
          <w:sz w:val="24"/>
          <w:szCs w:val="24"/>
          <w:lang w:val="ru-RU" w:eastAsia="ru-RU" w:bidi="ru-RU"/>
        </w:rPr>
      </w:pPr>
      <w:r w:rsidRPr="00F1530B">
        <w:rPr>
          <w:rFonts w:ascii="Times New Roman" w:eastAsia="Times New Roman" w:hAnsi="Times New Roman" w:cs="Times New Roman"/>
          <w:color w:val="000000"/>
          <w:sz w:val="24"/>
          <w:szCs w:val="24"/>
          <w:lang w:val="ru-RU" w:eastAsia="ru-RU"/>
        </w:rPr>
        <w:t>Уклад МБОУ «Зиянчуринская СОШ» основывается на сотрудничестве детей и взрослых, связанных едиными задачами, деятельностью, образом жизни и взаимоотношениями, которые строятся на следующих принципах: п</w:t>
      </w:r>
      <w:r w:rsidRPr="00F1530B">
        <w:rPr>
          <w:rFonts w:ascii="Times New Roman" w:eastAsia="@Arial Unicode MS" w:hAnsi="Times New Roman" w:cs="Times New Roman"/>
          <w:bCs/>
          <w:iCs/>
          <w:color w:val="000000"/>
          <w:sz w:val="24"/>
          <w:szCs w:val="24"/>
          <w:shd w:val="clear" w:color="auto" w:fill="FEFFFF"/>
          <w:lang w:val="ru-RU" w:eastAsia="ru-RU"/>
        </w:rPr>
        <w:t>ример – это главный метод воспитания, единство – главная идея взаимодействия, сотрудничество – главный принцип управления.</w:t>
      </w:r>
    </w:p>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Управление школы носит государственно-общественный характер, основано на принципах демократичности, публичности и открытости управленческих решений, приоритета общечеловеческих ценностей, охраны жизни и здоровья человека, свободного развития личности.</w:t>
      </w:r>
    </w:p>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 xml:space="preserve">С целью создания целостного образовательного пространства в МБОУ «Зиянчуринская СОШ» созданы условия для интеграции общего и дополнительного образования, что обеспечивает целостность единого образовательного пространства в рамках основного и дополнительного образования учащихся, в том числе с учетом организации внеурочной деятельности. Кроме того, данное взаимодействие предполагает подготовку к проведению массовых мероприятий. Такая интеграция обеспечивает необходимость тесного взаимодействия школьных учителей и работников учреждений дополнительного образования, а также: </w:t>
      </w:r>
    </w:p>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 обеспечение преемственности образовательных программ в ОО детей, наличие интегрированных дополнительных образовательных программ,</w:t>
      </w:r>
    </w:p>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proofErr w:type="gramStart"/>
      <w:r w:rsidRPr="00F1530B">
        <w:rPr>
          <w:rFonts w:ascii="Times New Roman" w:eastAsia="Times New Roman" w:hAnsi="Times New Roman" w:cs="Times New Roman"/>
          <w:color w:val="000000"/>
          <w:sz w:val="24"/>
          <w:szCs w:val="24"/>
          <w:lang w:val="ru-RU" w:eastAsia="ru-RU"/>
        </w:rPr>
        <w:t>- расширение возможностей по реализации функций обучения, воспитания, оздоровления, развития, коррекции, профориентации, информирования, компенсации, социально-педагогических функций;</w:t>
      </w:r>
      <w:proofErr w:type="gramEnd"/>
    </w:p>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 формирование у педагогов умений проектировать и конструировать интегративное содержание образования, образовательный процесс, а также систему и последовательность собственных действий и действий воспитанников с учетом особенностей интеграции, результатов взаимодействия, личностных особенностей участников педагогического процесса.</w:t>
      </w:r>
    </w:p>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 xml:space="preserve">Обеспечивая условия для удовлетворения базовых потребностей и интересов детей, учителя и другие взрослые используют индивидуально-ориентированные формы и способы педагогического взаимодействия. Их усилия направлены на формирование в селе единого культурно-образовательного пространства. Особенностью данного </w:t>
      </w:r>
      <w:r w:rsidRPr="00F1530B">
        <w:rPr>
          <w:rFonts w:ascii="Times New Roman" w:eastAsia="Times New Roman" w:hAnsi="Times New Roman" w:cs="Times New Roman"/>
          <w:color w:val="000000"/>
          <w:sz w:val="24"/>
          <w:szCs w:val="24"/>
          <w:lang w:val="ru-RU" w:eastAsia="ru-RU"/>
        </w:rPr>
        <w:lastRenderedPageBreak/>
        <w:t>взаимодействия является то, что оно несет преобразующий характер во всех направлениях.</w:t>
      </w:r>
    </w:p>
    <w:p w:rsidR="00F1530B" w:rsidRPr="00F1530B" w:rsidRDefault="00F1530B" w:rsidP="00F1530B">
      <w:pPr>
        <w:autoSpaceDE/>
        <w:autoSpaceDN/>
        <w:spacing w:after="40"/>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Программа учитывает культурно-исторические, этнические, социально-экономические, демографические особенности региона и запрос родительской общественности. Деятельность школы в области воспитания неоднократно презентовалась на разных уровнях и получила положительный отзыв коллег.</w:t>
      </w:r>
    </w:p>
    <w:p w:rsidR="00F1530B" w:rsidRPr="00F1530B" w:rsidRDefault="00F1530B" w:rsidP="00F1530B">
      <w:pPr>
        <w:widowControl/>
        <w:shd w:val="clear" w:color="auto" w:fill="FFFFFF"/>
        <w:autoSpaceDE/>
        <w:autoSpaceDN/>
        <w:contextualSpacing/>
        <w:jc w:val="both"/>
        <w:rPr>
          <w:rFonts w:ascii="Times New Roman" w:eastAsia="Times New Roman" w:hAnsi="Times New Roman" w:cs="Times New Roman"/>
          <w:bCs/>
          <w:color w:val="000000"/>
          <w:sz w:val="24"/>
          <w:szCs w:val="24"/>
          <w:lang w:val="ru-RU" w:eastAsia="ru-RU"/>
        </w:rPr>
      </w:pPr>
      <w:r w:rsidRPr="00F1530B">
        <w:rPr>
          <w:rFonts w:ascii="Times New Roman" w:eastAsia="Times New Roman" w:hAnsi="Times New Roman" w:cs="Times New Roman"/>
          <w:bCs/>
          <w:color w:val="000000"/>
          <w:sz w:val="24"/>
          <w:szCs w:val="24"/>
          <w:lang w:val="ru-RU" w:eastAsia="ru-RU"/>
        </w:rPr>
        <w:t>Школа является федеральной площадкой по апробации Программы воспитания.</w:t>
      </w:r>
    </w:p>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 xml:space="preserve">Сельская школа является относительно закрытым воспитательным пространством, так как она является основным образовательным институтом, а также культурным центром жизни села. </w:t>
      </w:r>
    </w:p>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 xml:space="preserve">Школа на селе – это маленький центр социальной жизни не только детей; около нее группируются общественные интересы взрослых. Таким образом, вся педагогическая работа учителя воспитывающе влияет не только на детей, но и на взрослых, которые находятся в непосредственном взаимодействии с детьми. В школе ребенок отображает влияние семьи и улицы, и наоборот. </w:t>
      </w:r>
    </w:p>
    <w:p w:rsidR="00F1530B" w:rsidRPr="00F1530B" w:rsidRDefault="00F1530B" w:rsidP="00F1530B">
      <w:pPr>
        <w:autoSpaceDE/>
        <w:autoSpaceDN/>
        <w:jc w:val="both"/>
        <w:rPr>
          <w:rFonts w:ascii="Times New Roman" w:eastAsia="Times New Roman" w:hAnsi="Times New Roman" w:cs="Times New Roman"/>
          <w:bCs/>
          <w:color w:val="000000"/>
          <w:sz w:val="24"/>
          <w:szCs w:val="24"/>
          <w:lang w:val="ru-RU" w:eastAsia="ru-RU"/>
        </w:rPr>
      </w:pPr>
      <w:r w:rsidRPr="00F1530B">
        <w:rPr>
          <w:rFonts w:ascii="Times New Roman" w:eastAsia="Times New Roman" w:hAnsi="Times New Roman" w:cs="Times New Roman"/>
          <w:bCs/>
          <w:color w:val="000000"/>
          <w:sz w:val="24"/>
          <w:szCs w:val="24"/>
          <w:lang w:val="ru-RU" w:eastAsia="ru-RU"/>
        </w:rPr>
        <w:t>В ходе реализации Программы были сформулированы единые принципы воспитания:</w:t>
      </w:r>
    </w:p>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 принцип «Воспитание в действии»: нельзя научить ребенка уважать старших и младших, помогать, любить животных, быть милосердным и трудолюбивым на словах. Это возможно только в действии, одноразовые мероприятия – не дают воспитательного эффекта. Все должно быть в системе, так рождаются традиции;</w:t>
      </w:r>
    </w:p>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 принцип «Воспитание примером». Воспитывает все: от внешнего вида до действия, главный пример – взрослый (учитель, родитель);</w:t>
      </w:r>
    </w:p>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 xml:space="preserve">-принцип «Равный – </w:t>
      </w:r>
      <w:proofErr w:type="gramStart"/>
      <w:r w:rsidRPr="00F1530B">
        <w:rPr>
          <w:rFonts w:ascii="Times New Roman" w:eastAsia="Times New Roman" w:hAnsi="Times New Roman" w:cs="Times New Roman"/>
          <w:color w:val="000000"/>
          <w:sz w:val="24"/>
          <w:szCs w:val="24"/>
          <w:lang w:val="ru-RU" w:eastAsia="ru-RU"/>
        </w:rPr>
        <w:t>равному</w:t>
      </w:r>
      <w:proofErr w:type="gramEnd"/>
      <w:r w:rsidRPr="00F1530B">
        <w:rPr>
          <w:rFonts w:ascii="Times New Roman" w:eastAsia="Times New Roman" w:hAnsi="Times New Roman" w:cs="Times New Roman"/>
          <w:color w:val="000000"/>
          <w:sz w:val="24"/>
          <w:szCs w:val="24"/>
          <w:lang w:val="ru-RU" w:eastAsia="ru-RU"/>
        </w:rPr>
        <w:t xml:space="preserve">» направлен на сплочение школьников, создание благоприятного микроклимата в разновозрастных группах детей. </w:t>
      </w:r>
    </w:p>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 принцип «Мы вместе» позволяет включить ребят в детско-взрослые общности. Общее дело имеет быстрый и положительный эффект.</w:t>
      </w:r>
    </w:p>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 принцип «Шире круг»: совместная творческая деятельность детей, родителей, учителей и социальных партнеров является созидательной деятельностью, способствующей переживанию “ситуации успеха”.</w:t>
      </w:r>
    </w:p>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 xml:space="preserve">Системообразующей деятельностью является проектирование. </w:t>
      </w:r>
    </w:p>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Главный метод воспитания – воспитание примером.</w:t>
      </w:r>
    </w:p>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Наш девиз: У нашего села славное прошлое, стабильное настоящее, а будущее мы строим вместе.</w:t>
      </w:r>
    </w:p>
    <w:p w:rsidR="00F1530B" w:rsidRPr="00F1530B" w:rsidRDefault="00F1530B" w:rsidP="00F1530B">
      <w:pPr>
        <w:autoSpaceDE/>
        <w:autoSpaceDN/>
        <w:jc w:val="both"/>
        <w:rPr>
          <w:rFonts w:ascii="Times New Roman" w:eastAsia="Times New Roman" w:hAnsi="Times New Roman" w:cs="Times New Roman"/>
          <w:iCs/>
          <w:color w:val="000000"/>
          <w:sz w:val="24"/>
          <w:szCs w:val="24"/>
          <w:lang w:val="ru-RU" w:eastAsia="ru-RU"/>
        </w:rPr>
      </w:pPr>
      <w:r w:rsidRPr="00F1530B">
        <w:rPr>
          <w:rFonts w:ascii="Times New Roman" w:eastAsia="Times New Roman" w:hAnsi="Times New Roman" w:cs="Times New Roman"/>
          <w:iCs/>
          <w:color w:val="000000"/>
          <w:sz w:val="24"/>
          <w:szCs w:val="24"/>
          <w:lang w:val="ru-RU" w:eastAsia="ru-RU"/>
        </w:rPr>
        <w:t xml:space="preserve">В ходе реализации Рабочей программы воспитания в школе формируются общности детей и взрослых, среди которых следует выделить следующие: </w:t>
      </w:r>
    </w:p>
    <w:p w:rsidR="00F1530B" w:rsidRPr="00F1530B" w:rsidRDefault="00F1530B" w:rsidP="00F1530B">
      <w:pPr>
        <w:tabs>
          <w:tab w:val="left" w:pos="851"/>
          <w:tab w:val="left" w:pos="993"/>
          <w:tab w:val="left" w:pos="1134"/>
        </w:tabs>
        <w:autoSpaceDE/>
        <w:autoSpaceDN/>
        <w:jc w:val="both"/>
        <w:rPr>
          <w:rFonts w:ascii="Times New Roman" w:eastAsia="Times New Roman" w:hAnsi="Times New Roman" w:cs="Times New Roman"/>
          <w:iCs/>
          <w:color w:val="000000"/>
          <w:sz w:val="24"/>
          <w:szCs w:val="24"/>
          <w:lang w:val="ru-RU" w:eastAsia="ru-RU"/>
        </w:rPr>
      </w:pPr>
      <w:r w:rsidRPr="00F1530B">
        <w:rPr>
          <w:rFonts w:ascii="Times New Roman" w:eastAsia="Times New Roman" w:hAnsi="Times New Roman" w:cs="Times New Roman"/>
          <w:b/>
          <w:iCs/>
          <w:color w:val="000000"/>
          <w:sz w:val="24"/>
          <w:szCs w:val="24"/>
          <w:lang w:val="ru-RU" w:eastAsia="ru-RU"/>
        </w:rPr>
        <w:t xml:space="preserve">детские общности </w:t>
      </w:r>
      <w:r w:rsidRPr="00F1530B">
        <w:rPr>
          <w:rFonts w:ascii="Times New Roman" w:eastAsia="Times New Roman" w:hAnsi="Times New Roman" w:cs="Times New Roman"/>
          <w:iCs/>
          <w:color w:val="000000"/>
          <w:sz w:val="24"/>
          <w:szCs w:val="24"/>
          <w:lang w:val="ru-RU" w:eastAsia="ru-RU"/>
        </w:rPr>
        <w:t xml:space="preserve">сверстников формируются на основе классных коллективов. В таком составе ребята обучаются на уроках, занимаются внеурочной деятельности, участвуют в классных мероприятиях и т.д.  Общество сверстников – необходимое условие полноценного развития обучающегося, где он апробирует, осваивает способы поведения, обучается вместе учиться, играть, трудиться, достигать поставленной цели, строить отношения. Основная цель – создавать в детских взаимоотношениях дух доброжелательности, развивать стремление и умение помогать друг другу, оказывать сопротивление плохим поступкам, поведению, общими усилиями достигать цели. Но также в школе формируются разновозрастные общности, которые обеспечивают возможность </w:t>
      </w:r>
      <w:proofErr w:type="gramStart"/>
      <w:r w:rsidRPr="00F1530B">
        <w:rPr>
          <w:rFonts w:ascii="Times New Roman" w:eastAsia="Times New Roman" w:hAnsi="Times New Roman" w:cs="Times New Roman"/>
          <w:iCs/>
          <w:color w:val="000000"/>
          <w:sz w:val="24"/>
          <w:szCs w:val="24"/>
          <w:lang w:val="ru-RU" w:eastAsia="ru-RU"/>
        </w:rPr>
        <w:t>возможность</w:t>
      </w:r>
      <w:proofErr w:type="gramEnd"/>
      <w:r w:rsidRPr="00F1530B">
        <w:rPr>
          <w:rFonts w:ascii="Times New Roman" w:eastAsia="Times New Roman" w:hAnsi="Times New Roman" w:cs="Times New Roman"/>
          <w:iCs/>
          <w:color w:val="000000"/>
          <w:sz w:val="24"/>
          <w:szCs w:val="24"/>
          <w:lang w:val="ru-RU" w:eastAsia="ru-RU"/>
        </w:rPr>
        <w:t xml:space="preserve"> взаимодействия обучающихся с детьми в дошкольных образовательных организациях. Детские общности также реализуют воспитательный потенциал инклюзивного образования, поддержки </w:t>
      </w:r>
      <w:proofErr w:type="gramStart"/>
      <w:r w:rsidRPr="00F1530B">
        <w:rPr>
          <w:rFonts w:ascii="Times New Roman" w:eastAsia="Times New Roman" w:hAnsi="Times New Roman" w:cs="Times New Roman"/>
          <w:iCs/>
          <w:color w:val="000000"/>
          <w:sz w:val="24"/>
          <w:szCs w:val="24"/>
          <w:lang w:val="ru-RU" w:eastAsia="ru-RU"/>
        </w:rPr>
        <w:t>обучающихся</w:t>
      </w:r>
      <w:proofErr w:type="gramEnd"/>
      <w:r w:rsidRPr="00F1530B">
        <w:rPr>
          <w:rFonts w:ascii="Times New Roman" w:eastAsia="Times New Roman" w:hAnsi="Times New Roman" w:cs="Times New Roman"/>
          <w:iCs/>
          <w:color w:val="000000"/>
          <w:sz w:val="24"/>
          <w:szCs w:val="24"/>
          <w:lang w:val="ru-RU" w:eastAsia="ru-RU"/>
        </w:rPr>
        <w:t xml:space="preserve"> с особыми образовательными потребностями и с ОВЗ. Так, учащиеся старших классов организуют и проводят для ребят  начальной школы уроки мужества, акцию «Читаем детям о войне», уроки самоуправления, День рождения Деда Мороза и др. Кроме того, разновозрастные общности формируются в объединениях дополнительных образования, при организации проектной деятельности. Так, при реализации проекта «Готовимся к экзамену вместе» </w:t>
      </w:r>
      <w:r w:rsidRPr="00F1530B">
        <w:rPr>
          <w:rFonts w:ascii="Times New Roman" w:eastAsia="Times New Roman" w:hAnsi="Times New Roman" w:cs="Times New Roman"/>
          <w:iCs/>
          <w:color w:val="000000"/>
          <w:sz w:val="24"/>
          <w:szCs w:val="24"/>
          <w:lang w:val="ru-RU" w:eastAsia="ru-RU"/>
        </w:rPr>
        <w:lastRenderedPageBreak/>
        <w:t xml:space="preserve">ребята, хорошо владеющие той или иной темой, объясняют ее ребятам, которые данную тему не усвоили. Так, в качестве тьюторов могут выступать как ребята старших классов, так и ребята </w:t>
      </w:r>
      <w:proofErr w:type="gramStart"/>
      <w:r w:rsidRPr="00F1530B">
        <w:rPr>
          <w:rFonts w:ascii="Times New Roman" w:eastAsia="Times New Roman" w:hAnsi="Times New Roman" w:cs="Times New Roman"/>
          <w:iCs/>
          <w:color w:val="000000"/>
          <w:sz w:val="24"/>
          <w:szCs w:val="24"/>
          <w:lang w:val="ru-RU" w:eastAsia="ru-RU"/>
        </w:rPr>
        <w:t>более младшего</w:t>
      </w:r>
      <w:proofErr w:type="gramEnd"/>
      <w:r w:rsidRPr="00F1530B">
        <w:rPr>
          <w:rFonts w:ascii="Times New Roman" w:eastAsia="Times New Roman" w:hAnsi="Times New Roman" w:cs="Times New Roman"/>
          <w:iCs/>
          <w:color w:val="000000"/>
          <w:sz w:val="24"/>
          <w:szCs w:val="24"/>
          <w:lang w:val="ru-RU" w:eastAsia="ru-RU"/>
        </w:rPr>
        <w:t xml:space="preserve"> возраста. Такие формы работы позволяют создать условия для формирования благоприятного психологического климата в образовательной организации. </w:t>
      </w:r>
    </w:p>
    <w:p w:rsidR="00F1530B" w:rsidRPr="00F1530B" w:rsidRDefault="00F1530B" w:rsidP="00F1530B">
      <w:pPr>
        <w:tabs>
          <w:tab w:val="left" w:pos="851"/>
          <w:tab w:val="left" w:pos="993"/>
          <w:tab w:val="left" w:pos="1134"/>
        </w:tabs>
        <w:autoSpaceDE/>
        <w:autoSpaceDN/>
        <w:jc w:val="both"/>
        <w:rPr>
          <w:rFonts w:ascii="Times New Roman" w:eastAsia="Times New Roman" w:hAnsi="Times New Roman" w:cs="Times New Roman"/>
          <w:iCs/>
          <w:color w:val="000000"/>
          <w:sz w:val="24"/>
          <w:szCs w:val="24"/>
          <w:lang w:val="ru-RU" w:eastAsia="ru-RU"/>
        </w:rPr>
      </w:pPr>
      <w:r w:rsidRPr="00F1530B">
        <w:rPr>
          <w:rFonts w:ascii="Times New Roman" w:eastAsia="Times New Roman" w:hAnsi="Times New Roman" w:cs="Times New Roman"/>
          <w:b/>
          <w:iCs/>
          <w:color w:val="000000"/>
          <w:sz w:val="24"/>
          <w:szCs w:val="24"/>
          <w:lang w:val="ru-RU" w:eastAsia="ru-RU"/>
        </w:rPr>
        <w:t>детско-взрослые</w:t>
      </w:r>
      <w:r w:rsidRPr="00F1530B">
        <w:rPr>
          <w:rFonts w:ascii="Times New Roman" w:eastAsia="Times New Roman" w:hAnsi="Times New Roman" w:cs="Times New Roman"/>
          <w:iCs/>
          <w:color w:val="000000"/>
          <w:sz w:val="24"/>
          <w:szCs w:val="24"/>
          <w:lang w:val="ru-RU" w:eastAsia="ru-RU"/>
        </w:rPr>
        <w:t xml:space="preserve">. Обучающиеся сначала приобщаются к правилам, нормам, способам деятельности взрослых и затем усваивают их. Они образуются системой связей и отношений участников, обладают спецификой в зависимости от решаемых воспитательных задач. Основная цель — содействие, сотворчество и сопереживание, взаимопонимание и взаимное уважение, наличие общих ценностей и смыслов у всех участников. Одним из главных принципов воспитания в школе провозглашен принцип – воспитание примером. Данный принцип реализуется во всем, начиная с внешнего вида заканчивая манерой поведения (обязательным условием взаимодействия с ребятами – это взаимоуважение). Основным методом работы является проектная деятельность, которая способствует </w:t>
      </w:r>
      <w:proofErr w:type="gramStart"/>
      <w:r w:rsidRPr="00F1530B">
        <w:rPr>
          <w:rFonts w:ascii="Times New Roman" w:eastAsia="Times New Roman" w:hAnsi="Times New Roman" w:cs="Times New Roman"/>
          <w:iCs/>
          <w:color w:val="000000"/>
          <w:sz w:val="24"/>
          <w:szCs w:val="24"/>
          <w:lang w:val="ru-RU" w:eastAsia="ru-RU"/>
        </w:rPr>
        <w:t>формированию</w:t>
      </w:r>
      <w:proofErr w:type="gramEnd"/>
      <w:r w:rsidRPr="00F1530B">
        <w:rPr>
          <w:rFonts w:ascii="Times New Roman" w:eastAsia="Times New Roman" w:hAnsi="Times New Roman" w:cs="Times New Roman"/>
          <w:iCs/>
          <w:color w:val="000000"/>
          <w:sz w:val="24"/>
          <w:szCs w:val="24"/>
          <w:lang w:val="ru-RU" w:eastAsia="ru-RU"/>
        </w:rPr>
        <w:t xml:space="preserve"> как разновозрастных детских общностей, так и детско-взрослых общностей с включением не только учителей и сотрудников школы, но и родителей, социальных партнёров. Одним из примеров является проект «Связь поколений». На встречу к учащимся приходят ветераны педагогического труда, Женсовет, ветераны тыла, предприниматели и фермеры, выпускники разных лет. Они рассказывают учащимся о своей жизни, профессиях. Мы вместе готовим мероприятия, субботники, одним которых было «Дерево ветерана» -  посадка деревьев к 9 мая, это саженцы  деревьев липы и сосны.  </w:t>
      </w:r>
    </w:p>
    <w:p w:rsidR="00F1530B" w:rsidRPr="00F1530B" w:rsidRDefault="00F1530B" w:rsidP="00F1530B">
      <w:pPr>
        <w:tabs>
          <w:tab w:val="left" w:pos="851"/>
          <w:tab w:val="left" w:pos="993"/>
          <w:tab w:val="left" w:pos="1134"/>
        </w:tabs>
        <w:autoSpaceDE/>
        <w:autoSpaceDN/>
        <w:jc w:val="both"/>
        <w:rPr>
          <w:rFonts w:ascii="Times New Roman" w:eastAsia="Times New Roman" w:hAnsi="Times New Roman" w:cs="Times New Roman"/>
          <w:iCs/>
          <w:color w:val="000000"/>
          <w:sz w:val="24"/>
          <w:szCs w:val="24"/>
          <w:lang w:val="ru-RU" w:eastAsia="ru-RU"/>
        </w:rPr>
      </w:pPr>
      <w:r w:rsidRPr="00F1530B">
        <w:rPr>
          <w:rFonts w:ascii="Times New Roman" w:eastAsia="Times New Roman" w:hAnsi="Times New Roman" w:cs="Times New Roman"/>
          <w:b/>
          <w:iCs/>
          <w:color w:val="000000"/>
          <w:sz w:val="24"/>
          <w:szCs w:val="24"/>
          <w:lang w:val="ru-RU" w:eastAsia="ru-RU"/>
        </w:rPr>
        <w:t>профессионально-родительские</w:t>
      </w:r>
      <w:r w:rsidRPr="00F1530B">
        <w:rPr>
          <w:rFonts w:ascii="Times New Roman" w:eastAsia="Times New Roman" w:hAnsi="Times New Roman" w:cs="Times New Roman"/>
          <w:iCs/>
          <w:color w:val="000000"/>
          <w:sz w:val="24"/>
          <w:szCs w:val="24"/>
          <w:lang w:val="ru-RU" w:eastAsia="ru-RU"/>
        </w:rPr>
        <w:t xml:space="preserve">. Общность работников школы и всех взрослых членов семей обучающихся. Основная задача общности — объединение усилий по воспитанию в семье и школе, решение противоречий и проблем, разносторонняя поддержка обучающихся для их оптимального и полноценного личностного развития, воспитания. Профессионально-родительские общность в школе активно развиваются, так как родители являются равноправными участниками образовательного процесса, в том числе и воспитательных мероприятий. </w:t>
      </w:r>
    </w:p>
    <w:p w:rsidR="00F1530B" w:rsidRPr="00F1530B" w:rsidRDefault="00F1530B" w:rsidP="00F1530B">
      <w:pPr>
        <w:tabs>
          <w:tab w:val="left" w:pos="993"/>
        </w:tabs>
        <w:autoSpaceDE/>
        <w:autoSpaceDN/>
        <w:jc w:val="both"/>
        <w:rPr>
          <w:rFonts w:ascii="Times New Roman" w:eastAsia="Times New Roman" w:hAnsi="Times New Roman" w:cs="Times New Roman"/>
          <w:bCs/>
          <w:iCs/>
          <w:color w:val="000000"/>
          <w:sz w:val="24"/>
          <w:szCs w:val="24"/>
          <w:lang w:val="ru-RU" w:eastAsia="ru-RU"/>
        </w:rPr>
      </w:pPr>
      <w:r w:rsidRPr="00F1530B">
        <w:rPr>
          <w:rFonts w:ascii="Times New Roman" w:eastAsia="Times New Roman" w:hAnsi="Times New Roman" w:cs="Times New Roman"/>
          <w:b/>
          <w:iCs/>
          <w:color w:val="000000"/>
          <w:sz w:val="24"/>
          <w:szCs w:val="24"/>
          <w:lang w:val="ru-RU" w:eastAsia="ru-RU"/>
        </w:rPr>
        <w:t>профессиональные</w:t>
      </w:r>
      <w:r w:rsidRPr="00F1530B">
        <w:rPr>
          <w:rFonts w:ascii="Times New Roman" w:eastAsia="Times New Roman" w:hAnsi="Times New Roman" w:cs="Times New Roman"/>
          <w:iCs/>
          <w:color w:val="000000"/>
          <w:sz w:val="24"/>
          <w:szCs w:val="24"/>
          <w:lang w:val="ru-RU" w:eastAsia="ru-RU"/>
        </w:rPr>
        <w:t xml:space="preserve">. </w:t>
      </w:r>
      <w:r w:rsidRPr="00F1530B">
        <w:rPr>
          <w:rFonts w:ascii="Times New Roman" w:eastAsia="Times New Roman" w:hAnsi="Times New Roman" w:cs="Times New Roman"/>
          <w:bCs/>
          <w:iCs/>
          <w:color w:val="000000"/>
          <w:sz w:val="24"/>
          <w:szCs w:val="24"/>
          <w:lang w:val="ru-RU" w:eastAsia="ru-RU"/>
        </w:rPr>
        <w:t>Единство целей и задач воспитания, реализуемое всеми сотрудниками школы, которые должны разделять те ценности, которые заложены в основу Программы. Требования к профессиональному сообществу школы:</w:t>
      </w:r>
    </w:p>
    <w:p w:rsidR="00F1530B" w:rsidRPr="00F1530B" w:rsidRDefault="00F1530B" w:rsidP="00F1530B">
      <w:pPr>
        <w:tabs>
          <w:tab w:val="left" w:pos="993"/>
        </w:tabs>
        <w:autoSpaceDE/>
        <w:autoSpaceDN/>
        <w:jc w:val="both"/>
        <w:rPr>
          <w:rFonts w:ascii="Times New Roman" w:eastAsia="Times New Roman" w:hAnsi="Times New Roman" w:cs="Times New Roman"/>
          <w:iCs/>
          <w:color w:val="000000"/>
          <w:sz w:val="24"/>
          <w:szCs w:val="24"/>
          <w:lang w:val="ru-RU" w:eastAsia="ru-RU"/>
        </w:rPr>
      </w:pPr>
      <w:r w:rsidRPr="00F1530B">
        <w:rPr>
          <w:rFonts w:ascii="Times New Roman" w:eastAsia="Times New Roman" w:hAnsi="Times New Roman" w:cs="Times New Roman"/>
          <w:iCs/>
          <w:color w:val="000000"/>
          <w:sz w:val="24"/>
          <w:szCs w:val="24"/>
          <w:lang w:val="ru-RU" w:eastAsia="ru-RU"/>
        </w:rPr>
        <w:t xml:space="preserve"> соблюдение норм профессиональной педагогической этики; </w:t>
      </w:r>
    </w:p>
    <w:p w:rsidR="00F1530B" w:rsidRPr="00F1530B" w:rsidRDefault="00F1530B" w:rsidP="00F1530B">
      <w:pPr>
        <w:tabs>
          <w:tab w:val="left" w:pos="993"/>
        </w:tabs>
        <w:autoSpaceDE/>
        <w:autoSpaceDN/>
        <w:jc w:val="both"/>
        <w:rPr>
          <w:rFonts w:ascii="Times New Roman" w:eastAsia="Times New Roman" w:hAnsi="Times New Roman" w:cs="Times New Roman"/>
          <w:iCs/>
          <w:color w:val="000000"/>
          <w:sz w:val="24"/>
          <w:szCs w:val="24"/>
          <w:lang w:val="ru-RU" w:eastAsia="ru-RU"/>
        </w:rPr>
      </w:pPr>
      <w:r w:rsidRPr="00F1530B">
        <w:rPr>
          <w:rFonts w:ascii="Times New Roman" w:eastAsia="Times New Roman" w:hAnsi="Times New Roman" w:cs="Times New Roman"/>
          <w:iCs/>
          <w:color w:val="000000"/>
          <w:sz w:val="24"/>
          <w:szCs w:val="24"/>
          <w:lang w:val="ru-RU" w:eastAsia="ru-RU"/>
        </w:rPr>
        <w:t xml:space="preserve"> уважение и учёт норм и правил уклада школы, их поддержка в профессиональной педагогической деятельности, в общении;</w:t>
      </w:r>
    </w:p>
    <w:p w:rsidR="00F1530B" w:rsidRPr="00F1530B" w:rsidRDefault="00F1530B" w:rsidP="00F1530B">
      <w:pPr>
        <w:tabs>
          <w:tab w:val="left" w:pos="993"/>
        </w:tabs>
        <w:autoSpaceDE/>
        <w:autoSpaceDN/>
        <w:jc w:val="both"/>
        <w:rPr>
          <w:rFonts w:ascii="Times New Roman" w:eastAsia="Times New Roman" w:hAnsi="Times New Roman" w:cs="Times New Roman"/>
          <w:iCs/>
          <w:color w:val="000000"/>
          <w:sz w:val="24"/>
          <w:szCs w:val="24"/>
          <w:lang w:val="ru-RU" w:eastAsia="ru-RU"/>
        </w:rPr>
      </w:pPr>
      <w:r w:rsidRPr="00F1530B">
        <w:rPr>
          <w:rFonts w:ascii="Times New Roman" w:eastAsia="Times New Roman" w:hAnsi="Times New Roman" w:cs="Times New Roman"/>
          <w:iCs/>
          <w:color w:val="000000"/>
          <w:sz w:val="24"/>
          <w:szCs w:val="24"/>
          <w:lang w:val="ru-RU" w:eastAsia="ru-RU"/>
        </w:rPr>
        <w:t xml:space="preserve"> уважение ко всем обучающимся, их родителям (законным представителям), коллегам;</w:t>
      </w:r>
    </w:p>
    <w:p w:rsidR="00F1530B" w:rsidRPr="00F1530B" w:rsidRDefault="00F1530B" w:rsidP="00F1530B">
      <w:pPr>
        <w:tabs>
          <w:tab w:val="left" w:pos="993"/>
        </w:tabs>
        <w:autoSpaceDE/>
        <w:autoSpaceDN/>
        <w:jc w:val="both"/>
        <w:rPr>
          <w:rFonts w:ascii="Times New Roman" w:eastAsia="Times New Roman" w:hAnsi="Times New Roman" w:cs="Times New Roman"/>
          <w:iCs/>
          <w:color w:val="000000"/>
          <w:sz w:val="24"/>
          <w:szCs w:val="24"/>
          <w:lang w:val="ru-RU" w:eastAsia="ru-RU"/>
        </w:rPr>
      </w:pPr>
      <w:r w:rsidRPr="00F1530B">
        <w:rPr>
          <w:rFonts w:ascii="Times New Roman" w:eastAsia="Times New Roman" w:hAnsi="Times New Roman" w:cs="Times New Roman"/>
          <w:iCs/>
          <w:color w:val="000000"/>
          <w:sz w:val="24"/>
          <w:szCs w:val="24"/>
          <w:lang w:val="ru-RU" w:eastAsia="ru-RU"/>
        </w:rPr>
        <w:t xml:space="preserve"> соответствие внешнего вида и поведения профессиональному статусу, достоинству педагога, учителя в отечественной педагогической культуре, традиции;</w:t>
      </w:r>
    </w:p>
    <w:p w:rsidR="00F1530B" w:rsidRPr="00F1530B" w:rsidRDefault="00F1530B" w:rsidP="00F1530B">
      <w:pPr>
        <w:tabs>
          <w:tab w:val="left" w:pos="993"/>
        </w:tabs>
        <w:autoSpaceDE/>
        <w:autoSpaceDN/>
        <w:jc w:val="both"/>
        <w:rPr>
          <w:rFonts w:ascii="Times New Roman" w:eastAsia="Times New Roman" w:hAnsi="Times New Roman" w:cs="Times New Roman"/>
          <w:iCs/>
          <w:color w:val="000000"/>
          <w:sz w:val="24"/>
          <w:szCs w:val="24"/>
          <w:lang w:val="ru-RU" w:eastAsia="ru-RU"/>
        </w:rPr>
      </w:pPr>
      <w:r w:rsidRPr="00F1530B">
        <w:rPr>
          <w:rFonts w:ascii="Times New Roman" w:eastAsia="Times New Roman" w:hAnsi="Times New Roman" w:cs="Times New Roman"/>
          <w:iCs/>
          <w:color w:val="000000"/>
          <w:sz w:val="24"/>
          <w:szCs w:val="24"/>
          <w:lang w:val="ru-RU" w:eastAsia="ru-RU"/>
        </w:rPr>
        <w:t xml:space="preserve"> знание возрастных и индивидуальных особенностей обучающихся, общение с ними с учетом состояния их здоровья, психологического состояния при соблюдении законных интересов и прав всех обучающихся, их родителей (законных представителей) и педагогов;</w:t>
      </w:r>
    </w:p>
    <w:p w:rsidR="00F1530B" w:rsidRPr="00F1530B" w:rsidRDefault="00F1530B" w:rsidP="00F1530B">
      <w:pPr>
        <w:tabs>
          <w:tab w:val="left" w:pos="993"/>
        </w:tabs>
        <w:autoSpaceDE/>
        <w:autoSpaceDN/>
        <w:jc w:val="both"/>
        <w:rPr>
          <w:rFonts w:ascii="Times New Roman" w:eastAsia="Times New Roman" w:hAnsi="Times New Roman" w:cs="Times New Roman"/>
          <w:iCs/>
          <w:color w:val="000000"/>
          <w:sz w:val="24"/>
          <w:szCs w:val="24"/>
          <w:lang w:val="ru-RU" w:eastAsia="ru-RU"/>
        </w:rPr>
      </w:pPr>
      <w:r w:rsidRPr="00F1530B">
        <w:rPr>
          <w:rFonts w:ascii="Times New Roman" w:eastAsia="Times New Roman" w:hAnsi="Times New Roman" w:cs="Times New Roman"/>
          <w:iCs/>
          <w:color w:val="000000"/>
          <w:sz w:val="24"/>
          <w:szCs w:val="24"/>
          <w:lang w:val="ru-RU" w:eastAsia="ru-RU"/>
        </w:rPr>
        <w:t xml:space="preserve"> инициатива в проявлениях доброжелательности, открытости, готовности к сотрудничеству и помощи в отношениях с обучающимися и их родителями (законными представителями), коллегами;</w:t>
      </w:r>
    </w:p>
    <w:p w:rsidR="00F1530B" w:rsidRPr="00F1530B" w:rsidRDefault="00F1530B" w:rsidP="00F1530B">
      <w:pPr>
        <w:tabs>
          <w:tab w:val="left" w:pos="993"/>
        </w:tabs>
        <w:autoSpaceDE/>
        <w:autoSpaceDN/>
        <w:jc w:val="both"/>
        <w:rPr>
          <w:rFonts w:ascii="Times New Roman" w:eastAsia="Times New Roman" w:hAnsi="Times New Roman" w:cs="Times New Roman"/>
          <w:iCs/>
          <w:color w:val="000000"/>
          <w:sz w:val="24"/>
          <w:szCs w:val="24"/>
          <w:lang w:val="ru-RU" w:eastAsia="ru-RU"/>
        </w:rPr>
      </w:pPr>
      <w:r w:rsidRPr="00F1530B">
        <w:rPr>
          <w:rFonts w:ascii="Times New Roman" w:eastAsia="Times New Roman" w:hAnsi="Times New Roman" w:cs="Times New Roman"/>
          <w:iCs/>
          <w:color w:val="000000"/>
          <w:sz w:val="24"/>
          <w:szCs w:val="24"/>
          <w:lang w:val="ru-RU" w:eastAsia="ru-RU"/>
        </w:rPr>
        <w:t xml:space="preserve"> внимание к каждому обучающемуся, умение общаться и работать с учетом индивидуальных особенностей каждого;</w:t>
      </w:r>
    </w:p>
    <w:p w:rsidR="00F1530B" w:rsidRPr="00F1530B" w:rsidRDefault="00F1530B" w:rsidP="00F1530B">
      <w:pPr>
        <w:tabs>
          <w:tab w:val="left" w:pos="993"/>
        </w:tabs>
        <w:autoSpaceDE/>
        <w:autoSpaceDN/>
        <w:jc w:val="both"/>
        <w:rPr>
          <w:rFonts w:ascii="Times New Roman" w:eastAsia="Times New Roman" w:hAnsi="Times New Roman" w:cs="Times New Roman"/>
          <w:iCs/>
          <w:color w:val="000000"/>
          <w:sz w:val="24"/>
          <w:szCs w:val="24"/>
          <w:lang w:val="ru-RU" w:eastAsia="ru-RU"/>
        </w:rPr>
      </w:pPr>
      <w:r w:rsidRPr="00F1530B">
        <w:rPr>
          <w:rFonts w:ascii="Times New Roman" w:eastAsia="Times New Roman" w:hAnsi="Times New Roman" w:cs="Times New Roman"/>
          <w:iCs/>
          <w:color w:val="000000"/>
          <w:sz w:val="24"/>
          <w:szCs w:val="24"/>
          <w:lang w:val="ru-RU" w:eastAsia="ru-RU"/>
        </w:rPr>
        <w:t xml:space="preserve"> быть примером для обучающихся при формировании у них ценностных ориентиров, соблюдении нравственных норм общения и поведения;</w:t>
      </w:r>
    </w:p>
    <w:p w:rsidR="00F1530B" w:rsidRPr="00EE4C58" w:rsidRDefault="00F1530B" w:rsidP="00F1530B">
      <w:pPr>
        <w:tabs>
          <w:tab w:val="left" w:pos="993"/>
        </w:tabs>
        <w:autoSpaceDE/>
        <w:autoSpaceDN/>
        <w:jc w:val="both"/>
        <w:rPr>
          <w:rFonts w:ascii="Times New Roman" w:eastAsia="Times New Roman" w:hAnsi="Times New Roman" w:cs="Times New Roman"/>
          <w:color w:val="000000"/>
          <w:w w:val="0"/>
          <w:sz w:val="24"/>
          <w:szCs w:val="24"/>
          <w:lang w:val="ru-RU" w:eastAsia="ru-RU"/>
        </w:rPr>
      </w:pPr>
      <w:r w:rsidRPr="00F1530B">
        <w:rPr>
          <w:rFonts w:ascii="Times New Roman" w:eastAsia="Times New Roman" w:hAnsi="Times New Roman" w:cs="Times New Roman"/>
          <w:iCs/>
          <w:color w:val="000000"/>
          <w:sz w:val="24"/>
          <w:szCs w:val="24"/>
          <w:lang w:val="ru-RU" w:eastAsia="ru-RU"/>
        </w:rPr>
        <w:t xml:space="preserve"> побуждать обучающихся к общению, поощрять их стремления к взаимодействию, дружбу, взаимопомощь, заботу об окружающих, чуткость, ответственность. </w:t>
      </w:r>
    </w:p>
    <w:p w:rsidR="00EE4C58" w:rsidRPr="00F1530B" w:rsidRDefault="00EE4C58" w:rsidP="00F1530B">
      <w:pPr>
        <w:tabs>
          <w:tab w:val="left" w:pos="993"/>
        </w:tabs>
        <w:autoSpaceDE/>
        <w:autoSpaceDN/>
        <w:jc w:val="both"/>
        <w:rPr>
          <w:rFonts w:ascii="Times New Roman" w:eastAsia="Times New Roman" w:hAnsi="Times New Roman" w:cs="Times New Roman"/>
          <w:color w:val="000000"/>
          <w:w w:val="0"/>
          <w:sz w:val="24"/>
          <w:szCs w:val="24"/>
          <w:lang w:val="ru-RU" w:eastAsia="ru-RU"/>
        </w:rPr>
      </w:pPr>
    </w:p>
    <w:p w:rsidR="00F1530B" w:rsidRDefault="00F1530B" w:rsidP="00EE4C58">
      <w:pPr>
        <w:tabs>
          <w:tab w:val="left" w:pos="851"/>
        </w:tabs>
        <w:autoSpaceDE/>
        <w:autoSpaceDN/>
        <w:jc w:val="center"/>
        <w:outlineLvl w:val="0"/>
        <w:rPr>
          <w:rFonts w:ascii="Times New Roman" w:eastAsia="Times New Roman" w:hAnsi="Times New Roman" w:cs="Times New Roman"/>
          <w:b/>
          <w:sz w:val="24"/>
          <w:szCs w:val="24"/>
          <w:lang w:val="ru-RU" w:eastAsia="ru-RU"/>
        </w:rPr>
      </w:pPr>
      <w:bookmarkStart w:id="31" w:name="_Toc109838900"/>
      <w:r w:rsidRPr="00F1530B">
        <w:rPr>
          <w:rFonts w:ascii="Times New Roman" w:eastAsia="Times New Roman" w:hAnsi="Times New Roman" w:cs="Times New Roman"/>
          <w:b/>
          <w:sz w:val="24"/>
          <w:szCs w:val="24"/>
          <w:lang w:val="ru-RU" w:eastAsia="ru-RU"/>
        </w:rPr>
        <w:lastRenderedPageBreak/>
        <w:t>2.2 Виды, формы и содержание воспитательной деятельности</w:t>
      </w:r>
      <w:bookmarkEnd w:id="31"/>
    </w:p>
    <w:p w:rsidR="00EE4C58" w:rsidRPr="00F1530B" w:rsidRDefault="00EE4C58" w:rsidP="00EE4C58">
      <w:pPr>
        <w:tabs>
          <w:tab w:val="left" w:pos="851"/>
        </w:tabs>
        <w:autoSpaceDE/>
        <w:autoSpaceDN/>
        <w:jc w:val="center"/>
        <w:outlineLvl w:val="0"/>
        <w:rPr>
          <w:rFonts w:ascii="Times New Roman" w:eastAsia="Times New Roman" w:hAnsi="Times New Roman" w:cs="Times New Roman"/>
          <w:b/>
          <w:sz w:val="24"/>
          <w:szCs w:val="24"/>
          <w:lang w:val="ru-RU" w:eastAsia="ru-RU"/>
        </w:rPr>
      </w:pPr>
    </w:p>
    <w:p w:rsidR="00F1530B" w:rsidRPr="00F1530B" w:rsidRDefault="00F1530B" w:rsidP="00F1530B">
      <w:pPr>
        <w:tabs>
          <w:tab w:val="left" w:pos="851"/>
        </w:tabs>
        <w:autoSpaceDE/>
        <w:autoSpaceDN/>
        <w:jc w:val="both"/>
        <w:rPr>
          <w:rFonts w:ascii="Times New Roman" w:eastAsia="Times New Roman" w:hAnsi="Times New Roman" w:cs="Times New Roman"/>
          <w:b/>
          <w:sz w:val="24"/>
          <w:szCs w:val="24"/>
          <w:lang w:val="ru-RU" w:eastAsia="ru-RU"/>
        </w:rPr>
      </w:pPr>
      <w:r w:rsidRPr="00F1530B">
        <w:rPr>
          <w:rFonts w:ascii="Times New Roman" w:eastAsia="Times New Roman" w:hAnsi="Times New Roman" w:cs="Times New Roman"/>
          <w:b/>
          <w:sz w:val="24"/>
          <w:szCs w:val="24"/>
          <w:lang w:val="ru-RU" w:eastAsia="ru-RU"/>
        </w:rPr>
        <w:t xml:space="preserve">Урочная деятельность </w:t>
      </w:r>
    </w:p>
    <w:p w:rsidR="00F1530B" w:rsidRPr="00F1530B" w:rsidRDefault="00F1530B" w:rsidP="00F1530B">
      <w:pPr>
        <w:autoSpaceDE/>
        <w:autoSpaceDN/>
        <w:ind w:right="-6"/>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 xml:space="preserve">Воспитывающий урок - это урок с воспитывающим содержанием, таким, которое побуждало бы школьников задуматься о ценностях, нравственных вопросах, жизненных проблемах. В нашей школе уделяется большое внимание воспитательному потенциалу урока: </w:t>
      </w:r>
    </w:p>
    <w:p w:rsidR="00F1530B" w:rsidRPr="00F1530B" w:rsidRDefault="00F1530B" w:rsidP="00F1530B">
      <w:pPr>
        <w:tabs>
          <w:tab w:val="left" w:pos="142"/>
        </w:tabs>
        <w:autoSpaceDE/>
        <w:autoSpaceDN/>
        <w:ind w:right="-6"/>
        <w:jc w:val="both"/>
        <w:rPr>
          <w:rFonts w:ascii="Times New Roman" w:eastAsia="Times New Roman" w:hAnsi="Times New Roman" w:cs="Times New Roman"/>
          <w:sz w:val="24"/>
          <w:szCs w:val="24"/>
          <w:shd w:val="clear" w:color="auto" w:fill="FFFFFF"/>
          <w:lang w:val="ru-RU" w:eastAsia="ru-RU"/>
        </w:rPr>
      </w:pPr>
      <w:r w:rsidRPr="00F1530B">
        <w:rPr>
          <w:rFonts w:ascii="Times New Roman" w:eastAsia="Times New Roman" w:hAnsi="Times New Roman" w:cs="Times New Roman"/>
          <w:color w:val="000000"/>
          <w:sz w:val="24"/>
          <w:szCs w:val="24"/>
          <w:lang w:val="ru-RU" w:eastAsia="ru-RU"/>
        </w:rPr>
        <w:t>По предметам учебного плана введен материал краеведческой направленности</w:t>
      </w:r>
      <w:r w:rsidRPr="00F1530B">
        <w:rPr>
          <w:rFonts w:ascii="Times New Roman" w:eastAsia="Times New Roman" w:hAnsi="Times New Roman" w:cs="Times New Roman"/>
          <w:color w:val="000000"/>
          <w:sz w:val="24"/>
          <w:szCs w:val="24"/>
          <w:shd w:val="clear" w:color="auto" w:fill="FFFFFF"/>
          <w:lang w:val="ru-RU" w:eastAsia="ru-RU"/>
        </w:rPr>
        <w:t xml:space="preserve">.  </w:t>
      </w:r>
      <w:r w:rsidRPr="00F1530B">
        <w:rPr>
          <w:rFonts w:ascii="Times New Roman" w:eastAsia="Times New Roman" w:hAnsi="Times New Roman" w:cs="Times New Roman"/>
          <w:sz w:val="24"/>
          <w:szCs w:val="24"/>
          <w:shd w:val="clear" w:color="auto" w:fill="FFFFFF"/>
          <w:lang w:val="ru-RU" w:eastAsia="ru-RU"/>
        </w:rPr>
        <w:t>Имеется богатейший материал в школьном музее.</w:t>
      </w:r>
    </w:p>
    <w:p w:rsidR="00F1530B" w:rsidRPr="00EE4C58" w:rsidRDefault="00F1530B" w:rsidP="00F1530B">
      <w:pPr>
        <w:tabs>
          <w:tab w:val="left" w:pos="142"/>
        </w:tabs>
        <w:autoSpaceDE/>
        <w:autoSpaceDN/>
        <w:ind w:right="-6"/>
        <w:jc w:val="both"/>
        <w:rPr>
          <w:rFonts w:ascii="Times New Roman" w:eastAsia="№Е" w:hAnsi="Times New Roman" w:cs="Times New Roman"/>
          <w:color w:val="000000"/>
          <w:sz w:val="24"/>
          <w:szCs w:val="24"/>
          <w:lang w:val="ru-RU" w:eastAsia="ru-RU"/>
        </w:rPr>
      </w:pPr>
      <w:r w:rsidRPr="00EE4C58">
        <w:rPr>
          <w:rFonts w:ascii="Times New Roman" w:eastAsia="Times New Roman" w:hAnsi="Times New Roman" w:cs="Times New Roman"/>
          <w:color w:val="000000"/>
          <w:sz w:val="24"/>
          <w:szCs w:val="24"/>
          <w:lang w:val="ru-RU" w:eastAsia="ru-RU"/>
        </w:rPr>
        <w:t xml:space="preserve">Воспитательную ценность имеют </w:t>
      </w:r>
      <w:r w:rsidRPr="00EE4C58">
        <w:rPr>
          <w:rFonts w:ascii="Times New Roman" w:eastAsia="№Е" w:hAnsi="Times New Roman" w:cs="Times New Roman"/>
          <w:color w:val="000000"/>
          <w:sz w:val="24"/>
          <w:szCs w:val="24"/>
          <w:lang w:val="ru-RU" w:eastAsia="ru-RU"/>
        </w:rPr>
        <w:t>уроки, приуроченные к памятным датам и единые тематические уроки (Урок Памяти, посвященный блокаде Ленинграда, Урок мужества, единый урок безопасности, Гагаринский урок, Петровские уроки и др.).</w:t>
      </w:r>
    </w:p>
    <w:p w:rsidR="00F1530B" w:rsidRPr="00EE4C58" w:rsidRDefault="00F1530B" w:rsidP="00F1530B">
      <w:pPr>
        <w:tabs>
          <w:tab w:val="left" w:pos="142"/>
          <w:tab w:val="left" w:pos="993"/>
        </w:tabs>
        <w:autoSpaceDE/>
        <w:autoSpaceDN/>
        <w:jc w:val="both"/>
        <w:rPr>
          <w:rFonts w:ascii="Times New Roman" w:eastAsia="Batang" w:hAnsi="Times New Roman" w:cs="Times New Roman"/>
          <w:color w:val="000000"/>
          <w:sz w:val="24"/>
          <w:szCs w:val="24"/>
          <w:lang w:val="ru-RU" w:eastAsia="ru-RU"/>
        </w:rPr>
      </w:pPr>
      <w:r w:rsidRPr="00EE4C58">
        <w:rPr>
          <w:rFonts w:ascii="Times New Roman" w:eastAsia="№Е" w:hAnsi="Times New Roman" w:cs="Times New Roman"/>
          <w:color w:val="000000"/>
          <w:sz w:val="24"/>
          <w:szCs w:val="24"/>
          <w:lang w:val="ru-RU" w:eastAsia="ru-RU"/>
        </w:rPr>
        <w:t>Применение на уроках интерактивных форм работы учащихся, стимулирующих познавательную мотивацию школьников и обучающих</w:t>
      </w:r>
      <w:r w:rsidRPr="00EE4C58">
        <w:rPr>
          <w:rFonts w:ascii="Times New Roman" w:eastAsia="Times New Roman" w:hAnsi="Times New Roman" w:cs="Times New Roman"/>
          <w:color w:val="000000"/>
          <w:sz w:val="24"/>
          <w:szCs w:val="24"/>
          <w:lang w:val="ru-RU" w:eastAsia="ru-RU"/>
        </w:rPr>
        <w:t xml:space="preserve"> командной работе</w:t>
      </w:r>
      <w:r w:rsidRPr="00EE4C58">
        <w:rPr>
          <w:rFonts w:ascii="Times New Roman" w:eastAsia="№Е" w:hAnsi="Times New Roman" w:cs="Times New Roman"/>
          <w:color w:val="000000"/>
          <w:sz w:val="24"/>
          <w:szCs w:val="24"/>
          <w:lang w:val="ru-RU" w:eastAsia="ru-RU"/>
        </w:rPr>
        <w:t>: интеллектуальная игра, урок-путешествие, дискуссия, групповая и командная работа, работа в парах.</w:t>
      </w:r>
    </w:p>
    <w:p w:rsidR="00F1530B" w:rsidRPr="00EE4C58" w:rsidRDefault="00F1530B" w:rsidP="00F1530B">
      <w:pPr>
        <w:tabs>
          <w:tab w:val="left" w:pos="142"/>
        </w:tabs>
        <w:autoSpaceDE/>
        <w:autoSpaceDN/>
        <w:jc w:val="both"/>
        <w:rPr>
          <w:rFonts w:ascii="Times New Roman" w:eastAsia="Times New Roman" w:hAnsi="Times New Roman" w:cs="Times New Roman"/>
          <w:color w:val="000000"/>
          <w:sz w:val="24"/>
          <w:szCs w:val="24"/>
          <w:lang w:val="ru-RU" w:eastAsia="ru-RU"/>
        </w:rPr>
      </w:pPr>
      <w:r w:rsidRPr="00EE4C58">
        <w:rPr>
          <w:rFonts w:ascii="Times New Roman" w:eastAsia="Batang" w:hAnsi="Times New Roman" w:cs="Times New Roman"/>
          <w:color w:val="000000"/>
          <w:sz w:val="24"/>
          <w:szCs w:val="24"/>
          <w:lang w:val="ru-RU" w:eastAsia="ru-RU"/>
        </w:rPr>
        <w:t>Проведение у</w:t>
      </w:r>
      <w:r w:rsidRPr="00EE4C58">
        <w:rPr>
          <w:rFonts w:ascii="Times New Roman" w:eastAsia="Times New Roman" w:hAnsi="Times New Roman" w:cs="Times New Roman"/>
          <w:color w:val="000000"/>
          <w:sz w:val="24"/>
          <w:szCs w:val="24"/>
          <w:lang w:val="ru-RU" w:eastAsia="ru-RU"/>
        </w:rPr>
        <w:t xml:space="preserve">роков вне учебного класса: на улице, в библиотеке, школьном музее, актовом зале Дома культуры. Уроки вне класса </w:t>
      </w:r>
      <w:r w:rsidRPr="00EE4C58">
        <w:rPr>
          <w:rFonts w:ascii="Times New Roman" w:eastAsia="Batang" w:hAnsi="Times New Roman" w:cs="Times New Roman"/>
          <w:color w:val="000000"/>
          <w:sz w:val="24"/>
          <w:szCs w:val="24"/>
          <w:lang w:val="ru-RU" w:eastAsia="ru-RU"/>
        </w:rPr>
        <w:t xml:space="preserve">расширяют образовательное пространство предмета, воспитывают любовь к </w:t>
      </w:r>
      <w:proofErr w:type="gramStart"/>
      <w:r w:rsidRPr="00EE4C58">
        <w:rPr>
          <w:rFonts w:ascii="Times New Roman" w:eastAsia="Batang" w:hAnsi="Times New Roman" w:cs="Times New Roman"/>
          <w:color w:val="000000"/>
          <w:sz w:val="24"/>
          <w:szCs w:val="24"/>
          <w:lang w:val="ru-RU" w:eastAsia="ru-RU"/>
        </w:rPr>
        <w:t>прекрасному</w:t>
      </w:r>
      <w:proofErr w:type="gramEnd"/>
      <w:r w:rsidRPr="00EE4C58">
        <w:rPr>
          <w:rFonts w:ascii="Times New Roman" w:eastAsia="Times New Roman" w:hAnsi="Times New Roman" w:cs="Times New Roman"/>
          <w:color w:val="000000"/>
          <w:sz w:val="24"/>
          <w:szCs w:val="24"/>
          <w:lang w:val="ru-RU" w:eastAsia="ru-RU"/>
        </w:rPr>
        <w:t xml:space="preserve">. </w:t>
      </w:r>
    </w:p>
    <w:p w:rsidR="00F1530B" w:rsidRPr="00EE4C58" w:rsidRDefault="00F1530B" w:rsidP="00F1530B">
      <w:pPr>
        <w:tabs>
          <w:tab w:val="left" w:pos="142"/>
          <w:tab w:val="left" w:pos="993"/>
        </w:tabs>
        <w:autoSpaceDE/>
        <w:autoSpaceDN/>
        <w:ind w:right="-6"/>
        <w:jc w:val="both"/>
        <w:rPr>
          <w:rFonts w:ascii="Times New Roman" w:eastAsia="Batang" w:hAnsi="Times New Roman" w:cs="Times New Roman"/>
          <w:color w:val="000000"/>
          <w:sz w:val="24"/>
          <w:szCs w:val="24"/>
          <w:lang w:val="ru-RU" w:eastAsia="ru-RU"/>
        </w:rPr>
      </w:pPr>
      <w:r w:rsidRPr="00EE4C58">
        <w:rPr>
          <w:rFonts w:ascii="Times New Roman" w:eastAsia="Batang" w:hAnsi="Times New Roman" w:cs="Times New Roman"/>
          <w:color w:val="000000"/>
          <w:sz w:val="24"/>
          <w:szCs w:val="24"/>
          <w:lang w:val="ru-RU" w:eastAsia="ru-RU"/>
        </w:rPr>
        <w:t xml:space="preserve">Приглашение на уроки специалистов других организаций, учреждений,             служб.  Такие уроки помогают глубже изучить и понять материал предмета. </w:t>
      </w:r>
    </w:p>
    <w:p w:rsidR="00F1530B" w:rsidRPr="00EE4C58" w:rsidRDefault="00F1530B" w:rsidP="00F1530B">
      <w:pPr>
        <w:tabs>
          <w:tab w:val="left" w:pos="142"/>
          <w:tab w:val="left" w:pos="993"/>
        </w:tabs>
        <w:autoSpaceDE/>
        <w:autoSpaceDN/>
        <w:ind w:right="-6"/>
        <w:jc w:val="both"/>
        <w:rPr>
          <w:rFonts w:ascii="Times New Roman" w:eastAsia="Batang" w:hAnsi="Times New Roman" w:cs="Times New Roman"/>
          <w:color w:val="000000"/>
          <w:sz w:val="24"/>
          <w:szCs w:val="24"/>
          <w:lang w:val="ru-RU" w:eastAsia="ru-RU"/>
        </w:rPr>
      </w:pPr>
      <w:r w:rsidRPr="00EE4C58">
        <w:rPr>
          <w:rFonts w:ascii="Times New Roman" w:eastAsia="Batang" w:hAnsi="Times New Roman" w:cs="Times New Roman"/>
          <w:color w:val="000000"/>
          <w:sz w:val="24"/>
          <w:szCs w:val="24"/>
          <w:lang w:val="ru-RU" w:eastAsia="ru-RU"/>
        </w:rPr>
        <w:t xml:space="preserve">Реализация проекта «Парта героя», направлена на патриотическое воспитание учащихся. В школе установлены  парты героя.  Право сидеть за партой получают учащиеся начальной школы за отличную и хорошую учебу, достижения в творчестве и спорте. </w:t>
      </w:r>
    </w:p>
    <w:p w:rsidR="00F1530B" w:rsidRPr="00EE4C58" w:rsidRDefault="00F1530B" w:rsidP="00F1530B">
      <w:pPr>
        <w:tabs>
          <w:tab w:val="left" w:pos="142"/>
          <w:tab w:val="left" w:pos="993"/>
        </w:tabs>
        <w:autoSpaceDE/>
        <w:autoSpaceDN/>
        <w:ind w:right="-6"/>
        <w:jc w:val="both"/>
        <w:rPr>
          <w:rFonts w:ascii="Times New Roman" w:eastAsia="Times New Roman" w:hAnsi="Times New Roman" w:cs="Times New Roman"/>
          <w:color w:val="000000"/>
          <w:sz w:val="24"/>
          <w:szCs w:val="24"/>
          <w:lang w:val="ru-RU" w:eastAsia="ru-RU"/>
        </w:rPr>
      </w:pPr>
      <w:r w:rsidRPr="00EE4C58">
        <w:rPr>
          <w:rFonts w:ascii="Times New Roman" w:eastAsia="№Е" w:hAnsi="Times New Roman" w:cs="Times New Roman"/>
          <w:color w:val="000000"/>
          <w:sz w:val="24"/>
          <w:szCs w:val="24"/>
          <w:lang w:val="ru-RU" w:eastAsia="ru-RU"/>
        </w:rPr>
        <w:t>Организация проектно-исследовательской деятельности учащихся.  Ежегодно проводится школьная научно - практическая конференция, в которой принимают участие учащиеся из всех классов.  Победители, призеры участвуют в районных, региональных, Всероссийских конкурсах.   Учащиеся успешно представляют свои работы на региональном этапе Всероссийского конкурса краеведческих работ «Отечество».</w:t>
      </w:r>
    </w:p>
    <w:p w:rsidR="00F1530B" w:rsidRPr="00F1530B" w:rsidRDefault="00F1530B" w:rsidP="00F1530B">
      <w:pPr>
        <w:tabs>
          <w:tab w:val="left" w:pos="142"/>
        </w:tabs>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 xml:space="preserve">Реализация проекта «Читательская копилка» (проект предполагает повышение функциональной читательской грамотности).  Участникам проекта необходимо прочитать книгу из предложенного списка (список формируется библиотекарем и учителем), заполнить творческие страницы своей "Читательской копилки", получить балл за каждое выполненное задание. Чем больше баллов, тем больше шансов стать победителем в конце учебного года.          </w:t>
      </w:r>
    </w:p>
    <w:p w:rsidR="00F1530B" w:rsidRPr="00F1530B" w:rsidRDefault="00F1530B" w:rsidP="00F1530B">
      <w:pPr>
        <w:tabs>
          <w:tab w:val="left" w:pos="142"/>
        </w:tabs>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Реализация регионального проекта "Время читать" предполагает не только прочтение и обсуждение определенного произведения из списка, но и включение элементов смыслового чтения в предметное содержание разных дисциплин, что позволяет усилить воспитательный потенциал урока.</w:t>
      </w:r>
    </w:p>
    <w:p w:rsidR="00F1530B" w:rsidRPr="00F1530B" w:rsidRDefault="00F1530B" w:rsidP="00F1530B">
      <w:pPr>
        <w:autoSpaceDE/>
        <w:autoSpaceDN/>
        <w:ind w:right="-6"/>
        <w:jc w:val="both"/>
        <w:rPr>
          <w:rFonts w:ascii="Times New Roman" w:eastAsia="Calibri" w:hAnsi="Times New Roman" w:cs="Times New Roman"/>
          <w:color w:val="000000"/>
          <w:sz w:val="24"/>
          <w:szCs w:val="24"/>
          <w:lang w:val="ru-RU" w:eastAsia="ru-RU"/>
        </w:rPr>
      </w:pPr>
      <w:r w:rsidRPr="00F1530B">
        <w:rPr>
          <w:rFonts w:ascii="Times New Roman" w:eastAsia="№Е" w:hAnsi="Times New Roman" w:cs="Times New Roman"/>
          <w:color w:val="000000"/>
          <w:sz w:val="24"/>
          <w:szCs w:val="24"/>
          <w:lang w:val="ru-RU" w:eastAsia="ru-RU"/>
        </w:rPr>
        <w:t>Реализация школьными педагогами воспитательного потенциала урока предполагает следующее:</w:t>
      </w:r>
    </w:p>
    <w:p w:rsidR="00F1530B" w:rsidRPr="00EE4C58" w:rsidRDefault="00F1530B" w:rsidP="00F1530B">
      <w:pPr>
        <w:widowControl/>
        <w:tabs>
          <w:tab w:val="left" w:pos="993"/>
          <w:tab w:val="left" w:pos="1310"/>
        </w:tabs>
        <w:autoSpaceDE/>
        <w:autoSpaceDN/>
        <w:jc w:val="both"/>
        <w:rPr>
          <w:rFonts w:ascii="Times New Roman" w:eastAsia="№Е" w:hAnsi="Times New Roman" w:cs="Times New Roman"/>
          <w:color w:val="000000"/>
          <w:sz w:val="24"/>
          <w:szCs w:val="24"/>
          <w:lang w:val="ru-RU" w:eastAsia="ru-RU"/>
        </w:rPr>
      </w:pPr>
      <w:r w:rsidRPr="00EE4C58">
        <w:rPr>
          <w:rFonts w:ascii="Times New Roman" w:eastAsia="№Е" w:hAnsi="Times New Roman" w:cs="Times New Roman"/>
          <w:color w:val="000000"/>
          <w:sz w:val="24"/>
          <w:szCs w:val="24"/>
          <w:lang w:val="ru-RU" w:eastAsia="ru-RU"/>
        </w:rPr>
        <w:t>установление доверительных отношений между учителем и учениками, способствующих позитивному восприятию учащимися требований и просьб учителя, стимулированию познавательной деятельности;</w:t>
      </w:r>
    </w:p>
    <w:p w:rsidR="00F1530B" w:rsidRPr="00EE4C58" w:rsidRDefault="00F1530B" w:rsidP="00F1530B">
      <w:pPr>
        <w:widowControl/>
        <w:tabs>
          <w:tab w:val="left" w:pos="993"/>
          <w:tab w:val="left" w:pos="1310"/>
        </w:tabs>
        <w:autoSpaceDE/>
        <w:autoSpaceDN/>
        <w:jc w:val="both"/>
        <w:rPr>
          <w:rFonts w:ascii="Times New Roman" w:eastAsia="№Е" w:hAnsi="Times New Roman" w:cs="Times New Roman"/>
          <w:color w:val="000000"/>
          <w:sz w:val="24"/>
          <w:szCs w:val="24"/>
          <w:lang w:val="ru-RU" w:eastAsia="ru-RU"/>
        </w:rPr>
      </w:pPr>
      <w:r w:rsidRPr="00EE4C58">
        <w:rPr>
          <w:rFonts w:ascii="Times New Roman" w:eastAsia="№Е" w:hAnsi="Times New Roman" w:cs="Times New Roman"/>
          <w:color w:val="000000"/>
          <w:sz w:val="24"/>
          <w:szCs w:val="24"/>
          <w:lang w:val="ru-RU" w:eastAsia="ru-RU"/>
        </w:rPr>
        <w:t xml:space="preserve">побуждение школьников соблюдать на уроке общепринятые нормы поведения, правила общения со старшими и сверстниками, принципы учебной дисциплины и самоорганизации; </w:t>
      </w:r>
    </w:p>
    <w:p w:rsidR="00F1530B" w:rsidRPr="00EE4C58" w:rsidRDefault="00F1530B" w:rsidP="00F1530B">
      <w:pPr>
        <w:widowControl/>
        <w:tabs>
          <w:tab w:val="left" w:pos="993"/>
          <w:tab w:val="left" w:pos="1310"/>
        </w:tabs>
        <w:autoSpaceDE/>
        <w:autoSpaceDN/>
        <w:jc w:val="both"/>
        <w:rPr>
          <w:rFonts w:ascii="Times New Roman" w:eastAsia="Times New Roman" w:hAnsi="Times New Roman" w:cs="Times New Roman"/>
          <w:color w:val="000000"/>
          <w:sz w:val="24"/>
          <w:szCs w:val="24"/>
          <w:lang w:val="ru-RU" w:eastAsia="ru-RU"/>
        </w:rPr>
      </w:pPr>
      <w:r w:rsidRPr="00EE4C58">
        <w:rPr>
          <w:rFonts w:ascii="Times New Roman" w:eastAsia="№Е" w:hAnsi="Times New Roman" w:cs="Times New Roman"/>
          <w:color w:val="000000"/>
          <w:sz w:val="24"/>
          <w:szCs w:val="24"/>
          <w:lang w:val="ru-RU" w:eastAsia="ru-RU"/>
        </w:rPr>
        <w:t xml:space="preserve">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w:t>
      </w:r>
      <w:r w:rsidRPr="00EE4C58">
        <w:rPr>
          <w:rFonts w:ascii="Times New Roman" w:eastAsia="№Е" w:hAnsi="Times New Roman" w:cs="Times New Roman"/>
          <w:color w:val="000000"/>
          <w:sz w:val="24"/>
          <w:szCs w:val="24"/>
          <w:lang w:val="ru-RU" w:eastAsia="ru-RU"/>
        </w:rPr>
        <w:lastRenderedPageBreak/>
        <w:t xml:space="preserve">групповой работы или работы в парах, которые </w:t>
      </w:r>
      <w:r w:rsidRPr="00EE4C58">
        <w:rPr>
          <w:rFonts w:ascii="Times New Roman" w:eastAsia="Times New Roman" w:hAnsi="Times New Roman" w:cs="Times New Roman"/>
          <w:color w:val="000000"/>
          <w:sz w:val="24"/>
          <w:szCs w:val="24"/>
          <w:lang w:val="ru-RU" w:eastAsia="ru-RU"/>
        </w:rPr>
        <w:t xml:space="preserve">учат школьников командной работе и взаимодействию с другими детьми;  </w:t>
      </w:r>
    </w:p>
    <w:p w:rsidR="00F1530B" w:rsidRPr="00EE4C58" w:rsidRDefault="00F1530B" w:rsidP="00F1530B">
      <w:pPr>
        <w:widowControl/>
        <w:tabs>
          <w:tab w:val="left" w:pos="993"/>
          <w:tab w:val="left" w:pos="1310"/>
        </w:tabs>
        <w:autoSpaceDE/>
        <w:autoSpaceDN/>
        <w:jc w:val="both"/>
        <w:rPr>
          <w:rFonts w:ascii="Times New Roman" w:eastAsia="№Е" w:hAnsi="Times New Roman" w:cs="Times New Roman"/>
          <w:color w:val="000000"/>
          <w:sz w:val="24"/>
          <w:szCs w:val="24"/>
          <w:lang w:val="ru-RU" w:eastAsia="ru-RU"/>
        </w:rPr>
      </w:pPr>
      <w:r w:rsidRPr="00EE4C58">
        <w:rPr>
          <w:rFonts w:ascii="Times New Roman" w:eastAsia="№Е" w:hAnsi="Times New Roman" w:cs="Times New Roman"/>
          <w:color w:val="000000"/>
          <w:sz w:val="24"/>
          <w:szCs w:val="24"/>
          <w:lang w:val="ru-RU" w:eastAsia="ru-RU"/>
        </w:rPr>
        <w:t>организация сотрудничества и взаимной помощи;</w:t>
      </w:r>
    </w:p>
    <w:p w:rsidR="00F1530B" w:rsidRPr="00EE4C58" w:rsidRDefault="00F1530B" w:rsidP="00F1530B">
      <w:pPr>
        <w:widowControl/>
        <w:tabs>
          <w:tab w:val="left" w:pos="993"/>
          <w:tab w:val="left" w:pos="1310"/>
        </w:tabs>
        <w:autoSpaceDE/>
        <w:autoSpaceDN/>
        <w:jc w:val="both"/>
        <w:rPr>
          <w:rFonts w:ascii="Times New Roman" w:eastAsia="№Е" w:hAnsi="Times New Roman" w:cs="Times New Roman"/>
          <w:color w:val="000000"/>
          <w:sz w:val="24"/>
          <w:szCs w:val="24"/>
          <w:lang w:val="ru-RU" w:eastAsia="ru-RU"/>
        </w:rPr>
      </w:pPr>
      <w:proofErr w:type="gramStart"/>
      <w:r w:rsidRPr="00EE4C58">
        <w:rPr>
          <w:rFonts w:ascii="Times New Roman" w:eastAsia="№Е" w:hAnsi="Times New Roman" w:cs="Times New Roman"/>
          <w:color w:val="000000"/>
          <w:sz w:val="24"/>
          <w:szCs w:val="24"/>
          <w:lang w:val="ru-RU" w:eastAsia="ru-RU"/>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roofErr w:type="gramEnd"/>
    </w:p>
    <w:p w:rsidR="00F1530B" w:rsidRPr="00F1530B" w:rsidRDefault="00F1530B" w:rsidP="00F1530B">
      <w:pPr>
        <w:tabs>
          <w:tab w:val="left" w:pos="851"/>
        </w:tabs>
        <w:wordWrap w:val="0"/>
        <w:autoSpaceDE/>
        <w:autoSpaceDN/>
        <w:jc w:val="both"/>
        <w:rPr>
          <w:rFonts w:ascii="Times New Roman" w:eastAsia="Times New Roman" w:hAnsi="Times New Roman" w:cs="Times New Roman"/>
          <w:color w:val="000000"/>
          <w:w w:val="0"/>
          <w:sz w:val="24"/>
          <w:szCs w:val="24"/>
          <w:lang w:val="ru-RU" w:eastAsia="ru-RU"/>
        </w:rPr>
      </w:pPr>
      <w:r w:rsidRPr="00F1530B">
        <w:rPr>
          <w:rFonts w:ascii="Times New Roman" w:eastAsia="Times New Roman" w:hAnsi="Times New Roman" w:cs="Times New Roman"/>
          <w:color w:val="000000"/>
          <w:w w:val="0"/>
          <w:sz w:val="24"/>
          <w:szCs w:val="24"/>
          <w:lang w:val="ru-RU" w:eastAsia="ru-RU"/>
        </w:rPr>
        <w:t>Реализация воспитательного потенциала уроков (аудиторных занятий в рамках максимально допустимой учебной нагрузки) предусматривает:</w:t>
      </w:r>
    </w:p>
    <w:p w:rsidR="00F1530B" w:rsidRPr="00F1530B" w:rsidRDefault="00F1530B" w:rsidP="00F1530B">
      <w:pPr>
        <w:tabs>
          <w:tab w:val="left" w:pos="851"/>
        </w:tabs>
        <w:autoSpaceDE/>
        <w:autoSpaceDN/>
        <w:jc w:val="both"/>
        <w:rPr>
          <w:rFonts w:ascii="Times New Roman" w:eastAsia="Times New Roman" w:hAnsi="Times New Roman" w:cs="Times New Roman"/>
          <w:iCs/>
          <w:color w:val="000000"/>
          <w:w w:val="0"/>
          <w:sz w:val="24"/>
          <w:szCs w:val="24"/>
          <w:lang w:val="ru-RU" w:eastAsia="ru-RU"/>
        </w:rPr>
      </w:pPr>
      <w:r w:rsidRPr="00F1530B">
        <w:rPr>
          <w:rFonts w:ascii="Times New Roman" w:eastAsia="Times New Roman" w:hAnsi="Times New Roman" w:cs="Times New Roman"/>
          <w:iCs/>
          <w:color w:val="000000"/>
          <w:w w:val="0"/>
          <w:sz w:val="24"/>
          <w:szCs w:val="24"/>
          <w:lang w:val="ru-RU" w:eastAsia="ru-RU"/>
        </w:rPr>
        <w:t>включение учителями в рабочие программы учебных предметов, курсов, модулей, тематики в соответствии с календарным планом воспитательной работы школы;</w:t>
      </w:r>
    </w:p>
    <w:p w:rsidR="00F1530B" w:rsidRPr="00F1530B" w:rsidRDefault="00F1530B" w:rsidP="00F1530B">
      <w:pPr>
        <w:tabs>
          <w:tab w:val="left" w:pos="851"/>
        </w:tabs>
        <w:autoSpaceDE/>
        <w:autoSpaceDN/>
        <w:jc w:val="both"/>
        <w:rPr>
          <w:rFonts w:ascii="Times New Roman" w:eastAsia="Times New Roman" w:hAnsi="Times New Roman" w:cs="Times New Roman"/>
          <w:color w:val="000000"/>
          <w:w w:val="0"/>
          <w:sz w:val="24"/>
          <w:szCs w:val="24"/>
          <w:lang w:val="ru-RU" w:eastAsia="ru-RU"/>
        </w:rPr>
      </w:pPr>
      <w:r w:rsidRPr="00F1530B">
        <w:rPr>
          <w:rFonts w:ascii="Times New Roman" w:eastAsia="Times New Roman" w:hAnsi="Times New Roman" w:cs="Times New Roman"/>
          <w:color w:val="000000"/>
          <w:sz w:val="24"/>
          <w:szCs w:val="24"/>
          <w:lang w:val="ru-RU" w:eastAsia="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подбор соответствующего тематического содержания, текстов для чтения, задач для решения, проблемных ситуаций для обсуждений</w:t>
      </w:r>
      <w:r w:rsidRPr="00F1530B">
        <w:rPr>
          <w:rFonts w:ascii="Times New Roman" w:eastAsia="Times New Roman" w:hAnsi="Times New Roman" w:cs="Times New Roman"/>
          <w:color w:val="000000"/>
          <w:w w:val="0"/>
          <w:sz w:val="24"/>
          <w:szCs w:val="24"/>
          <w:lang w:val="ru-RU" w:eastAsia="ru-RU"/>
        </w:rPr>
        <w:t>;</w:t>
      </w:r>
    </w:p>
    <w:p w:rsidR="00F1530B" w:rsidRPr="00F1530B" w:rsidRDefault="00F1530B" w:rsidP="00F1530B">
      <w:pPr>
        <w:tabs>
          <w:tab w:val="left" w:pos="851"/>
        </w:tabs>
        <w:autoSpaceDE/>
        <w:autoSpaceDN/>
        <w:jc w:val="both"/>
        <w:rPr>
          <w:rFonts w:ascii="Times New Roman" w:eastAsia="Times New Roman" w:hAnsi="Times New Roman" w:cs="Times New Roman"/>
          <w:color w:val="000000"/>
          <w:w w:val="0"/>
          <w:sz w:val="24"/>
          <w:szCs w:val="24"/>
          <w:lang w:val="ru-RU" w:eastAsia="ru-RU"/>
        </w:rPr>
      </w:pPr>
      <w:r w:rsidRPr="00F1530B">
        <w:rPr>
          <w:rFonts w:ascii="Times New Roman" w:eastAsia="Times New Roman" w:hAnsi="Times New Roman" w:cs="Times New Roman"/>
          <w:color w:val="000000"/>
          <w:sz w:val="24"/>
          <w:szCs w:val="24"/>
          <w:lang w:val="ru-RU" w:eastAsia="ru-RU"/>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реализация приоритета воспитания в учебной деятельности;</w:t>
      </w:r>
    </w:p>
    <w:p w:rsidR="00F1530B" w:rsidRPr="00F1530B" w:rsidRDefault="00F1530B" w:rsidP="00F1530B">
      <w:pPr>
        <w:tabs>
          <w:tab w:val="left" w:pos="851"/>
        </w:tabs>
        <w:autoSpaceDE/>
        <w:autoSpaceDN/>
        <w:jc w:val="both"/>
        <w:rPr>
          <w:rFonts w:ascii="Times New Roman" w:eastAsia="Times New Roman" w:hAnsi="Times New Roman" w:cs="Times New Roman"/>
          <w:color w:val="000000"/>
          <w:w w:val="0"/>
          <w:sz w:val="24"/>
          <w:szCs w:val="24"/>
          <w:lang w:val="ru-RU" w:eastAsia="ru-RU"/>
        </w:rPr>
      </w:pPr>
      <w:r w:rsidRPr="00F1530B">
        <w:rPr>
          <w:rFonts w:ascii="Times New Roman" w:eastAsia="Times New Roman" w:hAnsi="Times New Roman" w:cs="Times New Roman"/>
          <w:color w:val="000000"/>
          <w:w w:val="0"/>
          <w:sz w:val="24"/>
          <w:szCs w:val="24"/>
          <w:lang w:val="ru-RU" w:eastAsia="ru-RU"/>
        </w:rPr>
        <w:t xml:space="preserve">полноценную реализацию потенциала уроков в предметных областях целевой воспитательной духовно-нравственной направленности по основам религиозных культур и светской этики в начальной школе, основам духовно-нравственной культуры народов России в основной школе с учетом выбора родителями обучающихся учебных предметов, курсов, модулей в соответствии с их мировоззренческими и культурными потребностями; </w:t>
      </w:r>
    </w:p>
    <w:p w:rsidR="00F1530B" w:rsidRPr="00F1530B" w:rsidRDefault="00F1530B" w:rsidP="00F1530B">
      <w:pPr>
        <w:tabs>
          <w:tab w:val="left" w:pos="851"/>
        </w:tabs>
        <w:autoSpaceDE/>
        <w:autoSpaceDN/>
        <w:jc w:val="both"/>
        <w:rPr>
          <w:rFonts w:ascii="Times New Roman" w:eastAsia="Times New Roman" w:hAnsi="Times New Roman" w:cs="Times New Roman"/>
          <w:color w:val="000000"/>
          <w:w w:val="0"/>
          <w:sz w:val="24"/>
          <w:szCs w:val="24"/>
          <w:lang w:val="ru-RU" w:eastAsia="ru-RU"/>
        </w:rPr>
      </w:pPr>
      <w:r w:rsidRPr="00F1530B">
        <w:rPr>
          <w:rFonts w:ascii="Times New Roman" w:eastAsia="Times New Roman" w:hAnsi="Times New Roman" w:cs="Times New Roman"/>
          <w:color w:val="000000"/>
          <w:w w:val="0"/>
          <w:sz w:val="24"/>
          <w:szCs w:val="24"/>
          <w:lang w:val="ru-RU" w:eastAsia="ru-RU"/>
        </w:rPr>
        <w:t xml:space="preserve">привлечение внимания обучающихся к ценностному аспекту изучаемых на уроках предметов и явлений, инициирование обсуждений, высказываний своего мнения, выработки своего личностного отношения к изучаемым событиям, явлениям, лицам; </w:t>
      </w:r>
    </w:p>
    <w:p w:rsidR="00F1530B" w:rsidRPr="00F1530B" w:rsidRDefault="00F1530B" w:rsidP="00F1530B">
      <w:pPr>
        <w:tabs>
          <w:tab w:val="left" w:pos="851"/>
        </w:tabs>
        <w:autoSpaceDE/>
        <w:autoSpaceDN/>
        <w:jc w:val="both"/>
        <w:rPr>
          <w:rFonts w:ascii="Times New Roman" w:eastAsia="Times New Roman" w:hAnsi="Times New Roman" w:cs="Times New Roman"/>
          <w:color w:val="000000"/>
          <w:w w:val="0"/>
          <w:sz w:val="24"/>
          <w:szCs w:val="24"/>
          <w:lang w:val="ru-RU" w:eastAsia="ru-RU"/>
        </w:rPr>
      </w:pPr>
      <w:r w:rsidRPr="00F1530B">
        <w:rPr>
          <w:rFonts w:ascii="Times New Roman" w:eastAsia="Times New Roman" w:hAnsi="Times New Roman" w:cs="Times New Roman"/>
          <w:color w:val="000000"/>
          <w:w w:val="0"/>
          <w:sz w:val="24"/>
          <w:szCs w:val="24"/>
          <w:lang w:val="ru-RU" w:eastAsia="ru-RU"/>
        </w:rPr>
        <w:t xml:space="preserve">применение интерактивных форм учебной работы: интеллектуальных, стимулирующих познавательную мотивацию; дидактического театра, где знания обыгрываются в театральных постановках; дискуссий, дающих возможность приобрести опыт ведения конструктивного диалога; групповой работы, которая учит командной работе и взаимодействию, игровых методик; </w:t>
      </w:r>
    </w:p>
    <w:p w:rsidR="00F1530B" w:rsidRPr="00F1530B" w:rsidRDefault="00F1530B" w:rsidP="00F1530B">
      <w:pPr>
        <w:tabs>
          <w:tab w:val="left" w:pos="851"/>
        </w:tabs>
        <w:autoSpaceDE/>
        <w:autoSpaceDN/>
        <w:jc w:val="both"/>
        <w:rPr>
          <w:rFonts w:ascii="Times New Roman" w:eastAsia="Times New Roman" w:hAnsi="Times New Roman" w:cs="Times New Roman"/>
          <w:color w:val="000000"/>
          <w:w w:val="0"/>
          <w:sz w:val="24"/>
          <w:szCs w:val="24"/>
          <w:lang w:val="ru-RU" w:eastAsia="ru-RU"/>
        </w:rPr>
      </w:pPr>
      <w:r w:rsidRPr="00F1530B">
        <w:rPr>
          <w:rFonts w:ascii="Times New Roman" w:eastAsia="Times New Roman" w:hAnsi="Times New Roman" w:cs="Times New Roman"/>
          <w:color w:val="000000"/>
          <w:w w:val="0"/>
          <w:sz w:val="24"/>
          <w:szCs w:val="24"/>
          <w:lang w:val="ru-RU" w:eastAsia="ru-RU"/>
        </w:rPr>
        <w:t xml:space="preserve">побуждение </w:t>
      </w:r>
      <w:proofErr w:type="gramStart"/>
      <w:r w:rsidRPr="00F1530B">
        <w:rPr>
          <w:rFonts w:ascii="Times New Roman" w:eastAsia="Times New Roman" w:hAnsi="Times New Roman" w:cs="Times New Roman"/>
          <w:color w:val="000000"/>
          <w:w w:val="0"/>
          <w:sz w:val="24"/>
          <w:szCs w:val="24"/>
          <w:lang w:val="ru-RU" w:eastAsia="ru-RU"/>
        </w:rPr>
        <w:t>обучающихся</w:t>
      </w:r>
      <w:proofErr w:type="gramEnd"/>
      <w:r w:rsidRPr="00F1530B">
        <w:rPr>
          <w:rFonts w:ascii="Times New Roman" w:eastAsia="Times New Roman" w:hAnsi="Times New Roman" w:cs="Times New Roman"/>
          <w:color w:val="000000"/>
          <w:w w:val="0"/>
          <w:sz w:val="24"/>
          <w:szCs w:val="24"/>
          <w:lang w:val="ru-RU" w:eastAsia="ru-RU"/>
        </w:rPr>
        <w:t xml:space="preserve"> соблюдать на уроке нормы поведения, правила общения со сверстниками и педагогами, соответствующие укладу школы, установление и поддержка доброжелательной атмосферы; </w:t>
      </w:r>
    </w:p>
    <w:p w:rsidR="00F1530B" w:rsidRPr="00F1530B" w:rsidRDefault="00F1530B" w:rsidP="00F1530B">
      <w:pPr>
        <w:tabs>
          <w:tab w:val="left" w:pos="851"/>
        </w:tabs>
        <w:autoSpaceDE/>
        <w:autoSpaceDN/>
        <w:jc w:val="both"/>
        <w:rPr>
          <w:rFonts w:ascii="Times New Roman" w:eastAsia="Times New Roman" w:hAnsi="Times New Roman" w:cs="Times New Roman"/>
          <w:color w:val="000000"/>
          <w:w w:val="0"/>
          <w:sz w:val="24"/>
          <w:szCs w:val="24"/>
          <w:lang w:val="ru-RU" w:eastAsia="ru-RU"/>
        </w:rPr>
      </w:pPr>
      <w:r w:rsidRPr="00F1530B">
        <w:rPr>
          <w:rFonts w:ascii="Times New Roman" w:eastAsia="Times New Roman" w:hAnsi="Times New Roman" w:cs="Times New Roman"/>
          <w:color w:val="000000"/>
          <w:w w:val="0"/>
          <w:sz w:val="24"/>
          <w:szCs w:val="24"/>
          <w:lang w:val="ru-RU" w:eastAsia="ru-RU"/>
        </w:rPr>
        <w:t xml:space="preserve">организация шефства </w:t>
      </w:r>
      <w:proofErr w:type="gramStart"/>
      <w:r w:rsidRPr="00F1530B">
        <w:rPr>
          <w:rFonts w:ascii="Times New Roman" w:eastAsia="Times New Roman" w:hAnsi="Times New Roman" w:cs="Times New Roman"/>
          <w:color w:val="000000"/>
          <w:w w:val="0"/>
          <w:sz w:val="24"/>
          <w:szCs w:val="24"/>
          <w:lang w:val="ru-RU" w:eastAsia="ru-RU"/>
        </w:rPr>
        <w:t>мотивированных</w:t>
      </w:r>
      <w:proofErr w:type="gramEnd"/>
      <w:r w:rsidRPr="00F1530B">
        <w:rPr>
          <w:rFonts w:ascii="Times New Roman" w:eastAsia="Times New Roman" w:hAnsi="Times New Roman" w:cs="Times New Roman"/>
          <w:color w:val="000000"/>
          <w:w w:val="0"/>
          <w:sz w:val="24"/>
          <w:szCs w:val="24"/>
          <w:lang w:val="ru-RU" w:eastAsia="ru-RU"/>
        </w:rPr>
        <w:t xml:space="preserve"> и эрудированных обучающихся над неуспевающими одноклассниками, дающего обучающимся социально значимый опыт сотрудничества и взаимной помощи;</w:t>
      </w:r>
    </w:p>
    <w:p w:rsidR="00F1530B" w:rsidRPr="00F1530B" w:rsidRDefault="00F1530B" w:rsidP="00F1530B">
      <w:pPr>
        <w:tabs>
          <w:tab w:val="left" w:pos="851"/>
        </w:tabs>
        <w:autoSpaceDE/>
        <w:autoSpaceDN/>
        <w:jc w:val="both"/>
        <w:rPr>
          <w:rFonts w:ascii="Times New Roman" w:eastAsia="Times New Roman" w:hAnsi="Times New Roman" w:cs="Times New Roman"/>
          <w:color w:val="000000"/>
          <w:w w:val="0"/>
          <w:sz w:val="24"/>
          <w:szCs w:val="24"/>
          <w:lang w:val="ru-RU" w:eastAsia="ru-RU"/>
        </w:rPr>
      </w:pPr>
      <w:r w:rsidRPr="00F1530B">
        <w:rPr>
          <w:rFonts w:ascii="Times New Roman" w:eastAsia="Times New Roman" w:hAnsi="Times New Roman" w:cs="Times New Roman"/>
          <w:color w:val="000000"/>
          <w:w w:val="0"/>
          <w:sz w:val="24"/>
          <w:szCs w:val="24"/>
          <w:lang w:val="ru-RU" w:eastAsia="ru-RU"/>
        </w:rPr>
        <w:t>инициирование и поддержка исследовательской деятельности в форме индивидуальных и групповых проектов, что дает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публичного выступления, аргументирования и отстаивания своей точки зрения.</w:t>
      </w:r>
    </w:p>
    <w:p w:rsidR="00F1530B" w:rsidRPr="00F1530B" w:rsidRDefault="00F1530B" w:rsidP="00F1530B">
      <w:pPr>
        <w:tabs>
          <w:tab w:val="left" w:pos="851"/>
          <w:tab w:val="left" w:pos="993"/>
        </w:tabs>
        <w:autoSpaceDE/>
        <w:autoSpaceDN/>
        <w:jc w:val="both"/>
        <w:rPr>
          <w:rFonts w:ascii="Times New Roman" w:eastAsia="Times New Roman" w:hAnsi="Times New Roman" w:cs="Times New Roman"/>
          <w:i/>
          <w:sz w:val="24"/>
          <w:szCs w:val="24"/>
          <w:lang w:val="ru-RU" w:eastAsia="ru-RU"/>
        </w:rPr>
      </w:pPr>
      <w:r w:rsidRPr="00F1530B">
        <w:rPr>
          <w:rFonts w:ascii="Times New Roman" w:eastAsia="Times New Roman" w:hAnsi="Times New Roman" w:cs="Times New Roman"/>
          <w:sz w:val="24"/>
          <w:szCs w:val="24"/>
          <w:lang w:val="ru-RU" w:eastAsia="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F1530B" w:rsidRPr="00F1530B" w:rsidRDefault="00F1530B" w:rsidP="00F1530B">
      <w:pPr>
        <w:tabs>
          <w:tab w:val="left" w:pos="851"/>
          <w:tab w:val="left" w:pos="993"/>
        </w:tabs>
        <w:autoSpaceDE/>
        <w:autoSpaceDN/>
        <w:jc w:val="both"/>
        <w:rPr>
          <w:rFonts w:ascii="Times New Roman" w:eastAsia="Times New Roman" w:hAnsi="Times New Roman" w:cs="Times New Roman"/>
          <w:i/>
          <w:sz w:val="24"/>
          <w:szCs w:val="24"/>
          <w:lang w:val="ru-RU" w:eastAsia="ru-RU"/>
        </w:rPr>
      </w:pPr>
      <w:r w:rsidRPr="00F1530B">
        <w:rPr>
          <w:rFonts w:ascii="Times New Roman" w:eastAsia="Times New Roman" w:hAnsi="Times New Roman" w:cs="Times New Roman"/>
          <w:sz w:val="24"/>
          <w:szCs w:val="24"/>
          <w:lang w:val="ru-RU" w:eastAsia="ru-RU"/>
        </w:rPr>
        <w:t xml:space="preserve">включение учителями в рабочие программы по учебным предметам, курсам, модулям </w:t>
      </w:r>
      <w:r w:rsidRPr="00F1530B">
        <w:rPr>
          <w:rFonts w:ascii="Times New Roman" w:eastAsia="Times New Roman" w:hAnsi="Times New Roman" w:cs="Times New Roman"/>
          <w:sz w:val="24"/>
          <w:szCs w:val="24"/>
          <w:lang w:val="ru-RU" w:eastAsia="ru-RU"/>
        </w:rPr>
        <w:lastRenderedPageBreak/>
        <w:t xml:space="preserve">целевых ориентиров результатов воспитания, их учёт в определении воспитательных задач уроков, занятий; </w:t>
      </w:r>
    </w:p>
    <w:p w:rsidR="00F1530B" w:rsidRPr="00F1530B" w:rsidRDefault="00F1530B" w:rsidP="00F1530B">
      <w:pPr>
        <w:tabs>
          <w:tab w:val="left" w:pos="851"/>
          <w:tab w:val="left" w:pos="993"/>
        </w:tabs>
        <w:autoSpaceDE/>
        <w:autoSpaceDN/>
        <w:jc w:val="both"/>
        <w:rPr>
          <w:rFonts w:ascii="Times New Roman" w:eastAsia="Times New Roman" w:hAnsi="Times New Roman" w:cs="Times New Roman"/>
          <w:sz w:val="24"/>
          <w:szCs w:val="24"/>
          <w:lang w:val="ru-RU" w:eastAsia="ru-RU"/>
        </w:rPr>
      </w:pPr>
      <w:r w:rsidRPr="00F1530B">
        <w:rPr>
          <w:rFonts w:ascii="Times New Roman" w:eastAsia="Times New Roman" w:hAnsi="Times New Roman" w:cs="Times New Roman"/>
          <w:sz w:val="24"/>
          <w:szCs w:val="24"/>
          <w:lang w:val="ru-RU" w:eastAsia="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F1530B" w:rsidRPr="00F1530B" w:rsidRDefault="00F1530B" w:rsidP="00F1530B">
      <w:pPr>
        <w:tabs>
          <w:tab w:val="left" w:pos="851"/>
          <w:tab w:val="left" w:pos="993"/>
        </w:tabs>
        <w:autoSpaceDE/>
        <w:autoSpaceDN/>
        <w:jc w:val="both"/>
        <w:rPr>
          <w:rFonts w:ascii="Times New Roman" w:eastAsia="Times New Roman" w:hAnsi="Times New Roman" w:cs="Times New Roman"/>
          <w:i/>
          <w:sz w:val="24"/>
          <w:szCs w:val="24"/>
          <w:lang w:val="ru-RU" w:eastAsia="ru-RU"/>
        </w:rPr>
      </w:pPr>
      <w:r w:rsidRPr="00F1530B">
        <w:rPr>
          <w:rFonts w:ascii="Times New Roman" w:eastAsia="Times New Roman" w:hAnsi="Times New Roman" w:cs="Times New Roman"/>
          <w:sz w:val="24"/>
          <w:szCs w:val="24"/>
          <w:lang w:val="ru-RU" w:eastAsia="ru-RU"/>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F1530B" w:rsidRPr="00F1530B" w:rsidRDefault="00F1530B" w:rsidP="00F1530B">
      <w:pPr>
        <w:tabs>
          <w:tab w:val="left" w:pos="851"/>
          <w:tab w:val="left" w:pos="993"/>
        </w:tabs>
        <w:autoSpaceDE/>
        <w:autoSpaceDN/>
        <w:jc w:val="both"/>
        <w:rPr>
          <w:rFonts w:ascii="Times New Roman" w:eastAsia="Times New Roman" w:hAnsi="Times New Roman" w:cs="Times New Roman"/>
          <w:i/>
          <w:sz w:val="24"/>
          <w:szCs w:val="24"/>
          <w:lang w:val="ru-RU" w:eastAsia="ru-RU"/>
        </w:rPr>
      </w:pPr>
      <w:r w:rsidRPr="00F1530B">
        <w:rPr>
          <w:rFonts w:ascii="Times New Roman" w:eastAsia="Times New Roman" w:hAnsi="Times New Roman" w:cs="Times New Roman"/>
          <w:sz w:val="24"/>
          <w:szCs w:val="24"/>
          <w:lang w:val="ru-RU" w:eastAsia="ru-RU"/>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F1530B" w:rsidRPr="00F1530B" w:rsidRDefault="00F1530B" w:rsidP="00F1530B">
      <w:pPr>
        <w:tabs>
          <w:tab w:val="left" w:pos="851"/>
          <w:tab w:val="left" w:pos="993"/>
        </w:tabs>
        <w:autoSpaceDE/>
        <w:autoSpaceDN/>
        <w:jc w:val="both"/>
        <w:rPr>
          <w:rFonts w:ascii="Times New Roman" w:eastAsia="Times New Roman" w:hAnsi="Times New Roman" w:cs="Times New Roman"/>
          <w:sz w:val="24"/>
          <w:szCs w:val="24"/>
          <w:lang w:val="ru-RU" w:eastAsia="ru-RU"/>
        </w:rPr>
      </w:pPr>
      <w:r w:rsidRPr="00F1530B">
        <w:rPr>
          <w:rFonts w:ascii="Times New Roman" w:eastAsia="Times New Roman" w:hAnsi="Times New Roman" w:cs="Times New Roman"/>
          <w:sz w:val="24"/>
          <w:szCs w:val="24"/>
          <w:lang w:val="ru-RU" w:eastAsia="ru-RU"/>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F1530B" w:rsidRPr="00F1530B" w:rsidRDefault="00F1530B" w:rsidP="00F1530B">
      <w:pPr>
        <w:tabs>
          <w:tab w:val="left" w:pos="851"/>
          <w:tab w:val="left" w:pos="993"/>
        </w:tabs>
        <w:autoSpaceDE/>
        <w:autoSpaceDN/>
        <w:jc w:val="both"/>
        <w:rPr>
          <w:rFonts w:ascii="Times New Roman" w:eastAsia="Times New Roman" w:hAnsi="Times New Roman" w:cs="Times New Roman"/>
          <w:i/>
          <w:sz w:val="24"/>
          <w:szCs w:val="24"/>
          <w:lang w:val="ru-RU" w:eastAsia="ru-RU"/>
        </w:rPr>
      </w:pPr>
      <w:r w:rsidRPr="00F1530B">
        <w:rPr>
          <w:rFonts w:ascii="Times New Roman" w:eastAsia="Times New Roman" w:hAnsi="Times New Roman" w:cs="Times New Roman"/>
          <w:sz w:val="24"/>
          <w:szCs w:val="24"/>
          <w:lang w:val="ru-RU" w:eastAsia="ru-RU"/>
        </w:rPr>
        <w:t xml:space="preserve">побуждение </w:t>
      </w:r>
      <w:proofErr w:type="gramStart"/>
      <w:r w:rsidRPr="00F1530B">
        <w:rPr>
          <w:rFonts w:ascii="Times New Roman" w:eastAsia="Times New Roman" w:hAnsi="Times New Roman" w:cs="Times New Roman"/>
          <w:sz w:val="24"/>
          <w:szCs w:val="24"/>
          <w:lang w:val="ru-RU" w:eastAsia="ru-RU"/>
        </w:rPr>
        <w:t>обучающихся</w:t>
      </w:r>
      <w:proofErr w:type="gramEnd"/>
      <w:r w:rsidRPr="00F1530B">
        <w:rPr>
          <w:rFonts w:ascii="Times New Roman" w:eastAsia="Times New Roman" w:hAnsi="Times New Roman" w:cs="Times New Roman"/>
          <w:sz w:val="24"/>
          <w:szCs w:val="24"/>
          <w:lang w:val="ru-RU" w:eastAsia="ru-RU"/>
        </w:rPr>
        <w:t xml:space="preserve">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F1530B" w:rsidRPr="00F1530B" w:rsidRDefault="00F1530B" w:rsidP="00F1530B">
      <w:pPr>
        <w:tabs>
          <w:tab w:val="left" w:pos="851"/>
          <w:tab w:val="left" w:pos="993"/>
        </w:tabs>
        <w:autoSpaceDE/>
        <w:autoSpaceDN/>
        <w:jc w:val="both"/>
        <w:rPr>
          <w:rFonts w:ascii="Times New Roman" w:eastAsia="Times New Roman" w:hAnsi="Times New Roman" w:cs="Times New Roman"/>
          <w:i/>
          <w:sz w:val="24"/>
          <w:szCs w:val="24"/>
          <w:lang w:val="ru-RU" w:eastAsia="ru-RU"/>
        </w:rPr>
      </w:pPr>
      <w:r w:rsidRPr="00F1530B">
        <w:rPr>
          <w:rFonts w:ascii="Times New Roman" w:eastAsia="Times New Roman" w:hAnsi="Times New Roman" w:cs="Times New Roman"/>
          <w:sz w:val="24"/>
          <w:szCs w:val="24"/>
          <w:lang w:val="ru-RU" w:eastAsia="ru-RU"/>
        </w:rPr>
        <w:t xml:space="preserve">организацию шефства </w:t>
      </w:r>
      <w:proofErr w:type="gramStart"/>
      <w:r w:rsidRPr="00F1530B">
        <w:rPr>
          <w:rFonts w:ascii="Times New Roman" w:eastAsia="Times New Roman" w:hAnsi="Times New Roman" w:cs="Times New Roman"/>
          <w:sz w:val="24"/>
          <w:szCs w:val="24"/>
          <w:lang w:val="ru-RU" w:eastAsia="ru-RU"/>
        </w:rPr>
        <w:t>мотивированных</w:t>
      </w:r>
      <w:proofErr w:type="gramEnd"/>
      <w:r w:rsidRPr="00F1530B">
        <w:rPr>
          <w:rFonts w:ascii="Times New Roman" w:eastAsia="Times New Roman" w:hAnsi="Times New Roman" w:cs="Times New Roman"/>
          <w:sz w:val="24"/>
          <w:szCs w:val="24"/>
          <w:lang w:val="ru-RU" w:eastAsia="ru-RU"/>
        </w:rPr>
        <w:t xml:space="preserve">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F1530B" w:rsidRPr="00F1530B" w:rsidRDefault="00F1530B" w:rsidP="00F1530B">
      <w:pPr>
        <w:tabs>
          <w:tab w:val="left" w:pos="851"/>
          <w:tab w:val="left" w:pos="993"/>
        </w:tabs>
        <w:autoSpaceDE/>
        <w:autoSpaceDN/>
        <w:jc w:val="both"/>
        <w:rPr>
          <w:rFonts w:ascii="Times New Roman" w:eastAsia="Times New Roman" w:hAnsi="Times New Roman" w:cs="Times New Roman"/>
          <w:sz w:val="24"/>
          <w:szCs w:val="24"/>
          <w:lang w:val="ru-RU" w:eastAsia="ru-RU"/>
        </w:rPr>
      </w:pPr>
      <w:r w:rsidRPr="00F1530B">
        <w:rPr>
          <w:rFonts w:ascii="Times New Roman" w:eastAsia="Times New Roman" w:hAnsi="Times New Roman" w:cs="Times New Roman"/>
          <w:sz w:val="24"/>
          <w:szCs w:val="24"/>
          <w:lang w:val="ru-RU" w:eastAsia="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F1530B" w:rsidRPr="00F1530B" w:rsidRDefault="00F1530B" w:rsidP="00F1530B">
      <w:pPr>
        <w:tabs>
          <w:tab w:val="left" w:pos="851"/>
        </w:tabs>
        <w:autoSpaceDE/>
        <w:autoSpaceDN/>
        <w:jc w:val="both"/>
        <w:rPr>
          <w:rFonts w:ascii="Times New Roman" w:eastAsia="Times New Roman" w:hAnsi="Times New Roman" w:cs="Times New Roman"/>
          <w:b/>
          <w:sz w:val="24"/>
          <w:szCs w:val="24"/>
          <w:lang w:val="ru-RU" w:eastAsia="ru-RU"/>
        </w:rPr>
      </w:pPr>
      <w:r w:rsidRPr="00F1530B">
        <w:rPr>
          <w:rFonts w:ascii="Times New Roman" w:eastAsia="Times New Roman" w:hAnsi="Times New Roman" w:cs="Times New Roman"/>
          <w:b/>
          <w:sz w:val="24"/>
          <w:szCs w:val="24"/>
          <w:lang w:val="ru-RU" w:eastAsia="ru-RU"/>
        </w:rPr>
        <w:t xml:space="preserve">Внеурочная деятельность </w:t>
      </w:r>
    </w:p>
    <w:p w:rsidR="00F1530B" w:rsidRPr="00F1530B" w:rsidRDefault="00F1530B" w:rsidP="00F1530B">
      <w:pPr>
        <w:tabs>
          <w:tab w:val="left" w:pos="851"/>
        </w:tabs>
        <w:autoSpaceDE/>
        <w:autoSpaceDN/>
        <w:jc w:val="both"/>
        <w:rPr>
          <w:rFonts w:ascii="Times New Roman" w:eastAsia="Times New Roman" w:hAnsi="Times New Roman" w:cs="Times New Roman"/>
          <w:color w:val="000000"/>
          <w:w w:val="0"/>
          <w:sz w:val="24"/>
          <w:szCs w:val="24"/>
          <w:lang w:val="ru-RU" w:eastAsia="ru-RU"/>
        </w:rPr>
      </w:pPr>
      <w:r w:rsidRPr="00F1530B">
        <w:rPr>
          <w:rFonts w:ascii="Times New Roman" w:eastAsia="Times New Roman" w:hAnsi="Times New Roman" w:cs="Times New Roman"/>
          <w:color w:val="000000"/>
          <w:w w:val="0"/>
          <w:sz w:val="24"/>
          <w:szCs w:val="24"/>
          <w:lang w:val="ru-RU" w:eastAsia="ru-RU"/>
        </w:rPr>
        <w:t xml:space="preserve">Реализация воспитательного потенциала внеурочной деятельности в соответствии с планами учебных курсов, внеурочных занятий и предусматривает: </w:t>
      </w:r>
    </w:p>
    <w:p w:rsidR="00F1530B" w:rsidRPr="00F1530B" w:rsidRDefault="00F1530B" w:rsidP="002C3DF5">
      <w:pPr>
        <w:tabs>
          <w:tab w:val="left" w:pos="851"/>
          <w:tab w:val="left" w:pos="993"/>
        </w:tabs>
        <w:autoSpaceDE/>
        <w:autoSpaceDN/>
        <w:jc w:val="both"/>
        <w:rPr>
          <w:rFonts w:ascii="Times New Roman" w:eastAsia="Times New Roman" w:hAnsi="Times New Roman" w:cs="Times New Roman"/>
          <w:color w:val="000000"/>
          <w:w w:val="0"/>
          <w:sz w:val="24"/>
          <w:szCs w:val="24"/>
          <w:lang w:val="ru-RU" w:eastAsia="ru-RU"/>
        </w:rPr>
      </w:pPr>
      <w:r w:rsidRPr="00F1530B">
        <w:rPr>
          <w:rFonts w:ascii="Times New Roman" w:eastAsia="Times New Roman" w:hAnsi="Times New Roman" w:cs="Times New Roman"/>
          <w:color w:val="000000"/>
          <w:w w:val="0"/>
          <w:sz w:val="24"/>
          <w:szCs w:val="24"/>
          <w:lang w:val="ru-RU" w:eastAsia="ru-RU"/>
        </w:rPr>
        <w:t>вовлечение обучающихся в интересную и полезную для них деятельность, которая дает им возможность удовлетворения познавательных интересов, самореализации, развития способностей в разных сферах;</w:t>
      </w:r>
    </w:p>
    <w:p w:rsidR="00F1530B" w:rsidRPr="00F1530B" w:rsidRDefault="00F1530B" w:rsidP="002C3DF5">
      <w:pPr>
        <w:tabs>
          <w:tab w:val="left" w:pos="851"/>
          <w:tab w:val="left" w:pos="993"/>
        </w:tabs>
        <w:autoSpaceDE/>
        <w:autoSpaceDN/>
        <w:jc w:val="both"/>
        <w:rPr>
          <w:rFonts w:ascii="Times New Roman" w:eastAsia="Times New Roman" w:hAnsi="Times New Roman" w:cs="Times New Roman"/>
          <w:color w:val="000000"/>
          <w:w w:val="0"/>
          <w:sz w:val="24"/>
          <w:szCs w:val="24"/>
          <w:lang w:val="ru-RU" w:eastAsia="ru-RU"/>
        </w:rPr>
      </w:pPr>
      <w:r w:rsidRPr="00F1530B">
        <w:rPr>
          <w:rFonts w:ascii="Times New Roman" w:eastAsia="Times New Roman" w:hAnsi="Times New Roman" w:cs="Times New Roman"/>
          <w:color w:val="000000"/>
          <w:w w:val="0"/>
          <w:sz w:val="24"/>
          <w:szCs w:val="24"/>
          <w:lang w:val="ru-RU" w:eastAsia="ru-RU"/>
        </w:rPr>
        <w:t>формирование в кружках, секциях, клубах, студиях детско-взрослых общностей,</w:t>
      </w:r>
      <w:r w:rsidRPr="00F1530B">
        <w:rPr>
          <w:rFonts w:ascii="Times New Roman" w:eastAsia="Times New Roman" w:hAnsi="Times New Roman" w:cs="Times New Roman"/>
          <w:i/>
          <w:color w:val="000000"/>
          <w:w w:val="0"/>
          <w:sz w:val="24"/>
          <w:szCs w:val="24"/>
          <w:lang w:val="ru-RU" w:eastAsia="ru-RU"/>
        </w:rPr>
        <w:t xml:space="preserve"> </w:t>
      </w:r>
      <w:r w:rsidRPr="00F1530B">
        <w:rPr>
          <w:rFonts w:ascii="Times New Roman" w:eastAsia="Times New Roman" w:hAnsi="Times New Roman" w:cs="Times New Roman"/>
          <w:color w:val="000000"/>
          <w:w w:val="0"/>
          <w:sz w:val="24"/>
          <w:szCs w:val="24"/>
          <w:lang w:val="ru-RU" w:eastAsia="ru-RU"/>
        </w:rPr>
        <w:t>которые объединяют обучающихся и педагогов общими позитивными эмоциями и доверительными отношениями;</w:t>
      </w:r>
    </w:p>
    <w:p w:rsidR="00F1530B" w:rsidRPr="00F1530B" w:rsidRDefault="00F1530B" w:rsidP="002C3DF5">
      <w:pPr>
        <w:tabs>
          <w:tab w:val="left" w:pos="851"/>
          <w:tab w:val="left" w:pos="993"/>
        </w:tabs>
        <w:autoSpaceDE/>
        <w:autoSpaceDN/>
        <w:jc w:val="both"/>
        <w:rPr>
          <w:rFonts w:ascii="Times New Roman" w:eastAsia="Times New Roman" w:hAnsi="Times New Roman" w:cs="Times New Roman"/>
          <w:color w:val="000000"/>
          <w:w w:val="0"/>
          <w:sz w:val="24"/>
          <w:szCs w:val="24"/>
          <w:lang w:val="ru-RU" w:eastAsia="ru-RU"/>
        </w:rPr>
      </w:pPr>
      <w:r w:rsidRPr="00F1530B">
        <w:rPr>
          <w:rFonts w:ascii="Times New Roman" w:eastAsia="Times New Roman" w:hAnsi="Times New Roman" w:cs="Times New Roman"/>
          <w:color w:val="000000"/>
          <w:w w:val="0"/>
          <w:sz w:val="24"/>
          <w:szCs w:val="24"/>
          <w:lang w:val="ru-RU" w:eastAsia="ru-RU"/>
        </w:rPr>
        <w:t xml:space="preserve">поддержку средствами внеурочной деятельности </w:t>
      </w:r>
      <w:proofErr w:type="gramStart"/>
      <w:r w:rsidRPr="00F1530B">
        <w:rPr>
          <w:rFonts w:ascii="Times New Roman" w:eastAsia="Times New Roman" w:hAnsi="Times New Roman" w:cs="Times New Roman"/>
          <w:color w:val="000000"/>
          <w:w w:val="0"/>
          <w:sz w:val="24"/>
          <w:szCs w:val="24"/>
          <w:lang w:val="ru-RU" w:eastAsia="ru-RU"/>
        </w:rPr>
        <w:t>обучающихся</w:t>
      </w:r>
      <w:proofErr w:type="gramEnd"/>
      <w:r w:rsidRPr="00F1530B">
        <w:rPr>
          <w:rFonts w:ascii="Times New Roman" w:eastAsia="Times New Roman" w:hAnsi="Times New Roman" w:cs="Times New Roman"/>
          <w:color w:val="000000"/>
          <w:w w:val="0"/>
          <w:sz w:val="24"/>
          <w:szCs w:val="24"/>
          <w:lang w:val="ru-RU" w:eastAsia="ru-RU"/>
        </w:rPr>
        <w:t xml:space="preserve"> с выраженной лидерской позицией, возможность ее реализации; </w:t>
      </w:r>
    </w:p>
    <w:p w:rsidR="00F1530B" w:rsidRPr="00F1530B" w:rsidRDefault="00F1530B" w:rsidP="002C3DF5">
      <w:pPr>
        <w:tabs>
          <w:tab w:val="left" w:pos="851"/>
          <w:tab w:val="left" w:pos="993"/>
        </w:tabs>
        <w:autoSpaceDE/>
        <w:autoSpaceDN/>
        <w:jc w:val="both"/>
        <w:rPr>
          <w:rFonts w:ascii="Times New Roman" w:eastAsia="Times New Roman" w:hAnsi="Times New Roman" w:cs="Times New Roman"/>
          <w:color w:val="000000"/>
          <w:w w:val="0"/>
          <w:sz w:val="24"/>
          <w:szCs w:val="24"/>
          <w:lang w:val="ru-RU" w:eastAsia="ru-RU"/>
        </w:rPr>
      </w:pPr>
      <w:r w:rsidRPr="00F1530B">
        <w:rPr>
          <w:rFonts w:ascii="Times New Roman" w:eastAsia="Times New Roman" w:hAnsi="Times New Roman" w:cs="Times New Roman"/>
          <w:color w:val="000000"/>
          <w:w w:val="0"/>
          <w:sz w:val="24"/>
          <w:szCs w:val="24"/>
          <w:lang w:val="ru-RU" w:eastAsia="ru-RU"/>
        </w:rPr>
        <w:t>поощрение педагогическими работниками детских инициатив, проектов, самостоятельности, самоорганизации в соответствии с их интересами.</w:t>
      </w:r>
    </w:p>
    <w:p w:rsidR="00F1530B" w:rsidRPr="00F1530B" w:rsidRDefault="00F1530B" w:rsidP="002C3DF5">
      <w:pPr>
        <w:tabs>
          <w:tab w:val="left" w:pos="851"/>
        </w:tabs>
        <w:autoSpaceDE/>
        <w:autoSpaceDN/>
        <w:jc w:val="both"/>
        <w:rPr>
          <w:rFonts w:ascii="Times New Roman" w:eastAsia="Times New Roman" w:hAnsi="Times New Roman" w:cs="Times New Roman"/>
          <w:i/>
          <w:color w:val="000000"/>
          <w:w w:val="0"/>
          <w:sz w:val="24"/>
          <w:szCs w:val="24"/>
          <w:lang w:val="ru-RU" w:eastAsia="ru-RU"/>
        </w:rPr>
      </w:pPr>
      <w:r w:rsidRPr="00F1530B">
        <w:rPr>
          <w:rFonts w:ascii="Times New Roman" w:eastAsia="Times New Roman" w:hAnsi="Times New Roman" w:cs="Times New Roman"/>
          <w:color w:val="000000"/>
          <w:w w:val="0"/>
          <w:sz w:val="24"/>
          <w:szCs w:val="24"/>
          <w:lang w:val="ru-RU" w:eastAsia="ru-RU"/>
        </w:rPr>
        <w:t xml:space="preserve">Реализация воспитательного потенциала внеурочной деятельности в школе осуществляется в рамках следующих выбранных </w:t>
      </w:r>
      <w:proofErr w:type="gramStart"/>
      <w:r w:rsidRPr="00F1530B">
        <w:rPr>
          <w:rFonts w:ascii="Times New Roman" w:eastAsia="Times New Roman" w:hAnsi="Times New Roman" w:cs="Times New Roman"/>
          <w:color w:val="000000"/>
          <w:w w:val="0"/>
          <w:sz w:val="24"/>
          <w:szCs w:val="24"/>
          <w:lang w:val="ru-RU" w:eastAsia="ru-RU"/>
        </w:rPr>
        <w:t>обучающимися</w:t>
      </w:r>
      <w:proofErr w:type="gramEnd"/>
      <w:r w:rsidRPr="00F1530B">
        <w:rPr>
          <w:rFonts w:ascii="Times New Roman" w:eastAsia="Times New Roman" w:hAnsi="Times New Roman" w:cs="Times New Roman"/>
          <w:color w:val="000000"/>
          <w:w w:val="0"/>
          <w:sz w:val="24"/>
          <w:szCs w:val="24"/>
          <w:lang w:val="ru-RU" w:eastAsia="ru-RU"/>
        </w:rPr>
        <w:t xml:space="preserve"> курсов, занятий</w:t>
      </w:r>
      <w:bookmarkStart w:id="32" w:name="_Hlk85704621"/>
      <w:r w:rsidRPr="00F1530B">
        <w:rPr>
          <w:rFonts w:ascii="Times New Roman" w:eastAsia="Times New Roman" w:hAnsi="Times New Roman" w:cs="Times New Roman"/>
          <w:iCs/>
          <w:color w:val="000000"/>
          <w:w w:val="0"/>
          <w:sz w:val="24"/>
          <w:szCs w:val="24"/>
          <w:lang w:val="ru-RU" w:eastAsia="ru-RU"/>
        </w:rPr>
        <w:t>:</w:t>
      </w:r>
      <w:r w:rsidRPr="00F1530B">
        <w:rPr>
          <w:rFonts w:ascii="Times New Roman" w:eastAsia="Times New Roman" w:hAnsi="Times New Roman" w:cs="Times New Roman"/>
          <w:i/>
          <w:color w:val="000000"/>
          <w:w w:val="0"/>
          <w:sz w:val="24"/>
          <w:szCs w:val="24"/>
          <w:lang w:val="ru-RU" w:eastAsia="ru-RU"/>
        </w:rPr>
        <w:t xml:space="preserve"> </w:t>
      </w:r>
    </w:p>
    <w:bookmarkEnd w:id="32"/>
    <w:p w:rsidR="00F1530B" w:rsidRPr="00F1530B" w:rsidRDefault="00F1530B" w:rsidP="002C3DF5">
      <w:pPr>
        <w:tabs>
          <w:tab w:val="left" w:pos="851"/>
          <w:tab w:val="left" w:pos="993"/>
        </w:tabs>
        <w:autoSpaceDE/>
        <w:autoSpaceDN/>
        <w:jc w:val="both"/>
        <w:rPr>
          <w:rFonts w:ascii="Times New Roman" w:eastAsia="Times New Roman" w:hAnsi="Times New Roman" w:cs="Times New Roman"/>
          <w:bCs/>
          <w:iCs/>
          <w:color w:val="000000"/>
          <w:w w:val="0"/>
          <w:sz w:val="24"/>
          <w:szCs w:val="24"/>
          <w:lang w:val="ru-RU" w:eastAsia="ru-RU"/>
        </w:rPr>
      </w:pPr>
      <w:r w:rsidRPr="00F1530B">
        <w:rPr>
          <w:rFonts w:ascii="Times New Roman" w:eastAsia="Times New Roman" w:hAnsi="Times New Roman" w:cs="Times New Roman"/>
          <w:bCs/>
          <w:iCs/>
          <w:color w:val="000000"/>
          <w:w w:val="0"/>
          <w:sz w:val="24"/>
          <w:szCs w:val="24"/>
          <w:lang w:val="ru-RU" w:eastAsia="ru-RU"/>
        </w:rPr>
        <w:t>патриотической, гражданско-патриотической, военно-патриотической, краеведческой, историко-культурной направленности;</w:t>
      </w:r>
    </w:p>
    <w:p w:rsidR="00F1530B" w:rsidRPr="00F1530B" w:rsidRDefault="00F1530B" w:rsidP="002C3DF5">
      <w:pPr>
        <w:tabs>
          <w:tab w:val="left" w:pos="851"/>
          <w:tab w:val="left" w:pos="993"/>
        </w:tabs>
        <w:autoSpaceDE/>
        <w:autoSpaceDN/>
        <w:jc w:val="both"/>
        <w:rPr>
          <w:rFonts w:ascii="Times New Roman" w:eastAsia="Times New Roman" w:hAnsi="Times New Roman" w:cs="Times New Roman"/>
          <w:bCs/>
          <w:iCs/>
          <w:color w:val="000000"/>
          <w:w w:val="0"/>
          <w:sz w:val="24"/>
          <w:szCs w:val="24"/>
          <w:lang w:val="ru-RU" w:eastAsia="ru-RU"/>
        </w:rPr>
      </w:pPr>
      <w:r w:rsidRPr="00F1530B">
        <w:rPr>
          <w:rFonts w:ascii="Times New Roman" w:eastAsia="Times New Roman" w:hAnsi="Times New Roman" w:cs="Times New Roman"/>
          <w:bCs/>
          <w:iCs/>
          <w:color w:val="000000"/>
          <w:w w:val="0"/>
          <w:sz w:val="24"/>
          <w:szCs w:val="24"/>
          <w:lang w:val="ru-RU" w:eastAsia="ru-RU"/>
        </w:rPr>
        <w:t>духовно-нравственной направленности, занятий по традиционным религиозным культурам народов России, духовно-историческому краеведению;</w:t>
      </w:r>
    </w:p>
    <w:p w:rsidR="00F1530B" w:rsidRPr="00F1530B" w:rsidRDefault="00F1530B" w:rsidP="002C3DF5">
      <w:pPr>
        <w:tabs>
          <w:tab w:val="left" w:pos="851"/>
          <w:tab w:val="left" w:pos="993"/>
        </w:tabs>
        <w:autoSpaceDE/>
        <w:autoSpaceDN/>
        <w:jc w:val="both"/>
        <w:rPr>
          <w:rFonts w:ascii="Times New Roman" w:eastAsia="Times New Roman" w:hAnsi="Times New Roman" w:cs="Times New Roman"/>
          <w:bCs/>
          <w:iCs/>
          <w:color w:val="000000"/>
          <w:w w:val="0"/>
          <w:sz w:val="24"/>
          <w:szCs w:val="24"/>
          <w:lang w:val="ru-RU" w:eastAsia="ru-RU"/>
        </w:rPr>
      </w:pPr>
      <w:r w:rsidRPr="00F1530B">
        <w:rPr>
          <w:rFonts w:ascii="Times New Roman" w:eastAsia="Times New Roman" w:hAnsi="Times New Roman" w:cs="Times New Roman"/>
          <w:bCs/>
          <w:iCs/>
          <w:color w:val="000000"/>
          <w:w w:val="0"/>
          <w:sz w:val="24"/>
          <w:szCs w:val="24"/>
          <w:lang w:val="ru-RU" w:eastAsia="ru-RU"/>
        </w:rPr>
        <w:t>познавательной, научной, исследовательской, просветительской направленности;</w:t>
      </w:r>
    </w:p>
    <w:p w:rsidR="00F1530B" w:rsidRPr="00F1530B" w:rsidRDefault="00F1530B" w:rsidP="002C3DF5">
      <w:pPr>
        <w:tabs>
          <w:tab w:val="left" w:pos="851"/>
          <w:tab w:val="left" w:pos="993"/>
        </w:tabs>
        <w:autoSpaceDE/>
        <w:autoSpaceDN/>
        <w:jc w:val="both"/>
        <w:rPr>
          <w:rFonts w:ascii="Times New Roman" w:eastAsia="Times New Roman" w:hAnsi="Times New Roman" w:cs="Times New Roman"/>
          <w:bCs/>
          <w:iCs/>
          <w:color w:val="000000"/>
          <w:w w:val="0"/>
          <w:sz w:val="24"/>
          <w:szCs w:val="24"/>
          <w:lang w:val="ru-RU" w:eastAsia="ru-RU"/>
        </w:rPr>
      </w:pPr>
      <w:r w:rsidRPr="00F1530B">
        <w:rPr>
          <w:rFonts w:ascii="Times New Roman" w:eastAsia="Times New Roman" w:hAnsi="Times New Roman" w:cs="Times New Roman"/>
          <w:bCs/>
          <w:iCs/>
          <w:color w:val="000000"/>
          <w:w w:val="0"/>
          <w:sz w:val="24"/>
          <w:szCs w:val="24"/>
          <w:lang w:val="ru-RU" w:eastAsia="ru-RU"/>
        </w:rPr>
        <w:t>экологической, природоохранной направленности;</w:t>
      </w:r>
    </w:p>
    <w:p w:rsidR="00F1530B" w:rsidRPr="00F1530B" w:rsidRDefault="00F1530B" w:rsidP="002C3DF5">
      <w:pPr>
        <w:tabs>
          <w:tab w:val="left" w:pos="851"/>
          <w:tab w:val="left" w:pos="993"/>
        </w:tabs>
        <w:autoSpaceDE/>
        <w:autoSpaceDN/>
        <w:jc w:val="both"/>
        <w:rPr>
          <w:rFonts w:ascii="Times New Roman" w:eastAsia="Times New Roman" w:hAnsi="Times New Roman" w:cs="Times New Roman"/>
          <w:bCs/>
          <w:iCs/>
          <w:color w:val="000000"/>
          <w:w w:val="0"/>
          <w:sz w:val="24"/>
          <w:szCs w:val="24"/>
          <w:lang w:val="ru-RU" w:eastAsia="ru-RU"/>
        </w:rPr>
      </w:pPr>
      <w:r w:rsidRPr="00F1530B">
        <w:rPr>
          <w:rFonts w:ascii="Times New Roman" w:eastAsia="Times New Roman" w:hAnsi="Times New Roman" w:cs="Times New Roman"/>
          <w:bCs/>
          <w:iCs/>
          <w:color w:val="000000"/>
          <w:w w:val="0"/>
          <w:sz w:val="24"/>
          <w:szCs w:val="24"/>
          <w:lang w:val="ru-RU" w:eastAsia="ru-RU"/>
        </w:rPr>
        <w:t>художественной, эстетической направленности в области искусств, художественного творчества разных видов и жанров;</w:t>
      </w:r>
    </w:p>
    <w:p w:rsidR="00F1530B" w:rsidRPr="00F1530B" w:rsidRDefault="00F1530B" w:rsidP="002C3DF5">
      <w:pPr>
        <w:tabs>
          <w:tab w:val="left" w:pos="851"/>
          <w:tab w:val="left" w:pos="993"/>
        </w:tabs>
        <w:autoSpaceDE/>
        <w:autoSpaceDN/>
        <w:jc w:val="both"/>
        <w:rPr>
          <w:rFonts w:ascii="Times New Roman" w:eastAsia="Times New Roman" w:hAnsi="Times New Roman" w:cs="Times New Roman"/>
          <w:bCs/>
          <w:iCs/>
          <w:color w:val="000000"/>
          <w:w w:val="0"/>
          <w:sz w:val="24"/>
          <w:szCs w:val="24"/>
          <w:lang w:val="ru-RU" w:eastAsia="ru-RU"/>
        </w:rPr>
      </w:pPr>
      <w:r w:rsidRPr="00F1530B">
        <w:rPr>
          <w:rFonts w:ascii="Times New Roman" w:eastAsia="Times New Roman" w:hAnsi="Times New Roman" w:cs="Times New Roman"/>
          <w:bCs/>
          <w:iCs/>
          <w:color w:val="000000"/>
          <w:w w:val="0"/>
          <w:sz w:val="24"/>
          <w:szCs w:val="24"/>
          <w:lang w:val="ru-RU" w:eastAsia="ru-RU"/>
        </w:rPr>
        <w:t>туристско-краеведческой направленности;</w:t>
      </w:r>
    </w:p>
    <w:p w:rsidR="00F1530B" w:rsidRDefault="00F1530B" w:rsidP="002C3DF5">
      <w:pPr>
        <w:tabs>
          <w:tab w:val="left" w:pos="851"/>
          <w:tab w:val="left" w:pos="993"/>
        </w:tabs>
        <w:autoSpaceDE/>
        <w:autoSpaceDN/>
        <w:jc w:val="both"/>
        <w:rPr>
          <w:rFonts w:ascii="Times New Roman" w:eastAsia="Times New Roman" w:hAnsi="Times New Roman" w:cs="Times New Roman"/>
          <w:bCs/>
          <w:iCs/>
          <w:color w:val="000000"/>
          <w:w w:val="0"/>
          <w:sz w:val="24"/>
          <w:szCs w:val="24"/>
          <w:lang w:val="ru-RU" w:eastAsia="ru-RU"/>
        </w:rPr>
      </w:pPr>
      <w:r w:rsidRPr="00F1530B">
        <w:rPr>
          <w:rFonts w:ascii="Times New Roman" w:eastAsia="Times New Roman" w:hAnsi="Times New Roman" w:cs="Times New Roman"/>
          <w:bCs/>
          <w:iCs/>
          <w:color w:val="000000"/>
          <w:w w:val="0"/>
          <w:sz w:val="24"/>
          <w:szCs w:val="24"/>
          <w:lang w:val="ru-RU" w:eastAsia="ru-RU"/>
        </w:rPr>
        <w:t>оздоровительной и спортивной направленности.</w:t>
      </w:r>
    </w:p>
    <w:p w:rsidR="002C3DF5" w:rsidRPr="00F1530B" w:rsidRDefault="002C3DF5" w:rsidP="002C3DF5">
      <w:pPr>
        <w:tabs>
          <w:tab w:val="left" w:pos="851"/>
          <w:tab w:val="left" w:pos="993"/>
        </w:tabs>
        <w:autoSpaceDE/>
        <w:autoSpaceDN/>
        <w:jc w:val="both"/>
        <w:rPr>
          <w:rFonts w:ascii="Times New Roman" w:eastAsia="Times New Roman" w:hAnsi="Times New Roman" w:cs="Times New Roman"/>
          <w:bCs/>
          <w:iCs/>
          <w:color w:val="000000"/>
          <w:w w:val="0"/>
          <w:sz w:val="24"/>
          <w:szCs w:val="24"/>
          <w:lang w:val="ru-RU" w:eastAsia="ru-RU"/>
        </w:rPr>
      </w:pPr>
    </w:p>
    <w:p w:rsidR="00F1530B" w:rsidRDefault="00F1530B" w:rsidP="002C3DF5">
      <w:pPr>
        <w:tabs>
          <w:tab w:val="left" w:pos="851"/>
          <w:tab w:val="left" w:pos="993"/>
        </w:tabs>
        <w:autoSpaceDE/>
        <w:autoSpaceDN/>
        <w:jc w:val="center"/>
        <w:rPr>
          <w:rFonts w:ascii="Times New Roman" w:eastAsia="Times New Roman" w:hAnsi="Times New Roman" w:cs="Times New Roman"/>
          <w:b/>
          <w:bCs/>
          <w:iCs/>
          <w:color w:val="000000"/>
          <w:w w:val="0"/>
          <w:sz w:val="24"/>
          <w:szCs w:val="24"/>
          <w:lang w:val="ru-RU" w:eastAsia="ru-RU"/>
        </w:rPr>
      </w:pPr>
      <w:r w:rsidRPr="00F1530B">
        <w:rPr>
          <w:rFonts w:ascii="Times New Roman" w:eastAsia="Times New Roman" w:hAnsi="Times New Roman" w:cs="Times New Roman"/>
          <w:b/>
          <w:bCs/>
          <w:iCs/>
          <w:color w:val="000000"/>
          <w:w w:val="0"/>
          <w:sz w:val="24"/>
          <w:szCs w:val="24"/>
          <w:lang w:val="ru-RU" w:eastAsia="ru-RU"/>
        </w:rPr>
        <w:lastRenderedPageBreak/>
        <w:t>Курсы внеурочной деятельности начального общего образования</w:t>
      </w:r>
    </w:p>
    <w:p w:rsidR="002C3DF5" w:rsidRPr="00F1530B" w:rsidRDefault="002C3DF5" w:rsidP="00F1530B">
      <w:pPr>
        <w:tabs>
          <w:tab w:val="left" w:pos="851"/>
          <w:tab w:val="left" w:pos="993"/>
        </w:tabs>
        <w:autoSpaceDE/>
        <w:autoSpaceDN/>
        <w:jc w:val="both"/>
        <w:rPr>
          <w:rFonts w:ascii="Times New Roman" w:eastAsia="Times New Roman" w:hAnsi="Times New Roman" w:cs="Times New Roman"/>
          <w:b/>
          <w:bCs/>
          <w:iCs/>
          <w:color w:val="000000"/>
          <w:w w:val="0"/>
          <w:sz w:val="24"/>
          <w:szCs w:val="24"/>
          <w:lang w:val="ru-RU"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88"/>
        <w:gridCol w:w="2619"/>
        <w:gridCol w:w="2068"/>
        <w:gridCol w:w="2297"/>
      </w:tblGrid>
      <w:tr w:rsidR="00F1530B" w:rsidRPr="00F1530B" w:rsidTr="00F1530B">
        <w:trPr>
          <w:trHeight w:val="322"/>
        </w:trPr>
        <w:tc>
          <w:tcPr>
            <w:tcW w:w="1352" w:type="pct"/>
            <w:vMerge w:val="restart"/>
            <w:vAlign w:val="center"/>
          </w:tcPr>
          <w:p w:rsidR="00F1530B" w:rsidRPr="00F1530B" w:rsidRDefault="00F1530B" w:rsidP="00F1530B">
            <w:pPr>
              <w:widowControl/>
              <w:autoSpaceDE/>
              <w:autoSpaceDN/>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Направление внеурочной деятельности</w:t>
            </w:r>
          </w:p>
        </w:tc>
        <w:tc>
          <w:tcPr>
            <w:tcW w:w="1368" w:type="pct"/>
            <w:vMerge w:val="restart"/>
          </w:tcPr>
          <w:p w:rsidR="00F1530B" w:rsidRPr="00F1530B" w:rsidRDefault="00F1530B" w:rsidP="00F1530B">
            <w:pPr>
              <w:widowControl/>
              <w:autoSpaceDE/>
              <w:autoSpaceDN/>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Реализуемые программы</w:t>
            </w:r>
          </w:p>
        </w:tc>
        <w:tc>
          <w:tcPr>
            <w:tcW w:w="1080" w:type="pct"/>
            <w:vMerge w:val="restart"/>
          </w:tcPr>
          <w:p w:rsidR="00F1530B" w:rsidRPr="00F1530B" w:rsidRDefault="00F1530B" w:rsidP="00F1530B">
            <w:pPr>
              <w:widowControl/>
              <w:autoSpaceDE/>
              <w:autoSpaceDN/>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Форма</w:t>
            </w:r>
          </w:p>
          <w:p w:rsidR="00F1530B" w:rsidRPr="00F1530B" w:rsidRDefault="00F1530B" w:rsidP="00F1530B">
            <w:pPr>
              <w:widowControl/>
              <w:autoSpaceDE/>
              <w:autoSpaceDN/>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организации</w:t>
            </w:r>
          </w:p>
        </w:tc>
        <w:tc>
          <w:tcPr>
            <w:tcW w:w="1201" w:type="pct"/>
            <w:vMerge w:val="restart"/>
          </w:tcPr>
          <w:p w:rsidR="00F1530B" w:rsidRPr="00F1530B" w:rsidRDefault="00F1530B" w:rsidP="00F1530B">
            <w:pPr>
              <w:widowControl/>
              <w:autoSpaceDE/>
              <w:autoSpaceDN/>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Вид деятельности</w:t>
            </w:r>
          </w:p>
        </w:tc>
      </w:tr>
      <w:tr w:rsidR="00F1530B" w:rsidRPr="00F1530B" w:rsidTr="00F1530B">
        <w:trPr>
          <w:trHeight w:val="322"/>
        </w:trPr>
        <w:tc>
          <w:tcPr>
            <w:tcW w:w="1352" w:type="pct"/>
            <w:vMerge/>
            <w:vAlign w:val="center"/>
          </w:tcPr>
          <w:p w:rsidR="00F1530B" w:rsidRPr="00F1530B" w:rsidRDefault="00F1530B" w:rsidP="00F1530B">
            <w:pPr>
              <w:widowControl/>
              <w:autoSpaceDE/>
              <w:autoSpaceDN/>
              <w:jc w:val="center"/>
              <w:rPr>
                <w:rFonts w:ascii="Times New Roman" w:eastAsia="Times New Roman" w:hAnsi="Times New Roman" w:cs="Times New Roman"/>
                <w:color w:val="000000"/>
                <w:sz w:val="24"/>
                <w:szCs w:val="24"/>
                <w:lang w:val="ru-RU" w:eastAsia="ru-RU"/>
              </w:rPr>
            </w:pPr>
          </w:p>
        </w:tc>
        <w:tc>
          <w:tcPr>
            <w:tcW w:w="1368" w:type="pct"/>
            <w:vMerge/>
          </w:tcPr>
          <w:p w:rsidR="00F1530B" w:rsidRPr="00F1530B" w:rsidRDefault="00F1530B" w:rsidP="00F1530B">
            <w:pPr>
              <w:widowControl/>
              <w:autoSpaceDE/>
              <w:autoSpaceDN/>
              <w:jc w:val="center"/>
              <w:rPr>
                <w:rFonts w:ascii="Times New Roman" w:eastAsia="Times New Roman" w:hAnsi="Times New Roman" w:cs="Times New Roman"/>
                <w:b/>
                <w:color w:val="000000"/>
                <w:sz w:val="24"/>
                <w:szCs w:val="24"/>
                <w:lang w:eastAsia="ru-RU"/>
              </w:rPr>
            </w:pPr>
          </w:p>
        </w:tc>
        <w:tc>
          <w:tcPr>
            <w:tcW w:w="1080" w:type="pct"/>
            <w:vMerge/>
          </w:tcPr>
          <w:p w:rsidR="00F1530B" w:rsidRPr="00F1530B" w:rsidRDefault="00F1530B" w:rsidP="00F1530B">
            <w:pPr>
              <w:widowControl/>
              <w:autoSpaceDE/>
              <w:autoSpaceDN/>
              <w:jc w:val="center"/>
              <w:rPr>
                <w:rFonts w:ascii="Times New Roman" w:eastAsia="Times New Roman" w:hAnsi="Times New Roman" w:cs="Times New Roman"/>
                <w:b/>
                <w:color w:val="000000"/>
                <w:sz w:val="24"/>
                <w:szCs w:val="24"/>
                <w:lang w:eastAsia="ru-RU"/>
              </w:rPr>
            </w:pPr>
          </w:p>
        </w:tc>
        <w:tc>
          <w:tcPr>
            <w:tcW w:w="1201" w:type="pct"/>
            <w:vMerge/>
          </w:tcPr>
          <w:p w:rsidR="00F1530B" w:rsidRPr="00F1530B" w:rsidRDefault="00F1530B" w:rsidP="00F1530B">
            <w:pPr>
              <w:widowControl/>
              <w:autoSpaceDE/>
              <w:autoSpaceDN/>
              <w:jc w:val="center"/>
              <w:rPr>
                <w:rFonts w:ascii="Times New Roman" w:eastAsia="Times New Roman" w:hAnsi="Times New Roman" w:cs="Times New Roman"/>
                <w:b/>
                <w:color w:val="000000"/>
                <w:sz w:val="24"/>
                <w:szCs w:val="24"/>
                <w:lang w:eastAsia="ru-RU"/>
              </w:rPr>
            </w:pPr>
          </w:p>
        </w:tc>
      </w:tr>
      <w:tr w:rsidR="00F1530B" w:rsidRPr="00F1530B" w:rsidTr="00F1530B">
        <w:trPr>
          <w:trHeight w:val="532"/>
        </w:trPr>
        <w:tc>
          <w:tcPr>
            <w:tcW w:w="1352" w:type="pct"/>
            <w:vAlign w:val="center"/>
          </w:tcPr>
          <w:p w:rsidR="00F1530B" w:rsidRPr="00F1530B" w:rsidRDefault="00F1530B" w:rsidP="002C3DF5">
            <w:pPr>
              <w:widowControl/>
              <w:autoSpaceDE/>
              <w:autoSpaceDN/>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Спортивно-оздоровительное</w:t>
            </w:r>
          </w:p>
        </w:tc>
        <w:tc>
          <w:tcPr>
            <w:tcW w:w="1368" w:type="pct"/>
          </w:tcPr>
          <w:p w:rsidR="00F1530B" w:rsidRPr="00F1530B" w:rsidRDefault="00F1530B" w:rsidP="002C3DF5">
            <w:pPr>
              <w:autoSpaceDE/>
              <w:autoSpaceDN/>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«Ловкие, быстрые, смелые»</w:t>
            </w:r>
          </w:p>
          <w:p w:rsidR="00F1530B" w:rsidRPr="00F1530B" w:rsidRDefault="00F1530B" w:rsidP="002C3DF5">
            <w:pPr>
              <w:autoSpaceDE/>
              <w:autoSpaceDN/>
              <w:jc w:val="center"/>
              <w:rPr>
                <w:rFonts w:ascii="Times New Roman" w:eastAsia="Times New Roman" w:hAnsi="Times New Roman" w:cs="Times New Roman"/>
                <w:b/>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«Спортивные и</w:t>
            </w:r>
            <w:r w:rsidRPr="00F1530B">
              <w:rPr>
                <w:rFonts w:ascii="Times New Roman" w:eastAsia="Times New Roman" w:hAnsi="Times New Roman" w:cs="Times New Roman"/>
                <w:color w:val="000000"/>
                <w:spacing w:val="1"/>
                <w:sz w:val="24"/>
                <w:szCs w:val="24"/>
                <w:lang w:val="ru-RU" w:eastAsia="ru-RU"/>
              </w:rPr>
              <w:t xml:space="preserve"> </w:t>
            </w:r>
            <w:r w:rsidRPr="00F1530B">
              <w:rPr>
                <w:rFonts w:ascii="Times New Roman" w:eastAsia="Times New Roman" w:hAnsi="Times New Roman" w:cs="Times New Roman"/>
                <w:color w:val="000000"/>
                <w:sz w:val="24"/>
                <w:szCs w:val="24"/>
                <w:lang w:val="ru-RU" w:eastAsia="ru-RU"/>
              </w:rPr>
              <w:t>подвижные</w:t>
            </w:r>
            <w:r w:rsidRPr="00F1530B">
              <w:rPr>
                <w:rFonts w:ascii="Times New Roman" w:eastAsia="Times New Roman" w:hAnsi="Times New Roman" w:cs="Times New Roman"/>
                <w:color w:val="000000"/>
                <w:spacing w:val="-5"/>
                <w:sz w:val="24"/>
                <w:szCs w:val="24"/>
                <w:lang w:val="ru-RU" w:eastAsia="ru-RU"/>
              </w:rPr>
              <w:t xml:space="preserve"> </w:t>
            </w:r>
            <w:r w:rsidRPr="00F1530B">
              <w:rPr>
                <w:rFonts w:ascii="Times New Roman" w:eastAsia="Times New Roman" w:hAnsi="Times New Roman" w:cs="Times New Roman"/>
                <w:color w:val="000000"/>
                <w:sz w:val="24"/>
                <w:szCs w:val="24"/>
                <w:lang w:val="ru-RU" w:eastAsia="ru-RU"/>
              </w:rPr>
              <w:t>игры»</w:t>
            </w:r>
          </w:p>
        </w:tc>
        <w:tc>
          <w:tcPr>
            <w:tcW w:w="1080" w:type="pct"/>
          </w:tcPr>
          <w:p w:rsidR="00F1530B" w:rsidRPr="00F1530B" w:rsidRDefault="00F1530B" w:rsidP="002C3DF5">
            <w:pPr>
              <w:autoSpaceDE/>
              <w:autoSpaceDN/>
              <w:jc w:val="center"/>
              <w:rPr>
                <w:rFonts w:ascii="Times New Roman" w:eastAsia="Times New Roman" w:hAnsi="Times New Roman" w:cs="Times New Roman"/>
                <w:i/>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учебный курс физической культуры</w:t>
            </w:r>
          </w:p>
        </w:tc>
        <w:tc>
          <w:tcPr>
            <w:tcW w:w="1201" w:type="pct"/>
          </w:tcPr>
          <w:p w:rsidR="00F1530B" w:rsidRPr="00F1530B" w:rsidRDefault="00F1530B" w:rsidP="002C3DF5">
            <w:pPr>
              <w:widowControl/>
              <w:autoSpaceDE/>
              <w:autoSpaceDN/>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спортивно-оздоровительная деятельность</w:t>
            </w:r>
          </w:p>
        </w:tc>
      </w:tr>
      <w:tr w:rsidR="00F1530B" w:rsidRPr="00F1530B" w:rsidTr="00F1530B">
        <w:trPr>
          <w:trHeight w:val="562"/>
        </w:trPr>
        <w:tc>
          <w:tcPr>
            <w:tcW w:w="1352" w:type="pct"/>
            <w:vMerge w:val="restart"/>
            <w:vAlign w:val="center"/>
          </w:tcPr>
          <w:p w:rsidR="00F1530B" w:rsidRPr="00F1530B" w:rsidRDefault="00F1530B" w:rsidP="002C3DF5">
            <w:pPr>
              <w:widowControl/>
              <w:autoSpaceDE/>
              <w:autoSpaceDN/>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Проектно-исследовательская деятельность</w:t>
            </w:r>
          </w:p>
        </w:tc>
        <w:tc>
          <w:tcPr>
            <w:tcW w:w="1368" w:type="pct"/>
          </w:tcPr>
          <w:p w:rsidR="00F1530B" w:rsidRPr="00F1530B" w:rsidRDefault="00F1530B" w:rsidP="002C3DF5">
            <w:pPr>
              <w:widowControl/>
              <w:autoSpaceDE/>
              <w:autoSpaceDN/>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«Мое Оренбуржье»»</w:t>
            </w:r>
          </w:p>
        </w:tc>
        <w:tc>
          <w:tcPr>
            <w:tcW w:w="1080" w:type="pct"/>
          </w:tcPr>
          <w:p w:rsidR="00F1530B" w:rsidRPr="00F1530B" w:rsidRDefault="00F1530B" w:rsidP="002C3DF5">
            <w:pPr>
              <w:widowControl/>
              <w:autoSpaceDE/>
              <w:autoSpaceDN/>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учебный курс</w:t>
            </w:r>
          </w:p>
        </w:tc>
        <w:tc>
          <w:tcPr>
            <w:tcW w:w="1201" w:type="pct"/>
          </w:tcPr>
          <w:p w:rsidR="00F1530B" w:rsidRPr="00F1530B" w:rsidRDefault="00F1530B" w:rsidP="002C3DF5">
            <w:pPr>
              <w:widowControl/>
              <w:autoSpaceDE/>
              <w:autoSpaceDN/>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туристско-краеведческая деятельность</w:t>
            </w:r>
          </w:p>
        </w:tc>
      </w:tr>
      <w:tr w:rsidR="00F1530B" w:rsidRPr="00F1530B" w:rsidTr="00F1530B">
        <w:trPr>
          <w:trHeight w:val="562"/>
        </w:trPr>
        <w:tc>
          <w:tcPr>
            <w:tcW w:w="1352" w:type="pct"/>
            <w:vMerge/>
            <w:vAlign w:val="center"/>
          </w:tcPr>
          <w:p w:rsidR="00F1530B" w:rsidRPr="00F1530B" w:rsidRDefault="00F1530B" w:rsidP="002C3DF5">
            <w:pPr>
              <w:widowControl/>
              <w:autoSpaceDE/>
              <w:autoSpaceDN/>
              <w:jc w:val="center"/>
              <w:rPr>
                <w:rFonts w:ascii="Times New Roman" w:eastAsia="Times New Roman" w:hAnsi="Times New Roman" w:cs="Times New Roman"/>
                <w:color w:val="000000"/>
                <w:sz w:val="24"/>
                <w:szCs w:val="24"/>
                <w:lang w:val="ru-RU" w:eastAsia="ru-RU"/>
              </w:rPr>
            </w:pPr>
          </w:p>
        </w:tc>
        <w:tc>
          <w:tcPr>
            <w:tcW w:w="1368" w:type="pct"/>
          </w:tcPr>
          <w:p w:rsidR="00F1530B" w:rsidRPr="00F1530B" w:rsidRDefault="00F1530B" w:rsidP="002C3DF5">
            <w:pPr>
              <w:widowControl/>
              <w:autoSpaceDE/>
              <w:autoSpaceDN/>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«Учусь создавать проект» на базе Точки роста</w:t>
            </w:r>
          </w:p>
        </w:tc>
        <w:tc>
          <w:tcPr>
            <w:tcW w:w="1080" w:type="pct"/>
          </w:tcPr>
          <w:p w:rsidR="00F1530B" w:rsidRPr="00F1530B" w:rsidRDefault="00F1530B" w:rsidP="002C3DF5">
            <w:pPr>
              <w:widowControl/>
              <w:autoSpaceDE/>
              <w:autoSpaceDN/>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факультатив</w:t>
            </w:r>
          </w:p>
        </w:tc>
        <w:tc>
          <w:tcPr>
            <w:tcW w:w="1201" w:type="pct"/>
          </w:tcPr>
          <w:p w:rsidR="00F1530B" w:rsidRPr="00F1530B" w:rsidRDefault="00F1530B" w:rsidP="002C3DF5">
            <w:pPr>
              <w:widowControl/>
              <w:autoSpaceDE/>
              <w:autoSpaceDN/>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социальное творчество</w:t>
            </w:r>
          </w:p>
        </w:tc>
      </w:tr>
      <w:tr w:rsidR="00F1530B" w:rsidRPr="00F1530B" w:rsidTr="00F1530B">
        <w:tc>
          <w:tcPr>
            <w:tcW w:w="1352" w:type="pct"/>
            <w:vMerge w:val="restart"/>
            <w:vAlign w:val="center"/>
          </w:tcPr>
          <w:p w:rsidR="00F1530B" w:rsidRPr="00F1530B" w:rsidRDefault="00F1530B" w:rsidP="002C3DF5">
            <w:pPr>
              <w:autoSpaceDE/>
              <w:autoSpaceDN/>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Коммуникативная деятельность</w:t>
            </w:r>
          </w:p>
        </w:tc>
        <w:tc>
          <w:tcPr>
            <w:tcW w:w="1368" w:type="pct"/>
          </w:tcPr>
          <w:p w:rsidR="00F1530B" w:rsidRPr="00F1530B" w:rsidRDefault="00F1530B" w:rsidP="002C3DF5">
            <w:pPr>
              <w:autoSpaceDE/>
              <w:autoSpaceDN/>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«Финансовая грамотность»</w:t>
            </w:r>
          </w:p>
        </w:tc>
        <w:tc>
          <w:tcPr>
            <w:tcW w:w="1080" w:type="pct"/>
          </w:tcPr>
          <w:p w:rsidR="00F1530B" w:rsidRPr="00F1530B" w:rsidRDefault="00F1530B" w:rsidP="002C3DF5">
            <w:pPr>
              <w:autoSpaceDE/>
              <w:autoSpaceDN/>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учебный курс</w:t>
            </w:r>
          </w:p>
        </w:tc>
        <w:tc>
          <w:tcPr>
            <w:tcW w:w="1201" w:type="pct"/>
          </w:tcPr>
          <w:p w:rsidR="00F1530B" w:rsidRPr="00F1530B" w:rsidRDefault="00F1530B" w:rsidP="002C3DF5">
            <w:pPr>
              <w:autoSpaceDE/>
              <w:autoSpaceDN/>
              <w:jc w:val="center"/>
              <w:rPr>
                <w:rFonts w:ascii="Times New Roman" w:eastAsia="Times New Roman" w:hAnsi="Times New Roman" w:cs="Times New Roman"/>
                <w:color w:val="FF0000"/>
                <w:sz w:val="24"/>
                <w:szCs w:val="24"/>
                <w:lang w:val="ru-RU" w:eastAsia="ru-RU"/>
              </w:rPr>
            </w:pPr>
            <w:r w:rsidRPr="00F1530B">
              <w:rPr>
                <w:rFonts w:ascii="Times New Roman" w:eastAsia="Times New Roman" w:hAnsi="Times New Roman" w:cs="Times New Roman"/>
                <w:color w:val="000000"/>
                <w:sz w:val="24"/>
                <w:szCs w:val="24"/>
                <w:lang w:val="ru-RU" w:eastAsia="ru-RU"/>
              </w:rPr>
              <w:t>познавательная деятельность</w:t>
            </w:r>
          </w:p>
        </w:tc>
      </w:tr>
      <w:tr w:rsidR="00F1530B" w:rsidRPr="00F1530B" w:rsidTr="00F1530B">
        <w:trPr>
          <w:trHeight w:val="617"/>
        </w:trPr>
        <w:tc>
          <w:tcPr>
            <w:tcW w:w="1352" w:type="pct"/>
            <w:vMerge/>
            <w:vAlign w:val="center"/>
          </w:tcPr>
          <w:p w:rsidR="00F1530B" w:rsidRPr="00F1530B" w:rsidRDefault="00F1530B" w:rsidP="002C3DF5">
            <w:pPr>
              <w:widowControl/>
              <w:autoSpaceDE/>
              <w:autoSpaceDN/>
              <w:jc w:val="center"/>
              <w:rPr>
                <w:rFonts w:ascii="Times New Roman" w:eastAsia="Times New Roman" w:hAnsi="Times New Roman" w:cs="Times New Roman"/>
                <w:color w:val="000000"/>
                <w:sz w:val="24"/>
                <w:szCs w:val="24"/>
                <w:lang w:val="ru-RU" w:eastAsia="ru-RU"/>
              </w:rPr>
            </w:pPr>
          </w:p>
        </w:tc>
        <w:tc>
          <w:tcPr>
            <w:tcW w:w="1368" w:type="pct"/>
          </w:tcPr>
          <w:p w:rsidR="00F1530B" w:rsidRPr="00F1530B" w:rsidRDefault="00F1530B" w:rsidP="002C3DF5">
            <w:pPr>
              <w:widowControl/>
              <w:autoSpaceDE/>
              <w:autoSpaceDN/>
              <w:jc w:val="center"/>
              <w:rPr>
                <w:rFonts w:ascii="Times New Roman" w:eastAsia="Times New Roman" w:hAnsi="Times New Roman" w:cs="Times New Roman"/>
                <w:color w:val="000000"/>
                <w:sz w:val="24"/>
                <w:szCs w:val="24"/>
                <w:lang w:val="ru-RU" w:eastAsia="ru-RU"/>
              </w:rPr>
            </w:pPr>
          </w:p>
          <w:p w:rsidR="00F1530B" w:rsidRPr="00F1530B" w:rsidRDefault="00F1530B" w:rsidP="002C3DF5">
            <w:pPr>
              <w:widowControl/>
              <w:autoSpaceDE/>
              <w:autoSpaceDN/>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ЮИД</w:t>
            </w:r>
          </w:p>
        </w:tc>
        <w:tc>
          <w:tcPr>
            <w:tcW w:w="1080" w:type="pct"/>
          </w:tcPr>
          <w:p w:rsidR="00F1530B" w:rsidRPr="00F1530B" w:rsidRDefault="00F1530B" w:rsidP="002C3DF5">
            <w:pPr>
              <w:widowControl/>
              <w:autoSpaceDE/>
              <w:autoSpaceDN/>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учебный курс</w:t>
            </w:r>
          </w:p>
        </w:tc>
        <w:tc>
          <w:tcPr>
            <w:tcW w:w="1201" w:type="pct"/>
          </w:tcPr>
          <w:p w:rsidR="00F1530B" w:rsidRPr="00F1530B" w:rsidRDefault="00F1530B" w:rsidP="002C3DF5">
            <w:pPr>
              <w:widowControl/>
              <w:autoSpaceDE/>
              <w:autoSpaceDN/>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познавательная деятельность</w:t>
            </w:r>
          </w:p>
        </w:tc>
      </w:tr>
      <w:tr w:rsidR="00F1530B" w:rsidRPr="00F1530B" w:rsidTr="00F1530B">
        <w:trPr>
          <w:trHeight w:val="617"/>
        </w:trPr>
        <w:tc>
          <w:tcPr>
            <w:tcW w:w="1352" w:type="pct"/>
            <w:vMerge/>
            <w:vAlign w:val="center"/>
          </w:tcPr>
          <w:p w:rsidR="00F1530B" w:rsidRPr="00F1530B" w:rsidRDefault="00F1530B" w:rsidP="002C3DF5">
            <w:pPr>
              <w:widowControl/>
              <w:autoSpaceDE/>
              <w:autoSpaceDN/>
              <w:jc w:val="center"/>
              <w:rPr>
                <w:rFonts w:ascii="Times New Roman" w:eastAsia="Times New Roman" w:hAnsi="Times New Roman" w:cs="Times New Roman"/>
                <w:color w:val="000000"/>
                <w:sz w:val="24"/>
                <w:szCs w:val="24"/>
                <w:lang w:val="ru-RU" w:eastAsia="ru-RU"/>
              </w:rPr>
            </w:pPr>
          </w:p>
        </w:tc>
        <w:tc>
          <w:tcPr>
            <w:tcW w:w="1368" w:type="pct"/>
          </w:tcPr>
          <w:p w:rsidR="00F1530B" w:rsidRPr="00F1530B" w:rsidRDefault="00F1530B" w:rsidP="002C3DF5">
            <w:pPr>
              <w:widowControl/>
              <w:autoSpaceDE/>
              <w:autoSpaceDN/>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 xml:space="preserve">Разговор о </w:t>
            </w:r>
            <w:proofErr w:type="gramStart"/>
            <w:r w:rsidRPr="00F1530B">
              <w:rPr>
                <w:rFonts w:ascii="Times New Roman" w:eastAsia="Times New Roman" w:hAnsi="Times New Roman" w:cs="Times New Roman"/>
                <w:color w:val="000000"/>
                <w:sz w:val="24"/>
                <w:szCs w:val="24"/>
                <w:lang w:val="ru-RU" w:eastAsia="ru-RU"/>
              </w:rPr>
              <w:t>важном</w:t>
            </w:r>
            <w:proofErr w:type="gramEnd"/>
          </w:p>
        </w:tc>
        <w:tc>
          <w:tcPr>
            <w:tcW w:w="1080" w:type="pct"/>
          </w:tcPr>
          <w:p w:rsidR="00F1530B" w:rsidRPr="00F1530B" w:rsidRDefault="00F1530B" w:rsidP="002C3DF5">
            <w:pPr>
              <w:widowControl/>
              <w:autoSpaceDE/>
              <w:autoSpaceDN/>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цикл классных часов</w:t>
            </w:r>
          </w:p>
        </w:tc>
        <w:tc>
          <w:tcPr>
            <w:tcW w:w="1201" w:type="pct"/>
          </w:tcPr>
          <w:p w:rsidR="00F1530B" w:rsidRPr="00F1530B" w:rsidRDefault="00F1530B" w:rsidP="002C3DF5">
            <w:pPr>
              <w:widowControl/>
              <w:autoSpaceDE/>
              <w:autoSpaceDN/>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проблемно-ценностное общение</w:t>
            </w:r>
          </w:p>
        </w:tc>
      </w:tr>
      <w:tr w:rsidR="00F1530B" w:rsidRPr="00F1530B" w:rsidTr="00F1530B">
        <w:trPr>
          <w:trHeight w:val="562"/>
        </w:trPr>
        <w:tc>
          <w:tcPr>
            <w:tcW w:w="1352" w:type="pct"/>
            <w:vAlign w:val="center"/>
          </w:tcPr>
          <w:p w:rsidR="00F1530B" w:rsidRPr="00F1530B" w:rsidRDefault="00F1530B" w:rsidP="002C3DF5">
            <w:pPr>
              <w:autoSpaceDE/>
              <w:autoSpaceDN/>
              <w:jc w:val="center"/>
              <w:rPr>
                <w:rFonts w:ascii="Times New Roman" w:eastAsia="Times New Roman" w:hAnsi="Times New Roman" w:cs="Times New Roman"/>
                <w:color w:val="000000"/>
                <w:sz w:val="24"/>
                <w:szCs w:val="24"/>
                <w:lang w:val="ru-RU"/>
              </w:rPr>
            </w:pPr>
            <w:r w:rsidRPr="00F1530B">
              <w:rPr>
                <w:rFonts w:ascii="Times New Roman" w:eastAsia="Times New Roman" w:hAnsi="Times New Roman" w:cs="Times New Roman"/>
                <w:color w:val="000000"/>
                <w:sz w:val="24"/>
                <w:szCs w:val="24"/>
                <w:lang w:val="ru-RU" w:eastAsia="ru-RU"/>
              </w:rPr>
              <w:t>«Учение с увлечением!»</w:t>
            </w:r>
          </w:p>
          <w:p w:rsidR="00F1530B" w:rsidRPr="00F1530B" w:rsidRDefault="00F1530B" w:rsidP="002C3DF5">
            <w:pPr>
              <w:widowControl/>
              <w:autoSpaceDE/>
              <w:autoSpaceDN/>
              <w:jc w:val="center"/>
              <w:rPr>
                <w:rFonts w:ascii="Times New Roman" w:eastAsia="Times New Roman" w:hAnsi="Times New Roman" w:cs="Times New Roman"/>
                <w:color w:val="000000"/>
                <w:sz w:val="24"/>
                <w:szCs w:val="24"/>
                <w:lang w:val="ru-RU" w:eastAsia="ru-RU"/>
              </w:rPr>
            </w:pPr>
          </w:p>
        </w:tc>
        <w:tc>
          <w:tcPr>
            <w:tcW w:w="1368" w:type="pct"/>
          </w:tcPr>
          <w:p w:rsidR="00F1530B" w:rsidRPr="00F1530B" w:rsidRDefault="00F1530B" w:rsidP="002C3DF5">
            <w:pPr>
              <w:widowControl/>
              <w:autoSpaceDE/>
              <w:autoSpaceDN/>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Занимательная математика</w:t>
            </w:r>
          </w:p>
        </w:tc>
        <w:tc>
          <w:tcPr>
            <w:tcW w:w="1080" w:type="pct"/>
          </w:tcPr>
          <w:p w:rsidR="00F1530B" w:rsidRPr="00F1530B" w:rsidRDefault="00F1530B" w:rsidP="002C3DF5">
            <w:pPr>
              <w:widowControl/>
              <w:autoSpaceDE/>
              <w:autoSpaceDN/>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факультатив</w:t>
            </w:r>
          </w:p>
        </w:tc>
        <w:tc>
          <w:tcPr>
            <w:tcW w:w="1201" w:type="pct"/>
          </w:tcPr>
          <w:p w:rsidR="00F1530B" w:rsidRPr="00F1530B" w:rsidRDefault="00F1530B" w:rsidP="002C3DF5">
            <w:pPr>
              <w:widowControl/>
              <w:autoSpaceDE/>
              <w:autoSpaceDN/>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познавательная деятельность</w:t>
            </w:r>
          </w:p>
        </w:tc>
      </w:tr>
      <w:tr w:rsidR="00F1530B" w:rsidRPr="00F1530B" w:rsidTr="00F1530B">
        <w:trPr>
          <w:trHeight w:val="562"/>
        </w:trPr>
        <w:tc>
          <w:tcPr>
            <w:tcW w:w="1352" w:type="pct"/>
          </w:tcPr>
          <w:p w:rsidR="00F1530B" w:rsidRPr="00F1530B" w:rsidRDefault="00F1530B" w:rsidP="002C3DF5">
            <w:pPr>
              <w:autoSpaceDE/>
              <w:autoSpaceDN/>
              <w:jc w:val="center"/>
              <w:rPr>
                <w:rFonts w:ascii="Times New Roman" w:eastAsia="Times New Roman" w:hAnsi="Times New Roman" w:cs="Times New Roman"/>
                <w:color w:val="000000"/>
                <w:sz w:val="24"/>
                <w:szCs w:val="24"/>
                <w:lang w:val="ru-RU"/>
              </w:rPr>
            </w:pPr>
            <w:r w:rsidRPr="00F1530B">
              <w:rPr>
                <w:rFonts w:ascii="Times New Roman" w:eastAsia="Times New Roman" w:hAnsi="Times New Roman" w:cs="Times New Roman"/>
                <w:color w:val="000000"/>
                <w:sz w:val="24"/>
                <w:szCs w:val="24"/>
                <w:lang w:val="ru-RU" w:eastAsia="ru-RU"/>
              </w:rPr>
              <w:t>Художественно-эстетическое</w:t>
            </w:r>
          </w:p>
        </w:tc>
        <w:tc>
          <w:tcPr>
            <w:tcW w:w="1368" w:type="pct"/>
          </w:tcPr>
          <w:p w:rsidR="00F1530B" w:rsidRPr="00F1530B" w:rsidRDefault="00F1530B" w:rsidP="002C3DF5">
            <w:pPr>
              <w:autoSpaceDE/>
              <w:autoSpaceDN/>
              <w:jc w:val="center"/>
              <w:rPr>
                <w:rFonts w:ascii="Times New Roman" w:eastAsia="Times New Roman" w:hAnsi="Times New Roman" w:cs="Times New Roman"/>
                <w:color w:val="000000"/>
                <w:sz w:val="24"/>
                <w:szCs w:val="24"/>
                <w:lang w:val="ru-RU"/>
              </w:rPr>
            </w:pPr>
            <w:r w:rsidRPr="00F1530B">
              <w:rPr>
                <w:rFonts w:ascii="Times New Roman" w:eastAsia="Times New Roman" w:hAnsi="Times New Roman" w:cs="Times New Roman"/>
                <w:color w:val="000000"/>
                <w:sz w:val="24"/>
                <w:szCs w:val="24"/>
                <w:lang w:val="ru-RU" w:eastAsia="ru-RU"/>
              </w:rPr>
              <w:t>Хоровое пение</w:t>
            </w:r>
          </w:p>
        </w:tc>
        <w:tc>
          <w:tcPr>
            <w:tcW w:w="1080" w:type="pct"/>
          </w:tcPr>
          <w:p w:rsidR="00F1530B" w:rsidRPr="00F1530B" w:rsidRDefault="00F1530B" w:rsidP="002C3DF5">
            <w:pPr>
              <w:autoSpaceDE/>
              <w:autoSpaceDN/>
              <w:jc w:val="center"/>
              <w:rPr>
                <w:rFonts w:ascii="Times New Roman" w:eastAsia="Times New Roman" w:hAnsi="Times New Roman" w:cs="Times New Roman"/>
                <w:color w:val="000000"/>
                <w:sz w:val="24"/>
                <w:szCs w:val="24"/>
                <w:lang w:val="ru-RU"/>
              </w:rPr>
            </w:pPr>
            <w:r w:rsidRPr="00F1530B">
              <w:rPr>
                <w:rFonts w:ascii="Times New Roman" w:eastAsia="Times New Roman" w:hAnsi="Times New Roman" w:cs="Times New Roman"/>
                <w:color w:val="000000"/>
                <w:sz w:val="24"/>
                <w:szCs w:val="24"/>
                <w:lang w:val="ru-RU" w:eastAsia="ru-RU"/>
              </w:rPr>
              <w:t>Смотры, концерты</w:t>
            </w:r>
          </w:p>
        </w:tc>
        <w:tc>
          <w:tcPr>
            <w:tcW w:w="1201" w:type="pct"/>
          </w:tcPr>
          <w:p w:rsidR="00F1530B" w:rsidRPr="00F1530B" w:rsidRDefault="00F1530B" w:rsidP="002C3DF5">
            <w:pPr>
              <w:widowControl/>
              <w:autoSpaceDE/>
              <w:autoSpaceDN/>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художественное творчество</w:t>
            </w:r>
          </w:p>
        </w:tc>
      </w:tr>
      <w:tr w:rsidR="00F1530B" w:rsidRPr="00F1530B" w:rsidTr="00F1530B">
        <w:trPr>
          <w:trHeight w:val="562"/>
        </w:trPr>
        <w:tc>
          <w:tcPr>
            <w:tcW w:w="1352" w:type="pct"/>
          </w:tcPr>
          <w:p w:rsidR="00F1530B" w:rsidRPr="00F1530B" w:rsidRDefault="00F1530B" w:rsidP="002C3DF5">
            <w:pPr>
              <w:autoSpaceDE/>
              <w:autoSpaceDN/>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Интеллектуальный марафон</w:t>
            </w:r>
          </w:p>
        </w:tc>
        <w:tc>
          <w:tcPr>
            <w:tcW w:w="1368" w:type="pct"/>
          </w:tcPr>
          <w:p w:rsidR="00F1530B" w:rsidRPr="00F1530B" w:rsidRDefault="00F1530B" w:rsidP="002C3DF5">
            <w:pPr>
              <w:autoSpaceDE/>
              <w:autoSpaceDN/>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Я - путешественник</w:t>
            </w:r>
          </w:p>
        </w:tc>
        <w:tc>
          <w:tcPr>
            <w:tcW w:w="1080" w:type="pct"/>
          </w:tcPr>
          <w:p w:rsidR="00F1530B" w:rsidRPr="00F1530B" w:rsidRDefault="00F1530B" w:rsidP="002C3DF5">
            <w:pPr>
              <w:autoSpaceDE/>
              <w:autoSpaceDN/>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Игры - путешествия</w:t>
            </w:r>
          </w:p>
        </w:tc>
        <w:tc>
          <w:tcPr>
            <w:tcW w:w="1201" w:type="pct"/>
          </w:tcPr>
          <w:p w:rsidR="00F1530B" w:rsidRPr="00F1530B" w:rsidRDefault="00F1530B" w:rsidP="002C3DF5">
            <w:pPr>
              <w:widowControl/>
              <w:autoSpaceDE/>
              <w:autoSpaceDN/>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игровая деятельность</w:t>
            </w:r>
          </w:p>
        </w:tc>
      </w:tr>
      <w:tr w:rsidR="00F1530B" w:rsidRPr="00F1530B" w:rsidTr="00F1530B">
        <w:trPr>
          <w:trHeight w:val="562"/>
        </w:trPr>
        <w:tc>
          <w:tcPr>
            <w:tcW w:w="1352" w:type="pct"/>
          </w:tcPr>
          <w:p w:rsidR="00F1530B" w:rsidRPr="00F1530B" w:rsidRDefault="00F1530B" w:rsidP="002C3DF5">
            <w:pPr>
              <w:autoSpaceDE/>
              <w:autoSpaceDN/>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Информационная безопасность</w:t>
            </w:r>
          </w:p>
        </w:tc>
        <w:tc>
          <w:tcPr>
            <w:tcW w:w="1368" w:type="pct"/>
          </w:tcPr>
          <w:p w:rsidR="00F1530B" w:rsidRPr="00F1530B" w:rsidRDefault="00F1530B" w:rsidP="002C3DF5">
            <w:pPr>
              <w:autoSpaceDE/>
              <w:autoSpaceDN/>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«Моя информационная культура»</w:t>
            </w:r>
          </w:p>
        </w:tc>
        <w:tc>
          <w:tcPr>
            <w:tcW w:w="1080" w:type="pct"/>
          </w:tcPr>
          <w:p w:rsidR="00F1530B" w:rsidRPr="00F1530B" w:rsidRDefault="00F1530B" w:rsidP="002C3DF5">
            <w:pPr>
              <w:autoSpaceDE/>
              <w:autoSpaceDN/>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Система практических занятий</w:t>
            </w:r>
          </w:p>
        </w:tc>
        <w:tc>
          <w:tcPr>
            <w:tcW w:w="1201" w:type="pct"/>
          </w:tcPr>
          <w:p w:rsidR="00F1530B" w:rsidRPr="00F1530B" w:rsidRDefault="00F1530B" w:rsidP="002C3DF5">
            <w:pPr>
              <w:widowControl/>
              <w:autoSpaceDE/>
              <w:autoSpaceDN/>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проблемно-ценностное общение</w:t>
            </w:r>
          </w:p>
        </w:tc>
      </w:tr>
    </w:tbl>
    <w:p w:rsidR="00F1530B" w:rsidRDefault="00F1530B" w:rsidP="00F1530B">
      <w:pPr>
        <w:tabs>
          <w:tab w:val="left" w:pos="851"/>
          <w:tab w:val="left" w:pos="993"/>
        </w:tabs>
        <w:autoSpaceDE/>
        <w:autoSpaceDN/>
        <w:jc w:val="both"/>
        <w:rPr>
          <w:rFonts w:ascii="Times New Roman" w:eastAsia="Times New Roman" w:hAnsi="Times New Roman" w:cs="Times New Roman"/>
          <w:bCs/>
          <w:iCs/>
          <w:color w:val="000000"/>
          <w:w w:val="0"/>
          <w:sz w:val="24"/>
          <w:szCs w:val="24"/>
          <w:lang w:val="ru-RU" w:eastAsia="ru-RU"/>
        </w:rPr>
      </w:pPr>
    </w:p>
    <w:p w:rsidR="002C3DF5" w:rsidRDefault="002C3DF5" w:rsidP="00F1530B">
      <w:pPr>
        <w:tabs>
          <w:tab w:val="left" w:pos="851"/>
          <w:tab w:val="left" w:pos="993"/>
        </w:tabs>
        <w:autoSpaceDE/>
        <w:autoSpaceDN/>
        <w:jc w:val="both"/>
        <w:rPr>
          <w:rFonts w:ascii="Times New Roman" w:eastAsia="Times New Roman" w:hAnsi="Times New Roman" w:cs="Times New Roman"/>
          <w:bCs/>
          <w:iCs/>
          <w:color w:val="000000"/>
          <w:w w:val="0"/>
          <w:sz w:val="24"/>
          <w:szCs w:val="24"/>
          <w:lang w:val="ru-RU" w:eastAsia="ru-RU"/>
        </w:rPr>
      </w:pPr>
    </w:p>
    <w:p w:rsidR="002C3DF5" w:rsidRDefault="002C3DF5" w:rsidP="00F1530B">
      <w:pPr>
        <w:tabs>
          <w:tab w:val="left" w:pos="851"/>
          <w:tab w:val="left" w:pos="993"/>
        </w:tabs>
        <w:autoSpaceDE/>
        <w:autoSpaceDN/>
        <w:jc w:val="both"/>
        <w:rPr>
          <w:rFonts w:ascii="Times New Roman" w:eastAsia="Times New Roman" w:hAnsi="Times New Roman" w:cs="Times New Roman"/>
          <w:bCs/>
          <w:iCs/>
          <w:color w:val="000000"/>
          <w:w w:val="0"/>
          <w:sz w:val="24"/>
          <w:szCs w:val="24"/>
          <w:lang w:val="ru-RU" w:eastAsia="ru-RU"/>
        </w:rPr>
      </w:pPr>
    </w:p>
    <w:p w:rsidR="002C3DF5" w:rsidRPr="00F1530B" w:rsidRDefault="002C3DF5" w:rsidP="00F1530B">
      <w:pPr>
        <w:tabs>
          <w:tab w:val="left" w:pos="851"/>
          <w:tab w:val="left" w:pos="993"/>
        </w:tabs>
        <w:autoSpaceDE/>
        <w:autoSpaceDN/>
        <w:jc w:val="both"/>
        <w:rPr>
          <w:rFonts w:ascii="Times New Roman" w:eastAsia="Times New Roman" w:hAnsi="Times New Roman" w:cs="Times New Roman"/>
          <w:bCs/>
          <w:iCs/>
          <w:color w:val="000000"/>
          <w:w w:val="0"/>
          <w:sz w:val="24"/>
          <w:szCs w:val="24"/>
          <w:lang w:val="ru-RU" w:eastAsia="ru-RU"/>
        </w:rPr>
      </w:pPr>
    </w:p>
    <w:p w:rsidR="00F1530B" w:rsidRDefault="00F1530B" w:rsidP="00F1530B">
      <w:pPr>
        <w:tabs>
          <w:tab w:val="left" w:pos="0"/>
          <w:tab w:val="left" w:pos="851"/>
          <w:tab w:val="left" w:pos="993"/>
        </w:tabs>
        <w:autoSpaceDE/>
        <w:autoSpaceDN/>
        <w:jc w:val="both"/>
        <w:rPr>
          <w:rFonts w:ascii="Times New Roman" w:eastAsia="Times New Roman" w:hAnsi="Times New Roman" w:cs="Times New Roman"/>
          <w:b/>
          <w:bCs/>
          <w:iCs/>
          <w:color w:val="000000"/>
          <w:w w:val="0"/>
          <w:sz w:val="24"/>
          <w:szCs w:val="24"/>
          <w:lang w:val="ru-RU" w:eastAsia="ru-RU"/>
        </w:rPr>
      </w:pPr>
      <w:r w:rsidRPr="00F1530B">
        <w:rPr>
          <w:rFonts w:ascii="Times New Roman" w:eastAsia="Times New Roman" w:hAnsi="Times New Roman" w:cs="Times New Roman"/>
          <w:b/>
          <w:bCs/>
          <w:iCs/>
          <w:color w:val="000000"/>
          <w:w w:val="0"/>
          <w:sz w:val="24"/>
          <w:szCs w:val="24"/>
          <w:lang w:val="ru-RU" w:eastAsia="ru-RU"/>
        </w:rPr>
        <w:t xml:space="preserve">Курсы внеурочной деятельности основного общего образования </w:t>
      </w:r>
    </w:p>
    <w:p w:rsidR="002C3DF5" w:rsidRPr="00F1530B" w:rsidRDefault="002C3DF5" w:rsidP="00F1530B">
      <w:pPr>
        <w:tabs>
          <w:tab w:val="left" w:pos="0"/>
          <w:tab w:val="left" w:pos="851"/>
          <w:tab w:val="left" w:pos="993"/>
        </w:tabs>
        <w:autoSpaceDE/>
        <w:autoSpaceDN/>
        <w:jc w:val="both"/>
        <w:rPr>
          <w:rFonts w:ascii="Times New Roman" w:eastAsia="Times New Roman" w:hAnsi="Times New Roman" w:cs="Times New Roman"/>
          <w:b/>
          <w:bCs/>
          <w:color w:val="000000"/>
          <w:w w:val="0"/>
          <w:sz w:val="24"/>
          <w:szCs w:val="24"/>
          <w:lang w:val="ru-RU"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15"/>
        <w:gridCol w:w="2743"/>
        <w:gridCol w:w="1817"/>
        <w:gridCol w:w="2297"/>
      </w:tblGrid>
      <w:tr w:rsidR="00F1530B" w:rsidRPr="00F1530B" w:rsidTr="00F1530B">
        <w:trPr>
          <w:trHeight w:val="322"/>
        </w:trPr>
        <w:tc>
          <w:tcPr>
            <w:tcW w:w="1418" w:type="pct"/>
            <w:vMerge w:val="restart"/>
            <w:vAlign w:val="center"/>
          </w:tcPr>
          <w:p w:rsidR="00F1530B" w:rsidRPr="00F1530B" w:rsidRDefault="00F1530B" w:rsidP="002C3DF5">
            <w:pPr>
              <w:widowControl/>
              <w:autoSpaceDE/>
              <w:autoSpaceDN/>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Направление внеурочной деятельности</w:t>
            </w:r>
          </w:p>
        </w:tc>
        <w:tc>
          <w:tcPr>
            <w:tcW w:w="1433" w:type="pct"/>
            <w:vMerge w:val="restart"/>
          </w:tcPr>
          <w:p w:rsidR="00F1530B" w:rsidRPr="00F1530B" w:rsidRDefault="00F1530B" w:rsidP="002C3DF5">
            <w:pPr>
              <w:widowControl/>
              <w:autoSpaceDE/>
              <w:autoSpaceDN/>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Реализуемая программа</w:t>
            </w:r>
          </w:p>
        </w:tc>
        <w:tc>
          <w:tcPr>
            <w:tcW w:w="949" w:type="pct"/>
            <w:vMerge w:val="restart"/>
          </w:tcPr>
          <w:p w:rsidR="00F1530B" w:rsidRPr="00F1530B" w:rsidRDefault="00F1530B" w:rsidP="002C3DF5">
            <w:pPr>
              <w:widowControl/>
              <w:autoSpaceDE/>
              <w:autoSpaceDN/>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Форма</w:t>
            </w:r>
          </w:p>
        </w:tc>
        <w:tc>
          <w:tcPr>
            <w:tcW w:w="1200" w:type="pct"/>
            <w:vMerge w:val="restart"/>
          </w:tcPr>
          <w:p w:rsidR="00F1530B" w:rsidRPr="00F1530B" w:rsidRDefault="00F1530B" w:rsidP="002C3DF5">
            <w:pPr>
              <w:widowControl/>
              <w:autoSpaceDE/>
              <w:autoSpaceDN/>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Виды внеурочной деятельности</w:t>
            </w:r>
          </w:p>
        </w:tc>
      </w:tr>
      <w:tr w:rsidR="00F1530B" w:rsidRPr="00F1530B" w:rsidTr="00F1530B">
        <w:trPr>
          <w:trHeight w:val="322"/>
        </w:trPr>
        <w:tc>
          <w:tcPr>
            <w:tcW w:w="1418" w:type="pct"/>
            <w:vMerge/>
            <w:vAlign w:val="center"/>
          </w:tcPr>
          <w:p w:rsidR="00F1530B" w:rsidRPr="00F1530B" w:rsidRDefault="00F1530B" w:rsidP="002C3DF5">
            <w:pPr>
              <w:widowControl/>
              <w:autoSpaceDE/>
              <w:autoSpaceDN/>
              <w:jc w:val="center"/>
              <w:rPr>
                <w:rFonts w:ascii="Times New Roman" w:eastAsia="Times New Roman" w:hAnsi="Times New Roman" w:cs="Times New Roman"/>
                <w:color w:val="000000"/>
                <w:sz w:val="24"/>
                <w:szCs w:val="24"/>
                <w:lang w:val="ru-RU" w:eastAsia="ru-RU"/>
              </w:rPr>
            </w:pPr>
          </w:p>
        </w:tc>
        <w:tc>
          <w:tcPr>
            <w:tcW w:w="1433" w:type="pct"/>
            <w:vMerge/>
          </w:tcPr>
          <w:p w:rsidR="00F1530B" w:rsidRPr="00F1530B" w:rsidRDefault="00F1530B" w:rsidP="002C3DF5">
            <w:pPr>
              <w:widowControl/>
              <w:autoSpaceDE/>
              <w:autoSpaceDN/>
              <w:jc w:val="center"/>
              <w:rPr>
                <w:rFonts w:ascii="Times New Roman" w:eastAsia="Times New Roman" w:hAnsi="Times New Roman" w:cs="Times New Roman"/>
                <w:color w:val="000000"/>
                <w:sz w:val="24"/>
                <w:szCs w:val="24"/>
                <w:lang w:eastAsia="ru-RU"/>
              </w:rPr>
            </w:pPr>
          </w:p>
        </w:tc>
        <w:tc>
          <w:tcPr>
            <w:tcW w:w="949" w:type="pct"/>
            <w:vMerge/>
          </w:tcPr>
          <w:p w:rsidR="00F1530B" w:rsidRPr="00F1530B" w:rsidRDefault="00F1530B" w:rsidP="002C3DF5">
            <w:pPr>
              <w:widowControl/>
              <w:autoSpaceDE/>
              <w:autoSpaceDN/>
              <w:jc w:val="center"/>
              <w:rPr>
                <w:rFonts w:ascii="Times New Roman" w:eastAsia="Times New Roman" w:hAnsi="Times New Roman" w:cs="Times New Roman"/>
                <w:color w:val="000000"/>
                <w:sz w:val="24"/>
                <w:szCs w:val="24"/>
                <w:lang w:val="ru-RU" w:eastAsia="ru-RU"/>
              </w:rPr>
            </w:pPr>
          </w:p>
        </w:tc>
        <w:tc>
          <w:tcPr>
            <w:tcW w:w="1200" w:type="pct"/>
            <w:vMerge/>
          </w:tcPr>
          <w:p w:rsidR="00F1530B" w:rsidRPr="00F1530B" w:rsidRDefault="00F1530B" w:rsidP="002C3DF5">
            <w:pPr>
              <w:widowControl/>
              <w:autoSpaceDE/>
              <w:autoSpaceDN/>
              <w:jc w:val="center"/>
              <w:rPr>
                <w:rFonts w:ascii="Times New Roman" w:eastAsia="Times New Roman" w:hAnsi="Times New Roman" w:cs="Times New Roman"/>
                <w:color w:val="000000"/>
                <w:sz w:val="24"/>
                <w:szCs w:val="24"/>
                <w:lang w:val="ru-RU" w:eastAsia="ru-RU"/>
              </w:rPr>
            </w:pPr>
          </w:p>
        </w:tc>
      </w:tr>
      <w:tr w:rsidR="00F1530B" w:rsidRPr="00F1530B" w:rsidTr="00F1530B">
        <w:trPr>
          <w:trHeight w:val="783"/>
        </w:trPr>
        <w:tc>
          <w:tcPr>
            <w:tcW w:w="1418" w:type="pct"/>
            <w:vMerge w:val="restart"/>
            <w:vAlign w:val="center"/>
          </w:tcPr>
          <w:p w:rsidR="00F1530B" w:rsidRPr="00F1530B" w:rsidRDefault="00F1530B" w:rsidP="002C3DF5">
            <w:pPr>
              <w:widowControl/>
              <w:autoSpaceDE/>
              <w:autoSpaceDN/>
              <w:jc w:val="center"/>
              <w:rPr>
                <w:rFonts w:ascii="Times New Roman" w:eastAsia="Times New Roman" w:hAnsi="Times New Roman" w:cs="Times New Roman"/>
                <w:i/>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Внеурочная деятельность по учебным предметам</w:t>
            </w:r>
          </w:p>
        </w:tc>
        <w:tc>
          <w:tcPr>
            <w:tcW w:w="1433" w:type="pct"/>
          </w:tcPr>
          <w:p w:rsidR="00F1530B" w:rsidRPr="00F1530B" w:rsidRDefault="00F1530B" w:rsidP="002C3DF5">
            <w:pPr>
              <w:widowControl/>
              <w:autoSpaceDE/>
              <w:autoSpaceDN/>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Основы физической подготовки</w:t>
            </w:r>
          </w:p>
        </w:tc>
        <w:tc>
          <w:tcPr>
            <w:tcW w:w="949" w:type="pct"/>
          </w:tcPr>
          <w:p w:rsidR="00F1530B" w:rsidRPr="00F1530B" w:rsidRDefault="00F1530B" w:rsidP="002C3DF5">
            <w:pPr>
              <w:widowControl/>
              <w:autoSpaceDE/>
              <w:autoSpaceDN/>
              <w:jc w:val="center"/>
              <w:rPr>
                <w:rFonts w:ascii="Times New Roman" w:eastAsia="Times New Roman" w:hAnsi="Times New Roman" w:cs="Times New Roman"/>
                <w:i/>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учебный курс физической культуры</w:t>
            </w:r>
          </w:p>
        </w:tc>
        <w:tc>
          <w:tcPr>
            <w:tcW w:w="1200" w:type="pct"/>
          </w:tcPr>
          <w:p w:rsidR="00F1530B" w:rsidRPr="00F1530B" w:rsidRDefault="00F1530B" w:rsidP="002C3DF5">
            <w:pPr>
              <w:widowControl/>
              <w:autoSpaceDE/>
              <w:autoSpaceDN/>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Спортивно-оздоровительная деятельность</w:t>
            </w:r>
          </w:p>
        </w:tc>
      </w:tr>
      <w:tr w:rsidR="00F1530B" w:rsidRPr="00F1530B" w:rsidTr="00F1530B">
        <w:trPr>
          <w:trHeight w:val="562"/>
        </w:trPr>
        <w:tc>
          <w:tcPr>
            <w:tcW w:w="1418" w:type="pct"/>
            <w:vMerge/>
            <w:vAlign w:val="center"/>
          </w:tcPr>
          <w:p w:rsidR="00F1530B" w:rsidRPr="00F1530B" w:rsidRDefault="00F1530B" w:rsidP="002C3DF5">
            <w:pPr>
              <w:widowControl/>
              <w:autoSpaceDE/>
              <w:autoSpaceDN/>
              <w:jc w:val="center"/>
              <w:rPr>
                <w:rFonts w:ascii="Times New Roman" w:eastAsia="Times New Roman" w:hAnsi="Times New Roman" w:cs="Times New Roman"/>
                <w:color w:val="000000"/>
                <w:sz w:val="24"/>
                <w:szCs w:val="24"/>
                <w:lang w:val="ru-RU" w:eastAsia="ru-RU"/>
              </w:rPr>
            </w:pPr>
          </w:p>
        </w:tc>
        <w:tc>
          <w:tcPr>
            <w:tcW w:w="1433" w:type="pct"/>
          </w:tcPr>
          <w:p w:rsidR="00F1530B" w:rsidRPr="00F1530B" w:rsidRDefault="00F1530B" w:rsidP="002C3DF5">
            <w:pPr>
              <w:widowControl/>
              <w:autoSpaceDE/>
              <w:autoSpaceDN/>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«Занимательная физика» на базе Точки Роста</w:t>
            </w:r>
          </w:p>
        </w:tc>
        <w:tc>
          <w:tcPr>
            <w:tcW w:w="949" w:type="pct"/>
          </w:tcPr>
          <w:p w:rsidR="00F1530B" w:rsidRPr="00F1530B" w:rsidRDefault="00F1530B" w:rsidP="002C3DF5">
            <w:pPr>
              <w:widowControl/>
              <w:autoSpaceDE/>
              <w:autoSpaceDN/>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Учебный</w:t>
            </w:r>
          </w:p>
          <w:p w:rsidR="00F1530B" w:rsidRPr="00F1530B" w:rsidRDefault="00F1530B" w:rsidP="002C3DF5">
            <w:pPr>
              <w:widowControl/>
              <w:autoSpaceDE/>
              <w:autoSpaceDN/>
              <w:jc w:val="center"/>
              <w:rPr>
                <w:rFonts w:ascii="Times New Roman" w:eastAsia="№Е" w:hAnsi="Times New Roman" w:cs="Times New Roman"/>
                <w:i/>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курс</w:t>
            </w:r>
          </w:p>
        </w:tc>
        <w:tc>
          <w:tcPr>
            <w:tcW w:w="1200" w:type="pct"/>
          </w:tcPr>
          <w:p w:rsidR="00F1530B" w:rsidRPr="00F1530B" w:rsidRDefault="00F1530B" w:rsidP="002C3DF5">
            <w:pPr>
              <w:widowControl/>
              <w:autoSpaceDE/>
              <w:autoSpaceDN/>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познавательная</w:t>
            </w:r>
          </w:p>
        </w:tc>
      </w:tr>
      <w:tr w:rsidR="00F1530B" w:rsidRPr="00F1530B" w:rsidTr="00F1530B">
        <w:trPr>
          <w:trHeight w:val="562"/>
        </w:trPr>
        <w:tc>
          <w:tcPr>
            <w:tcW w:w="1418" w:type="pct"/>
            <w:vMerge/>
            <w:vAlign w:val="center"/>
          </w:tcPr>
          <w:p w:rsidR="00F1530B" w:rsidRPr="00F1530B" w:rsidRDefault="00F1530B" w:rsidP="002C3DF5">
            <w:pPr>
              <w:widowControl/>
              <w:autoSpaceDE/>
              <w:autoSpaceDN/>
              <w:jc w:val="center"/>
              <w:rPr>
                <w:rFonts w:ascii="Times New Roman" w:eastAsia="Times New Roman" w:hAnsi="Times New Roman" w:cs="Times New Roman"/>
                <w:color w:val="000000"/>
                <w:sz w:val="24"/>
                <w:szCs w:val="24"/>
                <w:lang w:val="ru-RU" w:eastAsia="ru-RU"/>
              </w:rPr>
            </w:pPr>
          </w:p>
        </w:tc>
        <w:tc>
          <w:tcPr>
            <w:tcW w:w="1433" w:type="pct"/>
          </w:tcPr>
          <w:p w:rsidR="00F1530B" w:rsidRPr="00F1530B" w:rsidRDefault="00F1530B" w:rsidP="002C3DF5">
            <w:pPr>
              <w:widowControl/>
              <w:autoSpaceDE/>
              <w:autoSpaceDN/>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Факультативы по выбору</w:t>
            </w:r>
          </w:p>
        </w:tc>
        <w:tc>
          <w:tcPr>
            <w:tcW w:w="949" w:type="pct"/>
          </w:tcPr>
          <w:p w:rsidR="00F1530B" w:rsidRPr="00F1530B" w:rsidRDefault="00F1530B" w:rsidP="002C3DF5">
            <w:pPr>
              <w:widowControl/>
              <w:autoSpaceDE/>
              <w:autoSpaceDN/>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Факультатив</w:t>
            </w:r>
          </w:p>
        </w:tc>
        <w:tc>
          <w:tcPr>
            <w:tcW w:w="1200" w:type="pct"/>
          </w:tcPr>
          <w:p w:rsidR="00F1530B" w:rsidRPr="00F1530B" w:rsidRDefault="00F1530B" w:rsidP="002C3DF5">
            <w:pPr>
              <w:widowControl/>
              <w:autoSpaceDE/>
              <w:autoSpaceDN/>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познавательная</w:t>
            </w:r>
          </w:p>
        </w:tc>
      </w:tr>
      <w:tr w:rsidR="00F1530B" w:rsidRPr="00F1530B" w:rsidTr="00F1530B">
        <w:trPr>
          <w:trHeight w:val="562"/>
        </w:trPr>
        <w:tc>
          <w:tcPr>
            <w:tcW w:w="1418" w:type="pct"/>
            <w:vMerge/>
            <w:vAlign w:val="center"/>
          </w:tcPr>
          <w:p w:rsidR="00F1530B" w:rsidRPr="00F1530B" w:rsidRDefault="00F1530B" w:rsidP="002C3DF5">
            <w:pPr>
              <w:widowControl/>
              <w:autoSpaceDE/>
              <w:autoSpaceDN/>
              <w:jc w:val="center"/>
              <w:rPr>
                <w:rFonts w:ascii="Times New Roman" w:eastAsia="Times New Roman" w:hAnsi="Times New Roman" w:cs="Times New Roman"/>
                <w:color w:val="000000"/>
                <w:sz w:val="24"/>
                <w:szCs w:val="24"/>
                <w:lang w:val="ru-RU" w:eastAsia="ru-RU"/>
              </w:rPr>
            </w:pPr>
          </w:p>
        </w:tc>
        <w:tc>
          <w:tcPr>
            <w:tcW w:w="1433" w:type="pct"/>
          </w:tcPr>
          <w:p w:rsidR="00F1530B" w:rsidRPr="00F1530B" w:rsidRDefault="00F1530B" w:rsidP="002C3DF5">
            <w:pPr>
              <w:widowControl/>
              <w:autoSpaceDE/>
              <w:autoSpaceDN/>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 xml:space="preserve">«Занимательная биология» на базе </w:t>
            </w:r>
            <w:r w:rsidRPr="00F1530B">
              <w:rPr>
                <w:rFonts w:ascii="Times New Roman" w:eastAsia="Times New Roman" w:hAnsi="Times New Roman" w:cs="Times New Roman"/>
                <w:color w:val="000000"/>
                <w:sz w:val="24"/>
                <w:szCs w:val="24"/>
                <w:lang w:val="ru-RU" w:eastAsia="ru-RU"/>
              </w:rPr>
              <w:lastRenderedPageBreak/>
              <w:t>Точки Роста</w:t>
            </w:r>
          </w:p>
        </w:tc>
        <w:tc>
          <w:tcPr>
            <w:tcW w:w="949" w:type="pct"/>
          </w:tcPr>
          <w:p w:rsidR="00F1530B" w:rsidRPr="00F1530B" w:rsidRDefault="00F1530B" w:rsidP="002C3DF5">
            <w:pPr>
              <w:widowControl/>
              <w:autoSpaceDE/>
              <w:autoSpaceDN/>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lastRenderedPageBreak/>
              <w:t>Учебный</w:t>
            </w:r>
          </w:p>
          <w:p w:rsidR="00F1530B" w:rsidRPr="00F1530B" w:rsidRDefault="00F1530B" w:rsidP="002C3DF5">
            <w:pPr>
              <w:widowControl/>
              <w:autoSpaceDE/>
              <w:autoSpaceDN/>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курс</w:t>
            </w:r>
          </w:p>
        </w:tc>
        <w:tc>
          <w:tcPr>
            <w:tcW w:w="1200" w:type="pct"/>
          </w:tcPr>
          <w:p w:rsidR="00F1530B" w:rsidRPr="00F1530B" w:rsidRDefault="00F1530B" w:rsidP="002C3DF5">
            <w:pPr>
              <w:widowControl/>
              <w:autoSpaceDE/>
              <w:autoSpaceDN/>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познавательная</w:t>
            </w:r>
          </w:p>
        </w:tc>
      </w:tr>
      <w:tr w:rsidR="00F1530B" w:rsidRPr="00F1530B" w:rsidTr="00F1530B">
        <w:trPr>
          <w:trHeight w:val="487"/>
        </w:trPr>
        <w:tc>
          <w:tcPr>
            <w:tcW w:w="1418" w:type="pct"/>
            <w:vMerge w:val="restart"/>
            <w:vAlign w:val="center"/>
          </w:tcPr>
          <w:p w:rsidR="00F1530B" w:rsidRPr="00F1530B" w:rsidRDefault="00F1530B" w:rsidP="002C3DF5">
            <w:pPr>
              <w:widowControl/>
              <w:autoSpaceDE/>
              <w:autoSpaceDN/>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lastRenderedPageBreak/>
              <w:t>Внеурочная деятельность по формированию функциональной грамотности</w:t>
            </w:r>
          </w:p>
        </w:tc>
        <w:tc>
          <w:tcPr>
            <w:tcW w:w="1433" w:type="pct"/>
          </w:tcPr>
          <w:p w:rsidR="00F1530B" w:rsidRPr="00F1530B" w:rsidRDefault="00F1530B" w:rsidP="002C3DF5">
            <w:pPr>
              <w:widowControl/>
              <w:autoSpaceDE/>
              <w:autoSpaceDN/>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Час общения</w:t>
            </w:r>
          </w:p>
        </w:tc>
        <w:tc>
          <w:tcPr>
            <w:tcW w:w="949" w:type="pct"/>
          </w:tcPr>
          <w:p w:rsidR="00F1530B" w:rsidRPr="00F1530B" w:rsidRDefault="00F1530B" w:rsidP="002C3DF5">
            <w:pPr>
              <w:widowControl/>
              <w:autoSpaceDE/>
              <w:autoSpaceDN/>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Цикл классных часов</w:t>
            </w:r>
          </w:p>
        </w:tc>
        <w:tc>
          <w:tcPr>
            <w:tcW w:w="1200" w:type="pct"/>
          </w:tcPr>
          <w:p w:rsidR="00F1530B" w:rsidRPr="00F1530B" w:rsidRDefault="00F1530B" w:rsidP="002C3DF5">
            <w:pPr>
              <w:widowControl/>
              <w:autoSpaceDE/>
              <w:autoSpaceDN/>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познавательная</w:t>
            </w:r>
          </w:p>
        </w:tc>
      </w:tr>
      <w:tr w:rsidR="00F1530B" w:rsidRPr="00F1530B" w:rsidTr="00F1530B">
        <w:trPr>
          <w:trHeight w:val="562"/>
        </w:trPr>
        <w:tc>
          <w:tcPr>
            <w:tcW w:w="1418" w:type="pct"/>
            <w:vMerge/>
            <w:vAlign w:val="center"/>
          </w:tcPr>
          <w:p w:rsidR="00F1530B" w:rsidRPr="00F1530B" w:rsidRDefault="00F1530B" w:rsidP="002C3DF5">
            <w:pPr>
              <w:widowControl/>
              <w:autoSpaceDE/>
              <w:autoSpaceDN/>
              <w:jc w:val="center"/>
              <w:rPr>
                <w:rFonts w:ascii="Times New Roman" w:eastAsia="Times New Roman" w:hAnsi="Times New Roman" w:cs="Times New Roman"/>
                <w:color w:val="000000"/>
                <w:sz w:val="24"/>
                <w:szCs w:val="24"/>
                <w:lang w:val="ru-RU" w:eastAsia="ru-RU"/>
              </w:rPr>
            </w:pPr>
          </w:p>
        </w:tc>
        <w:tc>
          <w:tcPr>
            <w:tcW w:w="1433" w:type="pct"/>
          </w:tcPr>
          <w:p w:rsidR="00F1530B" w:rsidRPr="00F1530B" w:rsidRDefault="00F1530B" w:rsidP="002C3DF5">
            <w:pPr>
              <w:autoSpaceDE/>
              <w:autoSpaceDN/>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«Финансовая грамотность»</w:t>
            </w:r>
          </w:p>
        </w:tc>
        <w:tc>
          <w:tcPr>
            <w:tcW w:w="949" w:type="pct"/>
          </w:tcPr>
          <w:p w:rsidR="00F1530B" w:rsidRPr="00F1530B" w:rsidRDefault="00F1530B" w:rsidP="002C3DF5">
            <w:pPr>
              <w:widowControl/>
              <w:autoSpaceDE/>
              <w:autoSpaceDN/>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Элективный курс</w:t>
            </w:r>
          </w:p>
        </w:tc>
        <w:tc>
          <w:tcPr>
            <w:tcW w:w="1200" w:type="pct"/>
          </w:tcPr>
          <w:p w:rsidR="00F1530B" w:rsidRPr="00F1530B" w:rsidRDefault="00F1530B" w:rsidP="002C3DF5">
            <w:pPr>
              <w:widowControl/>
              <w:autoSpaceDE/>
              <w:autoSpaceDN/>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познавательная</w:t>
            </w:r>
          </w:p>
        </w:tc>
      </w:tr>
      <w:tr w:rsidR="00F1530B" w:rsidRPr="00F1530B" w:rsidTr="00F1530B">
        <w:trPr>
          <w:trHeight w:val="562"/>
        </w:trPr>
        <w:tc>
          <w:tcPr>
            <w:tcW w:w="1418" w:type="pct"/>
            <w:vMerge w:val="restart"/>
            <w:vAlign w:val="center"/>
          </w:tcPr>
          <w:p w:rsidR="00F1530B" w:rsidRPr="00F1530B" w:rsidRDefault="00F1530B" w:rsidP="002C3DF5">
            <w:pPr>
              <w:widowControl/>
              <w:autoSpaceDE/>
              <w:autoSpaceDN/>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Внеурочная деятельность по развитию личности</w:t>
            </w:r>
          </w:p>
        </w:tc>
        <w:tc>
          <w:tcPr>
            <w:tcW w:w="1433" w:type="pct"/>
          </w:tcPr>
          <w:p w:rsidR="00F1530B" w:rsidRPr="00F1530B" w:rsidRDefault="00F1530B" w:rsidP="002C3DF5">
            <w:pPr>
              <w:autoSpaceDE/>
              <w:autoSpaceDN/>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Предпрофильная подготовка</w:t>
            </w:r>
          </w:p>
          <w:p w:rsidR="00F1530B" w:rsidRPr="00F1530B" w:rsidRDefault="00F1530B" w:rsidP="002C3DF5">
            <w:pPr>
              <w:autoSpaceDE/>
              <w:autoSpaceDN/>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«Профессиональное самоопределение»</w:t>
            </w:r>
          </w:p>
        </w:tc>
        <w:tc>
          <w:tcPr>
            <w:tcW w:w="949" w:type="pct"/>
          </w:tcPr>
          <w:p w:rsidR="00F1530B" w:rsidRPr="00F1530B" w:rsidRDefault="00F1530B" w:rsidP="002C3DF5">
            <w:pPr>
              <w:widowControl/>
              <w:autoSpaceDE/>
              <w:autoSpaceDN/>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Факультатив</w:t>
            </w:r>
          </w:p>
          <w:p w:rsidR="00F1530B" w:rsidRPr="00F1530B" w:rsidRDefault="00F1530B" w:rsidP="002C3DF5">
            <w:pPr>
              <w:widowControl/>
              <w:autoSpaceDE/>
              <w:autoSpaceDN/>
              <w:jc w:val="center"/>
              <w:rPr>
                <w:rFonts w:ascii="Times New Roman" w:eastAsia="Times New Roman" w:hAnsi="Times New Roman" w:cs="Times New Roman"/>
                <w:color w:val="000000"/>
                <w:sz w:val="24"/>
                <w:szCs w:val="24"/>
                <w:lang w:val="ru-RU" w:eastAsia="ru-RU"/>
              </w:rPr>
            </w:pPr>
          </w:p>
        </w:tc>
        <w:tc>
          <w:tcPr>
            <w:tcW w:w="1200" w:type="pct"/>
          </w:tcPr>
          <w:p w:rsidR="00F1530B" w:rsidRPr="00F1530B" w:rsidRDefault="00F1530B" w:rsidP="002C3DF5">
            <w:pPr>
              <w:widowControl/>
              <w:autoSpaceDE/>
              <w:autoSpaceDN/>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проблемно-ценностное общение</w:t>
            </w:r>
          </w:p>
        </w:tc>
      </w:tr>
      <w:tr w:rsidR="00F1530B" w:rsidRPr="00F1530B" w:rsidTr="00F1530B">
        <w:trPr>
          <w:trHeight w:val="450"/>
        </w:trPr>
        <w:tc>
          <w:tcPr>
            <w:tcW w:w="1418" w:type="pct"/>
            <w:vMerge/>
            <w:vAlign w:val="center"/>
          </w:tcPr>
          <w:p w:rsidR="00F1530B" w:rsidRPr="00F1530B" w:rsidRDefault="00F1530B" w:rsidP="002C3DF5">
            <w:pPr>
              <w:widowControl/>
              <w:autoSpaceDE/>
              <w:autoSpaceDN/>
              <w:jc w:val="center"/>
              <w:rPr>
                <w:rFonts w:ascii="Times New Roman" w:eastAsia="Times New Roman" w:hAnsi="Times New Roman" w:cs="Times New Roman"/>
                <w:color w:val="000000"/>
                <w:sz w:val="24"/>
                <w:szCs w:val="24"/>
                <w:lang w:val="ru-RU" w:eastAsia="ru-RU"/>
              </w:rPr>
            </w:pPr>
          </w:p>
        </w:tc>
        <w:tc>
          <w:tcPr>
            <w:tcW w:w="1433" w:type="pct"/>
            <w:tcBorders>
              <w:top w:val="single" w:sz="4" w:space="0" w:color="auto"/>
            </w:tcBorders>
          </w:tcPr>
          <w:p w:rsidR="00F1530B" w:rsidRPr="00F1530B" w:rsidRDefault="00F1530B" w:rsidP="002C3DF5">
            <w:pPr>
              <w:autoSpaceDE/>
              <w:autoSpaceDN/>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«Я волонтер»</w:t>
            </w:r>
          </w:p>
        </w:tc>
        <w:tc>
          <w:tcPr>
            <w:tcW w:w="949" w:type="pct"/>
            <w:tcBorders>
              <w:top w:val="single" w:sz="4" w:space="0" w:color="auto"/>
            </w:tcBorders>
          </w:tcPr>
          <w:p w:rsidR="00F1530B" w:rsidRPr="00F1530B" w:rsidRDefault="00F1530B" w:rsidP="002C3DF5">
            <w:pPr>
              <w:widowControl/>
              <w:autoSpaceDE/>
              <w:autoSpaceDN/>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Кружок</w:t>
            </w:r>
          </w:p>
        </w:tc>
        <w:tc>
          <w:tcPr>
            <w:tcW w:w="1200" w:type="pct"/>
            <w:tcBorders>
              <w:top w:val="single" w:sz="4" w:space="0" w:color="auto"/>
            </w:tcBorders>
          </w:tcPr>
          <w:p w:rsidR="00F1530B" w:rsidRPr="00F1530B" w:rsidRDefault="00F1530B" w:rsidP="002C3DF5">
            <w:pPr>
              <w:widowControl/>
              <w:autoSpaceDE/>
              <w:autoSpaceDN/>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проблемно-ценностное общение, трудовое</w:t>
            </w:r>
          </w:p>
        </w:tc>
      </w:tr>
      <w:tr w:rsidR="00F1530B" w:rsidRPr="00F1530B" w:rsidTr="00F1530B">
        <w:trPr>
          <w:trHeight w:val="706"/>
        </w:trPr>
        <w:tc>
          <w:tcPr>
            <w:tcW w:w="1418" w:type="pct"/>
          </w:tcPr>
          <w:p w:rsidR="00F1530B" w:rsidRPr="00F1530B" w:rsidRDefault="00F1530B" w:rsidP="002C3DF5">
            <w:pPr>
              <w:autoSpaceDE/>
              <w:autoSpaceDN/>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Внеурочная деятельность, направленная на реализацию комплекса воспитательных мероприятий</w:t>
            </w:r>
          </w:p>
        </w:tc>
        <w:tc>
          <w:tcPr>
            <w:tcW w:w="1433" w:type="pct"/>
          </w:tcPr>
          <w:p w:rsidR="00F1530B" w:rsidRPr="00F1530B" w:rsidRDefault="00F1530B" w:rsidP="002C3DF5">
            <w:pPr>
              <w:widowControl/>
              <w:autoSpaceDE/>
              <w:autoSpaceDN/>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 xml:space="preserve">Разговор о </w:t>
            </w:r>
            <w:proofErr w:type="gramStart"/>
            <w:r w:rsidRPr="00F1530B">
              <w:rPr>
                <w:rFonts w:ascii="Times New Roman" w:eastAsia="Times New Roman" w:hAnsi="Times New Roman" w:cs="Times New Roman"/>
                <w:color w:val="000000"/>
                <w:sz w:val="24"/>
                <w:szCs w:val="24"/>
                <w:lang w:val="ru-RU" w:eastAsia="ru-RU"/>
              </w:rPr>
              <w:t>важном</w:t>
            </w:r>
            <w:proofErr w:type="gramEnd"/>
          </w:p>
        </w:tc>
        <w:tc>
          <w:tcPr>
            <w:tcW w:w="949" w:type="pct"/>
          </w:tcPr>
          <w:p w:rsidR="00F1530B" w:rsidRPr="00F1530B" w:rsidRDefault="00F1530B" w:rsidP="002C3DF5">
            <w:pPr>
              <w:widowControl/>
              <w:autoSpaceDE/>
              <w:autoSpaceDN/>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цикл классных часов</w:t>
            </w:r>
          </w:p>
        </w:tc>
        <w:tc>
          <w:tcPr>
            <w:tcW w:w="1200" w:type="pct"/>
          </w:tcPr>
          <w:p w:rsidR="00F1530B" w:rsidRPr="00F1530B" w:rsidRDefault="00F1530B" w:rsidP="002C3DF5">
            <w:pPr>
              <w:widowControl/>
              <w:autoSpaceDE/>
              <w:autoSpaceDN/>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проблемно-ценностное общение</w:t>
            </w:r>
          </w:p>
        </w:tc>
      </w:tr>
      <w:tr w:rsidR="00F1530B" w:rsidRPr="00F1530B" w:rsidTr="00F1530B">
        <w:trPr>
          <w:trHeight w:val="1132"/>
        </w:trPr>
        <w:tc>
          <w:tcPr>
            <w:tcW w:w="1418" w:type="pct"/>
          </w:tcPr>
          <w:p w:rsidR="00F1530B" w:rsidRPr="00F1530B" w:rsidRDefault="00F1530B" w:rsidP="002C3DF5">
            <w:pPr>
              <w:autoSpaceDE/>
              <w:autoSpaceDN/>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Внеурочная деятельность, по организации деятельности ученических сообществ</w:t>
            </w:r>
          </w:p>
        </w:tc>
        <w:tc>
          <w:tcPr>
            <w:tcW w:w="1433" w:type="pct"/>
          </w:tcPr>
          <w:p w:rsidR="00F1530B" w:rsidRPr="00F1530B" w:rsidRDefault="00F1530B" w:rsidP="002C3DF5">
            <w:pPr>
              <w:autoSpaceDE/>
              <w:autoSpaceDN/>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«Программа воспитания»</w:t>
            </w:r>
          </w:p>
        </w:tc>
        <w:tc>
          <w:tcPr>
            <w:tcW w:w="949" w:type="pct"/>
          </w:tcPr>
          <w:p w:rsidR="00F1530B" w:rsidRPr="00F1530B" w:rsidRDefault="00F1530B" w:rsidP="002C3DF5">
            <w:pPr>
              <w:widowControl/>
              <w:autoSpaceDE/>
              <w:autoSpaceDN/>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Классное собрание</w:t>
            </w:r>
          </w:p>
        </w:tc>
        <w:tc>
          <w:tcPr>
            <w:tcW w:w="1200" w:type="pct"/>
          </w:tcPr>
          <w:p w:rsidR="00F1530B" w:rsidRPr="00F1530B" w:rsidRDefault="00F1530B" w:rsidP="002C3DF5">
            <w:pPr>
              <w:widowControl/>
              <w:autoSpaceDE/>
              <w:autoSpaceDN/>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проблемно-ценностное общение</w:t>
            </w:r>
          </w:p>
        </w:tc>
      </w:tr>
      <w:tr w:rsidR="00F1530B" w:rsidRPr="00F1530B" w:rsidTr="00F1530B">
        <w:tc>
          <w:tcPr>
            <w:tcW w:w="1418" w:type="pct"/>
          </w:tcPr>
          <w:p w:rsidR="00F1530B" w:rsidRPr="00F1530B" w:rsidRDefault="00F1530B" w:rsidP="002C3DF5">
            <w:pPr>
              <w:autoSpaceDE/>
              <w:autoSpaceDN/>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 xml:space="preserve">Внеурочная деятельность, направленная на организацию педагогической поддержки </w:t>
            </w:r>
            <w:proofErr w:type="gramStart"/>
            <w:r w:rsidRPr="00F1530B">
              <w:rPr>
                <w:rFonts w:ascii="Times New Roman" w:eastAsia="Times New Roman" w:hAnsi="Times New Roman" w:cs="Times New Roman"/>
                <w:color w:val="000000"/>
                <w:sz w:val="24"/>
                <w:szCs w:val="24"/>
                <w:lang w:val="ru-RU" w:eastAsia="ru-RU"/>
              </w:rPr>
              <w:t>обучающихся</w:t>
            </w:r>
            <w:proofErr w:type="gramEnd"/>
          </w:p>
        </w:tc>
        <w:tc>
          <w:tcPr>
            <w:tcW w:w="1433" w:type="pct"/>
          </w:tcPr>
          <w:p w:rsidR="00F1530B" w:rsidRPr="00F1530B" w:rsidRDefault="00F1530B" w:rsidP="002C3DF5">
            <w:pPr>
              <w:widowControl/>
              <w:autoSpaceDE/>
              <w:autoSpaceDN/>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Одаренные дети</w:t>
            </w:r>
          </w:p>
        </w:tc>
        <w:tc>
          <w:tcPr>
            <w:tcW w:w="949" w:type="pct"/>
          </w:tcPr>
          <w:p w:rsidR="00F1530B" w:rsidRPr="00F1530B" w:rsidRDefault="00F1530B" w:rsidP="002C3DF5">
            <w:pPr>
              <w:widowControl/>
              <w:autoSpaceDE/>
              <w:autoSpaceDN/>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Индивидуальная и групповая работа</w:t>
            </w:r>
          </w:p>
        </w:tc>
        <w:tc>
          <w:tcPr>
            <w:tcW w:w="1200" w:type="pct"/>
          </w:tcPr>
          <w:p w:rsidR="00F1530B" w:rsidRPr="00F1530B" w:rsidRDefault="00F1530B" w:rsidP="002C3DF5">
            <w:pPr>
              <w:widowControl/>
              <w:autoSpaceDE/>
              <w:autoSpaceDN/>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познавательная</w:t>
            </w:r>
          </w:p>
        </w:tc>
      </w:tr>
      <w:tr w:rsidR="00F1530B" w:rsidRPr="00F1530B" w:rsidTr="00F1530B">
        <w:tc>
          <w:tcPr>
            <w:tcW w:w="1418" w:type="pct"/>
          </w:tcPr>
          <w:p w:rsidR="00F1530B" w:rsidRPr="00F1530B" w:rsidRDefault="00F1530B" w:rsidP="002C3DF5">
            <w:pPr>
              <w:autoSpaceDE/>
              <w:autoSpaceDN/>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Внеурочная деятельность, направленная на организационное обеспечение учебной деятельности</w:t>
            </w:r>
          </w:p>
        </w:tc>
        <w:tc>
          <w:tcPr>
            <w:tcW w:w="1433" w:type="pct"/>
          </w:tcPr>
          <w:p w:rsidR="00F1530B" w:rsidRPr="00F1530B" w:rsidRDefault="00F1530B" w:rsidP="002C3DF5">
            <w:pPr>
              <w:autoSpaceDE/>
              <w:autoSpaceDN/>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«Программа воспитания»</w:t>
            </w:r>
          </w:p>
          <w:p w:rsidR="00F1530B" w:rsidRPr="00F1530B" w:rsidRDefault="00F1530B" w:rsidP="002C3DF5">
            <w:pPr>
              <w:autoSpaceDE/>
              <w:autoSpaceDN/>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Модуль «Работа с родителями»</w:t>
            </w:r>
          </w:p>
        </w:tc>
        <w:tc>
          <w:tcPr>
            <w:tcW w:w="949" w:type="pct"/>
          </w:tcPr>
          <w:p w:rsidR="00F1530B" w:rsidRPr="00F1530B" w:rsidRDefault="00F1530B" w:rsidP="002C3DF5">
            <w:pPr>
              <w:widowControl/>
              <w:autoSpaceDE/>
              <w:autoSpaceDN/>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Родительское собрание</w:t>
            </w:r>
          </w:p>
        </w:tc>
        <w:tc>
          <w:tcPr>
            <w:tcW w:w="1200" w:type="pct"/>
          </w:tcPr>
          <w:p w:rsidR="00F1530B" w:rsidRPr="00F1530B" w:rsidRDefault="00F1530B" w:rsidP="002C3DF5">
            <w:pPr>
              <w:widowControl/>
              <w:autoSpaceDE/>
              <w:autoSpaceDN/>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социальное</w:t>
            </w:r>
          </w:p>
        </w:tc>
      </w:tr>
      <w:tr w:rsidR="00F1530B" w:rsidRPr="00F1530B" w:rsidTr="00F1530B">
        <w:tc>
          <w:tcPr>
            <w:tcW w:w="1418" w:type="pct"/>
          </w:tcPr>
          <w:p w:rsidR="00F1530B" w:rsidRPr="00F1530B" w:rsidRDefault="00F1530B" w:rsidP="002C3DF5">
            <w:pPr>
              <w:autoSpaceDE/>
              <w:autoSpaceDN/>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Внеурочная деятельность, направленная на обеспечение</w:t>
            </w:r>
            <w:r w:rsidRPr="00F1530B">
              <w:rPr>
                <w:rFonts w:ascii="Times New Roman" w:eastAsia="Times New Roman" w:hAnsi="Times New Roman" w:cs="Times New Roman"/>
                <w:color w:val="000000"/>
                <w:sz w:val="24"/>
                <w:szCs w:val="24"/>
                <w:lang w:val="ru-RU" w:eastAsia="ru-RU"/>
              </w:rPr>
              <w:br/>
              <w:t xml:space="preserve">благополучия </w:t>
            </w:r>
            <w:proofErr w:type="gramStart"/>
            <w:r w:rsidRPr="00F1530B">
              <w:rPr>
                <w:rFonts w:ascii="Times New Roman" w:eastAsia="Times New Roman" w:hAnsi="Times New Roman" w:cs="Times New Roman"/>
                <w:color w:val="000000"/>
                <w:sz w:val="24"/>
                <w:szCs w:val="24"/>
                <w:lang w:val="ru-RU" w:eastAsia="ru-RU"/>
              </w:rPr>
              <w:t>обучающихся</w:t>
            </w:r>
            <w:proofErr w:type="gramEnd"/>
            <w:r w:rsidRPr="00F1530B">
              <w:rPr>
                <w:rFonts w:ascii="Times New Roman" w:eastAsia="Times New Roman" w:hAnsi="Times New Roman" w:cs="Times New Roman"/>
                <w:color w:val="000000"/>
                <w:sz w:val="24"/>
                <w:szCs w:val="24"/>
                <w:lang w:val="ru-RU" w:eastAsia="ru-RU"/>
              </w:rPr>
              <w:t xml:space="preserve"> в пространстве общеобразовательной школы</w:t>
            </w:r>
          </w:p>
        </w:tc>
        <w:tc>
          <w:tcPr>
            <w:tcW w:w="1433" w:type="pct"/>
          </w:tcPr>
          <w:p w:rsidR="00F1530B" w:rsidRPr="00F1530B" w:rsidRDefault="00F1530B" w:rsidP="002C3DF5">
            <w:pPr>
              <w:autoSpaceDE/>
              <w:autoSpaceDN/>
              <w:jc w:val="center"/>
              <w:rPr>
                <w:rFonts w:ascii="Times New Roman" w:eastAsia="Times New Roman" w:hAnsi="Times New Roman" w:cs="Times New Roman"/>
                <w:color w:val="000000"/>
                <w:sz w:val="24"/>
                <w:szCs w:val="24"/>
                <w:lang w:val="ru-RU" w:eastAsia="ru-RU"/>
              </w:rPr>
            </w:pPr>
          </w:p>
          <w:p w:rsidR="00F1530B" w:rsidRPr="00F1530B" w:rsidRDefault="00F1530B" w:rsidP="002C3DF5">
            <w:pPr>
              <w:autoSpaceDE/>
              <w:autoSpaceDN/>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Программа профилактики деструктивного поведения</w:t>
            </w:r>
          </w:p>
        </w:tc>
        <w:tc>
          <w:tcPr>
            <w:tcW w:w="949" w:type="pct"/>
          </w:tcPr>
          <w:p w:rsidR="00F1530B" w:rsidRPr="00F1530B" w:rsidRDefault="00F1530B" w:rsidP="002C3DF5">
            <w:pPr>
              <w:widowControl/>
              <w:autoSpaceDE/>
              <w:autoSpaceDN/>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Индивидуальная и групповая работа</w:t>
            </w:r>
          </w:p>
        </w:tc>
        <w:tc>
          <w:tcPr>
            <w:tcW w:w="1200" w:type="pct"/>
          </w:tcPr>
          <w:p w:rsidR="00F1530B" w:rsidRPr="00F1530B" w:rsidRDefault="00F1530B" w:rsidP="002C3DF5">
            <w:pPr>
              <w:widowControl/>
              <w:autoSpaceDE/>
              <w:autoSpaceDN/>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проблемно-ценностное общение</w:t>
            </w:r>
          </w:p>
        </w:tc>
      </w:tr>
    </w:tbl>
    <w:p w:rsidR="00F1530B" w:rsidRPr="00F1530B" w:rsidRDefault="00F1530B" w:rsidP="00F1530B">
      <w:pPr>
        <w:tabs>
          <w:tab w:val="left" w:pos="851"/>
        </w:tabs>
        <w:autoSpaceDE/>
        <w:autoSpaceDN/>
        <w:jc w:val="both"/>
        <w:rPr>
          <w:rFonts w:ascii="Times New Roman" w:eastAsia="Times New Roman" w:hAnsi="Times New Roman" w:cs="Times New Roman"/>
          <w:bCs/>
          <w:iCs/>
          <w:color w:val="000000"/>
          <w:w w:val="0"/>
          <w:sz w:val="24"/>
          <w:szCs w:val="24"/>
          <w:lang w:val="ru-RU" w:eastAsia="ru-RU"/>
        </w:rPr>
      </w:pPr>
      <w:r w:rsidRPr="00F1530B">
        <w:rPr>
          <w:rFonts w:ascii="Times New Roman" w:eastAsia="Times New Roman" w:hAnsi="Times New Roman" w:cs="Times New Roman"/>
          <w:bCs/>
          <w:iCs/>
          <w:color w:val="000000"/>
          <w:w w:val="0"/>
          <w:sz w:val="24"/>
          <w:szCs w:val="24"/>
          <w:lang w:val="ru-RU" w:eastAsia="ru-RU"/>
        </w:rPr>
        <w:t xml:space="preserve">          </w:t>
      </w:r>
    </w:p>
    <w:p w:rsidR="00F1530B" w:rsidRPr="00F1530B" w:rsidRDefault="00F1530B" w:rsidP="00F1530B">
      <w:pPr>
        <w:tabs>
          <w:tab w:val="left" w:pos="993"/>
        </w:tabs>
        <w:autoSpaceDE/>
        <w:autoSpaceDN/>
        <w:jc w:val="both"/>
        <w:rPr>
          <w:rFonts w:ascii="Times New Roman" w:eastAsia="Times New Roman" w:hAnsi="Times New Roman" w:cs="Times New Roman"/>
          <w:b/>
          <w:sz w:val="24"/>
          <w:szCs w:val="24"/>
          <w:lang w:val="ru-RU" w:eastAsia="ru-RU"/>
        </w:rPr>
      </w:pPr>
      <w:r w:rsidRPr="00F1530B">
        <w:rPr>
          <w:rFonts w:ascii="Times New Roman" w:eastAsia="Times New Roman" w:hAnsi="Times New Roman" w:cs="Times New Roman"/>
          <w:b/>
          <w:sz w:val="24"/>
          <w:szCs w:val="24"/>
          <w:lang w:val="ru-RU" w:eastAsia="ru-RU"/>
        </w:rPr>
        <w:t>Классное руководство</w:t>
      </w:r>
    </w:p>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 xml:space="preserve">Ведущая роль в организации воспитательной работы отводится классному руководителю. Цель его работы – содействие творческой самореализации школьников, создание благоприятного микроклимата в школе, совершенствование взаимодействия с родителями </w:t>
      </w:r>
      <w:r w:rsidRPr="00F1530B">
        <w:rPr>
          <w:rFonts w:ascii="Times New Roman" w:eastAsia="Times New Roman" w:hAnsi="Times New Roman" w:cs="Times New Roman"/>
          <w:color w:val="000000"/>
          <w:sz w:val="24"/>
          <w:szCs w:val="24"/>
          <w:lang w:val="ru-RU" w:eastAsia="ru-RU"/>
        </w:rPr>
        <w:lastRenderedPageBreak/>
        <w:t>школьников.</w:t>
      </w:r>
    </w:p>
    <w:p w:rsidR="00F1530B" w:rsidRDefault="00F1530B" w:rsidP="00F1530B">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Организация деятельности классного руководителя осуществляется под руководством и при содействии заместителя директора по воспитательной работе, заместителя директора по учебно-воспитательной работе, старшего вожатого.</w:t>
      </w:r>
    </w:p>
    <w:p w:rsidR="002C3DF5" w:rsidRPr="00F1530B" w:rsidRDefault="002C3DF5" w:rsidP="00F1530B">
      <w:pPr>
        <w:autoSpaceDE/>
        <w:autoSpaceDN/>
        <w:jc w:val="both"/>
        <w:rPr>
          <w:rFonts w:ascii="Times New Roman" w:eastAsia="Times New Roman" w:hAnsi="Times New Roman" w:cs="Times New Roman"/>
          <w:color w:val="000000"/>
          <w:sz w:val="24"/>
          <w:szCs w:val="24"/>
          <w:lang w:val="ru-RU" w:eastAsia="ru-RU"/>
        </w:rPr>
      </w:pPr>
    </w:p>
    <w:p w:rsidR="00F1530B" w:rsidRPr="002C3DF5" w:rsidRDefault="00F1530B" w:rsidP="002C3DF5">
      <w:pPr>
        <w:autoSpaceDE/>
        <w:autoSpaceDN/>
        <w:jc w:val="center"/>
        <w:rPr>
          <w:rFonts w:ascii="Times New Roman" w:eastAsia="Times New Roman" w:hAnsi="Times New Roman" w:cs="Times New Roman"/>
          <w:b/>
          <w:color w:val="000000"/>
          <w:sz w:val="24"/>
          <w:szCs w:val="24"/>
          <w:lang w:val="ru-RU" w:eastAsia="ru-RU"/>
        </w:rPr>
      </w:pPr>
      <w:r w:rsidRPr="002C3DF5">
        <w:rPr>
          <w:rFonts w:ascii="Times New Roman" w:eastAsia="Times New Roman" w:hAnsi="Times New Roman" w:cs="Times New Roman"/>
          <w:b/>
          <w:color w:val="000000"/>
          <w:sz w:val="24"/>
          <w:szCs w:val="24"/>
          <w:lang w:val="ru-RU" w:eastAsia="ru-RU"/>
        </w:rPr>
        <w:t>Циклограмма деятельности классного руководителя</w:t>
      </w:r>
    </w:p>
    <w:p w:rsidR="002C3DF5" w:rsidRPr="002C3DF5" w:rsidRDefault="002C3DF5" w:rsidP="002C3DF5">
      <w:pPr>
        <w:autoSpaceDE/>
        <w:autoSpaceDN/>
        <w:jc w:val="center"/>
        <w:rPr>
          <w:rFonts w:ascii="Times New Roman" w:eastAsia="Times New Roman" w:hAnsi="Times New Roman" w:cs="Times New Roman"/>
          <w:b/>
          <w:color w:val="000000"/>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
        <w:gridCol w:w="2058"/>
        <w:gridCol w:w="6752"/>
      </w:tblGrid>
      <w:tr w:rsidR="00F1530B" w:rsidRPr="002C3DF5" w:rsidTr="00F1530B">
        <w:tc>
          <w:tcPr>
            <w:tcW w:w="398" w:type="pct"/>
            <w:tcBorders>
              <w:top w:val="single" w:sz="4" w:space="0" w:color="auto"/>
              <w:left w:val="single" w:sz="4" w:space="0" w:color="auto"/>
              <w:bottom w:val="single" w:sz="4" w:space="0" w:color="auto"/>
              <w:right w:val="single" w:sz="4" w:space="0" w:color="auto"/>
            </w:tcBorders>
            <w:shd w:val="clear" w:color="auto" w:fill="auto"/>
            <w:hideMark/>
          </w:tcPr>
          <w:p w:rsidR="00F1530B" w:rsidRPr="002C3DF5" w:rsidRDefault="00F1530B" w:rsidP="002C3DF5">
            <w:pPr>
              <w:autoSpaceDE/>
              <w:autoSpaceDN/>
              <w:jc w:val="center"/>
              <w:rPr>
                <w:rFonts w:ascii="Times New Roman" w:eastAsia="Times New Roman" w:hAnsi="Times New Roman" w:cs="Times New Roman"/>
                <w:b/>
                <w:color w:val="000000"/>
                <w:sz w:val="24"/>
                <w:szCs w:val="24"/>
                <w:lang w:val="ru-RU" w:eastAsia="ru-RU"/>
              </w:rPr>
            </w:pPr>
            <w:r w:rsidRPr="002C3DF5">
              <w:rPr>
                <w:rFonts w:ascii="Times New Roman" w:eastAsia="Times New Roman" w:hAnsi="Times New Roman" w:cs="Times New Roman"/>
                <w:b/>
                <w:color w:val="000000"/>
                <w:sz w:val="24"/>
                <w:szCs w:val="24"/>
                <w:lang w:val="ru-RU" w:eastAsia="ru-RU"/>
              </w:rPr>
              <w:t xml:space="preserve">№ </w:t>
            </w:r>
            <w:proofErr w:type="gramStart"/>
            <w:r w:rsidRPr="002C3DF5">
              <w:rPr>
                <w:rFonts w:ascii="Times New Roman" w:eastAsia="Times New Roman" w:hAnsi="Times New Roman" w:cs="Times New Roman"/>
                <w:b/>
                <w:color w:val="000000"/>
                <w:sz w:val="24"/>
                <w:szCs w:val="24"/>
                <w:lang w:val="ru-RU" w:eastAsia="ru-RU"/>
              </w:rPr>
              <w:t>п</w:t>
            </w:r>
            <w:proofErr w:type="gramEnd"/>
            <w:r w:rsidRPr="002C3DF5">
              <w:rPr>
                <w:rFonts w:ascii="Times New Roman" w:eastAsia="Times New Roman" w:hAnsi="Times New Roman" w:cs="Times New Roman"/>
                <w:b/>
                <w:color w:val="000000"/>
                <w:sz w:val="24"/>
                <w:szCs w:val="24"/>
                <w:lang w:val="ru-RU" w:eastAsia="ru-RU"/>
              </w:rPr>
              <w:t>/п</w:t>
            </w:r>
          </w:p>
        </w:tc>
        <w:tc>
          <w:tcPr>
            <w:tcW w:w="1075" w:type="pct"/>
            <w:tcBorders>
              <w:top w:val="single" w:sz="4" w:space="0" w:color="auto"/>
              <w:left w:val="single" w:sz="4" w:space="0" w:color="auto"/>
              <w:bottom w:val="single" w:sz="4" w:space="0" w:color="auto"/>
              <w:right w:val="single" w:sz="4" w:space="0" w:color="auto"/>
            </w:tcBorders>
            <w:shd w:val="clear" w:color="auto" w:fill="auto"/>
            <w:hideMark/>
          </w:tcPr>
          <w:p w:rsidR="00F1530B" w:rsidRPr="002C3DF5" w:rsidRDefault="00F1530B" w:rsidP="002C3DF5">
            <w:pPr>
              <w:autoSpaceDE/>
              <w:autoSpaceDN/>
              <w:jc w:val="center"/>
              <w:rPr>
                <w:rFonts w:ascii="Times New Roman" w:eastAsia="Times New Roman" w:hAnsi="Times New Roman" w:cs="Times New Roman"/>
                <w:b/>
                <w:color w:val="000000"/>
                <w:sz w:val="24"/>
                <w:szCs w:val="24"/>
                <w:lang w:val="ru-RU" w:eastAsia="ru-RU"/>
              </w:rPr>
            </w:pPr>
            <w:r w:rsidRPr="002C3DF5">
              <w:rPr>
                <w:rFonts w:ascii="Times New Roman" w:eastAsia="Times New Roman" w:hAnsi="Times New Roman" w:cs="Times New Roman"/>
                <w:b/>
                <w:color w:val="000000"/>
                <w:sz w:val="24"/>
                <w:szCs w:val="24"/>
                <w:lang w:val="ru-RU" w:eastAsia="ru-RU"/>
              </w:rPr>
              <w:t>периодичность</w:t>
            </w: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F1530B" w:rsidRPr="002C3DF5" w:rsidRDefault="00F1530B" w:rsidP="002C3DF5">
            <w:pPr>
              <w:autoSpaceDE/>
              <w:autoSpaceDN/>
              <w:jc w:val="center"/>
              <w:rPr>
                <w:rFonts w:ascii="Times New Roman" w:eastAsia="Times New Roman" w:hAnsi="Times New Roman" w:cs="Times New Roman"/>
                <w:b/>
                <w:color w:val="000000"/>
                <w:sz w:val="24"/>
                <w:szCs w:val="24"/>
                <w:lang w:val="ru-RU" w:eastAsia="ru-RU"/>
              </w:rPr>
            </w:pPr>
            <w:r w:rsidRPr="002C3DF5">
              <w:rPr>
                <w:rFonts w:ascii="Times New Roman" w:eastAsia="Times New Roman" w:hAnsi="Times New Roman" w:cs="Times New Roman"/>
                <w:b/>
                <w:color w:val="000000"/>
                <w:sz w:val="24"/>
                <w:szCs w:val="24"/>
                <w:lang w:val="ru-RU" w:eastAsia="ru-RU"/>
              </w:rPr>
              <w:t>содержание</w:t>
            </w:r>
          </w:p>
        </w:tc>
      </w:tr>
      <w:tr w:rsidR="00F1530B" w:rsidRPr="00F1530B" w:rsidTr="00F1530B">
        <w:tc>
          <w:tcPr>
            <w:tcW w:w="398" w:type="pct"/>
            <w:tcBorders>
              <w:top w:val="single" w:sz="4" w:space="0" w:color="auto"/>
              <w:left w:val="single" w:sz="4" w:space="0" w:color="auto"/>
              <w:bottom w:val="single" w:sz="4" w:space="0" w:color="auto"/>
              <w:right w:val="single" w:sz="4" w:space="0" w:color="auto"/>
            </w:tcBorders>
            <w:shd w:val="clear" w:color="auto" w:fill="auto"/>
            <w:hideMark/>
          </w:tcPr>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1</w:t>
            </w:r>
          </w:p>
        </w:tc>
        <w:tc>
          <w:tcPr>
            <w:tcW w:w="1075" w:type="pct"/>
            <w:tcBorders>
              <w:top w:val="single" w:sz="4" w:space="0" w:color="auto"/>
              <w:left w:val="single" w:sz="4" w:space="0" w:color="auto"/>
              <w:bottom w:val="single" w:sz="4" w:space="0" w:color="auto"/>
              <w:right w:val="single" w:sz="4" w:space="0" w:color="auto"/>
            </w:tcBorders>
            <w:shd w:val="clear" w:color="auto" w:fill="auto"/>
            <w:hideMark/>
          </w:tcPr>
          <w:p w:rsidR="00F1530B" w:rsidRPr="00F1530B" w:rsidRDefault="00F1530B" w:rsidP="002C3DF5">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ежедневно</w:t>
            </w: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F1530B" w:rsidRPr="00F1530B" w:rsidRDefault="00F1530B" w:rsidP="002C3DF5">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 xml:space="preserve">Контроль за посещаемостью </w:t>
            </w:r>
            <w:proofErr w:type="gramStart"/>
            <w:r w:rsidRPr="00F1530B">
              <w:rPr>
                <w:rFonts w:ascii="Times New Roman" w:eastAsia="Times New Roman" w:hAnsi="Times New Roman" w:cs="Times New Roman"/>
                <w:color w:val="000000"/>
                <w:sz w:val="24"/>
                <w:szCs w:val="24"/>
                <w:lang w:val="ru-RU" w:eastAsia="ru-RU"/>
              </w:rPr>
              <w:t>обучающихся</w:t>
            </w:r>
            <w:proofErr w:type="gramEnd"/>
          </w:p>
        </w:tc>
      </w:tr>
      <w:tr w:rsidR="00F1530B" w:rsidRPr="00F1530B" w:rsidTr="00F1530B">
        <w:tc>
          <w:tcPr>
            <w:tcW w:w="398" w:type="pct"/>
            <w:tcBorders>
              <w:top w:val="single" w:sz="4" w:space="0" w:color="auto"/>
              <w:left w:val="single" w:sz="4" w:space="0" w:color="auto"/>
              <w:bottom w:val="single" w:sz="4" w:space="0" w:color="auto"/>
              <w:right w:val="single" w:sz="4" w:space="0" w:color="auto"/>
            </w:tcBorders>
            <w:shd w:val="clear" w:color="auto" w:fill="auto"/>
          </w:tcPr>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F1530B" w:rsidRPr="00F1530B" w:rsidRDefault="00F1530B" w:rsidP="002C3DF5">
            <w:pPr>
              <w:autoSpaceDE/>
              <w:autoSpaceDN/>
              <w:jc w:val="both"/>
              <w:rPr>
                <w:rFonts w:ascii="Times New Roman" w:eastAsia="Times New Roman" w:hAnsi="Times New Roman" w:cs="Times New Roman"/>
                <w:color w:val="000000"/>
                <w:sz w:val="24"/>
                <w:szCs w:val="24"/>
                <w:lang w:val="ru-RU" w:eastAsia="ru-RU"/>
              </w:rPr>
            </w:pP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F1530B" w:rsidRPr="00F1530B" w:rsidRDefault="00F1530B" w:rsidP="002C3DF5">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 xml:space="preserve">Организация питания </w:t>
            </w:r>
            <w:proofErr w:type="gramStart"/>
            <w:r w:rsidRPr="00F1530B">
              <w:rPr>
                <w:rFonts w:ascii="Times New Roman" w:eastAsia="Times New Roman" w:hAnsi="Times New Roman" w:cs="Times New Roman"/>
                <w:color w:val="000000"/>
                <w:sz w:val="24"/>
                <w:szCs w:val="24"/>
                <w:lang w:val="ru-RU" w:eastAsia="ru-RU"/>
              </w:rPr>
              <w:t>обучающихся</w:t>
            </w:r>
            <w:proofErr w:type="gramEnd"/>
          </w:p>
        </w:tc>
      </w:tr>
      <w:tr w:rsidR="00F1530B" w:rsidRPr="00F93A35" w:rsidTr="00F1530B">
        <w:tc>
          <w:tcPr>
            <w:tcW w:w="398" w:type="pct"/>
            <w:tcBorders>
              <w:top w:val="single" w:sz="4" w:space="0" w:color="auto"/>
              <w:left w:val="single" w:sz="4" w:space="0" w:color="auto"/>
              <w:bottom w:val="single" w:sz="4" w:space="0" w:color="auto"/>
              <w:right w:val="single" w:sz="4" w:space="0" w:color="auto"/>
            </w:tcBorders>
            <w:shd w:val="clear" w:color="auto" w:fill="auto"/>
          </w:tcPr>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F1530B" w:rsidRPr="00F1530B" w:rsidRDefault="00F1530B" w:rsidP="002C3DF5">
            <w:pPr>
              <w:autoSpaceDE/>
              <w:autoSpaceDN/>
              <w:jc w:val="both"/>
              <w:rPr>
                <w:rFonts w:ascii="Times New Roman" w:eastAsia="Times New Roman" w:hAnsi="Times New Roman" w:cs="Times New Roman"/>
                <w:color w:val="000000"/>
                <w:sz w:val="24"/>
                <w:szCs w:val="24"/>
                <w:lang w:val="ru-RU" w:eastAsia="ru-RU"/>
              </w:rPr>
            </w:pP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F1530B" w:rsidRPr="00F1530B" w:rsidRDefault="00F1530B" w:rsidP="002C3DF5">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Организация дежурства в местах самообслуживания обучающихся</w:t>
            </w:r>
          </w:p>
        </w:tc>
      </w:tr>
      <w:tr w:rsidR="00F1530B" w:rsidRPr="00F93A35" w:rsidTr="00F1530B">
        <w:tc>
          <w:tcPr>
            <w:tcW w:w="398" w:type="pct"/>
            <w:tcBorders>
              <w:top w:val="single" w:sz="4" w:space="0" w:color="auto"/>
              <w:left w:val="single" w:sz="4" w:space="0" w:color="auto"/>
              <w:bottom w:val="single" w:sz="4" w:space="0" w:color="auto"/>
              <w:right w:val="single" w:sz="4" w:space="0" w:color="auto"/>
            </w:tcBorders>
            <w:shd w:val="clear" w:color="auto" w:fill="auto"/>
          </w:tcPr>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F1530B" w:rsidRPr="00F1530B" w:rsidRDefault="00F1530B" w:rsidP="002C3DF5">
            <w:pPr>
              <w:autoSpaceDE/>
              <w:autoSpaceDN/>
              <w:jc w:val="both"/>
              <w:rPr>
                <w:rFonts w:ascii="Times New Roman" w:eastAsia="Times New Roman" w:hAnsi="Times New Roman" w:cs="Times New Roman"/>
                <w:color w:val="000000"/>
                <w:sz w:val="24"/>
                <w:szCs w:val="24"/>
                <w:lang w:val="ru-RU" w:eastAsia="ru-RU"/>
              </w:rPr>
            </w:pP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F1530B" w:rsidRPr="00F1530B" w:rsidRDefault="00F1530B" w:rsidP="002C3DF5">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Контроль заполнения классного журнала/электронного журнала</w:t>
            </w:r>
          </w:p>
        </w:tc>
      </w:tr>
      <w:tr w:rsidR="00F1530B" w:rsidRPr="00F93A35" w:rsidTr="00F1530B">
        <w:tc>
          <w:tcPr>
            <w:tcW w:w="398" w:type="pct"/>
            <w:tcBorders>
              <w:top w:val="single" w:sz="4" w:space="0" w:color="auto"/>
              <w:left w:val="single" w:sz="4" w:space="0" w:color="auto"/>
              <w:bottom w:val="single" w:sz="4" w:space="0" w:color="auto"/>
              <w:right w:val="single" w:sz="4" w:space="0" w:color="auto"/>
            </w:tcBorders>
            <w:shd w:val="clear" w:color="auto" w:fill="auto"/>
          </w:tcPr>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F1530B" w:rsidRPr="00F1530B" w:rsidRDefault="00F1530B" w:rsidP="002C3DF5">
            <w:pPr>
              <w:autoSpaceDE/>
              <w:autoSpaceDN/>
              <w:jc w:val="both"/>
              <w:rPr>
                <w:rFonts w:ascii="Times New Roman" w:eastAsia="Times New Roman" w:hAnsi="Times New Roman" w:cs="Times New Roman"/>
                <w:color w:val="000000"/>
                <w:sz w:val="24"/>
                <w:szCs w:val="24"/>
                <w:lang w:val="ru-RU" w:eastAsia="ru-RU"/>
              </w:rPr>
            </w:pP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F1530B" w:rsidRPr="00F1530B" w:rsidRDefault="00F1530B" w:rsidP="002C3DF5">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 xml:space="preserve">Ведение журнала термометрии </w:t>
            </w:r>
            <w:proofErr w:type="gramStart"/>
            <w:r w:rsidRPr="00F1530B">
              <w:rPr>
                <w:rFonts w:ascii="Times New Roman" w:eastAsia="Times New Roman" w:hAnsi="Times New Roman" w:cs="Times New Roman"/>
                <w:color w:val="000000"/>
                <w:sz w:val="24"/>
                <w:szCs w:val="24"/>
                <w:lang w:val="ru-RU" w:eastAsia="ru-RU"/>
              </w:rPr>
              <w:t>обучающихся</w:t>
            </w:r>
            <w:proofErr w:type="gramEnd"/>
            <w:r w:rsidRPr="00F1530B">
              <w:rPr>
                <w:rFonts w:ascii="Times New Roman" w:eastAsia="Times New Roman" w:hAnsi="Times New Roman" w:cs="Times New Roman"/>
                <w:color w:val="000000"/>
                <w:sz w:val="24"/>
                <w:szCs w:val="24"/>
                <w:lang w:val="ru-RU" w:eastAsia="ru-RU"/>
              </w:rPr>
              <w:t xml:space="preserve"> класса</w:t>
            </w:r>
          </w:p>
        </w:tc>
      </w:tr>
      <w:tr w:rsidR="00F1530B" w:rsidRPr="00F93A35" w:rsidTr="00F1530B">
        <w:tc>
          <w:tcPr>
            <w:tcW w:w="398" w:type="pct"/>
            <w:tcBorders>
              <w:top w:val="single" w:sz="4" w:space="0" w:color="auto"/>
              <w:left w:val="single" w:sz="4" w:space="0" w:color="auto"/>
              <w:bottom w:val="single" w:sz="4" w:space="0" w:color="auto"/>
              <w:right w:val="single" w:sz="4" w:space="0" w:color="auto"/>
            </w:tcBorders>
            <w:shd w:val="clear" w:color="auto" w:fill="auto"/>
          </w:tcPr>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F1530B" w:rsidRPr="00F1530B" w:rsidRDefault="00F1530B" w:rsidP="002C3DF5">
            <w:pPr>
              <w:autoSpaceDE/>
              <w:autoSpaceDN/>
              <w:jc w:val="both"/>
              <w:rPr>
                <w:rFonts w:ascii="Times New Roman" w:eastAsia="Times New Roman" w:hAnsi="Times New Roman" w:cs="Times New Roman"/>
                <w:color w:val="000000"/>
                <w:sz w:val="24"/>
                <w:szCs w:val="24"/>
                <w:lang w:val="ru-RU" w:eastAsia="ru-RU"/>
              </w:rPr>
            </w:pP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F1530B" w:rsidRPr="00F1530B" w:rsidRDefault="00F1530B" w:rsidP="002C3DF5">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Ведение журнала температурного режима в кабинете</w:t>
            </w:r>
          </w:p>
        </w:tc>
      </w:tr>
      <w:tr w:rsidR="00F1530B" w:rsidRPr="00F1530B" w:rsidTr="00F1530B">
        <w:tc>
          <w:tcPr>
            <w:tcW w:w="398" w:type="pct"/>
            <w:tcBorders>
              <w:top w:val="single" w:sz="4" w:space="0" w:color="auto"/>
              <w:left w:val="single" w:sz="4" w:space="0" w:color="auto"/>
              <w:bottom w:val="single" w:sz="4" w:space="0" w:color="auto"/>
              <w:right w:val="single" w:sz="4" w:space="0" w:color="auto"/>
            </w:tcBorders>
            <w:shd w:val="clear" w:color="auto" w:fill="auto"/>
          </w:tcPr>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F1530B" w:rsidRPr="00F1530B" w:rsidRDefault="00F1530B" w:rsidP="002C3DF5">
            <w:pPr>
              <w:autoSpaceDE/>
              <w:autoSpaceDN/>
              <w:jc w:val="both"/>
              <w:rPr>
                <w:rFonts w:ascii="Times New Roman" w:eastAsia="Times New Roman" w:hAnsi="Times New Roman" w:cs="Times New Roman"/>
                <w:color w:val="000000"/>
                <w:sz w:val="24"/>
                <w:szCs w:val="24"/>
                <w:lang w:val="ru-RU" w:eastAsia="ru-RU"/>
              </w:rPr>
            </w:pP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F1530B" w:rsidRPr="00F1530B" w:rsidRDefault="00F1530B" w:rsidP="002C3DF5">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 xml:space="preserve">Индивидуальная работа с </w:t>
            </w:r>
            <w:proofErr w:type="gramStart"/>
            <w:r w:rsidRPr="00F1530B">
              <w:rPr>
                <w:rFonts w:ascii="Times New Roman" w:eastAsia="Times New Roman" w:hAnsi="Times New Roman" w:cs="Times New Roman"/>
                <w:color w:val="000000"/>
                <w:sz w:val="24"/>
                <w:szCs w:val="24"/>
                <w:lang w:val="ru-RU" w:eastAsia="ru-RU"/>
              </w:rPr>
              <w:t>обучающимися</w:t>
            </w:r>
            <w:proofErr w:type="gramEnd"/>
          </w:p>
        </w:tc>
      </w:tr>
      <w:tr w:rsidR="00F1530B" w:rsidRPr="00F93A35" w:rsidTr="00F1530B">
        <w:tc>
          <w:tcPr>
            <w:tcW w:w="398" w:type="pct"/>
            <w:tcBorders>
              <w:top w:val="single" w:sz="4" w:space="0" w:color="auto"/>
              <w:left w:val="single" w:sz="4" w:space="0" w:color="auto"/>
              <w:bottom w:val="single" w:sz="4" w:space="0" w:color="auto"/>
              <w:right w:val="single" w:sz="4" w:space="0" w:color="auto"/>
            </w:tcBorders>
            <w:shd w:val="clear" w:color="auto" w:fill="auto"/>
            <w:hideMark/>
          </w:tcPr>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2</w:t>
            </w:r>
          </w:p>
        </w:tc>
        <w:tc>
          <w:tcPr>
            <w:tcW w:w="1075" w:type="pct"/>
            <w:tcBorders>
              <w:top w:val="single" w:sz="4" w:space="0" w:color="auto"/>
              <w:left w:val="single" w:sz="4" w:space="0" w:color="auto"/>
              <w:bottom w:val="single" w:sz="4" w:space="0" w:color="auto"/>
              <w:right w:val="single" w:sz="4" w:space="0" w:color="auto"/>
            </w:tcBorders>
            <w:shd w:val="clear" w:color="auto" w:fill="auto"/>
            <w:hideMark/>
          </w:tcPr>
          <w:p w:rsidR="00F1530B" w:rsidRPr="00F1530B" w:rsidRDefault="00F1530B" w:rsidP="002C3DF5">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еженедельно</w:t>
            </w: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F1530B" w:rsidRPr="00F1530B" w:rsidRDefault="00F1530B" w:rsidP="002C3DF5">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Проведение мероприятий, КТД, часов общения (по плану воспитательной работы)</w:t>
            </w:r>
          </w:p>
        </w:tc>
      </w:tr>
      <w:tr w:rsidR="00F1530B" w:rsidRPr="00F93A35" w:rsidTr="00F1530B">
        <w:tc>
          <w:tcPr>
            <w:tcW w:w="398" w:type="pct"/>
            <w:tcBorders>
              <w:top w:val="single" w:sz="4" w:space="0" w:color="auto"/>
              <w:left w:val="single" w:sz="4" w:space="0" w:color="auto"/>
              <w:bottom w:val="single" w:sz="4" w:space="0" w:color="auto"/>
              <w:right w:val="single" w:sz="4" w:space="0" w:color="auto"/>
            </w:tcBorders>
            <w:shd w:val="clear" w:color="auto" w:fill="auto"/>
          </w:tcPr>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F1530B" w:rsidRPr="00F1530B" w:rsidRDefault="00F1530B" w:rsidP="002C3DF5">
            <w:pPr>
              <w:autoSpaceDE/>
              <w:autoSpaceDN/>
              <w:jc w:val="both"/>
              <w:rPr>
                <w:rFonts w:ascii="Times New Roman" w:eastAsia="Times New Roman" w:hAnsi="Times New Roman" w:cs="Times New Roman"/>
                <w:color w:val="000000"/>
                <w:sz w:val="24"/>
                <w:szCs w:val="24"/>
                <w:lang w:val="ru-RU" w:eastAsia="ru-RU"/>
              </w:rPr>
            </w:pP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F1530B" w:rsidRPr="00F1530B" w:rsidRDefault="00F1530B" w:rsidP="002C3DF5">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Фото и видеоотчёты о проведённых мероприятиях</w:t>
            </w:r>
          </w:p>
        </w:tc>
      </w:tr>
      <w:tr w:rsidR="00F1530B" w:rsidRPr="00F93A35" w:rsidTr="00F1530B">
        <w:tc>
          <w:tcPr>
            <w:tcW w:w="398" w:type="pct"/>
            <w:tcBorders>
              <w:top w:val="single" w:sz="4" w:space="0" w:color="auto"/>
              <w:left w:val="single" w:sz="4" w:space="0" w:color="auto"/>
              <w:bottom w:val="single" w:sz="4" w:space="0" w:color="auto"/>
              <w:right w:val="single" w:sz="4" w:space="0" w:color="auto"/>
            </w:tcBorders>
            <w:shd w:val="clear" w:color="auto" w:fill="auto"/>
          </w:tcPr>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F1530B" w:rsidRPr="00F1530B" w:rsidRDefault="00F1530B" w:rsidP="002C3DF5">
            <w:pPr>
              <w:autoSpaceDE/>
              <w:autoSpaceDN/>
              <w:jc w:val="both"/>
              <w:rPr>
                <w:rFonts w:ascii="Times New Roman" w:eastAsia="Times New Roman" w:hAnsi="Times New Roman" w:cs="Times New Roman"/>
                <w:color w:val="000000"/>
                <w:sz w:val="24"/>
                <w:szCs w:val="24"/>
                <w:lang w:val="ru-RU" w:eastAsia="ru-RU"/>
              </w:rPr>
            </w:pP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F1530B" w:rsidRPr="00F1530B" w:rsidRDefault="00F1530B" w:rsidP="002C3DF5">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Организация генеральной уборки кабинета, закреплённого за классом</w:t>
            </w:r>
          </w:p>
        </w:tc>
      </w:tr>
      <w:tr w:rsidR="00F1530B" w:rsidRPr="00F93A35" w:rsidTr="00F1530B">
        <w:tc>
          <w:tcPr>
            <w:tcW w:w="398" w:type="pct"/>
            <w:tcBorders>
              <w:top w:val="single" w:sz="4" w:space="0" w:color="auto"/>
              <w:left w:val="single" w:sz="4" w:space="0" w:color="auto"/>
              <w:bottom w:val="single" w:sz="4" w:space="0" w:color="auto"/>
              <w:right w:val="single" w:sz="4" w:space="0" w:color="auto"/>
            </w:tcBorders>
            <w:shd w:val="clear" w:color="auto" w:fill="auto"/>
          </w:tcPr>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F1530B" w:rsidRPr="00F1530B" w:rsidRDefault="00F1530B" w:rsidP="002C3DF5">
            <w:pPr>
              <w:autoSpaceDE/>
              <w:autoSpaceDN/>
              <w:jc w:val="both"/>
              <w:rPr>
                <w:rFonts w:ascii="Times New Roman" w:eastAsia="Times New Roman" w:hAnsi="Times New Roman" w:cs="Times New Roman"/>
                <w:color w:val="000000"/>
                <w:sz w:val="24"/>
                <w:szCs w:val="24"/>
                <w:lang w:val="ru-RU" w:eastAsia="ru-RU"/>
              </w:rPr>
            </w:pP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F1530B" w:rsidRPr="00F1530B" w:rsidRDefault="00F1530B" w:rsidP="002C3DF5">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 xml:space="preserve">Анализ занятости </w:t>
            </w:r>
            <w:proofErr w:type="gramStart"/>
            <w:r w:rsidRPr="00F1530B">
              <w:rPr>
                <w:rFonts w:ascii="Times New Roman" w:eastAsia="Times New Roman" w:hAnsi="Times New Roman" w:cs="Times New Roman"/>
                <w:color w:val="000000"/>
                <w:sz w:val="24"/>
                <w:szCs w:val="24"/>
                <w:lang w:val="ru-RU" w:eastAsia="ru-RU"/>
              </w:rPr>
              <w:t>обучающихся</w:t>
            </w:r>
            <w:proofErr w:type="gramEnd"/>
            <w:r w:rsidRPr="00F1530B">
              <w:rPr>
                <w:rFonts w:ascii="Times New Roman" w:eastAsia="Times New Roman" w:hAnsi="Times New Roman" w:cs="Times New Roman"/>
                <w:color w:val="000000"/>
                <w:sz w:val="24"/>
                <w:szCs w:val="24"/>
                <w:lang w:val="ru-RU" w:eastAsia="ru-RU"/>
              </w:rPr>
              <w:t xml:space="preserve"> в системе ДО и второй половины дня</w:t>
            </w:r>
          </w:p>
        </w:tc>
      </w:tr>
      <w:tr w:rsidR="00F1530B" w:rsidRPr="00F93A35" w:rsidTr="00F1530B">
        <w:tc>
          <w:tcPr>
            <w:tcW w:w="398" w:type="pct"/>
            <w:tcBorders>
              <w:top w:val="single" w:sz="4" w:space="0" w:color="auto"/>
              <w:left w:val="single" w:sz="4" w:space="0" w:color="auto"/>
              <w:bottom w:val="single" w:sz="4" w:space="0" w:color="auto"/>
              <w:right w:val="single" w:sz="4" w:space="0" w:color="auto"/>
            </w:tcBorders>
            <w:shd w:val="clear" w:color="auto" w:fill="auto"/>
          </w:tcPr>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F1530B" w:rsidRPr="00F1530B" w:rsidRDefault="00F1530B" w:rsidP="002C3DF5">
            <w:pPr>
              <w:autoSpaceDE/>
              <w:autoSpaceDN/>
              <w:jc w:val="both"/>
              <w:rPr>
                <w:rFonts w:ascii="Times New Roman" w:eastAsia="Times New Roman" w:hAnsi="Times New Roman" w:cs="Times New Roman"/>
                <w:color w:val="000000"/>
                <w:sz w:val="24"/>
                <w:szCs w:val="24"/>
                <w:lang w:val="ru-RU" w:eastAsia="ru-RU"/>
              </w:rPr>
            </w:pP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F1530B" w:rsidRPr="00F1530B" w:rsidRDefault="00F1530B" w:rsidP="002C3DF5">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 xml:space="preserve">Взаимодействие с учителями-предметниками, педагогом-психологом, </w:t>
            </w:r>
            <w:proofErr w:type="gramStart"/>
            <w:r w:rsidRPr="00F1530B">
              <w:rPr>
                <w:rFonts w:ascii="Times New Roman" w:eastAsia="Times New Roman" w:hAnsi="Times New Roman" w:cs="Times New Roman"/>
                <w:color w:val="000000"/>
                <w:sz w:val="24"/>
                <w:szCs w:val="24"/>
                <w:lang w:val="ru-RU" w:eastAsia="ru-RU"/>
              </w:rPr>
              <w:t>социальным-педагогом</w:t>
            </w:r>
            <w:proofErr w:type="gramEnd"/>
            <w:r w:rsidRPr="00F1530B">
              <w:rPr>
                <w:rFonts w:ascii="Times New Roman" w:eastAsia="Times New Roman" w:hAnsi="Times New Roman" w:cs="Times New Roman"/>
                <w:color w:val="000000"/>
                <w:sz w:val="24"/>
                <w:szCs w:val="24"/>
                <w:lang w:val="ru-RU" w:eastAsia="ru-RU"/>
              </w:rPr>
              <w:t>, педагогом-библиотекарем</w:t>
            </w:r>
          </w:p>
        </w:tc>
      </w:tr>
      <w:tr w:rsidR="00F1530B" w:rsidRPr="00F1530B" w:rsidTr="00F1530B">
        <w:tc>
          <w:tcPr>
            <w:tcW w:w="398" w:type="pct"/>
            <w:tcBorders>
              <w:top w:val="single" w:sz="4" w:space="0" w:color="auto"/>
              <w:left w:val="single" w:sz="4" w:space="0" w:color="auto"/>
              <w:bottom w:val="single" w:sz="4" w:space="0" w:color="auto"/>
              <w:right w:val="single" w:sz="4" w:space="0" w:color="auto"/>
            </w:tcBorders>
            <w:shd w:val="clear" w:color="auto" w:fill="auto"/>
          </w:tcPr>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F1530B" w:rsidRPr="00F1530B" w:rsidRDefault="00F1530B" w:rsidP="002C3DF5">
            <w:pPr>
              <w:autoSpaceDE/>
              <w:autoSpaceDN/>
              <w:jc w:val="both"/>
              <w:rPr>
                <w:rFonts w:ascii="Times New Roman" w:eastAsia="Times New Roman" w:hAnsi="Times New Roman" w:cs="Times New Roman"/>
                <w:color w:val="000000"/>
                <w:sz w:val="24"/>
                <w:szCs w:val="24"/>
                <w:lang w:val="ru-RU" w:eastAsia="ru-RU"/>
              </w:rPr>
            </w:pP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F1530B" w:rsidRPr="00F1530B" w:rsidRDefault="00F1530B" w:rsidP="002C3DF5">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Проверка дневников обучающихся</w:t>
            </w:r>
          </w:p>
        </w:tc>
      </w:tr>
      <w:tr w:rsidR="00F1530B" w:rsidRPr="00F1530B" w:rsidTr="00F1530B">
        <w:tc>
          <w:tcPr>
            <w:tcW w:w="398" w:type="pct"/>
            <w:tcBorders>
              <w:top w:val="single" w:sz="4" w:space="0" w:color="auto"/>
              <w:left w:val="single" w:sz="4" w:space="0" w:color="auto"/>
              <w:bottom w:val="single" w:sz="4" w:space="0" w:color="auto"/>
              <w:right w:val="single" w:sz="4" w:space="0" w:color="auto"/>
            </w:tcBorders>
            <w:shd w:val="clear" w:color="auto" w:fill="auto"/>
          </w:tcPr>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F1530B" w:rsidRPr="00F1530B" w:rsidRDefault="00F1530B" w:rsidP="002C3DF5">
            <w:pPr>
              <w:autoSpaceDE/>
              <w:autoSpaceDN/>
              <w:jc w:val="both"/>
              <w:rPr>
                <w:rFonts w:ascii="Times New Roman" w:eastAsia="Times New Roman" w:hAnsi="Times New Roman" w:cs="Times New Roman"/>
                <w:color w:val="000000"/>
                <w:sz w:val="24"/>
                <w:szCs w:val="24"/>
                <w:lang w:val="ru-RU" w:eastAsia="ru-RU"/>
              </w:rPr>
            </w:pP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F1530B" w:rsidRPr="00F1530B" w:rsidRDefault="00F1530B" w:rsidP="002C3DF5">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Индивидуальная работа с родителями</w:t>
            </w:r>
          </w:p>
        </w:tc>
      </w:tr>
      <w:tr w:rsidR="00F1530B" w:rsidRPr="00F1530B" w:rsidTr="00F1530B">
        <w:tc>
          <w:tcPr>
            <w:tcW w:w="398" w:type="pct"/>
            <w:tcBorders>
              <w:top w:val="single" w:sz="4" w:space="0" w:color="auto"/>
              <w:left w:val="single" w:sz="4" w:space="0" w:color="auto"/>
              <w:bottom w:val="single" w:sz="4" w:space="0" w:color="auto"/>
              <w:right w:val="single" w:sz="4" w:space="0" w:color="auto"/>
            </w:tcBorders>
            <w:shd w:val="clear" w:color="auto" w:fill="auto"/>
            <w:hideMark/>
          </w:tcPr>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3</w:t>
            </w:r>
          </w:p>
        </w:tc>
        <w:tc>
          <w:tcPr>
            <w:tcW w:w="1075" w:type="pct"/>
            <w:tcBorders>
              <w:top w:val="single" w:sz="4" w:space="0" w:color="auto"/>
              <w:left w:val="single" w:sz="4" w:space="0" w:color="auto"/>
              <w:bottom w:val="single" w:sz="4" w:space="0" w:color="auto"/>
              <w:right w:val="single" w:sz="4" w:space="0" w:color="auto"/>
            </w:tcBorders>
            <w:shd w:val="clear" w:color="auto" w:fill="auto"/>
            <w:hideMark/>
          </w:tcPr>
          <w:p w:rsidR="00F1530B" w:rsidRPr="00F1530B" w:rsidRDefault="00F1530B" w:rsidP="002C3DF5">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ежемесячно</w:t>
            </w: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F1530B" w:rsidRPr="00F1530B" w:rsidRDefault="00F1530B" w:rsidP="002C3DF5">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Проведение инструктажей по ТБ</w:t>
            </w:r>
          </w:p>
        </w:tc>
      </w:tr>
      <w:tr w:rsidR="00F1530B" w:rsidRPr="00F1530B" w:rsidTr="00F1530B">
        <w:tc>
          <w:tcPr>
            <w:tcW w:w="398" w:type="pct"/>
            <w:tcBorders>
              <w:top w:val="single" w:sz="4" w:space="0" w:color="auto"/>
              <w:left w:val="single" w:sz="4" w:space="0" w:color="auto"/>
              <w:bottom w:val="single" w:sz="4" w:space="0" w:color="auto"/>
              <w:right w:val="single" w:sz="4" w:space="0" w:color="auto"/>
            </w:tcBorders>
            <w:shd w:val="clear" w:color="auto" w:fill="auto"/>
          </w:tcPr>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F1530B" w:rsidRPr="00F1530B" w:rsidRDefault="00F1530B" w:rsidP="002C3DF5">
            <w:pPr>
              <w:autoSpaceDE/>
              <w:autoSpaceDN/>
              <w:jc w:val="both"/>
              <w:rPr>
                <w:rFonts w:ascii="Times New Roman" w:eastAsia="Times New Roman" w:hAnsi="Times New Roman" w:cs="Times New Roman"/>
                <w:color w:val="000000"/>
                <w:sz w:val="24"/>
                <w:szCs w:val="24"/>
                <w:lang w:val="ru-RU" w:eastAsia="ru-RU"/>
              </w:rPr>
            </w:pP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F1530B" w:rsidRPr="00F1530B" w:rsidRDefault="00F1530B" w:rsidP="002C3DF5">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Посещение уроков</w:t>
            </w:r>
          </w:p>
        </w:tc>
      </w:tr>
      <w:tr w:rsidR="00F1530B" w:rsidRPr="00F1530B" w:rsidTr="00F1530B">
        <w:tc>
          <w:tcPr>
            <w:tcW w:w="398" w:type="pct"/>
            <w:tcBorders>
              <w:top w:val="single" w:sz="4" w:space="0" w:color="auto"/>
              <w:left w:val="single" w:sz="4" w:space="0" w:color="auto"/>
              <w:bottom w:val="single" w:sz="4" w:space="0" w:color="auto"/>
              <w:right w:val="single" w:sz="4" w:space="0" w:color="auto"/>
            </w:tcBorders>
            <w:shd w:val="clear" w:color="auto" w:fill="auto"/>
          </w:tcPr>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F1530B" w:rsidRPr="00F1530B" w:rsidRDefault="00F1530B" w:rsidP="002C3DF5">
            <w:pPr>
              <w:autoSpaceDE/>
              <w:autoSpaceDN/>
              <w:jc w:val="both"/>
              <w:rPr>
                <w:rFonts w:ascii="Times New Roman" w:eastAsia="Times New Roman" w:hAnsi="Times New Roman" w:cs="Times New Roman"/>
                <w:color w:val="000000"/>
                <w:sz w:val="24"/>
                <w:szCs w:val="24"/>
                <w:lang w:val="ru-RU" w:eastAsia="ru-RU"/>
              </w:rPr>
            </w:pP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F1530B" w:rsidRPr="00F1530B" w:rsidRDefault="00F1530B" w:rsidP="002C3DF5">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Организация родительского всеобуча</w:t>
            </w:r>
          </w:p>
        </w:tc>
      </w:tr>
      <w:tr w:rsidR="00F1530B" w:rsidRPr="00F1530B" w:rsidTr="00F1530B">
        <w:tc>
          <w:tcPr>
            <w:tcW w:w="398" w:type="pct"/>
            <w:tcBorders>
              <w:top w:val="single" w:sz="4" w:space="0" w:color="auto"/>
              <w:left w:val="single" w:sz="4" w:space="0" w:color="auto"/>
              <w:bottom w:val="single" w:sz="4" w:space="0" w:color="auto"/>
              <w:right w:val="single" w:sz="4" w:space="0" w:color="auto"/>
            </w:tcBorders>
            <w:shd w:val="clear" w:color="auto" w:fill="auto"/>
          </w:tcPr>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F1530B" w:rsidRPr="00F1530B" w:rsidRDefault="00F1530B" w:rsidP="002C3DF5">
            <w:pPr>
              <w:autoSpaceDE/>
              <w:autoSpaceDN/>
              <w:jc w:val="both"/>
              <w:rPr>
                <w:rFonts w:ascii="Times New Roman" w:eastAsia="Times New Roman" w:hAnsi="Times New Roman" w:cs="Times New Roman"/>
                <w:color w:val="000000"/>
                <w:sz w:val="24"/>
                <w:szCs w:val="24"/>
                <w:lang w:val="ru-RU" w:eastAsia="ru-RU"/>
              </w:rPr>
            </w:pP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F1530B" w:rsidRPr="00F1530B" w:rsidRDefault="00F1530B" w:rsidP="002C3DF5">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Оформление протокола родительского собрания</w:t>
            </w:r>
          </w:p>
        </w:tc>
      </w:tr>
      <w:tr w:rsidR="00F1530B" w:rsidRPr="00F93A35" w:rsidTr="00F1530B">
        <w:tc>
          <w:tcPr>
            <w:tcW w:w="398" w:type="pct"/>
            <w:tcBorders>
              <w:top w:val="single" w:sz="4" w:space="0" w:color="auto"/>
              <w:left w:val="single" w:sz="4" w:space="0" w:color="auto"/>
              <w:bottom w:val="single" w:sz="4" w:space="0" w:color="auto"/>
              <w:right w:val="single" w:sz="4" w:space="0" w:color="auto"/>
            </w:tcBorders>
            <w:shd w:val="clear" w:color="auto" w:fill="auto"/>
          </w:tcPr>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F1530B" w:rsidRPr="00F1530B" w:rsidRDefault="00F1530B" w:rsidP="002C3DF5">
            <w:pPr>
              <w:autoSpaceDE/>
              <w:autoSpaceDN/>
              <w:jc w:val="both"/>
              <w:rPr>
                <w:rFonts w:ascii="Times New Roman" w:eastAsia="Times New Roman" w:hAnsi="Times New Roman" w:cs="Times New Roman"/>
                <w:color w:val="000000"/>
                <w:sz w:val="24"/>
                <w:szCs w:val="24"/>
                <w:lang w:val="ru-RU" w:eastAsia="ru-RU"/>
              </w:rPr>
            </w:pP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F1530B" w:rsidRPr="00F1530B" w:rsidRDefault="00F1530B" w:rsidP="002C3DF5">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Проведение и участие в общешкольных мероприятиях (по плану)</w:t>
            </w:r>
          </w:p>
        </w:tc>
      </w:tr>
      <w:tr w:rsidR="00F1530B" w:rsidRPr="00F93A35" w:rsidTr="00F1530B">
        <w:tc>
          <w:tcPr>
            <w:tcW w:w="398" w:type="pct"/>
            <w:tcBorders>
              <w:top w:val="single" w:sz="4" w:space="0" w:color="auto"/>
              <w:left w:val="single" w:sz="4" w:space="0" w:color="auto"/>
              <w:bottom w:val="single" w:sz="4" w:space="0" w:color="auto"/>
              <w:right w:val="single" w:sz="4" w:space="0" w:color="auto"/>
            </w:tcBorders>
            <w:shd w:val="clear" w:color="auto" w:fill="auto"/>
          </w:tcPr>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F1530B" w:rsidRPr="00F1530B" w:rsidRDefault="00F1530B" w:rsidP="002C3DF5">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Участие в методической работе школы, района</w:t>
            </w:r>
          </w:p>
        </w:tc>
      </w:tr>
      <w:tr w:rsidR="00F1530B" w:rsidRPr="00F1530B" w:rsidTr="00F1530B">
        <w:tc>
          <w:tcPr>
            <w:tcW w:w="398" w:type="pct"/>
            <w:tcBorders>
              <w:top w:val="single" w:sz="4" w:space="0" w:color="auto"/>
              <w:left w:val="single" w:sz="4" w:space="0" w:color="auto"/>
              <w:bottom w:val="single" w:sz="4" w:space="0" w:color="auto"/>
              <w:right w:val="single" w:sz="4" w:space="0" w:color="auto"/>
            </w:tcBorders>
            <w:shd w:val="clear" w:color="auto" w:fill="auto"/>
          </w:tcPr>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F1530B" w:rsidRPr="00F1530B" w:rsidRDefault="00F1530B" w:rsidP="002C3DF5">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 xml:space="preserve">Анализ успеваемости </w:t>
            </w:r>
            <w:proofErr w:type="gramStart"/>
            <w:r w:rsidRPr="00F1530B">
              <w:rPr>
                <w:rFonts w:ascii="Times New Roman" w:eastAsia="Times New Roman" w:hAnsi="Times New Roman" w:cs="Times New Roman"/>
                <w:color w:val="000000"/>
                <w:sz w:val="24"/>
                <w:szCs w:val="24"/>
                <w:lang w:val="ru-RU" w:eastAsia="ru-RU"/>
              </w:rPr>
              <w:t>обучающихся</w:t>
            </w:r>
            <w:proofErr w:type="gramEnd"/>
          </w:p>
        </w:tc>
      </w:tr>
      <w:tr w:rsidR="00F1530B" w:rsidRPr="00F93A35" w:rsidTr="00F1530B">
        <w:tc>
          <w:tcPr>
            <w:tcW w:w="398" w:type="pct"/>
            <w:tcBorders>
              <w:top w:val="single" w:sz="4" w:space="0" w:color="auto"/>
              <w:left w:val="single" w:sz="4" w:space="0" w:color="auto"/>
              <w:bottom w:val="single" w:sz="4" w:space="0" w:color="auto"/>
              <w:right w:val="single" w:sz="4" w:space="0" w:color="auto"/>
            </w:tcBorders>
            <w:shd w:val="clear" w:color="auto" w:fill="auto"/>
          </w:tcPr>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F1530B" w:rsidRPr="00F1530B" w:rsidRDefault="00F1530B" w:rsidP="002C3DF5">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Сопровождение работы ученического и родительского самоуправления</w:t>
            </w:r>
          </w:p>
        </w:tc>
      </w:tr>
      <w:tr w:rsidR="00F1530B" w:rsidRPr="00F93A35" w:rsidTr="00F1530B">
        <w:tc>
          <w:tcPr>
            <w:tcW w:w="398" w:type="pct"/>
            <w:tcBorders>
              <w:top w:val="single" w:sz="4" w:space="0" w:color="auto"/>
              <w:left w:val="single" w:sz="4" w:space="0" w:color="auto"/>
              <w:bottom w:val="single" w:sz="4" w:space="0" w:color="auto"/>
              <w:right w:val="single" w:sz="4" w:space="0" w:color="auto"/>
            </w:tcBorders>
            <w:shd w:val="clear" w:color="auto" w:fill="auto"/>
            <w:hideMark/>
          </w:tcPr>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4</w:t>
            </w:r>
          </w:p>
        </w:tc>
        <w:tc>
          <w:tcPr>
            <w:tcW w:w="1075" w:type="pct"/>
            <w:tcBorders>
              <w:top w:val="single" w:sz="4" w:space="0" w:color="auto"/>
              <w:left w:val="single" w:sz="4" w:space="0" w:color="auto"/>
              <w:bottom w:val="single" w:sz="4" w:space="0" w:color="auto"/>
              <w:right w:val="single" w:sz="4" w:space="0" w:color="auto"/>
            </w:tcBorders>
            <w:shd w:val="clear" w:color="auto" w:fill="auto"/>
            <w:hideMark/>
          </w:tcPr>
          <w:p w:rsidR="00F1530B" w:rsidRPr="00F1530B" w:rsidRDefault="00F1530B" w:rsidP="002C3DF5">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1 раз в четверть</w:t>
            </w: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F1530B" w:rsidRPr="00F1530B" w:rsidRDefault="00F1530B" w:rsidP="002C3DF5">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Оформление классного журнала по итогам четверти</w:t>
            </w:r>
          </w:p>
        </w:tc>
      </w:tr>
      <w:tr w:rsidR="00F1530B" w:rsidRPr="00F1530B" w:rsidTr="00F1530B">
        <w:tc>
          <w:tcPr>
            <w:tcW w:w="398" w:type="pct"/>
            <w:tcBorders>
              <w:top w:val="single" w:sz="4" w:space="0" w:color="auto"/>
              <w:left w:val="single" w:sz="4" w:space="0" w:color="auto"/>
              <w:bottom w:val="single" w:sz="4" w:space="0" w:color="auto"/>
              <w:right w:val="single" w:sz="4" w:space="0" w:color="auto"/>
            </w:tcBorders>
            <w:shd w:val="clear" w:color="auto" w:fill="auto"/>
          </w:tcPr>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F1530B" w:rsidRPr="00F1530B" w:rsidRDefault="00F1530B" w:rsidP="002C3DF5">
            <w:pPr>
              <w:autoSpaceDE/>
              <w:autoSpaceDN/>
              <w:jc w:val="both"/>
              <w:rPr>
                <w:rFonts w:ascii="Times New Roman" w:eastAsia="Times New Roman" w:hAnsi="Times New Roman" w:cs="Times New Roman"/>
                <w:color w:val="000000"/>
                <w:sz w:val="24"/>
                <w:szCs w:val="24"/>
                <w:lang w:val="ru-RU" w:eastAsia="ru-RU"/>
              </w:rPr>
            </w:pP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F1530B" w:rsidRPr="00F1530B" w:rsidRDefault="00F1530B" w:rsidP="002C3DF5">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 xml:space="preserve">Сводный отчёт успеваемости </w:t>
            </w:r>
            <w:proofErr w:type="gramStart"/>
            <w:r w:rsidRPr="00F1530B">
              <w:rPr>
                <w:rFonts w:ascii="Times New Roman" w:eastAsia="Times New Roman" w:hAnsi="Times New Roman" w:cs="Times New Roman"/>
                <w:color w:val="000000"/>
                <w:sz w:val="24"/>
                <w:szCs w:val="24"/>
                <w:lang w:val="ru-RU" w:eastAsia="ru-RU"/>
              </w:rPr>
              <w:t>обучающихся</w:t>
            </w:r>
            <w:proofErr w:type="gramEnd"/>
          </w:p>
        </w:tc>
      </w:tr>
      <w:tr w:rsidR="00F1530B" w:rsidRPr="00F1530B" w:rsidTr="00F1530B">
        <w:tc>
          <w:tcPr>
            <w:tcW w:w="398" w:type="pct"/>
            <w:tcBorders>
              <w:top w:val="single" w:sz="4" w:space="0" w:color="auto"/>
              <w:left w:val="single" w:sz="4" w:space="0" w:color="auto"/>
              <w:bottom w:val="single" w:sz="4" w:space="0" w:color="auto"/>
              <w:right w:val="single" w:sz="4" w:space="0" w:color="auto"/>
            </w:tcBorders>
            <w:shd w:val="clear" w:color="auto" w:fill="auto"/>
          </w:tcPr>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F1530B" w:rsidRPr="00F1530B" w:rsidRDefault="00F1530B" w:rsidP="002C3DF5">
            <w:pPr>
              <w:autoSpaceDE/>
              <w:autoSpaceDN/>
              <w:jc w:val="both"/>
              <w:rPr>
                <w:rFonts w:ascii="Times New Roman" w:eastAsia="Times New Roman" w:hAnsi="Times New Roman" w:cs="Times New Roman"/>
                <w:color w:val="000000"/>
                <w:sz w:val="24"/>
                <w:szCs w:val="24"/>
                <w:lang w:val="ru-RU" w:eastAsia="ru-RU"/>
              </w:rPr>
            </w:pP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F1530B" w:rsidRPr="00F1530B" w:rsidRDefault="00F1530B" w:rsidP="002C3DF5">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Анализ работы за четверть</w:t>
            </w:r>
          </w:p>
        </w:tc>
      </w:tr>
      <w:tr w:rsidR="00F1530B" w:rsidRPr="00F93A35" w:rsidTr="00F1530B">
        <w:tc>
          <w:tcPr>
            <w:tcW w:w="398" w:type="pct"/>
            <w:tcBorders>
              <w:top w:val="single" w:sz="4" w:space="0" w:color="auto"/>
              <w:left w:val="single" w:sz="4" w:space="0" w:color="auto"/>
              <w:bottom w:val="single" w:sz="4" w:space="0" w:color="auto"/>
              <w:right w:val="single" w:sz="4" w:space="0" w:color="auto"/>
            </w:tcBorders>
            <w:shd w:val="clear" w:color="auto" w:fill="auto"/>
          </w:tcPr>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F1530B" w:rsidRPr="00F1530B" w:rsidRDefault="00F1530B" w:rsidP="002C3DF5">
            <w:pPr>
              <w:autoSpaceDE/>
              <w:autoSpaceDN/>
              <w:jc w:val="both"/>
              <w:rPr>
                <w:rFonts w:ascii="Times New Roman" w:eastAsia="Times New Roman" w:hAnsi="Times New Roman" w:cs="Times New Roman"/>
                <w:color w:val="000000"/>
                <w:sz w:val="24"/>
                <w:szCs w:val="24"/>
                <w:lang w:val="ru-RU" w:eastAsia="ru-RU"/>
              </w:rPr>
            </w:pP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F1530B" w:rsidRPr="00F1530B" w:rsidRDefault="00F1530B" w:rsidP="002C3DF5">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Коррекция плана воспитательной работы, КТП</w:t>
            </w:r>
          </w:p>
        </w:tc>
      </w:tr>
      <w:tr w:rsidR="00F1530B" w:rsidRPr="00F1530B" w:rsidTr="00F1530B">
        <w:tc>
          <w:tcPr>
            <w:tcW w:w="398" w:type="pct"/>
            <w:tcBorders>
              <w:top w:val="single" w:sz="4" w:space="0" w:color="auto"/>
              <w:left w:val="single" w:sz="4" w:space="0" w:color="auto"/>
              <w:bottom w:val="single" w:sz="4" w:space="0" w:color="auto"/>
              <w:right w:val="single" w:sz="4" w:space="0" w:color="auto"/>
            </w:tcBorders>
            <w:shd w:val="clear" w:color="auto" w:fill="auto"/>
            <w:hideMark/>
          </w:tcPr>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5</w:t>
            </w:r>
          </w:p>
        </w:tc>
        <w:tc>
          <w:tcPr>
            <w:tcW w:w="1075" w:type="pct"/>
            <w:tcBorders>
              <w:top w:val="single" w:sz="4" w:space="0" w:color="auto"/>
              <w:left w:val="single" w:sz="4" w:space="0" w:color="auto"/>
              <w:bottom w:val="single" w:sz="4" w:space="0" w:color="auto"/>
              <w:right w:val="single" w:sz="4" w:space="0" w:color="auto"/>
            </w:tcBorders>
            <w:shd w:val="clear" w:color="auto" w:fill="auto"/>
            <w:hideMark/>
          </w:tcPr>
          <w:p w:rsidR="00F1530B" w:rsidRPr="00F1530B" w:rsidRDefault="00F1530B" w:rsidP="002C3DF5">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1 раз в полугодие</w:t>
            </w: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F1530B" w:rsidRPr="00F1530B" w:rsidRDefault="00F1530B" w:rsidP="002C3DF5">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Мониторинг уровня воспитанности</w:t>
            </w:r>
          </w:p>
        </w:tc>
      </w:tr>
      <w:tr w:rsidR="00F1530B" w:rsidRPr="00F93A35" w:rsidTr="00F1530B">
        <w:tc>
          <w:tcPr>
            <w:tcW w:w="398" w:type="pct"/>
            <w:tcBorders>
              <w:top w:val="single" w:sz="4" w:space="0" w:color="auto"/>
              <w:left w:val="single" w:sz="4" w:space="0" w:color="auto"/>
              <w:bottom w:val="single" w:sz="4" w:space="0" w:color="auto"/>
              <w:right w:val="single" w:sz="4" w:space="0" w:color="auto"/>
            </w:tcBorders>
            <w:shd w:val="clear" w:color="auto" w:fill="auto"/>
            <w:hideMark/>
          </w:tcPr>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6</w:t>
            </w:r>
          </w:p>
        </w:tc>
        <w:tc>
          <w:tcPr>
            <w:tcW w:w="1075" w:type="pct"/>
            <w:tcBorders>
              <w:top w:val="single" w:sz="4" w:space="0" w:color="auto"/>
              <w:left w:val="single" w:sz="4" w:space="0" w:color="auto"/>
              <w:bottom w:val="single" w:sz="4" w:space="0" w:color="auto"/>
              <w:right w:val="single" w:sz="4" w:space="0" w:color="auto"/>
            </w:tcBorders>
            <w:shd w:val="clear" w:color="auto" w:fill="auto"/>
            <w:hideMark/>
          </w:tcPr>
          <w:p w:rsidR="00F1530B" w:rsidRPr="00F1530B" w:rsidRDefault="00F1530B" w:rsidP="002C3DF5">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1 раз в год</w:t>
            </w: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F1530B" w:rsidRPr="00F1530B" w:rsidRDefault="00F1530B" w:rsidP="002C3DF5">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Анализ работы за учебный год</w:t>
            </w:r>
          </w:p>
        </w:tc>
      </w:tr>
      <w:tr w:rsidR="00F1530B" w:rsidRPr="00F93A35" w:rsidTr="00F1530B">
        <w:tc>
          <w:tcPr>
            <w:tcW w:w="398" w:type="pct"/>
            <w:tcBorders>
              <w:top w:val="single" w:sz="4" w:space="0" w:color="auto"/>
              <w:left w:val="single" w:sz="4" w:space="0" w:color="auto"/>
              <w:bottom w:val="single" w:sz="4" w:space="0" w:color="auto"/>
              <w:right w:val="single" w:sz="4" w:space="0" w:color="auto"/>
            </w:tcBorders>
            <w:shd w:val="clear" w:color="auto" w:fill="auto"/>
          </w:tcPr>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F1530B" w:rsidRPr="00F1530B" w:rsidRDefault="00F1530B" w:rsidP="002C3DF5">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Планирование работы на новый учебный год</w:t>
            </w:r>
          </w:p>
        </w:tc>
      </w:tr>
      <w:tr w:rsidR="00F1530B" w:rsidRPr="00F1530B" w:rsidTr="00F1530B">
        <w:tc>
          <w:tcPr>
            <w:tcW w:w="398" w:type="pct"/>
            <w:tcBorders>
              <w:top w:val="single" w:sz="4" w:space="0" w:color="auto"/>
              <w:left w:val="single" w:sz="4" w:space="0" w:color="auto"/>
              <w:bottom w:val="single" w:sz="4" w:space="0" w:color="auto"/>
              <w:right w:val="single" w:sz="4" w:space="0" w:color="auto"/>
            </w:tcBorders>
            <w:shd w:val="clear" w:color="auto" w:fill="auto"/>
          </w:tcPr>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F1530B" w:rsidRPr="00F1530B" w:rsidRDefault="00F1530B" w:rsidP="002C3DF5">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Оформление папки классного руководителя</w:t>
            </w:r>
          </w:p>
        </w:tc>
      </w:tr>
      <w:tr w:rsidR="00F1530B" w:rsidRPr="00F93A35" w:rsidTr="00F1530B">
        <w:tc>
          <w:tcPr>
            <w:tcW w:w="398" w:type="pct"/>
            <w:tcBorders>
              <w:top w:val="single" w:sz="4" w:space="0" w:color="auto"/>
              <w:left w:val="single" w:sz="4" w:space="0" w:color="auto"/>
              <w:bottom w:val="single" w:sz="4" w:space="0" w:color="auto"/>
              <w:right w:val="single" w:sz="4" w:space="0" w:color="auto"/>
            </w:tcBorders>
            <w:shd w:val="clear" w:color="auto" w:fill="auto"/>
          </w:tcPr>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F1530B" w:rsidRPr="00F1530B" w:rsidRDefault="00F1530B" w:rsidP="002C3DF5">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 xml:space="preserve">Предоставление статистических данных по </w:t>
            </w:r>
            <w:proofErr w:type="gramStart"/>
            <w:r w:rsidRPr="00F1530B">
              <w:rPr>
                <w:rFonts w:ascii="Times New Roman" w:eastAsia="Times New Roman" w:hAnsi="Times New Roman" w:cs="Times New Roman"/>
                <w:color w:val="000000"/>
                <w:sz w:val="24"/>
                <w:szCs w:val="24"/>
                <w:lang w:val="ru-RU" w:eastAsia="ru-RU"/>
              </w:rPr>
              <w:t>обучающимся</w:t>
            </w:r>
            <w:proofErr w:type="gramEnd"/>
            <w:r w:rsidRPr="00F1530B">
              <w:rPr>
                <w:rFonts w:ascii="Times New Roman" w:eastAsia="Times New Roman" w:hAnsi="Times New Roman" w:cs="Times New Roman"/>
                <w:color w:val="000000"/>
                <w:sz w:val="24"/>
                <w:szCs w:val="24"/>
                <w:lang w:val="ru-RU" w:eastAsia="ru-RU"/>
              </w:rPr>
              <w:t xml:space="preserve"> класса</w:t>
            </w:r>
          </w:p>
        </w:tc>
      </w:tr>
      <w:tr w:rsidR="00F1530B" w:rsidRPr="00F1530B" w:rsidTr="00F1530B">
        <w:tc>
          <w:tcPr>
            <w:tcW w:w="398" w:type="pct"/>
            <w:tcBorders>
              <w:top w:val="single" w:sz="4" w:space="0" w:color="auto"/>
              <w:left w:val="single" w:sz="4" w:space="0" w:color="auto"/>
              <w:bottom w:val="single" w:sz="4" w:space="0" w:color="auto"/>
              <w:right w:val="single" w:sz="4" w:space="0" w:color="auto"/>
            </w:tcBorders>
            <w:shd w:val="clear" w:color="auto" w:fill="auto"/>
          </w:tcPr>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F1530B" w:rsidRPr="00F1530B" w:rsidRDefault="00F1530B" w:rsidP="002C3DF5">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Составление безопасного маршрута</w:t>
            </w:r>
          </w:p>
        </w:tc>
      </w:tr>
      <w:tr w:rsidR="00F1530B" w:rsidRPr="00F1530B" w:rsidTr="00F1530B">
        <w:tc>
          <w:tcPr>
            <w:tcW w:w="398" w:type="pct"/>
            <w:tcBorders>
              <w:top w:val="single" w:sz="4" w:space="0" w:color="auto"/>
              <w:left w:val="single" w:sz="4" w:space="0" w:color="auto"/>
              <w:bottom w:val="single" w:sz="4" w:space="0" w:color="auto"/>
              <w:right w:val="single" w:sz="4" w:space="0" w:color="auto"/>
            </w:tcBorders>
            <w:shd w:val="clear" w:color="auto" w:fill="auto"/>
          </w:tcPr>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F1530B" w:rsidRPr="00F1530B" w:rsidRDefault="00F1530B" w:rsidP="002C3DF5">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Оформление дневника классного руководителя</w:t>
            </w:r>
          </w:p>
        </w:tc>
      </w:tr>
    </w:tbl>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p>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 xml:space="preserve">Каждый классный руководитель ведет дневник классного руководителя, в котором отражается планирование и результативность его деятельности по работе с воспитанниками, родителями, социальными партнерами. </w:t>
      </w:r>
    </w:p>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Планирование осуществляется в соответствии с 4 критериями эффективности:</w:t>
      </w:r>
    </w:p>
    <w:p w:rsidR="00F1530B" w:rsidRPr="00F1530B" w:rsidRDefault="00F1530B" w:rsidP="00F1530B">
      <w:pPr>
        <w:widowControl/>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bCs/>
          <w:color w:val="000000"/>
          <w:sz w:val="24"/>
          <w:szCs w:val="24"/>
          <w:lang w:val="ru-RU" w:eastAsia="ru-RU"/>
        </w:rPr>
        <w:t xml:space="preserve"> Комплексность как степень охвата в воспитательном процессе направлений, обозначенных в нормативных документах;</w:t>
      </w:r>
    </w:p>
    <w:p w:rsidR="00F1530B" w:rsidRPr="00F1530B" w:rsidRDefault="00F1530B" w:rsidP="00F1530B">
      <w:pPr>
        <w:widowControl/>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bCs/>
          <w:color w:val="000000"/>
          <w:sz w:val="24"/>
          <w:szCs w:val="24"/>
          <w:lang w:val="ru-RU" w:eastAsia="ru-RU"/>
        </w:rPr>
        <w:t xml:space="preserve"> Адресность как степень учета в воспитательном процессе возрастных и личностных особенностей детей, характеристик класса;</w:t>
      </w:r>
    </w:p>
    <w:p w:rsidR="00F1530B" w:rsidRPr="00F1530B" w:rsidRDefault="00F1530B" w:rsidP="00F1530B">
      <w:pPr>
        <w:widowControl/>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bCs/>
          <w:color w:val="000000"/>
          <w:sz w:val="24"/>
          <w:szCs w:val="24"/>
          <w:lang w:val="ru-RU" w:eastAsia="ru-RU"/>
        </w:rPr>
        <w:t xml:space="preserve"> Инновационность как степень использования новой по содержанию и формам подачи информации, личностно значимой для современных обучающихся, интересных для них форм и методов взаимодействия, в том числе, интернет-ресурсов, сетевых сообществ, ведения блогов и т.д.;</w:t>
      </w:r>
    </w:p>
    <w:p w:rsidR="00F1530B" w:rsidRPr="00F1530B" w:rsidRDefault="00F1530B" w:rsidP="00F1530B">
      <w:pPr>
        <w:widowControl/>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bCs/>
          <w:color w:val="000000"/>
          <w:sz w:val="24"/>
          <w:szCs w:val="24"/>
          <w:lang w:val="ru-RU" w:eastAsia="ru-RU"/>
        </w:rPr>
        <w:t xml:space="preserve"> Системность как степень вовлеченности в решение воспитательных задач разных субъектов воспитательного процесса.</w:t>
      </w:r>
    </w:p>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 xml:space="preserve">Классный час – актуальная форма общения классного руководителя и </w:t>
      </w:r>
      <w:proofErr w:type="gramStart"/>
      <w:r w:rsidRPr="00F1530B">
        <w:rPr>
          <w:rFonts w:ascii="Times New Roman" w:eastAsia="Times New Roman" w:hAnsi="Times New Roman" w:cs="Times New Roman"/>
          <w:color w:val="000000"/>
          <w:sz w:val="24"/>
          <w:szCs w:val="24"/>
          <w:lang w:val="ru-RU" w:eastAsia="ru-RU"/>
        </w:rPr>
        <w:t>обучающихся</w:t>
      </w:r>
      <w:proofErr w:type="gramEnd"/>
      <w:r w:rsidRPr="00F1530B">
        <w:rPr>
          <w:rFonts w:ascii="Times New Roman" w:eastAsia="Times New Roman" w:hAnsi="Times New Roman" w:cs="Times New Roman"/>
          <w:color w:val="000000"/>
          <w:sz w:val="24"/>
          <w:szCs w:val="24"/>
          <w:lang w:val="ru-RU" w:eastAsia="ru-RU"/>
        </w:rPr>
        <w:t>. Классные часы выполняют просветительскую, воспитательную, направляющую и ориентирующую функции.</w:t>
      </w:r>
    </w:p>
    <w:p w:rsidR="00F1530B" w:rsidRPr="00F1530B" w:rsidRDefault="00F1530B" w:rsidP="00F1530B">
      <w:pPr>
        <w:tabs>
          <w:tab w:val="left" w:pos="851"/>
        </w:tabs>
        <w:autoSpaceDE/>
        <w:autoSpaceDN/>
        <w:jc w:val="both"/>
        <w:rPr>
          <w:rFonts w:ascii="Times New Roman" w:eastAsia="Times New Roman" w:hAnsi="Times New Roman" w:cs="Times New Roman"/>
          <w:i/>
          <w:sz w:val="24"/>
          <w:szCs w:val="24"/>
          <w:lang w:val="ru-RU" w:eastAsia="ru-RU"/>
        </w:rPr>
      </w:pPr>
      <w:r w:rsidRPr="00F1530B">
        <w:rPr>
          <w:rFonts w:ascii="Times New Roman" w:eastAsia="Times New Roman" w:hAnsi="Times New Roman" w:cs="Times New Roman"/>
          <w:sz w:val="24"/>
          <w:szCs w:val="24"/>
          <w:lang w:val="ru-RU" w:eastAsia="ru-RU"/>
        </w:rPr>
        <w:t xml:space="preserve">         </w:t>
      </w:r>
      <w:r w:rsidRPr="00F1530B">
        <w:rPr>
          <w:rFonts w:ascii="Times New Roman" w:eastAsia="Times New Roman" w:hAnsi="Times New Roman" w:cs="Times New Roman"/>
          <w:b/>
          <w:sz w:val="24"/>
          <w:szCs w:val="24"/>
          <w:lang w:val="ru-RU" w:eastAsia="ru-RU"/>
        </w:rPr>
        <w:t>Основные школьные дела</w:t>
      </w:r>
    </w:p>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Школа богата и крепка своими традициями, которые складываются как из ежегодных календарных мероприятий, так и из уникальных школьных дел, проектов, характерных только для нашего коллектива. Традиционные мероприятия, представленные ниже, ежегодно меняют форму и содержание, но при этом преследуют главную цель – это формирование взросло-детской общности, воспитание любви к родине, селу, школе, создание воспитательного единства на территории сельского поселения с привлечением социальных партнеров:</w:t>
      </w:r>
    </w:p>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 xml:space="preserve"> - День знаний и Последний звонок – общешкольные линейки с приглашением социальных партнеров. Заканчивается линейка общим фото или акцией «Обнимем школу», что способствует единению взрослых и детей. </w:t>
      </w:r>
    </w:p>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 xml:space="preserve">- День учителя – традиционным стало проведение дня самоуправления, в рамках которого в качестве учителей себя пробуют старшеклассники, родители и социальные партнеры. За десятилетнюю историю этой традиции выбор учительской профессии сделали около 20 учеников нашей школы. </w:t>
      </w:r>
    </w:p>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-Новогодние праздники – тематические коллективно-творческие дела, где старшеклассники готовят праздник для ребят начального уровней образования, а в среднем и старшем звене создаются коллективы из школьников и учителей.</w:t>
      </w:r>
    </w:p>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Среди ключевых общешкольных дел, создающих уникальное воспитательное пространство школы, следует отметить следующие:</w:t>
      </w:r>
    </w:p>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 xml:space="preserve">          - «Смотр</w:t>
      </w:r>
      <w:r w:rsidRPr="00F1530B">
        <w:rPr>
          <w:rFonts w:ascii="Times New Roman" w:eastAsia="Times New Roman" w:hAnsi="Times New Roman" w:cs="Times New Roman"/>
          <w:color w:val="000000"/>
          <w:spacing w:val="1"/>
          <w:sz w:val="24"/>
          <w:szCs w:val="24"/>
          <w:lang w:val="ru-RU" w:eastAsia="ru-RU"/>
        </w:rPr>
        <w:t xml:space="preserve"> </w:t>
      </w:r>
      <w:r w:rsidRPr="00F1530B">
        <w:rPr>
          <w:rFonts w:ascii="Times New Roman" w:eastAsia="Times New Roman" w:hAnsi="Times New Roman" w:cs="Times New Roman"/>
          <w:color w:val="000000"/>
          <w:sz w:val="24"/>
          <w:szCs w:val="24"/>
          <w:lang w:val="ru-RU" w:eastAsia="ru-RU"/>
        </w:rPr>
        <w:t>строя</w:t>
      </w:r>
      <w:r w:rsidRPr="00F1530B">
        <w:rPr>
          <w:rFonts w:ascii="Times New Roman" w:eastAsia="Times New Roman" w:hAnsi="Times New Roman" w:cs="Times New Roman"/>
          <w:color w:val="000000"/>
          <w:spacing w:val="1"/>
          <w:sz w:val="24"/>
          <w:szCs w:val="24"/>
          <w:lang w:val="ru-RU" w:eastAsia="ru-RU"/>
        </w:rPr>
        <w:t xml:space="preserve"> </w:t>
      </w:r>
      <w:r w:rsidRPr="00F1530B">
        <w:rPr>
          <w:rFonts w:ascii="Times New Roman" w:eastAsia="Times New Roman" w:hAnsi="Times New Roman" w:cs="Times New Roman"/>
          <w:color w:val="000000"/>
          <w:sz w:val="24"/>
          <w:szCs w:val="24"/>
          <w:lang w:val="ru-RU" w:eastAsia="ru-RU"/>
        </w:rPr>
        <w:t>и</w:t>
      </w:r>
      <w:r w:rsidRPr="00F1530B">
        <w:rPr>
          <w:rFonts w:ascii="Times New Roman" w:eastAsia="Times New Roman" w:hAnsi="Times New Roman" w:cs="Times New Roman"/>
          <w:color w:val="000000"/>
          <w:spacing w:val="1"/>
          <w:sz w:val="24"/>
          <w:szCs w:val="24"/>
          <w:lang w:val="ru-RU" w:eastAsia="ru-RU"/>
        </w:rPr>
        <w:t xml:space="preserve"> </w:t>
      </w:r>
      <w:r w:rsidRPr="00F1530B">
        <w:rPr>
          <w:rFonts w:ascii="Times New Roman" w:eastAsia="Times New Roman" w:hAnsi="Times New Roman" w:cs="Times New Roman"/>
          <w:color w:val="000000"/>
          <w:sz w:val="24"/>
          <w:szCs w:val="24"/>
          <w:lang w:val="ru-RU" w:eastAsia="ru-RU"/>
        </w:rPr>
        <w:t>песни»</w:t>
      </w:r>
      <w:r w:rsidRPr="00F1530B">
        <w:rPr>
          <w:rFonts w:ascii="Times New Roman" w:eastAsia="Times New Roman" w:hAnsi="Times New Roman" w:cs="Times New Roman"/>
          <w:color w:val="000000"/>
          <w:spacing w:val="1"/>
          <w:sz w:val="24"/>
          <w:szCs w:val="24"/>
          <w:lang w:val="ru-RU" w:eastAsia="ru-RU"/>
        </w:rPr>
        <w:t xml:space="preserve"> </w:t>
      </w:r>
      <w:r w:rsidRPr="00F1530B">
        <w:rPr>
          <w:rFonts w:ascii="Times New Roman" w:eastAsia="Times New Roman" w:hAnsi="Times New Roman" w:cs="Times New Roman"/>
          <w:color w:val="000000"/>
          <w:sz w:val="24"/>
          <w:szCs w:val="24"/>
          <w:lang w:val="ru-RU" w:eastAsia="ru-RU"/>
        </w:rPr>
        <w:t>-</w:t>
      </w:r>
      <w:r w:rsidRPr="00F1530B">
        <w:rPr>
          <w:rFonts w:ascii="Times New Roman" w:eastAsia="Times New Roman" w:hAnsi="Times New Roman" w:cs="Times New Roman"/>
          <w:color w:val="000000"/>
          <w:spacing w:val="1"/>
          <w:sz w:val="24"/>
          <w:szCs w:val="24"/>
          <w:lang w:val="ru-RU" w:eastAsia="ru-RU"/>
        </w:rPr>
        <w:t xml:space="preserve"> </w:t>
      </w:r>
      <w:r w:rsidRPr="00F1530B">
        <w:rPr>
          <w:rFonts w:ascii="Times New Roman" w:eastAsia="Times New Roman" w:hAnsi="Times New Roman" w:cs="Times New Roman"/>
          <w:color w:val="000000"/>
          <w:sz w:val="24"/>
          <w:szCs w:val="24"/>
          <w:lang w:val="ru-RU" w:eastAsia="ru-RU"/>
        </w:rPr>
        <w:t>военно-патриотическая</w:t>
      </w:r>
      <w:r w:rsidRPr="00F1530B">
        <w:rPr>
          <w:rFonts w:ascii="Times New Roman" w:eastAsia="Times New Roman" w:hAnsi="Times New Roman" w:cs="Times New Roman"/>
          <w:color w:val="000000"/>
          <w:spacing w:val="1"/>
          <w:sz w:val="24"/>
          <w:szCs w:val="24"/>
          <w:lang w:val="ru-RU" w:eastAsia="ru-RU"/>
        </w:rPr>
        <w:t xml:space="preserve"> </w:t>
      </w:r>
      <w:r w:rsidRPr="00F1530B">
        <w:rPr>
          <w:rFonts w:ascii="Times New Roman" w:eastAsia="Times New Roman" w:hAnsi="Times New Roman" w:cs="Times New Roman"/>
          <w:color w:val="000000"/>
          <w:sz w:val="24"/>
          <w:szCs w:val="24"/>
          <w:lang w:val="ru-RU" w:eastAsia="ru-RU"/>
        </w:rPr>
        <w:t>игра,</w:t>
      </w:r>
      <w:r w:rsidRPr="00F1530B">
        <w:rPr>
          <w:rFonts w:ascii="Times New Roman" w:eastAsia="Times New Roman" w:hAnsi="Times New Roman" w:cs="Times New Roman"/>
          <w:color w:val="000000"/>
          <w:spacing w:val="1"/>
          <w:sz w:val="24"/>
          <w:szCs w:val="24"/>
          <w:lang w:val="ru-RU" w:eastAsia="ru-RU"/>
        </w:rPr>
        <w:t xml:space="preserve"> </w:t>
      </w:r>
      <w:r w:rsidRPr="00F1530B">
        <w:rPr>
          <w:rFonts w:ascii="Times New Roman" w:eastAsia="Times New Roman" w:hAnsi="Times New Roman" w:cs="Times New Roman"/>
          <w:color w:val="000000"/>
          <w:sz w:val="24"/>
          <w:szCs w:val="24"/>
          <w:lang w:val="ru-RU" w:eastAsia="ru-RU"/>
        </w:rPr>
        <w:t>посвященная</w:t>
      </w:r>
      <w:r w:rsidRPr="00F1530B">
        <w:rPr>
          <w:rFonts w:ascii="Times New Roman" w:eastAsia="Times New Roman" w:hAnsi="Times New Roman" w:cs="Times New Roman"/>
          <w:color w:val="000000"/>
          <w:spacing w:val="1"/>
          <w:sz w:val="24"/>
          <w:szCs w:val="24"/>
          <w:lang w:val="ru-RU" w:eastAsia="ru-RU"/>
        </w:rPr>
        <w:t xml:space="preserve"> </w:t>
      </w:r>
      <w:r w:rsidRPr="00F1530B">
        <w:rPr>
          <w:rFonts w:ascii="Times New Roman" w:eastAsia="Times New Roman" w:hAnsi="Times New Roman" w:cs="Times New Roman"/>
          <w:color w:val="000000"/>
          <w:sz w:val="24"/>
          <w:szCs w:val="24"/>
          <w:lang w:val="ru-RU" w:eastAsia="ru-RU"/>
        </w:rPr>
        <w:t>Дню</w:t>
      </w:r>
      <w:r w:rsidRPr="00F1530B">
        <w:rPr>
          <w:rFonts w:ascii="Times New Roman" w:eastAsia="Times New Roman" w:hAnsi="Times New Roman" w:cs="Times New Roman"/>
          <w:color w:val="000000"/>
          <w:spacing w:val="1"/>
          <w:sz w:val="24"/>
          <w:szCs w:val="24"/>
          <w:lang w:val="ru-RU" w:eastAsia="ru-RU"/>
        </w:rPr>
        <w:t xml:space="preserve"> </w:t>
      </w:r>
      <w:r w:rsidRPr="00F1530B">
        <w:rPr>
          <w:rFonts w:ascii="Times New Roman" w:eastAsia="Times New Roman" w:hAnsi="Times New Roman" w:cs="Times New Roman"/>
          <w:color w:val="000000"/>
          <w:sz w:val="24"/>
          <w:szCs w:val="24"/>
          <w:lang w:val="ru-RU" w:eastAsia="ru-RU"/>
        </w:rPr>
        <w:t>Защитника Отечества, направленная на привлечение детей к здоровому образу жизни,</w:t>
      </w:r>
      <w:r w:rsidRPr="00F1530B">
        <w:rPr>
          <w:rFonts w:ascii="Times New Roman" w:eastAsia="Times New Roman" w:hAnsi="Times New Roman" w:cs="Times New Roman"/>
          <w:color w:val="000000"/>
          <w:spacing w:val="1"/>
          <w:sz w:val="24"/>
          <w:szCs w:val="24"/>
          <w:lang w:val="ru-RU" w:eastAsia="ru-RU"/>
        </w:rPr>
        <w:t xml:space="preserve"> </w:t>
      </w:r>
      <w:r w:rsidRPr="00F1530B">
        <w:rPr>
          <w:rFonts w:ascii="Times New Roman" w:eastAsia="Times New Roman" w:hAnsi="Times New Roman" w:cs="Times New Roman"/>
          <w:color w:val="000000"/>
          <w:sz w:val="24"/>
          <w:szCs w:val="24"/>
          <w:lang w:val="ru-RU" w:eastAsia="ru-RU"/>
        </w:rPr>
        <w:t>занятиям</w:t>
      </w:r>
      <w:r w:rsidRPr="00F1530B">
        <w:rPr>
          <w:rFonts w:ascii="Times New Roman" w:eastAsia="Times New Roman" w:hAnsi="Times New Roman" w:cs="Times New Roman"/>
          <w:color w:val="000000"/>
          <w:spacing w:val="-2"/>
          <w:sz w:val="24"/>
          <w:szCs w:val="24"/>
          <w:lang w:val="ru-RU" w:eastAsia="ru-RU"/>
        </w:rPr>
        <w:t xml:space="preserve"> </w:t>
      </w:r>
      <w:r w:rsidRPr="00F1530B">
        <w:rPr>
          <w:rFonts w:ascii="Times New Roman" w:eastAsia="Times New Roman" w:hAnsi="Times New Roman" w:cs="Times New Roman"/>
          <w:color w:val="000000"/>
          <w:sz w:val="24"/>
          <w:szCs w:val="24"/>
          <w:lang w:val="ru-RU" w:eastAsia="ru-RU"/>
        </w:rPr>
        <w:t xml:space="preserve">военно-прикладными видами спорта. Также для младших школьников проводится военно-спортивная игра «Аты-баты, мы с папой солдаты». В конкурсе соревнуются папы и их сыновья, а мамы и девочки класса ответственно </w:t>
      </w:r>
      <w:proofErr w:type="gramStart"/>
      <w:r w:rsidRPr="00F1530B">
        <w:rPr>
          <w:rFonts w:ascii="Times New Roman" w:eastAsia="Times New Roman" w:hAnsi="Times New Roman" w:cs="Times New Roman"/>
          <w:color w:val="000000"/>
          <w:sz w:val="24"/>
          <w:szCs w:val="24"/>
          <w:lang w:val="ru-RU" w:eastAsia="ru-RU"/>
        </w:rPr>
        <w:t>выполняют роль</w:t>
      </w:r>
      <w:proofErr w:type="gramEnd"/>
      <w:r w:rsidRPr="00F1530B">
        <w:rPr>
          <w:rFonts w:ascii="Times New Roman" w:eastAsia="Times New Roman" w:hAnsi="Times New Roman" w:cs="Times New Roman"/>
          <w:color w:val="000000"/>
          <w:sz w:val="24"/>
          <w:szCs w:val="24"/>
          <w:lang w:val="ru-RU" w:eastAsia="ru-RU"/>
        </w:rPr>
        <w:t xml:space="preserve"> болельщиков. Испытания и содержание игры каждый год меняются, но основные, на наш взгляд, самые важные остаются неизменными – это конкурсы «Интеллектуальный», в котором нужно ответить на вопросы по истории России; задание «Шифровщик», в ходе которого необходимо разгадать шифр и прочитать пословицу, творческий конкурс.  </w:t>
      </w:r>
    </w:p>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 xml:space="preserve">Привлечение к мероприятиям мужчин в какой-то мере компенсирует воспитание женского педагогического коллектива. В среднем и старшем звене проводятся игры «Богатырские потешки» и «Зарница». </w:t>
      </w:r>
    </w:p>
    <w:p w:rsidR="00F1530B" w:rsidRPr="00F1530B" w:rsidRDefault="00F1530B" w:rsidP="00F1530B">
      <w:pPr>
        <w:tabs>
          <w:tab w:val="left" w:pos="1185"/>
        </w:tabs>
        <w:autoSpaceDE/>
        <w:autoSpaceDN/>
        <w:ind w:right="226"/>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«Турнир имени Кондратьева»</w:t>
      </w:r>
      <w:r w:rsidRPr="00F1530B">
        <w:rPr>
          <w:rFonts w:ascii="Times New Roman" w:eastAsia="Times New Roman" w:hAnsi="Times New Roman" w:cs="Times New Roman"/>
          <w:color w:val="000000"/>
          <w:spacing w:val="1"/>
          <w:sz w:val="24"/>
          <w:szCs w:val="24"/>
          <w:lang w:val="ru-RU" w:eastAsia="ru-RU"/>
        </w:rPr>
        <w:t xml:space="preserve"> </w:t>
      </w:r>
      <w:r w:rsidRPr="00F1530B">
        <w:rPr>
          <w:rFonts w:ascii="Times New Roman" w:eastAsia="Times New Roman" w:hAnsi="Times New Roman" w:cs="Times New Roman"/>
          <w:color w:val="000000"/>
          <w:sz w:val="24"/>
          <w:szCs w:val="24"/>
          <w:lang w:val="ru-RU" w:eastAsia="ru-RU"/>
        </w:rPr>
        <w:t>-</w:t>
      </w:r>
      <w:r w:rsidRPr="00F1530B">
        <w:rPr>
          <w:rFonts w:ascii="Times New Roman" w:eastAsia="Times New Roman" w:hAnsi="Times New Roman" w:cs="Times New Roman"/>
          <w:color w:val="000000"/>
          <w:spacing w:val="1"/>
          <w:sz w:val="24"/>
          <w:szCs w:val="24"/>
          <w:lang w:val="ru-RU" w:eastAsia="ru-RU"/>
        </w:rPr>
        <w:t xml:space="preserve"> традиционное, ежегодное </w:t>
      </w:r>
      <w:r w:rsidRPr="00F1530B">
        <w:rPr>
          <w:rFonts w:ascii="Times New Roman" w:eastAsia="Times New Roman" w:hAnsi="Times New Roman" w:cs="Times New Roman"/>
          <w:color w:val="000000"/>
          <w:sz w:val="24"/>
          <w:szCs w:val="24"/>
          <w:lang w:val="ru-RU" w:eastAsia="ru-RU"/>
        </w:rPr>
        <w:t>спортивное</w:t>
      </w:r>
      <w:r w:rsidRPr="00F1530B">
        <w:rPr>
          <w:rFonts w:ascii="Times New Roman" w:eastAsia="Times New Roman" w:hAnsi="Times New Roman" w:cs="Times New Roman"/>
          <w:color w:val="000000"/>
          <w:spacing w:val="1"/>
          <w:sz w:val="24"/>
          <w:szCs w:val="24"/>
          <w:lang w:val="ru-RU" w:eastAsia="ru-RU"/>
        </w:rPr>
        <w:t xml:space="preserve"> </w:t>
      </w:r>
      <w:r w:rsidRPr="00F1530B">
        <w:rPr>
          <w:rFonts w:ascii="Times New Roman" w:eastAsia="Times New Roman" w:hAnsi="Times New Roman" w:cs="Times New Roman"/>
          <w:color w:val="000000"/>
          <w:sz w:val="24"/>
          <w:szCs w:val="24"/>
          <w:lang w:val="ru-RU" w:eastAsia="ru-RU"/>
        </w:rPr>
        <w:t>мероприятие,</w:t>
      </w:r>
      <w:r w:rsidRPr="00F1530B">
        <w:rPr>
          <w:rFonts w:ascii="Times New Roman" w:eastAsia="Times New Roman" w:hAnsi="Times New Roman" w:cs="Times New Roman"/>
          <w:color w:val="000000"/>
          <w:spacing w:val="1"/>
          <w:sz w:val="24"/>
          <w:szCs w:val="24"/>
          <w:lang w:val="ru-RU" w:eastAsia="ru-RU"/>
        </w:rPr>
        <w:t xml:space="preserve"> </w:t>
      </w:r>
      <w:r w:rsidRPr="00F1530B">
        <w:rPr>
          <w:rFonts w:ascii="Times New Roman" w:eastAsia="Times New Roman" w:hAnsi="Times New Roman" w:cs="Times New Roman"/>
          <w:color w:val="000000"/>
          <w:sz w:val="24"/>
          <w:szCs w:val="24"/>
          <w:lang w:val="ru-RU" w:eastAsia="ru-RU"/>
        </w:rPr>
        <w:t>посвященное</w:t>
      </w:r>
      <w:r w:rsidRPr="00F1530B">
        <w:rPr>
          <w:rFonts w:ascii="Times New Roman" w:eastAsia="Times New Roman" w:hAnsi="Times New Roman" w:cs="Times New Roman"/>
          <w:color w:val="000000"/>
          <w:spacing w:val="1"/>
          <w:sz w:val="24"/>
          <w:szCs w:val="24"/>
          <w:lang w:val="ru-RU" w:eastAsia="ru-RU"/>
        </w:rPr>
        <w:t xml:space="preserve"> </w:t>
      </w:r>
      <w:r w:rsidRPr="00F1530B">
        <w:rPr>
          <w:rFonts w:ascii="Times New Roman" w:eastAsia="Times New Roman" w:hAnsi="Times New Roman" w:cs="Times New Roman"/>
          <w:color w:val="000000"/>
          <w:sz w:val="24"/>
          <w:szCs w:val="24"/>
          <w:lang w:val="ru-RU" w:eastAsia="ru-RU"/>
        </w:rPr>
        <w:t>Международному</w:t>
      </w:r>
      <w:r w:rsidRPr="00F1530B">
        <w:rPr>
          <w:rFonts w:ascii="Times New Roman" w:eastAsia="Times New Roman" w:hAnsi="Times New Roman" w:cs="Times New Roman"/>
          <w:color w:val="000000"/>
          <w:spacing w:val="1"/>
          <w:sz w:val="24"/>
          <w:szCs w:val="24"/>
          <w:lang w:val="ru-RU" w:eastAsia="ru-RU"/>
        </w:rPr>
        <w:t xml:space="preserve"> </w:t>
      </w:r>
      <w:r w:rsidRPr="00F1530B">
        <w:rPr>
          <w:rFonts w:ascii="Times New Roman" w:eastAsia="Times New Roman" w:hAnsi="Times New Roman" w:cs="Times New Roman"/>
          <w:color w:val="000000"/>
          <w:sz w:val="24"/>
          <w:szCs w:val="24"/>
          <w:lang w:val="ru-RU" w:eastAsia="ru-RU"/>
        </w:rPr>
        <w:t>Женскому</w:t>
      </w:r>
      <w:r w:rsidRPr="00F1530B">
        <w:rPr>
          <w:rFonts w:ascii="Times New Roman" w:eastAsia="Times New Roman" w:hAnsi="Times New Roman" w:cs="Times New Roman"/>
          <w:color w:val="000000"/>
          <w:spacing w:val="1"/>
          <w:sz w:val="24"/>
          <w:szCs w:val="24"/>
          <w:lang w:val="ru-RU" w:eastAsia="ru-RU"/>
        </w:rPr>
        <w:t xml:space="preserve"> </w:t>
      </w:r>
      <w:r w:rsidRPr="00F1530B">
        <w:rPr>
          <w:rFonts w:ascii="Times New Roman" w:eastAsia="Times New Roman" w:hAnsi="Times New Roman" w:cs="Times New Roman"/>
          <w:color w:val="000000"/>
          <w:sz w:val="24"/>
          <w:szCs w:val="24"/>
          <w:lang w:val="ru-RU" w:eastAsia="ru-RU"/>
        </w:rPr>
        <w:t>Дню,</w:t>
      </w:r>
      <w:r w:rsidRPr="00F1530B">
        <w:rPr>
          <w:rFonts w:ascii="Times New Roman" w:eastAsia="Times New Roman" w:hAnsi="Times New Roman" w:cs="Times New Roman"/>
          <w:color w:val="000000"/>
          <w:spacing w:val="1"/>
          <w:sz w:val="24"/>
          <w:szCs w:val="24"/>
          <w:lang w:val="ru-RU" w:eastAsia="ru-RU"/>
        </w:rPr>
        <w:t xml:space="preserve"> </w:t>
      </w:r>
      <w:r w:rsidRPr="00F1530B">
        <w:rPr>
          <w:rFonts w:ascii="Times New Roman" w:eastAsia="Times New Roman" w:hAnsi="Times New Roman" w:cs="Times New Roman"/>
          <w:color w:val="000000"/>
          <w:sz w:val="24"/>
          <w:szCs w:val="24"/>
          <w:lang w:val="ru-RU" w:eastAsia="ru-RU"/>
        </w:rPr>
        <w:t>направленное</w:t>
      </w:r>
      <w:r w:rsidRPr="00F1530B">
        <w:rPr>
          <w:rFonts w:ascii="Times New Roman" w:eastAsia="Times New Roman" w:hAnsi="Times New Roman" w:cs="Times New Roman"/>
          <w:color w:val="000000"/>
          <w:spacing w:val="1"/>
          <w:sz w:val="24"/>
          <w:szCs w:val="24"/>
          <w:lang w:val="ru-RU" w:eastAsia="ru-RU"/>
        </w:rPr>
        <w:t xml:space="preserve"> </w:t>
      </w:r>
      <w:r w:rsidRPr="00F1530B">
        <w:rPr>
          <w:rFonts w:ascii="Times New Roman" w:eastAsia="Times New Roman" w:hAnsi="Times New Roman" w:cs="Times New Roman"/>
          <w:color w:val="000000"/>
          <w:sz w:val="24"/>
          <w:szCs w:val="24"/>
          <w:lang w:val="ru-RU" w:eastAsia="ru-RU"/>
        </w:rPr>
        <w:t>на</w:t>
      </w:r>
      <w:r w:rsidRPr="00F1530B">
        <w:rPr>
          <w:rFonts w:ascii="Times New Roman" w:eastAsia="Times New Roman" w:hAnsi="Times New Roman" w:cs="Times New Roman"/>
          <w:color w:val="000000"/>
          <w:spacing w:val="1"/>
          <w:sz w:val="24"/>
          <w:szCs w:val="24"/>
          <w:lang w:val="ru-RU" w:eastAsia="ru-RU"/>
        </w:rPr>
        <w:t xml:space="preserve"> </w:t>
      </w:r>
      <w:r w:rsidRPr="00F1530B">
        <w:rPr>
          <w:rFonts w:ascii="Times New Roman" w:eastAsia="Times New Roman" w:hAnsi="Times New Roman" w:cs="Times New Roman"/>
          <w:color w:val="000000"/>
          <w:sz w:val="24"/>
          <w:szCs w:val="24"/>
          <w:lang w:val="ru-RU" w:eastAsia="ru-RU"/>
        </w:rPr>
        <w:t>развитие</w:t>
      </w:r>
      <w:r w:rsidRPr="00F1530B">
        <w:rPr>
          <w:rFonts w:ascii="Times New Roman" w:eastAsia="Times New Roman" w:hAnsi="Times New Roman" w:cs="Times New Roman"/>
          <w:color w:val="000000"/>
          <w:spacing w:val="1"/>
          <w:sz w:val="24"/>
          <w:szCs w:val="24"/>
          <w:lang w:val="ru-RU" w:eastAsia="ru-RU"/>
        </w:rPr>
        <w:t xml:space="preserve"> </w:t>
      </w:r>
      <w:r w:rsidRPr="00F1530B">
        <w:rPr>
          <w:rFonts w:ascii="Times New Roman" w:eastAsia="Times New Roman" w:hAnsi="Times New Roman" w:cs="Times New Roman"/>
          <w:color w:val="000000"/>
          <w:sz w:val="24"/>
          <w:szCs w:val="24"/>
          <w:lang w:val="ru-RU" w:eastAsia="ru-RU"/>
        </w:rPr>
        <w:t>чувства</w:t>
      </w:r>
      <w:r w:rsidRPr="00F1530B">
        <w:rPr>
          <w:rFonts w:ascii="Times New Roman" w:eastAsia="Times New Roman" w:hAnsi="Times New Roman" w:cs="Times New Roman"/>
          <w:color w:val="000000"/>
          <w:spacing w:val="1"/>
          <w:sz w:val="24"/>
          <w:szCs w:val="24"/>
          <w:lang w:val="ru-RU" w:eastAsia="ru-RU"/>
        </w:rPr>
        <w:t xml:space="preserve"> </w:t>
      </w:r>
      <w:r w:rsidRPr="00F1530B">
        <w:rPr>
          <w:rFonts w:ascii="Times New Roman" w:eastAsia="Times New Roman" w:hAnsi="Times New Roman" w:cs="Times New Roman"/>
          <w:color w:val="000000"/>
          <w:sz w:val="24"/>
          <w:szCs w:val="24"/>
          <w:lang w:val="ru-RU" w:eastAsia="ru-RU"/>
        </w:rPr>
        <w:lastRenderedPageBreak/>
        <w:t>коллективизма,</w:t>
      </w:r>
      <w:r w:rsidRPr="00F1530B">
        <w:rPr>
          <w:rFonts w:ascii="Times New Roman" w:eastAsia="Times New Roman" w:hAnsi="Times New Roman" w:cs="Times New Roman"/>
          <w:color w:val="000000"/>
          <w:spacing w:val="1"/>
          <w:sz w:val="24"/>
          <w:szCs w:val="24"/>
          <w:lang w:val="ru-RU" w:eastAsia="ru-RU"/>
        </w:rPr>
        <w:t xml:space="preserve"> </w:t>
      </w:r>
      <w:r w:rsidRPr="00F1530B">
        <w:rPr>
          <w:rFonts w:ascii="Times New Roman" w:eastAsia="Times New Roman" w:hAnsi="Times New Roman" w:cs="Times New Roman"/>
          <w:color w:val="000000"/>
          <w:sz w:val="24"/>
          <w:szCs w:val="24"/>
          <w:lang w:val="ru-RU" w:eastAsia="ru-RU"/>
        </w:rPr>
        <w:t>сплоченности,</w:t>
      </w:r>
      <w:r w:rsidRPr="00F1530B">
        <w:rPr>
          <w:rFonts w:ascii="Times New Roman" w:eastAsia="Times New Roman" w:hAnsi="Times New Roman" w:cs="Times New Roman"/>
          <w:color w:val="000000"/>
          <w:spacing w:val="1"/>
          <w:sz w:val="24"/>
          <w:szCs w:val="24"/>
          <w:lang w:val="ru-RU" w:eastAsia="ru-RU"/>
        </w:rPr>
        <w:t xml:space="preserve"> </w:t>
      </w:r>
      <w:r w:rsidRPr="00F1530B">
        <w:rPr>
          <w:rFonts w:ascii="Times New Roman" w:eastAsia="Times New Roman" w:hAnsi="Times New Roman" w:cs="Times New Roman"/>
          <w:color w:val="000000"/>
          <w:sz w:val="24"/>
          <w:szCs w:val="24"/>
          <w:lang w:val="ru-RU" w:eastAsia="ru-RU"/>
        </w:rPr>
        <w:t>ответственности. В этом волейбольном турнире участие принимают девушки из разных сел и городов;</w:t>
      </w:r>
    </w:p>
    <w:p w:rsidR="00F1530B" w:rsidRPr="00F1530B" w:rsidRDefault="00F1530B" w:rsidP="00F1530B">
      <w:pPr>
        <w:tabs>
          <w:tab w:val="left" w:pos="1216"/>
        </w:tabs>
        <w:autoSpaceDE/>
        <w:autoSpaceDN/>
        <w:spacing w:before="1"/>
        <w:ind w:right="233"/>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«Твои таланты, школа!»</w:t>
      </w:r>
      <w:r w:rsidRPr="00F1530B">
        <w:rPr>
          <w:rFonts w:ascii="Times New Roman" w:eastAsia="Times New Roman" w:hAnsi="Times New Roman" w:cs="Times New Roman"/>
          <w:color w:val="000000"/>
          <w:spacing w:val="1"/>
          <w:sz w:val="24"/>
          <w:szCs w:val="24"/>
          <w:lang w:val="ru-RU" w:eastAsia="ru-RU"/>
        </w:rPr>
        <w:t xml:space="preserve"> </w:t>
      </w:r>
      <w:r w:rsidRPr="00F1530B">
        <w:rPr>
          <w:rFonts w:ascii="Times New Roman" w:eastAsia="Times New Roman" w:hAnsi="Times New Roman" w:cs="Times New Roman"/>
          <w:color w:val="000000"/>
          <w:sz w:val="24"/>
          <w:szCs w:val="24"/>
          <w:lang w:val="ru-RU" w:eastAsia="ru-RU"/>
        </w:rPr>
        <w:t>-</w:t>
      </w:r>
      <w:r w:rsidRPr="00F1530B">
        <w:rPr>
          <w:rFonts w:ascii="Times New Roman" w:eastAsia="Times New Roman" w:hAnsi="Times New Roman" w:cs="Times New Roman"/>
          <w:color w:val="000000"/>
          <w:spacing w:val="1"/>
          <w:sz w:val="24"/>
          <w:szCs w:val="24"/>
          <w:lang w:val="ru-RU" w:eastAsia="ru-RU"/>
        </w:rPr>
        <w:t xml:space="preserve"> </w:t>
      </w:r>
      <w:r w:rsidRPr="00F1530B">
        <w:rPr>
          <w:rFonts w:ascii="Times New Roman" w:eastAsia="Times New Roman" w:hAnsi="Times New Roman" w:cs="Times New Roman"/>
          <w:color w:val="000000"/>
          <w:sz w:val="24"/>
          <w:szCs w:val="24"/>
          <w:lang w:val="ru-RU" w:eastAsia="ru-RU"/>
        </w:rPr>
        <w:t>конкурс,</w:t>
      </w:r>
      <w:r w:rsidRPr="00F1530B">
        <w:rPr>
          <w:rFonts w:ascii="Times New Roman" w:eastAsia="Times New Roman" w:hAnsi="Times New Roman" w:cs="Times New Roman"/>
          <w:color w:val="000000"/>
          <w:spacing w:val="1"/>
          <w:sz w:val="24"/>
          <w:szCs w:val="24"/>
          <w:lang w:val="ru-RU" w:eastAsia="ru-RU"/>
        </w:rPr>
        <w:t xml:space="preserve"> </w:t>
      </w:r>
      <w:r w:rsidRPr="00F1530B">
        <w:rPr>
          <w:rFonts w:ascii="Times New Roman" w:eastAsia="Times New Roman" w:hAnsi="Times New Roman" w:cs="Times New Roman"/>
          <w:color w:val="000000"/>
          <w:sz w:val="24"/>
          <w:szCs w:val="24"/>
          <w:lang w:val="ru-RU" w:eastAsia="ru-RU"/>
        </w:rPr>
        <w:t>направленный</w:t>
      </w:r>
      <w:r w:rsidRPr="00F1530B">
        <w:rPr>
          <w:rFonts w:ascii="Times New Roman" w:eastAsia="Times New Roman" w:hAnsi="Times New Roman" w:cs="Times New Roman"/>
          <w:color w:val="000000"/>
          <w:spacing w:val="1"/>
          <w:sz w:val="24"/>
          <w:szCs w:val="24"/>
          <w:lang w:val="ru-RU" w:eastAsia="ru-RU"/>
        </w:rPr>
        <w:t xml:space="preserve"> </w:t>
      </w:r>
      <w:r w:rsidRPr="00F1530B">
        <w:rPr>
          <w:rFonts w:ascii="Times New Roman" w:eastAsia="Times New Roman" w:hAnsi="Times New Roman" w:cs="Times New Roman"/>
          <w:color w:val="000000"/>
          <w:sz w:val="24"/>
          <w:szCs w:val="24"/>
          <w:lang w:val="ru-RU" w:eastAsia="ru-RU"/>
        </w:rPr>
        <w:t>на</w:t>
      </w:r>
      <w:r w:rsidRPr="00F1530B">
        <w:rPr>
          <w:rFonts w:ascii="Times New Roman" w:eastAsia="Times New Roman" w:hAnsi="Times New Roman" w:cs="Times New Roman"/>
          <w:color w:val="000000"/>
          <w:spacing w:val="1"/>
          <w:sz w:val="24"/>
          <w:szCs w:val="24"/>
          <w:lang w:val="ru-RU" w:eastAsia="ru-RU"/>
        </w:rPr>
        <w:t xml:space="preserve"> </w:t>
      </w:r>
      <w:r w:rsidRPr="00F1530B">
        <w:rPr>
          <w:rFonts w:ascii="Times New Roman" w:eastAsia="Times New Roman" w:hAnsi="Times New Roman" w:cs="Times New Roman"/>
          <w:color w:val="000000"/>
          <w:sz w:val="24"/>
          <w:szCs w:val="24"/>
          <w:lang w:val="ru-RU" w:eastAsia="ru-RU"/>
        </w:rPr>
        <w:t>сплочение</w:t>
      </w:r>
      <w:r w:rsidRPr="00F1530B">
        <w:rPr>
          <w:rFonts w:ascii="Times New Roman" w:eastAsia="Times New Roman" w:hAnsi="Times New Roman" w:cs="Times New Roman"/>
          <w:color w:val="000000"/>
          <w:spacing w:val="1"/>
          <w:sz w:val="24"/>
          <w:szCs w:val="24"/>
          <w:lang w:val="ru-RU" w:eastAsia="ru-RU"/>
        </w:rPr>
        <w:t xml:space="preserve"> </w:t>
      </w:r>
      <w:r w:rsidRPr="00F1530B">
        <w:rPr>
          <w:rFonts w:ascii="Times New Roman" w:eastAsia="Times New Roman" w:hAnsi="Times New Roman" w:cs="Times New Roman"/>
          <w:color w:val="000000"/>
          <w:sz w:val="24"/>
          <w:szCs w:val="24"/>
          <w:lang w:val="ru-RU" w:eastAsia="ru-RU"/>
        </w:rPr>
        <w:t>классных коллективов,</w:t>
      </w:r>
      <w:r w:rsidRPr="00F1530B">
        <w:rPr>
          <w:rFonts w:ascii="Times New Roman" w:eastAsia="Times New Roman" w:hAnsi="Times New Roman" w:cs="Times New Roman"/>
          <w:color w:val="000000"/>
          <w:spacing w:val="-3"/>
          <w:sz w:val="24"/>
          <w:szCs w:val="24"/>
          <w:lang w:val="ru-RU" w:eastAsia="ru-RU"/>
        </w:rPr>
        <w:t xml:space="preserve"> </w:t>
      </w:r>
      <w:r w:rsidRPr="00F1530B">
        <w:rPr>
          <w:rFonts w:ascii="Times New Roman" w:eastAsia="Times New Roman" w:hAnsi="Times New Roman" w:cs="Times New Roman"/>
          <w:color w:val="000000"/>
          <w:sz w:val="24"/>
          <w:szCs w:val="24"/>
          <w:lang w:val="ru-RU" w:eastAsia="ru-RU"/>
        </w:rPr>
        <w:t>поднятие</w:t>
      </w:r>
      <w:r w:rsidRPr="00F1530B">
        <w:rPr>
          <w:rFonts w:ascii="Times New Roman" w:eastAsia="Times New Roman" w:hAnsi="Times New Roman" w:cs="Times New Roman"/>
          <w:color w:val="000000"/>
          <w:spacing w:val="-2"/>
          <w:sz w:val="24"/>
          <w:szCs w:val="24"/>
          <w:lang w:val="ru-RU" w:eastAsia="ru-RU"/>
        </w:rPr>
        <w:t xml:space="preserve"> </w:t>
      </w:r>
      <w:r w:rsidRPr="00F1530B">
        <w:rPr>
          <w:rFonts w:ascii="Times New Roman" w:eastAsia="Times New Roman" w:hAnsi="Times New Roman" w:cs="Times New Roman"/>
          <w:color w:val="000000"/>
          <w:sz w:val="24"/>
          <w:szCs w:val="24"/>
          <w:lang w:val="ru-RU" w:eastAsia="ru-RU"/>
        </w:rPr>
        <w:t>эмоционального фона</w:t>
      </w:r>
      <w:r w:rsidRPr="00F1530B">
        <w:rPr>
          <w:rFonts w:ascii="Times New Roman" w:eastAsia="Times New Roman" w:hAnsi="Times New Roman" w:cs="Times New Roman"/>
          <w:color w:val="000000"/>
          <w:spacing w:val="-2"/>
          <w:sz w:val="24"/>
          <w:szCs w:val="24"/>
          <w:lang w:val="ru-RU" w:eastAsia="ru-RU"/>
        </w:rPr>
        <w:t xml:space="preserve"> </w:t>
      </w:r>
      <w:r w:rsidRPr="00F1530B">
        <w:rPr>
          <w:rFonts w:ascii="Times New Roman" w:eastAsia="Times New Roman" w:hAnsi="Times New Roman" w:cs="Times New Roman"/>
          <w:color w:val="000000"/>
          <w:sz w:val="24"/>
          <w:szCs w:val="24"/>
          <w:lang w:val="ru-RU" w:eastAsia="ru-RU"/>
        </w:rPr>
        <w:t>обучающихся;</w:t>
      </w:r>
    </w:p>
    <w:p w:rsidR="00F1530B" w:rsidRPr="00F1530B" w:rsidRDefault="00F1530B" w:rsidP="00F1530B">
      <w:pPr>
        <w:tabs>
          <w:tab w:val="left" w:pos="1113"/>
        </w:tabs>
        <w:autoSpaceDE/>
        <w:autoSpaceDN/>
        <w:ind w:right="227"/>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«Ученик года» - конкурс, направленный на выявление наиболее активных и</w:t>
      </w:r>
      <w:r w:rsidRPr="00F1530B">
        <w:rPr>
          <w:rFonts w:ascii="Times New Roman" w:eastAsia="Times New Roman" w:hAnsi="Times New Roman" w:cs="Times New Roman"/>
          <w:color w:val="000000"/>
          <w:spacing w:val="1"/>
          <w:sz w:val="24"/>
          <w:szCs w:val="24"/>
          <w:lang w:val="ru-RU" w:eastAsia="ru-RU"/>
        </w:rPr>
        <w:t xml:space="preserve"> </w:t>
      </w:r>
      <w:r w:rsidRPr="00F1530B">
        <w:rPr>
          <w:rFonts w:ascii="Times New Roman" w:eastAsia="Times New Roman" w:hAnsi="Times New Roman" w:cs="Times New Roman"/>
          <w:color w:val="000000"/>
          <w:sz w:val="24"/>
          <w:szCs w:val="24"/>
          <w:lang w:val="ru-RU" w:eastAsia="ru-RU"/>
        </w:rPr>
        <w:t>творческих</w:t>
      </w:r>
      <w:r w:rsidRPr="00F1530B">
        <w:rPr>
          <w:rFonts w:ascii="Times New Roman" w:eastAsia="Times New Roman" w:hAnsi="Times New Roman" w:cs="Times New Roman"/>
          <w:color w:val="000000"/>
          <w:spacing w:val="1"/>
          <w:sz w:val="24"/>
          <w:szCs w:val="24"/>
          <w:lang w:val="ru-RU" w:eastAsia="ru-RU"/>
        </w:rPr>
        <w:t xml:space="preserve"> </w:t>
      </w:r>
      <w:r w:rsidRPr="00F1530B">
        <w:rPr>
          <w:rFonts w:ascii="Times New Roman" w:eastAsia="Times New Roman" w:hAnsi="Times New Roman" w:cs="Times New Roman"/>
          <w:color w:val="000000"/>
          <w:sz w:val="24"/>
          <w:szCs w:val="24"/>
          <w:lang w:val="ru-RU" w:eastAsia="ru-RU"/>
        </w:rPr>
        <w:t>детей,</w:t>
      </w:r>
      <w:r w:rsidRPr="00F1530B">
        <w:rPr>
          <w:rFonts w:ascii="Times New Roman" w:eastAsia="Times New Roman" w:hAnsi="Times New Roman" w:cs="Times New Roman"/>
          <w:color w:val="000000"/>
          <w:spacing w:val="1"/>
          <w:sz w:val="24"/>
          <w:szCs w:val="24"/>
          <w:lang w:val="ru-RU" w:eastAsia="ru-RU"/>
        </w:rPr>
        <w:t xml:space="preserve"> </w:t>
      </w:r>
      <w:r w:rsidRPr="00F1530B">
        <w:rPr>
          <w:rFonts w:ascii="Times New Roman" w:eastAsia="Times New Roman" w:hAnsi="Times New Roman" w:cs="Times New Roman"/>
          <w:color w:val="000000"/>
          <w:sz w:val="24"/>
          <w:szCs w:val="24"/>
          <w:lang w:val="ru-RU" w:eastAsia="ru-RU"/>
        </w:rPr>
        <w:t>анализ</w:t>
      </w:r>
      <w:r w:rsidRPr="00F1530B">
        <w:rPr>
          <w:rFonts w:ascii="Times New Roman" w:eastAsia="Times New Roman" w:hAnsi="Times New Roman" w:cs="Times New Roman"/>
          <w:color w:val="000000"/>
          <w:spacing w:val="1"/>
          <w:sz w:val="24"/>
          <w:szCs w:val="24"/>
          <w:lang w:val="ru-RU" w:eastAsia="ru-RU"/>
        </w:rPr>
        <w:t xml:space="preserve"> </w:t>
      </w:r>
      <w:r w:rsidRPr="00F1530B">
        <w:rPr>
          <w:rFonts w:ascii="Times New Roman" w:eastAsia="Times New Roman" w:hAnsi="Times New Roman" w:cs="Times New Roman"/>
          <w:color w:val="000000"/>
          <w:sz w:val="24"/>
          <w:szCs w:val="24"/>
          <w:lang w:val="ru-RU" w:eastAsia="ru-RU"/>
        </w:rPr>
        <w:t>результативности</w:t>
      </w:r>
      <w:r w:rsidRPr="00F1530B">
        <w:rPr>
          <w:rFonts w:ascii="Times New Roman" w:eastAsia="Times New Roman" w:hAnsi="Times New Roman" w:cs="Times New Roman"/>
          <w:color w:val="000000"/>
          <w:spacing w:val="1"/>
          <w:sz w:val="24"/>
          <w:szCs w:val="24"/>
          <w:lang w:val="ru-RU" w:eastAsia="ru-RU"/>
        </w:rPr>
        <w:t xml:space="preserve"> </w:t>
      </w:r>
      <w:r w:rsidRPr="00F1530B">
        <w:rPr>
          <w:rFonts w:ascii="Times New Roman" w:eastAsia="Times New Roman" w:hAnsi="Times New Roman" w:cs="Times New Roman"/>
          <w:color w:val="000000"/>
          <w:sz w:val="24"/>
          <w:szCs w:val="24"/>
          <w:lang w:val="ru-RU" w:eastAsia="ru-RU"/>
        </w:rPr>
        <w:t>деятельности</w:t>
      </w:r>
      <w:r w:rsidRPr="00F1530B">
        <w:rPr>
          <w:rFonts w:ascii="Times New Roman" w:eastAsia="Times New Roman" w:hAnsi="Times New Roman" w:cs="Times New Roman"/>
          <w:color w:val="000000"/>
          <w:spacing w:val="1"/>
          <w:sz w:val="24"/>
          <w:szCs w:val="24"/>
          <w:lang w:val="ru-RU" w:eastAsia="ru-RU"/>
        </w:rPr>
        <w:t xml:space="preserve"> </w:t>
      </w:r>
      <w:r w:rsidRPr="00F1530B">
        <w:rPr>
          <w:rFonts w:ascii="Times New Roman" w:eastAsia="Times New Roman" w:hAnsi="Times New Roman" w:cs="Times New Roman"/>
          <w:color w:val="000000"/>
          <w:sz w:val="24"/>
          <w:szCs w:val="24"/>
          <w:lang w:val="ru-RU" w:eastAsia="ru-RU"/>
        </w:rPr>
        <w:t>педагогического</w:t>
      </w:r>
      <w:r w:rsidRPr="00F1530B">
        <w:rPr>
          <w:rFonts w:ascii="Times New Roman" w:eastAsia="Times New Roman" w:hAnsi="Times New Roman" w:cs="Times New Roman"/>
          <w:color w:val="000000"/>
          <w:spacing w:val="1"/>
          <w:sz w:val="24"/>
          <w:szCs w:val="24"/>
          <w:lang w:val="ru-RU" w:eastAsia="ru-RU"/>
        </w:rPr>
        <w:t xml:space="preserve"> </w:t>
      </w:r>
      <w:r w:rsidRPr="00F1530B">
        <w:rPr>
          <w:rFonts w:ascii="Times New Roman" w:eastAsia="Times New Roman" w:hAnsi="Times New Roman" w:cs="Times New Roman"/>
          <w:color w:val="000000"/>
          <w:sz w:val="24"/>
          <w:szCs w:val="24"/>
          <w:lang w:val="ru-RU" w:eastAsia="ru-RU"/>
        </w:rPr>
        <w:t>коллектива</w:t>
      </w:r>
      <w:r w:rsidRPr="00F1530B">
        <w:rPr>
          <w:rFonts w:ascii="Times New Roman" w:eastAsia="Times New Roman" w:hAnsi="Times New Roman" w:cs="Times New Roman"/>
          <w:color w:val="000000"/>
          <w:spacing w:val="1"/>
          <w:sz w:val="24"/>
          <w:szCs w:val="24"/>
          <w:lang w:val="ru-RU" w:eastAsia="ru-RU"/>
        </w:rPr>
        <w:t xml:space="preserve"> </w:t>
      </w:r>
      <w:r w:rsidRPr="00F1530B">
        <w:rPr>
          <w:rFonts w:ascii="Times New Roman" w:eastAsia="Times New Roman" w:hAnsi="Times New Roman" w:cs="Times New Roman"/>
          <w:color w:val="000000"/>
          <w:sz w:val="24"/>
          <w:szCs w:val="24"/>
          <w:lang w:val="ru-RU" w:eastAsia="ru-RU"/>
        </w:rPr>
        <w:t>школы по реализации программы «Одаренные дети», выявление лидеров ученического</w:t>
      </w:r>
      <w:r w:rsidRPr="00F1530B">
        <w:rPr>
          <w:rFonts w:ascii="Times New Roman" w:eastAsia="Times New Roman" w:hAnsi="Times New Roman" w:cs="Times New Roman"/>
          <w:color w:val="000000"/>
          <w:spacing w:val="1"/>
          <w:sz w:val="24"/>
          <w:szCs w:val="24"/>
          <w:lang w:val="ru-RU" w:eastAsia="ru-RU"/>
        </w:rPr>
        <w:t xml:space="preserve"> </w:t>
      </w:r>
      <w:r w:rsidRPr="00F1530B">
        <w:rPr>
          <w:rFonts w:ascii="Times New Roman" w:eastAsia="Times New Roman" w:hAnsi="Times New Roman" w:cs="Times New Roman"/>
          <w:color w:val="000000"/>
          <w:sz w:val="24"/>
          <w:szCs w:val="24"/>
          <w:lang w:val="ru-RU" w:eastAsia="ru-RU"/>
        </w:rPr>
        <w:t>самоуправления</w:t>
      </w:r>
      <w:r w:rsidRPr="00F1530B">
        <w:rPr>
          <w:rFonts w:ascii="Times New Roman" w:eastAsia="Times New Roman" w:hAnsi="Times New Roman" w:cs="Times New Roman"/>
          <w:color w:val="000000"/>
          <w:spacing w:val="-1"/>
          <w:sz w:val="24"/>
          <w:szCs w:val="24"/>
          <w:lang w:val="ru-RU" w:eastAsia="ru-RU"/>
        </w:rPr>
        <w:t xml:space="preserve"> </w:t>
      </w:r>
      <w:r w:rsidRPr="00F1530B">
        <w:rPr>
          <w:rFonts w:ascii="Times New Roman" w:eastAsia="Times New Roman" w:hAnsi="Times New Roman" w:cs="Times New Roman"/>
          <w:color w:val="000000"/>
          <w:sz w:val="24"/>
          <w:szCs w:val="24"/>
          <w:lang w:val="ru-RU" w:eastAsia="ru-RU"/>
        </w:rPr>
        <w:t>классных</w:t>
      </w:r>
      <w:r w:rsidRPr="00F1530B">
        <w:rPr>
          <w:rFonts w:ascii="Times New Roman" w:eastAsia="Times New Roman" w:hAnsi="Times New Roman" w:cs="Times New Roman"/>
          <w:color w:val="000000"/>
          <w:spacing w:val="1"/>
          <w:sz w:val="24"/>
          <w:szCs w:val="24"/>
          <w:lang w:val="ru-RU" w:eastAsia="ru-RU"/>
        </w:rPr>
        <w:t xml:space="preserve"> </w:t>
      </w:r>
      <w:r w:rsidRPr="00F1530B">
        <w:rPr>
          <w:rFonts w:ascii="Times New Roman" w:eastAsia="Times New Roman" w:hAnsi="Times New Roman" w:cs="Times New Roman"/>
          <w:color w:val="000000"/>
          <w:sz w:val="24"/>
          <w:szCs w:val="24"/>
          <w:lang w:val="ru-RU" w:eastAsia="ru-RU"/>
        </w:rPr>
        <w:t>коллективов.</w:t>
      </w:r>
    </w:p>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 xml:space="preserve">- Проект «Званый завтрак». Суть проекта состоит в том, чтобы учащиеся могли познакомиться с первыми лицами района и области, учились вести светскую беседу, приобретали навыки культурного поведения во время трапезы. Гостями на званом завтраке уже были бизнесмены, представители силовых структур. Проект ориентирован в большей степени на старшеклассников, но есть опыт привлечения к проекту школьников среднего и начального звена.  Проект решает широкий спектр задач – это и профориентация, и формирование коммуникативных навыков, и умение презентовать себя. </w:t>
      </w:r>
    </w:p>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shd w:val="clear" w:color="auto" w:fill="FFFFFF"/>
          <w:lang w:val="ru-RU" w:eastAsia="ru-RU"/>
        </w:rPr>
        <w:t>- Проект «И красива, и богата наша Родина, ребята!». Цель проекта:</w:t>
      </w:r>
      <w:r w:rsidRPr="00F1530B">
        <w:rPr>
          <w:rFonts w:ascii="Times New Roman" w:eastAsia="Times New Roman" w:hAnsi="Times New Roman" w:cs="Times New Roman"/>
          <w:color w:val="000000"/>
          <w:sz w:val="24"/>
          <w:szCs w:val="24"/>
          <w:lang w:val="ru-RU" w:eastAsia="ru-RU"/>
        </w:rPr>
        <w:t xml:space="preserve"> приобщение детей и молодежи к истории России, возрождение села, традиций и исконных российских ценностей. Благоустройство культурных памятников Оренбуржья.   Идея проекта – разработка экскурсионного маршрута по селу Зиянчурино, изучение истории села в истории России. Всего в маршрут входит 5 объектов. История охватывает </w:t>
      </w:r>
      <w:r w:rsidRPr="00F1530B">
        <w:rPr>
          <w:rFonts w:ascii="Times New Roman" w:eastAsia="Times New Roman" w:hAnsi="Times New Roman" w:cs="Times New Roman"/>
          <w:sz w:val="24"/>
          <w:szCs w:val="24"/>
          <w:lang w:val="ru-RU" w:eastAsia="ru-RU"/>
        </w:rPr>
        <w:t>более 100 лет</w:t>
      </w:r>
      <w:r w:rsidRPr="00F1530B">
        <w:rPr>
          <w:rFonts w:ascii="Times New Roman" w:eastAsia="Times New Roman" w:hAnsi="Times New Roman" w:cs="Times New Roman"/>
          <w:color w:val="000000"/>
          <w:sz w:val="24"/>
          <w:szCs w:val="24"/>
          <w:lang w:val="ru-RU" w:eastAsia="ru-RU"/>
        </w:rPr>
        <w:t xml:space="preserve">. Длительность экскурсии примерно полтора часа. Протяженность 8 километров. </w:t>
      </w:r>
    </w:p>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 xml:space="preserve">-Проект «Парта героя». В школе установлена 1 парта героя: </w:t>
      </w:r>
      <w:r w:rsidRPr="00F1530B">
        <w:rPr>
          <w:rFonts w:ascii="Times New Roman" w:eastAsia="Times New Roman" w:hAnsi="Times New Roman" w:cs="Times New Roman"/>
          <w:sz w:val="24"/>
          <w:szCs w:val="24"/>
          <w:lang w:val="ru-RU" w:eastAsia="ru-RU"/>
        </w:rPr>
        <w:t xml:space="preserve">Николая Кондратьева. Согласно Положению, </w:t>
      </w:r>
      <w:r w:rsidRPr="00F1530B">
        <w:rPr>
          <w:rFonts w:ascii="Times New Roman" w:eastAsia="Times New Roman" w:hAnsi="Times New Roman" w:cs="Times New Roman"/>
          <w:color w:val="000000"/>
          <w:sz w:val="24"/>
          <w:szCs w:val="24"/>
          <w:lang w:val="ru-RU" w:eastAsia="ru-RU"/>
        </w:rPr>
        <w:t xml:space="preserve"> право сидеть за партой героя может получить обучающийся, проявивший себя в какой-либо сфере деятельности, решение принимает классный коллектив на собрании класса каждую пятницу. Данная акция способствует как воспитанию чувства патриотизма у обучающихся, так и повышению качества образования, активизации участия школьников в мероприятиях, конкурсах, школьных и сельских делах. Продолжение проекта – апрель-май. </w:t>
      </w:r>
    </w:p>
    <w:p w:rsidR="00F1530B" w:rsidRPr="00F1530B" w:rsidRDefault="00F1530B" w:rsidP="00F1530B">
      <w:pPr>
        <w:tabs>
          <w:tab w:val="left" w:pos="0"/>
          <w:tab w:val="left" w:pos="851"/>
        </w:tabs>
        <w:autoSpaceDE/>
        <w:autoSpaceDN/>
        <w:jc w:val="both"/>
        <w:rPr>
          <w:rFonts w:ascii="Times New Roman" w:eastAsia="Times New Roman" w:hAnsi="Times New Roman" w:cs="Times New Roman"/>
          <w:bCs/>
          <w:color w:val="000000"/>
          <w:sz w:val="24"/>
          <w:szCs w:val="24"/>
          <w:lang w:val="ru-RU" w:eastAsia="ru-RU"/>
        </w:rPr>
      </w:pPr>
      <w:r w:rsidRPr="00F1530B">
        <w:rPr>
          <w:rFonts w:ascii="Times New Roman" w:eastAsia="Times New Roman" w:hAnsi="Times New Roman" w:cs="Times New Roman"/>
          <w:bCs/>
          <w:color w:val="000000"/>
          <w:sz w:val="24"/>
          <w:szCs w:val="24"/>
          <w:lang w:val="ru-RU" w:eastAsia="ru-RU"/>
        </w:rPr>
        <w:t xml:space="preserve">-Мероприятия «Интеллектуальный марафон», «Живая классика», конференция исследовательских и проектных работ «Учусь создавать проект» - это ежегодные интеллектуальные мероприятия, направленные на воспитание ценностного отношения к познанию. </w:t>
      </w:r>
    </w:p>
    <w:p w:rsidR="00F1530B" w:rsidRPr="00F1530B" w:rsidRDefault="00F1530B" w:rsidP="00F1530B">
      <w:pPr>
        <w:tabs>
          <w:tab w:val="left" w:pos="851"/>
        </w:tabs>
        <w:autoSpaceDE/>
        <w:autoSpaceDN/>
        <w:jc w:val="both"/>
        <w:rPr>
          <w:rFonts w:ascii="Times New Roman" w:eastAsia="Times New Roman" w:hAnsi="Times New Roman" w:cs="Times New Roman"/>
          <w:b/>
          <w:sz w:val="24"/>
          <w:szCs w:val="24"/>
          <w:lang w:val="ru-RU" w:eastAsia="ru-RU"/>
        </w:rPr>
      </w:pPr>
      <w:r w:rsidRPr="00F1530B">
        <w:rPr>
          <w:rFonts w:ascii="Times New Roman" w:eastAsia="Times New Roman" w:hAnsi="Times New Roman" w:cs="Times New Roman"/>
          <w:b/>
          <w:sz w:val="24"/>
          <w:szCs w:val="24"/>
          <w:lang w:val="ru-RU" w:eastAsia="ru-RU"/>
        </w:rPr>
        <w:t>Внешкольные мероприятия</w:t>
      </w:r>
    </w:p>
    <w:p w:rsidR="00F1530B" w:rsidRPr="00F1530B" w:rsidRDefault="00F1530B" w:rsidP="00F1530B">
      <w:pPr>
        <w:tabs>
          <w:tab w:val="left" w:pos="851"/>
        </w:tabs>
        <w:autoSpaceDE/>
        <w:autoSpaceDN/>
        <w:jc w:val="both"/>
        <w:rPr>
          <w:rFonts w:ascii="Times New Roman" w:eastAsia="Times New Roman" w:hAnsi="Times New Roman" w:cs="Times New Roman"/>
          <w:color w:val="000000"/>
          <w:w w:val="0"/>
          <w:sz w:val="24"/>
          <w:szCs w:val="24"/>
          <w:lang w:val="ru-RU" w:eastAsia="ru-RU"/>
        </w:rPr>
      </w:pPr>
      <w:r w:rsidRPr="00F1530B">
        <w:rPr>
          <w:rFonts w:ascii="Times New Roman" w:eastAsia="Times New Roman" w:hAnsi="Times New Roman" w:cs="Times New Roman"/>
          <w:color w:val="000000"/>
          <w:w w:val="0"/>
          <w:sz w:val="24"/>
          <w:szCs w:val="24"/>
          <w:lang w:val="ru-RU" w:eastAsia="ru-RU"/>
        </w:rPr>
        <w:t>Реализация воспитательного потенциала внешкольных мероприятий предусматривает:</w:t>
      </w:r>
    </w:p>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proofErr w:type="gramStart"/>
      <w:r w:rsidRPr="00F1530B">
        <w:rPr>
          <w:rFonts w:ascii="Times New Roman" w:eastAsia="Times New Roman" w:hAnsi="Times New Roman" w:cs="Times New Roman"/>
          <w:color w:val="000000"/>
          <w:w w:val="0"/>
          <w:sz w:val="24"/>
          <w:szCs w:val="24"/>
          <w:lang w:val="ru-RU" w:eastAsia="ru-RU"/>
        </w:rPr>
        <w:t xml:space="preserve">- </w:t>
      </w:r>
      <w:r w:rsidRPr="00F1530B">
        <w:rPr>
          <w:rFonts w:ascii="Times New Roman" w:eastAsia="Times New Roman" w:hAnsi="Times New Roman" w:cs="Times New Roman"/>
          <w:b/>
          <w:color w:val="000000"/>
          <w:w w:val="0"/>
          <w:sz w:val="24"/>
          <w:szCs w:val="24"/>
          <w:lang w:val="ru-RU" w:eastAsia="ru-RU"/>
        </w:rPr>
        <w:t>внешкольные тематические мероприятия</w:t>
      </w:r>
      <w:r w:rsidRPr="00F1530B">
        <w:rPr>
          <w:rFonts w:ascii="Times New Roman" w:eastAsia="Times New Roman" w:hAnsi="Times New Roman" w:cs="Times New Roman"/>
          <w:color w:val="000000"/>
          <w:w w:val="0"/>
          <w:sz w:val="24"/>
          <w:szCs w:val="24"/>
          <w:lang w:val="ru-RU" w:eastAsia="ru-RU"/>
        </w:rPr>
        <w:t xml:space="preserve"> воспитательной направленности, организуемые педагогами, по изучаемым в школе учебным предметам, курсам, модулям: </w:t>
      </w:r>
      <w:r w:rsidRPr="00F1530B">
        <w:rPr>
          <w:rFonts w:ascii="Times New Roman" w:eastAsia="Times New Roman" w:hAnsi="Times New Roman" w:cs="Times New Roman"/>
          <w:color w:val="000000"/>
          <w:sz w:val="24"/>
          <w:szCs w:val="24"/>
          <w:lang w:val="ru-RU" w:eastAsia="ru-RU"/>
        </w:rPr>
        <w:t>экскурсии в рамках курса внеурочной деятельности «Мое Оренбуржье» - это экскурсии в Обитель архангела Михаила, Мечеть, музей, к обелиску, на предприятия нашего посёлка, в музеи города Оренбурга</w:t>
      </w:r>
      <w:r w:rsidRPr="00F1530B">
        <w:rPr>
          <w:rFonts w:ascii="Times New Roman" w:eastAsia="Times New Roman" w:hAnsi="Times New Roman" w:cs="Times New Roman"/>
          <w:b/>
          <w:color w:val="000000"/>
          <w:sz w:val="24"/>
          <w:szCs w:val="24"/>
          <w:lang w:val="ru-RU" w:eastAsia="ru-RU"/>
        </w:rPr>
        <w:t>;</w:t>
      </w:r>
      <w:r w:rsidRPr="00F1530B">
        <w:rPr>
          <w:rFonts w:ascii="Times New Roman" w:eastAsia="Times New Roman" w:hAnsi="Times New Roman" w:cs="Times New Roman"/>
          <w:color w:val="000000"/>
          <w:sz w:val="24"/>
          <w:szCs w:val="24"/>
          <w:lang w:val="ru-RU" w:eastAsia="ru-RU"/>
        </w:rPr>
        <w:t xml:space="preserve">  однодневные походы классных коллективов, проводимых весной-осенью под руководством классного руководителя и классного родительского комитета;</w:t>
      </w:r>
      <w:proofErr w:type="gramEnd"/>
      <w:r w:rsidRPr="00F1530B">
        <w:rPr>
          <w:rFonts w:ascii="Times New Roman" w:eastAsia="Times New Roman" w:hAnsi="Times New Roman" w:cs="Times New Roman"/>
          <w:color w:val="000000"/>
          <w:sz w:val="24"/>
          <w:szCs w:val="24"/>
          <w:lang w:val="ru-RU" w:eastAsia="ru-RU"/>
        </w:rPr>
        <w:t xml:space="preserve"> пешие экскурсии в пределах села, с целью изучения флоры и фауны;</w:t>
      </w:r>
    </w:p>
    <w:p w:rsidR="00F1530B" w:rsidRPr="00F1530B" w:rsidRDefault="00F1530B" w:rsidP="00F1530B">
      <w:pPr>
        <w:autoSpaceDE/>
        <w:autoSpaceDN/>
        <w:jc w:val="both"/>
        <w:rPr>
          <w:rFonts w:ascii="Times New Roman" w:eastAsia="Times New Roman" w:hAnsi="Times New Roman" w:cs="Times New Roman"/>
          <w:color w:val="000000"/>
          <w:sz w:val="24"/>
          <w:szCs w:val="24"/>
          <w:lang w:val="ru-RU"/>
        </w:rPr>
      </w:pPr>
      <w:proofErr w:type="gramStart"/>
      <w:r w:rsidRPr="00F1530B">
        <w:rPr>
          <w:rFonts w:ascii="Times New Roman" w:eastAsia="Times New Roman" w:hAnsi="Times New Roman" w:cs="Times New Roman"/>
          <w:color w:val="000000"/>
          <w:w w:val="0"/>
          <w:sz w:val="24"/>
          <w:szCs w:val="24"/>
          <w:lang w:val="ru-RU" w:eastAsia="ru-RU"/>
        </w:rPr>
        <w:t xml:space="preserve">- </w:t>
      </w:r>
      <w:r w:rsidRPr="00F1530B">
        <w:rPr>
          <w:rFonts w:ascii="Times New Roman" w:eastAsia="Times New Roman" w:hAnsi="Times New Roman" w:cs="Times New Roman"/>
          <w:b/>
          <w:color w:val="000000"/>
          <w:w w:val="0"/>
          <w:sz w:val="24"/>
          <w:szCs w:val="24"/>
          <w:lang w:val="ru-RU" w:eastAsia="ru-RU"/>
        </w:rPr>
        <w:t>литературные, исторические, экологические и другие походы</w:t>
      </w:r>
      <w:r w:rsidRPr="00F1530B">
        <w:rPr>
          <w:rFonts w:ascii="Times New Roman" w:eastAsia="Times New Roman" w:hAnsi="Times New Roman" w:cs="Times New Roman"/>
          <w:color w:val="000000"/>
          <w:w w:val="0"/>
          <w:sz w:val="24"/>
          <w:szCs w:val="24"/>
          <w:lang w:val="ru-RU" w:eastAsia="ru-RU"/>
        </w:rPr>
        <w:t xml:space="preserve">, </w:t>
      </w:r>
      <w:r w:rsidRPr="00F1530B">
        <w:rPr>
          <w:rFonts w:ascii="Times New Roman" w:eastAsia="Times New Roman" w:hAnsi="Times New Roman" w:cs="Times New Roman"/>
          <w:b/>
          <w:color w:val="000000"/>
          <w:w w:val="0"/>
          <w:sz w:val="24"/>
          <w:szCs w:val="24"/>
          <w:lang w:val="ru-RU" w:eastAsia="ru-RU"/>
        </w:rPr>
        <w:t>экскурсии, экспедиции, слеты</w:t>
      </w:r>
      <w:r w:rsidRPr="00F1530B">
        <w:rPr>
          <w:rFonts w:ascii="Times New Roman" w:eastAsia="Times New Roman" w:hAnsi="Times New Roman" w:cs="Times New Roman"/>
          <w:color w:val="000000"/>
          <w:w w:val="0"/>
          <w:sz w:val="24"/>
          <w:szCs w:val="24"/>
          <w:lang w:val="ru-RU" w:eastAsia="ru-RU"/>
        </w:rPr>
        <w:t xml:space="preserve">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roofErr w:type="gramEnd"/>
      <w:r w:rsidRPr="00F1530B">
        <w:rPr>
          <w:rFonts w:ascii="Times New Roman" w:eastAsia="Times New Roman" w:hAnsi="Times New Roman" w:cs="Times New Roman"/>
          <w:color w:val="000000"/>
          <w:w w:val="0"/>
          <w:sz w:val="24"/>
          <w:szCs w:val="24"/>
          <w:lang w:val="ru-RU" w:eastAsia="ru-RU"/>
        </w:rPr>
        <w:t xml:space="preserve">  </w:t>
      </w:r>
      <w:r w:rsidRPr="00F1530B">
        <w:rPr>
          <w:rFonts w:ascii="Times New Roman" w:eastAsia="Times New Roman" w:hAnsi="Times New Roman" w:cs="Times New Roman"/>
          <w:color w:val="000000"/>
          <w:sz w:val="24"/>
          <w:szCs w:val="24"/>
          <w:lang w:val="ru-RU" w:eastAsia="ru-RU"/>
        </w:rPr>
        <w:t xml:space="preserve">Данный модуль представлен </w:t>
      </w:r>
    </w:p>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w w:val="0"/>
          <w:sz w:val="24"/>
          <w:szCs w:val="24"/>
          <w:lang w:val="ru-RU" w:eastAsia="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F1530B" w:rsidRPr="00F1530B" w:rsidRDefault="00F1530B" w:rsidP="00F1530B">
      <w:pPr>
        <w:tabs>
          <w:tab w:val="left" w:pos="851"/>
          <w:tab w:val="left" w:pos="993"/>
        </w:tabs>
        <w:autoSpaceDE/>
        <w:autoSpaceDN/>
        <w:jc w:val="both"/>
        <w:rPr>
          <w:rFonts w:ascii="Times New Roman" w:eastAsia="Times New Roman" w:hAnsi="Times New Roman" w:cs="Times New Roman"/>
          <w:color w:val="000000"/>
          <w:w w:val="0"/>
          <w:sz w:val="24"/>
          <w:szCs w:val="24"/>
          <w:lang w:val="ru-RU" w:eastAsia="ru-RU"/>
        </w:rPr>
      </w:pPr>
      <w:r w:rsidRPr="00F1530B">
        <w:rPr>
          <w:rFonts w:ascii="Times New Roman" w:eastAsia="Times New Roman" w:hAnsi="Times New Roman" w:cs="Times New Roman"/>
          <w:b/>
          <w:color w:val="000000"/>
          <w:w w:val="0"/>
          <w:sz w:val="24"/>
          <w:szCs w:val="24"/>
          <w:lang w:val="ru-RU" w:eastAsia="ru-RU"/>
        </w:rPr>
        <w:lastRenderedPageBreak/>
        <w:t>- внешкольные мероприятия, в том числе организуемые совместно с социальными партнерами школы</w:t>
      </w:r>
      <w:r w:rsidRPr="00F1530B">
        <w:rPr>
          <w:rFonts w:ascii="Times New Roman" w:eastAsia="Times New Roman" w:hAnsi="Times New Roman" w:cs="Times New Roman"/>
          <w:color w:val="000000"/>
          <w:w w:val="0"/>
          <w:sz w:val="24"/>
          <w:szCs w:val="24"/>
          <w:lang w:val="ru-RU" w:eastAsia="ru-RU"/>
        </w:rPr>
        <w:t xml:space="preserve">: общешкольные и муниципальные мероприятия «День села», «Благотворительная ярмарка», Торжественное шествие «Свеча Памяти», субботники и другие. </w:t>
      </w:r>
    </w:p>
    <w:p w:rsidR="00F1530B" w:rsidRPr="00F1530B" w:rsidRDefault="00F1530B" w:rsidP="00F1530B">
      <w:pPr>
        <w:tabs>
          <w:tab w:val="left" w:pos="851"/>
          <w:tab w:val="left" w:pos="2977"/>
        </w:tabs>
        <w:autoSpaceDE/>
        <w:autoSpaceDN/>
        <w:jc w:val="both"/>
        <w:rPr>
          <w:rFonts w:ascii="Times New Roman" w:eastAsia="Times New Roman" w:hAnsi="Times New Roman" w:cs="Times New Roman"/>
          <w:b/>
          <w:sz w:val="24"/>
          <w:szCs w:val="24"/>
          <w:lang w:val="ru-RU" w:eastAsia="ru-RU"/>
        </w:rPr>
      </w:pPr>
      <w:r w:rsidRPr="00F1530B">
        <w:rPr>
          <w:rFonts w:ascii="Times New Roman" w:eastAsia="Times New Roman" w:hAnsi="Times New Roman" w:cs="Times New Roman"/>
          <w:b/>
          <w:sz w:val="24"/>
          <w:szCs w:val="24"/>
          <w:lang w:val="ru-RU" w:eastAsia="ru-RU"/>
        </w:rPr>
        <w:t>Организация предметно-пространственной среды</w:t>
      </w:r>
    </w:p>
    <w:p w:rsidR="00F1530B" w:rsidRPr="00F1530B" w:rsidRDefault="00F1530B" w:rsidP="00F1530B">
      <w:pPr>
        <w:autoSpaceDE/>
        <w:autoSpaceDN/>
        <w:jc w:val="both"/>
        <w:rPr>
          <w:rFonts w:ascii="Times New Roman" w:eastAsia="Times New Roman" w:hAnsi="Times New Roman" w:cs="Times New Roman"/>
          <w:color w:val="000000"/>
          <w:sz w:val="24"/>
          <w:szCs w:val="24"/>
          <w:shd w:val="clear" w:color="auto" w:fill="FFFFFF"/>
          <w:lang w:val="ru-RU"/>
        </w:rPr>
      </w:pPr>
      <w:r w:rsidRPr="00F1530B">
        <w:rPr>
          <w:rFonts w:ascii="Times New Roman" w:eastAsia="Times New Roman" w:hAnsi="Times New Roman" w:cs="Times New Roman"/>
          <w:color w:val="000000"/>
          <w:sz w:val="24"/>
          <w:szCs w:val="24"/>
          <w:shd w:val="clear" w:color="auto" w:fill="FFFFFF"/>
          <w:lang w:val="ru-RU" w:eastAsia="ru-RU"/>
        </w:rPr>
        <w:t>В нашей школе создана предметно-эстетическая среда, при помощи волонтерской деятельности ученического и педагогического коллективов и поддержки выпускников разных лет.</w:t>
      </w:r>
    </w:p>
    <w:p w:rsidR="00F1530B" w:rsidRPr="00F1530B" w:rsidRDefault="00F1530B" w:rsidP="00F1530B">
      <w:pPr>
        <w:suppressAutoHyphens/>
        <w:autoSpaceDE/>
        <w:autoSpaceDN/>
        <w:jc w:val="both"/>
        <w:rPr>
          <w:rFonts w:ascii="Times New Roman" w:eastAsia="Times New Roman" w:hAnsi="Times New Roman" w:cs="Times New Roman"/>
          <w:color w:val="000000"/>
          <w:sz w:val="24"/>
          <w:szCs w:val="24"/>
          <w:shd w:val="clear" w:color="auto" w:fill="FFFFFF"/>
          <w:lang w:val="ru-RU"/>
        </w:rPr>
      </w:pPr>
      <w:r w:rsidRPr="00F1530B">
        <w:rPr>
          <w:rFonts w:ascii="Times New Roman" w:eastAsia="Times New Roman" w:hAnsi="Times New Roman" w:cs="Times New Roman"/>
          <w:color w:val="000000"/>
          <w:sz w:val="24"/>
          <w:szCs w:val="24"/>
          <w:shd w:val="clear" w:color="auto" w:fill="FFFFFF"/>
          <w:lang w:val="ru-RU"/>
        </w:rPr>
        <w:t xml:space="preserve">В школе есть символика: флаг, герб и гимн, - </w:t>
      </w:r>
      <w:proofErr w:type="gramStart"/>
      <w:r w:rsidRPr="00F1530B">
        <w:rPr>
          <w:rFonts w:ascii="Times New Roman" w:eastAsia="Times New Roman" w:hAnsi="Times New Roman" w:cs="Times New Roman"/>
          <w:color w:val="000000"/>
          <w:sz w:val="24"/>
          <w:szCs w:val="24"/>
          <w:shd w:val="clear" w:color="auto" w:fill="FFFFFF"/>
          <w:lang w:val="ru-RU"/>
        </w:rPr>
        <w:t>разработанные</w:t>
      </w:r>
      <w:proofErr w:type="gramEnd"/>
      <w:r w:rsidRPr="00F1530B">
        <w:rPr>
          <w:rFonts w:ascii="Times New Roman" w:eastAsia="Times New Roman" w:hAnsi="Times New Roman" w:cs="Times New Roman"/>
          <w:color w:val="000000"/>
          <w:sz w:val="24"/>
          <w:szCs w:val="24"/>
          <w:shd w:val="clear" w:color="auto" w:fill="FFFFFF"/>
          <w:lang w:val="ru-RU"/>
        </w:rPr>
        <w:t xml:space="preserve"> учащимися и педагогическим коллективом. </w:t>
      </w:r>
    </w:p>
    <w:p w:rsidR="00F1530B" w:rsidRPr="00F1530B" w:rsidRDefault="00F1530B" w:rsidP="00F1530B">
      <w:pPr>
        <w:suppressAutoHyphens/>
        <w:autoSpaceDE/>
        <w:autoSpaceDN/>
        <w:jc w:val="both"/>
        <w:rPr>
          <w:rFonts w:ascii="Times New Roman" w:eastAsia="Times New Roman" w:hAnsi="Times New Roman" w:cs="Times New Roman"/>
          <w:color w:val="000000"/>
          <w:sz w:val="24"/>
          <w:szCs w:val="24"/>
          <w:shd w:val="clear" w:color="auto" w:fill="FFFFFF"/>
          <w:lang w:val="ru-RU"/>
        </w:rPr>
      </w:pPr>
      <w:r w:rsidRPr="00F1530B">
        <w:rPr>
          <w:rFonts w:ascii="Times New Roman" w:eastAsia="Times New Roman" w:hAnsi="Times New Roman" w:cs="Times New Roman"/>
          <w:color w:val="000000"/>
          <w:sz w:val="24"/>
          <w:szCs w:val="24"/>
          <w:shd w:val="clear" w:color="auto" w:fill="FFFFFF"/>
          <w:lang w:val="ru-RU"/>
        </w:rPr>
        <w:t xml:space="preserve">В рекреации третьего этажа расположена «Галерея Славы выпускников». </w:t>
      </w:r>
      <w:r w:rsidRPr="00F1530B">
        <w:rPr>
          <w:rFonts w:ascii="Times New Roman" w:eastAsia="Times New Roman" w:hAnsi="Times New Roman" w:cs="Times New Roman"/>
          <w:color w:val="000000"/>
          <w:sz w:val="24"/>
          <w:szCs w:val="24"/>
          <w:lang w:val="ru-RU" w:eastAsia="ru-RU"/>
        </w:rPr>
        <w:t>Здесь проводятся общешкольные линейки, исполняется гимн школы. Также здесь расположен школьный музей с богатейшим материалом. Оборудован кабинет химии по Точке Роста.</w:t>
      </w:r>
    </w:p>
    <w:p w:rsidR="00F1530B" w:rsidRPr="00F1530B" w:rsidRDefault="00F1530B" w:rsidP="00F1530B">
      <w:pPr>
        <w:widowControl/>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На втором этаже размещен и оформлен стенд Точки Роста. Оборудован кабинет физики.</w:t>
      </w:r>
    </w:p>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Мы хотим сделать нашу школу лучше, интереснее, краше.</w:t>
      </w:r>
    </w:p>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Ежегодно проводятся общешкольные конкурсы «Лучший школьный кабинет» и «Цветущая клумба», что позволяет совершенствовать и сохранять школьный интерьер и благоустраивать школьный двор. Во время летних каникул учащиеся 5 – 8 и 10 класс отрабатывают по две недели на пришкольном участке, где сажают цветы, разбивают клумбы, ухаживают за деревьями и т.д.</w:t>
      </w:r>
    </w:p>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Оформление нашей школы способствует патриотическому и духовно-нравственному воспитанию  школьников.</w:t>
      </w:r>
    </w:p>
    <w:p w:rsidR="00F1530B" w:rsidRPr="00F1530B" w:rsidRDefault="00F1530B" w:rsidP="00F1530B">
      <w:pPr>
        <w:tabs>
          <w:tab w:val="left" w:pos="851"/>
        </w:tabs>
        <w:autoSpaceDE/>
        <w:autoSpaceDN/>
        <w:jc w:val="both"/>
        <w:rPr>
          <w:rFonts w:ascii="Times New Roman" w:eastAsia="Times New Roman" w:hAnsi="Times New Roman" w:cs="Times New Roman"/>
          <w:sz w:val="24"/>
          <w:szCs w:val="24"/>
          <w:lang w:val="ru-RU" w:eastAsia="ru-RU"/>
        </w:rPr>
      </w:pPr>
      <w:r w:rsidRPr="00F1530B">
        <w:rPr>
          <w:rFonts w:ascii="Times New Roman" w:eastAsia="Times New Roman" w:hAnsi="Times New Roman" w:cs="Times New Roman"/>
          <w:b/>
          <w:sz w:val="24"/>
          <w:szCs w:val="24"/>
          <w:lang w:val="ru-RU" w:eastAsia="ru-RU"/>
        </w:rPr>
        <w:t>Взаимодействие с родителями (законными представителями)</w:t>
      </w:r>
    </w:p>
    <w:p w:rsidR="00F1530B" w:rsidRPr="00F1530B" w:rsidRDefault="00F1530B" w:rsidP="00F1530B">
      <w:pPr>
        <w:autoSpaceDE/>
        <w:autoSpaceDN/>
        <w:jc w:val="both"/>
        <w:rPr>
          <w:rFonts w:ascii="Times New Roman" w:eastAsia="Times New Roman" w:hAnsi="Times New Roman" w:cs="Times New Roman"/>
          <w:color w:val="000000"/>
          <w:sz w:val="24"/>
          <w:szCs w:val="24"/>
          <w:lang w:val="ru-RU"/>
        </w:rPr>
      </w:pPr>
      <w:r w:rsidRPr="00F1530B">
        <w:rPr>
          <w:rFonts w:ascii="Times New Roman" w:eastAsia="Times New Roman" w:hAnsi="Times New Roman" w:cs="Times New Roman"/>
          <w:color w:val="000000"/>
          <w:sz w:val="24"/>
          <w:szCs w:val="24"/>
          <w:lang w:val="ru-RU" w:eastAsia="ru-RU"/>
        </w:rPr>
        <w:t>Целью взаимодействия школы с семьями учащихся является оптимизация совместной деятельности ОО и родителей, направленной на создание условий для формирования базовых компетентностей. В МБОУ «Зиянчуринская СОШ» участие общественности и родителей в образовательном процессе планируется с учетом того, что сельская школа является центром социума. Взаимодействие родителей и образовательного учреждения осуществляется через деятельность общешкольного родительского комитета, а также органов внутриклассного родительского самоуправления. Основными направлениями совместной деятельности родительской общественности и ОУ:</w:t>
      </w:r>
    </w:p>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 xml:space="preserve">1. </w:t>
      </w:r>
      <w:proofErr w:type="gramStart"/>
      <w:r w:rsidRPr="00F1530B">
        <w:rPr>
          <w:rFonts w:ascii="Times New Roman" w:eastAsia="Times New Roman" w:hAnsi="Times New Roman" w:cs="Times New Roman"/>
          <w:color w:val="000000"/>
          <w:sz w:val="24"/>
          <w:szCs w:val="24"/>
          <w:lang w:val="ru-RU" w:eastAsia="ru-RU"/>
        </w:rPr>
        <w:t>Организация диагностической работы по изучению потребностей учащихся в социально-досуговой сфере (изучение интересов, увлечений учащихся с целью удовлетворения запросов в области дополнительных образовательных услуг, а также планирования воспитательной работы с классным коллективом; изучение уровня базовой культуры воспитанников и членов их семей; изучение ценностных ориентаций учащихся; изучение желания и возможностей родителей к сотрудничеству с ОУ в организации досуговой деятельности учащихся).</w:t>
      </w:r>
      <w:proofErr w:type="gramEnd"/>
    </w:p>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2. Организация сотрудничества родителей и педагогического коллектива в воспитании детей: участие родителей в реализации образовательных программ, Плана воспитательной работы на год. (Включение родителей в активную позицию по вопросам воспитания и образования, оказание помощи в организации и проведении мероприятий, таких как «Родительский дом – начало начал», новогодние праздники, День матери, конкурс «А ну-ка, мамы!», праздники, посвященные 8 Марта, «Ат</w:t>
      </w:r>
      <w:proofErr w:type="gramStart"/>
      <w:r w:rsidRPr="00F1530B">
        <w:rPr>
          <w:rFonts w:ascii="Times New Roman" w:eastAsia="Times New Roman" w:hAnsi="Times New Roman" w:cs="Times New Roman"/>
          <w:color w:val="000000"/>
          <w:sz w:val="24"/>
          <w:szCs w:val="24"/>
          <w:lang w:val="ru-RU" w:eastAsia="ru-RU"/>
        </w:rPr>
        <w:t>ы-</w:t>
      </w:r>
      <w:proofErr w:type="gramEnd"/>
      <w:r w:rsidRPr="00F1530B">
        <w:rPr>
          <w:rFonts w:ascii="Times New Roman" w:eastAsia="Times New Roman" w:hAnsi="Times New Roman" w:cs="Times New Roman"/>
          <w:color w:val="000000"/>
          <w:sz w:val="24"/>
          <w:szCs w:val="24"/>
          <w:lang w:val="ru-RU" w:eastAsia="ru-RU"/>
        </w:rPr>
        <w:t xml:space="preserve"> баты, мы с папой солдаты» и др.)  </w:t>
      </w:r>
    </w:p>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3. Участие в реализации программ дополнительного образования детей (организация выставок, отчетных концертов, конкурсов, общешкольного итогового родительского собрания в форме творческого отчета «Вот и стали мы на год взрослей»).</w:t>
      </w:r>
    </w:p>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 xml:space="preserve">4. Организация совместной работы родителей и образовательного учреждения по формированию навыков безопасного поведения в быту и пропаганде здорового образа жизни (семейный конкурс «Мама, папа, я – спортивная семья», классные часы и общешкольные мероприятия, посвященные Дню защитника Отечества, День детства, общешкольные родительские собрания, встречи с представителями правоохранительных </w:t>
      </w:r>
      <w:r w:rsidRPr="00F1530B">
        <w:rPr>
          <w:rFonts w:ascii="Times New Roman" w:eastAsia="Times New Roman" w:hAnsi="Times New Roman" w:cs="Times New Roman"/>
          <w:color w:val="000000"/>
          <w:sz w:val="24"/>
          <w:szCs w:val="24"/>
          <w:lang w:val="ru-RU" w:eastAsia="ru-RU"/>
        </w:rPr>
        <w:lastRenderedPageBreak/>
        <w:t>органов, семейные традиции).</w:t>
      </w:r>
    </w:p>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5. Организация досуговой деятельности учащихся в каникулярные периоды (совместные поездки, походы, экскурсии; участие родителей в организации деятельности лагеря «Росток», действующего в период летних каникул).</w:t>
      </w:r>
    </w:p>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6. Деятельность педагогического коллектива и родителей по сохранению, укреплению и прославлению семейных традиций.</w:t>
      </w:r>
    </w:p>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Кроме того, сотрудничество школы с родительской общественностью и общественность села в целом способствовало возрождению и возникновению традиций на уровне школы и села (День села, День пожилого человека, День матери, День вывода советских войск из Афганистана, День защитника Отечества, митинг, посвященный Дню Победы, Организация Бессмертного полка и др.).</w:t>
      </w:r>
    </w:p>
    <w:p w:rsidR="00F1530B" w:rsidRPr="00F1530B" w:rsidRDefault="00F1530B" w:rsidP="00F1530B">
      <w:pPr>
        <w:autoSpaceDE/>
        <w:autoSpaceDN/>
        <w:jc w:val="both"/>
        <w:rPr>
          <w:rFonts w:ascii="Times New Roman" w:eastAsia="Calibri"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Одной из актуальных форм остается родительское собрание. Собрания проводятся в формах брифинга, круглого стола, где родители могут задать вопросы представителям администрации школы и представителям поселковой власти. С целью повышения педагогической грамотности последнюю пятницу проводится родительский всеобуч в соответствии с планом, утвержденным Министерством образования. Кроме того, введена новая форма взаимодействия с родителями через социальную сеть «Телеграмм», что позволяет держать родителей в курсе событий школы и мобильно решать насущные проблемы, кроме того, это позволяет своевременно оповещать родителей об изменении режима работы школы, доводить до родителей необходимую информацию. Еженедельно администрация школы предоставляла информацию родителям о результатах воспитательной работы за неделю. Для презентации деятельности школы и информирования родителей также информация размещается на сайте школы и в группе в ВКонтакте.</w:t>
      </w:r>
    </w:p>
    <w:p w:rsidR="00F1530B" w:rsidRPr="00F1530B" w:rsidRDefault="00F1530B" w:rsidP="00F1530B">
      <w:pPr>
        <w:widowControl/>
        <w:autoSpaceDE/>
        <w:autoSpaceDN/>
        <w:jc w:val="both"/>
        <w:rPr>
          <w:rFonts w:ascii="Times New Roman" w:eastAsia="Times New Roman" w:hAnsi="Times New Roman" w:cs="Times New Roman"/>
          <w:sz w:val="24"/>
          <w:szCs w:val="24"/>
          <w:lang w:val="ru-RU" w:eastAsia="ru-RU"/>
        </w:rPr>
      </w:pPr>
      <w:r w:rsidRPr="00F1530B">
        <w:rPr>
          <w:rFonts w:ascii="Times New Roman" w:eastAsia="Times New Roman" w:hAnsi="Times New Roman" w:cs="Times New Roman"/>
          <w:b/>
          <w:sz w:val="24"/>
          <w:szCs w:val="24"/>
          <w:lang w:val="ru-RU" w:eastAsia="ru-RU"/>
        </w:rPr>
        <w:t>Самоуправление</w:t>
      </w:r>
    </w:p>
    <w:p w:rsidR="00F1530B" w:rsidRPr="00F1530B" w:rsidRDefault="00F1530B" w:rsidP="00F1530B">
      <w:pPr>
        <w:widowControl/>
        <w:shd w:val="clear" w:color="auto" w:fill="FFFFFF"/>
        <w:autoSpaceDE/>
        <w:autoSpaceDN/>
        <w:jc w:val="both"/>
        <w:rPr>
          <w:rFonts w:ascii="Times New Roman" w:eastAsia="Times New Roman" w:hAnsi="Times New Roman" w:cs="Times New Roman"/>
          <w:color w:val="000000"/>
          <w:sz w:val="24"/>
          <w:szCs w:val="24"/>
          <w:shd w:val="clear" w:color="auto" w:fill="FFFFFF"/>
          <w:lang w:val="ru-RU" w:eastAsia="ru-RU"/>
        </w:rPr>
      </w:pPr>
      <w:proofErr w:type="gramStart"/>
      <w:r w:rsidRPr="00F1530B">
        <w:rPr>
          <w:rFonts w:ascii="Times New Roman" w:eastAsia="Times New Roman" w:hAnsi="Times New Roman" w:cs="Times New Roman"/>
          <w:bCs/>
          <w:iCs/>
          <w:color w:val="000000"/>
          <w:w w:val="0"/>
          <w:sz w:val="24"/>
          <w:szCs w:val="24"/>
          <w:lang w:val="ru-RU" w:eastAsia="ru-RU"/>
        </w:rPr>
        <w:t xml:space="preserve">В соответствии с </w:t>
      </w:r>
      <w:r w:rsidRPr="00F1530B">
        <w:rPr>
          <w:rFonts w:ascii="Times New Roman" w:eastAsia="Times New Roman" w:hAnsi="Times New Roman" w:cs="Times New Roman"/>
          <w:bCs/>
          <w:color w:val="000000"/>
          <w:sz w:val="24"/>
          <w:szCs w:val="24"/>
          <w:shd w:val="clear" w:color="auto" w:fill="FFFFFF"/>
          <w:lang w:val="ru-RU" w:eastAsia="ru-RU"/>
        </w:rPr>
        <w:t xml:space="preserve">Федеральным законом от 29.12.2012 № 273-ФЗ «Об образовании в Российской Федерации» </w:t>
      </w:r>
      <w:r w:rsidRPr="00F1530B">
        <w:rPr>
          <w:rFonts w:ascii="Times New Roman" w:eastAsia="Times New Roman" w:hAnsi="Times New Roman" w:cs="Times New Roman"/>
          <w:bCs/>
          <w:iCs/>
          <w:color w:val="000000"/>
          <w:w w:val="0"/>
          <w:sz w:val="24"/>
          <w:szCs w:val="24"/>
          <w:lang w:val="ru-RU" w:eastAsia="ru-RU"/>
        </w:rPr>
        <w:t xml:space="preserve">обучающиеся имеют право на </w:t>
      </w:r>
      <w:r w:rsidRPr="00F1530B">
        <w:rPr>
          <w:rFonts w:ascii="Times New Roman" w:eastAsia="Times New Roman" w:hAnsi="Times New Roman" w:cs="Times New Roman"/>
          <w:color w:val="000000"/>
          <w:sz w:val="24"/>
          <w:szCs w:val="24"/>
          <w:shd w:val="clear" w:color="auto" w:fill="FFFFFF"/>
          <w:lang w:val="ru-RU" w:eastAsia="ru-RU"/>
        </w:rPr>
        <w:t>участие в управлении образовательной организацией в порядке, установленном её уставом (ст. 34 п. 17).</w:t>
      </w:r>
      <w:proofErr w:type="gramEnd"/>
      <w:r w:rsidRPr="00F1530B">
        <w:rPr>
          <w:rFonts w:ascii="Times New Roman" w:eastAsia="Times New Roman" w:hAnsi="Times New Roman" w:cs="Times New Roman"/>
          <w:color w:val="000000"/>
          <w:sz w:val="24"/>
          <w:szCs w:val="24"/>
          <w:shd w:val="clear" w:color="auto" w:fill="FFFFFF"/>
          <w:lang w:val="ru-RU" w:eastAsia="ru-RU"/>
        </w:rPr>
        <w:t xml:space="preserve"> Это право обучающиеся могут реализовать через систему ученического самоуправления, а именно через создание </w:t>
      </w:r>
      <w:r w:rsidRPr="00F1530B">
        <w:rPr>
          <w:rFonts w:ascii="Times New Roman" w:eastAsia="Times New Roman" w:hAnsi="Times New Roman" w:cs="Times New Roman"/>
          <w:color w:val="000000"/>
          <w:sz w:val="24"/>
          <w:szCs w:val="24"/>
          <w:lang w:val="ru-RU" w:eastAsia="ru-RU"/>
        </w:rPr>
        <w:t xml:space="preserve">по инициативе </w:t>
      </w:r>
      <w:proofErr w:type="gramStart"/>
      <w:r w:rsidRPr="00F1530B">
        <w:rPr>
          <w:rFonts w:ascii="Times New Roman" w:eastAsia="Times New Roman" w:hAnsi="Times New Roman" w:cs="Times New Roman"/>
          <w:color w:val="000000"/>
          <w:sz w:val="24"/>
          <w:szCs w:val="24"/>
          <w:lang w:val="ru-RU" w:eastAsia="ru-RU"/>
        </w:rPr>
        <w:t>обучающихся</w:t>
      </w:r>
      <w:proofErr w:type="gramEnd"/>
      <w:r w:rsidRPr="00F1530B">
        <w:rPr>
          <w:rFonts w:ascii="Times New Roman" w:eastAsia="Times New Roman" w:hAnsi="Times New Roman" w:cs="Times New Roman"/>
          <w:color w:val="000000"/>
          <w:sz w:val="24"/>
          <w:szCs w:val="24"/>
          <w:lang w:val="ru-RU" w:eastAsia="ru-RU"/>
        </w:rPr>
        <w:t xml:space="preserve"> совета обучающихся (ст. 26 п. 6 </w:t>
      </w:r>
      <w:r w:rsidRPr="00F1530B">
        <w:rPr>
          <w:rFonts w:ascii="Times New Roman" w:eastAsia="Times New Roman" w:hAnsi="Times New Roman" w:cs="Times New Roman"/>
          <w:bCs/>
          <w:color w:val="000000"/>
          <w:sz w:val="24"/>
          <w:szCs w:val="24"/>
          <w:shd w:val="clear" w:color="auto" w:fill="FFFFFF"/>
          <w:lang w:val="ru-RU" w:eastAsia="ru-RU"/>
        </w:rPr>
        <w:t>Федерального закона от 29.12.2012 № 273-ФЗ «Об образовании в Российской Федерации»</w:t>
      </w:r>
      <w:r w:rsidRPr="00F1530B">
        <w:rPr>
          <w:rFonts w:ascii="Times New Roman" w:eastAsia="Times New Roman" w:hAnsi="Times New Roman" w:cs="Times New Roman"/>
          <w:color w:val="000000"/>
          <w:sz w:val="24"/>
          <w:szCs w:val="24"/>
          <w:lang w:val="ru-RU" w:eastAsia="ru-RU"/>
        </w:rPr>
        <w:t>).</w:t>
      </w:r>
    </w:p>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 xml:space="preserve">Управление школы носит государственно общественный характер, основано на принципах демократичности, публичности и открытости управленческих решений, приоритета общечеловеческих ценностей, охраны жизни и здоровья человека, свободного развития личности. В основу </w:t>
      </w:r>
      <w:proofErr w:type="gramStart"/>
      <w:r w:rsidRPr="00F1530B">
        <w:rPr>
          <w:rFonts w:ascii="Times New Roman" w:eastAsia="Times New Roman" w:hAnsi="Times New Roman" w:cs="Times New Roman"/>
          <w:color w:val="000000"/>
          <w:sz w:val="24"/>
          <w:szCs w:val="24"/>
          <w:lang w:val="ru-RU" w:eastAsia="ru-RU"/>
        </w:rPr>
        <w:t>положена трехуровневая структура управления представлена</w:t>
      </w:r>
      <w:proofErr w:type="gramEnd"/>
      <w:r w:rsidRPr="00F1530B">
        <w:rPr>
          <w:rFonts w:ascii="Times New Roman" w:eastAsia="Times New Roman" w:hAnsi="Times New Roman" w:cs="Times New Roman"/>
          <w:color w:val="000000"/>
          <w:sz w:val="24"/>
          <w:szCs w:val="24"/>
          <w:lang w:val="ru-RU" w:eastAsia="ru-RU"/>
        </w:rPr>
        <w:t xml:space="preserve"> в схеме 1. </w:t>
      </w:r>
    </w:p>
    <w:p w:rsidR="00F1530B" w:rsidRPr="00F1530B" w:rsidRDefault="00F1530B" w:rsidP="00F1530B">
      <w:pPr>
        <w:autoSpaceDE/>
        <w:autoSpaceDN/>
        <w:jc w:val="right"/>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Схема 1.</w:t>
      </w:r>
    </w:p>
    <w:p w:rsidR="00F1530B" w:rsidRPr="00F1530B" w:rsidRDefault="00F1530B" w:rsidP="00F1530B">
      <w:pPr>
        <w:tabs>
          <w:tab w:val="left" w:pos="720"/>
        </w:tabs>
        <w:autoSpaceDE/>
        <w:autoSpaceDN/>
        <w:ind w:right="-6"/>
        <w:jc w:val="both"/>
        <w:rPr>
          <w:rFonts w:ascii="Times New Roman" w:eastAsia="Times New Roman" w:hAnsi="Times New Roman" w:cs="Times New Roman"/>
          <w:b/>
          <w:color w:val="000000"/>
          <w:sz w:val="24"/>
          <w:szCs w:val="24"/>
          <w:lang w:val="ru-RU" w:eastAsia="ru-RU"/>
        </w:rPr>
      </w:pPr>
    </w:p>
    <w:p w:rsidR="00F1530B" w:rsidRPr="00F1530B" w:rsidRDefault="00F1530B" w:rsidP="00F1530B">
      <w:pPr>
        <w:tabs>
          <w:tab w:val="left" w:pos="720"/>
        </w:tabs>
        <w:autoSpaceDE/>
        <w:autoSpaceDN/>
        <w:ind w:right="-6"/>
        <w:jc w:val="center"/>
        <w:rPr>
          <w:rFonts w:ascii="Times New Roman" w:eastAsia="Times New Roman" w:hAnsi="Times New Roman" w:cs="Times New Roman"/>
          <w:b/>
          <w:color w:val="000000"/>
          <w:sz w:val="24"/>
          <w:szCs w:val="24"/>
          <w:lang w:val="ru-RU" w:eastAsia="ru-RU"/>
        </w:rPr>
      </w:pPr>
      <w:r w:rsidRPr="00F1530B">
        <w:rPr>
          <w:rFonts w:ascii="Times New Roman" w:eastAsia="Times New Roman" w:hAnsi="Times New Roman" w:cs="Times New Roman"/>
          <w:b/>
          <w:color w:val="000000"/>
          <w:sz w:val="24"/>
          <w:szCs w:val="24"/>
          <w:lang w:val="ru-RU" w:eastAsia="ru-RU"/>
        </w:rPr>
        <w:t>Структура органов самоуправления имеет три уровня: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843"/>
      </w:tblGrid>
      <w:tr w:rsidR="00F1530B" w:rsidRPr="00F1530B" w:rsidTr="00F1530B">
        <w:tc>
          <w:tcPr>
            <w:tcW w:w="1728" w:type="dxa"/>
            <w:tcBorders>
              <w:top w:val="single" w:sz="4" w:space="0" w:color="auto"/>
              <w:left w:val="single" w:sz="4" w:space="0" w:color="auto"/>
              <w:bottom w:val="single" w:sz="4" w:space="0" w:color="auto"/>
              <w:right w:val="single" w:sz="4" w:space="0" w:color="auto"/>
            </w:tcBorders>
            <w:hideMark/>
          </w:tcPr>
          <w:p w:rsidR="00F1530B" w:rsidRPr="00F1530B" w:rsidRDefault="00F1530B" w:rsidP="002C3DF5">
            <w:pPr>
              <w:overflowPunct w:val="0"/>
              <w:adjustRightInd w:val="0"/>
              <w:jc w:val="center"/>
              <w:rPr>
                <w:rFonts w:ascii="Times New Roman" w:eastAsia="MS Mincho" w:hAnsi="Times New Roman" w:cs="Times New Roman"/>
                <w:b/>
                <w:i/>
                <w:color w:val="000000"/>
                <w:sz w:val="24"/>
                <w:szCs w:val="24"/>
                <w:lang w:eastAsia="ru-RU"/>
              </w:rPr>
            </w:pPr>
            <w:r w:rsidRPr="00F1530B">
              <w:rPr>
                <w:rFonts w:ascii="Times New Roman" w:eastAsia="MS Mincho" w:hAnsi="Times New Roman" w:cs="Times New Roman"/>
                <w:b/>
                <w:i/>
                <w:color w:val="000000"/>
                <w:sz w:val="24"/>
                <w:szCs w:val="24"/>
                <w:lang w:val="ru-RU" w:eastAsia="ru-RU"/>
              </w:rPr>
              <w:t>Третий уровень</w:t>
            </w:r>
          </w:p>
        </w:tc>
        <w:tc>
          <w:tcPr>
            <w:tcW w:w="7843" w:type="dxa"/>
            <w:tcBorders>
              <w:top w:val="single" w:sz="4" w:space="0" w:color="auto"/>
              <w:left w:val="single" w:sz="4" w:space="0" w:color="auto"/>
              <w:bottom w:val="single" w:sz="4" w:space="0" w:color="auto"/>
              <w:right w:val="single" w:sz="4" w:space="0" w:color="auto"/>
            </w:tcBorders>
            <w:hideMark/>
          </w:tcPr>
          <w:p w:rsidR="00F1530B" w:rsidRPr="00F1530B" w:rsidRDefault="00F1530B" w:rsidP="00F1530B">
            <w:pPr>
              <w:autoSpaceDE/>
              <w:autoSpaceDN/>
              <w:jc w:val="both"/>
              <w:rPr>
                <w:rFonts w:ascii="Times New Roman" w:eastAsia="MS Mincho" w:hAnsi="Times New Roman" w:cs="Times New Roman"/>
                <w:color w:val="000000"/>
                <w:sz w:val="24"/>
                <w:szCs w:val="24"/>
                <w:lang w:eastAsia="ru-RU"/>
              </w:rPr>
            </w:pPr>
            <w:r w:rsidRPr="00F1530B">
              <w:rPr>
                <w:rFonts w:ascii="Times New Roman" w:eastAsia="MS Mincho" w:hAnsi="Times New Roman" w:cs="Times New Roman"/>
                <w:color w:val="000000"/>
                <w:sz w:val="24"/>
                <w:szCs w:val="24"/>
                <w:lang w:val="ru-RU" w:eastAsia="ru-RU"/>
              </w:rPr>
              <w:t>Общешкольное самоуправление</w:t>
            </w:r>
          </w:p>
          <w:p w:rsidR="00F1530B" w:rsidRPr="00F1530B" w:rsidRDefault="00F1530B" w:rsidP="00F1530B">
            <w:pPr>
              <w:overflowPunct w:val="0"/>
              <w:adjustRightInd w:val="0"/>
              <w:jc w:val="both"/>
              <w:rPr>
                <w:rFonts w:ascii="Times New Roman" w:eastAsia="MS Mincho" w:hAnsi="Times New Roman" w:cs="Times New Roman"/>
                <w:color w:val="000000"/>
                <w:sz w:val="24"/>
                <w:szCs w:val="24"/>
                <w:lang w:eastAsia="ru-RU"/>
              </w:rPr>
            </w:pPr>
            <w:r w:rsidRPr="00F1530B">
              <w:rPr>
                <w:rFonts w:ascii="Times New Roman" w:eastAsia="MS Mincho" w:hAnsi="Times New Roman" w:cs="Times New Roman"/>
                <w:color w:val="000000"/>
                <w:sz w:val="24"/>
                <w:szCs w:val="24"/>
                <w:lang w:val="ru-RU" w:eastAsia="ru-RU"/>
              </w:rPr>
              <w:t>Совет школы</w:t>
            </w:r>
          </w:p>
        </w:tc>
      </w:tr>
      <w:tr w:rsidR="00F1530B" w:rsidRPr="00F93A35" w:rsidTr="00F1530B">
        <w:tc>
          <w:tcPr>
            <w:tcW w:w="1728" w:type="dxa"/>
            <w:tcBorders>
              <w:top w:val="single" w:sz="4" w:space="0" w:color="auto"/>
              <w:left w:val="single" w:sz="4" w:space="0" w:color="auto"/>
              <w:bottom w:val="single" w:sz="4" w:space="0" w:color="auto"/>
              <w:right w:val="single" w:sz="4" w:space="0" w:color="auto"/>
            </w:tcBorders>
            <w:hideMark/>
          </w:tcPr>
          <w:p w:rsidR="00F1530B" w:rsidRPr="00F1530B" w:rsidRDefault="00F1530B" w:rsidP="002C3DF5">
            <w:pPr>
              <w:overflowPunct w:val="0"/>
              <w:adjustRightInd w:val="0"/>
              <w:jc w:val="center"/>
              <w:rPr>
                <w:rFonts w:ascii="Times New Roman" w:eastAsia="MS Mincho" w:hAnsi="Times New Roman" w:cs="Times New Roman"/>
                <w:b/>
                <w:i/>
                <w:color w:val="000000"/>
                <w:sz w:val="24"/>
                <w:szCs w:val="24"/>
                <w:lang w:eastAsia="ru-RU"/>
              </w:rPr>
            </w:pPr>
            <w:r w:rsidRPr="00F1530B">
              <w:rPr>
                <w:rFonts w:ascii="Times New Roman" w:eastAsia="MS Mincho" w:hAnsi="Times New Roman" w:cs="Times New Roman"/>
                <w:b/>
                <w:i/>
                <w:color w:val="000000"/>
                <w:sz w:val="24"/>
                <w:szCs w:val="24"/>
                <w:lang w:val="ru-RU" w:eastAsia="ru-RU"/>
              </w:rPr>
              <w:t>Второй уровень</w:t>
            </w:r>
          </w:p>
        </w:tc>
        <w:tc>
          <w:tcPr>
            <w:tcW w:w="7843" w:type="dxa"/>
            <w:tcBorders>
              <w:top w:val="single" w:sz="4" w:space="0" w:color="auto"/>
              <w:left w:val="single" w:sz="4" w:space="0" w:color="auto"/>
              <w:bottom w:val="single" w:sz="4" w:space="0" w:color="auto"/>
              <w:right w:val="single" w:sz="4" w:space="0" w:color="auto"/>
            </w:tcBorders>
            <w:hideMark/>
          </w:tcPr>
          <w:p w:rsidR="00F1530B" w:rsidRPr="00F1530B" w:rsidRDefault="00F1530B" w:rsidP="00F1530B">
            <w:pPr>
              <w:autoSpaceDE/>
              <w:autoSpaceDN/>
              <w:jc w:val="both"/>
              <w:rPr>
                <w:rFonts w:ascii="Times New Roman" w:eastAsia="MS Mincho" w:hAnsi="Times New Roman" w:cs="Times New Roman"/>
                <w:color w:val="000000"/>
                <w:sz w:val="24"/>
                <w:szCs w:val="24"/>
                <w:lang w:val="ru-RU" w:eastAsia="ru-RU"/>
              </w:rPr>
            </w:pPr>
            <w:r w:rsidRPr="00F1530B">
              <w:rPr>
                <w:rFonts w:ascii="Times New Roman" w:eastAsia="MS Mincho" w:hAnsi="Times New Roman" w:cs="Times New Roman"/>
                <w:color w:val="000000"/>
                <w:sz w:val="24"/>
                <w:szCs w:val="24"/>
                <w:lang w:val="ru-RU" w:eastAsia="ru-RU"/>
              </w:rPr>
              <w:t>Школьное ученическое самоуправление</w:t>
            </w:r>
          </w:p>
          <w:p w:rsidR="00F1530B" w:rsidRPr="00F1530B" w:rsidRDefault="00F1530B" w:rsidP="00F1530B">
            <w:pPr>
              <w:autoSpaceDE/>
              <w:autoSpaceDN/>
              <w:jc w:val="both"/>
              <w:rPr>
                <w:rFonts w:ascii="Times New Roman" w:eastAsia="MS Mincho" w:hAnsi="Times New Roman" w:cs="Times New Roman"/>
                <w:color w:val="000000"/>
                <w:sz w:val="24"/>
                <w:szCs w:val="24"/>
                <w:lang w:val="ru-RU" w:eastAsia="ru-RU"/>
              </w:rPr>
            </w:pPr>
            <w:r w:rsidRPr="00F1530B">
              <w:rPr>
                <w:rFonts w:ascii="Times New Roman" w:eastAsia="MS Mincho" w:hAnsi="Times New Roman" w:cs="Times New Roman"/>
                <w:color w:val="000000"/>
                <w:sz w:val="24"/>
                <w:szCs w:val="24"/>
                <w:lang w:val="ru-RU" w:eastAsia="ru-RU"/>
              </w:rPr>
              <w:t>Ученическое собрание (конференция)</w:t>
            </w:r>
          </w:p>
          <w:p w:rsidR="00F1530B" w:rsidRPr="00F1530B" w:rsidRDefault="00F1530B" w:rsidP="00F1530B">
            <w:pPr>
              <w:autoSpaceDE/>
              <w:autoSpaceDN/>
              <w:jc w:val="both"/>
              <w:rPr>
                <w:rFonts w:ascii="Times New Roman" w:eastAsia="MS Mincho" w:hAnsi="Times New Roman" w:cs="Times New Roman"/>
                <w:color w:val="000000"/>
                <w:sz w:val="24"/>
                <w:szCs w:val="24"/>
                <w:lang w:val="ru-RU" w:eastAsia="ru-RU"/>
              </w:rPr>
            </w:pPr>
            <w:r w:rsidRPr="00F1530B">
              <w:rPr>
                <w:rFonts w:ascii="Times New Roman" w:eastAsia="MS Mincho" w:hAnsi="Times New Roman" w:cs="Times New Roman"/>
                <w:color w:val="000000"/>
                <w:sz w:val="24"/>
                <w:szCs w:val="24"/>
                <w:lang w:val="ru-RU" w:eastAsia="ru-RU"/>
              </w:rPr>
              <w:t>Совет учащихся школы</w:t>
            </w:r>
          </w:p>
          <w:p w:rsidR="00F1530B" w:rsidRPr="00F1530B" w:rsidRDefault="00F1530B" w:rsidP="00F1530B">
            <w:pPr>
              <w:overflowPunct w:val="0"/>
              <w:adjustRightInd w:val="0"/>
              <w:jc w:val="both"/>
              <w:rPr>
                <w:rFonts w:ascii="Times New Roman" w:eastAsia="MS Mincho" w:hAnsi="Times New Roman" w:cs="Times New Roman"/>
                <w:color w:val="000000"/>
                <w:sz w:val="24"/>
                <w:szCs w:val="24"/>
                <w:lang w:val="ru-RU" w:eastAsia="ru-RU"/>
              </w:rPr>
            </w:pPr>
            <w:r w:rsidRPr="00F1530B">
              <w:rPr>
                <w:rFonts w:ascii="Times New Roman" w:eastAsia="MS Mincho" w:hAnsi="Times New Roman" w:cs="Times New Roman"/>
                <w:color w:val="000000"/>
                <w:sz w:val="24"/>
                <w:szCs w:val="24"/>
                <w:lang w:val="ru-RU" w:eastAsia="ru-RU"/>
              </w:rPr>
              <w:t>Школьные ученические отделы</w:t>
            </w:r>
          </w:p>
        </w:tc>
      </w:tr>
      <w:tr w:rsidR="00F1530B" w:rsidRPr="00F93A35" w:rsidTr="00F1530B">
        <w:tc>
          <w:tcPr>
            <w:tcW w:w="1728" w:type="dxa"/>
            <w:tcBorders>
              <w:top w:val="single" w:sz="4" w:space="0" w:color="auto"/>
              <w:left w:val="single" w:sz="4" w:space="0" w:color="auto"/>
              <w:bottom w:val="single" w:sz="4" w:space="0" w:color="auto"/>
              <w:right w:val="single" w:sz="4" w:space="0" w:color="auto"/>
            </w:tcBorders>
            <w:hideMark/>
          </w:tcPr>
          <w:p w:rsidR="00F1530B" w:rsidRPr="00F1530B" w:rsidRDefault="00F1530B" w:rsidP="002C3DF5">
            <w:pPr>
              <w:overflowPunct w:val="0"/>
              <w:adjustRightInd w:val="0"/>
              <w:jc w:val="center"/>
              <w:rPr>
                <w:rFonts w:ascii="Times New Roman" w:eastAsia="MS Mincho" w:hAnsi="Times New Roman" w:cs="Times New Roman"/>
                <w:b/>
                <w:i/>
                <w:color w:val="000000"/>
                <w:sz w:val="24"/>
                <w:szCs w:val="24"/>
                <w:lang w:eastAsia="ru-RU"/>
              </w:rPr>
            </w:pPr>
            <w:r w:rsidRPr="00F1530B">
              <w:rPr>
                <w:rFonts w:ascii="Times New Roman" w:eastAsia="MS Mincho" w:hAnsi="Times New Roman" w:cs="Times New Roman"/>
                <w:b/>
                <w:i/>
                <w:color w:val="000000"/>
                <w:sz w:val="24"/>
                <w:szCs w:val="24"/>
                <w:lang w:val="ru-RU" w:eastAsia="ru-RU"/>
              </w:rPr>
              <w:t>Первый уровень</w:t>
            </w:r>
          </w:p>
        </w:tc>
        <w:tc>
          <w:tcPr>
            <w:tcW w:w="7843" w:type="dxa"/>
            <w:tcBorders>
              <w:top w:val="single" w:sz="4" w:space="0" w:color="auto"/>
              <w:left w:val="single" w:sz="4" w:space="0" w:color="auto"/>
              <w:bottom w:val="single" w:sz="4" w:space="0" w:color="auto"/>
              <w:right w:val="single" w:sz="4" w:space="0" w:color="auto"/>
            </w:tcBorders>
            <w:hideMark/>
          </w:tcPr>
          <w:p w:rsidR="00F1530B" w:rsidRPr="00F1530B" w:rsidRDefault="00F1530B" w:rsidP="00F1530B">
            <w:pPr>
              <w:autoSpaceDE/>
              <w:autoSpaceDN/>
              <w:jc w:val="both"/>
              <w:rPr>
                <w:rFonts w:ascii="Times New Roman" w:eastAsia="MS Mincho" w:hAnsi="Times New Roman" w:cs="Times New Roman"/>
                <w:color w:val="000000"/>
                <w:sz w:val="24"/>
                <w:szCs w:val="24"/>
                <w:lang w:val="ru-RU" w:eastAsia="ru-RU"/>
              </w:rPr>
            </w:pPr>
            <w:r w:rsidRPr="00F1530B">
              <w:rPr>
                <w:rFonts w:ascii="Times New Roman" w:eastAsia="MS Mincho" w:hAnsi="Times New Roman" w:cs="Times New Roman"/>
                <w:color w:val="000000"/>
                <w:sz w:val="24"/>
                <w:szCs w:val="24"/>
                <w:lang w:val="ru-RU" w:eastAsia="ru-RU"/>
              </w:rPr>
              <w:t>Ученическое самоуправление в классных коллективах</w:t>
            </w:r>
          </w:p>
          <w:p w:rsidR="00F1530B" w:rsidRPr="00F1530B" w:rsidRDefault="00F1530B" w:rsidP="00F1530B">
            <w:pPr>
              <w:autoSpaceDE/>
              <w:autoSpaceDN/>
              <w:jc w:val="both"/>
              <w:rPr>
                <w:rFonts w:ascii="Times New Roman" w:eastAsia="MS Mincho" w:hAnsi="Times New Roman" w:cs="Times New Roman"/>
                <w:color w:val="000000"/>
                <w:sz w:val="24"/>
                <w:szCs w:val="24"/>
                <w:lang w:val="ru-RU" w:eastAsia="ru-RU"/>
              </w:rPr>
            </w:pPr>
            <w:r w:rsidRPr="00F1530B">
              <w:rPr>
                <w:rFonts w:ascii="Times New Roman" w:eastAsia="MS Mincho" w:hAnsi="Times New Roman" w:cs="Times New Roman"/>
                <w:color w:val="000000"/>
                <w:sz w:val="24"/>
                <w:szCs w:val="24"/>
                <w:lang w:val="ru-RU" w:eastAsia="ru-RU"/>
              </w:rPr>
              <w:t>Классное собрание</w:t>
            </w:r>
          </w:p>
          <w:p w:rsidR="00F1530B" w:rsidRPr="00F1530B" w:rsidRDefault="00F1530B" w:rsidP="00F1530B">
            <w:pPr>
              <w:autoSpaceDE/>
              <w:autoSpaceDN/>
              <w:jc w:val="both"/>
              <w:rPr>
                <w:rFonts w:ascii="Times New Roman" w:eastAsia="MS Mincho" w:hAnsi="Times New Roman" w:cs="Times New Roman"/>
                <w:color w:val="000000"/>
                <w:sz w:val="24"/>
                <w:szCs w:val="24"/>
                <w:lang w:val="ru-RU" w:eastAsia="ru-RU"/>
              </w:rPr>
            </w:pPr>
            <w:r w:rsidRPr="00F1530B">
              <w:rPr>
                <w:rFonts w:ascii="Times New Roman" w:eastAsia="MS Mincho" w:hAnsi="Times New Roman" w:cs="Times New Roman"/>
                <w:color w:val="000000"/>
                <w:sz w:val="24"/>
                <w:szCs w:val="24"/>
                <w:lang w:val="ru-RU" w:eastAsia="ru-RU"/>
              </w:rPr>
              <w:t>Совет класса</w:t>
            </w:r>
          </w:p>
          <w:p w:rsidR="00F1530B" w:rsidRPr="00F1530B" w:rsidRDefault="00F1530B" w:rsidP="00F1530B">
            <w:pPr>
              <w:overflowPunct w:val="0"/>
              <w:adjustRightInd w:val="0"/>
              <w:jc w:val="both"/>
              <w:rPr>
                <w:rFonts w:ascii="Times New Roman" w:eastAsia="MS Mincho" w:hAnsi="Times New Roman" w:cs="Times New Roman"/>
                <w:color w:val="000000"/>
                <w:sz w:val="24"/>
                <w:szCs w:val="24"/>
                <w:lang w:val="ru-RU" w:eastAsia="ru-RU"/>
              </w:rPr>
            </w:pPr>
            <w:r w:rsidRPr="00F1530B">
              <w:rPr>
                <w:rFonts w:ascii="Times New Roman" w:eastAsia="MS Mincho" w:hAnsi="Times New Roman" w:cs="Times New Roman"/>
                <w:color w:val="000000"/>
                <w:sz w:val="24"/>
                <w:szCs w:val="24"/>
                <w:lang w:val="ru-RU" w:eastAsia="ru-RU"/>
              </w:rPr>
              <w:t>Рабочие органы самоуправления</w:t>
            </w:r>
          </w:p>
        </w:tc>
      </w:tr>
    </w:tbl>
    <w:p w:rsidR="00F1530B" w:rsidRPr="00F1530B" w:rsidRDefault="00F1530B" w:rsidP="00F1530B">
      <w:pPr>
        <w:autoSpaceDE/>
        <w:autoSpaceDN/>
        <w:jc w:val="center"/>
        <w:rPr>
          <w:rFonts w:ascii="Times New Roman" w:eastAsia="Times New Roman" w:hAnsi="Times New Roman" w:cs="Times New Roman"/>
          <w:b/>
          <w:i/>
          <w:color w:val="000000"/>
          <w:sz w:val="24"/>
          <w:szCs w:val="24"/>
          <w:lang w:val="ru-RU" w:eastAsia="ru-RU"/>
        </w:rPr>
      </w:pPr>
    </w:p>
    <w:p w:rsidR="00F1530B" w:rsidRPr="00F1530B" w:rsidRDefault="00F1530B" w:rsidP="00F1530B">
      <w:pPr>
        <w:autoSpaceDE/>
        <w:autoSpaceDN/>
        <w:jc w:val="center"/>
        <w:rPr>
          <w:rFonts w:ascii="Times New Roman" w:eastAsia="Times New Roman" w:hAnsi="Times New Roman" w:cs="Times New Roman"/>
          <w:b/>
          <w:i/>
          <w:color w:val="000000"/>
          <w:sz w:val="24"/>
          <w:szCs w:val="24"/>
          <w:lang w:val="ru-RU" w:eastAsia="ru-RU"/>
        </w:rPr>
      </w:pPr>
      <w:r w:rsidRPr="00F1530B">
        <w:rPr>
          <w:rFonts w:ascii="Times New Roman" w:eastAsia="Times New Roman" w:hAnsi="Times New Roman" w:cs="Times New Roman"/>
          <w:b/>
          <w:i/>
          <w:color w:val="000000"/>
          <w:sz w:val="24"/>
          <w:szCs w:val="24"/>
          <w:lang w:val="ru-RU" w:eastAsia="ru-RU"/>
        </w:rPr>
        <w:t>Первый уровень</w:t>
      </w:r>
    </w:p>
    <w:p w:rsidR="00F1530B" w:rsidRPr="00F1530B" w:rsidRDefault="00F1530B" w:rsidP="00F1530B">
      <w:pPr>
        <w:autoSpaceDE/>
        <w:autoSpaceDN/>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lastRenderedPageBreak/>
        <w:t>Ученическое самоуправление в классах</w:t>
      </w:r>
    </w:p>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p>
    <w:p w:rsidR="00F1530B" w:rsidRPr="00F1530B" w:rsidRDefault="00F93A35" w:rsidP="00F1530B">
      <w:pPr>
        <w:autoSpaceDE/>
        <w:autoSpaceDN/>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noProof/>
          <w:color w:val="000000"/>
          <w:sz w:val="24"/>
          <w:szCs w:val="24"/>
          <w:lang w:val="ru-RU" w:eastAsia="ru-RU"/>
        </w:rPr>
        <w:pict>
          <v:rect id="Прямоугольник 47" o:spid="_x0000_s1028" style="position:absolute;left:0;text-align:left;margin-left:53.85pt;margin-top:7.1pt;width:342pt;height:36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">
            <o:extrusion v:ext="view" backdepth="1in" color="white" on="t" viewpoint="0" viewpointorigin="0" skewangle="-90" type="perspective"/>
          </v:rect>
        </w:pict>
      </w:r>
    </w:p>
    <w:p w:rsidR="00F1530B" w:rsidRPr="00F1530B" w:rsidRDefault="00F1530B" w:rsidP="00F1530B">
      <w:pPr>
        <w:tabs>
          <w:tab w:val="left" w:pos="4170"/>
        </w:tabs>
        <w:autoSpaceDE/>
        <w:autoSpaceDN/>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Классное ученическое самоуправление</w:t>
      </w:r>
    </w:p>
    <w:p w:rsidR="00F1530B" w:rsidRPr="00F1530B" w:rsidRDefault="00F93A35" w:rsidP="00F1530B">
      <w:pPr>
        <w:autoSpaceDE/>
        <w:autoSpaceDN/>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noProof/>
          <w:color w:val="000000"/>
          <w:sz w:val="24"/>
          <w:szCs w:val="24"/>
          <w:lang w:val="ru-RU" w:eastAsia="ru-RU"/>
        </w:rPr>
        <w:pict>
          <v:rect id="Прямоугольник 46" o:spid="_x0000_s1029" style="position:absolute;left:0;text-align:left;margin-left:-9pt;margin-top:27.3pt;width:468pt;height:36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">
            <o:extrusion v:ext="view" backdepth="1in" color="white" on="t" viewpoint="0" viewpointorigin="0" skewangle="-90" type="perspective"/>
            <v:textbox>
              <w:txbxContent>
                <w:p w:rsidR="00F93A35" w:rsidRPr="00EF3F86" w:rsidRDefault="00F93A35" w:rsidP="00F1530B">
                  <w:pPr>
                    <w:jc w:val="center"/>
                    <w:rPr>
                      <w:sz w:val="28"/>
                      <w:szCs w:val="28"/>
                    </w:rPr>
                  </w:pPr>
                  <w:r w:rsidRPr="00EF3F86">
                    <w:rPr>
                      <w:sz w:val="28"/>
                      <w:szCs w:val="28"/>
                    </w:rPr>
                    <w:t>Совет класса</w:t>
                  </w:r>
                </w:p>
              </w:txbxContent>
            </v:textbox>
          </v:rect>
        </w:pict>
      </w:r>
      <w:r>
        <w:rPr>
          <w:rFonts w:ascii="Times New Roman" w:eastAsia="Times New Roman" w:hAnsi="Times New Roman" w:cs="Times New Roman"/>
          <w:noProof/>
          <w:color w:val="000000"/>
          <w:sz w:val="24"/>
          <w:szCs w:val="24"/>
          <w:lang w:val="ru-RU" w:eastAsia="ru-RU"/>
        </w:rPr>
        <w:pict>
          <v:line id="Прямая соединительная линия 45" o:spid="_x0000_s1030" style="position:absolute;left:0;text-align:left;z-index:251663360;visibility:visible" from="225pt,9.5pt" to="22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">
            <v:stroke endarrow="block"/>
          </v:line>
        </w:pict>
      </w:r>
      <w:r>
        <w:rPr>
          <w:rFonts w:ascii="Times New Roman" w:eastAsia="Times New Roman" w:hAnsi="Times New Roman" w:cs="Times New Roman"/>
          <w:noProof/>
          <w:color w:val="000000"/>
          <w:sz w:val="24"/>
          <w:szCs w:val="24"/>
          <w:lang w:val="ru-RU" w:eastAsia="ru-RU"/>
        </w:rPr>
        <w:pict>
          <v:line id="Прямая соединительная линия 44" o:spid="_x0000_s1031" style="position:absolute;left:0;text-align:left;z-index:251664384;visibility:visible" from="9pt,59.3pt" to="9pt,10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">
            <v:stroke endarrow="block"/>
          </v:line>
        </w:pict>
      </w:r>
    </w:p>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p>
    <w:p w:rsidR="00F1530B" w:rsidRPr="00F1530B" w:rsidRDefault="00F93A35" w:rsidP="00F1530B">
      <w:pPr>
        <w:autoSpaceDE/>
        <w:autoSpaceDN/>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noProof/>
          <w:color w:val="000000"/>
          <w:sz w:val="24"/>
          <w:szCs w:val="24"/>
          <w:lang w:val="ru-RU" w:eastAsia="ru-RU"/>
        </w:rPr>
        <w:pict>
          <v:line id="Прямая соединительная линия 43" o:spid="_x0000_s1032" style="position:absolute;left:0;text-align:left;z-index:251665408;visibility:visible" from="405.25pt,13.8pt" to="405.25pt,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">
            <v:stroke endarrow="block"/>
          </v:line>
        </w:pict>
      </w:r>
      <w:r>
        <w:rPr>
          <w:rFonts w:ascii="Times New Roman" w:eastAsia="Times New Roman" w:hAnsi="Times New Roman" w:cs="Times New Roman"/>
          <w:noProof/>
          <w:color w:val="000000"/>
          <w:sz w:val="24"/>
          <w:szCs w:val="24"/>
          <w:lang w:val="ru-RU" w:eastAsia="ru-RU"/>
        </w:rPr>
        <w:pict>
          <v:line id="Прямая соединительная линия 42" o:spid="_x0000_s1033" style="position:absolute;left:0;text-align:left;z-index:251666432;visibility:visible" from="332.4pt,7.35pt" to="332.4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">
            <v:stroke endarrow="block"/>
          </v:line>
        </w:pict>
      </w:r>
      <w:r>
        <w:rPr>
          <w:rFonts w:ascii="Times New Roman" w:eastAsia="Times New Roman" w:hAnsi="Times New Roman" w:cs="Times New Roman"/>
          <w:noProof/>
          <w:color w:val="000000"/>
          <w:sz w:val="24"/>
          <w:szCs w:val="24"/>
          <w:lang w:val="ru-RU" w:eastAsia="ru-RU"/>
        </w:rPr>
        <w:pict>
          <v:line id="Прямая соединительная линия 41" o:spid="_x0000_s1034" style="position:absolute;left:0;text-align:left;z-index:251667456;visibility:visible" from="268.1pt,9.8pt" to="268.1pt,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">
            <v:stroke endarrow="block"/>
          </v:line>
        </w:pict>
      </w:r>
      <w:r>
        <w:rPr>
          <w:rFonts w:ascii="Times New Roman" w:eastAsia="Times New Roman" w:hAnsi="Times New Roman" w:cs="Times New Roman"/>
          <w:noProof/>
          <w:color w:val="000000"/>
          <w:sz w:val="24"/>
          <w:szCs w:val="24"/>
          <w:lang w:val="ru-RU" w:eastAsia="ru-RU"/>
        </w:rPr>
        <w:pict>
          <v:line id="Прямая соединительная линия 40" o:spid="_x0000_s1035" style="position:absolute;left:0;text-align:left;z-index:251668480;visibility:visible" from="200.4pt,13.8pt" to="200.4pt,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">
            <v:stroke endarrow="block"/>
          </v:line>
        </w:pict>
      </w:r>
      <w:r>
        <w:rPr>
          <w:rFonts w:ascii="Times New Roman" w:eastAsia="Times New Roman" w:hAnsi="Times New Roman" w:cs="Times New Roman"/>
          <w:noProof/>
          <w:color w:val="000000"/>
          <w:sz w:val="24"/>
          <w:szCs w:val="24"/>
          <w:lang w:val="ru-RU" w:eastAsia="ru-RU"/>
        </w:rPr>
        <w:pict>
          <v:line id="Прямая соединительная линия 39" o:spid="_x0000_s1036" style="position:absolute;left:0;text-align:left;z-index:251669504;visibility:visible" from="130.95pt,9.8pt" to="130.95pt,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">
            <v:stroke endarrow="block"/>
          </v:line>
        </w:pict>
      </w:r>
      <w:r>
        <w:rPr>
          <w:rFonts w:ascii="Times New Roman" w:eastAsia="Times New Roman" w:hAnsi="Times New Roman" w:cs="Times New Roman"/>
          <w:noProof/>
          <w:color w:val="000000"/>
          <w:sz w:val="24"/>
          <w:szCs w:val="24"/>
          <w:lang w:val="ru-RU" w:eastAsia="ru-RU"/>
        </w:rPr>
        <w:pict>
          <v:line id="Прямая соединительная линия 38" o:spid="_x0000_s1037" style="position:absolute;left:0;text-align:left;z-index:251670528;visibility:visible" from="59.8pt,13.8pt" to="59.8pt,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">
            <v:stroke endarrow="block"/>
          </v:line>
        </w:pict>
      </w:r>
    </w:p>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p>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p>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p>
    <w:p w:rsidR="00F1530B" w:rsidRPr="00F1530B" w:rsidRDefault="00F93A35" w:rsidP="00F1530B">
      <w:pPr>
        <w:autoSpaceDE/>
        <w:autoSpaceDN/>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noProof/>
          <w:color w:val="000000"/>
          <w:sz w:val="24"/>
          <w:szCs w:val="24"/>
          <w:lang w:val="ru-RU" w:eastAsia="ru-RU"/>
        </w:rPr>
        <w:pict>
          <v:rect id="Прямоугольник 37" o:spid="_x0000_s1038" style="position:absolute;left:0;text-align:left;margin-left:331.5pt;margin-top:13.55pt;width:36pt;height:151.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">
            <o:extrusion v:ext="view" color="white" on="t" viewpoint="-34.72222mm" viewpointorigin="-.5" skewangle="-45" lightposition="-50000" lightposition2="50000"/>
            <v:textbox style="layout-flow:vertical;mso-layout-flow-alt:bottom-to-top">
              <w:txbxContent>
                <w:p w:rsidR="00F93A35" w:rsidRDefault="00F93A35" w:rsidP="00F1530B">
                  <w:pPr>
                    <w:jc w:val="center"/>
                    <w:rPr>
                      <w:sz w:val="28"/>
                      <w:szCs w:val="28"/>
                    </w:rPr>
                  </w:pPr>
                  <w:r w:rsidRPr="00EF3F86">
                    <w:rPr>
                      <w:sz w:val="28"/>
                      <w:szCs w:val="28"/>
                    </w:rPr>
                    <w:t xml:space="preserve">Временный сектор </w:t>
                  </w:r>
                  <w:r>
                    <w:rPr>
                      <w:sz w:val="28"/>
                      <w:szCs w:val="28"/>
                    </w:rPr>
                    <w:t>дела</w:t>
                  </w:r>
                </w:p>
              </w:txbxContent>
            </v:textbox>
          </v:rect>
        </w:pict>
      </w:r>
      <w:r>
        <w:rPr>
          <w:rFonts w:ascii="Times New Roman" w:eastAsia="Times New Roman" w:hAnsi="Times New Roman" w:cs="Times New Roman"/>
          <w:noProof/>
          <w:color w:val="000000"/>
          <w:sz w:val="24"/>
          <w:szCs w:val="24"/>
          <w:lang w:val="ru-RU" w:eastAsia="ru-RU"/>
        </w:rPr>
        <w:pict>
          <v:rect id="Прямоугольник 36" o:spid="_x0000_s1039" style="position:absolute;left:0;text-align:left;margin-left:259.15pt;margin-top:13.55pt;width:36pt;height:151.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">
            <o:extrusion v:ext="view" color="white" on="t" viewpoint="-34.72222mm" viewpointorigin="-.5" skewangle="-45" lightposition="-50000" lightposition2="50000"/>
            <v:textbox style="layout-flow:vertical;mso-layout-flow-alt:bottom-to-top">
              <w:txbxContent>
                <w:p w:rsidR="00F93A35" w:rsidRPr="00EF3F86" w:rsidRDefault="00F93A35" w:rsidP="00F1530B">
                  <w:pPr>
                    <w:jc w:val="center"/>
                    <w:rPr>
                      <w:sz w:val="28"/>
                      <w:szCs w:val="28"/>
                    </w:rPr>
                  </w:pPr>
                  <w:r w:rsidRPr="00EF3F86">
                    <w:rPr>
                      <w:sz w:val="28"/>
                      <w:szCs w:val="28"/>
                    </w:rPr>
                    <w:t>Сектор правопорядка</w:t>
                  </w:r>
                </w:p>
              </w:txbxContent>
            </v:textbox>
          </v:rect>
        </w:pict>
      </w:r>
      <w:r>
        <w:rPr>
          <w:rFonts w:ascii="Times New Roman" w:eastAsia="Times New Roman" w:hAnsi="Times New Roman" w:cs="Times New Roman"/>
          <w:noProof/>
          <w:color w:val="000000"/>
          <w:sz w:val="24"/>
          <w:szCs w:val="24"/>
          <w:lang w:val="ru-RU" w:eastAsia="ru-RU"/>
        </w:rPr>
        <w:pict>
          <v:rect id="Прямоугольник 35" o:spid="_x0000_s1040" style="position:absolute;left:0;text-align:left;margin-left:182.25pt;margin-top:13.55pt;width:36pt;height:151.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">
            <o:extrusion v:ext="view" color="white" on="t" viewpoint="-34.72222mm" viewpointorigin="-.5" skewangle="-45" lightposition="-50000" lightposition2="50000"/>
            <v:textbox style="layout-flow:vertical;mso-layout-flow-alt:bottom-to-top">
              <w:txbxContent>
                <w:p w:rsidR="00F93A35" w:rsidRDefault="00F93A35" w:rsidP="00F1530B">
                  <w:pPr>
                    <w:jc w:val="center"/>
                    <w:rPr>
                      <w:sz w:val="28"/>
                      <w:szCs w:val="28"/>
                    </w:rPr>
                  </w:pPr>
                  <w:r w:rsidRPr="00EF3F86">
                    <w:rPr>
                      <w:sz w:val="28"/>
                      <w:szCs w:val="28"/>
                    </w:rPr>
                    <w:t xml:space="preserve">Информационный </w:t>
                  </w:r>
                  <w:r>
                    <w:rPr>
                      <w:sz w:val="28"/>
                      <w:szCs w:val="28"/>
                    </w:rPr>
                    <w:t>сектор</w:t>
                  </w:r>
                </w:p>
              </w:txbxContent>
            </v:textbox>
          </v:rect>
        </w:pict>
      </w:r>
      <w:r>
        <w:rPr>
          <w:rFonts w:ascii="Times New Roman" w:eastAsia="Times New Roman" w:hAnsi="Times New Roman" w:cs="Times New Roman"/>
          <w:noProof/>
          <w:color w:val="000000"/>
          <w:sz w:val="24"/>
          <w:szCs w:val="24"/>
          <w:lang w:val="ru-RU" w:eastAsia="ru-RU"/>
        </w:rPr>
        <w:pict>
          <v:rect id="Прямоугольник 34" o:spid="_x0000_s1041" style="position:absolute;left:0;text-align:left;margin-left:118.85pt;margin-top:13.55pt;width:36pt;height:151.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">
            <o:extrusion v:ext="view" color="white" on="t" viewpoint="-34.72222mm" viewpointorigin="-.5" skewangle="-45" lightposition="-50000" lightposition2="50000"/>
            <v:textbox style="layout-flow:vertical;mso-layout-flow-alt:bottom-to-top">
              <w:txbxContent>
                <w:p w:rsidR="00F93A35" w:rsidRPr="00EF3F86" w:rsidRDefault="00F93A35" w:rsidP="00F1530B">
                  <w:pPr>
                    <w:jc w:val="center"/>
                    <w:rPr>
                      <w:sz w:val="28"/>
                      <w:szCs w:val="28"/>
                    </w:rPr>
                  </w:pPr>
                  <w:r w:rsidRPr="00EF3F86">
                    <w:rPr>
                      <w:sz w:val="28"/>
                      <w:szCs w:val="28"/>
                    </w:rPr>
                    <w:t>Трудовой сектор</w:t>
                  </w:r>
                </w:p>
              </w:txbxContent>
            </v:textbox>
          </v:rect>
        </w:pict>
      </w:r>
      <w:r>
        <w:rPr>
          <w:rFonts w:ascii="Times New Roman" w:eastAsia="Times New Roman" w:hAnsi="Times New Roman" w:cs="Times New Roman"/>
          <w:noProof/>
          <w:color w:val="000000"/>
          <w:sz w:val="24"/>
          <w:szCs w:val="24"/>
          <w:lang w:val="ru-RU" w:eastAsia="ru-RU"/>
        </w:rPr>
        <w:pict>
          <v:rect id="Прямоугольник 33" o:spid="_x0000_s1042" style="position:absolute;left:0;text-align:left;margin-left:48.55pt;margin-top:13.55pt;width:36pt;height:151.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">
            <o:extrusion v:ext="view" color="white" on="t" viewpoint="-34.72222mm" viewpointorigin="-.5" skewangle="-45" lightposition="-50000" lightposition2="50000"/>
            <v:textbox style="layout-flow:vertical;mso-layout-flow-alt:bottom-to-top">
              <w:txbxContent>
                <w:p w:rsidR="00F93A35" w:rsidRPr="00EF3F86" w:rsidRDefault="00F93A35" w:rsidP="00F1530B">
                  <w:pPr>
                    <w:jc w:val="center"/>
                    <w:rPr>
                      <w:sz w:val="28"/>
                      <w:szCs w:val="28"/>
                    </w:rPr>
                  </w:pPr>
                  <w:r w:rsidRPr="00EF3F86">
                    <w:rPr>
                      <w:sz w:val="28"/>
                      <w:szCs w:val="28"/>
                    </w:rPr>
                    <w:t>Спортивный сектор</w:t>
                  </w:r>
                </w:p>
              </w:txbxContent>
            </v:textbox>
          </v:rect>
        </w:pict>
      </w:r>
      <w:r>
        <w:rPr>
          <w:rFonts w:ascii="Times New Roman" w:eastAsia="Times New Roman" w:hAnsi="Times New Roman" w:cs="Times New Roman"/>
          <w:noProof/>
          <w:color w:val="000000"/>
          <w:sz w:val="24"/>
          <w:szCs w:val="24"/>
          <w:lang w:val="ru-RU" w:eastAsia="ru-RU"/>
        </w:rPr>
        <w:pict>
          <v:rect id="Прямоугольник 32" o:spid="_x0000_s1043" style="position:absolute;left:0;text-align:left;margin-left:-4.05pt;margin-top:13.55pt;width:36pt;height:151.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">
            <o:extrusion v:ext="view" color="white" on="t" viewpoint="-34.72222mm" viewpointorigin="-.5" skewangle="-45" lightposition="-50000" lightposition2="50000"/>
            <v:textbox style="layout-flow:vertical;mso-layout-flow-alt:bottom-to-top">
              <w:txbxContent>
                <w:p w:rsidR="00F93A35" w:rsidRPr="00EF3F86" w:rsidRDefault="00F93A35" w:rsidP="00F1530B">
                  <w:pPr>
                    <w:jc w:val="center"/>
                    <w:rPr>
                      <w:sz w:val="28"/>
                      <w:szCs w:val="28"/>
                    </w:rPr>
                  </w:pPr>
                  <w:r w:rsidRPr="00EF3F86">
                    <w:rPr>
                      <w:sz w:val="28"/>
                      <w:szCs w:val="28"/>
                    </w:rPr>
                    <w:t>Культурный сектор</w:t>
                  </w:r>
                </w:p>
              </w:txbxContent>
            </v:textbox>
          </v:rect>
        </w:pict>
      </w:r>
      <w:r>
        <w:rPr>
          <w:rFonts w:ascii="Times New Roman" w:eastAsia="Times New Roman" w:hAnsi="Times New Roman" w:cs="Times New Roman"/>
          <w:noProof/>
          <w:color w:val="000000"/>
          <w:sz w:val="24"/>
          <w:szCs w:val="24"/>
          <w:lang w:val="ru-RU" w:eastAsia="ru-RU"/>
        </w:rPr>
        <w:pict>
          <v:rect id="Прямоугольник 31" o:spid="_x0000_s1044" style="position:absolute;left:0;text-align:left;margin-left:0;margin-top:13.55pt;width:36pt;height:146.25pt;z-index:-251638784;visibility:visible" wrapcoords="-7650 -1883 -7650 19828 -1350 21489 22050 21489 22050 -111 14850 -1883 -7650 -1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">
            <o:extrusion v:ext="view" color="white" on="t" viewpoint="-34.72222mm" viewpointorigin="-.5" skewangle="-45" lightposition="-50000" lightposition2="50000"/>
            <v:textbox style="layout-flow:vertical;mso-layout-flow-alt:bottom-to-top">
              <w:txbxContent>
                <w:p w:rsidR="00F93A35" w:rsidRPr="00EF3F86" w:rsidRDefault="00F93A35" w:rsidP="00F1530B">
                  <w:pPr>
                    <w:jc w:val="center"/>
                    <w:rPr>
                      <w:sz w:val="28"/>
                      <w:szCs w:val="28"/>
                    </w:rPr>
                  </w:pPr>
                  <w:r w:rsidRPr="00EF3F86">
                    <w:rPr>
                      <w:sz w:val="28"/>
                      <w:szCs w:val="28"/>
                    </w:rPr>
                    <w:t>Учебный сектор</w:t>
                  </w:r>
                </w:p>
              </w:txbxContent>
            </v:textbox>
            <w10:wrap type="tight"/>
          </v:rect>
        </w:pict>
      </w:r>
    </w:p>
    <w:p w:rsidR="00F1530B" w:rsidRPr="00F1530B" w:rsidRDefault="00F1530B" w:rsidP="00F1530B">
      <w:pPr>
        <w:autoSpaceDE/>
        <w:autoSpaceDN/>
        <w:jc w:val="center"/>
        <w:rPr>
          <w:rFonts w:ascii="Times New Roman" w:eastAsia="Times New Roman" w:hAnsi="Times New Roman" w:cs="Times New Roman"/>
          <w:b/>
          <w:i/>
          <w:color w:val="000000"/>
          <w:sz w:val="24"/>
          <w:szCs w:val="24"/>
          <w:lang w:val="ru-RU" w:eastAsia="ru-RU"/>
        </w:rPr>
      </w:pPr>
    </w:p>
    <w:p w:rsidR="00F1530B" w:rsidRPr="00F1530B" w:rsidRDefault="00F1530B" w:rsidP="00F1530B">
      <w:pPr>
        <w:autoSpaceDE/>
        <w:autoSpaceDN/>
        <w:jc w:val="center"/>
        <w:rPr>
          <w:rFonts w:ascii="Times New Roman" w:eastAsia="Times New Roman" w:hAnsi="Times New Roman" w:cs="Times New Roman"/>
          <w:b/>
          <w:color w:val="000000"/>
          <w:sz w:val="24"/>
          <w:szCs w:val="24"/>
          <w:lang w:val="ru-RU" w:eastAsia="ru-RU"/>
        </w:rPr>
      </w:pPr>
    </w:p>
    <w:p w:rsidR="00F1530B" w:rsidRPr="00F1530B" w:rsidRDefault="00F1530B" w:rsidP="00F1530B">
      <w:pPr>
        <w:autoSpaceDE/>
        <w:autoSpaceDN/>
        <w:jc w:val="center"/>
        <w:rPr>
          <w:rFonts w:ascii="Times New Roman" w:eastAsia="Times New Roman" w:hAnsi="Times New Roman" w:cs="Times New Roman"/>
          <w:b/>
          <w:i/>
          <w:color w:val="000000"/>
          <w:sz w:val="24"/>
          <w:szCs w:val="24"/>
          <w:lang w:val="ru-RU" w:eastAsia="ru-RU"/>
        </w:rPr>
      </w:pPr>
    </w:p>
    <w:p w:rsidR="00F1530B" w:rsidRPr="00F1530B" w:rsidRDefault="00F1530B" w:rsidP="00F1530B">
      <w:pPr>
        <w:autoSpaceDE/>
        <w:autoSpaceDN/>
        <w:jc w:val="center"/>
        <w:rPr>
          <w:rFonts w:ascii="Times New Roman" w:eastAsia="Times New Roman" w:hAnsi="Times New Roman" w:cs="Times New Roman"/>
          <w:b/>
          <w:i/>
          <w:color w:val="000000"/>
          <w:sz w:val="24"/>
          <w:szCs w:val="24"/>
          <w:lang w:val="ru-RU" w:eastAsia="ru-RU"/>
        </w:rPr>
      </w:pPr>
    </w:p>
    <w:p w:rsidR="00F1530B" w:rsidRPr="00F1530B" w:rsidRDefault="00F1530B" w:rsidP="00F1530B">
      <w:pPr>
        <w:autoSpaceDE/>
        <w:autoSpaceDN/>
        <w:jc w:val="center"/>
        <w:rPr>
          <w:rFonts w:ascii="Times New Roman" w:eastAsia="Times New Roman" w:hAnsi="Times New Roman" w:cs="Times New Roman"/>
          <w:b/>
          <w:i/>
          <w:color w:val="000000"/>
          <w:sz w:val="24"/>
          <w:szCs w:val="24"/>
          <w:lang w:val="ru-RU" w:eastAsia="ru-RU"/>
        </w:rPr>
      </w:pPr>
    </w:p>
    <w:p w:rsidR="00F1530B" w:rsidRPr="00F1530B" w:rsidRDefault="00F1530B" w:rsidP="00F1530B">
      <w:pPr>
        <w:autoSpaceDE/>
        <w:autoSpaceDN/>
        <w:jc w:val="center"/>
        <w:rPr>
          <w:rFonts w:ascii="Times New Roman" w:eastAsia="Times New Roman" w:hAnsi="Times New Roman" w:cs="Times New Roman"/>
          <w:b/>
          <w:i/>
          <w:color w:val="000000"/>
          <w:sz w:val="24"/>
          <w:szCs w:val="24"/>
          <w:lang w:val="ru-RU" w:eastAsia="ru-RU"/>
        </w:rPr>
      </w:pPr>
    </w:p>
    <w:p w:rsidR="00F1530B" w:rsidRPr="00F1530B" w:rsidRDefault="00F1530B" w:rsidP="00F1530B">
      <w:pPr>
        <w:autoSpaceDE/>
        <w:autoSpaceDN/>
        <w:jc w:val="center"/>
        <w:rPr>
          <w:rFonts w:ascii="Times New Roman" w:eastAsia="Times New Roman" w:hAnsi="Times New Roman" w:cs="Times New Roman"/>
          <w:b/>
          <w:i/>
          <w:color w:val="000000"/>
          <w:sz w:val="24"/>
          <w:szCs w:val="24"/>
          <w:lang w:val="ru-RU" w:eastAsia="ru-RU"/>
        </w:rPr>
      </w:pPr>
    </w:p>
    <w:p w:rsidR="00F1530B" w:rsidRPr="00F1530B" w:rsidRDefault="00F1530B" w:rsidP="00F1530B">
      <w:pPr>
        <w:autoSpaceDE/>
        <w:autoSpaceDN/>
        <w:jc w:val="center"/>
        <w:rPr>
          <w:rFonts w:ascii="Times New Roman" w:eastAsia="Times New Roman" w:hAnsi="Times New Roman" w:cs="Times New Roman"/>
          <w:b/>
          <w:i/>
          <w:color w:val="000000"/>
          <w:sz w:val="24"/>
          <w:szCs w:val="24"/>
          <w:lang w:val="ru-RU" w:eastAsia="ru-RU"/>
        </w:rPr>
      </w:pPr>
    </w:p>
    <w:p w:rsidR="00F1530B" w:rsidRPr="00F1530B" w:rsidRDefault="00F1530B" w:rsidP="00F1530B">
      <w:pPr>
        <w:autoSpaceDE/>
        <w:autoSpaceDN/>
        <w:jc w:val="both"/>
        <w:rPr>
          <w:rFonts w:ascii="Times New Roman" w:eastAsia="Times New Roman" w:hAnsi="Times New Roman" w:cs="Times New Roman"/>
          <w:b/>
          <w:i/>
          <w:color w:val="000000"/>
          <w:sz w:val="24"/>
          <w:szCs w:val="24"/>
          <w:lang w:val="ru-RU" w:eastAsia="ru-RU"/>
        </w:rPr>
      </w:pPr>
    </w:p>
    <w:p w:rsidR="00F1530B" w:rsidRPr="00F1530B" w:rsidRDefault="00F1530B" w:rsidP="00F1530B">
      <w:pPr>
        <w:autoSpaceDE/>
        <w:autoSpaceDN/>
        <w:jc w:val="both"/>
        <w:rPr>
          <w:rFonts w:ascii="Times New Roman" w:eastAsia="Times New Roman" w:hAnsi="Times New Roman" w:cs="Times New Roman"/>
          <w:b/>
          <w:i/>
          <w:color w:val="000000"/>
          <w:sz w:val="24"/>
          <w:szCs w:val="24"/>
          <w:lang w:val="ru-RU" w:eastAsia="ru-RU"/>
        </w:rPr>
      </w:pPr>
    </w:p>
    <w:p w:rsidR="00F1530B" w:rsidRPr="00F1530B" w:rsidRDefault="00F1530B" w:rsidP="00F1530B">
      <w:pPr>
        <w:autoSpaceDE/>
        <w:autoSpaceDN/>
        <w:jc w:val="both"/>
        <w:rPr>
          <w:rFonts w:ascii="Times New Roman" w:eastAsia="Times New Roman" w:hAnsi="Times New Roman" w:cs="Times New Roman"/>
          <w:b/>
          <w:i/>
          <w:color w:val="000000"/>
          <w:sz w:val="24"/>
          <w:szCs w:val="24"/>
          <w:lang w:val="ru-RU" w:eastAsia="ru-RU"/>
        </w:rPr>
      </w:pPr>
    </w:p>
    <w:p w:rsidR="00F1530B" w:rsidRPr="00F1530B" w:rsidRDefault="00F1530B" w:rsidP="00F1530B">
      <w:pPr>
        <w:autoSpaceDE/>
        <w:autoSpaceDN/>
        <w:jc w:val="center"/>
        <w:rPr>
          <w:rFonts w:ascii="Times New Roman" w:eastAsia="Times New Roman" w:hAnsi="Times New Roman" w:cs="Times New Roman"/>
          <w:b/>
          <w:i/>
          <w:color w:val="000000"/>
          <w:sz w:val="24"/>
          <w:szCs w:val="24"/>
          <w:lang w:val="ru-RU" w:eastAsia="ru-RU"/>
        </w:rPr>
      </w:pPr>
      <w:r w:rsidRPr="00F1530B">
        <w:rPr>
          <w:rFonts w:ascii="Times New Roman" w:eastAsia="Times New Roman" w:hAnsi="Times New Roman" w:cs="Times New Roman"/>
          <w:b/>
          <w:i/>
          <w:color w:val="000000"/>
          <w:sz w:val="24"/>
          <w:szCs w:val="24"/>
          <w:lang w:val="ru-RU" w:eastAsia="ru-RU"/>
        </w:rPr>
        <w:t>Второй уровень</w:t>
      </w:r>
    </w:p>
    <w:p w:rsidR="00F1530B" w:rsidRPr="00F1530B" w:rsidRDefault="00F1530B" w:rsidP="00F1530B">
      <w:pPr>
        <w:autoSpaceDE/>
        <w:autoSpaceDN/>
        <w:jc w:val="center"/>
        <w:rPr>
          <w:rFonts w:ascii="Times New Roman" w:eastAsia="Times New Roman" w:hAnsi="Times New Roman" w:cs="Times New Roman"/>
          <w:b/>
          <w:i/>
          <w:color w:val="000000"/>
          <w:sz w:val="24"/>
          <w:szCs w:val="24"/>
          <w:lang w:val="ru-RU" w:eastAsia="ru-RU"/>
        </w:rPr>
      </w:pPr>
    </w:p>
    <w:p w:rsidR="00F1530B" w:rsidRPr="00F1530B" w:rsidRDefault="00F1530B" w:rsidP="00F1530B">
      <w:pPr>
        <w:autoSpaceDE/>
        <w:autoSpaceDN/>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Школьное ученическое самоуправление</w:t>
      </w:r>
    </w:p>
    <w:p w:rsidR="00F1530B" w:rsidRPr="00F1530B" w:rsidRDefault="00F1530B" w:rsidP="00F1530B">
      <w:pPr>
        <w:autoSpaceDE/>
        <w:autoSpaceDN/>
        <w:jc w:val="center"/>
        <w:rPr>
          <w:rFonts w:ascii="Times New Roman" w:eastAsia="Times New Roman" w:hAnsi="Times New Roman" w:cs="Times New Roman"/>
          <w:color w:val="000000"/>
          <w:sz w:val="24"/>
          <w:szCs w:val="24"/>
          <w:lang w:val="ru-RU" w:eastAsia="ru-RU"/>
        </w:rPr>
      </w:pPr>
    </w:p>
    <w:p w:rsidR="00F1530B" w:rsidRPr="00F1530B" w:rsidRDefault="00F93A35" w:rsidP="00F1530B">
      <w:pPr>
        <w:autoSpaceDE/>
        <w:autoSpaceDN/>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noProof/>
          <w:color w:val="000000"/>
          <w:sz w:val="24"/>
          <w:szCs w:val="24"/>
          <w:lang w:val="ru-RU" w:eastAsia="ru-RU"/>
        </w:rPr>
        <w:pict>
          <v:rect id="Прямоугольник 30" o:spid="_x0000_s1045" style="position:absolute;left:0;text-align:left;margin-left:89.85pt;margin-top:14.25pt;width:279pt;height:33.6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">
            <o:extrusion v:ext="view" backdepth="1in" color="white" on="t" viewpoint="0" viewpointorigin="0" skewangle="-90" type="perspective"/>
          </v:rect>
        </w:pict>
      </w:r>
    </w:p>
    <w:p w:rsidR="00F1530B" w:rsidRPr="00F1530B" w:rsidRDefault="00F1530B" w:rsidP="00F1530B">
      <w:pPr>
        <w:tabs>
          <w:tab w:val="left" w:pos="4170"/>
        </w:tabs>
        <w:autoSpaceDE/>
        <w:autoSpaceDN/>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Общее собрание учащихся</w:t>
      </w:r>
    </w:p>
    <w:p w:rsidR="00F1530B" w:rsidRPr="00F1530B" w:rsidRDefault="00F93A35" w:rsidP="00F1530B">
      <w:pPr>
        <w:tabs>
          <w:tab w:val="left" w:pos="4170"/>
        </w:tabs>
        <w:autoSpaceDE/>
        <w:autoSpaceDN/>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noProof/>
          <w:color w:val="000000"/>
          <w:sz w:val="24"/>
          <w:szCs w:val="24"/>
          <w:lang w:val="ru-RU" w:eastAsia="ru-RU"/>
        </w:rPr>
        <w:pict>
          <v:line id="Прямая соединительная линия 29" o:spid="_x0000_s1051" style="position:absolute;left:0;text-align:left;z-index:251684864;visibility:visible" from="232.95pt,12.8pt" to="232.95pt,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">
            <v:stroke endarrow="block"/>
          </v:line>
        </w:pict>
      </w:r>
      <w:r w:rsidR="00F1530B" w:rsidRPr="00F1530B">
        <w:rPr>
          <w:rFonts w:ascii="Times New Roman" w:eastAsia="Times New Roman" w:hAnsi="Times New Roman" w:cs="Times New Roman"/>
          <w:color w:val="000000"/>
          <w:sz w:val="24"/>
          <w:szCs w:val="24"/>
          <w:lang w:val="ru-RU" w:eastAsia="ru-RU"/>
        </w:rPr>
        <w:t>(конференция)</w:t>
      </w:r>
    </w:p>
    <w:p w:rsidR="00F1530B" w:rsidRPr="00F1530B" w:rsidRDefault="00F1530B" w:rsidP="00F1530B">
      <w:pPr>
        <w:tabs>
          <w:tab w:val="left" w:pos="4170"/>
        </w:tabs>
        <w:autoSpaceDE/>
        <w:autoSpaceDN/>
        <w:jc w:val="center"/>
        <w:rPr>
          <w:rFonts w:ascii="Times New Roman" w:eastAsia="Times New Roman" w:hAnsi="Times New Roman" w:cs="Times New Roman"/>
          <w:color w:val="000000"/>
          <w:sz w:val="24"/>
          <w:szCs w:val="24"/>
          <w:lang w:val="ru-RU" w:eastAsia="ru-RU"/>
        </w:rPr>
      </w:pPr>
    </w:p>
    <w:p w:rsidR="00F1530B" w:rsidRPr="00F1530B" w:rsidRDefault="00F93A35" w:rsidP="00F1530B">
      <w:pPr>
        <w:autoSpaceDE/>
        <w:autoSpaceDN/>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noProof/>
          <w:color w:val="000000"/>
          <w:sz w:val="24"/>
          <w:szCs w:val="24"/>
          <w:lang w:val="ru-RU" w:eastAsia="ru-RU"/>
        </w:rPr>
        <w:pict>
          <v:rect id="Прямоугольник 28" o:spid="_x0000_s1046" style="position:absolute;left:0;text-align:left;margin-left:-9pt;margin-top:7.6pt;width:468pt;height:53.7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">
            <o:extrusion v:ext="view" backdepth="1in" color="white" on="t" viewpoint="0" viewpointorigin="0" skewangle="-90" type="perspective"/>
            <v:textbox>
              <w:txbxContent>
                <w:p w:rsidR="00F93A35" w:rsidRPr="00F1530B" w:rsidRDefault="00F93A35" w:rsidP="00F1530B">
                  <w:pPr>
                    <w:jc w:val="center"/>
                    <w:rPr>
                      <w:sz w:val="28"/>
                      <w:szCs w:val="28"/>
                      <w:lang w:val="ru-RU"/>
                    </w:rPr>
                  </w:pPr>
                  <w:r w:rsidRPr="00F1530B">
                    <w:rPr>
                      <w:sz w:val="28"/>
                      <w:szCs w:val="28"/>
                      <w:lang w:val="ru-RU"/>
                    </w:rPr>
                    <w:t>Совет учащихся школы (СУШ)</w:t>
                  </w:r>
                </w:p>
                <w:p w:rsidR="00F93A35" w:rsidRPr="00F1530B" w:rsidRDefault="00F93A35" w:rsidP="00F1530B">
                  <w:pPr>
                    <w:jc w:val="center"/>
                    <w:rPr>
                      <w:sz w:val="28"/>
                      <w:szCs w:val="28"/>
                      <w:lang w:val="ru-RU"/>
                    </w:rPr>
                  </w:pPr>
                  <w:r w:rsidRPr="00F1530B">
                    <w:rPr>
                      <w:sz w:val="28"/>
                      <w:szCs w:val="28"/>
                      <w:lang w:val="ru-RU"/>
                    </w:rPr>
                    <w:t>(состоит из председателей классных органов самоуправления)</w:t>
                  </w:r>
                </w:p>
                <w:p w:rsidR="00F93A35" w:rsidRPr="00F1530B" w:rsidRDefault="00F93A35" w:rsidP="00F1530B">
                  <w:pPr>
                    <w:jc w:val="center"/>
                    <w:rPr>
                      <w:sz w:val="28"/>
                      <w:szCs w:val="28"/>
                      <w:lang w:val="ru-RU"/>
                    </w:rPr>
                  </w:pPr>
                </w:p>
              </w:txbxContent>
            </v:textbox>
          </v:rect>
        </w:pict>
      </w:r>
    </w:p>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p>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p>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p>
    <w:p w:rsidR="00F1530B" w:rsidRPr="00F1530B" w:rsidRDefault="00F93A35" w:rsidP="00F1530B">
      <w:pPr>
        <w:autoSpaceDE/>
        <w:autoSpaceDN/>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noProof/>
          <w:color w:val="000000"/>
          <w:sz w:val="24"/>
          <w:szCs w:val="24"/>
          <w:lang w:val="ru-RU" w:eastAsia="ru-RU"/>
        </w:rPr>
        <w:pict>
          <v:line id="Прямая соединительная линия 27" o:spid="_x0000_s1052" style="position:absolute;left:0;text-align:left;z-index:251685888;visibility:visible" from="224.8pt,10.4pt" to="224.8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">
            <v:stroke endarrow="block"/>
          </v:line>
        </w:pict>
      </w:r>
      <w:r>
        <w:rPr>
          <w:rFonts w:ascii="Times New Roman" w:eastAsia="Times New Roman" w:hAnsi="Times New Roman" w:cs="Times New Roman"/>
          <w:noProof/>
          <w:color w:val="000000"/>
          <w:sz w:val="24"/>
          <w:szCs w:val="24"/>
          <w:lang w:val="ru-RU" w:eastAsia="ru-RU"/>
        </w:rPr>
        <w:pict>
          <v:rect id="Прямоугольник 26" o:spid="_x0000_s1053" style="position:absolute;left:0;text-align:left;margin-left:367.6pt;margin-top:14.35pt;width:36pt;height:147.1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">
            <o:extrusion v:ext="view" color="white" on="t" viewpoint="-34.72222mm" viewpointorigin="-.5" skewangle="-45" lightposition="-50000" lightposition2="50000"/>
            <v:textbox style="layout-flow:vertical;mso-layout-flow-alt:bottom-to-top">
              <w:txbxContent>
                <w:p w:rsidR="00F93A35" w:rsidRPr="00EF3F86" w:rsidRDefault="00F93A35" w:rsidP="00F1530B">
                  <w:pPr>
                    <w:jc w:val="center"/>
                    <w:rPr>
                      <w:sz w:val="28"/>
                      <w:szCs w:val="28"/>
                    </w:rPr>
                  </w:pPr>
                  <w:r w:rsidRPr="00EF3F86">
                    <w:rPr>
                      <w:sz w:val="28"/>
                      <w:szCs w:val="28"/>
                    </w:rPr>
                    <w:t>Временный совет дела</w:t>
                  </w:r>
                </w:p>
              </w:txbxContent>
            </v:textbox>
          </v:rect>
        </w:pict>
      </w:r>
    </w:p>
    <w:p w:rsidR="00F1530B" w:rsidRPr="00F1530B" w:rsidRDefault="00F93A35" w:rsidP="00F1530B">
      <w:pPr>
        <w:autoSpaceDE/>
        <w:autoSpaceDN/>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noProof/>
          <w:color w:val="000000"/>
          <w:sz w:val="24"/>
          <w:szCs w:val="24"/>
          <w:lang w:val="ru-RU" w:eastAsia="ru-RU"/>
        </w:rPr>
        <w:pict>
          <v:rect id="Прямоугольник 24" o:spid="_x0000_s1047" style="position:absolute;left:0;text-align:left;margin-left:-3.1pt;margin-top:7.7pt;width:55.4pt;height:128.7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">
            <o:extrusion v:ext="view" color="white" on="t" viewpoint="-34.72222mm" viewpointorigin="-.5" skewangle="-45" lightposition="-50000" lightposition2="50000"/>
            <v:textbox style="layout-flow:vertical;mso-layout-flow-alt:bottom-to-top">
              <w:txbxContent>
                <w:p w:rsidR="00F93A35" w:rsidRPr="00EF3F86" w:rsidRDefault="00F93A35" w:rsidP="00F1530B">
                  <w:pPr>
                    <w:jc w:val="center"/>
                    <w:rPr>
                      <w:sz w:val="28"/>
                      <w:szCs w:val="28"/>
                    </w:rPr>
                  </w:pPr>
                  <w:r w:rsidRPr="00EF3F86">
                    <w:rPr>
                      <w:sz w:val="28"/>
                      <w:szCs w:val="28"/>
                    </w:rPr>
                    <w:t>Отдел культуры и досуга</w:t>
                  </w:r>
                </w:p>
              </w:txbxContent>
            </v:textbox>
          </v:rect>
        </w:pict>
      </w:r>
      <w:r>
        <w:rPr>
          <w:rFonts w:ascii="Times New Roman" w:eastAsia="Times New Roman" w:hAnsi="Times New Roman" w:cs="Times New Roman"/>
          <w:noProof/>
          <w:color w:val="000000"/>
          <w:sz w:val="24"/>
          <w:szCs w:val="24"/>
          <w:lang w:val="ru-RU" w:eastAsia="ru-RU"/>
        </w:rPr>
        <w:pict>
          <v:rect id="Прямоугольник 23" o:spid="_x0000_s1055" style="position:absolute;left:0;text-align:left;margin-left:9pt;margin-top:3.85pt;width:50.8pt;height:132.6pt;z-index:-251627520;visibility:visible" wrapcoords="-5400 -2075 -5400 19647 -953 21478 21918 21478 21918 -122 16835 -2075 -5400 -2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">
            <o:extrusion v:ext="view" color="white" on="t" viewpoint="-34.72222mm" viewpointorigin="-.5" skewangle="-45" lightposition="-50000" lightposition2="50000"/>
            <v:textbox style="layout-flow:vertical;mso-layout-flow-alt:bottom-to-top">
              <w:txbxContent>
                <w:p w:rsidR="00F93A35" w:rsidRPr="00EF3F86" w:rsidRDefault="00F93A35" w:rsidP="00F1530B">
                  <w:pPr>
                    <w:jc w:val="center"/>
                    <w:rPr>
                      <w:sz w:val="28"/>
                      <w:szCs w:val="28"/>
                    </w:rPr>
                  </w:pPr>
                  <w:r w:rsidRPr="00EF3F86">
                    <w:rPr>
                      <w:sz w:val="28"/>
                      <w:szCs w:val="28"/>
                    </w:rPr>
                    <w:t>Отдел науки и образования</w:t>
                  </w:r>
                </w:p>
              </w:txbxContent>
            </v:textbox>
            <w10:wrap type="tight"/>
          </v:rect>
        </w:pict>
      </w:r>
      <w:r>
        <w:rPr>
          <w:rFonts w:ascii="Times New Roman" w:eastAsia="Times New Roman" w:hAnsi="Times New Roman" w:cs="Times New Roman"/>
          <w:noProof/>
          <w:color w:val="000000"/>
          <w:sz w:val="24"/>
          <w:szCs w:val="24"/>
          <w:lang w:val="ru-RU" w:eastAsia="ru-RU"/>
        </w:rPr>
        <w:pict>
          <v:rect id="Прямоугольник 22" o:spid="_x0000_s1048" style="position:absolute;left:0;text-align:left;margin-left:72.15pt;margin-top:9.85pt;width:73.5pt;height:126.6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">
            <o:extrusion v:ext="view" color="white" on="t" viewpoint="-34.72222mm" viewpointorigin="-.5" skewangle="-45" lightposition="-50000" lightposition2="50000"/>
            <v:textbox style="layout-flow:vertical;mso-layout-flow-alt:bottom-to-top">
              <w:txbxContent>
                <w:p w:rsidR="00F93A35" w:rsidRPr="00EF3F86" w:rsidRDefault="00F93A35" w:rsidP="00F1530B">
                  <w:pPr>
                    <w:jc w:val="center"/>
                    <w:rPr>
                      <w:sz w:val="28"/>
                      <w:szCs w:val="28"/>
                    </w:rPr>
                  </w:pPr>
                  <w:r w:rsidRPr="00EF3F86">
                    <w:rPr>
                      <w:sz w:val="28"/>
                      <w:szCs w:val="28"/>
                    </w:rPr>
                    <w:t>Отдел здравоохранения и спорта</w:t>
                  </w:r>
                </w:p>
              </w:txbxContent>
            </v:textbox>
          </v:rect>
        </w:pict>
      </w:r>
      <w:r>
        <w:rPr>
          <w:rFonts w:ascii="Times New Roman" w:eastAsia="Times New Roman" w:hAnsi="Times New Roman" w:cs="Times New Roman"/>
          <w:noProof/>
          <w:color w:val="000000"/>
          <w:sz w:val="24"/>
          <w:szCs w:val="24"/>
          <w:lang w:val="ru-RU" w:eastAsia="ru-RU"/>
        </w:rPr>
        <w:pict>
          <v:rect id="Прямоугольник 21" o:spid="_x0000_s1049" style="position:absolute;left:0;text-align:left;margin-left:160.5pt;margin-top:9.85pt;width:57.45pt;height:129.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">
            <o:extrusion v:ext="view" color="white" on="t" viewpoint="-34.72222mm" viewpointorigin="-.5" skewangle="-45" lightposition="-50000" lightposition2="50000"/>
            <v:textbox style="layout-flow:vertical;mso-layout-flow-alt:bottom-to-top">
              <w:txbxContent>
                <w:p w:rsidR="00F93A35" w:rsidRPr="00EF3F86" w:rsidRDefault="00F93A35" w:rsidP="00F1530B">
                  <w:pPr>
                    <w:jc w:val="center"/>
                    <w:rPr>
                      <w:sz w:val="28"/>
                      <w:szCs w:val="28"/>
                    </w:rPr>
                  </w:pPr>
                  <w:r w:rsidRPr="00EF3F86">
                    <w:rPr>
                      <w:sz w:val="28"/>
                      <w:szCs w:val="28"/>
                    </w:rPr>
                    <w:t>Отдел труда и заботы</w:t>
                  </w:r>
                </w:p>
              </w:txbxContent>
            </v:textbox>
          </v:rect>
        </w:pict>
      </w:r>
      <w:r>
        <w:rPr>
          <w:rFonts w:ascii="Times New Roman" w:eastAsia="Times New Roman" w:hAnsi="Times New Roman" w:cs="Times New Roman"/>
          <w:noProof/>
          <w:color w:val="000000"/>
          <w:sz w:val="24"/>
          <w:szCs w:val="24"/>
          <w:lang w:val="ru-RU" w:eastAsia="ru-RU"/>
        </w:rPr>
        <w:pict>
          <v:rect id="Прямоугольник 19" o:spid="_x0000_s1054" style="position:absolute;left:0;text-align:left;margin-left:233.4pt;margin-top:7.7pt;width:34.2pt;height:135.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">
            <o:extrusion v:ext="view" color="white" on="t" viewpoint="-34.72222mm" viewpointorigin="-.5" skewangle="-45" lightposition="-50000" lightposition2="50000"/>
            <v:textbox style="layout-flow:vertical;mso-layout-flow-alt:bottom-to-top">
              <w:txbxContent>
                <w:p w:rsidR="00F93A35" w:rsidRPr="00EF3F86" w:rsidRDefault="00F93A35" w:rsidP="00F1530B">
                  <w:pPr>
                    <w:jc w:val="center"/>
                    <w:rPr>
                      <w:sz w:val="28"/>
                      <w:szCs w:val="28"/>
                    </w:rPr>
                  </w:pPr>
                  <w:r w:rsidRPr="00EF3F86">
                    <w:rPr>
                      <w:sz w:val="28"/>
                      <w:szCs w:val="28"/>
                    </w:rPr>
                    <w:t>Отдел правопорядка</w:t>
                  </w:r>
                </w:p>
              </w:txbxContent>
            </v:textbox>
          </v:rect>
        </w:pict>
      </w:r>
      <w:r>
        <w:rPr>
          <w:rFonts w:ascii="Times New Roman" w:eastAsia="Times New Roman" w:hAnsi="Times New Roman" w:cs="Times New Roman"/>
          <w:noProof/>
          <w:color w:val="000000"/>
          <w:sz w:val="24"/>
          <w:szCs w:val="24"/>
          <w:lang w:val="ru-RU" w:eastAsia="ru-RU"/>
        </w:rPr>
        <w:pict>
          <v:rect id="Прямоугольник 18" o:spid="_x0000_s1050" style="position:absolute;left:0;text-align:left;margin-left:284.8pt;margin-top:7.7pt;width:56.3pt;height:131.6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">
            <o:extrusion v:ext="view" color="white" on="t" viewpoint="-34.72222mm" viewpointorigin="-.5" skewangle="-45" lightposition="-50000" lightposition2="50000"/>
            <v:textbox style="layout-flow:vertical;mso-layout-flow-alt:bottom-to-top">
              <w:txbxContent>
                <w:p w:rsidR="00F93A35" w:rsidRPr="00EF3F86" w:rsidRDefault="00F93A35" w:rsidP="00F1530B">
                  <w:pPr>
                    <w:jc w:val="center"/>
                    <w:rPr>
                      <w:sz w:val="28"/>
                      <w:szCs w:val="28"/>
                    </w:rPr>
                  </w:pPr>
                  <w:r w:rsidRPr="00EF3F86">
                    <w:rPr>
                      <w:sz w:val="28"/>
                      <w:szCs w:val="28"/>
                    </w:rPr>
                    <w:t>Информационный отдел</w:t>
                  </w:r>
                </w:p>
              </w:txbxContent>
            </v:textbox>
          </v:rect>
        </w:pict>
      </w:r>
    </w:p>
    <w:p w:rsidR="00F1530B" w:rsidRPr="00F1530B" w:rsidRDefault="00F1530B" w:rsidP="00F1530B">
      <w:pPr>
        <w:tabs>
          <w:tab w:val="left" w:pos="3915"/>
        </w:tabs>
        <w:autoSpaceDE/>
        <w:autoSpaceDN/>
        <w:jc w:val="center"/>
        <w:rPr>
          <w:rFonts w:ascii="Times New Roman" w:eastAsia="Times New Roman" w:hAnsi="Times New Roman" w:cs="Times New Roman"/>
          <w:b/>
          <w:i/>
          <w:color w:val="000000"/>
          <w:sz w:val="24"/>
          <w:szCs w:val="24"/>
          <w:lang w:val="ru-RU" w:eastAsia="ru-RU"/>
        </w:rPr>
      </w:pPr>
    </w:p>
    <w:p w:rsidR="00F1530B" w:rsidRPr="00F1530B" w:rsidRDefault="00F1530B" w:rsidP="00F1530B">
      <w:pPr>
        <w:tabs>
          <w:tab w:val="left" w:pos="3915"/>
        </w:tabs>
        <w:autoSpaceDE/>
        <w:autoSpaceDN/>
        <w:jc w:val="center"/>
        <w:rPr>
          <w:rFonts w:ascii="Times New Roman" w:eastAsia="Times New Roman" w:hAnsi="Times New Roman" w:cs="Times New Roman"/>
          <w:b/>
          <w:i/>
          <w:color w:val="000000"/>
          <w:sz w:val="24"/>
          <w:szCs w:val="24"/>
          <w:lang w:val="ru-RU" w:eastAsia="ru-RU"/>
        </w:rPr>
      </w:pPr>
    </w:p>
    <w:p w:rsidR="00F1530B" w:rsidRPr="00F1530B" w:rsidRDefault="00F1530B" w:rsidP="00F1530B">
      <w:pPr>
        <w:tabs>
          <w:tab w:val="left" w:pos="3915"/>
        </w:tabs>
        <w:autoSpaceDE/>
        <w:autoSpaceDN/>
        <w:jc w:val="center"/>
        <w:rPr>
          <w:rFonts w:ascii="Times New Roman" w:eastAsia="Times New Roman" w:hAnsi="Times New Roman" w:cs="Times New Roman"/>
          <w:b/>
          <w:i/>
          <w:color w:val="000000"/>
          <w:sz w:val="24"/>
          <w:szCs w:val="24"/>
          <w:lang w:val="ru-RU" w:eastAsia="ru-RU"/>
        </w:rPr>
      </w:pPr>
      <w:r w:rsidRPr="00F1530B">
        <w:rPr>
          <w:rFonts w:ascii="Times New Roman" w:eastAsia="Times New Roman" w:hAnsi="Times New Roman" w:cs="Times New Roman"/>
          <w:b/>
          <w:i/>
          <w:color w:val="000000"/>
          <w:sz w:val="24"/>
          <w:szCs w:val="24"/>
          <w:lang w:val="ru-RU" w:eastAsia="ru-RU"/>
        </w:rPr>
        <w:t>Третий уровень</w:t>
      </w:r>
    </w:p>
    <w:p w:rsidR="00F1530B" w:rsidRPr="00F1530B" w:rsidRDefault="00F1530B" w:rsidP="00F1530B">
      <w:pPr>
        <w:tabs>
          <w:tab w:val="left" w:pos="3915"/>
        </w:tabs>
        <w:autoSpaceDE/>
        <w:autoSpaceDN/>
        <w:jc w:val="center"/>
        <w:rPr>
          <w:rFonts w:ascii="Times New Roman" w:eastAsia="Times New Roman" w:hAnsi="Times New Roman" w:cs="Times New Roman"/>
          <w:color w:val="000000"/>
          <w:sz w:val="24"/>
          <w:szCs w:val="24"/>
          <w:lang w:val="ru-RU" w:eastAsia="ru-RU"/>
        </w:rPr>
      </w:pPr>
    </w:p>
    <w:p w:rsidR="00F1530B" w:rsidRPr="00F1530B" w:rsidRDefault="00F1530B" w:rsidP="00F1530B">
      <w:pPr>
        <w:tabs>
          <w:tab w:val="left" w:pos="3915"/>
        </w:tabs>
        <w:autoSpaceDE/>
        <w:autoSpaceDN/>
        <w:jc w:val="center"/>
        <w:rPr>
          <w:rFonts w:ascii="Times New Roman" w:eastAsia="Times New Roman" w:hAnsi="Times New Roman" w:cs="Times New Roman"/>
          <w:color w:val="000000"/>
          <w:sz w:val="24"/>
          <w:szCs w:val="24"/>
          <w:lang w:val="ru-RU" w:eastAsia="ru-RU"/>
        </w:rPr>
      </w:pPr>
    </w:p>
    <w:p w:rsidR="00F1530B" w:rsidRPr="00F1530B" w:rsidRDefault="00F1530B" w:rsidP="00F1530B">
      <w:pPr>
        <w:tabs>
          <w:tab w:val="left" w:pos="3915"/>
        </w:tabs>
        <w:autoSpaceDE/>
        <w:autoSpaceDN/>
        <w:jc w:val="center"/>
        <w:rPr>
          <w:rFonts w:ascii="Times New Roman" w:eastAsia="Times New Roman" w:hAnsi="Times New Roman" w:cs="Times New Roman"/>
          <w:color w:val="000000"/>
          <w:sz w:val="24"/>
          <w:szCs w:val="24"/>
          <w:lang w:val="ru-RU" w:eastAsia="ru-RU"/>
        </w:rPr>
      </w:pPr>
    </w:p>
    <w:p w:rsidR="00F1530B" w:rsidRPr="00F1530B" w:rsidRDefault="00F1530B" w:rsidP="00F1530B">
      <w:pPr>
        <w:tabs>
          <w:tab w:val="left" w:pos="3915"/>
        </w:tabs>
        <w:autoSpaceDE/>
        <w:autoSpaceDN/>
        <w:jc w:val="center"/>
        <w:rPr>
          <w:rFonts w:ascii="Times New Roman" w:eastAsia="Times New Roman" w:hAnsi="Times New Roman" w:cs="Times New Roman"/>
          <w:color w:val="000000"/>
          <w:sz w:val="24"/>
          <w:szCs w:val="24"/>
          <w:lang w:val="ru-RU" w:eastAsia="ru-RU"/>
        </w:rPr>
      </w:pPr>
    </w:p>
    <w:p w:rsidR="00F1530B" w:rsidRPr="00F1530B" w:rsidRDefault="00F1530B" w:rsidP="002C3DF5">
      <w:pPr>
        <w:tabs>
          <w:tab w:val="left" w:pos="3915"/>
        </w:tabs>
        <w:autoSpaceDE/>
        <w:autoSpaceDN/>
        <w:rPr>
          <w:rFonts w:ascii="Times New Roman" w:eastAsia="Times New Roman" w:hAnsi="Times New Roman" w:cs="Times New Roman"/>
          <w:color w:val="000000"/>
          <w:sz w:val="24"/>
          <w:szCs w:val="24"/>
          <w:lang w:val="ru-RU" w:eastAsia="ru-RU"/>
        </w:rPr>
      </w:pPr>
    </w:p>
    <w:p w:rsidR="00F1530B" w:rsidRPr="00F1530B" w:rsidRDefault="00F1530B" w:rsidP="00F1530B">
      <w:pPr>
        <w:tabs>
          <w:tab w:val="left" w:pos="3915"/>
        </w:tabs>
        <w:autoSpaceDE/>
        <w:autoSpaceDN/>
        <w:jc w:val="center"/>
        <w:rPr>
          <w:rFonts w:ascii="Times New Roman" w:eastAsia="Times New Roman" w:hAnsi="Times New Roman" w:cs="Times New Roman"/>
          <w:color w:val="000000"/>
          <w:sz w:val="24"/>
          <w:szCs w:val="24"/>
          <w:lang w:val="ru-RU" w:eastAsia="ru-RU"/>
        </w:rPr>
      </w:pPr>
    </w:p>
    <w:p w:rsidR="00F1530B" w:rsidRPr="00F1530B" w:rsidRDefault="00F93A35" w:rsidP="00F1530B">
      <w:pPr>
        <w:tabs>
          <w:tab w:val="left" w:pos="3915"/>
        </w:tabs>
        <w:autoSpaceDE/>
        <w:autoSpaceDN/>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noProof/>
          <w:color w:val="000000"/>
          <w:sz w:val="24"/>
          <w:szCs w:val="24"/>
          <w:lang w:val="ru-RU" w:eastAsia="ru-RU"/>
        </w:rPr>
        <w:pict>
          <v:line id="Прямая соединительная линия 3" o:spid="_x0000_s1063" style="position:absolute;left:0;text-align:left;z-index:251697152;visibility:visible" from="451.55pt,13.25pt" to="451.55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">
            <v:stroke endarrow="block"/>
          </v:line>
        </w:pict>
      </w:r>
      <w:r>
        <w:rPr>
          <w:rFonts w:ascii="Times New Roman" w:eastAsia="Times New Roman" w:hAnsi="Times New Roman" w:cs="Times New Roman"/>
          <w:noProof/>
          <w:color w:val="000000"/>
          <w:sz w:val="24"/>
          <w:szCs w:val="24"/>
          <w:lang w:val="ru-RU" w:eastAsia="ru-RU"/>
        </w:rPr>
        <w:pict>
          <v:line id="Прямая соединительная линия 8" o:spid="_x0000_s1062" style="position:absolute;left:0;text-align:left;z-index:251696128;visibility:visible" from="389.05pt,9.65pt" to="389.05pt,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">
            <v:stroke endarrow="block"/>
          </v:line>
        </w:pict>
      </w:r>
      <w:r>
        <w:rPr>
          <w:rFonts w:ascii="Times New Roman" w:eastAsia="Times New Roman" w:hAnsi="Times New Roman" w:cs="Times New Roman"/>
          <w:noProof/>
          <w:color w:val="000000"/>
          <w:sz w:val="24"/>
          <w:szCs w:val="24"/>
          <w:lang w:val="ru-RU" w:eastAsia="ru-RU"/>
        </w:rPr>
        <w:pict>
          <v:line id="Прямая соединительная линия 9" o:spid="_x0000_s1061" style="position:absolute;left:0;text-align:left;z-index:251695104;visibility:visible" from="322.5pt,9.65pt" to="322.5pt,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">
            <v:stroke endarrow="block"/>
          </v:line>
        </w:pict>
      </w:r>
      <w:r>
        <w:rPr>
          <w:rFonts w:ascii="Times New Roman" w:eastAsia="Times New Roman" w:hAnsi="Times New Roman" w:cs="Times New Roman"/>
          <w:noProof/>
          <w:color w:val="000000"/>
          <w:sz w:val="24"/>
          <w:szCs w:val="24"/>
          <w:lang w:val="ru-RU" w:eastAsia="ru-RU"/>
        </w:rPr>
        <w:pict>
          <v:line id="Прямая соединительная линия 11" o:spid="_x0000_s1060" style="position:absolute;left:0;text-align:left;z-index:251694080;visibility:visible" from="261.35pt,9.65pt" to="261.35pt,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">
            <v:stroke endarrow="block"/>
          </v:line>
        </w:pict>
      </w:r>
      <w:r>
        <w:rPr>
          <w:rFonts w:ascii="Times New Roman" w:eastAsia="Times New Roman" w:hAnsi="Times New Roman" w:cs="Times New Roman"/>
          <w:noProof/>
          <w:color w:val="000000"/>
          <w:sz w:val="24"/>
          <w:szCs w:val="24"/>
          <w:lang w:val="ru-RU" w:eastAsia="ru-RU"/>
        </w:rPr>
        <w:pict>
          <v:line id="Прямая соединительная линия 12" o:spid="_x0000_s1059" style="position:absolute;left:0;text-align:left;z-index:251693056;visibility:visible" from="185.8pt,9.65pt" to="185.8pt,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">
            <v:stroke endarrow="block"/>
          </v:line>
        </w:pict>
      </w:r>
      <w:r>
        <w:rPr>
          <w:rFonts w:ascii="Times New Roman" w:eastAsia="Times New Roman" w:hAnsi="Times New Roman" w:cs="Times New Roman"/>
          <w:noProof/>
          <w:color w:val="000000"/>
          <w:sz w:val="24"/>
          <w:szCs w:val="24"/>
          <w:lang w:val="ru-RU" w:eastAsia="ru-RU"/>
        </w:rPr>
        <w:pict>
          <v:line id="Прямая соединительная линия 14" o:spid="_x0000_s1058" style="position:absolute;left:0;text-align:left;z-index:251692032;visibility:visible" from="103.8pt,5.2pt" to="103.8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">
            <v:stroke endarrow="block"/>
          </v:line>
        </w:pict>
      </w:r>
      <w:r>
        <w:rPr>
          <w:rFonts w:ascii="Times New Roman" w:eastAsia="Times New Roman" w:hAnsi="Times New Roman" w:cs="Times New Roman"/>
          <w:noProof/>
          <w:color w:val="000000"/>
          <w:sz w:val="24"/>
          <w:szCs w:val="24"/>
          <w:lang w:val="ru-RU" w:eastAsia="ru-RU"/>
        </w:rPr>
        <w:pict>
          <v:line id="Прямая соединительная линия 15" o:spid="_x0000_s1057" style="position:absolute;left:0;text-align:left;z-index:251691008;visibility:visible" from="41.8pt,5.2pt" to="41.8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">
            <v:stroke endarrow="block"/>
          </v:line>
        </w:pict>
      </w:r>
    </w:p>
    <w:p w:rsidR="00F1530B" w:rsidRPr="00F1530B" w:rsidRDefault="00F1530B" w:rsidP="00F1530B">
      <w:pPr>
        <w:tabs>
          <w:tab w:val="left" w:pos="3915"/>
        </w:tabs>
        <w:autoSpaceDE/>
        <w:autoSpaceDN/>
        <w:jc w:val="center"/>
        <w:rPr>
          <w:rFonts w:ascii="Times New Roman" w:eastAsia="Times New Roman" w:hAnsi="Times New Roman" w:cs="Times New Roman"/>
          <w:color w:val="000000"/>
          <w:sz w:val="24"/>
          <w:szCs w:val="24"/>
          <w:lang w:val="ru-RU" w:eastAsia="ru-RU"/>
        </w:rPr>
      </w:pPr>
    </w:p>
    <w:p w:rsidR="00F1530B" w:rsidRPr="00F1530B" w:rsidRDefault="00F1530B" w:rsidP="00F1530B">
      <w:pPr>
        <w:tabs>
          <w:tab w:val="left" w:pos="3915"/>
        </w:tabs>
        <w:autoSpaceDE/>
        <w:autoSpaceDN/>
        <w:jc w:val="center"/>
        <w:rPr>
          <w:rFonts w:ascii="Times New Roman" w:eastAsia="Times New Roman" w:hAnsi="Times New Roman" w:cs="Times New Roman"/>
          <w:color w:val="000000"/>
          <w:sz w:val="24"/>
          <w:szCs w:val="24"/>
          <w:lang w:val="ru-RU" w:eastAsia="ru-RU"/>
        </w:rPr>
      </w:pPr>
    </w:p>
    <w:p w:rsidR="00F1530B" w:rsidRPr="00F1530B" w:rsidRDefault="00F93A35" w:rsidP="00F1530B">
      <w:pPr>
        <w:tabs>
          <w:tab w:val="left" w:pos="3915"/>
        </w:tabs>
        <w:autoSpaceDE/>
        <w:autoSpaceDN/>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noProof/>
          <w:color w:val="000000"/>
          <w:sz w:val="24"/>
          <w:szCs w:val="24"/>
          <w:lang w:val="ru-RU" w:eastAsia="ru-RU"/>
        </w:rPr>
        <w:pict>
          <v:rect id="Прямоугольник 17" o:spid="_x0000_s1056" style="position:absolute;left:0;text-align:left;margin-left:-15.95pt;margin-top:13.45pt;width:486pt;height:30.5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">
            <o:extrusion v:ext="view" backdepth="1in" color="white" on="t" viewpoint="0,34.72222mm" viewpointorigin="0,.5" skewangle="90" lightposition="-50000" lightposition2="50000" type="perspective"/>
            <v:textbox>
              <w:txbxContent>
                <w:p w:rsidR="00F93A35" w:rsidRDefault="00F93A35" w:rsidP="00F1530B">
                  <w:pPr>
                    <w:jc w:val="center"/>
                    <w:rPr>
                      <w:sz w:val="28"/>
                      <w:szCs w:val="28"/>
                    </w:rPr>
                  </w:pPr>
                  <w:r>
                    <w:rPr>
                      <w:sz w:val="28"/>
                      <w:szCs w:val="28"/>
                    </w:rPr>
                    <w:t>Педагоги-консультанты</w:t>
                  </w:r>
                </w:p>
              </w:txbxContent>
            </v:textbox>
          </v:rect>
        </w:pict>
      </w:r>
    </w:p>
    <w:p w:rsidR="00F1530B" w:rsidRPr="00F1530B" w:rsidRDefault="00F1530B" w:rsidP="00F1530B">
      <w:pPr>
        <w:tabs>
          <w:tab w:val="left" w:pos="3915"/>
        </w:tabs>
        <w:autoSpaceDE/>
        <w:autoSpaceDN/>
        <w:jc w:val="center"/>
        <w:rPr>
          <w:rFonts w:ascii="Times New Roman" w:eastAsia="Times New Roman" w:hAnsi="Times New Roman" w:cs="Times New Roman"/>
          <w:color w:val="000000"/>
          <w:sz w:val="24"/>
          <w:szCs w:val="24"/>
          <w:lang w:val="ru-RU" w:eastAsia="ru-RU"/>
        </w:rPr>
      </w:pPr>
    </w:p>
    <w:p w:rsidR="00F1530B" w:rsidRPr="00F1530B" w:rsidRDefault="00F1530B" w:rsidP="00F1530B">
      <w:pPr>
        <w:tabs>
          <w:tab w:val="left" w:pos="3915"/>
        </w:tabs>
        <w:autoSpaceDE/>
        <w:autoSpaceDN/>
        <w:jc w:val="center"/>
        <w:rPr>
          <w:rFonts w:ascii="Times New Roman" w:eastAsia="Times New Roman" w:hAnsi="Times New Roman" w:cs="Times New Roman"/>
          <w:color w:val="000000"/>
          <w:sz w:val="24"/>
          <w:szCs w:val="24"/>
          <w:lang w:val="ru-RU" w:eastAsia="ru-RU"/>
        </w:rPr>
      </w:pPr>
    </w:p>
    <w:p w:rsidR="00F1530B" w:rsidRPr="00F1530B" w:rsidRDefault="00F1530B" w:rsidP="00F1530B">
      <w:pPr>
        <w:tabs>
          <w:tab w:val="left" w:pos="3915"/>
        </w:tabs>
        <w:autoSpaceDE/>
        <w:autoSpaceDN/>
        <w:jc w:val="center"/>
        <w:rPr>
          <w:rFonts w:ascii="Times New Roman" w:eastAsia="Times New Roman" w:hAnsi="Times New Roman" w:cs="Times New Roman"/>
          <w:color w:val="000000"/>
          <w:sz w:val="24"/>
          <w:szCs w:val="24"/>
          <w:lang w:val="ru-RU" w:eastAsia="ru-RU"/>
        </w:rPr>
      </w:pPr>
    </w:p>
    <w:p w:rsidR="00F1530B" w:rsidRPr="00F1530B" w:rsidRDefault="00F1530B" w:rsidP="002C3DF5">
      <w:pPr>
        <w:tabs>
          <w:tab w:val="left" w:pos="3915"/>
        </w:tabs>
        <w:autoSpaceDE/>
        <w:autoSpaceDN/>
        <w:rPr>
          <w:rFonts w:ascii="Times New Roman" w:eastAsia="Times New Roman" w:hAnsi="Times New Roman" w:cs="Times New Roman"/>
          <w:color w:val="000000"/>
          <w:sz w:val="24"/>
          <w:szCs w:val="24"/>
          <w:lang w:val="ru-RU" w:eastAsia="ru-RU"/>
        </w:rPr>
      </w:pPr>
    </w:p>
    <w:p w:rsidR="00F1530B" w:rsidRPr="002C3DF5" w:rsidRDefault="00F1530B" w:rsidP="00F1530B">
      <w:pPr>
        <w:tabs>
          <w:tab w:val="left" w:pos="3915"/>
        </w:tabs>
        <w:autoSpaceDE/>
        <w:autoSpaceDN/>
        <w:jc w:val="center"/>
        <w:rPr>
          <w:rFonts w:ascii="Times New Roman" w:eastAsia="Times New Roman" w:hAnsi="Times New Roman" w:cs="Times New Roman"/>
          <w:b/>
          <w:color w:val="000000"/>
          <w:sz w:val="24"/>
          <w:szCs w:val="24"/>
          <w:lang w:val="ru-RU" w:eastAsia="ru-RU"/>
        </w:rPr>
      </w:pPr>
      <w:r w:rsidRPr="002C3DF5">
        <w:rPr>
          <w:rFonts w:ascii="Times New Roman" w:eastAsia="Times New Roman" w:hAnsi="Times New Roman" w:cs="Times New Roman"/>
          <w:b/>
          <w:color w:val="000000"/>
          <w:sz w:val="24"/>
          <w:szCs w:val="24"/>
          <w:lang w:val="ru-RU" w:eastAsia="ru-RU"/>
        </w:rPr>
        <w:t>Общешкольное самоуправление</w:t>
      </w:r>
    </w:p>
    <w:p w:rsidR="00F1530B" w:rsidRPr="00F1530B" w:rsidRDefault="00F1530B" w:rsidP="00F1530B">
      <w:pPr>
        <w:tabs>
          <w:tab w:val="left" w:pos="3915"/>
        </w:tabs>
        <w:autoSpaceDE/>
        <w:autoSpaceDN/>
        <w:jc w:val="center"/>
        <w:rPr>
          <w:rFonts w:ascii="Times New Roman" w:eastAsia="Times New Roman" w:hAnsi="Times New Roman" w:cs="Times New Roman"/>
          <w:color w:val="000000"/>
          <w:sz w:val="24"/>
          <w:szCs w:val="24"/>
          <w:lang w:val="ru-RU" w:eastAsia="ru-RU"/>
        </w:rPr>
      </w:pPr>
    </w:p>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Орган третьего уровня – Совет школы. В</w:t>
      </w:r>
      <w:r w:rsidRPr="00F1530B">
        <w:rPr>
          <w:rFonts w:ascii="Times New Roman" w:eastAsia="Times New Roman" w:hAnsi="Times New Roman" w:cs="Times New Roman"/>
          <w:b/>
          <w:color w:val="000000"/>
          <w:sz w:val="24"/>
          <w:szCs w:val="24"/>
          <w:lang w:val="ru-RU" w:eastAsia="ru-RU"/>
        </w:rPr>
        <w:t xml:space="preserve"> </w:t>
      </w:r>
      <w:r w:rsidRPr="00F1530B">
        <w:rPr>
          <w:rFonts w:ascii="Times New Roman" w:eastAsia="Times New Roman" w:hAnsi="Times New Roman" w:cs="Times New Roman"/>
          <w:color w:val="000000"/>
          <w:sz w:val="24"/>
          <w:szCs w:val="24"/>
          <w:lang w:val="ru-RU" w:eastAsia="ru-RU"/>
        </w:rPr>
        <w:t>него входят 3 родителя, 3 учителя, 3 ученика, 1 представитель администрации школы.</w:t>
      </w:r>
      <w:r w:rsidRPr="00F1530B">
        <w:rPr>
          <w:rFonts w:ascii="Times New Roman" w:eastAsia="Times New Roman" w:hAnsi="Times New Roman" w:cs="Times New Roman"/>
          <w:b/>
          <w:color w:val="000000"/>
          <w:sz w:val="24"/>
          <w:szCs w:val="24"/>
          <w:lang w:val="ru-RU" w:eastAsia="ru-RU"/>
        </w:rPr>
        <w:t xml:space="preserve"> </w:t>
      </w:r>
      <w:r w:rsidRPr="00F1530B">
        <w:rPr>
          <w:rFonts w:ascii="Times New Roman" w:eastAsia="Times New Roman" w:hAnsi="Times New Roman" w:cs="Times New Roman"/>
          <w:color w:val="000000"/>
          <w:sz w:val="24"/>
          <w:szCs w:val="24"/>
          <w:lang w:val="ru-RU" w:eastAsia="ru-RU"/>
        </w:rPr>
        <w:t>Это представительный коллегиальный орган государственно-общественного управления образовательного учреждения, имеющий определенные уставом полномочия по решению вопросов функционирования и развития учреждения. Учащиеся имеют представительство в Службе медиации, Совете по профилактике правонарушений среди учащихся.</w:t>
      </w:r>
    </w:p>
    <w:p w:rsidR="00F1530B" w:rsidRPr="00F1530B" w:rsidRDefault="00F1530B" w:rsidP="00F1530B">
      <w:pPr>
        <w:autoSpaceDE/>
        <w:autoSpaceDN/>
        <w:jc w:val="both"/>
        <w:rPr>
          <w:rFonts w:ascii="Times New Roman" w:eastAsia="Times New Roman" w:hAnsi="Times New Roman" w:cs="Times New Roman"/>
          <w:bCs/>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Содержание работы органов ученического самоуправления определяется ведущими видами деятельности</w:t>
      </w:r>
      <w:r w:rsidRPr="00F1530B">
        <w:rPr>
          <w:rFonts w:ascii="Times New Roman" w:eastAsia="Times New Roman" w:hAnsi="Times New Roman" w:cs="Times New Roman"/>
          <w:bCs/>
          <w:color w:val="000000"/>
          <w:sz w:val="24"/>
          <w:szCs w:val="24"/>
          <w:lang w:val="ru-RU" w:eastAsia="ru-RU"/>
        </w:rPr>
        <w:t>:</w:t>
      </w:r>
    </w:p>
    <w:p w:rsidR="00F1530B" w:rsidRPr="00F1530B" w:rsidRDefault="00F1530B" w:rsidP="00F1530B">
      <w:pPr>
        <w:tabs>
          <w:tab w:val="left" w:pos="1230"/>
        </w:tabs>
        <w:autoSpaceDE/>
        <w:autoSpaceDN/>
        <w:jc w:val="both"/>
        <w:rPr>
          <w:rFonts w:ascii="Times New Roman" w:eastAsia="Times New Roman" w:hAnsi="Times New Roman" w:cs="Times New Roman"/>
          <w:color w:val="000000"/>
          <w:sz w:val="24"/>
          <w:szCs w:val="24"/>
          <w:lang w:val="ru-RU" w:eastAsia="ru-RU"/>
        </w:rPr>
      </w:pPr>
      <w:proofErr w:type="gramStart"/>
      <w:r w:rsidRPr="00F1530B">
        <w:rPr>
          <w:rFonts w:ascii="Times New Roman" w:eastAsia="Times New Roman" w:hAnsi="Times New Roman" w:cs="Times New Roman"/>
          <w:color w:val="000000"/>
          <w:sz w:val="24"/>
          <w:szCs w:val="24"/>
          <w:lang w:val="ru-RU" w:eastAsia="ru-RU"/>
        </w:rPr>
        <w:t>-Познавательная деятельность – предметные недели, интеллектуальный марафон, конкурс «Самый лучший класс», встречи с интересными людьми, интеллектуальные игры, диспуты, конференции, консультации, исследовательская и проектная деятельность, конкурс «Ученик года».</w:t>
      </w:r>
      <w:proofErr w:type="gramEnd"/>
    </w:p>
    <w:p w:rsidR="00F1530B" w:rsidRPr="00F1530B" w:rsidRDefault="00F1530B" w:rsidP="00F1530B">
      <w:pPr>
        <w:tabs>
          <w:tab w:val="left" w:pos="1230"/>
        </w:tabs>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-Трудовая деятельность – забота о порядке и чистоте в школе, трудовые десанты, конкурс «Самый хозяйственный класс», благоустройство школьных помещений, организация дежурства, озеленение школы и классов, социальные проекты по благоустройству села.</w:t>
      </w:r>
    </w:p>
    <w:p w:rsidR="00F1530B" w:rsidRPr="00F1530B" w:rsidRDefault="00F1530B" w:rsidP="00F1530B">
      <w:pPr>
        <w:tabs>
          <w:tab w:val="left" w:pos="1230"/>
        </w:tabs>
        <w:autoSpaceDE/>
        <w:autoSpaceDN/>
        <w:jc w:val="both"/>
        <w:rPr>
          <w:rFonts w:ascii="Times New Roman" w:eastAsia="Times New Roman" w:hAnsi="Times New Roman" w:cs="Times New Roman"/>
          <w:color w:val="000000"/>
          <w:sz w:val="24"/>
          <w:szCs w:val="24"/>
          <w:lang w:val="ru-RU" w:eastAsia="ru-RU"/>
        </w:rPr>
      </w:pPr>
      <w:proofErr w:type="gramStart"/>
      <w:r w:rsidRPr="00F1530B">
        <w:rPr>
          <w:rFonts w:ascii="Times New Roman" w:eastAsia="Times New Roman" w:hAnsi="Times New Roman" w:cs="Times New Roman"/>
          <w:color w:val="000000"/>
          <w:sz w:val="24"/>
          <w:szCs w:val="24"/>
          <w:lang w:val="ru-RU" w:eastAsia="ru-RU"/>
        </w:rPr>
        <w:t>-Спортивно – оздоровительная деятельность – организация работы спортивных секций, спартакиада, соревнования, дни здоровья, конкурс «Самый спортивный класс», соревнования между учителями, учениками и родителями.</w:t>
      </w:r>
      <w:proofErr w:type="gramEnd"/>
    </w:p>
    <w:p w:rsidR="00F1530B" w:rsidRPr="00F1530B" w:rsidRDefault="00F1530B" w:rsidP="00F1530B">
      <w:pPr>
        <w:tabs>
          <w:tab w:val="left" w:pos="1230"/>
        </w:tabs>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-Художественно – эстетическая деятельность – концерты, фестивали, праздники, конкурсы, выставки, встречи.</w:t>
      </w:r>
    </w:p>
    <w:p w:rsidR="00F1530B" w:rsidRPr="00F1530B" w:rsidRDefault="00F1530B" w:rsidP="00F1530B">
      <w:pPr>
        <w:tabs>
          <w:tab w:val="left" w:pos="1230"/>
        </w:tabs>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-Шефская деятельность – помощь младшим, забота о старших, волонтерское движение, благотворительная деятельность, проект «Веселая переменка».</w:t>
      </w:r>
    </w:p>
    <w:p w:rsidR="00F1530B" w:rsidRPr="00F1530B" w:rsidRDefault="00F1530B" w:rsidP="00F1530B">
      <w:pPr>
        <w:tabs>
          <w:tab w:val="left" w:pos="1230"/>
        </w:tabs>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-Информационная деятельность – стенгазеты о жизни классов, классные  уголки.</w:t>
      </w:r>
    </w:p>
    <w:p w:rsidR="00F1530B" w:rsidRPr="00F1530B" w:rsidRDefault="00F1530B" w:rsidP="00F1530B">
      <w:pPr>
        <w:tabs>
          <w:tab w:val="left" w:pos="1230"/>
        </w:tabs>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 xml:space="preserve">Вся деятельность планируется самими учащимися, в ходе реализации плана учащимся оказывается </w:t>
      </w:r>
      <w:proofErr w:type="gramStart"/>
      <w:r w:rsidRPr="00F1530B">
        <w:rPr>
          <w:rFonts w:ascii="Times New Roman" w:eastAsia="Times New Roman" w:hAnsi="Times New Roman" w:cs="Times New Roman"/>
          <w:color w:val="000000"/>
          <w:sz w:val="24"/>
          <w:szCs w:val="24"/>
          <w:lang w:val="ru-RU" w:eastAsia="ru-RU"/>
        </w:rPr>
        <w:t>помощь</w:t>
      </w:r>
      <w:proofErr w:type="gramEnd"/>
      <w:r w:rsidRPr="00F1530B">
        <w:rPr>
          <w:rFonts w:ascii="Times New Roman" w:eastAsia="Times New Roman" w:hAnsi="Times New Roman" w:cs="Times New Roman"/>
          <w:color w:val="000000"/>
          <w:sz w:val="24"/>
          <w:szCs w:val="24"/>
          <w:lang w:val="ru-RU" w:eastAsia="ru-RU"/>
        </w:rPr>
        <w:t xml:space="preserve"> как на классном, так и на общешкольном уровне.</w:t>
      </w:r>
    </w:p>
    <w:p w:rsidR="00F1530B" w:rsidRPr="00F1530B" w:rsidRDefault="00F1530B" w:rsidP="00F1530B">
      <w:pPr>
        <w:tabs>
          <w:tab w:val="left" w:pos="851"/>
        </w:tabs>
        <w:autoSpaceDE/>
        <w:autoSpaceDN/>
        <w:jc w:val="both"/>
        <w:rPr>
          <w:rFonts w:ascii="Times New Roman" w:eastAsia="Times New Roman" w:hAnsi="Times New Roman" w:cs="Times New Roman"/>
          <w:b/>
          <w:sz w:val="24"/>
          <w:szCs w:val="24"/>
          <w:lang w:val="ru-RU" w:eastAsia="ru-RU"/>
        </w:rPr>
      </w:pPr>
      <w:r w:rsidRPr="00F1530B">
        <w:rPr>
          <w:rFonts w:ascii="Times New Roman" w:eastAsia="Times New Roman" w:hAnsi="Times New Roman" w:cs="Times New Roman"/>
          <w:b/>
          <w:sz w:val="24"/>
          <w:szCs w:val="24"/>
          <w:lang w:val="ru-RU" w:eastAsia="ru-RU"/>
        </w:rPr>
        <w:t>Профилактика и безопасность</w:t>
      </w:r>
    </w:p>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bCs/>
          <w:color w:val="000000"/>
          <w:w w:val="0"/>
          <w:sz w:val="24"/>
          <w:szCs w:val="24"/>
          <w:lang w:val="ru-RU" w:eastAsia="ru-RU"/>
        </w:rPr>
        <w:t xml:space="preserve">Данный модуль реализуется через Программу профилактики деструктивного поведения и безопасности, </w:t>
      </w:r>
      <w:proofErr w:type="gramStart"/>
      <w:r w:rsidRPr="00F1530B">
        <w:rPr>
          <w:rFonts w:ascii="Times New Roman" w:eastAsia="Times New Roman" w:hAnsi="Times New Roman" w:cs="Times New Roman"/>
          <w:bCs/>
          <w:color w:val="000000"/>
          <w:w w:val="0"/>
          <w:sz w:val="24"/>
          <w:szCs w:val="24"/>
          <w:lang w:val="ru-RU" w:eastAsia="ru-RU"/>
        </w:rPr>
        <w:t>направленная</w:t>
      </w:r>
      <w:proofErr w:type="gramEnd"/>
      <w:r w:rsidRPr="00F1530B">
        <w:rPr>
          <w:rFonts w:ascii="Times New Roman" w:eastAsia="Times New Roman" w:hAnsi="Times New Roman" w:cs="Times New Roman"/>
          <w:bCs/>
          <w:color w:val="000000"/>
          <w:w w:val="0"/>
          <w:sz w:val="24"/>
          <w:szCs w:val="24"/>
          <w:lang w:val="ru-RU" w:eastAsia="ru-RU"/>
        </w:rPr>
        <w:t xml:space="preserve"> </w:t>
      </w:r>
      <w:r w:rsidRPr="00F1530B">
        <w:rPr>
          <w:rFonts w:ascii="Times New Roman" w:eastAsia="Times New Roman" w:hAnsi="Times New Roman" w:cs="Times New Roman"/>
          <w:color w:val="000000"/>
          <w:sz w:val="24"/>
          <w:szCs w:val="24"/>
          <w:lang w:val="ru-RU" w:eastAsia="ru-RU"/>
        </w:rPr>
        <w:t xml:space="preserve">на профилактику деструктивного поведения детей и подростков, развитие навыков конструктивного взаимодействия, эмоциональной саморегуляции и самоконтроля. </w:t>
      </w:r>
    </w:p>
    <w:p w:rsidR="002C3DF5" w:rsidRDefault="00F1530B" w:rsidP="00F1530B">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Реализация программы проводится в трех направлениях: работа с</w:t>
      </w:r>
      <w:r w:rsidR="002C3DF5">
        <w:rPr>
          <w:rFonts w:ascii="Times New Roman" w:eastAsia="Times New Roman" w:hAnsi="Times New Roman" w:cs="Times New Roman"/>
          <w:color w:val="000000"/>
          <w:sz w:val="24"/>
          <w:szCs w:val="24"/>
          <w:lang w:val="ru-RU" w:eastAsia="ru-RU"/>
        </w:rPr>
        <w:t xml:space="preserve"> </w:t>
      </w:r>
      <w:r w:rsidRPr="00F1530B">
        <w:rPr>
          <w:rFonts w:ascii="Times New Roman" w:eastAsia="Times New Roman" w:hAnsi="Times New Roman" w:cs="Times New Roman"/>
          <w:color w:val="000000"/>
          <w:sz w:val="24"/>
          <w:szCs w:val="24"/>
          <w:lang w:val="ru-RU" w:eastAsia="ru-RU"/>
        </w:rPr>
        <w:t>подростками, работа с семьями, работа с педагогическими кадрами.</w:t>
      </w:r>
      <w:r w:rsidR="002C3DF5">
        <w:rPr>
          <w:rFonts w:ascii="Times New Roman" w:eastAsia="Times New Roman" w:hAnsi="Times New Roman" w:cs="Times New Roman"/>
          <w:color w:val="000000"/>
          <w:sz w:val="24"/>
          <w:szCs w:val="24"/>
          <w:lang w:val="ru-RU" w:eastAsia="ru-RU"/>
        </w:rPr>
        <w:t xml:space="preserve"> </w:t>
      </w:r>
    </w:p>
    <w:p w:rsidR="002C3DF5" w:rsidRDefault="00F1530B" w:rsidP="00F1530B">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1. Создание и поддержание благоприятного психологического климата в</w:t>
      </w:r>
      <w:r w:rsidR="002C3DF5">
        <w:rPr>
          <w:rFonts w:ascii="Times New Roman" w:eastAsia="Times New Roman" w:hAnsi="Times New Roman" w:cs="Times New Roman"/>
          <w:color w:val="000000"/>
          <w:sz w:val="24"/>
          <w:szCs w:val="24"/>
          <w:lang w:val="ru-RU" w:eastAsia="ru-RU"/>
        </w:rPr>
        <w:t xml:space="preserve"> </w:t>
      </w:r>
      <w:r w:rsidRPr="00F1530B">
        <w:rPr>
          <w:rFonts w:ascii="Times New Roman" w:eastAsia="Times New Roman" w:hAnsi="Times New Roman" w:cs="Times New Roman"/>
          <w:color w:val="000000"/>
          <w:sz w:val="24"/>
          <w:szCs w:val="24"/>
          <w:lang w:val="ru-RU" w:eastAsia="ru-RU"/>
        </w:rPr>
        <w:t>коллективе.</w:t>
      </w:r>
    </w:p>
    <w:p w:rsidR="002C3DF5" w:rsidRDefault="00F1530B" w:rsidP="00F1530B">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2.Профилактика психоэмоционального состояния детей.</w:t>
      </w:r>
      <w:r w:rsidR="002C3DF5">
        <w:rPr>
          <w:rFonts w:ascii="Times New Roman" w:eastAsia="Times New Roman" w:hAnsi="Times New Roman" w:cs="Times New Roman"/>
          <w:color w:val="000000"/>
          <w:sz w:val="24"/>
          <w:szCs w:val="24"/>
          <w:lang w:val="ru-RU" w:eastAsia="ru-RU"/>
        </w:rPr>
        <w:t xml:space="preserve"> </w:t>
      </w:r>
    </w:p>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3.Организация занятости учащихся. Построение здоровьесберегающей</w:t>
      </w:r>
      <w:r w:rsidR="002C3DF5">
        <w:rPr>
          <w:rFonts w:ascii="Times New Roman" w:eastAsia="Times New Roman" w:hAnsi="Times New Roman" w:cs="Times New Roman"/>
          <w:color w:val="000000"/>
          <w:sz w:val="24"/>
          <w:szCs w:val="24"/>
          <w:lang w:val="ru-RU" w:eastAsia="ru-RU"/>
        </w:rPr>
        <w:t xml:space="preserve"> </w:t>
      </w:r>
      <w:r w:rsidRPr="00F1530B">
        <w:rPr>
          <w:rFonts w:ascii="Times New Roman" w:eastAsia="Times New Roman" w:hAnsi="Times New Roman" w:cs="Times New Roman"/>
          <w:color w:val="000000"/>
          <w:sz w:val="24"/>
          <w:szCs w:val="24"/>
          <w:lang w:val="ru-RU" w:eastAsia="ru-RU"/>
        </w:rPr>
        <w:t>среды в школе.</w:t>
      </w:r>
    </w:p>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4.Использование медико-социально-психолого-педагогического сопровождения учебно – воспитательного процесса учащихся. Снятие психологического напряжения в психотравмирующей ситуации.</w:t>
      </w:r>
    </w:p>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 xml:space="preserve">5.Работа с родительской и педагогической общественностью. </w:t>
      </w:r>
    </w:p>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Принципы реализации программы:</w:t>
      </w:r>
    </w:p>
    <w:p w:rsidR="00F1530B" w:rsidRPr="00F1530B" w:rsidRDefault="00F1530B" w:rsidP="00F1530B">
      <w:pPr>
        <w:widowControl/>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комплексность;</w:t>
      </w:r>
    </w:p>
    <w:p w:rsidR="00F1530B" w:rsidRPr="00F1530B" w:rsidRDefault="00F1530B" w:rsidP="00F1530B">
      <w:pPr>
        <w:widowControl/>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системность;</w:t>
      </w:r>
    </w:p>
    <w:p w:rsidR="00F1530B" w:rsidRPr="00F1530B" w:rsidRDefault="00F1530B" w:rsidP="00F1530B">
      <w:pPr>
        <w:widowControl/>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целостность;</w:t>
      </w:r>
    </w:p>
    <w:p w:rsidR="00F1530B" w:rsidRPr="00F1530B" w:rsidRDefault="00F1530B" w:rsidP="00F1530B">
      <w:pPr>
        <w:widowControl/>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динамичность (повторяемость);</w:t>
      </w:r>
    </w:p>
    <w:p w:rsidR="00F1530B" w:rsidRPr="00F1530B" w:rsidRDefault="00F1530B" w:rsidP="00F1530B">
      <w:pPr>
        <w:widowControl/>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репрезентативность;</w:t>
      </w:r>
    </w:p>
    <w:p w:rsidR="00F1530B" w:rsidRPr="00F1530B" w:rsidRDefault="00F1530B" w:rsidP="00F1530B">
      <w:pPr>
        <w:widowControl/>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методическое единство.</w:t>
      </w:r>
    </w:p>
    <w:p w:rsidR="00F1530B" w:rsidRPr="00F1530B" w:rsidRDefault="00F1530B" w:rsidP="00F1530B">
      <w:pPr>
        <w:autoSpaceDE/>
        <w:autoSpaceDN/>
        <w:jc w:val="both"/>
        <w:rPr>
          <w:rFonts w:ascii="Times New Roman" w:eastAsia="Times New Roman" w:hAnsi="Times New Roman" w:cs="Times New Roman"/>
          <w:bCs/>
          <w:color w:val="000000"/>
          <w:w w:val="0"/>
          <w:sz w:val="24"/>
          <w:szCs w:val="24"/>
          <w:lang w:val="ru-RU" w:eastAsia="ru-RU"/>
        </w:rPr>
      </w:pPr>
      <w:r w:rsidRPr="00F1530B">
        <w:rPr>
          <w:rFonts w:ascii="Times New Roman" w:eastAsia="Times New Roman" w:hAnsi="Times New Roman" w:cs="Times New Roman"/>
          <w:bCs/>
          <w:color w:val="000000"/>
          <w:w w:val="0"/>
          <w:sz w:val="24"/>
          <w:szCs w:val="24"/>
          <w:lang w:val="ru-RU" w:eastAsia="ru-RU"/>
        </w:rPr>
        <w:t>План мероприятий Программы отражается в Календарном плане работы.</w:t>
      </w:r>
    </w:p>
    <w:p w:rsidR="00F1530B" w:rsidRPr="00F1530B" w:rsidRDefault="00F1530B" w:rsidP="00F1530B">
      <w:pPr>
        <w:autoSpaceDE/>
        <w:autoSpaceDN/>
        <w:jc w:val="both"/>
        <w:rPr>
          <w:rFonts w:ascii="Times New Roman" w:eastAsia="Times New Roman" w:hAnsi="Times New Roman" w:cs="Times New Roman"/>
          <w:sz w:val="24"/>
          <w:szCs w:val="24"/>
          <w:lang w:val="ru-RU" w:eastAsia="ru-RU"/>
        </w:rPr>
      </w:pPr>
      <w:r w:rsidRPr="00F1530B">
        <w:rPr>
          <w:rFonts w:ascii="Times New Roman" w:eastAsia="Times New Roman" w:hAnsi="Times New Roman" w:cs="Times New Roman"/>
          <w:b/>
          <w:sz w:val="24"/>
          <w:szCs w:val="24"/>
          <w:lang w:val="ru-RU" w:eastAsia="ru-RU"/>
        </w:rPr>
        <w:t>Социальное партнёрство</w:t>
      </w:r>
    </w:p>
    <w:p w:rsidR="00F1530B" w:rsidRPr="00F1530B" w:rsidRDefault="00F1530B" w:rsidP="00F1530B">
      <w:pPr>
        <w:tabs>
          <w:tab w:val="left" w:pos="2914"/>
        </w:tabs>
        <w:autoSpaceDE/>
        <w:autoSpaceDN/>
        <w:jc w:val="both"/>
        <w:rPr>
          <w:rFonts w:ascii="Times New Roman" w:eastAsia="Times New Roman" w:hAnsi="Times New Roman" w:cs="Times New Roman"/>
          <w:color w:val="000000"/>
          <w:sz w:val="24"/>
          <w:szCs w:val="24"/>
          <w:lang w:val="ru-RU"/>
        </w:rPr>
      </w:pPr>
      <w:r w:rsidRPr="00F1530B">
        <w:rPr>
          <w:rFonts w:ascii="Times New Roman" w:eastAsia="Times New Roman" w:hAnsi="Times New Roman" w:cs="Times New Roman"/>
          <w:color w:val="000000"/>
          <w:sz w:val="24"/>
          <w:szCs w:val="24"/>
          <w:lang w:val="ru-RU" w:eastAsia="ru-RU"/>
        </w:rPr>
        <w:t xml:space="preserve">Социальное партнерство позволяет расширить воспитательное пространство, создать </w:t>
      </w:r>
      <w:r w:rsidRPr="00F1530B">
        <w:rPr>
          <w:rFonts w:ascii="Times New Roman" w:eastAsia="Times New Roman" w:hAnsi="Times New Roman" w:cs="Times New Roman"/>
          <w:color w:val="000000"/>
          <w:sz w:val="24"/>
          <w:szCs w:val="24"/>
          <w:lang w:val="ru-RU" w:eastAsia="ru-RU"/>
        </w:rPr>
        <w:lastRenderedPageBreak/>
        <w:t xml:space="preserve">детско-взрослое сообщество, привлечь к процессу воспитания специалистов в различных областях деятельности. </w:t>
      </w:r>
    </w:p>
    <w:p w:rsidR="00F1530B" w:rsidRPr="00F1530B" w:rsidRDefault="00F1530B" w:rsidP="00F1530B">
      <w:pPr>
        <w:tabs>
          <w:tab w:val="left" w:pos="2914"/>
        </w:tabs>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На сегодняшний день школа имеет постоянных партнеров:</w:t>
      </w:r>
    </w:p>
    <w:p w:rsidR="00F1530B" w:rsidRPr="00F1530B" w:rsidRDefault="00F1530B" w:rsidP="00F1530B">
      <w:pPr>
        <w:tabs>
          <w:tab w:val="left" w:pos="2914"/>
        </w:tabs>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 xml:space="preserve">- в области обучения и воспитания: областной Дворец детей и молодежи </w:t>
      </w:r>
    </w:p>
    <w:p w:rsidR="00F1530B" w:rsidRPr="00F1530B" w:rsidRDefault="00F1530B" w:rsidP="00F1530B">
      <w:pPr>
        <w:tabs>
          <w:tab w:val="left" w:pos="2914"/>
        </w:tabs>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 xml:space="preserve"> храм, мечеть, Совет ветеранов, Совет женщин, СДК «Россия», </w:t>
      </w:r>
    </w:p>
    <w:p w:rsidR="00F1530B" w:rsidRPr="00F1530B" w:rsidRDefault="00F1530B" w:rsidP="00F1530B">
      <w:pPr>
        <w:tabs>
          <w:tab w:val="left" w:pos="2914"/>
        </w:tabs>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 в организации дополнительного образования: МБУДО «ДПШ»</w:t>
      </w:r>
      <w:proofErr w:type="gramStart"/>
      <w:r w:rsidRPr="00F1530B">
        <w:rPr>
          <w:rFonts w:ascii="Times New Roman" w:eastAsia="Times New Roman" w:hAnsi="Times New Roman" w:cs="Times New Roman"/>
          <w:color w:val="000000"/>
          <w:sz w:val="24"/>
          <w:szCs w:val="24"/>
          <w:lang w:val="ru-RU" w:eastAsia="ru-RU"/>
        </w:rPr>
        <w:t xml:space="preserve">  </w:t>
      </w:r>
      <w:r w:rsidRPr="00F1530B">
        <w:rPr>
          <w:rFonts w:ascii="Times New Roman" w:eastAsia="Times New Roman" w:hAnsi="Times New Roman" w:cs="Times New Roman"/>
          <w:b/>
          <w:color w:val="000000"/>
          <w:sz w:val="24"/>
          <w:szCs w:val="24"/>
          <w:lang w:val="ru-RU" w:eastAsia="ru-RU"/>
        </w:rPr>
        <w:t>,</w:t>
      </w:r>
      <w:proofErr w:type="gramEnd"/>
      <w:r w:rsidRPr="00F1530B">
        <w:rPr>
          <w:rFonts w:ascii="Times New Roman" w:eastAsia="Times New Roman" w:hAnsi="Times New Roman" w:cs="Times New Roman"/>
          <w:b/>
          <w:color w:val="000000"/>
          <w:sz w:val="24"/>
          <w:szCs w:val="24"/>
          <w:lang w:val="ru-RU" w:eastAsia="ru-RU"/>
        </w:rPr>
        <w:t xml:space="preserve"> </w:t>
      </w:r>
      <w:r w:rsidRPr="00F1530B">
        <w:rPr>
          <w:rFonts w:ascii="Times New Roman" w:eastAsia="Times New Roman" w:hAnsi="Times New Roman" w:cs="Times New Roman"/>
          <w:color w:val="000000"/>
          <w:sz w:val="24"/>
          <w:szCs w:val="24"/>
          <w:lang w:val="ru-RU" w:eastAsia="ru-RU"/>
        </w:rPr>
        <w:t>спортшкола Кувандыкского городского округа и другие;</w:t>
      </w:r>
    </w:p>
    <w:p w:rsidR="00F1530B" w:rsidRPr="00F1530B" w:rsidRDefault="00F1530B" w:rsidP="00F1530B">
      <w:pPr>
        <w:tabs>
          <w:tab w:val="left" w:pos="2914"/>
        </w:tabs>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 в реализации социальных проектов: сельхозпредприятия ОАО «Дубиновское ХПП», АО «Деметра», ИП «Тляумбетов» и другие;</w:t>
      </w:r>
    </w:p>
    <w:p w:rsidR="00F1530B" w:rsidRPr="00F1530B" w:rsidRDefault="00F1530B" w:rsidP="00F1530B">
      <w:pPr>
        <w:tabs>
          <w:tab w:val="left" w:pos="851"/>
        </w:tabs>
        <w:autoSpaceDE/>
        <w:autoSpaceDN/>
        <w:jc w:val="both"/>
        <w:rPr>
          <w:rFonts w:ascii="Times New Roman" w:eastAsia="Times New Roman" w:hAnsi="Times New Roman" w:cs="Times New Roman"/>
          <w:sz w:val="24"/>
          <w:szCs w:val="24"/>
          <w:lang w:val="ru-RU" w:eastAsia="ru-RU"/>
        </w:rPr>
      </w:pPr>
      <w:r w:rsidRPr="00F1530B">
        <w:rPr>
          <w:rFonts w:ascii="Times New Roman" w:eastAsia="Times New Roman" w:hAnsi="Times New Roman" w:cs="Times New Roman"/>
          <w:b/>
          <w:sz w:val="24"/>
          <w:szCs w:val="24"/>
          <w:lang w:val="ru-RU" w:eastAsia="ru-RU"/>
        </w:rPr>
        <w:t>Профориентация</w:t>
      </w:r>
    </w:p>
    <w:p w:rsidR="00F1530B" w:rsidRPr="00F1530B" w:rsidRDefault="00F1530B" w:rsidP="00F1530B">
      <w:pPr>
        <w:autoSpaceDE/>
        <w:autoSpaceDN/>
        <w:jc w:val="both"/>
        <w:rPr>
          <w:rFonts w:ascii="Times New Roman" w:eastAsia="Times New Roman" w:hAnsi="Times New Roman" w:cs="Times New Roman"/>
          <w:color w:val="000000"/>
          <w:sz w:val="24"/>
          <w:szCs w:val="24"/>
          <w:lang w:val="ru-RU"/>
        </w:rPr>
      </w:pPr>
      <w:r w:rsidRPr="00F1530B">
        <w:rPr>
          <w:rFonts w:ascii="Times New Roman" w:eastAsia="Times New Roman" w:hAnsi="Times New Roman" w:cs="Times New Roman"/>
          <w:color w:val="000000"/>
          <w:sz w:val="24"/>
          <w:szCs w:val="24"/>
          <w:lang w:val="ru-RU" w:eastAsia="ru-RU"/>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r w:rsidRPr="00F1530B">
        <w:rPr>
          <w:rFonts w:ascii="Times New Roman" w:eastAsia="№Е" w:hAnsi="Times New Roman" w:cs="Times New Roman"/>
          <w:color w:val="000000"/>
          <w:sz w:val="24"/>
          <w:szCs w:val="24"/>
          <w:lang w:val="ru-RU" w:eastAsia="ru-RU"/>
        </w:rPr>
        <w:t xml:space="preserve">Эта работа осуществляется </w:t>
      </w:r>
      <w:proofErr w:type="gramStart"/>
      <w:r w:rsidRPr="00F1530B">
        <w:rPr>
          <w:rFonts w:ascii="Times New Roman" w:eastAsia="№Е" w:hAnsi="Times New Roman" w:cs="Times New Roman"/>
          <w:color w:val="000000"/>
          <w:sz w:val="24"/>
          <w:szCs w:val="24"/>
          <w:lang w:val="ru-RU" w:eastAsia="ru-RU"/>
        </w:rPr>
        <w:t>через</w:t>
      </w:r>
      <w:proofErr w:type="gramEnd"/>
      <w:r w:rsidRPr="00F1530B">
        <w:rPr>
          <w:rFonts w:ascii="Times New Roman" w:eastAsia="Times New Roman" w:hAnsi="Times New Roman" w:cs="Times New Roman"/>
          <w:color w:val="000000"/>
          <w:sz w:val="24"/>
          <w:szCs w:val="24"/>
          <w:lang w:val="ru-RU" w:eastAsia="ru-RU"/>
        </w:rPr>
        <w:t>:</w:t>
      </w:r>
    </w:p>
    <w:p w:rsidR="00F1530B" w:rsidRPr="00F1530B" w:rsidRDefault="00F1530B" w:rsidP="002C3DF5">
      <w:pPr>
        <w:widowControl/>
        <w:autoSpaceDE/>
        <w:autoSpaceDN/>
        <w:contextualSpacing/>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Курсы внеурочной деятельности «Я волонтер», «Профессиональное самоопределение»</w:t>
      </w:r>
    </w:p>
    <w:p w:rsidR="00F1530B" w:rsidRPr="00F1530B" w:rsidRDefault="00F1530B" w:rsidP="002C3DF5">
      <w:pPr>
        <w:widowControl/>
        <w:autoSpaceDE/>
        <w:autoSpaceDN/>
        <w:contextualSpacing/>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Циклы профориентационных часов общения</w:t>
      </w:r>
    </w:p>
    <w:p w:rsidR="00F1530B" w:rsidRPr="00F1530B" w:rsidRDefault="00F1530B" w:rsidP="002C3DF5">
      <w:pPr>
        <w:widowControl/>
        <w:autoSpaceDE/>
        <w:autoSpaceDN/>
        <w:contextualSpacing/>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Профориентационные игры</w:t>
      </w:r>
    </w:p>
    <w:p w:rsidR="00F1530B" w:rsidRPr="00F1530B" w:rsidRDefault="00F1530B" w:rsidP="002C3DF5">
      <w:pPr>
        <w:widowControl/>
        <w:autoSpaceDE/>
        <w:autoSpaceDN/>
        <w:contextualSpacing/>
        <w:jc w:val="both"/>
        <w:rPr>
          <w:rFonts w:ascii="??" w:eastAsia="№Е" w:hAnsi="??" w:cs="Times New Roman"/>
          <w:i/>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Экскурсии на предприятия села, города</w:t>
      </w:r>
    </w:p>
    <w:p w:rsidR="00F1530B" w:rsidRPr="00F1530B" w:rsidRDefault="00F1530B" w:rsidP="002C3DF5">
      <w:pPr>
        <w:widowControl/>
        <w:autoSpaceDE/>
        <w:autoSpaceDN/>
        <w:contextualSpacing/>
        <w:jc w:val="both"/>
        <w:rPr>
          <w:rFonts w:ascii="??" w:eastAsia="№Е" w:hAnsi="??" w:cs="Times New Roman"/>
          <w:i/>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rsidR="00F1530B" w:rsidRPr="00F1530B" w:rsidRDefault="00F1530B" w:rsidP="002C3DF5">
      <w:pPr>
        <w:widowControl/>
        <w:autoSpaceDE/>
        <w:autoSpaceDN/>
        <w:contextualSpacing/>
        <w:jc w:val="both"/>
        <w:rPr>
          <w:rFonts w:ascii="??" w:eastAsia="№Е" w:hAnsi="??" w:cs="Times New Roman"/>
          <w:i/>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Изучение интернет ресурсов, онлайн-тестирование</w:t>
      </w:r>
    </w:p>
    <w:p w:rsidR="00F1530B" w:rsidRPr="00F1530B" w:rsidRDefault="00F1530B" w:rsidP="002C3DF5">
      <w:pPr>
        <w:widowControl/>
        <w:autoSpaceDE/>
        <w:autoSpaceDN/>
        <w:contextualSpacing/>
        <w:jc w:val="both"/>
        <w:rPr>
          <w:rFonts w:ascii="Times New Roman" w:eastAsia="Calibri"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Участие во Всероссийских профориентационных проектах «Проектория», «Кванториум», «Билет в будущее», «</w:t>
      </w:r>
      <w:r w:rsidRPr="00F1530B">
        <w:rPr>
          <w:rFonts w:ascii="Times New Roman" w:eastAsia="Times New Roman" w:hAnsi="Times New Roman" w:cs="Times New Roman"/>
          <w:color w:val="000000"/>
          <w:sz w:val="24"/>
          <w:szCs w:val="24"/>
          <w:lang w:eastAsia="ru-RU"/>
        </w:rPr>
        <w:t>Worldskills</w:t>
      </w:r>
      <w:r w:rsidRPr="00F1530B">
        <w:rPr>
          <w:rFonts w:ascii="Times New Roman" w:eastAsia="Times New Roman" w:hAnsi="Times New Roman" w:cs="Times New Roman"/>
          <w:color w:val="000000"/>
          <w:sz w:val="24"/>
          <w:szCs w:val="24"/>
          <w:lang w:val="ru-RU" w:eastAsia="ru-RU"/>
        </w:rPr>
        <w:t xml:space="preserve">», урок «Цифры», «Уроки финансовой грамотности». </w:t>
      </w:r>
    </w:p>
    <w:p w:rsidR="00F1530B" w:rsidRPr="00F1530B" w:rsidRDefault="00F1530B" w:rsidP="002C3DF5">
      <w:pPr>
        <w:widowControl/>
        <w:autoSpaceDE/>
        <w:autoSpaceDN/>
        <w:contextualSpacing/>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Профориентационная деятельность педагога-психолога (индивидуальные консультации, профориентационные программы)</w:t>
      </w:r>
    </w:p>
    <w:p w:rsidR="00F1530B" w:rsidRPr="00F1530B" w:rsidRDefault="00F1530B" w:rsidP="002C3DF5">
      <w:pPr>
        <w:widowControl/>
        <w:autoSpaceDE/>
        <w:autoSpaceDN/>
        <w:contextualSpacing/>
        <w:jc w:val="both"/>
        <w:rPr>
          <w:rFonts w:ascii="Times New Roman" w:eastAsia="№Е"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Экскурсии на предприятия села: Пожарная часть, Хлебокомбинат г. Кувандык, пекарня села Зиянчурино, «Дубиновское ХПП».</w:t>
      </w:r>
    </w:p>
    <w:p w:rsidR="00F1530B" w:rsidRPr="00F1530B" w:rsidRDefault="00F1530B" w:rsidP="00F1530B">
      <w:pPr>
        <w:autoSpaceDE/>
        <w:autoSpaceDN/>
        <w:contextualSpacing/>
        <w:jc w:val="both"/>
        <w:rPr>
          <w:rFonts w:ascii="Times New Roman" w:eastAsia="№Е" w:hAnsi="Times New Roman" w:cs="Times New Roman"/>
          <w:color w:val="000000"/>
          <w:sz w:val="24"/>
          <w:szCs w:val="24"/>
          <w:lang w:val="ru-RU" w:eastAsia="ru-RU"/>
        </w:rPr>
      </w:pPr>
      <w:r w:rsidRPr="00F1530B">
        <w:rPr>
          <w:rFonts w:ascii="Times New Roman" w:eastAsia="Times New Roman" w:hAnsi="Times New Roman" w:cs="Times New Roman"/>
          <w:b/>
          <w:color w:val="000000"/>
          <w:sz w:val="24"/>
          <w:szCs w:val="24"/>
          <w:lang w:val="ru-RU" w:eastAsia="ru-RU"/>
        </w:rPr>
        <w:t>Детские общественные организации</w:t>
      </w:r>
    </w:p>
    <w:p w:rsidR="00F1530B" w:rsidRPr="00F1530B" w:rsidRDefault="00F1530B" w:rsidP="002C3DF5">
      <w:pPr>
        <w:widowControl/>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На базе школы действует несколько общественных объединений:</w:t>
      </w:r>
    </w:p>
    <w:p w:rsidR="00F1530B" w:rsidRPr="00F1530B" w:rsidRDefault="00F1530B" w:rsidP="002C3DF5">
      <w:pPr>
        <w:widowControl/>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-Первичная организация Российского движения школьников.</w:t>
      </w:r>
    </w:p>
    <w:p w:rsidR="00F1530B" w:rsidRPr="00F1530B" w:rsidRDefault="00F1530B" w:rsidP="002C3DF5">
      <w:pPr>
        <w:widowControl/>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 Детская организация «Солнышки» - начальное звено</w:t>
      </w:r>
    </w:p>
    <w:p w:rsidR="00F1530B" w:rsidRPr="00F1530B" w:rsidRDefault="00F1530B" w:rsidP="002C3DF5">
      <w:pPr>
        <w:widowControl/>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 xml:space="preserve">Детская общественная организация «Республика Пионерия» </w:t>
      </w:r>
    </w:p>
    <w:p w:rsidR="00F1530B" w:rsidRPr="00F1530B" w:rsidRDefault="00F1530B" w:rsidP="002C3DF5">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 xml:space="preserve">отряд «ЮИД». </w:t>
      </w:r>
      <w:proofErr w:type="gramStart"/>
      <w:r w:rsidRPr="00F1530B">
        <w:rPr>
          <w:rFonts w:ascii="Times New Roman" w:eastAsia="Times New Roman" w:hAnsi="Times New Roman" w:cs="Times New Roman"/>
          <w:color w:val="000000"/>
          <w:sz w:val="24"/>
          <w:szCs w:val="24"/>
          <w:lang w:val="ru-RU" w:eastAsia="ru-RU"/>
        </w:rPr>
        <w:t>Направления деятельности: организация разъяснительной работы по теме безопасности дорожного движения, проведение бесед, викторин, игр, экскурсий, соревнований, конкурсов, КВН, тематических утренников, праздников, постановка спектаклей, участие в создании и использовании наглядной агитации для изучения Правил дорожного движения.</w:t>
      </w:r>
      <w:proofErr w:type="gramEnd"/>
    </w:p>
    <w:p w:rsidR="00F1530B" w:rsidRPr="00F1530B" w:rsidRDefault="00F1530B" w:rsidP="002C3DF5">
      <w:pPr>
        <w:autoSpaceDE/>
        <w:autoSpaceDN/>
        <w:jc w:val="both"/>
        <w:rPr>
          <w:rFonts w:ascii="Times New Roman" w:eastAsia="Times New Roman" w:hAnsi="Times New Roman" w:cs="Times New Roman"/>
          <w:color w:val="000000"/>
          <w:sz w:val="24"/>
          <w:szCs w:val="24"/>
          <w:lang w:val="ru-RU" w:eastAsia="ru-RU"/>
        </w:rPr>
      </w:pPr>
      <w:proofErr w:type="gramStart"/>
      <w:r w:rsidRPr="00F1530B">
        <w:rPr>
          <w:rFonts w:ascii="Times New Roman" w:eastAsia="Times New Roman" w:hAnsi="Times New Roman" w:cs="Times New Roman"/>
          <w:color w:val="000000"/>
          <w:sz w:val="24"/>
          <w:szCs w:val="24"/>
          <w:lang w:val="ru-RU" w:eastAsia="ru-RU"/>
        </w:rPr>
        <w:t>-спортивный клуб «Олимп», основной целью которого является создание условий, обеспечивающих возможность для обучающихся вести здоровый образ жизни, систематически заниматься физической культурой и спортом.</w:t>
      </w:r>
      <w:proofErr w:type="gramEnd"/>
    </w:p>
    <w:p w:rsidR="00F1530B" w:rsidRPr="00F1530B" w:rsidRDefault="00F1530B" w:rsidP="002C3DF5">
      <w:pPr>
        <w:widowControl/>
        <w:pBdr>
          <w:top w:val="nil"/>
          <w:left w:val="nil"/>
          <w:bottom w:val="nil"/>
          <w:right w:val="nil"/>
          <w:between w:val="nil"/>
          <w:bar w:val="nil"/>
        </w:pBdr>
        <w:autoSpaceDE/>
        <w:autoSpaceDN/>
        <w:jc w:val="both"/>
        <w:rPr>
          <w:rFonts w:ascii="Times New Roman" w:eastAsia="Arial Unicode MS" w:hAnsi="Times New Roman" w:cs="Times New Roman"/>
          <w:color w:val="000000"/>
          <w:sz w:val="24"/>
          <w:szCs w:val="24"/>
          <w:bdr w:val="nil"/>
          <w:lang w:val="ru-RU" w:eastAsia="ru-RU"/>
        </w:rPr>
      </w:pPr>
      <w:r w:rsidRPr="00F1530B">
        <w:rPr>
          <w:rFonts w:ascii="Times New Roman" w:eastAsia="Times New Roman" w:hAnsi="Times New Roman" w:cs="Times New Roman"/>
          <w:color w:val="000000"/>
          <w:sz w:val="24"/>
          <w:szCs w:val="24"/>
          <w:lang w:val="ru-RU" w:eastAsia="ru-RU"/>
        </w:rPr>
        <w:t>В школе создан волонтерский отряд «Мы вместе».</w:t>
      </w:r>
      <w:r w:rsidRPr="00F1530B">
        <w:rPr>
          <w:rFonts w:ascii="Times New Roman" w:eastAsia="Arial Unicode MS" w:hAnsi="Times New Roman" w:cs="Times New Roman"/>
          <w:color w:val="000000"/>
          <w:sz w:val="24"/>
          <w:szCs w:val="24"/>
          <w:bdr w:val="nil"/>
          <w:lang w:val="ru-RU" w:eastAsia="ru-RU"/>
        </w:rPr>
        <w:t xml:space="preserve"> Направления деятельности на внешкольном уровне:</w:t>
      </w:r>
    </w:p>
    <w:p w:rsidR="00F1530B" w:rsidRPr="00F1530B" w:rsidRDefault="00F1530B" w:rsidP="002C3DF5">
      <w:pPr>
        <w:widowControl/>
        <w:pBdr>
          <w:top w:val="nil"/>
          <w:left w:val="nil"/>
          <w:bottom w:val="nil"/>
          <w:right w:val="nil"/>
          <w:between w:val="nil"/>
          <w:bar w:val="nil"/>
        </w:pBdr>
        <w:autoSpaceDE/>
        <w:autoSpaceDN/>
        <w:jc w:val="both"/>
        <w:rPr>
          <w:rFonts w:ascii="Times New Roman" w:eastAsia="Arial Unicode MS" w:hAnsi="Times New Roman" w:cs="Times New Roman"/>
          <w:color w:val="000000"/>
          <w:sz w:val="24"/>
          <w:szCs w:val="24"/>
          <w:bdr w:val="nil"/>
          <w:lang w:val="ru-RU" w:eastAsia="ru-RU"/>
        </w:rPr>
      </w:pPr>
      <w:r w:rsidRPr="00F1530B">
        <w:rPr>
          <w:rFonts w:ascii="Times New Roman" w:eastAsia="Arial Unicode MS" w:hAnsi="Times New Roman" w:cs="Times New Roman"/>
          <w:color w:val="000000"/>
          <w:sz w:val="24"/>
          <w:szCs w:val="24"/>
          <w:bdr w:val="nil"/>
          <w:lang w:val="ru-RU" w:eastAsia="ru-RU"/>
        </w:rPr>
        <w:t xml:space="preserve">Социальное краеведение: благоустройство села и памятников культуры,  восстановление и уход за воинскими захоронениями погибших в годы ВОв 1941-1945г., оказание помощи </w:t>
      </w:r>
      <w:r w:rsidRPr="00F1530B">
        <w:rPr>
          <w:rFonts w:ascii="Times New Roman" w:eastAsia="Arial Unicode MS" w:hAnsi="Times New Roman" w:cs="Times New Roman"/>
          <w:color w:val="000000"/>
          <w:sz w:val="24"/>
          <w:szCs w:val="24"/>
          <w:bdr w:val="nil"/>
          <w:lang w:val="ru-RU" w:eastAsia="ru-RU"/>
        </w:rPr>
        <w:lastRenderedPageBreak/>
        <w:t>пожилым людям, экскурсионная деятельность, охрана природы и сохранение чистоты окружающей среды</w:t>
      </w:r>
      <w:r w:rsidRPr="00F1530B">
        <w:rPr>
          <w:rFonts w:ascii="Times New Roman" w:eastAsia="Times New Roman" w:hAnsi="Times New Roman" w:cs="Times New Roman"/>
          <w:color w:val="000000"/>
          <w:sz w:val="24"/>
          <w:szCs w:val="24"/>
          <w:lang w:val="ru-RU" w:eastAsia="ru-RU"/>
        </w:rPr>
        <w:t>.</w:t>
      </w:r>
    </w:p>
    <w:p w:rsidR="00F1530B" w:rsidRPr="00F1530B" w:rsidRDefault="00F1530B" w:rsidP="002C3DF5">
      <w:pPr>
        <w:widowControl/>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Ежегодные акции:</w:t>
      </w:r>
    </w:p>
    <w:p w:rsidR="00F1530B" w:rsidRPr="00F1530B" w:rsidRDefault="00F1530B" w:rsidP="002C3DF5">
      <w:pPr>
        <w:widowControl/>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«Обелиск» - благоустройство территории памятника ветеранам ВОВ;</w:t>
      </w:r>
    </w:p>
    <w:p w:rsidR="00F1530B" w:rsidRPr="00F1530B" w:rsidRDefault="00F1530B" w:rsidP="002C3DF5">
      <w:pPr>
        <w:widowControl/>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 xml:space="preserve">«Память» - </w:t>
      </w:r>
      <w:r w:rsidRPr="00F1530B">
        <w:rPr>
          <w:rFonts w:ascii="Times New Roman" w:eastAsia="Arial Unicode MS" w:hAnsi="Times New Roman" w:cs="Times New Roman"/>
          <w:color w:val="000000"/>
          <w:sz w:val="24"/>
          <w:szCs w:val="24"/>
          <w:bdr w:val="nil"/>
          <w:lang w:val="ru-RU" w:eastAsia="ru-RU"/>
        </w:rPr>
        <w:t>восстановление и уход за воинскими захоронениями погибших в годы ВОв 1941-1945г.</w:t>
      </w:r>
      <w:r w:rsidRPr="00F1530B">
        <w:rPr>
          <w:rFonts w:ascii="Times New Roman" w:eastAsia="Times New Roman" w:hAnsi="Times New Roman" w:cs="Times New Roman"/>
          <w:color w:val="000000"/>
          <w:sz w:val="24"/>
          <w:szCs w:val="24"/>
          <w:lang w:val="ru-RU" w:eastAsia="ru-RU"/>
        </w:rPr>
        <w:t>,  ветеранам педагогического труда; «Живи, родник» - благоустройство и уход за территорией родника, «Снежный десант» - помощь по уборке снега пожилым жителям села; «Щедрый вторник» - помощь нуждающимся; «Чистые берега» - уборка берега реки Сакмара.</w:t>
      </w:r>
    </w:p>
    <w:p w:rsidR="00F1530B" w:rsidRPr="00F1530B" w:rsidRDefault="00F1530B" w:rsidP="002C3DF5">
      <w:pPr>
        <w:widowControl/>
        <w:pBdr>
          <w:top w:val="nil"/>
          <w:left w:val="nil"/>
          <w:bottom w:val="nil"/>
          <w:right w:val="nil"/>
          <w:between w:val="nil"/>
          <w:bar w:val="nil"/>
        </w:pBdr>
        <w:autoSpaceDE/>
        <w:autoSpaceDN/>
        <w:jc w:val="both"/>
        <w:rPr>
          <w:rFonts w:ascii="Times New Roman" w:eastAsia="Arial Unicode MS" w:hAnsi="Times New Roman" w:cs="Times New Roman"/>
          <w:bCs/>
          <w:color w:val="000000"/>
          <w:sz w:val="24"/>
          <w:szCs w:val="24"/>
          <w:bdr w:val="nil"/>
          <w:lang w:val="ru-RU" w:eastAsia="ru-RU"/>
        </w:rPr>
      </w:pPr>
      <w:r w:rsidRPr="00F1530B">
        <w:rPr>
          <w:rFonts w:ascii="Times New Roman" w:eastAsia="Arial Unicode MS" w:hAnsi="Times New Roman" w:cs="Times New Roman"/>
          <w:color w:val="000000"/>
          <w:sz w:val="24"/>
          <w:szCs w:val="24"/>
          <w:bdr w:val="nil"/>
          <w:lang w:val="ru-RU" w:eastAsia="ru-RU"/>
        </w:rPr>
        <w:t>на школьном уровне:</w:t>
      </w:r>
    </w:p>
    <w:p w:rsidR="00F1530B" w:rsidRPr="00F1530B" w:rsidRDefault="00F1530B" w:rsidP="002C3DF5">
      <w:pPr>
        <w:widowControl/>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«Красота своими руками» - уборка территории школы и села;</w:t>
      </w:r>
    </w:p>
    <w:p w:rsidR="002C3DF5" w:rsidRDefault="002C3DF5" w:rsidP="00F1530B">
      <w:pPr>
        <w:autoSpaceDE/>
        <w:autoSpaceDN/>
        <w:contextualSpacing/>
        <w:jc w:val="both"/>
        <w:rPr>
          <w:rFonts w:ascii="Times New Roman" w:eastAsia="Times New Roman" w:hAnsi="Times New Roman" w:cs="Times New Roman"/>
          <w:b/>
          <w:sz w:val="24"/>
          <w:szCs w:val="24"/>
          <w:lang w:val="ru-RU" w:eastAsia="ru-RU"/>
        </w:rPr>
      </w:pPr>
      <w:bookmarkStart w:id="33" w:name="_Toc109838901"/>
    </w:p>
    <w:p w:rsidR="00F1530B" w:rsidRPr="00F1530B" w:rsidRDefault="00F1530B" w:rsidP="002C3DF5">
      <w:pPr>
        <w:autoSpaceDE/>
        <w:autoSpaceDN/>
        <w:contextualSpacing/>
        <w:jc w:val="center"/>
        <w:rPr>
          <w:rFonts w:ascii="Times New Roman" w:eastAsia="№Е" w:hAnsi="Times New Roman" w:cs="Times New Roman"/>
          <w:color w:val="000000"/>
          <w:sz w:val="24"/>
          <w:szCs w:val="24"/>
          <w:lang w:val="ru-RU" w:eastAsia="ru-RU"/>
        </w:rPr>
      </w:pPr>
      <w:r w:rsidRPr="00F1530B">
        <w:rPr>
          <w:rFonts w:ascii="Times New Roman" w:eastAsia="Times New Roman" w:hAnsi="Times New Roman" w:cs="Times New Roman"/>
          <w:b/>
          <w:sz w:val="24"/>
          <w:szCs w:val="24"/>
          <w:lang w:val="ru-RU" w:eastAsia="ru-RU"/>
        </w:rPr>
        <w:t>РАЗДЕЛ 3. ОРГАНИЗАЦИОННЫЙ</w:t>
      </w:r>
      <w:bookmarkEnd w:id="33"/>
    </w:p>
    <w:p w:rsidR="00F1530B" w:rsidRDefault="00F1530B" w:rsidP="002C3DF5">
      <w:pPr>
        <w:keepNext/>
        <w:keepLines/>
        <w:autoSpaceDE/>
        <w:autoSpaceDN/>
        <w:jc w:val="center"/>
        <w:outlineLvl w:val="0"/>
        <w:rPr>
          <w:rFonts w:ascii="Times New Roman" w:eastAsia="Times New Roman" w:hAnsi="Times New Roman" w:cs="Times New Roman"/>
          <w:b/>
          <w:sz w:val="24"/>
          <w:szCs w:val="24"/>
          <w:lang w:val="ru-RU" w:eastAsia="ru-RU"/>
        </w:rPr>
      </w:pPr>
      <w:bookmarkStart w:id="34" w:name="_Toc109838902"/>
      <w:r w:rsidRPr="00F1530B">
        <w:rPr>
          <w:rFonts w:ascii="Times New Roman" w:eastAsia="Times New Roman" w:hAnsi="Times New Roman" w:cs="Times New Roman"/>
          <w:b/>
          <w:sz w:val="24"/>
          <w:szCs w:val="24"/>
          <w:lang w:val="ru-RU" w:eastAsia="ru-RU"/>
        </w:rPr>
        <w:t>3.1 Кадровое обеспечение</w:t>
      </w:r>
      <w:bookmarkEnd w:id="34"/>
    </w:p>
    <w:p w:rsidR="002C3DF5" w:rsidRPr="00F1530B" w:rsidRDefault="002C3DF5" w:rsidP="002C3DF5">
      <w:pPr>
        <w:keepNext/>
        <w:keepLines/>
        <w:autoSpaceDE/>
        <w:autoSpaceDN/>
        <w:jc w:val="center"/>
        <w:outlineLvl w:val="0"/>
        <w:rPr>
          <w:rFonts w:ascii="Times New Roman" w:eastAsia="Times New Roman" w:hAnsi="Times New Roman" w:cs="Times New Roman"/>
          <w:b/>
          <w:sz w:val="24"/>
          <w:szCs w:val="24"/>
          <w:lang w:val="ru-RU" w:eastAsia="ru-RU"/>
        </w:rPr>
      </w:pPr>
    </w:p>
    <w:p w:rsidR="00F1530B" w:rsidRPr="00F1530B" w:rsidRDefault="00F1530B" w:rsidP="00F1530B">
      <w:pPr>
        <w:widowControl/>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Кадровый потенциал образовательной организации имеет достаточную базу для организации воспитывающего пространства и реализации воспитательных программ.</w:t>
      </w:r>
    </w:p>
    <w:p w:rsidR="00F1530B" w:rsidRPr="00F1530B" w:rsidRDefault="00F1530B" w:rsidP="00F1530B">
      <w:pPr>
        <w:widowControl/>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Кадровое обеспечение воспитательной работы представлено в таблице №1.</w:t>
      </w:r>
    </w:p>
    <w:p w:rsidR="00F1530B" w:rsidRPr="00F1530B" w:rsidRDefault="00F1530B" w:rsidP="00F1530B">
      <w:pPr>
        <w:widowControl/>
        <w:autoSpaceDE/>
        <w:autoSpaceDN/>
        <w:jc w:val="right"/>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Таблица №1.</w:t>
      </w:r>
    </w:p>
    <w:tbl>
      <w:tblPr>
        <w:tblW w:w="0" w:type="auto"/>
        <w:tblCellMar>
          <w:top w:w="15" w:type="dxa"/>
          <w:left w:w="15" w:type="dxa"/>
          <w:bottom w:w="15" w:type="dxa"/>
          <w:right w:w="15" w:type="dxa"/>
        </w:tblCellMar>
        <w:tblLook w:val="04A0" w:firstRow="1" w:lastRow="0" w:firstColumn="1" w:lastColumn="0" w:noHBand="0" w:noVBand="1"/>
      </w:tblPr>
      <w:tblGrid>
        <w:gridCol w:w="6568"/>
        <w:gridCol w:w="2988"/>
      </w:tblGrid>
      <w:tr w:rsidR="00F1530B" w:rsidRPr="00F1530B" w:rsidTr="002C3DF5">
        <w:trPr>
          <w:trHeight w:val="48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1530B" w:rsidRPr="00F1530B" w:rsidRDefault="00F1530B" w:rsidP="002C3DF5">
            <w:pPr>
              <w:widowControl/>
              <w:autoSpaceDE/>
              <w:autoSpaceDN/>
              <w:ind w:right="140"/>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Должность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1530B" w:rsidRPr="00F1530B" w:rsidRDefault="00F1530B" w:rsidP="002C3DF5">
            <w:pPr>
              <w:widowControl/>
              <w:autoSpaceDE/>
              <w:autoSpaceDN/>
              <w:ind w:right="140"/>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Стаж работы в должности</w:t>
            </w:r>
          </w:p>
        </w:tc>
      </w:tr>
      <w:tr w:rsidR="00F1530B" w:rsidRPr="00F1530B" w:rsidTr="002C3DF5">
        <w:trPr>
          <w:trHeight w:val="56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1530B" w:rsidRPr="00F1530B" w:rsidRDefault="00F1530B" w:rsidP="002C3DF5">
            <w:pPr>
              <w:widowControl/>
              <w:autoSpaceDE/>
              <w:autoSpaceDN/>
              <w:ind w:right="140"/>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Заместитель директора, курирующий воспитательную работу</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1530B" w:rsidRPr="00F1530B" w:rsidRDefault="00F1530B" w:rsidP="002C3DF5">
            <w:pPr>
              <w:widowControl/>
              <w:autoSpaceDE/>
              <w:autoSpaceDN/>
              <w:ind w:right="140"/>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8</w:t>
            </w:r>
          </w:p>
        </w:tc>
      </w:tr>
      <w:tr w:rsidR="00F1530B" w:rsidRPr="00F1530B" w:rsidTr="00F1530B">
        <w:trPr>
          <w:trHeight w:val="29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1530B" w:rsidRPr="00F1530B" w:rsidRDefault="00F1530B" w:rsidP="002C3DF5">
            <w:pPr>
              <w:widowControl/>
              <w:autoSpaceDE/>
              <w:autoSpaceDN/>
              <w:ind w:right="140"/>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Педагог-психолог</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1530B" w:rsidRPr="00F1530B" w:rsidRDefault="00F1530B" w:rsidP="002C3DF5">
            <w:pPr>
              <w:widowControl/>
              <w:autoSpaceDE/>
              <w:autoSpaceDN/>
              <w:ind w:right="140"/>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22</w:t>
            </w:r>
          </w:p>
        </w:tc>
      </w:tr>
      <w:tr w:rsidR="00F1530B" w:rsidRPr="00F1530B" w:rsidTr="00F1530B">
        <w:trPr>
          <w:trHeight w:val="3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1530B" w:rsidRPr="00F1530B" w:rsidRDefault="00F1530B" w:rsidP="002C3DF5">
            <w:pPr>
              <w:widowControl/>
              <w:autoSpaceDE/>
              <w:autoSpaceDN/>
              <w:ind w:right="140"/>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Социальный педагог</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1530B" w:rsidRPr="00F1530B" w:rsidRDefault="00F1530B" w:rsidP="002C3DF5">
            <w:pPr>
              <w:widowControl/>
              <w:autoSpaceDE/>
              <w:autoSpaceDN/>
              <w:ind w:right="140"/>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22</w:t>
            </w:r>
          </w:p>
        </w:tc>
      </w:tr>
      <w:tr w:rsidR="00F1530B" w:rsidRPr="00F1530B" w:rsidTr="00F1530B">
        <w:trPr>
          <w:trHeight w:val="21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1530B" w:rsidRPr="00F1530B" w:rsidRDefault="00F1530B" w:rsidP="002C3DF5">
            <w:pPr>
              <w:widowControl/>
              <w:autoSpaceDE/>
              <w:autoSpaceDN/>
              <w:ind w:right="140"/>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Старшая вожатая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1530B" w:rsidRPr="00F1530B" w:rsidRDefault="00F1530B" w:rsidP="002C3DF5">
            <w:pPr>
              <w:widowControl/>
              <w:autoSpaceDE/>
              <w:autoSpaceDN/>
              <w:ind w:right="140"/>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4</w:t>
            </w:r>
          </w:p>
        </w:tc>
      </w:tr>
      <w:tr w:rsidR="00F1530B" w:rsidRPr="00F1530B" w:rsidTr="002C3DF5">
        <w:trPr>
          <w:trHeight w:val="196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1530B" w:rsidRPr="00F1530B" w:rsidRDefault="00F1530B" w:rsidP="002C3DF5">
            <w:pPr>
              <w:widowControl/>
              <w:autoSpaceDE/>
              <w:autoSpaceDN/>
              <w:ind w:right="140"/>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Классные руководители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1530B" w:rsidRPr="00F1530B" w:rsidRDefault="00F1530B" w:rsidP="002C3DF5">
            <w:pPr>
              <w:widowControl/>
              <w:autoSpaceDE/>
              <w:autoSpaceDN/>
              <w:ind w:right="140"/>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2 года – 2</w:t>
            </w:r>
          </w:p>
          <w:p w:rsidR="00F1530B" w:rsidRPr="00F1530B" w:rsidRDefault="00F1530B" w:rsidP="002C3DF5">
            <w:pPr>
              <w:widowControl/>
              <w:autoSpaceDE/>
              <w:autoSpaceDN/>
              <w:ind w:right="140"/>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3 года – 1</w:t>
            </w:r>
          </w:p>
          <w:p w:rsidR="00F1530B" w:rsidRPr="00F1530B" w:rsidRDefault="00F1530B" w:rsidP="002C3DF5">
            <w:pPr>
              <w:widowControl/>
              <w:autoSpaceDE/>
              <w:autoSpaceDN/>
              <w:ind w:right="140"/>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5 лет - 3</w:t>
            </w:r>
          </w:p>
          <w:p w:rsidR="00F1530B" w:rsidRPr="00F1530B" w:rsidRDefault="00F1530B" w:rsidP="002C3DF5">
            <w:pPr>
              <w:widowControl/>
              <w:autoSpaceDE/>
              <w:autoSpaceDN/>
              <w:ind w:right="140"/>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10 лет – 1</w:t>
            </w:r>
          </w:p>
          <w:p w:rsidR="00F1530B" w:rsidRPr="00F1530B" w:rsidRDefault="00F1530B" w:rsidP="002C3DF5">
            <w:pPr>
              <w:widowControl/>
              <w:autoSpaceDE/>
              <w:autoSpaceDN/>
              <w:ind w:right="140"/>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11 -12 лет -1</w:t>
            </w:r>
          </w:p>
          <w:p w:rsidR="00F1530B" w:rsidRPr="00F1530B" w:rsidRDefault="00F1530B" w:rsidP="002C3DF5">
            <w:pPr>
              <w:widowControl/>
              <w:autoSpaceDE/>
              <w:autoSpaceDN/>
              <w:ind w:right="140"/>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15 -20 лет -2</w:t>
            </w:r>
          </w:p>
          <w:p w:rsidR="00F1530B" w:rsidRPr="00F1530B" w:rsidRDefault="00F1530B" w:rsidP="002C3DF5">
            <w:pPr>
              <w:widowControl/>
              <w:autoSpaceDE/>
              <w:autoSpaceDN/>
              <w:ind w:right="140"/>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Свыше 22 лет – 5</w:t>
            </w:r>
          </w:p>
        </w:tc>
      </w:tr>
      <w:tr w:rsidR="00F1530B" w:rsidRPr="00F1530B" w:rsidTr="00F1530B">
        <w:trPr>
          <w:trHeight w:val="31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1530B" w:rsidRPr="00F1530B" w:rsidRDefault="00F1530B" w:rsidP="002C3DF5">
            <w:pPr>
              <w:widowControl/>
              <w:autoSpaceDE/>
              <w:autoSpaceDN/>
              <w:ind w:right="140"/>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Педагог-библиотекарь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1530B" w:rsidRPr="00F1530B" w:rsidRDefault="00F1530B" w:rsidP="002C3DF5">
            <w:pPr>
              <w:widowControl/>
              <w:autoSpaceDE/>
              <w:autoSpaceDN/>
              <w:ind w:right="140"/>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23</w:t>
            </w:r>
          </w:p>
        </w:tc>
      </w:tr>
    </w:tbl>
    <w:p w:rsidR="00F1530B" w:rsidRPr="00F1530B" w:rsidRDefault="00F1530B" w:rsidP="00F1530B">
      <w:pPr>
        <w:autoSpaceDE/>
        <w:autoSpaceDN/>
        <w:ind w:right="202"/>
        <w:jc w:val="both"/>
        <w:rPr>
          <w:rFonts w:ascii="Times New Roman" w:eastAsia="Times New Roman" w:hAnsi="Times New Roman" w:cs="Times New Roman"/>
          <w:color w:val="000000"/>
          <w:sz w:val="24"/>
          <w:szCs w:val="24"/>
          <w:lang w:val="ru-RU" w:eastAsia="ru-RU"/>
        </w:rPr>
      </w:pPr>
    </w:p>
    <w:p w:rsidR="00F1530B" w:rsidRDefault="00F1530B" w:rsidP="00F1530B">
      <w:pPr>
        <w:autoSpaceDE/>
        <w:autoSpaceDN/>
        <w:ind w:right="202"/>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Реализацию рабочей программы воспитания обеспечивают следующие педагогические работники образовательной организации:</w:t>
      </w:r>
    </w:p>
    <w:p w:rsidR="002C3DF5" w:rsidRPr="00F1530B" w:rsidRDefault="002C3DF5" w:rsidP="00F1530B">
      <w:pPr>
        <w:autoSpaceDE/>
        <w:autoSpaceDN/>
        <w:ind w:right="202"/>
        <w:jc w:val="both"/>
        <w:rPr>
          <w:rFonts w:ascii="Times New Roman" w:eastAsia="Times New Roman" w:hAnsi="Times New Roman" w:cs="Times New Roman"/>
          <w:color w:val="000000"/>
          <w:sz w:val="24"/>
          <w:szCs w:val="24"/>
          <w:lang w:val="ru-RU" w:eastAsia="ru-RU"/>
        </w:rPr>
      </w:pPr>
    </w:p>
    <w:tbl>
      <w:tblPr>
        <w:tblStyle w:val="36"/>
        <w:tblW w:w="5000" w:type="pct"/>
        <w:tblLook w:val="04A0" w:firstRow="1" w:lastRow="0" w:firstColumn="1" w:lastColumn="0" w:noHBand="0" w:noVBand="1"/>
      </w:tblPr>
      <w:tblGrid>
        <w:gridCol w:w="2227"/>
        <w:gridCol w:w="1129"/>
        <w:gridCol w:w="6216"/>
      </w:tblGrid>
      <w:tr w:rsidR="00F1530B" w:rsidRPr="00F1530B" w:rsidTr="00F1530B">
        <w:tc>
          <w:tcPr>
            <w:tcW w:w="1163" w:type="pct"/>
          </w:tcPr>
          <w:p w:rsidR="00F1530B" w:rsidRPr="00F1530B" w:rsidRDefault="00F1530B" w:rsidP="002C3DF5">
            <w:pPr>
              <w:tabs>
                <w:tab w:val="left" w:pos="2011"/>
              </w:tabs>
              <w:jc w:val="center"/>
              <w:rPr>
                <w:rFonts w:ascii="Times New Roman" w:eastAsia="Times New Roman" w:hAnsi="Times New Roman" w:cs="Times New Roman"/>
                <w:sz w:val="24"/>
                <w:szCs w:val="24"/>
              </w:rPr>
            </w:pPr>
            <w:r w:rsidRPr="00F1530B">
              <w:rPr>
                <w:rFonts w:ascii="Times New Roman" w:eastAsia="Times New Roman" w:hAnsi="Times New Roman" w:cs="Times New Roman"/>
                <w:sz w:val="24"/>
                <w:szCs w:val="24"/>
              </w:rPr>
              <w:t>Должность</w:t>
            </w:r>
          </w:p>
        </w:tc>
        <w:tc>
          <w:tcPr>
            <w:tcW w:w="590" w:type="pct"/>
          </w:tcPr>
          <w:p w:rsidR="00F1530B" w:rsidRPr="00F1530B" w:rsidRDefault="00F1530B" w:rsidP="002C3DF5">
            <w:pPr>
              <w:jc w:val="center"/>
              <w:rPr>
                <w:rFonts w:ascii="Times New Roman" w:eastAsia="Times New Roman" w:hAnsi="Times New Roman" w:cs="Times New Roman"/>
                <w:sz w:val="24"/>
                <w:szCs w:val="24"/>
              </w:rPr>
            </w:pPr>
            <w:r w:rsidRPr="00F1530B">
              <w:rPr>
                <w:rFonts w:ascii="Times New Roman" w:eastAsia="Times New Roman" w:hAnsi="Times New Roman" w:cs="Times New Roman"/>
                <w:sz w:val="24"/>
                <w:szCs w:val="24"/>
              </w:rPr>
              <w:t>Кол-во</w:t>
            </w:r>
          </w:p>
        </w:tc>
        <w:tc>
          <w:tcPr>
            <w:tcW w:w="3247" w:type="pct"/>
          </w:tcPr>
          <w:p w:rsidR="00F1530B" w:rsidRPr="00F1530B" w:rsidRDefault="00F1530B" w:rsidP="00F1530B">
            <w:pPr>
              <w:ind w:right="202"/>
              <w:jc w:val="both"/>
              <w:rPr>
                <w:rFonts w:ascii="Times New Roman" w:eastAsia="Times New Roman" w:hAnsi="Times New Roman" w:cs="Times New Roman"/>
                <w:sz w:val="24"/>
                <w:szCs w:val="24"/>
              </w:rPr>
            </w:pPr>
            <w:r w:rsidRPr="00F1530B">
              <w:rPr>
                <w:rFonts w:ascii="Times New Roman" w:eastAsia="Times New Roman" w:hAnsi="Times New Roman" w:cs="Times New Roman"/>
                <w:sz w:val="24"/>
                <w:szCs w:val="24"/>
              </w:rPr>
              <w:t>Функционал</w:t>
            </w:r>
          </w:p>
        </w:tc>
      </w:tr>
      <w:tr w:rsidR="00F1530B" w:rsidRPr="00F93A35" w:rsidTr="00F1530B">
        <w:tc>
          <w:tcPr>
            <w:tcW w:w="1163" w:type="pct"/>
          </w:tcPr>
          <w:p w:rsidR="00F1530B" w:rsidRPr="00F1530B" w:rsidRDefault="00F1530B" w:rsidP="002C3DF5">
            <w:pPr>
              <w:tabs>
                <w:tab w:val="left" w:pos="2011"/>
              </w:tabs>
              <w:jc w:val="center"/>
              <w:rPr>
                <w:rFonts w:ascii="Times New Roman" w:eastAsia="Times New Roman" w:hAnsi="Times New Roman" w:cs="Times New Roman"/>
                <w:sz w:val="24"/>
                <w:szCs w:val="24"/>
              </w:rPr>
            </w:pPr>
            <w:r w:rsidRPr="00F1530B">
              <w:rPr>
                <w:rFonts w:ascii="Times New Roman" w:eastAsia="Times New Roman" w:hAnsi="Times New Roman" w:cs="Times New Roman"/>
                <w:sz w:val="24"/>
                <w:szCs w:val="24"/>
              </w:rPr>
              <w:t>Директор</w:t>
            </w:r>
          </w:p>
        </w:tc>
        <w:tc>
          <w:tcPr>
            <w:tcW w:w="590" w:type="pct"/>
          </w:tcPr>
          <w:p w:rsidR="00F1530B" w:rsidRPr="00F1530B" w:rsidRDefault="00F1530B" w:rsidP="002C3DF5">
            <w:pPr>
              <w:ind w:right="-121"/>
              <w:jc w:val="center"/>
              <w:rPr>
                <w:rFonts w:ascii="Times New Roman" w:eastAsia="Times New Roman" w:hAnsi="Times New Roman" w:cs="Times New Roman"/>
                <w:sz w:val="24"/>
                <w:szCs w:val="24"/>
              </w:rPr>
            </w:pPr>
            <w:r w:rsidRPr="00F1530B">
              <w:rPr>
                <w:rFonts w:ascii="Times New Roman" w:eastAsia="Times New Roman" w:hAnsi="Times New Roman" w:cs="Times New Roman"/>
                <w:sz w:val="24"/>
                <w:szCs w:val="24"/>
              </w:rPr>
              <w:t>1</w:t>
            </w:r>
          </w:p>
        </w:tc>
        <w:tc>
          <w:tcPr>
            <w:tcW w:w="3247" w:type="pct"/>
          </w:tcPr>
          <w:p w:rsidR="00F1530B" w:rsidRPr="00F1530B" w:rsidRDefault="00F1530B" w:rsidP="00F1530B">
            <w:pPr>
              <w:ind w:right="202"/>
              <w:jc w:val="both"/>
              <w:rPr>
                <w:rFonts w:ascii="Times New Roman" w:eastAsia="Times New Roman" w:hAnsi="Times New Roman" w:cs="Times New Roman"/>
                <w:sz w:val="24"/>
                <w:szCs w:val="24"/>
              </w:rPr>
            </w:pPr>
            <w:r w:rsidRPr="00F1530B">
              <w:rPr>
                <w:rFonts w:ascii="Times New Roman" w:eastAsia="Times New Roman" w:hAnsi="Times New Roman" w:cs="Times New Roman"/>
                <w:sz w:val="24"/>
                <w:szCs w:val="24"/>
              </w:rPr>
              <w:t xml:space="preserve">Осуществляет контроль развития системы организации воспитания </w:t>
            </w:r>
            <w:proofErr w:type="gramStart"/>
            <w:r w:rsidRPr="00F1530B">
              <w:rPr>
                <w:rFonts w:ascii="Times New Roman" w:eastAsia="Times New Roman" w:hAnsi="Times New Roman" w:cs="Times New Roman"/>
                <w:sz w:val="24"/>
                <w:szCs w:val="24"/>
              </w:rPr>
              <w:t>обучающихся</w:t>
            </w:r>
            <w:proofErr w:type="gramEnd"/>
            <w:r w:rsidRPr="00F1530B">
              <w:rPr>
                <w:rFonts w:ascii="Times New Roman" w:eastAsia="Times New Roman" w:hAnsi="Times New Roman" w:cs="Times New Roman"/>
                <w:sz w:val="24"/>
                <w:szCs w:val="24"/>
              </w:rPr>
              <w:t>.</w:t>
            </w:r>
          </w:p>
        </w:tc>
      </w:tr>
      <w:tr w:rsidR="00F1530B" w:rsidRPr="00F93A35" w:rsidTr="00F1530B">
        <w:tc>
          <w:tcPr>
            <w:tcW w:w="1163" w:type="pct"/>
          </w:tcPr>
          <w:p w:rsidR="00F1530B" w:rsidRPr="00F1530B" w:rsidRDefault="00F1530B" w:rsidP="002C3DF5">
            <w:pPr>
              <w:tabs>
                <w:tab w:val="left" w:pos="2011"/>
              </w:tabs>
              <w:jc w:val="center"/>
              <w:rPr>
                <w:rFonts w:ascii="Times New Roman" w:eastAsia="Times New Roman" w:hAnsi="Times New Roman" w:cs="Times New Roman"/>
                <w:sz w:val="24"/>
                <w:szCs w:val="24"/>
              </w:rPr>
            </w:pPr>
            <w:r w:rsidRPr="00F1530B">
              <w:rPr>
                <w:rFonts w:ascii="Times New Roman" w:eastAsia="Times New Roman" w:hAnsi="Times New Roman" w:cs="Times New Roman"/>
                <w:sz w:val="24"/>
                <w:szCs w:val="24"/>
              </w:rPr>
              <w:t>Заместитель</w:t>
            </w:r>
          </w:p>
          <w:p w:rsidR="00F1530B" w:rsidRPr="00F1530B" w:rsidRDefault="00F1530B" w:rsidP="002C3DF5">
            <w:pPr>
              <w:tabs>
                <w:tab w:val="left" w:pos="2011"/>
              </w:tabs>
              <w:jc w:val="center"/>
              <w:rPr>
                <w:rFonts w:ascii="Times New Roman" w:eastAsia="Times New Roman" w:hAnsi="Times New Roman" w:cs="Times New Roman"/>
                <w:sz w:val="24"/>
                <w:szCs w:val="24"/>
              </w:rPr>
            </w:pPr>
            <w:r w:rsidRPr="00F1530B">
              <w:rPr>
                <w:rFonts w:ascii="Times New Roman" w:eastAsia="Times New Roman" w:hAnsi="Times New Roman" w:cs="Times New Roman"/>
                <w:sz w:val="24"/>
                <w:szCs w:val="24"/>
              </w:rPr>
              <w:t>директора по УВР</w:t>
            </w:r>
          </w:p>
        </w:tc>
        <w:tc>
          <w:tcPr>
            <w:tcW w:w="590" w:type="pct"/>
          </w:tcPr>
          <w:p w:rsidR="00F1530B" w:rsidRPr="00F1530B" w:rsidRDefault="00F1530B" w:rsidP="002C3DF5">
            <w:pPr>
              <w:ind w:right="-121"/>
              <w:jc w:val="center"/>
              <w:rPr>
                <w:rFonts w:ascii="Times New Roman" w:eastAsia="Times New Roman" w:hAnsi="Times New Roman" w:cs="Times New Roman"/>
                <w:sz w:val="24"/>
                <w:szCs w:val="24"/>
              </w:rPr>
            </w:pPr>
            <w:r w:rsidRPr="00F1530B">
              <w:rPr>
                <w:rFonts w:ascii="Times New Roman" w:eastAsia="Times New Roman" w:hAnsi="Times New Roman" w:cs="Times New Roman"/>
                <w:sz w:val="24"/>
                <w:szCs w:val="24"/>
              </w:rPr>
              <w:t>1</w:t>
            </w:r>
          </w:p>
        </w:tc>
        <w:tc>
          <w:tcPr>
            <w:tcW w:w="3247" w:type="pct"/>
          </w:tcPr>
          <w:p w:rsidR="00F1530B" w:rsidRPr="00F1530B" w:rsidRDefault="00F1530B" w:rsidP="00F1530B">
            <w:pPr>
              <w:ind w:right="202"/>
              <w:jc w:val="both"/>
              <w:rPr>
                <w:rFonts w:ascii="Times New Roman" w:eastAsia="Times New Roman" w:hAnsi="Times New Roman" w:cs="Times New Roman"/>
                <w:sz w:val="24"/>
                <w:szCs w:val="24"/>
              </w:rPr>
            </w:pPr>
            <w:r w:rsidRPr="00F1530B">
              <w:rPr>
                <w:rFonts w:ascii="Times New Roman" w:eastAsia="Times New Roman" w:hAnsi="Times New Roman" w:cs="Times New Roman"/>
                <w:sz w:val="24"/>
                <w:szCs w:val="24"/>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w:t>
            </w:r>
            <w:r w:rsidRPr="00F1530B">
              <w:rPr>
                <w:rFonts w:ascii="Times New Roman" w:eastAsia="Times New Roman" w:hAnsi="Times New Roman" w:cs="Times New Roman"/>
                <w:sz w:val="24"/>
                <w:szCs w:val="24"/>
              </w:rPr>
              <w:lastRenderedPageBreak/>
              <w:t>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r w:rsidR="00F1530B" w:rsidRPr="00F93A35" w:rsidTr="00F1530B">
        <w:trPr>
          <w:trHeight w:val="415"/>
        </w:trPr>
        <w:tc>
          <w:tcPr>
            <w:tcW w:w="1163" w:type="pct"/>
          </w:tcPr>
          <w:p w:rsidR="00F1530B" w:rsidRPr="00F1530B" w:rsidRDefault="00F1530B" w:rsidP="002C3DF5">
            <w:pPr>
              <w:tabs>
                <w:tab w:val="left" w:pos="2011"/>
              </w:tabs>
              <w:jc w:val="center"/>
              <w:rPr>
                <w:rFonts w:ascii="Times New Roman" w:eastAsia="Times New Roman" w:hAnsi="Times New Roman" w:cs="Times New Roman"/>
                <w:sz w:val="24"/>
                <w:szCs w:val="24"/>
              </w:rPr>
            </w:pPr>
            <w:r w:rsidRPr="00F1530B">
              <w:rPr>
                <w:rFonts w:ascii="Times New Roman" w:eastAsia="Times New Roman" w:hAnsi="Times New Roman" w:cs="Times New Roman"/>
                <w:sz w:val="24"/>
                <w:szCs w:val="24"/>
              </w:rPr>
              <w:lastRenderedPageBreak/>
              <w:t>Заместитель</w:t>
            </w:r>
          </w:p>
          <w:p w:rsidR="00F1530B" w:rsidRPr="00F1530B" w:rsidRDefault="00F1530B" w:rsidP="002C3DF5">
            <w:pPr>
              <w:tabs>
                <w:tab w:val="left" w:pos="2011"/>
              </w:tabs>
              <w:jc w:val="center"/>
              <w:rPr>
                <w:rFonts w:ascii="Times New Roman" w:eastAsia="Times New Roman" w:hAnsi="Times New Roman" w:cs="Times New Roman"/>
                <w:sz w:val="24"/>
                <w:szCs w:val="24"/>
              </w:rPr>
            </w:pPr>
            <w:r w:rsidRPr="00F1530B">
              <w:rPr>
                <w:rFonts w:ascii="Times New Roman" w:eastAsia="Times New Roman" w:hAnsi="Times New Roman" w:cs="Times New Roman"/>
                <w:sz w:val="24"/>
                <w:szCs w:val="24"/>
              </w:rPr>
              <w:t>директора по ВР</w:t>
            </w:r>
          </w:p>
          <w:p w:rsidR="00F1530B" w:rsidRPr="00F1530B" w:rsidRDefault="00F1530B" w:rsidP="002C3DF5">
            <w:pPr>
              <w:tabs>
                <w:tab w:val="left" w:pos="2011"/>
              </w:tabs>
              <w:jc w:val="center"/>
              <w:rPr>
                <w:rFonts w:ascii="Times New Roman" w:eastAsia="Times New Roman" w:hAnsi="Times New Roman" w:cs="Times New Roman"/>
                <w:sz w:val="24"/>
                <w:szCs w:val="24"/>
              </w:rPr>
            </w:pPr>
          </w:p>
          <w:p w:rsidR="00F1530B" w:rsidRPr="00F1530B" w:rsidRDefault="00F1530B" w:rsidP="002C3DF5">
            <w:pPr>
              <w:tabs>
                <w:tab w:val="left" w:pos="2011"/>
              </w:tabs>
              <w:jc w:val="center"/>
              <w:rPr>
                <w:rFonts w:ascii="Times New Roman" w:eastAsia="Times New Roman" w:hAnsi="Times New Roman" w:cs="Times New Roman"/>
                <w:sz w:val="24"/>
                <w:szCs w:val="24"/>
              </w:rPr>
            </w:pPr>
          </w:p>
          <w:p w:rsidR="00F1530B" w:rsidRPr="00F1530B" w:rsidRDefault="00F1530B" w:rsidP="002C3DF5">
            <w:pPr>
              <w:tabs>
                <w:tab w:val="left" w:pos="2011"/>
              </w:tabs>
              <w:jc w:val="center"/>
              <w:rPr>
                <w:rFonts w:ascii="Times New Roman" w:eastAsia="Times New Roman" w:hAnsi="Times New Roman" w:cs="Times New Roman"/>
                <w:sz w:val="24"/>
                <w:szCs w:val="24"/>
              </w:rPr>
            </w:pPr>
          </w:p>
          <w:p w:rsidR="00F1530B" w:rsidRPr="00F1530B" w:rsidRDefault="00F1530B" w:rsidP="002C3DF5">
            <w:pPr>
              <w:tabs>
                <w:tab w:val="left" w:pos="2011"/>
              </w:tabs>
              <w:jc w:val="center"/>
              <w:rPr>
                <w:rFonts w:ascii="Times New Roman" w:eastAsia="Times New Roman" w:hAnsi="Times New Roman" w:cs="Times New Roman"/>
                <w:sz w:val="24"/>
                <w:szCs w:val="24"/>
              </w:rPr>
            </w:pPr>
          </w:p>
          <w:p w:rsidR="00F1530B" w:rsidRPr="00F1530B" w:rsidRDefault="00F1530B" w:rsidP="002C3DF5">
            <w:pPr>
              <w:tabs>
                <w:tab w:val="left" w:pos="2011"/>
              </w:tabs>
              <w:jc w:val="center"/>
              <w:rPr>
                <w:rFonts w:ascii="Times New Roman" w:eastAsia="Times New Roman" w:hAnsi="Times New Roman" w:cs="Times New Roman"/>
                <w:sz w:val="24"/>
                <w:szCs w:val="24"/>
              </w:rPr>
            </w:pPr>
          </w:p>
          <w:p w:rsidR="00F1530B" w:rsidRPr="00F1530B" w:rsidRDefault="00F1530B" w:rsidP="002C3DF5">
            <w:pPr>
              <w:tabs>
                <w:tab w:val="left" w:pos="2011"/>
              </w:tabs>
              <w:jc w:val="center"/>
              <w:rPr>
                <w:rFonts w:ascii="Times New Roman" w:eastAsia="Times New Roman" w:hAnsi="Times New Roman" w:cs="Times New Roman"/>
                <w:sz w:val="24"/>
                <w:szCs w:val="24"/>
              </w:rPr>
            </w:pPr>
          </w:p>
          <w:p w:rsidR="00F1530B" w:rsidRPr="00F1530B" w:rsidRDefault="00F1530B" w:rsidP="002C3DF5">
            <w:pPr>
              <w:tabs>
                <w:tab w:val="left" w:pos="2011"/>
              </w:tabs>
              <w:jc w:val="center"/>
              <w:rPr>
                <w:rFonts w:ascii="Times New Roman" w:eastAsia="Times New Roman" w:hAnsi="Times New Roman" w:cs="Times New Roman"/>
                <w:sz w:val="24"/>
                <w:szCs w:val="24"/>
              </w:rPr>
            </w:pPr>
          </w:p>
          <w:p w:rsidR="00F1530B" w:rsidRPr="00F1530B" w:rsidRDefault="00F1530B" w:rsidP="002C3DF5">
            <w:pPr>
              <w:tabs>
                <w:tab w:val="left" w:pos="2011"/>
              </w:tabs>
              <w:jc w:val="center"/>
              <w:rPr>
                <w:rFonts w:ascii="Times New Roman" w:eastAsia="Times New Roman" w:hAnsi="Times New Roman" w:cs="Times New Roman"/>
                <w:sz w:val="24"/>
                <w:szCs w:val="24"/>
              </w:rPr>
            </w:pPr>
          </w:p>
          <w:p w:rsidR="00F1530B" w:rsidRPr="00F1530B" w:rsidRDefault="00F1530B" w:rsidP="002C3DF5">
            <w:pPr>
              <w:tabs>
                <w:tab w:val="left" w:pos="2011"/>
              </w:tabs>
              <w:jc w:val="center"/>
              <w:rPr>
                <w:rFonts w:ascii="Times New Roman" w:eastAsia="Times New Roman" w:hAnsi="Times New Roman" w:cs="Times New Roman"/>
                <w:sz w:val="24"/>
                <w:szCs w:val="24"/>
              </w:rPr>
            </w:pPr>
          </w:p>
        </w:tc>
        <w:tc>
          <w:tcPr>
            <w:tcW w:w="590" w:type="pct"/>
          </w:tcPr>
          <w:p w:rsidR="00F1530B" w:rsidRPr="00F1530B" w:rsidRDefault="00F1530B" w:rsidP="002C3DF5">
            <w:pPr>
              <w:ind w:right="-121"/>
              <w:jc w:val="center"/>
              <w:rPr>
                <w:rFonts w:ascii="Times New Roman" w:eastAsia="Times New Roman" w:hAnsi="Times New Roman" w:cs="Times New Roman"/>
                <w:sz w:val="24"/>
                <w:szCs w:val="24"/>
              </w:rPr>
            </w:pPr>
            <w:r w:rsidRPr="00F1530B">
              <w:rPr>
                <w:rFonts w:ascii="Times New Roman" w:eastAsia="Times New Roman" w:hAnsi="Times New Roman" w:cs="Times New Roman"/>
                <w:sz w:val="24"/>
                <w:szCs w:val="24"/>
              </w:rPr>
              <w:t>1</w:t>
            </w:r>
          </w:p>
          <w:p w:rsidR="00F1530B" w:rsidRPr="00F1530B" w:rsidRDefault="00F1530B" w:rsidP="002C3DF5">
            <w:pPr>
              <w:ind w:right="-121"/>
              <w:jc w:val="center"/>
              <w:rPr>
                <w:rFonts w:ascii="Times New Roman" w:eastAsia="Times New Roman" w:hAnsi="Times New Roman" w:cs="Times New Roman"/>
                <w:sz w:val="24"/>
                <w:szCs w:val="24"/>
              </w:rPr>
            </w:pPr>
          </w:p>
          <w:p w:rsidR="00F1530B" w:rsidRPr="00F1530B" w:rsidRDefault="00F1530B" w:rsidP="002C3DF5">
            <w:pPr>
              <w:ind w:right="-121"/>
              <w:jc w:val="center"/>
              <w:rPr>
                <w:rFonts w:ascii="Times New Roman" w:eastAsia="Times New Roman" w:hAnsi="Times New Roman" w:cs="Times New Roman"/>
                <w:sz w:val="24"/>
                <w:szCs w:val="24"/>
              </w:rPr>
            </w:pPr>
          </w:p>
          <w:p w:rsidR="00F1530B" w:rsidRPr="00F1530B" w:rsidRDefault="00F1530B" w:rsidP="002C3DF5">
            <w:pPr>
              <w:ind w:right="-121"/>
              <w:jc w:val="center"/>
              <w:rPr>
                <w:rFonts w:ascii="Times New Roman" w:eastAsia="Times New Roman" w:hAnsi="Times New Roman" w:cs="Times New Roman"/>
                <w:sz w:val="24"/>
                <w:szCs w:val="24"/>
              </w:rPr>
            </w:pPr>
          </w:p>
          <w:p w:rsidR="00F1530B" w:rsidRPr="00F1530B" w:rsidRDefault="00F1530B" w:rsidP="002C3DF5">
            <w:pPr>
              <w:ind w:right="-121"/>
              <w:jc w:val="center"/>
              <w:rPr>
                <w:rFonts w:ascii="Times New Roman" w:eastAsia="Times New Roman" w:hAnsi="Times New Roman" w:cs="Times New Roman"/>
                <w:sz w:val="24"/>
                <w:szCs w:val="24"/>
              </w:rPr>
            </w:pPr>
          </w:p>
          <w:p w:rsidR="00F1530B" w:rsidRPr="00F1530B" w:rsidRDefault="00F1530B" w:rsidP="002C3DF5">
            <w:pPr>
              <w:ind w:right="-121"/>
              <w:jc w:val="center"/>
              <w:rPr>
                <w:rFonts w:ascii="Times New Roman" w:eastAsia="Times New Roman" w:hAnsi="Times New Roman" w:cs="Times New Roman"/>
                <w:sz w:val="24"/>
                <w:szCs w:val="24"/>
              </w:rPr>
            </w:pPr>
          </w:p>
          <w:p w:rsidR="00F1530B" w:rsidRPr="00F1530B" w:rsidRDefault="00F1530B" w:rsidP="002C3DF5">
            <w:pPr>
              <w:ind w:right="-121"/>
              <w:jc w:val="center"/>
              <w:rPr>
                <w:rFonts w:ascii="Times New Roman" w:eastAsia="Times New Roman" w:hAnsi="Times New Roman" w:cs="Times New Roman"/>
                <w:sz w:val="24"/>
                <w:szCs w:val="24"/>
              </w:rPr>
            </w:pPr>
          </w:p>
          <w:p w:rsidR="00F1530B" w:rsidRPr="00F1530B" w:rsidRDefault="00F1530B" w:rsidP="002C3DF5">
            <w:pPr>
              <w:ind w:right="-121"/>
              <w:jc w:val="center"/>
              <w:rPr>
                <w:rFonts w:ascii="Times New Roman" w:eastAsia="Times New Roman" w:hAnsi="Times New Roman" w:cs="Times New Roman"/>
                <w:sz w:val="24"/>
                <w:szCs w:val="24"/>
              </w:rPr>
            </w:pPr>
          </w:p>
          <w:p w:rsidR="00F1530B" w:rsidRPr="00F1530B" w:rsidRDefault="00F1530B" w:rsidP="002C3DF5">
            <w:pPr>
              <w:ind w:right="-121"/>
              <w:jc w:val="center"/>
              <w:rPr>
                <w:rFonts w:ascii="Times New Roman" w:eastAsia="Times New Roman" w:hAnsi="Times New Roman" w:cs="Times New Roman"/>
                <w:sz w:val="24"/>
                <w:szCs w:val="24"/>
              </w:rPr>
            </w:pPr>
          </w:p>
          <w:p w:rsidR="00F1530B" w:rsidRPr="00F1530B" w:rsidRDefault="00F1530B" w:rsidP="002C3DF5">
            <w:pPr>
              <w:ind w:right="-121"/>
              <w:jc w:val="center"/>
              <w:rPr>
                <w:rFonts w:ascii="Times New Roman" w:eastAsia="Times New Roman" w:hAnsi="Times New Roman" w:cs="Times New Roman"/>
                <w:sz w:val="24"/>
                <w:szCs w:val="24"/>
              </w:rPr>
            </w:pPr>
          </w:p>
          <w:p w:rsidR="00F1530B" w:rsidRPr="00F1530B" w:rsidRDefault="00F1530B" w:rsidP="002C3DF5">
            <w:pPr>
              <w:ind w:right="-121"/>
              <w:jc w:val="center"/>
              <w:rPr>
                <w:rFonts w:ascii="Times New Roman" w:eastAsia="Times New Roman" w:hAnsi="Times New Roman" w:cs="Times New Roman"/>
                <w:sz w:val="24"/>
                <w:szCs w:val="24"/>
              </w:rPr>
            </w:pPr>
          </w:p>
          <w:p w:rsidR="00F1530B" w:rsidRPr="00F1530B" w:rsidRDefault="00F1530B" w:rsidP="002C3DF5">
            <w:pPr>
              <w:ind w:right="-121"/>
              <w:jc w:val="center"/>
              <w:rPr>
                <w:rFonts w:ascii="Times New Roman" w:eastAsia="Times New Roman" w:hAnsi="Times New Roman" w:cs="Times New Roman"/>
                <w:sz w:val="24"/>
                <w:szCs w:val="24"/>
              </w:rPr>
            </w:pPr>
          </w:p>
        </w:tc>
        <w:tc>
          <w:tcPr>
            <w:tcW w:w="3247" w:type="pct"/>
          </w:tcPr>
          <w:p w:rsidR="00F1530B" w:rsidRPr="00F1530B" w:rsidRDefault="00F1530B" w:rsidP="00F1530B">
            <w:pPr>
              <w:ind w:right="202"/>
              <w:jc w:val="both"/>
              <w:rPr>
                <w:rFonts w:ascii="Times New Roman" w:eastAsia="Times New Roman" w:hAnsi="Times New Roman" w:cs="Times New Roman"/>
                <w:sz w:val="24"/>
                <w:szCs w:val="24"/>
              </w:rPr>
            </w:pPr>
            <w:r w:rsidRPr="00F1530B">
              <w:rPr>
                <w:rFonts w:ascii="Times New Roman" w:eastAsia="Times New Roman" w:hAnsi="Times New Roman" w:cs="Times New Roman"/>
                <w:sz w:val="24"/>
                <w:szCs w:val="24"/>
              </w:rPr>
              <w:t>Организует воспитательную работу в образовательной организации: анализ, принятие управленческих решений по результатам анализа, планирование, реализация плана, контроль реализации плана.</w:t>
            </w:r>
          </w:p>
          <w:p w:rsidR="00F1530B" w:rsidRPr="00F1530B" w:rsidRDefault="00F1530B" w:rsidP="00F1530B">
            <w:pPr>
              <w:ind w:right="202"/>
              <w:jc w:val="both"/>
              <w:rPr>
                <w:rFonts w:ascii="Times New Roman" w:eastAsia="Times New Roman" w:hAnsi="Times New Roman" w:cs="Times New Roman"/>
                <w:sz w:val="24"/>
                <w:szCs w:val="24"/>
              </w:rPr>
            </w:pPr>
            <w:r w:rsidRPr="00F1530B">
              <w:rPr>
                <w:rFonts w:ascii="Times New Roman" w:eastAsia="Times New Roman" w:hAnsi="Times New Roman" w:cs="Times New Roman"/>
                <w:sz w:val="24"/>
                <w:szCs w:val="24"/>
              </w:rPr>
              <w:t>Курирует деятельность школьного самоуправления.</w:t>
            </w:r>
          </w:p>
          <w:p w:rsidR="00F1530B" w:rsidRPr="00F1530B" w:rsidRDefault="00F1530B" w:rsidP="00F1530B">
            <w:pPr>
              <w:ind w:right="202"/>
              <w:jc w:val="both"/>
              <w:rPr>
                <w:rFonts w:ascii="Times New Roman" w:eastAsia="Times New Roman" w:hAnsi="Times New Roman" w:cs="Times New Roman"/>
                <w:sz w:val="24"/>
                <w:szCs w:val="24"/>
              </w:rPr>
            </w:pPr>
            <w:r w:rsidRPr="00F1530B">
              <w:rPr>
                <w:rFonts w:ascii="Times New Roman" w:eastAsia="Times New Roman" w:hAnsi="Times New Roman" w:cs="Times New Roman"/>
                <w:sz w:val="24"/>
                <w:szCs w:val="24"/>
              </w:rPr>
              <w:t>Курирует деятельность объединений дополнительного образования, Школьного спортивного клуба.</w:t>
            </w:r>
          </w:p>
          <w:p w:rsidR="00F1530B" w:rsidRPr="00F1530B" w:rsidRDefault="00F1530B" w:rsidP="00F1530B">
            <w:pPr>
              <w:ind w:right="202"/>
              <w:jc w:val="both"/>
              <w:rPr>
                <w:rFonts w:ascii="Times New Roman" w:eastAsia="Times New Roman" w:hAnsi="Times New Roman" w:cs="Times New Roman"/>
                <w:sz w:val="24"/>
                <w:szCs w:val="24"/>
              </w:rPr>
            </w:pPr>
            <w:r w:rsidRPr="00F1530B">
              <w:rPr>
                <w:rFonts w:ascii="Times New Roman" w:eastAsia="Times New Roman" w:hAnsi="Times New Roman" w:cs="Times New Roman"/>
                <w:sz w:val="24"/>
                <w:szCs w:val="24"/>
              </w:rPr>
              <w:t>Курирует деятельность педагогов-организаторов, педагогов-психологов, социальных педагогов, педагогов дополнительного образования, классных руководителей.</w:t>
            </w:r>
          </w:p>
          <w:p w:rsidR="00F1530B" w:rsidRPr="00F1530B" w:rsidRDefault="00F1530B" w:rsidP="00F1530B">
            <w:pPr>
              <w:ind w:right="202"/>
              <w:jc w:val="both"/>
              <w:rPr>
                <w:rFonts w:ascii="Times New Roman" w:eastAsia="Times New Roman" w:hAnsi="Times New Roman" w:cs="Times New Roman"/>
                <w:sz w:val="24"/>
                <w:szCs w:val="24"/>
              </w:rPr>
            </w:pPr>
            <w:r w:rsidRPr="00F1530B">
              <w:rPr>
                <w:rFonts w:ascii="Times New Roman" w:eastAsia="Times New Roman" w:hAnsi="Times New Roman" w:cs="Times New Roman"/>
                <w:sz w:val="24"/>
                <w:szCs w:val="24"/>
              </w:rPr>
              <w:t>Обеспечивает работу «Навигатора дополнительного образования» в части школьных программ.</w:t>
            </w:r>
          </w:p>
        </w:tc>
      </w:tr>
      <w:tr w:rsidR="00F1530B" w:rsidRPr="00F93A35" w:rsidTr="00F1530B">
        <w:trPr>
          <w:trHeight w:val="2157"/>
        </w:trPr>
        <w:tc>
          <w:tcPr>
            <w:tcW w:w="1163" w:type="pct"/>
          </w:tcPr>
          <w:p w:rsidR="00F1530B" w:rsidRPr="00F1530B" w:rsidRDefault="00F1530B" w:rsidP="002C3DF5">
            <w:pPr>
              <w:ind w:right="26"/>
              <w:jc w:val="center"/>
              <w:rPr>
                <w:rFonts w:ascii="Times New Roman" w:eastAsia="Times New Roman" w:hAnsi="Times New Roman" w:cs="Times New Roman"/>
                <w:sz w:val="24"/>
                <w:szCs w:val="24"/>
              </w:rPr>
            </w:pPr>
            <w:r w:rsidRPr="00F1530B">
              <w:rPr>
                <w:rFonts w:ascii="Times New Roman" w:eastAsia="Times New Roman" w:hAnsi="Times New Roman" w:cs="Times New Roman"/>
                <w:sz w:val="24"/>
                <w:szCs w:val="24"/>
              </w:rPr>
              <w:t>Социальный</w:t>
            </w:r>
          </w:p>
          <w:p w:rsidR="00F1530B" w:rsidRPr="00F1530B" w:rsidRDefault="00F1530B" w:rsidP="002C3DF5">
            <w:pPr>
              <w:ind w:right="26"/>
              <w:jc w:val="center"/>
              <w:rPr>
                <w:rFonts w:ascii="Times New Roman" w:eastAsia="Times New Roman" w:hAnsi="Times New Roman" w:cs="Times New Roman"/>
                <w:sz w:val="24"/>
                <w:szCs w:val="24"/>
              </w:rPr>
            </w:pPr>
            <w:r w:rsidRPr="00F1530B">
              <w:rPr>
                <w:rFonts w:ascii="Times New Roman" w:eastAsia="Times New Roman" w:hAnsi="Times New Roman" w:cs="Times New Roman"/>
                <w:sz w:val="24"/>
                <w:szCs w:val="24"/>
              </w:rPr>
              <w:t>педагог</w:t>
            </w:r>
          </w:p>
        </w:tc>
        <w:tc>
          <w:tcPr>
            <w:tcW w:w="590" w:type="pct"/>
          </w:tcPr>
          <w:p w:rsidR="00F1530B" w:rsidRPr="00F1530B" w:rsidRDefault="00F1530B" w:rsidP="002C3DF5">
            <w:pPr>
              <w:ind w:right="-121"/>
              <w:jc w:val="center"/>
              <w:rPr>
                <w:rFonts w:ascii="Times New Roman" w:eastAsia="Times New Roman" w:hAnsi="Times New Roman" w:cs="Times New Roman"/>
                <w:sz w:val="24"/>
                <w:szCs w:val="24"/>
              </w:rPr>
            </w:pPr>
            <w:r w:rsidRPr="00F1530B">
              <w:rPr>
                <w:rFonts w:ascii="Times New Roman" w:eastAsia="Times New Roman" w:hAnsi="Times New Roman" w:cs="Times New Roman"/>
                <w:sz w:val="24"/>
                <w:szCs w:val="24"/>
              </w:rPr>
              <w:t>1</w:t>
            </w:r>
          </w:p>
        </w:tc>
        <w:tc>
          <w:tcPr>
            <w:tcW w:w="3247" w:type="pct"/>
          </w:tcPr>
          <w:p w:rsidR="00F1530B" w:rsidRPr="00F1530B" w:rsidRDefault="00F1530B" w:rsidP="00F1530B">
            <w:pPr>
              <w:ind w:right="202"/>
              <w:jc w:val="both"/>
              <w:rPr>
                <w:rFonts w:ascii="Times New Roman" w:eastAsia="Times New Roman" w:hAnsi="Times New Roman" w:cs="Times New Roman"/>
                <w:sz w:val="24"/>
                <w:szCs w:val="24"/>
              </w:rPr>
            </w:pPr>
            <w:r w:rsidRPr="00F1530B">
              <w:rPr>
                <w:rFonts w:ascii="Times New Roman" w:eastAsia="Times New Roman" w:hAnsi="Times New Roman" w:cs="Times New Roman"/>
                <w:sz w:val="24"/>
                <w:szCs w:val="24"/>
              </w:rPr>
              <w:t>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коррекционно-развивающую работу с учащимися «группы риска» и их родителями (законными представителями).</w:t>
            </w:r>
          </w:p>
          <w:p w:rsidR="00F1530B" w:rsidRPr="00F1530B" w:rsidRDefault="00F1530B" w:rsidP="00F1530B">
            <w:pPr>
              <w:ind w:right="202"/>
              <w:jc w:val="both"/>
              <w:rPr>
                <w:rFonts w:ascii="Times New Roman" w:eastAsia="Times New Roman" w:hAnsi="Times New Roman" w:cs="Times New Roman"/>
                <w:sz w:val="24"/>
                <w:szCs w:val="24"/>
              </w:rPr>
            </w:pPr>
            <w:r w:rsidRPr="00F1530B">
              <w:rPr>
                <w:rFonts w:ascii="Times New Roman" w:eastAsia="Times New Roman" w:hAnsi="Times New Roman" w:cs="Times New Roman"/>
                <w:sz w:val="24"/>
                <w:szCs w:val="24"/>
              </w:rPr>
              <w:t>Руководит социально-психологической службой, является куратором Школьной службой медиации.</w:t>
            </w:r>
          </w:p>
          <w:p w:rsidR="00F1530B" w:rsidRPr="00F1530B" w:rsidRDefault="00F1530B" w:rsidP="00F1530B">
            <w:pPr>
              <w:ind w:right="202"/>
              <w:jc w:val="both"/>
              <w:rPr>
                <w:rFonts w:ascii="Times New Roman" w:eastAsia="Times New Roman" w:hAnsi="Times New Roman" w:cs="Times New Roman"/>
                <w:sz w:val="24"/>
                <w:szCs w:val="24"/>
              </w:rPr>
            </w:pPr>
            <w:r w:rsidRPr="00F1530B">
              <w:rPr>
                <w:rFonts w:ascii="Times New Roman" w:eastAsia="Times New Roman" w:hAnsi="Times New Roman" w:cs="Times New Roman"/>
                <w:sz w:val="24"/>
                <w:szCs w:val="24"/>
              </w:rPr>
              <w:t>Контролирует организацию питания в образовательной организации.</w:t>
            </w:r>
          </w:p>
        </w:tc>
      </w:tr>
      <w:tr w:rsidR="00F1530B" w:rsidRPr="00F93A35" w:rsidTr="00F1530B">
        <w:tc>
          <w:tcPr>
            <w:tcW w:w="1163" w:type="pct"/>
          </w:tcPr>
          <w:p w:rsidR="00F1530B" w:rsidRPr="00F1530B" w:rsidRDefault="00F1530B" w:rsidP="002C3DF5">
            <w:pPr>
              <w:ind w:right="26"/>
              <w:jc w:val="center"/>
              <w:rPr>
                <w:rFonts w:ascii="Times New Roman" w:eastAsia="Times New Roman" w:hAnsi="Times New Roman" w:cs="Times New Roman"/>
                <w:sz w:val="24"/>
                <w:szCs w:val="24"/>
              </w:rPr>
            </w:pPr>
            <w:r w:rsidRPr="00F1530B">
              <w:rPr>
                <w:rFonts w:ascii="Times New Roman" w:eastAsia="Times New Roman" w:hAnsi="Times New Roman" w:cs="Times New Roman"/>
                <w:sz w:val="24"/>
                <w:szCs w:val="24"/>
              </w:rPr>
              <w:t>Педагог-психолог</w:t>
            </w:r>
          </w:p>
        </w:tc>
        <w:tc>
          <w:tcPr>
            <w:tcW w:w="590" w:type="pct"/>
          </w:tcPr>
          <w:p w:rsidR="00F1530B" w:rsidRPr="00F1530B" w:rsidRDefault="00F1530B" w:rsidP="002C3DF5">
            <w:pPr>
              <w:ind w:right="-121"/>
              <w:jc w:val="center"/>
              <w:rPr>
                <w:rFonts w:ascii="Times New Roman" w:eastAsia="Times New Roman" w:hAnsi="Times New Roman" w:cs="Times New Roman"/>
                <w:sz w:val="24"/>
                <w:szCs w:val="24"/>
              </w:rPr>
            </w:pPr>
            <w:r w:rsidRPr="00F1530B">
              <w:rPr>
                <w:rFonts w:ascii="Times New Roman" w:eastAsia="Times New Roman" w:hAnsi="Times New Roman" w:cs="Times New Roman"/>
                <w:sz w:val="24"/>
                <w:szCs w:val="24"/>
              </w:rPr>
              <w:t>1</w:t>
            </w:r>
          </w:p>
        </w:tc>
        <w:tc>
          <w:tcPr>
            <w:tcW w:w="3247" w:type="pct"/>
          </w:tcPr>
          <w:p w:rsidR="00F1530B" w:rsidRPr="00F1530B" w:rsidRDefault="00F1530B" w:rsidP="00F1530B">
            <w:pPr>
              <w:ind w:right="202"/>
              <w:jc w:val="both"/>
              <w:rPr>
                <w:rFonts w:ascii="Times New Roman" w:eastAsia="Times New Roman" w:hAnsi="Times New Roman" w:cs="Times New Roman"/>
                <w:sz w:val="24"/>
                <w:szCs w:val="24"/>
              </w:rPr>
            </w:pPr>
            <w:r w:rsidRPr="00F1530B">
              <w:rPr>
                <w:rFonts w:ascii="Times New Roman" w:eastAsia="Times New Roman" w:hAnsi="Times New Roman" w:cs="Times New Roman"/>
                <w:sz w:val="24"/>
                <w:szCs w:val="24"/>
              </w:rPr>
              <w:t>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w:t>
            </w:r>
          </w:p>
          <w:p w:rsidR="00F1530B" w:rsidRPr="00F1530B" w:rsidRDefault="00F1530B" w:rsidP="00F1530B">
            <w:pPr>
              <w:ind w:right="202"/>
              <w:jc w:val="both"/>
              <w:rPr>
                <w:rFonts w:ascii="Times New Roman" w:eastAsia="Times New Roman" w:hAnsi="Times New Roman" w:cs="Times New Roman"/>
                <w:sz w:val="24"/>
                <w:szCs w:val="24"/>
              </w:rPr>
            </w:pPr>
            <w:r w:rsidRPr="00F1530B">
              <w:rPr>
                <w:rFonts w:ascii="Times New Roman" w:eastAsia="Times New Roman" w:hAnsi="Times New Roman" w:cs="Times New Roman"/>
                <w:sz w:val="24"/>
                <w:szCs w:val="24"/>
              </w:rPr>
              <w:t xml:space="preserve">Проводит занятия с </w:t>
            </w:r>
            <w:proofErr w:type="gramStart"/>
            <w:r w:rsidRPr="00F1530B">
              <w:rPr>
                <w:rFonts w:ascii="Times New Roman" w:eastAsia="Times New Roman" w:hAnsi="Times New Roman" w:cs="Times New Roman"/>
                <w:sz w:val="24"/>
                <w:szCs w:val="24"/>
              </w:rPr>
              <w:t>обучающимися</w:t>
            </w:r>
            <w:proofErr w:type="gramEnd"/>
            <w:r w:rsidRPr="00F1530B">
              <w:rPr>
                <w:rFonts w:ascii="Times New Roman" w:eastAsia="Times New Roman" w:hAnsi="Times New Roman" w:cs="Times New Roman"/>
                <w:sz w:val="24"/>
                <w:szCs w:val="24"/>
              </w:rPr>
              <w:t>, направленные на профилактику конфликтов, буллинга, профориентацию др.</w:t>
            </w:r>
          </w:p>
        </w:tc>
      </w:tr>
      <w:tr w:rsidR="00F1530B" w:rsidRPr="00F1530B" w:rsidTr="00F1530B">
        <w:tc>
          <w:tcPr>
            <w:tcW w:w="1163" w:type="pct"/>
          </w:tcPr>
          <w:p w:rsidR="00F1530B" w:rsidRPr="00F1530B" w:rsidRDefault="00F1530B" w:rsidP="002C3DF5">
            <w:pPr>
              <w:ind w:right="26"/>
              <w:jc w:val="center"/>
              <w:rPr>
                <w:rFonts w:ascii="Times New Roman" w:eastAsia="Times New Roman" w:hAnsi="Times New Roman" w:cs="Times New Roman"/>
                <w:sz w:val="24"/>
                <w:szCs w:val="24"/>
              </w:rPr>
            </w:pPr>
            <w:r w:rsidRPr="00F1530B">
              <w:rPr>
                <w:rFonts w:ascii="Times New Roman" w:eastAsia="Times New Roman" w:hAnsi="Times New Roman" w:cs="Times New Roman"/>
                <w:sz w:val="24"/>
                <w:szCs w:val="24"/>
              </w:rPr>
              <w:t>Советник директора по воспитанию</w:t>
            </w:r>
          </w:p>
          <w:p w:rsidR="00F1530B" w:rsidRPr="00F1530B" w:rsidRDefault="00F1530B" w:rsidP="002C3DF5">
            <w:pPr>
              <w:ind w:right="26"/>
              <w:jc w:val="center"/>
              <w:rPr>
                <w:rFonts w:ascii="Times New Roman" w:eastAsia="Times New Roman" w:hAnsi="Times New Roman" w:cs="Times New Roman"/>
                <w:sz w:val="24"/>
                <w:szCs w:val="24"/>
              </w:rPr>
            </w:pPr>
            <w:r w:rsidRPr="00F1530B">
              <w:rPr>
                <w:rFonts w:ascii="Times New Roman" w:eastAsia="Times New Roman" w:hAnsi="Times New Roman" w:cs="Times New Roman"/>
                <w:sz w:val="24"/>
                <w:szCs w:val="24"/>
              </w:rPr>
              <w:t>(будет назначен с 2023 г.)</w:t>
            </w:r>
          </w:p>
        </w:tc>
        <w:tc>
          <w:tcPr>
            <w:tcW w:w="590" w:type="pct"/>
          </w:tcPr>
          <w:p w:rsidR="00F1530B" w:rsidRPr="00F1530B" w:rsidRDefault="00F1530B" w:rsidP="002C3DF5">
            <w:pPr>
              <w:ind w:right="-121"/>
              <w:jc w:val="center"/>
              <w:rPr>
                <w:rFonts w:ascii="Times New Roman" w:eastAsia="Times New Roman" w:hAnsi="Times New Roman" w:cs="Times New Roman"/>
                <w:sz w:val="24"/>
                <w:szCs w:val="24"/>
              </w:rPr>
            </w:pPr>
            <w:r w:rsidRPr="00F1530B">
              <w:rPr>
                <w:rFonts w:ascii="Times New Roman" w:eastAsia="Times New Roman" w:hAnsi="Times New Roman" w:cs="Times New Roman"/>
                <w:sz w:val="24"/>
                <w:szCs w:val="24"/>
              </w:rPr>
              <w:t>1</w:t>
            </w:r>
          </w:p>
        </w:tc>
        <w:tc>
          <w:tcPr>
            <w:tcW w:w="3247" w:type="pct"/>
          </w:tcPr>
          <w:p w:rsidR="00F1530B" w:rsidRPr="00F1530B" w:rsidRDefault="00F1530B" w:rsidP="00F1530B">
            <w:pPr>
              <w:ind w:right="202"/>
              <w:jc w:val="both"/>
              <w:rPr>
                <w:rFonts w:ascii="Times New Roman" w:eastAsia="Times New Roman" w:hAnsi="Times New Roman" w:cs="Times New Roman"/>
                <w:sz w:val="24"/>
                <w:szCs w:val="24"/>
              </w:rPr>
            </w:pPr>
            <w:r w:rsidRPr="00F1530B">
              <w:rPr>
                <w:rFonts w:ascii="Times New Roman" w:eastAsia="Times New Roman" w:hAnsi="Times New Roman" w:cs="Times New Roman"/>
                <w:sz w:val="24"/>
                <w:szCs w:val="24"/>
              </w:rPr>
              <w:t>Организует проведение школьных мероприятий, обеспечивает участие обучающихся в муниципальных, региональных и федеральных мероприятиях.</w:t>
            </w:r>
          </w:p>
          <w:p w:rsidR="00F1530B" w:rsidRPr="00F1530B" w:rsidRDefault="00F1530B" w:rsidP="00F1530B">
            <w:pPr>
              <w:ind w:right="202"/>
              <w:jc w:val="both"/>
              <w:rPr>
                <w:rFonts w:ascii="Times New Roman" w:eastAsia="Times New Roman" w:hAnsi="Times New Roman" w:cs="Times New Roman"/>
                <w:sz w:val="24"/>
                <w:szCs w:val="24"/>
              </w:rPr>
            </w:pPr>
            <w:r w:rsidRPr="00F1530B">
              <w:rPr>
                <w:rFonts w:ascii="Times New Roman" w:eastAsia="Times New Roman" w:hAnsi="Times New Roman" w:cs="Times New Roman"/>
                <w:sz w:val="24"/>
                <w:szCs w:val="24"/>
              </w:rPr>
              <w:t>Обеспечивает проведение школьных мероприятий и организацию участия в мероприятиях внешкольного уровня по линии РДШ. Организует взаимодействие с детскими общественными объединениями.</w:t>
            </w:r>
          </w:p>
        </w:tc>
      </w:tr>
      <w:tr w:rsidR="00F1530B" w:rsidRPr="00F93A35" w:rsidTr="00F1530B">
        <w:tc>
          <w:tcPr>
            <w:tcW w:w="1163" w:type="pct"/>
          </w:tcPr>
          <w:p w:rsidR="00F1530B" w:rsidRPr="00F1530B" w:rsidRDefault="00F1530B" w:rsidP="002C3DF5">
            <w:pPr>
              <w:ind w:right="26"/>
              <w:jc w:val="center"/>
              <w:rPr>
                <w:rFonts w:ascii="Times New Roman" w:eastAsia="Times New Roman" w:hAnsi="Times New Roman" w:cs="Times New Roman"/>
                <w:sz w:val="24"/>
                <w:szCs w:val="24"/>
              </w:rPr>
            </w:pPr>
            <w:r w:rsidRPr="00F1530B">
              <w:rPr>
                <w:rFonts w:ascii="Times New Roman" w:eastAsia="Times New Roman" w:hAnsi="Times New Roman" w:cs="Times New Roman"/>
                <w:sz w:val="24"/>
                <w:szCs w:val="24"/>
              </w:rPr>
              <w:t>Классный</w:t>
            </w:r>
          </w:p>
          <w:p w:rsidR="00F1530B" w:rsidRPr="00F1530B" w:rsidRDefault="00F1530B" w:rsidP="002C3DF5">
            <w:pPr>
              <w:ind w:right="26"/>
              <w:jc w:val="center"/>
              <w:rPr>
                <w:rFonts w:ascii="Times New Roman" w:eastAsia="Times New Roman" w:hAnsi="Times New Roman" w:cs="Times New Roman"/>
                <w:sz w:val="24"/>
                <w:szCs w:val="24"/>
              </w:rPr>
            </w:pPr>
            <w:r w:rsidRPr="00F1530B">
              <w:rPr>
                <w:rFonts w:ascii="Times New Roman" w:eastAsia="Times New Roman" w:hAnsi="Times New Roman" w:cs="Times New Roman"/>
                <w:sz w:val="24"/>
                <w:szCs w:val="24"/>
              </w:rPr>
              <w:t>руководитель</w:t>
            </w:r>
          </w:p>
        </w:tc>
        <w:tc>
          <w:tcPr>
            <w:tcW w:w="590" w:type="pct"/>
          </w:tcPr>
          <w:p w:rsidR="00F1530B" w:rsidRPr="00F1530B" w:rsidRDefault="00F1530B" w:rsidP="002C3DF5">
            <w:pPr>
              <w:ind w:right="-121"/>
              <w:jc w:val="center"/>
              <w:rPr>
                <w:rFonts w:ascii="Times New Roman" w:eastAsia="Times New Roman" w:hAnsi="Times New Roman" w:cs="Times New Roman"/>
                <w:sz w:val="24"/>
                <w:szCs w:val="24"/>
              </w:rPr>
            </w:pPr>
            <w:r w:rsidRPr="00F1530B">
              <w:rPr>
                <w:rFonts w:ascii="Times New Roman" w:eastAsia="Times New Roman" w:hAnsi="Times New Roman" w:cs="Times New Roman"/>
                <w:sz w:val="24"/>
                <w:szCs w:val="24"/>
              </w:rPr>
              <w:t>15</w:t>
            </w:r>
          </w:p>
        </w:tc>
        <w:tc>
          <w:tcPr>
            <w:tcW w:w="3247" w:type="pct"/>
          </w:tcPr>
          <w:p w:rsidR="00F1530B" w:rsidRPr="00F1530B" w:rsidRDefault="00F1530B" w:rsidP="00F1530B">
            <w:pPr>
              <w:ind w:right="202"/>
              <w:jc w:val="both"/>
              <w:rPr>
                <w:rFonts w:ascii="Times New Roman" w:eastAsia="Times New Roman" w:hAnsi="Times New Roman" w:cs="Times New Roman"/>
                <w:sz w:val="24"/>
                <w:szCs w:val="24"/>
              </w:rPr>
            </w:pPr>
            <w:r w:rsidRPr="00F1530B">
              <w:rPr>
                <w:rFonts w:ascii="Times New Roman" w:eastAsia="Times New Roman" w:hAnsi="Times New Roman" w:cs="Times New Roman"/>
                <w:sz w:val="24"/>
                <w:szCs w:val="24"/>
              </w:rPr>
              <w:t>Организует воспитательную работу с обучающимися и родителями на уровне классного коллектива.</w:t>
            </w:r>
          </w:p>
        </w:tc>
      </w:tr>
      <w:tr w:rsidR="00F1530B" w:rsidRPr="00F1530B" w:rsidTr="00F1530B">
        <w:tc>
          <w:tcPr>
            <w:tcW w:w="1163" w:type="pct"/>
          </w:tcPr>
          <w:p w:rsidR="00F1530B" w:rsidRPr="00F1530B" w:rsidRDefault="00F1530B" w:rsidP="002C3DF5">
            <w:pPr>
              <w:ind w:right="26"/>
              <w:jc w:val="center"/>
              <w:rPr>
                <w:rFonts w:ascii="Times New Roman" w:eastAsia="Times New Roman" w:hAnsi="Times New Roman" w:cs="Times New Roman"/>
                <w:sz w:val="24"/>
                <w:szCs w:val="24"/>
              </w:rPr>
            </w:pPr>
            <w:r w:rsidRPr="00F1530B">
              <w:rPr>
                <w:rFonts w:ascii="Times New Roman" w:eastAsia="Times New Roman" w:hAnsi="Times New Roman" w:cs="Times New Roman"/>
                <w:sz w:val="24"/>
                <w:szCs w:val="24"/>
              </w:rPr>
              <w:t>Учитель-</w:t>
            </w:r>
            <w:r w:rsidRPr="00F1530B">
              <w:rPr>
                <w:rFonts w:ascii="Times New Roman" w:eastAsia="Times New Roman" w:hAnsi="Times New Roman" w:cs="Times New Roman"/>
                <w:sz w:val="24"/>
                <w:szCs w:val="24"/>
              </w:rPr>
              <w:lastRenderedPageBreak/>
              <w:t>предметник</w:t>
            </w:r>
          </w:p>
        </w:tc>
        <w:tc>
          <w:tcPr>
            <w:tcW w:w="590" w:type="pct"/>
          </w:tcPr>
          <w:p w:rsidR="00F1530B" w:rsidRPr="00F1530B" w:rsidRDefault="00F1530B" w:rsidP="002C3DF5">
            <w:pPr>
              <w:ind w:right="-121"/>
              <w:jc w:val="center"/>
              <w:rPr>
                <w:rFonts w:ascii="Times New Roman" w:eastAsia="Times New Roman" w:hAnsi="Times New Roman" w:cs="Times New Roman"/>
                <w:sz w:val="24"/>
                <w:szCs w:val="24"/>
              </w:rPr>
            </w:pPr>
            <w:r w:rsidRPr="00F1530B">
              <w:rPr>
                <w:rFonts w:ascii="Times New Roman" w:eastAsia="Times New Roman" w:hAnsi="Times New Roman" w:cs="Times New Roman"/>
                <w:sz w:val="24"/>
                <w:szCs w:val="24"/>
              </w:rPr>
              <w:lastRenderedPageBreak/>
              <w:t>27</w:t>
            </w:r>
          </w:p>
        </w:tc>
        <w:tc>
          <w:tcPr>
            <w:tcW w:w="3247" w:type="pct"/>
          </w:tcPr>
          <w:p w:rsidR="00F1530B" w:rsidRPr="00F1530B" w:rsidRDefault="00F1530B" w:rsidP="00F1530B">
            <w:pPr>
              <w:ind w:right="202"/>
              <w:jc w:val="both"/>
              <w:rPr>
                <w:rFonts w:ascii="Times New Roman" w:eastAsia="Times New Roman" w:hAnsi="Times New Roman" w:cs="Times New Roman"/>
                <w:sz w:val="24"/>
                <w:szCs w:val="24"/>
              </w:rPr>
            </w:pPr>
            <w:r w:rsidRPr="00F1530B">
              <w:rPr>
                <w:rFonts w:ascii="Times New Roman" w:eastAsia="Times New Roman" w:hAnsi="Times New Roman" w:cs="Times New Roman"/>
                <w:sz w:val="24"/>
                <w:szCs w:val="24"/>
              </w:rPr>
              <w:t>Реализует воспитательный потенциал урока.</w:t>
            </w:r>
          </w:p>
        </w:tc>
      </w:tr>
      <w:tr w:rsidR="00F1530B" w:rsidRPr="00F93A35" w:rsidTr="00F1530B">
        <w:tc>
          <w:tcPr>
            <w:tcW w:w="1163" w:type="pct"/>
          </w:tcPr>
          <w:p w:rsidR="00F1530B" w:rsidRPr="00F1530B" w:rsidRDefault="00F1530B" w:rsidP="002C3DF5">
            <w:pPr>
              <w:ind w:right="26"/>
              <w:jc w:val="center"/>
              <w:rPr>
                <w:rFonts w:ascii="Times New Roman" w:eastAsia="Times New Roman" w:hAnsi="Times New Roman" w:cs="Times New Roman"/>
                <w:sz w:val="24"/>
                <w:szCs w:val="24"/>
              </w:rPr>
            </w:pPr>
            <w:r w:rsidRPr="00F1530B">
              <w:rPr>
                <w:rFonts w:ascii="Times New Roman" w:eastAsia="Times New Roman" w:hAnsi="Times New Roman" w:cs="Times New Roman"/>
                <w:sz w:val="24"/>
                <w:szCs w:val="24"/>
              </w:rPr>
              <w:lastRenderedPageBreak/>
              <w:t>Учитель-логопед</w:t>
            </w:r>
          </w:p>
          <w:p w:rsidR="00F1530B" w:rsidRPr="00F1530B" w:rsidRDefault="00F1530B" w:rsidP="002C3DF5">
            <w:pPr>
              <w:ind w:right="26"/>
              <w:jc w:val="center"/>
              <w:rPr>
                <w:rFonts w:ascii="Times New Roman" w:eastAsia="Times New Roman" w:hAnsi="Times New Roman" w:cs="Times New Roman"/>
                <w:sz w:val="24"/>
                <w:szCs w:val="24"/>
              </w:rPr>
            </w:pPr>
          </w:p>
        </w:tc>
        <w:tc>
          <w:tcPr>
            <w:tcW w:w="590" w:type="pct"/>
          </w:tcPr>
          <w:p w:rsidR="00F1530B" w:rsidRPr="00F1530B" w:rsidRDefault="00F1530B" w:rsidP="002C3DF5">
            <w:pPr>
              <w:ind w:right="-121"/>
              <w:jc w:val="center"/>
              <w:rPr>
                <w:rFonts w:ascii="Times New Roman" w:eastAsia="Times New Roman" w:hAnsi="Times New Roman" w:cs="Times New Roman"/>
                <w:sz w:val="24"/>
                <w:szCs w:val="24"/>
              </w:rPr>
            </w:pPr>
            <w:r w:rsidRPr="00F1530B">
              <w:rPr>
                <w:rFonts w:ascii="Times New Roman" w:eastAsia="Times New Roman" w:hAnsi="Times New Roman" w:cs="Times New Roman"/>
                <w:sz w:val="24"/>
                <w:szCs w:val="24"/>
              </w:rPr>
              <w:t>1</w:t>
            </w:r>
          </w:p>
          <w:p w:rsidR="00F1530B" w:rsidRPr="00F1530B" w:rsidRDefault="00F1530B" w:rsidP="002C3DF5">
            <w:pPr>
              <w:ind w:right="-121"/>
              <w:jc w:val="center"/>
              <w:rPr>
                <w:rFonts w:ascii="Times New Roman" w:eastAsia="Times New Roman" w:hAnsi="Times New Roman" w:cs="Times New Roman"/>
                <w:sz w:val="24"/>
                <w:szCs w:val="24"/>
              </w:rPr>
            </w:pPr>
          </w:p>
        </w:tc>
        <w:tc>
          <w:tcPr>
            <w:tcW w:w="3247" w:type="pct"/>
          </w:tcPr>
          <w:p w:rsidR="00F1530B" w:rsidRPr="00F1530B" w:rsidRDefault="00F1530B" w:rsidP="00F1530B">
            <w:pPr>
              <w:ind w:right="202"/>
              <w:jc w:val="both"/>
              <w:rPr>
                <w:rFonts w:ascii="Times New Roman" w:eastAsia="Times New Roman" w:hAnsi="Times New Roman" w:cs="Times New Roman"/>
                <w:sz w:val="24"/>
                <w:szCs w:val="24"/>
              </w:rPr>
            </w:pPr>
            <w:r w:rsidRPr="00F1530B">
              <w:rPr>
                <w:rFonts w:ascii="Times New Roman" w:eastAsia="Times New Roman" w:hAnsi="Times New Roman" w:cs="Times New Roman"/>
                <w:sz w:val="24"/>
                <w:szCs w:val="24"/>
              </w:rPr>
              <w:t xml:space="preserve">Проводит индивидуальные и групповые коррекционно-развивающие занятия с </w:t>
            </w:r>
            <w:proofErr w:type="gramStart"/>
            <w:r w:rsidRPr="00F1530B">
              <w:rPr>
                <w:rFonts w:ascii="Times New Roman" w:eastAsia="Times New Roman" w:hAnsi="Times New Roman" w:cs="Times New Roman"/>
                <w:sz w:val="24"/>
                <w:szCs w:val="24"/>
              </w:rPr>
              <w:t>обучающимися</w:t>
            </w:r>
            <w:proofErr w:type="gramEnd"/>
            <w:r w:rsidRPr="00F1530B">
              <w:rPr>
                <w:rFonts w:ascii="Times New Roman" w:eastAsia="Times New Roman" w:hAnsi="Times New Roman" w:cs="Times New Roman"/>
                <w:sz w:val="24"/>
                <w:szCs w:val="24"/>
              </w:rPr>
              <w:t>, консультации родителей (законных представителей) в рамках своей компетентности.</w:t>
            </w:r>
          </w:p>
        </w:tc>
      </w:tr>
    </w:tbl>
    <w:p w:rsidR="00F1530B" w:rsidRPr="00F1530B" w:rsidRDefault="00F1530B" w:rsidP="00F1530B">
      <w:pPr>
        <w:widowControl/>
        <w:autoSpaceDE/>
        <w:autoSpaceDN/>
        <w:jc w:val="both"/>
        <w:rPr>
          <w:rFonts w:ascii="Times New Roman" w:eastAsia="Times New Roman" w:hAnsi="Times New Roman" w:cs="Times New Roman"/>
          <w:color w:val="000000"/>
          <w:sz w:val="24"/>
          <w:szCs w:val="24"/>
          <w:lang w:val="ru-RU" w:eastAsia="ru-RU"/>
        </w:rPr>
      </w:pPr>
    </w:p>
    <w:p w:rsidR="00F1530B" w:rsidRPr="00F1530B" w:rsidRDefault="00F1530B" w:rsidP="00F1530B">
      <w:pPr>
        <w:widowControl/>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На сегодняшний день в школе работают 15 классных руководителей.  В основном, это учителя-предметники, одновременно выполняющие функции классного руководителя. Основная задача по реализации программы воспитания ложится на классных руководителей, так как он непосредственно планирует и координирует работу как с классным коллективом, так с каждым ребенком и их родителями. Мы составили циклограмму деятельности классных руководителей, обозначили стороны внутреннего социального партнерства. Все классные руководители прошли внутрифирменное обучение и дистанционное обучение на сайте «Единый урок. РФ».</w:t>
      </w:r>
    </w:p>
    <w:p w:rsidR="00F1530B" w:rsidRPr="00F1530B" w:rsidRDefault="00F1530B" w:rsidP="00F1530B">
      <w:pPr>
        <w:widowControl/>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 Основными направлениями деятельности школьного методического объединения классных руководителей являются:</w:t>
      </w:r>
    </w:p>
    <w:p w:rsidR="00F1530B" w:rsidRPr="00F1530B" w:rsidRDefault="00F1530B" w:rsidP="00F1530B">
      <w:pPr>
        <w:widowControl/>
        <w:shd w:val="clear" w:color="auto" w:fill="FFFFFF"/>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1.     Аналитическая деятельность</w:t>
      </w:r>
    </w:p>
    <w:p w:rsidR="00F1530B" w:rsidRPr="00F1530B" w:rsidRDefault="00F1530B" w:rsidP="00F1530B">
      <w:pPr>
        <w:widowControl/>
        <w:shd w:val="clear" w:color="auto" w:fill="FFFFFF"/>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2.     Информационная деятельность</w:t>
      </w:r>
    </w:p>
    <w:p w:rsidR="00F1530B" w:rsidRPr="00F1530B" w:rsidRDefault="00F1530B" w:rsidP="00F1530B">
      <w:pPr>
        <w:widowControl/>
        <w:shd w:val="clear" w:color="auto" w:fill="FFFFFF"/>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3.     Организационно-методическая деятельность</w:t>
      </w:r>
    </w:p>
    <w:p w:rsidR="00F1530B" w:rsidRPr="00F1530B" w:rsidRDefault="00F1530B" w:rsidP="00F1530B">
      <w:pPr>
        <w:widowControl/>
        <w:shd w:val="clear" w:color="auto" w:fill="FFFFFF"/>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4.     Консультационная деятельность</w:t>
      </w:r>
    </w:p>
    <w:p w:rsidR="00F1530B" w:rsidRDefault="00F1530B" w:rsidP="00F1530B">
      <w:pPr>
        <w:tabs>
          <w:tab w:val="left" w:pos="851"/>
        </w:tabs>
        <w:autoSpaceDE/>
        <w:autoSpaceDN/>
        <w:jc w:val="both"/>
        <w:rPr>
          <w:rFonts w:ascii="Times New Roman" w:eastAsia="Times New Roman" w:hAnsi="Times New Roman" w:cs="Times New Roman"/>
          <w:color w:val="000000"/>
          <w:w w:val="0"/>
          <w:sz w:val="24"/>
          <w:szCs w:val="24"/>
          <w:lang w:val="ru-RU" w:eastAsia="ru-RU"/>
        </w:rPr>
      </w:pPr>
      <w:r w:rsidRPr="00F1530B">
        <w:rPr>
          <w:rFonts w:ascii="Times New Roman" w:eastAsia="Times New Roman" w:hAnsi="Times New Roman" w:cs="Times New Roman"/>
          <w:color w:val="000000"/>
          <w:w w:val="0"/>
          <w:sz w:val="24"/>
          <w:szCs w:val="24"/>
          <w:lang w:val="ru-RU" w:eastAsia="ru-RU"/>
        </w:rPr>
        <w:t>Курирует работу классных руководителей заместитель директора по воспитательной работе. Партнерами в вопросах воспитания выступают все участники образовательного процесса: социальный педагог, старший вожатый, педагог-библиотекарь, учителя-предметники, педагог-психолог, социальные партнеры, родители.</w:t>
      </w:r>
    </w:p>
    <w:p w:rsidR="002C3DF5" w:rsidRPr="00F1530B" w:rsidRDefault="002C3DF5" w:rsidP="00F1530B">
      <w:pPr>
        <w:tabs>
          <w:tab w:val="left" w:pos="851"/>
        </w:tabs>
        <w:autoSpaceDE/>
        <w:autoSpaceDN/>
        <w:jc w:val="both"/>
        <w:rPr>
          <w:rFonts w:ascii="Times New Roman" w:eastAsia="Times New Roman" w:hAnsi="Times New Roman" w:cs="Times New Roman"/>
          <w:color w:val="000000"/>
          <w:w w:val="0"/>
          <w:sz w:val="24"/>
          <w:szCs w:val="24"/>
          <w:lang w:val="ru-RU" w:eastAsia="ru-RU"/>
        </w:rPr>
      </w:pPr>
    </w:p>
    <w:p w:rsidR="00F1530B" w:rsidRDefault="00F1530B" w:rsidP="002C3DF5">
      <w:pPr>
        <w:keepNext/>
        <w:keepLines/>
        <w:autoSpaceDE/>
        <w:autoSpaceDN/>
        <w:jc w:val="center"/>
        <w:outlineLvl w:val="0"/>
        <w:rPr>
          <w:rFonts w:ascii="Times New Roman" w:eastAsia="Times New Roman" w:hAnsi="Times New Roman" w:cs="Times New Roman"/>
          <w:b/>
          <w:sz w:val="24"/>
          <w:szCs w:val="24"/>
          <w:lang w:val="ru-RU" w:eastAsia="ru-RU"/>
        </w:rPr>
      </w:pPr>
      <w:bookmarkStart w:id="35" w:name="_Toc109838903"/>
      <w:r w:rsidRPr="00F1530B">
        <w:rPr>
          <w:rFonts w:ascii="Times New Roman" w:eastAsia="Times New Roman" w:hAnsi="Times New Roman" w:cs="Times New Roman"/>
          <w:b/>
          <w:sz w:val="24"/>
          <w:szCs w:val="24"/>
          <w:lang w:val="ru-RU" w:eastAsia="ru-RU"/>
        </w:rPr>
        <w:t>3.2 Нормативно-методическое обеспечение</w:t>
      </w:r>
      <w:bookmarkEnd w:id="35"/>
    </w:p>
    <w:p w:rsidR="002C3DF5" w:rsidRPr="00F1530B" w:rsidRDefault="002C3DF5" w:rsidP="002C3DF5">
      <w:pPr>
        <w:keepNext/>
        <w:keepLines/>
        <w:autoSpaceDE/>
        <w:autoSpaceDN/>
        <w:jc w:val="center"/>
        <w:outlineLvl w:val="0"/>
        <w:rPr>
          <w:rFonts w:ascii="Times New Roman" w:eastAsia="Times New Roman" w:hAnsi="Times New Roman" w:cs="Times New Roman"/>
          <w:b/>
          <w:sz w:val="24"/>
          <w:szCs w:val="24"/>
          <w:lang w:val="ru-RU" w:eastAsia="ru-RU"/>
        </w:rPr>
      </w:pPr>
    </w:p>
    <w:p w:rsidR="00F1530B" w:rsidRPr="00F1530B" w:rsidRDefault="00F1530B" w:rsidP="00F1530B">
      <w:pPr>
        <w:tabs>
          <w:tab w:val="left" w:pos="851"/>
        </w:tabs>
        <w:autoSpaceDE/>
        <w:autoSpaceDN/>
        <w:jc w:val="both"/>
        <w:rPr>
          <w:rFonts w:ascii="Times New Roman" w:eastAsia="Times New Roman" w:hAnsi="Times New Roman" w:cs="Times New Roman"/>
          <w:iCs/>
          <w:color w:val="000000"/>
          <w:w w:val="0"/>
          <w:sz w:val="24"/>
          <w:szCs w:val="24"/>
          <w:lang w:val="ru-RU" w:eastAsia="ru-RU"/>
        </w:rPr>
      </w:pPr>
      <w:r w:rsidRPr="00F1530B">
        <w:rPr>
          <w:rFonts w:ascii="Times New Roman" w:eastAsia="Times New Roman" w:hAnsi="Times New Roman" w:cs="Times New Roman"/>
          <w:iCs/>
          <w:color w:val="000000"/>
          <w:w w:val="0"/>
          <w:sz w:val="24"/>
          <w:szCs w:val="24"/>
          <w:lang w:val="ru-RU" w:eastAsia="ru-RU"/>
        </w:rPr>
        <w:t xml:space="preserve">В связи с реализаций Рабочей программы воспитания были внесены изменения в Положение о деятельности классного руководителя,  заключены договоры о сетевом взаимодействии </w:t>
      </w:r>
      <w:r w:rsidRPr="00F1530B">
        <w:rPr>
          <w:rFonts w:ascii="Times New Roman" w:eastAsia="Times New Roman" w:hAnsi="Times New Roman" w:cs="Times New Roman"/>
          <w:color w:val="000000"/>
          <w:sz w:val="24"/>
          <w:szCs w:val="24"/>
          <w:lang w:val="ru-RU" w:eastAsia="ru-RU"/>
        </w:rPr>
        <w:t>МБУДО «ДПШ»</w:t>
      </w:r>
      <w:r w:rsidRPr="00F1530B">
        <w:rPr>
          <w:rFonts w:ascii="Times New Roman" w:eastAsia="Times New Roman" w:hAnsi="Times New Roman" w:cs="Times New Roman"/>
          <w:iCs/>
          <w:color w:val="000000"/>
          <w:w w:val="0"/>
          <w:sz w:val="24"/>
          <w:szCs w:val="24"/>
          <w:lang w:val="ru-RU" w:eastAsia="ru-RU"/>
        </w:rPr>
        <w:t xml:space="preserve">, Детской юношеской спортивной школой Кувандыкского городского округа. </w:t>
      </w:r>
    </w:p>
    <w:p w:rsidR="00F1530B" w:rsidRPr="00F1530B" w:rsidRDefault="00F93A35" w:rsidP="00F1530B">
      <w:pPr>
        <w:autoSpaceDE/>
        <w:autoSpaceDN/>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noProof/>
          <w:color w:val="000000"/>
          <w:sz w:val="24"/>
          <w:szCs w:val="24"/>
          <w:lang w:val="ru-RU" w:eastAsia="ru-RU"/>
        </w:rPr>
        <w:pict>
          <v:roundrect id="Скругленный прямоугольник 10" o:spid="_x0000_s1026" style="position:absolute;left:0;text-align:left;margin-left:927.45pt;margin-top:134.5pt;width:168.75pt;height:90pt;z-index:25165926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" fillcolor="#9fc" strokecolor="#a5a5a5" strokeweight=".5pt">
            <v:stroke joinstyle="miter"/>
            <v:path arrowok="t"/>
            <v:textbox style="mso-next-textbox:#Скругленный прямоугольник 10">
              <w:txbxContent>
                <w:p w:rsidR="00F93A35" w:rsidRDefault="00F93A35" w:rsidP="00F1530B">
                  <w:pPr>
                    <w:pStyle w:val="aff0"/>
                    <w:kinsoku w:val="0"/>
                    <w:overflowPunct w:val="0"/>
                    <w:textAlignment w:val="baseline"/>
                  </w:pPr>
                  <w:r w:rsidRPr="004338DE">
                    <w:rPr>
                      <w:rFonts w:ascii="Calibri" w:hAnsi="Calibri"/>
                      <w:kern w:val="24"/>
                    </w:rPr>
                    <w:t>-физкультурно-оздоровительная работа</w:t>
                  </w:r>
                </w:p>
                <w:p w:rsidR="00F93A35" w:rsidRDefault="00F93A35" w:rsidP="00F1530B">
                  <w:pPr>
                    <w:pStyle w:val="aff0"/>
                    <w:kinsoku w:val="0"/>
                    <w:overflowPunct w:val="0"/>
                    <w:textAlignment w:val="baseline"/>
                  </w:pPr>
                  <w:r w:rsidRPr="004338DE">
                    <w:rPr>
                      <w:rFonts w:ascii="Calibri" w:hAnsi="Calibri"/>
                      <w:kern w:val="24"/>
                    </w:rPr>
                    <w:t>- Работа секций</w:t>
                  </w:r>
                </w:p>
              </w:txbxContent>
            </v:textbox>
          </v:roundrect>
        </w:pict>
      </w:r>
      <w:r>
        <w:rPr>
          <w:rFonts w:ascii="Times New Roman" w:eastAsia="Times New Roman" w:hAnsi="Times New Roman" w:cs="Times New Roman"/>
          <w:noProof/>
          <w:color w:val="000000"/>
          <w:sz w:val="24"/>
          <w:szCs w:val="24"/>
          <w:lang w:val="ru-RU" w:eastAsia="ru-RU"/>
        </w:rPr>
        <w:pict>
          <v:roundrect id="Скругленный прямоугольник 25" o:spid="_x0000_s1027" style="position:absolute;left:0;text-align:left;margin-left:949.95pt;margin-top:550.8pt;width:168.75pt;height:84.35pt;z-index:25166028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" fillcolor="#cf9" strokecolor="#a5a5a5" strokeweight=".5pt">
            <v:stroke joinstyle="miter"/>
            <v:path arrowok="t"/>
            <v:textbox style="mso-next-textbox:#Скругленный прямоугольник 25">
              <w:txbxContent>
                <w:p w:rsidR="00F93A35" w:rsidRDefault="00F93A35" w:rsidP="00F1530B">
                  <w:pPr>
                    <w:pStyle w:val="aff0"/>
                    <w:kinsoku w:val="0"/>
                    <w:overflowPunct w:val="0"/>
                    <w:textAlignment w:val="baseline"/>
                  </w:pPr>
                  <w:r w:rsidRPr="004338DE">
                    <w:rPr>
                      <w:rFonts w:ascii="Calibri" w:hAnsi="Calibri"/>
                      <w:kern w:val="24"/>
                    </w:rPr>
                    <w:t>-исследовательская деятельность,</w:t>
                  </w:r>
                </w:p>
                <w:p w:rsidR="00F93A35" w:rsidRDefault="00F93A35" w:rsidP="00F1530B">
                  <w:pPr>
                    <w:pStyle w:val="aff0"/>
                    <w:kinsoku w:val="0"/>
                    <w:overflowPunct w:val="0"/>
                    <w:textAlignment w:val="baseline"/>
                  </w:pPr>
                  <w:r w:rsidRPr="004338DE">
                    <w:rPr>
                      <w:rFonts w:ascii="Calibri" w:hAnsi="Calibri"/>
                      <w:kern w:val="24"/>
                    </w:rPr>
                    <w:t>-конференция,</w:t>
                  </w:r>
                </w:p>
                <w:p w:rsidR="00F93A35" w:rsidRDefault="00F93A35" w:rsidP="00F1530B">
                  <w:pPr>
                    <w:pStyle w:val="aff0"/>
                    <w:kinsoku w:val="0"/>
                    <w:overflowPunct w:val="0"/>
                    <w:textAlignment w:val="baseline"/>
                  </w:pPr>
                  <w:r w:rsidRPr="004338DE">
                    <w:rPr>
                      <w:rFonts w:ascii="Calibri" w:hAnsi="Calibri"/>
                      <w:kern w:val="24"/>
                    </w:rPr>
                    <w:t>-педагогическое консультирование</w:t>
                  </w:r>
                </w:p>
              </w:txbxContent>
            </v:textbox>
          </v:roundrect>
        </w:pict>
      </w:r>
    </w:p>
    <w:p w:rsidR="00F1530B" w:rsidRDefault="00F1530B" w:rsidP="002C3DF5">
      <w:pPr>
        <w:tabs>
          <w:tab w:val="left" w:pos="851"/>
        </w:tabs>
        <w:autoSpaceDE/>
        <w:autoSpaceDN/>
        <w:jc w:val="center"/>
        <w:outlineLvl w:val="0"/>
        <w:rPr>
          <w:rFonts w:ascii="Times New Roman" w:eastAsia="Times New Roman" w:hAnsi="Times New Roman" w:cs="Times New Roman"/>
          <w:b/>
          <w:sz w:val="24"/>
          <w:szCs w:val="24"/>
          <w:lang w:val="ru-RU" w:eastAsia="ru-RU"/>
        </w:rPr>
      </w:pPr>
      <w:bookmarkStart w:id="36" w:name="_Toc109838904"/>
      <w:proofErr w:type="gramStart"/>
      <w:r w:rsidRPr="00F1530B">
        <w:rPr>
          <w:rFonts w:ascii="Times New Roman" w:eastAsia="Times New Roman" w:hAnsi="Times New Roman" w:cs="Times New Roman"/>
          <w:b/>
          <w:sz w:val="24"/>
          <w:szCs w:val="24"/>
          <w:lang w:val="ru-RU" w:eastAsia="ru-RU"/>
        </w:rPr>
        <w:t>3.3 Требования к условиям работы с обучающимися с особыми образовательными потребностями</w:t>
      </w:r>
      <w:bookmarkEnd w:id="36"/>
      <w:proofErr w:type="gramEnd"/>
    </w:p>
    <w:p w:rsidR="002C3DF5" w:rsidRPr="00F1530B" w:rsidRDefault="002C3DF5" w:rsidP="002C3DF5">
      <w:pPr>
        <w:tabs>
          <w:tab w:val="left" w:pos="851"/>
        </w:tabs>
        <w:autoSpaceDE/>
        <w:autoSpaceDN/>
        <w:jc w:val="center"/>
        <w:outlineLvl w:val="0"/>
        <w:rPr>
          <w:rFonts w:ascii="Times New Roman" w:eastAsia="Times New Roman" w:hAnsi="Times New Roman" w:cs="Times New Roman"/>
          <w:b/>
          <w:sz w:val="24"/>
          <w:szCs w:val="24"/>
          <w:lang w:val="ru-RU" w:eastAsia="ru-RU"/>
        </w:rPr>
      </w:pPr>
    </w:p>
    <w:p w:rsidR="00F1530B" w:rsidRPr="00F1530B" w:rsidRDefault="00F1530B" w:rsidP="00F1530B">
      <w:pPr>
        <w:tabs>
          <w:tab w:val="left" w:pos="851"/>
        </w:tabs>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 xml:space="preserve">В школе обучаются 14 детей с ОВЗ, 2 - с инвалидностью, находятся на домашнем обучении, 8 человек занимаются в общеобразовательных классах, 4 в классах КРО.  </w:t>
      </w:r>
      <w:proofErr w:type="gramStart"/>
      <w:r w:rsidRPr="00F1530B">
        <w:rPr>
          <w:rFonts w:ascii="Times New Roman" w:eastAsia="Times New Roman" w:hAnsi="Times New Roman" w:cs="Times New Roman"/>
          <w:color w:val="000000"/>
          <w:sz w:val="24"/>
          <w:szCs w:val="24"/>
          <w:lang w:val="ru-RU" w:eastAsia="ru-RU"/>
        </w:rPr>
        <w:t>Обучение ребят в классных коллективах, их участие классных и общешкольных делах, занятие в объединениях дополнительного образования позволяет, с одной стороны, ребятам с ОВЗ и инвалидностью интегрироваться и социализироваться в обществе, участвовать в детских и детско-взрослых общностях, реализовать свои интересы, с другой стороны, позволяет другим школьникам учиться толерантному отношению к окружающим людям, оказывать поддержку и помощь.</w:t>
      </w:r>
      <w:proofErr w:type="gramEnd"/>
      <w:r w:rsidRPr="00F1530B">
        <w:rPr>
          <w:rFonts w:ascii="Times New Roman" w:eastAsia="Times New Roman" w:hAnsi="Times New Roman" w:cs="Times New Roman"/>
          <w:color w:val="000000"/>
          <w:sz w:val="24"/>
          <w:szCs w:val="24"/>
          <w:lang w:val="ru-RU" w:eastAsia="ru-RU"/>
        </w:rPr>
        <w:t xml:space="preserve">  Из опыта мы видим, что в нашей школе ребята уважительно относятся к учащимся, имеющим особые образовательные потребности, готовы оказать необходимую помощь, организуют для таких ребят отдельные праздники, поздравления, принимают их в свои дела, организуя их посильное участие. Конечно, корректирует и направляет данную работу взрослый: учитель, классный руководитель и др. </w:t>
      </w:r>
    </w:p>
    <w:p w:rsidR="00F1530B" w:rsidRDefault="00F1530B" w:rsidP="00F1530B">
      <w:pPr>
        <w:tabs>
          <w:tab w:val="left" w:pos="851"/>
        </w:tabs>
        <w:autoSpaceDE/>
        <w:autoSpaceDN/>
        <w:jc w:val="both"/>
        <w:rPr>
          <w:rFonts w:ascii="Times New Roman" w:eastAsia="Times New Roman" w:hAnsi="Times New Roman" w:cs="Times New Roman"/>
          <w:color w:val="000000"/>
          <w:w w:val="0"/>
          <w:sz w:val="24"/>
          <w:szCs w:val="24"/>
          <w:lang w:val="ru-RU" w:eastAsia="ru-RU"/>
        </w:rPr>
      </w:pPr>
      <w:r w:rsidRPr="00F1530B">
        <w:rPr>
          <w:rFonts w:ascii="Times New Roman" w:eastAsia="Times New Roman" w:hAnsi="Times New Roman" w:cs="Times New Roman"/>
          <w:color w:val="000000"/>
          <w:w w:val="0"/>
          <w:sz w:val="24"/>
          <w:szCs w:val="24"/>
          <w:lang w:val="ru-RU" w:eastAsia="ru-RU"/>
        </w:rPr>
        <w:t xml:space="preserve">Особыми задачами воспитания </w:t>
      </w:r>
      <w:proofErr w:type="gramStart"/>
      <w:r w:rsidRPr="00F1530B">
        <w:rPr>
          <w:rFonts w:ascii="Times New Roman" w:eastAsia="Times New Roman" w:hAnsi="Times New Roman" w:cs="Times New Roman"/>
          <w:color w:val="000000"/>
          <w:w w:val="0"/>
          <w:sz w:val="24"/>
          <w:szCs w:val="24"/>
          <w:lang w:val="ru-RU" w:eastAsia="ru-RU"/>
        </w:rPr>
        <w:t>обучающихся</w:t>
      </w:r>
      <w:proofErr w:type="gramEnd"/>
      <w:r w:rsidRPr="00F1530B">
        <w:rPr>
          <w:rFonts w:ascii="Times New Roman" w:eastAsia="Times New Roman" w:hAnsi="Times New Roman" w:cs="Times New Roman"/>
          <w:color w:val="000000"/>
          <w:w w:val="0"/>
          <w:sz w:val="24"/>
          <w:szCs w:val="24"/>
          <w:lang w:val="ru-RU" w:eastAsia="ru-RU"/>
        </w:rPr>
        <w:t xml:space="preserve"> с особыми образовательными потребностями являются:</w:t>
      </w:r>
    </w:p>
    <w:p w:rsidR="00EE4C58" w:rsidRPr="00EE4C58" w:rsidRDefault="00EE4C58" w:rsidP="00EE4C58">
      <w:pPr>
        <w:tabs>
          <w:tab w:val="left" w:pos="851"/>
        </w:tabs>
        <w:autoSpaceDE/>
        <w:autoSpaceDN/>
        <w:jc w:val="both"/>
        <w:rPr>
          <w:rFonts w:ascii="Times New Roman" w:eastAsia="Times New Roman" w:hAnsi="Times New Roman" w:cs="Times New Roman"/>
          <w:color w:val="000000"/>
          <w:w w:val="0"/>
          <w:sz w:val="24"/>
          <w:szCs w:val="24"/>
          <w:lang w:val="ru-RU" w:eastAsia="ru-RU"/>
        </w:rPr>
      </w:pPr>
      <w:r w:rsidRPr="00EE4C58">
        <w:rPr>
          <w:rFonts w:ascii="Times New Roman" w:eastAsia="Times New Roman" w:hAnsi="Times New Roman" w:cs="Times New Roman"/>
          <w:color w:val="000000"/>
          <w:w w:val="0"/>
          <w:sz w:val="24"/>
          <w:szCs w:val="24"/>
          <w:lang w:val="ru-RU" w:eastAsia="ru-RU"/>
        </w:rPr>
        <w:t></w:t>
      </w:r>
      <w:r w:rsidRPr="00EE4C58">
        <w:rPr>
          <w:rFonts w:ascii="Times New Roman" w:eastAsia="Times New Roman" w:hAnsi="Times New Roman" w:cs="Times New Roman"/>
          <w:color w:val="000000"/>
          <w:w w:val="0"/>
          <w:sz w:val="24"/>
          <w:szCs w:val="24"/>
          <w:lang w:val="ru-RU" w:eastAsia="ru-RU"/>
        </w:rPr>
        <w:tab/>
        <w:t>налаживание эмоционально-положительного взаимодействия детей с окружающими для их успешной социальной адаптации и интеграции в школе;</w:t>
      </w:r>
    </w:p>
    <w:p w:rsidR="00EE4C58" w:rsidRPr="00EE4C58" w:rsidRDefault="00EE4C58" w:rsidP="00EE4C58">
      <w:pPr>
        <w:tabs>
          <w:tab w:val="left" w:pos="851"/>
        </w:tabs>
        <w:autoSpaceDE/>
        <w:autoSpaceDN/>
        <w:jc w:val="both"/>
        <w:rPr>
          <w:rFonts w:ascii="Times New Roman" w:eastAsia="Times New Roman" w:hAnsi="Times New Roman" w:cs="Times New Roman"/>
          <w:color w:val="000000"/>
          <w:w w:val="0"/>
          <w:sz w:val="24"/>
          <w:szCs w:val="24"/>
          <w:lang w:val="ru-RU" w:eastAsia="ru-RU"/>
        </w:rPr>
      </w:pPr>
      <w:r w:rsidRPr="00EE4C58">
        <w:rPr>
          <w:rFonts w:ascii="Times New Roman" w:eastAsia="Times New Roman" w:hAnsi="Times New Roman" w:cs="Times New Roman"/>
          <w:color w:val="000000"/>
          <w:w w:val="0"/>
          <w:sz w:val="24"/>
          <w:szCs w:val="24"/>
          <w:lang w:val="ru-RU" w:eastAsia="ru-RU"/>
        </w:rPr>
        <w:lastRenderedPageBreak/>
        <w:t></w:t>
      </w:r>
      <w:r w:rsidRPr="00EE4C58">
        <w:rPr>
          <w:rFonts w:ascii="Times New Roman" w:eastAsia="Times New Roman" w:hAnsi="Times New Roman" w:cs="Times New Roman"/>
          <w:color w:val="000000"/>
          <w:w w:val="0"/>
          <w:sz w:val="24"/>
          <w:szCs w:val="24"/>
          <w:lang w:val="ru-RU" w:eastAsia="ru-RU"/>
        </w:rPr>
        <w:tab/>
        <w:t xml:space="preserve"> формирование доброжелательного отношения к детям и их семьям со стороны всех участников образовательных отношений;</w:t>
      </w:r>
    </w:p>
    <w:p w:rsidR="00EE4C58" w:rsidRDefault="00EE4C58" w:rsidP="00EE4C58">
      <w:pPr>
        <w:tabs>
          <w:tab w:val="left" w:pos="851"/>
        </w:tabs>
        <w:autoSpaceDE/>
        <w:autoSpaceDN/>
        <w:jc w:val="both"/>
        <w:rPr>
          <w:rFonts w:ascii="Times New Roman" w:eastAsia="Times New Roman" w:hAnsi="Times New Roman" w:cs="Times New Roman"/>
          <w:color w:val="000000"/>
          <w:w w:val="0"/>
          <w:sz w:val="24"/>
          <w:szCs w:val="24"/>
          <w:lang w:val="ru-RU" w:eastAsia="ru-RU"/>
        </w:rPr>
      </w:pPr>
      <w:r w:rsidRPr="00EE4C58">
        <w:rPr>
          <w:rFonts w:ascii="Times New Roman" w:eastAsia="Times New Roman" w:hAnsi="Times New Roman" w:cs="Times New Roman"/>
          <w:color w:val="000000"/>
          <w:w w:val="0"/>
          <w:sz w:val="24"/>
          <w:szCs w:val="24"/>
          <w:lang w:val="ru-RU" w:eastAsia="ru-RU"/>
        </w:rPr>
        <w:t></w:t>
      </w:r>
      <w:r w:rsidRPr="00EE4C58">
        <w:rPr>
          <w:rFonts w:ascii="Times New Roman" w:eastAsia="Times New Roman" w:hAnsi="Times New Roman" w:cs="Times New Roman"/>
          <w:color w:val="000000"/>
          <w:w w:val="0"/>
          <w:sz w:val="24"/>
          <w:szCs w:val="24"/>
          <w:lang w:val="ru-RU" w:eastAsia="ru-RU"/>
        </w:rPr>
        <w:tab/>
        <w:t xml:space="preserve"> построение воспитательной деятельности с учётом индивидуальных особенностей и воз</w:t>
      </w:r>
      <w:r>
        <w:rPr>
          <w:rFonts w:ascii="Times New Roman" w:eastAsia="Times New Roman" w:hAnsi="Times New Roman" w:cs="Times New Roman"/>
          <w:color w:val="000000"/>
          <w:w w:val="0"/>
          <w:sz w:val="24"/>
          <w:szCs w:val="24"/>
          <w:lang w:val="ru-RU" w:eastAsia="ru-RU"/>
        </w:rPr>
        <w:t>можностей каждого обучающегося;</w:t>
      </w:r>
    </w:p>
    <w:p w:rsidR="00EE4C58" w:rsidRPr="00F1530B" w:rsidRDefault="00EE4C58" w:rsidP="00EE4C58">
      <w:pPr>
        <w:tabs>
          <w:tab w:val="left" w:pos="851"/>
        </w:tabs>
        <w:autoSpaceDE/>
        <w:autoSpaceDN/>
        <w:jc w:val="both"/>
        <w:rPr>
          <w:rFonts w:ascii="Times New Roman" w:eastAsia="Times New Roman" w:hAnsi="Times New Roman" w:cs="Times New Roman"/>
          <w:color w:val="000000"/>
          <w:w w:val="0"/>
          <w:sz w:val="24"/>
          <w:szCs w:val="24"/>
          <w:lang w:val="ru-RU" w:eastAsia="ru-RU"/>
        </w:rPr>
      </w:pPr>
      <w:r w:rsidRPr="00EE4C58">
        <w:rPr>
          <w:rFonts w:ascii="Times New Roman" w:eastAsia="Times New Roman" w:hAnsi="Times New Roman" w:cs="Times New Roman"/>
          <w:color w:val="000000"/>
          <w:w w:val="0"/>
          <w:sz w:val="24"/>
          <w:szCs w:val="24"/>
          <w:lang w:val="ru-RU" w:eastAsia="ru-RU"/>
        </w:rPr>
        <w:t></w:t>
      </w:r>
      <w:r>
        <w:rPr>
          <w:rFonts w:ascii="Times New Roman" w:eastAsia="Times New Roman" w:hAnsi="Times New Roman" w:cs="Times New Roman"/>
          <w:color w:val="000000"/>
          <w:w w:val="0"/>
          <w:sz w:val="24"/>
          <w:szCs w:val="24"/>
          <w:lang w:val="ru-RU" w:eastAsia="ru-RU"/>
        </w:rPr>
        <w:t xml:space="preserve">  </w:t>
      </w:r>
      <w:r w:rsidRPr="00EE4C58">
        <w:rPr>
          <w:rFonts w:ascii="Times New Roman" w:eastAsia="Times New Roman" w:hAnsi="Times New Roman" w:cs="Times New Roman"/>
          <w:color w:val="000000"/>
          <w:w w:val="0"/>
          <w:sz w:val="24"/>
          <w:szCs w:val="24"/>
          <w:lang w:val="ru-RU" w:eastAsia="ru-RU"/>
        </w:rPr>
        <w:t xml:space="preserve">обеспечение психолого-педагогической поддержки семей обучающихся, содействие повышению уровня их педагогической, психологической, </w:t>
      </w:r>
      <w:proofErr w:type="gramStart"/>
      <w:r w:rsidRPr="00EE4C58">
        <w:rPr>
          <w:rFonts w:ascii="Times New Roman" w:eastAsia="Times New Roman" w:hAnsi="Times New Roman" w:cs="Times New Roman"/>
          <w:color w:val="000000"/>
          <w:w w:val="0"/>
          <w:sz w:val="24"/>
          <w:szCs w:val="24"/>
          <w:lang w:val="ru-RU" w:eastAsia="ru-RU"/>
        </w:rPr>
        <w:t>медико-социальной</w:t>
      </w:r>
      <w:proofErr w:type="gramEnd"/>
      <w:r w:rsidRPr="00EE4C58">
        <w:rPr>
          <w:rFonts w:ascii="Times New Roman" w:eastAsia="Times New Roman" w:hAnsi="Times New Roman" w:cs="Times New Roman"/>
          <w:color w:val="000000"/>
          <w:w w:val="0"/>
          <w:sz w:val="24"/>
          <w:szCs w:val="24"/>
          <w:lang w:val="ru-RU" w:eastAsia="ru-RU"/>
        </w:rPr>
        <w:t xml:space="preserve"> компетентности</w:t>
      </w:r>
      <w:r>
        <w:rPr>
          <w:rFonts w:ascii="Times New Roman" w:eastAsia="Times New Roman" w:hAnsi="Times New Roman" w:cs="Times New Roman"/>
          <w:color w:val="000000"/>
          <w:w w:val="0"/>
          <w:sz w:val="24"/>
          <w:szCs w:val="24"/>
          <w:lang w:val="ru-RU" w:eastAsia="ru-RU"/>
        </w:rPr>
        <w:t>.</w:t>
      </w:r>
    </w:p>
    <w:p w:rsidR="00F1530B" w:rsidRPr="00F1530B" w:rsidRDefault="00F1530B" w:rsidP="00F1530B">
      <w:pPr>
        <w:tabs>
          <w:tab w:val="left" w:pos="993"/>
        </w:tabs>
        <w:autoSpaceDE/>
        <w:autoSpaceDN/>
        <w:jc w:val="both"/>
        <w:rPr>
          <w:rFonts w:ascii="Times New Roman" w:eastAsia="Times New Roman" w:hAnsi="Times New Roman" w:cs="Times New Roman"/>
          <w:color w:val="000000"/>
          <w:w w:val="0"/>
          <w:sz w:val="24"/>
          <w:szCs w:val="24"/>
          <w:lang w:val="ru-RU" w:eastAsia="ru-RU"/>
        </w:rPr>
      </w:pPr>
      <w:r w:rsidRPr="00F1530B">
        <w:rPr>
          <w:rFonts w:ascii="Times New Roman" w:eastAsia="Times New Roman" w:hAnsi="Times New Roman" w:cs="Times New Roman"/>
          <w:color w:val="000000"/>
          <w:w w:val="0"/>
          <w:sz w:val="24"/>
          <w:szCs w:val="24"/>
          <w:lang w:val="ru-RU" w:eastAsia="ru-RU"/>
        </w:rPr>
        <w:t>.</w:t>
      </w:r>
    </w:p>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При организации воспитания детей с особыми образовательными потребностями мы ориентируемся:</w:t>
      </w:r>
    </w:p>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 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 на создание оптимальных условий совместного воспитания и обучения детей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 на личностно-ориентированный подход в организации всех видов детской деятельности.</w:t>
      </w:r>
    </w:p>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p>
    <w:p w:rsidR="00F1530B" w:rsidRPr="00F1530B" w:rsidRDefault="00F1530B" w:rsidP="002C3DF5">
      <w:pPr>
        <w:keepNext/>
        <w:keepLines/>
        <w:autoSpaceDE/>
        <w:autoSpaceDN/>
        <w:jc w:val="center"/>
        <w:outlineLvl w:val="0"/>
        <w:rPr>
          <w:rFonts w:ascii="Times New Roman" w:eastAsia="Times New Roman" w:hAnsi="Times New Roman" w:cs="Times New Roman"/>
          <w:b/>
          <w:sz w:val="24"/>
          <w:szCs w:val="24"/>
          <w:lang w:val="ru-RU" w:eastAsia="ru-RU"/>
        </w:rPr>
      </w:pPr>
      <w:bookmarkStart w:id="37" w:name="_Toc109838905"/>
      <w:r w:rsidRPr="00F1530B">
        <w:rPr>
          <w:rFonts w:ascii="Times New Roman" w:eastAsia="Times New Roman" w:hAnsi="Times New Roman" w:cs="Times New Roman"/>
          <w:b/>
          <w:sz w:val="24"/>
          <w:szCs w:val="24"/>
          <w:lang w:val="ru-RU" w:eastAsia="ru-RU"/>
        </w:rPr>
        <w:t>3.4 Система поощрения социальной успешности и проявлений активной жизненной позиции обучающихся</w:t>
      </w:r>
      <w:bookmarkEnd w:id="37"/>
    </w:p>
    <w:p w:rsidR="00F1530B" w:rsidRPr="00F1530B" w:rsidRDefault="00F1530B" w:rsidP="00F1530B">
      <w:pPr>
        <w:keepNext/>
        <w:keepLines/>
        <w:autoSpaceDE/>
        <w:autoSpaceDN/>
        <w:jc w:val="both"/>
        <w:outlineLvl w:val="0"/>
        <w:rPr>
          <w:rFonts w:ascii="Times New Roman" w:eastAsia="Times New Roman" w:hAnsi="Times New Roman" w:cs="Times New Roman"/>
          <w:b/>
          <w:sz w:val="24"/>
          <w:szCs w:val="24"/>
          <w:lang w:val="ru-RU" w:eastAsia="ru-RU"/>
        </w:rPr>
      </w:pPr>
    </w:p>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proofErr w:type="gramStart"/>
      <w:r w:rsidRPr="00F1530B">
        <w:rPr>
          <w:rFonts w:ascii="Times New Roman" w:eastAsia="Times New Roman" w:hAnsi="Times New Roman" w:cs="Times New Roman"/>
          <w:color w:val="000000"/>
          <w:sz w:val="24"/>
          <w:szCs w:val="24"/>
          <w:lang w:val="ru-RU" w:eastAsia="ru-RU"/>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roofErr w:type="gramEnd"/>
    </w:p>
    <w:p w:rsidR="00F1530B" w:rsidRPr="00F1530B" w:rsidRDefault="00F1530B" w:rsidP="00F1530B">
      <w:pPr>
        <w:autoSpaceDE/>
        <w:autoSpaceDN/>
        <w:jc w:val="both"/>
        <w:rPr>
          <w:rFonts w:ascii="Times New Roman" w:eastAsia="Times New Roman" w:hAnsi="Times New Roman" w:cs="Times New Roman"/>
          <w:color w:val="C00000"/>
          <w:sz w:val="24"/>
          <w:szCs w:val="24"/>
          <w:lang w:val="ru-RU" w:eastAsia="ru-RU"/>
        </w:rPr>
      </w:pPr>
      <w:r w:rsidRPr="00F1530B">
        <w:rPr>
          <w:rFonts w:ascii="Times New Roman" w:eastAsia="Times New Roman" w:hAnsi="Times New Roman" w:cs="Times New Roman"/>
          <w:color w:val="000000"/>
          <w:sz w:val="24"/>
          <w:szCs w:val="24"/>
          <w:lang w:val="ru-RU" w:eastAsia="ru-RU"/>
        </w:rPr>
        <w:t xml:space="preserve">В МБОУ «Зиянчуринская СОШ» разработано и действует положение о поощрении и стимулировании </w:t>
      </w:r>
      <w:proofErr w:type="gramStart"/>
      <w:r w:rsidRPr="00F1530B">
        <w:rPr>
          <w:rFonts w:ascii="Times New Roman" w:eastAsia="Times New Roman" w:hAnsi="Times New Roman" w:cs="Times New Roman"/>
          <w:color w:val="000000"/>
          <w:sz w:val="24"/>
          <w:szCs w:val="24"/>
          <w:lang w:val="ru-RU" w:eastAsia="ru-RU"/>
        </w:rPr>
        <w:t>обучающихся</w:t>
      </w:r>
      <w:proofErr w:type="gramEnd"/>
      <w:r w:rsidRPr="00F1530B">
        <w:rPr>
          <w:rFonts w:ascii="Times New Roman" w:eastAsia="Times New Roman" w:hAnsi="Times New Roman" w:cs="Times New Roman"/>
          <w:color w:val="000000"/>
          <w:sz w:val="24"/>
          <w:szCs w:val="24"/>
          <w:lang w:val="ru-RU" w:eastAsia="ru-RU"/>
        </w:rPr>
        <w:t>. Положение о поощрениях регламентирует меры поощрения учащихся школы в зависимости от их отношения к ученическим правам и обязанностям, участия в школьных и внешкольных творческих конкурсах и спортивных состязаниях, других формах общественной жизни Школы.</w:t>
      </w:r>
    </w:p>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Учащиеся школы поощряются за: успехи в учебной деятельности; победу в учебных, творческих конкурсах и спортивных состязаниях на уровне школы, зоны, района, области; общественно-полезную деятельность и добровольный труд на благо школы, села; благородный поступок.</w:t>
      </w:r>
    </w:p>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Школа применяет следующие виды поощрений: объявление благодарности; награждение Почетной грамотой; награждение ценным подарком или денежной премией; занесение фамилии учащегося на Доску почета школы; представление учащегося в установленном порядке к награждению знаками отличия, государственными орденами и медалями, благодарственное письмо директора родителям учащегося.</w:t>
      </w:r>
    </w:p>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Поощрение применяется директором школы по представлению Управляющего совета, педагогического совета, классного руководителя, выборного органа ученического самоуправления, а также в соответствии с положениями о проводимых в школе конкурсах и соревнованиях и объявляются в приказе по школе. Поощрения применяются в обстановке широкой гласности, доводятся до сведения учащихся и работников школы. По представлению Управляющего совета директор принимает решение о публикации за счет школы в средствах массовой информации сообщения о поощрениях учащегося. О поощрении учащегося классный руководитель в каждом отдельном случае сообщает его родителям (законным представителям) и вносит соответствующую запись в портфолио учащегося.</w:t>
      </w:r>
    </w:p>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proofErr w:type="gramStart"/>
      <w:r w:rsidRPr="00F1530B">
        <w:rPr>
          <w:rFonts w:ascii="Times New Roman" w:eastAsia="Times New Roman" w:hAnsi="Times New Roman" w:cs="Times New Roman"/>
          <w:b/>
          <w:bCs/>
          <w:color w:val="000000"/>
          <w:sz w:val="24"/>
          <w:szCs w:val="24"/>
          <w:lang w:val="ru-RU" w:eastAsia="ru-RU"/>
        </w:rPr>
        <w:t>Благодарность директора</w:t>
      </w:r>
      <w:r w:rsidRPr="00F1530B">
        <w:rPr>
          <w:rFonts w:ascii="Times New Roman" w:eastAsia="Times New Roman" w:hAnsi="Times New Roman" w:cs="Times New Roman"/>
          <w:bCs/>
          <w:color w:val="000000"/>
          <w:sz w:val="24"/>
          <w:szCs w:val="24"/>
          <w:lang w:val="ru-RU" w:eastAsia="ru-RU"/>
        </w:rPr>
        <w:t xml:space="preserve"> (Благодарственное письмо)</w:t>
      </w:r>
      <w:r w:rsidRPr="00F1530B">
        <w:rPr>
          <w:rFonts w:ascii="Times New Roman" w:eastAsia="Times New Roman" w:hAnsi="Times New Roman" w:cs="Times New Roman"/>
          <w:color w:val="000000"/>
          <w:sz w:val="24"/>
          <w:szCs w:val="24"/>
          <w:lang w:val="ru-RU" w:eastAsia="ru-RU"/>
        </w:rPr>
        <w:t xml:space="preserve"> объявляется учащимся за </w:t>
      </w:r>
      <w:r w:rsidRPr="00F1530B">
        <w:rPr>
          <w:rFonts w:ascii="Times New Roman" w:eastAsia="Times New Roman" w:hAnsi="Times New Roman" w:cs="Times New Roman"/>
          <w:color w:val="000000"/>
          <w:sz w:val="24"/>
          <w:szCs w:val="24"/>
          <w:lang w:val="ru-RU" w:eastAsia="ru-RU"/>
        </w:rPr>
        <w:lastRenderedPageBreak/>
        <w:t>конкретные достижения, связанные с успехами в учебной, общественной, спортивной деятельности; с организацией, проведением и личным участием в организации мероприятий (конкурсы, соревнования, олимпиады, смотры, выставки и т.п.), организуемых в учреждении и за его пределами.</w:t>
      </w:r>
      <w:proofErr w:type="gramEnd"/>
    </w:p>
    <w:p w:rsidR="00F1530B" w:rsidRPr="00F1530B" w:rsidRDefault="00F1530B" w:rsidP="00F1530B">
      <w:pPr>
        <w:widowControl/>
        <w:autoSpaceDE/>
        <w:autoSpaceDN/>
        <w:jc w:val="both"/>
        <w:rPr>
          <w:rFonts w:ascii="Times New Roman" w:eastAsia="Times New Roman" w:hAnsi="Times New Roman" w:cs="Times New Roman"/>
          <w:sz w:val="24"/>
          <w:szCs w:val="24"/>
          <w:lang w:val="ru-RU" w:eastAsia="ru-RU"/>
        </w:rPr>
      </w:pPr>
      <w:r w:rsidRPr="00F1530B">
        <w:rPr>
          <w:rFonts w:ascii="Times New Roman" w:eastAsia="Times New Roman" w:hAnsi="Times New Roman" w:cs="Times New Roman"/>
          <w:sz w:val="24"/>
          <w:szCs w:val="24"/>
          <w:lang w:val="ru-RU" w:eastAsia="ru-RU"/>
        </w:rPr>
        <w:t xml:space="preserve">Благодарность объявляется приказом директора учреждения. </w:t>
      </w:r>
    </w:p>
    <w:p w:rsidR="00F1530B" w:rsidRPr="00F1530B" w:rsidRDefault="00F1530B" w:rsidP="00F1530B">
      <w:pPr>
        <w:widowControl/>
        <w:autoSpaceDE/>
        <w:autoSpaceDN/>
        <w:jc w:val="both"/>
        <w:rPr>
          <w:rFonts w:ascii="Times New Roman" w:eastAsia="Times New Roman" w:hAnsi="Times New Roman" w:cs="Times New Roman"/>
          <w:sz w:val="24"/>
          <w:szCs w:val="24"/>
          <w:lang w:val="ru-RU" w:eastAsia="ru-RU"/>
        </w:rPr>
      </w:pPr>
      <w:r w:rsidRPr="00F1530B">
        <w:rPr>
          <w:rFonts w:ascii="Times New Roman" w:eastAsia="Times New Roman" w:hAnsi="Times New Roman" w:cs="Times New Roman"/>
          <w:b/>
          <w:bCs/>
          <w:sz w:val="24"/>
          <w:szCs w:val="24"/>
          <w:lang w:val="ru-RU" w:eastAsia="ru-RU"/>
        </w:rPr>
        <w:t>Благодарственное письмо директора родителям</w:t>
      </w:r>
      <w:r w:rsidRPr="00F1530B">
        <w:rPr>
          <w:rFonts w:ascii="Times New Roman" w:eastAsia="Times New Roman" w:hAnsi="Times New Roman" w:cs="Times New Roman"/>
          <w:bCs/>
          <w:sz w:val="24"/>
          <w:szCs w:val="24"/>
          <w:lang w:val="ru-RU" w:eastAsia="ru-RU"/>
        </w:rPr>
        <w:t xml:space="preserve"> учащегося.</w:t>
      </w:r>
    </w:p>
    <w:p w:rsidR="00F1530B" w:rsidRPr="00F1530B" w:rsidRDefault="00F1530B" w:rsidP="00F1530B">
      <w:pPr>
        <w:widowControl/>
        <w:autoSpaceDE/>
        <w:autoSpaceDN/>
        <w:jc w:val="both"/>
        <w:rPr>
          <w:rFonts w:ascii="Times New Roman" w:eastAsia="Times New Roman" w:hAnsi="Times New Roman" w:cs="Times New Roman"/>
          <w:sz w:val="24"/>
          <w:szCs w:val="24"/>
          <w:lang w:val="ru-RU" w:eastAsia="ru-RU"/>
        </w:rPr>
      </w:pPr>
      <w:r w:rsidRPr="00F1530B">
        <w:rPr>
          <w:rFonts w:ascii="Times New Roman" w:eastAsia="Times New Roman" w:hAnsi="Times New Roman" w:cs="Times New Roman"/>
          <w:sz w:val="24"/>
          <w:szCs w:val="24"/>
          <w:lang w:val="ru-RU" w:eastAsia="ru-RU"/>
        </w:rPr>
        <w:t xml:space="preserve">Благодарственное письмо директора вручается </w:t>
      </w:r>
    </w:p>
    <w:p w:rsidR="00F1530B" w:rsidRPr="00F1530B" w:rsidRDefault="00F1530B" w:rsidP="00F1530B">
      <w:pPr>
        <w:widowControl/>
        <w:autoSpaceDE/>
        <w:autoSpaceDN/>
        <w:jc w:val="both"/>
        <w:rPr>
          <w:rFonts w:ascii="Times New Roman" w:eastAsia="Times New Roman" w:hAnsi="Times New Roman" w:cs="Times New Roman"/>
          <w:sz w:val="24"/>
          <w:szCs w:val="24"/>
          <w:lang w:val="ru-RU" w:eastAsia="ru-RU"/>
        </w:rPr>
      </w:pPr>
      <w:r w:rsidRPr="00F1530B">
        <w:rPr>
          <w:rFonts w:ascii="Times New Roman" w:eastAsia="Times New Roman" w:hAnsi="Times New Roman" w:cs="Times New Roman"/>
          <w:sz w:val="24"/>
          <w:szCs w:val="24"/>
          <w:lang w:val="ru-RU" w:eastAsia="ru-RU"/>
        </w:rPr>
        <w:t xml:space="preserve">- родителям учащегося, достигшего высоких показателей в учебной и научной деятельности, спорте, творчестве, общественной деятельности; </w:t>
      </w:r>
    </w:p>
    <w:p w:rsidR="00F1530B" w:rsidRPr="00F1530B" w:rsidRDefault="00F1530B" w:rsidP="00F1530B">
      <w:pPr>
        <w:widowControl/>
        <w:autoSpaceDE/>
        <w:autoSpaceDN/>
        <w:jc w:val="both"/>
        <w:rPr>
          <w:rFonts w:ascii="Times New Roman" w:eastAsia="Times New Roman" w:hAnsi="Times New Roman" w:cs="Times New Roman"/>
          <w:sz w:val="24"/>
          <w:szCs w:val="24"/>
          <w:lang w:val="ru-RU" w:eastAsia="ru-RU"/>
        </w:rPr>
      </w:pPr>
      <w:r w:rsidRPr="00F1530B">
        <w:rPr>
          <w:rFonts w:ascii="Times New Roman" w:eastAsia="Times New Roman" w:hAnsi="Times New Roman" w:cs="Times New Roman"/>
          <w:sz w:val="24"/>
          <w:szCs w:val="24"/>
          <w:lang w:val="ru-RU" w:eastAsia="ru-RU"/>
        </w:rPr>
        <w:t xml:space="preserve">- родителям, оказавшим большую помощь и поддержку развитию учреждения, в организации общешкольных мероприятий. </w:t>
      </w:r>
    </w:p>
    <w:p w:rsidR="00F1530B" w:rsidRPr="00F1530B" w:rsidRDefault="00F1530B" w:rsidP="00F1530B">
      <w:pPr>
        <w:widowControl/>
        <w:autoSpaceDE/>
        <w:autoSpaceDN/>
        <w:jc w:val="both"/>
        <w:rPr>
          <w:rFonts w:ascii="Times New Roman" w:eastAsia="Times New Roman" w:hAnsi="Times New Roman" w:cs="Times New Roman"/>
          <w:sz w:val="24"/>
          <w:szCs w:val="24"/>
          <w:lang w:val="ru-RU" w:eastAsia="ru-RU"/>
        </w:rPr>
      </w:pPr>
      <w:r w:rsidRPr="00F1530B">
        <w:rPr>
          <w:rFonts w:ascii="Times New Roman" w:eastAsia="Times New Roman" w:hAnsi="Times New Roman" w:cs="Times New Roman"/>
          <w:sz w:val="24"/>
          <w:szCs w:val="24"/>
          <w:lang w:val="ru-RU" w:eastAsia="ru-RU"/>
        </w:rPr>
        <w:t xml:space="preserve">Оформляется на специальном бланке с указанием фамилии, имен, отчества родителей учащегося. </w:t>
      </w:r>
    </w:p>
    <w:p w:rsidR="00F1530B" w:rsidRPr="00F1530B" w:rsidRDefault="00F1530B" w:rsidP="00F1530B">
      <w:pPr>
        <w:widowControl/>
        <w:autoSpaceDE/>
        <w:autoSpaceDN/>
        <w:jc w:val="both"/>
        <w:rPr>
          <w:rFonts w:ascii="Times New Roman" w:eastAsia="Times New Roman" w:hAnsi="Times New Roman" w:cs="Times New Roman"/>
          <w:sz w:val="24"/>
          <w:szCs w:val="24"/>
          <w:lang w:val="ru-RU" w:eastAsia="ru-RU"/>
        </w:rPr>
      </w:pPr>
      <w:r w:rsidRPr="00F1530B">
        <w:rPr>
          <w:rFonts w:ascii="Times New Roman" w:eastAsia="Times New Roman" w:hAnsi="Times New Roman" w:cs="Times New Roman"/>
          <w:sz w:val="24"/>
          <w:szCs w:val="24"/>
          <w:lang w:val="ru-RU" w:eastAsia="ru-RU"/>
        </w:rPr>
        <w:t xml:space="preserve">Зачитывается в торжественной обстановке и направляется в адрес родителей учащегося. </w:t>
      </w:r>
    </w:p>
    <w:p w:rsidR="00F1530B" w:rsidRPr="00F1530B" w:rsidRDefault="00F1530B" w:rsidP="00F1530B">
      <w:pPr>
        <w:widowControl/>
        <w:autoSpaceDE/>
        <w:autoSpaceDN/>
        <w:jc w:val="both"/>
        <w:rPr>
          <w:rFonts w:ascii="Times New Roman" w:eastAsia="Times New Roman" w:hAnsi="Times New Roman" w:cs="Times New Roman"/>
          <w:sz w:val="24"/>
          <w:szCs w:val="24"/>
          <w:lang w:val="ru-RU" w:eastAsia="ru-RU"/>
        </w:rPr>
      </w:pPr>
      <w:r w:rsidRPr="00F1530B">
        <w:rPr>
          <w:rFonts w:ascii="Times New Roman" w:eastAsia="Times New Roman" w:hAnsi="Times New Roman" w:cs="Times New Roman"/>
          <w:bCs/>
          <w:sz w:val="24"/>
          <w:szCs w:val="24"/>
          <w:lang w:val="ru-RU" w:eastAsia="ru-RU"/>
        </w:rPr>
        <w:t xml:space="preserve">Ценным </w:t>
      </w:r>
      <w:r w:rsidRPr="00F1530B">
        <w:rPr>
          <w:rFonts w:ascii="Times New Roman" w:eastAsia="Times New Roman" w:hAnsi="Times New Roman" w:cs="Times New Roman"/>
          <w:b/>
          <w:bCs/>
          <w:sz w:val="24"/>
          <w:szCs w:val="24"/>
          <w:lang w:val="ru-RU" w:eastAsia="ru-RU"/>
        </w:rPr>
        <w:t>подарком</w:t>
      </w:r>
      <w:r w:rsidRPr="00F1530B">
        <w:rPr>
          <w:rFonts w:ascii="Times New Roman" w:eastAsia="Times New Roman" w:hAnsi="Times New Roman" w:cs="Times New Roman"/>
          <w:sz w:val="24"/>
          <w:szCs w:val="24"/>
          <w:lang w:val="ru-RU" w:eastAsia="ru-RU"/>
        </w:rPr>
        <w:t xml:space="preserve"> поощряются учащиеся по приказу директора. </w:t>
      </w:r>
    </w:p>
    <w:p w:rsidR="00F1530B" w:rsidRPr="00F1530B" w:rsidRDefault="00F1530B" w:rsidP="00F1530B">
      <w:pPr>
        <w:widowControl/>
        <w:autoSpaceDE/>
        <w:autoSpaceDN/>
        <w:jc w:val="both"/>
        <w:rPr>
          <w:rFonts w:ascii="Times New Roman" w:eastAsia="Times New Roman" w:hAnsi="Times New Roman" w:cs="Times New Roman"/>
          <w:sz w:val="24"/>
          <w:szCs w:val="24"/>
          <w:lang w:val="ru-RU" w:eastAsia="ru-RU"/>
        </w:rPr>
      </w:pPr>
      <w:r w:rsidRPr="00F1530B">
        <w:rPr>
          <w:rFonts w:ascii="Times New Roman" w:eastAsia="Times New Roman" w:hAnsi="Times New Roman" w:cs="Times New Roman"/>
          <w:bCs/>
          <w:sz w:val="24"/>
          <w:szCs w:val="24"/>
          <w:lang w:val="ru-RU" w:eastAsia="ru-RU"/>
        </w:rPr>
        <w:t xml:space="preserve">Занесение фамилии учащегося на </w:t>
      </w:r>
      <w:r w:rsidRPr="00F1530B">
        <w:rPr>
          <w:rFonts w:ascii="Times New Roman" w:eastAsia="Times New Roman" w:hAnsi="Times New Roman" w:cs="Times New Roman"/>
          <w:b/>
          <w:bCs/>
          <w:sz w:val="24"/>
          <w:szCs w:val="24"/>
          <w:lang w:val="ru-RU" w:eastAsia="ru-RU"/>
        </w:rPr>
        <w:t>Доску Почёта</w:t>
      </w:r>
      <w:r w:rsidRPr="00F1530B">
        <w:rPr>
          <w:rFonts w:ascii="Times New Roman" w:eastAsia="Times New Roman" w:hAnsi="Times New Roman" w:cs="Times New Roman"/>
          <w:bCs/>
          <w:sz w:val="24"/>
          <w:szCs w:val="24"/>
          <w:lang w:val="ru-RU" w:eastAsia="ru-RU"/>
        </w:rPr>
        <w:t>.</w:t>
      </w:r>
      <w:r w:rsidRPr="00F1530B">
        <w:rPr>
          <w:rFonts w:ascii="Times New Roman" w:eastAsia="Times New Roman" w:hAnsi="Times New Roman" w:cs="Times New Roman"/>
          <w:sz w:val="24"/>
          <w:szCs w:val="24"/>
          <w:lang w:val="ru-RU" w:eastAsia="ru-RU"/>
        </w:rPr>
        <w:t xml:space="preserve"> Выдвижение учащегося на Доску Почета школы проводится в соответствии с Положением о Доске Почета учащихся МБОУ «Зиянчуринская СОШ». </w:t>
      </w:r>
    </w:p>
    <w:p w:rsidR="00F1530B" w:rsidRPr="00F1530B" w:rsidRDefault="00F1530B" w:rsidP="00F1530B">
      <w:pPr>
        <w:widowControl/>
        <w:autoSpaceDE/>
        <w:autoSpaceDN/>
        <w:jc w:val="both"/>
        <w:rPr>
          <w:rFonts w:ascii="Times New Roman" w:eastAsia="Times New Roman" w:hAnsi="Times New Roman" w:cs="Times New Roman"/>
          <w:b/>
          <w:sz w:val="24"/>
          <w:szCs w:val="24"/>
          <w:lang w:val="ru-RU" w:eastAsia="ru-RU"/>
        </w:rPr>
      </w:pPr>
      <w:r w:rsidRPr="00F1530B">
        <w:rPr>
          <w:rFonts w:ascii="Times New Roman" w:eastAsia="Times New Roman" w:hAnsi="Times New Roman" w:cs="Times New Roman"/>
          <w:b/>
          <w:bCs/>
          <w:sz w:val="24"/>
          <w:szCs w:val="24"/>
          <w:lang w:val="ru-RU" w:eastAsia="ru-RU"/>
        </w:rPr>
        <w:t>Премия.</w:t>
      </w:r>
    </w:p>
    <w:p w:rsidR="00F1530B" w:rsidRPr="00F1530B" w:rsidRDefault="00F1530B" w:rsidP="00F1530B">
      <w:pPr>
        <w:widowControl/>
        <w:autoSpaceDE/>
        <w:autoSpaceDN/>
        <w:jc w:val="both"/>
        <w:rPr>
          <w:rFonts w:ascii="Times New Roman" w:eastAsia="Times New Roman" w:hAnsi="Times New Roman" w:cs="Times New Roman"/>
          <w:sz w:val="24"/>
          <w:szCs w:val="24"/>
          <w:lang w:val="ru-RU" w:eastAsia="ru-RU"/>
        </w:rPr>
      </w:pPr>
      <w:r w:rsidRPr="00F1530B">
        <w:rPr>
          <w:rFonts w:ascii="Times New Roman" w:eastAsia="Times New Roman" w:hAnsi="Times New Roman" w:cs="Times New Roman"/>
          <w:sz w:val="24"/>
          <w:szCs w:val="24"/>
          <w:lang w:val="ru-RU" w:eastAsia="ru-RU"/>
        </w:rPr>
        <w:t xml:space="preserve">Премия является формой поощрения и стимулирования учащихся. В школе много лет существует премия Михаила Королева. Разработано </w:t>
      </w:r>
      <w:proofErr w:type="gramStart"/>
      <w:r w:rsidRPr="00F1530B">
        <w:rPr>
          <w:rFonts w:ascii="Times New Roman" w:eastAsia="Times New Roman" w:hAnsi="Times New Roman" w:cs="Times New Roman"/>
          <w:sz w:val="24"/>
          <w:szCs w:val="24"/>
          <w:lang w:val="ru-RU" w:eastAsia="ru-RU"/>
        </w:rPr>
        <w:t>Положение</w:t>
      </w:r>
      <w:proofErr w:type="gramEnd"/>
      <w:r w:rsidRPr="00F1530B">
        <w:rPr>
          <w:rFonts w:ascii="Times New Roman" w:eastAsia="Times New Roman" w:hAnsi="Times New Roman" w:cs="Times New Roman"/>
          <w:sz w:val="24"/>
          <w:szCs w:val="24"/>
          <w:lang w:val="ru-RU" w:eastAsia="ru-RU"/>
        </w:rPr>
        <w:t xml:space="preserve"> в котором указывается за что награждается учащийся, педагог и ветеран педагогического труда.  </w:t>
      </w:r>
    </w:p>
    <w:p w:rsidR="00F1530B" w:rsidRPr="00F1530B" w:rsidRDefault="00F1530B" w:rsidP="00F1530B">
      <w:pPr>
        <w:widowControl/>
        <w:autoSpaceDE/>
        <w:autoSpaceDN/>
        <w:jc w:val="both"/>
        <w:rPr>
          <w:rFonts w:ascii="Times New Roman" w:eastAsia="Times New Roman" w:hAnsi="Times New Roman" w:cs="Times New Roman"/>
          <w:sz w:val="24"/>
          <w:szCs w:val="24"/>
          <w:lang w:val="ru-RU" w:eastAsia="ru-RU"/>
        </w:rPr>
      </w:pPr>
      <w:r w:rsidRPr="00F1530B">
        <w:rPr>
          <w:rFonts w:ascii="Times New Roman" w:eastAsia="Times New Roman" w:hAnsi="Times New Roman" w:cs="Times New Roman"/>
          <w:sz w:val="24"/>
          <w:szCs w:val="24"/>
          <w:lang w:val="ru-RU" w:eastAsia="ru-RU"/>
        </w:rPr>
        <w:t>Размер премии определяется в зависимости от уровня достижений учащегося.</w:t>
      </w:r>
    </w:p>
    <w:p w:rsidR="00F1530B" w:rsidRPr="00F1530B" w:rsidRDefault="00F1530B" w:rsidP="00F1530B">
      <w:pPr>
        <w:widowControl/>
        <w:autoSpaceDE/>
        <w:autoSpaceDN/>
        <w:jc w:val="both"/>
        <w:rPr>
          <w:rFonts w:ascii="Times New Roman" w:eastAsia="Times New Roman" w:hAnsi="Times New Roman" w:cs="Times New Roman"/>
          <w:sz w:val="24"/>
          <w:szCs w:val="24"/>
          <w:lang w:val="ru-RU" w:eastAsia="ru-RU"/>
        </w:rPr>
      </w:pPr>
      <w:r w:rsidRPr="00F1530B">
        <w:rPr>
          <w:rFonts w:ascii="Times New Roman" w:eastAsia="Times New Roman" w:hAnsi="Times New Roman" w:cs="Times New Roman"/>
          <w:sz w:val="24"/>
          <w:szCs w:val="24"/>
          <w:lang w:val="ru-RU" w:eastAsia="ru-RU"/>
        </w:rPr>
        <w:t xml:space="preserve">Поощрения объявляются в приказе по школе, применяются в обстановке широкой гласности, вручается премия ежегодно на Дне родной школы. Информация о поощрении публикуется на сайте школы. </w:t>
      </w:r>
    </w:p>
    <w:p w:rsidR="00F1530B" w:rsidRPr="00F1530B" w:rsidRDefault="00F1530B" w:rsidP="00F1530B">
      <w:pPr>
        <w:widowControl/>
        <w:autoSpaceDE/>
        <w:autoSpaceDN/>
        <w:jc w:val="both"/>
        <w:rPr>
          <w:rFonts w:ascii="Times New Roman" w:eastAsia="Times New Roman" w:hAnsi="Times New Roman" w:cs="Times New Roman"/>
          <w:sz w:val="24"/>
          <w:szCs w:val="24"/>
          <w:lang w:val="ru-RU" w:eastAsia="ru-RU"/>
        </w:rPr>
      </w:pPr>
    </w:p>
    <w:p w:rsidR="00F1530B" w:rsidRPr="00F1530B" w:rsidRDefault="00F1530B" w:rsidP="002C3DF5">
      <w:pPr>
        <w:keepNext/>
        <w:keepLines/>
        <w:autoSpaceDE/>
        <w:autoSpaceDN/>
        <w:jc w:val="center"/>
        <w:outlineLvl w:val="0"/>
        <w:rPr>
          <w:rFonts w:ascii="Times New Roman" w:eastAsia="Times New Roman" w:hAnsi="Times New Roman" w:cs="Times New Roman"/>
          <w:b/>
          <w:sz w:val="24"/>
          <w:szCs w:val="24"/>
          <w:lang w:val="ru-RU" w:eastAsia="ru-RU"/>
        </w:rPr>
      </w:pPr>
      <w:bookmarkStart w:id="38" w:name="_Toc109838906"/>
      <w:r w:rsidRPr="00F1530B">
        <w:rPr>
          <w:rFonts w:ascii="Times New Roman" w:eastAsia="Times New Roman" w:hAnsi="Times New Roman" w:cs="Times New Roman"/>
          <w:b/>
          <w:sz w:val="24"/>
          <w:szCs w:val="24"/>
          <w:lang w:val="ru-RU" w:eastAsia="ru-RU"/>
        </w:rPr>
        <w:t>3.5 Анализ воспитательного процесса</w:t>
      </w:r>
      <w:bookmarkEnd w:id="38"/>
    </w:p>
    <w:p w:rsidR="00F1530B" w:rsidRPr="00F1530B" w:rsidRDefault="00F1530B" w:rsidP="00F1530B">
      <w:pPr>
        <w:autoSpaceDE/>
        <w:autoSpaceDN/>
        <w:adjustRightInd w:val="0"/>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 xml:space="preserve">Анализ организуемого в школе воспитательного процесса проводится с целью выявления основных проблем школьного воспитания и последующего их решения. Анализ осуществляется ежегодно силами экспертов самой образовательной организации с привлечением (при необходимости и по решению администрации образовательной организации) внешних экспертов. </w:t>
      </w:r>
    </w:p>
    <w:p w:rsidR="00F1530B" w:rsidRPr="00F1530B" w:rsidRDefault="00F1530B" w:rsidP="00F1530B">
      <w:pPr>
        <w:autoSpaceDE/>
        <w:autoSpaceDN/>
        <w:adjustRightInd w:val="0"/>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Основными принципами, на основе которых осуществляется анализ воспитательного процесса в школе, являются:</w:t>
      </w:r>
    </w:p>
    <w:p w:rsidR="00F1530B" w:rsidRPr="00F1530B" w:rsidRDefault="00F1530B" w:rsidP="00F1530B">
      <w:pPr>
        <w:autoSpaceDE/>
        <w:autoSpaceDN/>
        <w:adjustRightInd w:val="0"/>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 xml:space="preserve">- принцип гуманистической направленности осуществляемого анализа, ориентирующий экспертов на уважительное </w:t>
      </w:r>
      <w:proofErr w:type="gramStart"/>
      <w:r w:rsidRPr="00F1530B">
        <w:rPr>
          <w:rFonts w:ascii="Times New Roman" w:eastAsia="Times New Roman" w:hAnsi="Times New Roman" w:cs="Times New Roman"/>
          <w:color w:val="000000"/>
          <w:sz w:val="24"/>
          <w:szCs w:val="24"/>
          <w:lang w:val="ru-RU" w:eastAsia="ru-RU"/>
        </w:rPr>
        <w:t>отношение</w:t>
      </w:r>
      <w:proofErr w:type="gramEnd"/>
      <w:r w:rsidRPr="00F1530B">
        <w:rPr>
          <w:rFonts w:ascii="Times New Roman" w:eastAsia="Times New Roman" w:hAnsi="Times New Roman" w:cs="Times New Roman"/>
          <w:color w:val="000000"/>
          <w:sz w:val="24"/>
          <w:szCs w:val="24"/>
          <w:lang w:val="ru-RU" w:eastAsia="ru-RU"/>
        </w:rPr>
        <w:t xml:space="preserve"> как к воспитанникам, так и к педагогам, реализующим воспитательный процесс; </w:t>
      </w:r>
    </w:p>
    <w:p w:rsidR="00F1530B" w:rsidRPr="00F1530B" w:rsidRDefault="00F1530B" w:rsidP="00F1530B">
      <w:pPr>
        <w:autoSpaceDE/>
        <w:autoSpaceDN/>
        <w:adjustRightInd w:val="0"/>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F1530B" w:rsidRPr="00F1530B" w:rsidRDefault="00F1530B" w:rsidP="00F1530B">
      <w:pPr>
        <w:autoSpaceDE/>
        <w:autoSpaceDN/>
        <w:adjustRightInd w:val="0"/>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F1530B" w:rsidRPr="00F1530B" w:rsidRDefault="00F1530B" w:rsidP="00F1530B">
      <w:pPr>
        <w:autoSpaceDE/>
        <w:autoSpaceDN/>
        <w:adjustRightInd w:val="0"/>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 xml:space="preserve">Изучение состояния и воспитательного процесса в школе осуществляется в соответствии с </w:t>
      </w:r>
      <w:r w:rsidRPr="00F1530B">
        <w:rPr>
          <w:rFonts w:ascii="Times New Roman" w:eastAsia="Times New Roman" w:hAnsi="Times New Roman" w:cs="Times New Roman"/>
          <w:color w:val="000000"/>
          <w:sz w:val="24"/>
          <w:szCs w:val="24"/>
          <w:lang w:val="ru-RU" w:eastAsia="ru-RU"/>
        </w:rPr>
        <w:lastRenderedPageBreak/>
        <w:t xml:space="preserve">планом внутришкольного контроля. </w:t>
      </w:r>
    </w:p>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proofErr w:type="gramStart"/>
      <w:r w:rsidRPr="00F1530B">
        <w:rPr>
          <w:rFonts w:ascii="Times New Roman" w:eastAsia="Times New Roman" w:hAnsi="Times New Roman" w:cs="Times New Roman"/>
          <w:color w:val="000000"/>
          <w:sz w:val="24"/>
          <w:szCs w:val="24"/>
          <w:lang w:val="ru-RU" w:eastAsia="ru-RU"/>
        </w:rPr>
        <w:t xml:space="preserve">Во время контроля используются методы: </w:t>
      </w:r>
      <w:r w:rsidRPr="00F1530B">
        <w:rPr>
          <w:rFonts w:ascii="Times New Roman" w:eastAsia="Times New Roman" w:hAnsi="Times New Roman" w:cs="Times New Roman"/>
          <w:iCs/>
          <w:color w:val="000000"/>
          <w:sz w:val="24"/>
          <w:szCs w:val="24"/>
          <w:lang w:val="ru-RU" w:eastAsia="ru-RU"/>
        </w:rPr>
        <w:t>беседа, наблюдение, изучение документации,</w:t>
      </w:r>
      <w:r w:rsidRPr="00F1530B">
        <w:rPr>
          <w:rFonts w:ascii="Times New Roman" w:eastAsia="Times New Roman" w:hAnsi="Times New Roman" w:cs="Times New Roman"/>
          <w:color w:val="000000"/>
          <w:sz w:val="24"/>
          <w:szCs w:val="24"/>
          <w:lang w:val="ru-RU" w:eastAsia="ru-RU"/>
        </w:rPr>
        <w:t xml:space="preserve"> устные</w:t>
      </w:r>
      <w:r w:rsidRPr="00F1530B">
        <w:rPr>
          <w:rFonts w:ascii="Times New Roman" w:eastAsia="Times New Roman" w:hAnsi="Times New Roman" w:cs="Times New Roman"/>
          <w:iCs/>
          <w:color w:val="000000"/>
          <w:sz w:val="24"/>
          <w:szCs w:val="24"/>
          <w:lang w:val="ru-RU" w:eastAsia="ru-RU"/>
        </w:rPr>
        <w:t xml:space="preserve"> и письменные соцопросы,</w:t>
      </w:r>
      <w:r w:rsidRPr="00F1530B">
        <w:rPr>
          <w:rFonts w:ascii="Times New Roman" w:eastAsia="Times New Roman" w:hAnsi="Times New Roman" w:cs="Times New Roman"/>
          <w:color w:val="000000"/>
          <w:sz w:val="24"/>
          <w:szCs w:val="24"/>
          <w:lang w:val="ru-RU" w:eastAsia="ru-RU"/>
        </w:rPr>
        <w:t xml:space="preserve"> тестирование</w:t>
      </w:r>
      <w:r w:rsidRPr="00F1530B">
        <w:rPr>
          <w:rFonts w:ascii="Times New Roman" w:eastAsia="Times New Roman" w:hAnsi="Times New Roman" w:cs="Times New Roman"/>
          <w:iCs/>
          <w:color w:val="000000"/>
          <w:sz w:val="24"/>
          <w:szCs w:val="24"/>
          <w:lang w:val="ru-RU" w:eastAsia="ru-RU"/>
        </w:rPr>
        <w:t>, анкетирование, анализ, самоанализ, отчеты.</w:t>
      </w:r>
      <w:proofErr w:type="gramEnd"/>
    </w:p>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В школе разработано Положение о мониторинге деятельности классного руководителя, которое является основой для анализа и оценки деятельности классных руководителей, а также материального и морального поощрения.  Проводится анкетирование родителей «Удовлетворены ли вы организацией образовательного процесса». Основанием для анализа также являются показатели следующих исследований:</w:t>
      </w:r>
    </w:p>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-Анкета для самоанализа организуемой в школе совместной деятельности детей и взрослых (выборка по 5 человек: дети, родители, учителя);</w:t>
      </w:r>
    </w:p>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-Анкета «Ранжирование ценностей»;</w:t>
      </w:r>
    </w:p>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-мониторинг «Личностные достижения учащихся»;</w:t>
      </w:r>
    </w:p>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-диагностика «Изучение уровня воспитанности школьников» (наблюдение классного руководителя),</w:t>
      </w:r>
    </w:p>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-определитель отношений со сверстниками.</w:t>
      </w:r>
    </w:p>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Анализ воспитательной работы школы выстраивается на основе анализа классных руководителей по структуре. (Приложение №1).</w:t>
      </w:r>
    </w:p>
    <w:p w:rsidR="00F1530B" w:rsidRPr="00F1530B" w:rsidRDefault="00F1530B" w:rsidP="00F1530B">
      <w:pPr>
        <w:autoSpaceDE/>
        <w:autoSpaceDN/>
        <w:adjustRightInd w:val="0"/>
        <w:jc w:val="both"/>
        <w:rPr>
          <w:rFonts w:ascii="Times New Roman" w:eastAsia="Times New Roman" w:hAnsi="Times New Roman" w:cs="Times New Roman"/>
          <w:color w:val="000000"/>
          <w:sz w:val="24"/>
          <w:szCs w:val="24"/>
          <w:lang w:val="ru-RU" w:eastAsia="ru-RU"/>
        </w:rPr>
      </w:pPr>
    </w:p>
    <w:p w:rsidR="00F1530B" w:rsidRPr="00F1530B" w:rsidRDefault="00F1530B" w:rsidP="00F1530B">
      <w:pPr>
        <w:autoSpaceDE/>
        <w:autoSpaceDN/>
        <w:adjustRightInd w:val="0"/>
        <w:jc w:val="right"/>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Приложение №1</w:t>
      </w:r>
    </w:p>
    <w:p w:rsidR="00F1530B" w:rsidRPr="00F1530B" w:rsidRDefault="00F1530B" w:rsidP="00F1530B">
      <w:pPr>
        <w:autoSpaceDE/>
        <w:autoSpaceDN/>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Анализ воспитательной работы классного руководителя</w:t>
      </w:r>
    </w:p>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1.Общие сведения</w:t>
      </w:r>
    </w:p>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ФИО классного руководителя</w:t>
      </w:r>
    </w:p>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 xml:space="preserve">Класс </w:t>
      </w:r>
    </w:p>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 xml:space="preserve">Стаж работы классным руководителем </w:t>
      </w:r>
    </w:p>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Стаж работы в данном классе</w:t>
      </w:r>
    </w:p>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 xml:space="preserve">Повышение квалификации </w:t>
      </w:r>
      <w:proofErr w:type="gramStart"/>
      <w:r w:rsidRPr="00F1530B">
        <w:rPr>
          <w:rFonts w:ascii="Times New Roman" w:eastAsia="Times New Roman" w:hAnsi="Times New Roman" w:cs="Times New Roman"/>
          <w:color w:val="000000"/>
          <w:sz w:val="24"/>
          <w:szCs w:val="24"/>
          <w:lang w:val="ru-RU" w:eastAsia="ru-RU"/>
        </w:rPr>
        <w:t>за</w:t>
      </w:r>
      <w:proofErr w:type="gramEnd"/>
      <w:r w:rsidRPr="00F1530B">
        <w:rPr>
          <w:rFonts w:ascii="Times New Roman" w:eastAsia="Times New Roman" w:hAnsi="Times New Roman" w:cs="Times New Roman"/>
          <w:color w:val="000000"/>
          <w:sz w:val="24"/>
          <w:szCs w:val="24"/>
          <w:lang w:val="ru-RU" w:eastAsia="ru-RU"/>
        </w:rPr>
        <w:t xml:space="preserve"> последние 3 года </w:t>
      </w:r>
    </w:p>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Участие в конкурсах и программах профессионального мастерства</w:t>
      </w:r>
    </w:p>
    <w:p w:rsidR="00F1530B" w:rsidRPr="00F1530B" w:rsidRDefault="00F1530B" w:rsidP="00F1530B">
      <w:pPr>
        <w:autoSpaceDE/>
        <w:autoSpaceDN/>
        <w:jc w:val="both"/>
        <w:rPr>
          <w:rFonts w:ascii="Times New Roman" w:eastAsia="Times New Roman" w:hAnsi="Times New Roman" w:cs="Times New Roman"/>
          <w:color w:val="000000"/>
          <w:sz w:val="24"/>
          <w:szCs w:val="24"/>
          <w:lang w:val="ru-RU" w:eastAsia="ru-RU"/>
        </w:rPr>
      </w:pPr>
      <w:proofErr w:type="gramStart"/>
      <w:r w:rsidRPr="00F1530B">
        <w:rPr>
          <w:rFonts w:ascii="Times New Roman" w:eastAsia="Times New Roman" w:hAnsi="Times New Roman" w:cs="Times New Roman"/>
          <w:color w:val="000000"/>
          <w:sz w:val="24"/>
          <w:szCs w:val="24"/>
          <w:lang w:val="ru-RU" w:eastAsia="ru-RU"/>
        </w:rPr>
        <w:t>Участие в методической работе школы, района, области, РФ (где, когда, по какой теме выступал</w:t>
      </w:r>
      <w:proofErr w:type="gramEnd"/>
    </w:p>
    <w:p w:rsidR="00F1530B" w:rsidRPr="00F1530B" w:rsidRDefault="00F1530B" w:rsidP="00F1530B">
      <w:pPr>
        <w:shd w:val="clear" w:color="auto" w:fill="FFFFFF"/>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iCs/>
          <w:color w:val="000000"/>
          <w:sz w:val="24"/>
          <w:szCs w:val="24"/>
          <w:lang w:val="ru-RU" w:eastAsia="ru-RU"/>
        </w:rPr>
        <w:t>2. Краткая характеристика класса</w:t>
      </w:r>
    </w:p>
    <w:p w:rsidR="00F1530B" w:rsidRPr="00F1530B" w:rsidRDefault="00F1530B" w:rsidP="00F1530B">
      <w:pPr>
        <w:shd w:val="clear" w:color="auto" w:fill="FFFFFF"/>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 xml:space="preserve">Количество </w:t>
      </w:r>
      <w:proofErr w:type="gramStart"/>
      <w:r w:rsidRPr="00F1530B">
        <w:rPr>
          <w:rFonts w:ascii="Times New Roman" w:eastAsia="Times New Roman" w:hAnsi="Times New Roman" w:cs="Times New Roman"/>
          <w:color w:val="000000"/>
          <w:sz w:val="24"/>
          <w:szCs w:val="24"/>
          <w:lang w:val="ru-RU" w:eastAsia="ru-RU"/>
        </w:rPr>
        <w:t>обучающихся</w:t>
      </w:r>
      <w:proofErr w:type="gramEnd"/>
      <w:r w:rsidRPr="00F1530B">
        <w:rPr>
          <w:rFonts w:ascii="Times New Roman" w:eastAsia="Times New Roman" w:hAnsi="Times New Roman" w:cs="Times New Roman"/>
          <w:color w:val="000000"/>
          <w:sz w:val="24"/>
          <w:szCs w:val="24"/>
          <w:lang w:val="ru-RU" w:eastAsia="ru-RU"/>
        </w:rPr>
        <w:t xml:space="preserve">: </w:t>
      </w:r>
    </w:p>
    <w:p w:rsidR="00F1530B" w:rsidRPr="00F1530B" w:rsidRDefault="00F1530B" w:rsidP="00F1530B">
      <w:pPr>
        <w:shd w:val="clear" w:color="auto" w:fill="FFFFFF"/>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 xml:space="preserve">В классе имеются дети </w:t>
      </w:r>
      <w:proofErr w:type="gramStart"/>
      <w:r w:rsidRPr="00F1530B">
        <w:rPr>
          <w:rFonts w:ascii="Times New Roman" w:eastAsia="Times New Roman" w:hAnsi="Times New Roman" w:cs="Times New Roman"/>
          <w:color w:val="000000"/>
          <w:sz w:val="24"/>
          <w:szCs w:val="24"/>
          <w:lang w:val="ru-RU" w:eastAsia="ru-RU"/>
        </w:rPr>
        <w:t>из</w:t>
      </w:r>
      <w:proofErr w:type="gramEnd"/>
      <w:r w:rsidRPr="00F1530B">
        <w:rPr>
          <w:rFonts w:ascii="Times New Roman" w:eastAsia="Times New Roman" w:hAnsi="Times New Roman" w:cs="Times New Roman"/>
          <w:color w:val="000000"/>
          <w:sz w:val="24"/>
          <w:szCs w:val="24"/>
          <w:lang w:val="ru-RU" w:eastAsia="ru-RU"/>
        </w:rPr>
        <w:t>:</w:t>
      </w:r>
    </w:p>
    <w:p w:rsidR="00F1530B" w:rsidRPr="00F1530B" w:rsidRDefault="00F1530B" w:rsidP="00F1530B">
      <w:pPr>
        <w:shd w:val="clear" w:color="auto" w:fill="FFFFFF"/>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 xml:space="preserve">Многодетных семей – </w:t>
      </w:r>
    </w:p>
    <w:p w:rsidR="00F1530B" w:rsidRPr="00F1530B" w:rsidRDefault="00F1530B" w:rsidP="00F1530B">
      <w:pPr>
        <w:shd w:val="clear" w:color="auto" w:fill="FFFFFF"/>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 xml:space="preserve">Малообеспеченных - </w:t>
      </w:r>
    </w:p>
    <w:p w:rsidR="00F1530B" w:rsidRPr="00F1530B" w:rsidRDefault="00F1530B" w:rsidP="00F1530B">
      <w:pPr>
        <w:shd w:val="clear" w:color="auto" w:fill="FFFFFF"/>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 xml:space="preserve">Неполных – </w:t>
      </w:r>
    </w:p>
    <w:p w:rsidR="00F1530B" w:rsidRPr="00F1530B" w:rsidRDefault="00F1530B" w:rsidP="00F1530B">
      <w:pPr>
        <w:shd w:val="clear" w:color="auto" w:fill="FFFFFF"/>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 xml:space="preserve">Опекаемых - </w:t>
      </w:r>
    </w:p>
    <w:p w:rsidR="00F1530B" w:rsidRPr="00F1530B" w:rsidRDefault="00F1530B" w:rsidP="00F1530B">
      <w:pPr>
        <w:shd w:val="clear" w:color="auto" w:fill="FFFFFF"/>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 xml:space="preserve">Семей, детей, состоящих на учете – </w:t>
      </w:r>
    </w:p>
    <w:p w:rsidR="00F1530B" w:rsidRPr="00F1530B" w:rsidRDefault="00F1530B" w:rsidP="00F1530B">
      <w:pPr>
        <w:shd w:val="clear" w:color="auto" w:fill="FFFFFF"/>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 xml:space="preserve">3. </w:t>
      </w:r>
      <w:proofErr w:type="gramStart"/>
      <w:r w:rsidRPr="00F1530B">
        <w:rPr>
          <w:rFonts w:ascii="Times New Roman" w:eastAsia="Times New Roman" w:hAnsi="Times New Roman" w:cs="Times New Roman"/>
          <w:color w:val="000000"/>
          <w:sz w:val="24"/>
          <w:szCs w:val="24"/>
          <w:lang w:val="ru-RU" w:eastAsia="ru-RU"/>
        </w:rPr>
        <w:t>Результатах</w:t>
      </w:r>
      <w:proofErr w:type="gramEnd"/>
      <w:r w:rsidRPr="00F1530B">
        <w:rPr>
          <w:rFonts w:ascii="Times New Roman" w:eastAsia="Times New Roman" w:hAnsi="Times New Roman" w:cs="Times New Roman"/>
          <w:color w:val="000000"/>
          <w:sz w:val="24"/>
          <w:szCs w:val="24"/>
          <w:lang w:val="ru-RU" w:eastAsia="ru-RU"/>
        </w:rPr>
        <w:t xml:space="preserve"> воспитания, социализации и саморазвития школьников </w:t>
      </w:r>
    </w:p>
    <w:p w:rsidR="00F1530B" w:rsidRPr="00F1530B" w:rsidRDefault="00F1530B" w:rsidP="00F1530B">
      <w:pPr>
        <w:shd w:val="clear" w:color="auto" w:fill="FFFFFF"/>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 xml:space="preserve">Опишите, как учащиеся себя ведут в следующих ситуациях.  </w:t>
      </w:r>
    </w:p>
    <w:p w:rsidR="00F1530B" w:rsidRPr="00F1530B" w:rsidRDefault="00F1530B" w:rsidP="00F1530B">
      <w:pPr>
        <w:shd w:val="clear" w:color="auto" w:fill="FFFFFF"/>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 xml:space="preserve">Ситуация конфликта. Понаблюдайте за тем, как ведут себя ваши школьники во время </w:t>
      </w:r>
      <w:proofErr w:type="gramStart"/>
      <w:r w:rsidRPr="00F1530B">
        <w:rPr>
          <w:rFonts w:ascii="Times New Roman" w:eastAsia="Times New Roman" w:hAnsi="Times New Roman" w:cs="Times New Roman"/>
          <w:color w:val="000000"/>
          <w:sz w:val="24"/>
          <w:szCs w:val="24"/>
          <w:lang w:val="ru-RU" w:eastAsia="ru-RU"/>
        </w:rPr>
        <w:t>конфликтов—друг</w:t>
      </w:r>
      <w:proofErr w:type="gramEnd"/>
      <w:r w:rsidRPr="00F1530B">
        <w:rPr>
          <w:rFonts w:ascii="Times New Roman" w:eastAsia="Times New Roman" w:hAnsi="Times New Roman" w:cs="Times New Roman"/>
          <w:color w:val="000000"/>
          <w:sz w:val="24"/>
          <w:szCs w:val="24"/>
          <w:lang w:val="ru-RU" w:eastAsia="ru-RU"/>
        </w:rPr>
        <w:t xml:space="preserve"> с другом, с учащимися других классов, с учителями. Какие их личностные качества более всего проявляются в конфликте: чувство справедливости, умение идти на компромисс, умение прощать, злопамятство, безрассудство, злоба?</w:t>
      </w:r>
    </w:p>
    <w:p w:rsidR="00F1530B" w:rsidRPr="00F1530B" w:rsidRDefault="00F1530B" w:rsidP="00F1530B">
      <w:pPr>
        <w:shd w:val="clear" w:color="auto" w:fill="FFFFFF"/>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Ситуация новичка. Как ребята в вашем классе встречают «новенького»? Заботятся о нём, равнодушны к нему, унижают его, устраивают ему всевозможные «проверки»? Как вообще принимают они другого человека?</w:t>
      </w:r>
    </w:p>
    <w:p w:rsidR="00F1530B" w:rsidRPr="00F1530B" w:rsidRDefault="00F1530B" w:rsidP="00F1530B">
      <w:pPr>
        <w:shd w:val="clear" w:color="auto" w:fill="FFFFFF"/>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Ситуация соотнесения. Как ведут себя школьники во время соревнований, конкурсов, викторин и в прочих ситуациях, когда каждому приходится сравнивать себя с другими? Не проявляют ли высокомерие, самонадеянность, излишнюю агрессивность по отношению к сопернику?  Умеют ли бороться, не сдаются ли, не опускают ли руки, заведомо считая соперника сильнее?</w:t>
      </w:r>
    </w:p>
    <w:p w:rsidR="00F1530B" w:rsidRPr="00F1530B" w:rsidRDefault="00F1530B" w:rsidP="00F1530B">
      <w:pPr>
        <w:shd w:val="clear" w:color="auto" w:fill="FFFFFF"/>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lastRenderedPageBreak/>
        <w:t>Ситуация успеха. Как школьники переживают свои успехи и неудачи? В чём видят их причины? Способны ли они достойно пройти испытание «медными трубами»?</w:t>
      </w:r>
    </w:p>
    <w:p w:rsidR="00F1530B" w:rsidRPr="00F1530B" w:rsidRDefault="00F1530B" w:rsidP="00F1530B">
      <w:pPr>
        <w:shd w:val="clear" w:color="auto" w:fill="FFFFFF"/>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Ситуация столкновения мнений. Дискуссии, дебаты, споры и прочие ситуации столкновения мнений также позволят лучше увидеть своих воспитанников - их взгляды на обсуждаемую проблему, отношение к чужим мнениям и к людям, которые их высказывают</w:t>
      </w:r>
    </w:p>
    <w:p w:rsidR="00F1530B" w:rsidRPr="00F1530B" w:rsidRDefault="00F1530B" w:rsidP="00F1530B">
      <w:pPr>
        <w:shd w:val="clear" w:color="auto" w:fill="FFFFFF"/>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Ситуация игры. Игра также предоставляет большие возможности для наблюдения за школьниками. Ведь поведение ребёнка в той или иной игровой роли определяется не только самой ролью, но и личностными качествами игрока.</w:t>
      </w:r>
    </w:p>
    <w:p w:rsidR="00F1530B" w:rsidRPr="00F1530B" w:rsidRDefault="00F1530B" w:rsidP="00F1530B">
      <w:pPr>
        <w:shd w:val="clear" w:color="auto" w:fill="FFFFFF"/>
        <w:tabs>
          <w:tab w:val="left" w:pos="9540"/>
        </w:tabs>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Описать результаты диагностики «Отношения со сверстниками», «Изучение уровней воспитанности школьников»</w:t>
      </w:r>
    </w:p>
    <w:p w:rsidR="00F1530B" w:rsidRPr="00F1530B" w:rsidRDefault="00F1530B" w:rsidP="00F1530B">
      <w:pPr>
        <w:shd w:val="clear" w:color="auto" w:fill="FFFFFF"/>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По итогам своих наблюдений педагоги сделайте выводы о тех проблемах личностного развития детей, над которыми предстоит работать в дальнейшем. Формулируя эти проблемы, следует обратить внимание на следующее:</w:t>
      </w:r>
    </w:p>
    <w:p w:rsidR="00F1530B" w:rsidRPr="00F1530B" w:rsidRDefault="00F1530B" w:rsidP="00F1530B">
      <w:pPr>
        <w:shd w:val="clear" w:color="auto" w:fill="FFFFFF"/>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-удовлетворены ли вы характером и объемом тех социально значимых знаний, которые есть воспитанников, достаточен ли он для детей этого возраста?</w:t>
      </w:r>
    </w:p>
    <w:p w:rsidR="00F1530B" w:rsidRPr="00F1530B" w:rsidRDefault="00F1530B" w:rsidP="00F1530B">
      <w:pPr>
        <w:shd w:val="clear" w:color="auto" w:fill="FFFFFF"/>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-удовлетворены ли вы характером отношения своих воспитанников к базовым общественным ценностям, какова направленность этого отношения (в детской группе оно преимущественно позитивное, негативное, равнодушное?),  какова его устойчивость (оно преимущественно устойчиво или ситуативно, то есть имеет свойство меняться в зависимости от ситуации, в которой находятся дети)?</w:t>
      </w:r>
    </w:p>
    <w:p w:rsidR="00F1530B" w:rsidRPr="00F1530B" w:rsidRDefault="00F1530B" w:rsidP="00F1530B">
      <w:pPr>
        <w:shd w:val="clear" w:color="auto" w:fill="FFFFFF"/>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 xml:space="preserve">-удовлетворены ли вы участием своих воспитанников в социально значимых делах, которые организовывали в школе? </w:t>
      </w:r>
      <w:proofErr w:type="gramStart"/>
      <w:r w:rsidRPr="00F1530B">
        <w:rPr>
          <w:rFonts w:ascii="Times New Roman" w:eastAsia="Times New Roman" w:hAnsi="Times New Roman" w:cs="Times New Roman"/>
          <w:color w:val="000000"/>
          <w:sz w:val="24"/>
          <w:szCs w:val="24"/>
          <w:lang w:val="ru-RU" w:eastAsia="ru-RU"/>
        </w:rPr>
        <w:t>(Таблица «Личностное развитие школьников.</w:t>
      </w:r>
      <w:proofErr w:type="gramEnd"/>
      <w:r w:rsidRPr="00F1530B">
        <w:rPr>
          <w:rFonts w:ascii="Times New Roman" w:eastAsia="Times New Roman" w:hAnsi="Times New Roman" w:cs="Times New Roman"/>
          <w:color w:val="000000"/>
          <w:sz w:val="24"/>
          <w:szCs w:val="24"/>
          <w:lang w:val="ru-RU" w:eastAsia="ru-RU"/>
        </w:rPr>
        <w:t xml:space="preserve"> </w:t>
      </w:r>
      <w:proofErr w:type="gramStart"/>
      <w:r w:rsidRPr="00F1530B">
        <w:rPr>
          <w:rFonts w:ascii="Times New Roman" w:eastAsia="Times New Roman" w:hAnsi="Times New Roman" w:cs="Times New Roman"/>
          <w:color w:val="000000"/>
          <w:sz w:val="24"/>
          <w:szCs w:val="24"/>
          <w:lang w:val="ru-RU" w:eastAsia="ru-RU"/>
        </w:rPr>
        <w:t>Подробно описать активистов, тех, кто нигде не участвует)</w:t>
      </w:r>
      <w:proofErr w:type="gramEnd"/>
    </w:p>
    <w:p w:rsidR="00F1530B" w:rsidRPr="00F1530B" w:rsidRDefault="00F1530B" w:rsidP="00F1530B">
      <w:pPr>
        <w:shd w:val="clear" w:color="auto" w:fill="FFFFFF"/>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-какова общая динамика развития личности школьников за время наблюдений?</w:t>
      </w:r>
    </w:p>
    <w:p w:rsidR="00F1530B" w:rsidRPr="00F1530B" w:rsidRDefault="00F1530B" w:rsidP="00F1530B">
      <w:pPr>
        <w:shd w:val="clear" w:color="auto" w:fill="FFFFFF"/>
        <w:autoSpaceDE/>
        <w:autoSpaceDN/>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-каковы наиболее острые проблемы, над чем предстоит работать в дальнейшем?</w:t>
      </w:r>
    </w:p>
    <w:p w:rsidR="006E151D" w:rsidRDefault="006E151D" w:rsidP="00F1530B">
      <w:pPr>
        <w:shd w:val="clear" w:color="auto" w:fill="FFFFFF"/>
        <w:autoSpaceDE/>
        <w:autoSpaceDN/>
        <w:jc w:val="both"/>
        <w:rPr>
          <w:rFonts w:ascii="Times New Roman" w:eastAsia="Times New Roman" w:hAnsi="Times New Roman" w:cs="Times New Roman"/>
          <w:color w:val="000000"/>
          <w:sz w:val="24"/>
          <w:szCs w:val="24"/>
          <w:lang w:val="ru-RU" w:eastAsia="ru-RU"/>
        </w:rPr>
      </w:pPr>
    </w:p>
    <w:p w:rsidR="00F1530B" w:rsidRPr="00F1530B" w:rsidRDefault="00F1530B" w:rsidP="006E151D">
      <w:pPr>
        <w:shd w:val="clear" w:color="auto" w:fill="FFFFFF"/>
        <w:autoSpaceDE/>
        <w:autoSpaceDN/>
        <w:jc w:val="center"/>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4. Анализ воспитательной работы по модулям.</w:t>
      </w:r>
    </w:p>
    <w:p w:rsidR="00F1530B" w:rsidRPr="00F1530B" w:rsidRDefault="00F1530B" w:rsidP="006E151D">
      <w:pPr>
        <w:shd w:val="clear" w:color="auto" w:fill="FFFFFF"/>
        <w:autoSpaceDE/>
        <w:autoSpaceDN/>
        <w:ind w:firstLine="709"/>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Качество общешкольных ключевых дел</w:t>
      </w:r>
    </w:p>
    <w:p w:rsidR="00F1530B" w:rsidRPr="00F1530B" w:rsidRDefault="00F1530B" w:rsidP="006E151D">
      <w:pPr>
        <w:shd w:val="clear" w:color="auto" w:fill="FFFFFF"/>
        <w:autoSpaceDE/>
        <w:autoSpaceDN/>
        <w:ind w:firstLine="709"/>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Анализ участия в общешкольных делах, традиций класса, взаимодействие с социальными партнерами, результаты анкетирования. Плюсы, минусы, проблемы.</w:t>
      </w:r>
    </w:p>
    <w:p w:rsidR="00F1530B" w:rsidRPr="00F1530B" w:rsidRDefault="00F1530B" w:rsidP="006E151D">
      <w:pPr>
        <w:shd w:val="clear" w:color="auto" w:fill="FFFFFF"/>
        <w:autoSpaceDE/>
        <w:autoSpaceDN/>
        <w:ind w:firstLine="709"/>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Качество совместной деятельности классных руководителей и их классов</w:t>
      </w:r>
    </w:p>
    <w:p w:rsidR="00F1530B" w:rsidRPr="00F1530B" w:rsidRDefault="00F1530B" w:rsidP="006E151D">
      <w:pPr>
        <w:shd w:val="clear" w:color="auto" w:fill="FFFFFF"/>
        <w:autoSpaceDE/>
        <w:autoSpaceDN/>
        <w:ind w:firstLine="709"/>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Микроклимат в классе, внешнее и внутренне социальное партнерство, индивидуальная работа с обучающимися, наличие и отсутствие конфликтных ситуаций с классным руководителем, учителями.  Результаты анкетирования. Плюсы, минусы, проблемы.</w:t>
      </w:r>
    </w:p>
    <w:p w:rsidR="00F1530B" w:rsidRPr="00F1530B" w:rsidRDefault="00F1530B" w:rsidP="006E151D">
      <w:pPr>
        <w:shd w:val="clear" w:color="auto" w:fill="FFFFFF"/>
        <w:autoSpaceDE/>
        <w:autoSpaceDN/>
        <w:ind w:firstLine="709"/>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Качество организуемых в школе курсов внеурочной деятельности</w:t>
      </w:r>
    </w:p>
    <w:p w:rsidR="00F1530B" w:rsidRPr="00F1530B" w:rsidRDefault="00F1530B" w:rsidP="006E151D">
      <w:pPr>
        <w:shd w:val="clear" w:color="auto" w:fill="FFFFFF"/>
        <w:autoSpaceDE/>
        <w:autoSpaceDN/>
        <w:ind w:firstLine="709"/>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Какие курсы ВД реализовывались, посещаемость, активность, результативность. Плюсы, минусы, проблемы.</w:t>
      </w:r>
    </w:p>
    <w:p w:rsidR="00F1530B" w:rsidRPr="00F1530B" w:rsidRDefault="00F1530B" w:rsidP="006E151D">
      <w:pPr>
        <w:shd w:val="clear" w:color="auto" w:fill="FFFFFF"/>
        <w:autoSpaceDE/>
        <w:autoSpaceDN/>
        <w:ind w:firstLine="709"/>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Качество реализации личностно развивающего потенциала школьных уроков</w:t>
      </w:r>
    </w:p>
    <w:p w:rsidR="00F1530B" w:rsidRPr="00F1530B" w:rsidRDefault="00F1530B" w:rsidP="006E151D">
      <w:pPr>
        <w:shd w:val="clear" w:color="auto" w:fill="FFFFFF"/>
        <w:autoSpaceDE/>
        <w:autoSpaceDN/>
        <w:ind w:firstLine="709"/>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Сколько уроков было посещено, поведение обучающихся, реализация воспитательных целей, взаимодействие с учителями-предметниками, результаты обучения. Результаты анкетирования. Плюсы, минусы, проблемы.</w:t>
      </w:r>
    </w:p>
    <w:p w:rsidR="00F1530B" w:rsidRPr="00F1530B" w:rsidRDefault="00F1530B" w:rsidP="006E151D">
      <w:pPr>
        <w:shd w:val="clear" w:color="auto" w:fill="FFFFFF"/>
        <w:autoSpaceDE/>
        <w:autoSpaceDN/>
        <w:ind w:firstLine="709"/>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Качество существующего в школе ученического самоуправления</w:t>
      </w:r>
    </w:p>
    <w:p w:rsidR="00F1530B" w:rsidRPr="00F1530B" w:rsidRDefault="00F1530B" w:rsidP="006E151D">
      <w:pPr>
        <w:shd w:val="clear" w:color="auto" w:fill="FFFFFF"/>
        <w:autoSpaceDE/>
        <w:autoSpaceDN/>
        <w:ind w:firstLine="709"/>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Структура ученического самоуправления, включенность в УСУ школы, мероприятия, проекты, инициативы. Результаты анкетирования. Плюсы, минусы, проблемы.</w:t>
      </w:r>
    </w:p>
    <w:p w:rsidR="00F1530B" w:rsidRPr="00F1530B" w:rsidRDefault="00F1530B" w:rsidP="006E151D">
      <w:pPr>
        <w:shd w:val="clear" w:color="auto" w:fill="FFFFFF"/>
        <w:autoSpaceDE/>
        <w:autoSpaceDN/>
        <w:ind w:firstLine="709"/>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Качество функционирующих на базе школы детских общественных объединений</w:t>
      </w:r>
    </w:p>
    <w:p w:rsidR="00F1530B" w:rsidRPr="00F1530B" w:rsidRDefault="00F1530B" w:rsidP="006E151D">
      <w:pPr>
        <w:shd w:val="clear" w:color="auto" w:fill="FFFFFF"/>
        <w:autoSpaceDE/>
        <w:autoSpaceDN/>
        <w:ind w:firstLine="709"/>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Включенность, активность, дела. Результаты анкетирования. Плюсы, минусы, проблемы.</w:t>
      </w:r>
    </w:p>
    <w:p w:rsidR="00F1530B" w:rsidRPr="00F1530B" w:rsidRDefault="00F1530B" w:rsidP="006E151D">
      <w:pPr>
        <w:shd w:val="clear" w:color="auto" w:fill="FFFFFF"/>
        <w:autoSpaceDE/>
        <w:autoSpaceDN/>
        <w:ind w:firstLine="709"/>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Качество проводимых в школе экскурсий, экспедиций, походов</w:t>
      </w:r>
    </w:p>
    <w:p w:rsidR="00F1530B" w:rsidRPr="00F1530B" w:rsidRDefault="00F1530B" w:rsidP="006E151D">
      <w:pPr>
        <w:shd w:val="clear" w:color="auto" w:fill="FFFFFF"/>
        <w:autoSpaceDE/>
        <w:autoSpaceDN/>
        <w:ind w:firstLine="709"/>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 xml:space="preserve">Анализ мероприятий, активность, воспитательный эффект. Результаты </w:t>
      </w:r>
      <w:r w:rsidRPr="00F1530B">
        <w:rPr>
          <w:rFonts w:ascii="Times New Roman" w:eastAsia="Times New Roman" w:hAnsi="Times New Roman" w:cs="Times New Roman"/>
          <w:color w:val="000000"/>
          <w:sz w:val="24"/>
          <w:szCs w:val="24"/>
          <w:lang w:val="ru-RU" w:eastAsia="ru-RU"/>
        </w:rPr>
        <w:lastRenderedPageBreak/>
        <w:t>анкетирования. Плюсы, минусы, проблемы.</w:t>
      </w:r>
    </w:p>
    <w:p w:rsidR="00F1530B" w:rsidRPr="00F1530B" w:rsidRDefault="00F1530B" w:rsidP="006E151D">
      <w:pPr>
        <w:shd w:val="clear" w:color="auto" w:fill="FFFFFF"/>
        <w:autoSpaceDE/>
        <w:autoSpaceDN/>
        <w:ind w:firstLine="709"/>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Качество профориентационной работы школы</w:t>
      </w:r>
    </w:p>
    <w:p w:rsidR="00F1530B" w:rsidRPr="00F1530B" w:rsidRDefault="00F1530B" w:rsidP="006E151D">
      <w:pPr>
        <w:shd w:val="clear" w:color="auto" w:fill="FFFFFF"/>
        <w:autoSpaceDE/>
        <w:autoSpaceDN/>
        <w:ind w:firstLine="709"/>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Анализ мероприятий, активность, воспитательный эффект. Результаты анкетирования. Плюсы, минусы, проблемы.</w:t>
      </w:r>
    </w:p>
    <w:p w:rsidR="00F1530B" w:rsidRPr="00F1530B" w:rsidRDefault="00F1530B" w:rsidP="006E151D">
      <w:pPr>
        <w:shd w:val="clear" w:color="auto" w:fill="FFFFFF"/>
        <w:autoSpaceDE/>
        <w:autoSpaceDN/>
        <w:ind w:firstLine="709"/>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Качество работы школьных медиа (газет, радио, ТВ, интернет-ресурсов и т. п.)</w:t>
      </w:r>
    </w:p>
    <w:p w:rsidR="00F1530B" w:rsidRPr="00F1530B" w:rsidRDefault="00F1530B" w:rsidP="006E151D">
      <w:pPr>
        <w:shd w:val="clear" w:color="auto" w:fill="FFFFFF"/>
        <w:autoSpaceDE/>
        <w:autoSpaceDN/>
        <w:ind w:firstLine="709"/>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Что? Где? Когда?</w:t>
      </w:r>
    </w:p>
    <w:p w:rsidR="00F1530B" w:rsidRPr="00F1530B" w:rsidRDefault="00F1530B" w:rsidP="006E151D">
      <w:pPr>
        <w:shd w:val="clear" w:color="auto" w:fill="FFFFFF"/>
        <w:autoSpaceDE/>
        <w:autoSpaceDN/>
        <w:ind w:firstLine="709"/>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Качество оформления школы, организации ее предметно-эстетической среды</w:t>
      </w:r>
    </w:p>
    <w:p w:rsidR="00F1530B" w:rsidRPr="00F1530B" w:rsidRDefault="00F1530B" w:rsidP="006E151D">
      <w:pPr>
        <w:shd w:val="clear" w:color="auto" w:fill="FFFFFF"/>
        <w:autoSpaceDE/>
        <w:autoSpaceDN/>
        <w:ind w:firstLine="709"/>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Оформление классного кабинета, классного уголка, участие в оформлении школы. Активность школьников, родителей. Результаты анкетирования. Плюсы, минусы, проблемы.</w:t>
      </w:r>
    </w:p>
    <w:p w:rsidR="00F1530B" w:rsidRPr="00F1530B" w:rsidRDefault="00F1530B" w:rsidP="006E151D">
      <w:pPr>
        <w:shd w:val="clear" w:color="auto" w:fill="FFFFFF"/>
        <w:autoSpaceDE/>
        <w:autoSpaceDN/>
        <w:ind w:firstLine="709"/>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Качество взаимодействия школы и семей школьников</w:t>
      </w:r>
    </w:p>
    <w:p w:rsidR="00F1530B" w:rsidRPr="00F1530B" w:rsidRDefault="00F1530B" w:rsidP="006E151D">
      <w:pPr>
        <w:shd w:val="clear" w:color="auto" w:fill="FFFFFF"/>
        <w:autoSpaceDE/>
        <w:autoSpaceDN/>
        <w:ind w:firstLine="709"/>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Мероприятия. Взаимодействие. Активность. Результаты анкетирования. Плюсы, минусы, проблемы.</w:t>
      </w:r>
    </w:p>
    <w:p w:rsidR="00F1530B" w:rsidRPr="00F1530B" w:rsidRDefault="00F1530B" w:rsidP="006E151D">
      <w:pPr>
        <w:autoSpaceDE/>
        <w:autoSpaceDN/>
        <w:ind w:firstLine="709"/>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Выводы</w:t>
      </w:r>
    </w:p>
    <w:p w:rsidR="00F1530B" w:rsidRPr="00F1530B" w:rsidRDefault="00F1530B" w:rsidP="006E151D">
      <w:pPr>
        <w:autoSpaceDE/>
        <w:autoSpaceDN/>
        <w:ind w:firstLine="709"/>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Проблемы</w:t>
      </w:r>
    </w:p>
    <w:p w:rsidR="00F1530B" w:rsidRPr="00F1530B" w:rsidRDefault="00F1530B" w:rsidP="006E151D">
      <w:pPr>
        <w:autoSpaceDE/>
        <w:autoSpaceDN/>
        <w:ind w:firstLine="709"/>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Пути решения</w:t>
      </w:r>
    </w:p>
    <w:p w:rsidR="00F1530B" w:rsidRPr="00F1530B" w:rsidRDefault="00F1530B" w:rsidP="006E151D">
      <w:pPr>
        <w:autoSpaceDE/>
        <w:autoSpaceDN/>
        <w:ind w:firstLine="709"/>
        <w:jc w:val="both"/>
        <w:rPr>
          <w:rFonts w:ascii="Times New Roman" w:eastAsia="Times New Roman" w:hAnsi="Times New Roman" w:cs="Times New Roman"/>
          <w:color w:val="000000"/>
          <w:sz w:val="24"/>
          <w:szCs w:val="24"/>
          <w:lang w:val="ru-RU" w:eastAsia="ru-RU"/>
        </w:rPr>
      </w:pPr>
      <w:r w:rsidRPr="00F1530B">
        <w:rPr>
          <w:rFonts w:ascii="Times New Roman" w:eastAsia="Times New Roman" w:hAnsi="Times New Roman" w:cs="Times New Roman"/>
          <w:color w:val="000000"/>
          <w:sz w:val="24"/>
          <w:szCs w:val="24"/>
          <w:lang w:val="ru-RU" w:eastAsia="ru-RU"/>
        </w:rPr>
        <w:t>Задачи.</w:t>
      </w:r>
    </w:p>
    <w:p w:rsidR="00F1530B" w:rsidRPr="00F1530B" w:rsidRDefault="00F1530B" w:rsidP="00F1530B">
      <w:pPr>
        <w:widowControl/>
        <w:autoSpaceDE/>
        <w:autoSpaceDN/>
        <w:jc w:val="right"/>
        <w:rPr>
          <w:rFonts w:ascii="Times New Roman" w:eastAsia="Times New Roman" w:hAnsi="Times New Roman" w:cs="Times New Roman"/>
          <w:b/>
          <w:sz w:val="24"/>
          <w:szCs w:val="24"/>
          <w:lang w:val="ru-RU" w:eastAsia="ru-RU"/>
        </w:rPr>
      </w:pPr>
      <w:r w:rsidRPr="00F1530B">
        <w:rPr>
          <w:rFonts w:ascii="Times New Roman" w:eastAsia="Times New Roman" w:hAnsi="Times New Roman" w:cs="Times New Roman"/>
          <w:b/>
          <w:sz w:val="24"/>
          <w:szCs w:val="24"/>
          <w:lang w:val="ru-RU" w:eastAsia="ru-RU"/>
        </w:rPr>
        <w:t>Приложение</w:t>
      </w:r>
    </w:p>
    <w:tbl>
      <w:tblPr>
        <w:tblW w:w="10076" w:type="dxa"/>
        <w:tblInd w:w="-142" w:type="dxa"/>
        <w:shd w:val="clear" w:color="auto" w:fill="FFFFFF"/>
        <w:tblLayout w:type="fixed"/>
        <w:tblCellMar>
          <w:left w:w="0" w:type="dxa"/>
          <w:right w:w="0" w:type="dxa"/>
        </w:tblCellMar>
        <w:tblLook w:val="04A0" w:firstRow="1" w:lastRow="0" w:firstColumn="1" w:lastColumn="0" w:noHBand="0" w:noVBand="1"/>
      </w:tblPr>
      <w:tblGrid>
        <w:gridCol w:w="588"/>
        <w:gridCol w:w="20"/>
        <w:gridCol w:w="3938"/>
        <w:gridCol w:w="20"/>
        <w:gridCol w:w="45"/>
        <w:gridCol w:w="2006"/>
        <w:gridCol w:w="20"/>
        <w:gridCol w:w="2915"/>
        <w:gridCol w:w="524"/>
      </w:tblGrid>
      <w:tr w:rsidR="00514C38" w:rsidRPr="00514C38" w:rsidTr="006E151D">
        <w:tc>
          <w:tcPr>
            <w:tcW w:w="588" w:type="dxa"/>
            <w:tcBorders>
              <w:top w:val="nil"/>
              <w:left w:val="nil"/>
              <w:bottom w:val="nil"/>
              <w:right w:val="nil"/>
            </w:tcBorders>
            <w:shd w:val="clear" w:color="auto" w:fill="FFFFFF"/>
            <w:vAlign w:val="center"/>
            <w:hideMark/>
          </w:tcPr>
          <w:p w:rsidR="00514C38" w:rsidRPr="00514C38" w:rsidRDefault="00514C38" w:rsidP="006E151D">
            <w:pPr>
              <w:rPr>
                <w:rFonts w:ascii="Times New Roman" w:eastAsia="Calibri" w:hAnsi="Times New Roman" w:cs="Times New Roman"/>
                <w:sz w:val="24"/>
                <w:szCs w:val="24"/>
                <w:lang w:val="ru-RU" w:eastAsia="ru-RU"/>
              </w:rPr>
            </w:pPr>
          </w:p>
        </w:tc>
        <w:tc>
          <w:tcPr>
            <w:tcW w:w="20" w:type="dxa"/>
            <w:tcBorders>
              <w:top w:val="nil"/>
              <w:left w:val="nil"/>
              <w:bottom w:val="nil"/>
              <w:right w:val="nil"/>
            </w:tcBorders>
            <w:shd w:val="clear" w:color="auto" w:fill="FFFFFF"/>
            <w:vAlign w:val="center"/>
            <w:hideMark/>
          </w:tcPr>
          <w:p w:rsidR="00514C38" w:rsidRPr="00514C38" w:rsidRDefault="00514C38" w:rsidP="00514C38">
            <w:pPr>
              <w:widowControl/>
              <w:autoSpaceDE/>
              <w:autoSpaceDN/>
              <w:rPr>
                <w:rFonts w:ascii="Times New Roman" w:eastAsia="Calibri" w:hAnsi="Times New Roman" w:cs="Times New Roman"/>
                <w:sz w:val="24"/>
                <w:szCs w:val="24"/>
                <w:lang w:val="ru-RU" w:eastAsia="ru-RU"/>
              </w:rPr>
            </w:pPr>
          </w:p>
        </w:tc>
        <w:tc>
          <w:tcPr>
            <w:tcW w:w="3938" w:type="dxa"/>
            <w:tcBorders>
              <w:top w:val="nil"/>
              <w:left w:val="nil"/>
              <w:bottom w:val="nil"/>
              <w:right w:val="nil"/>
            </w:tcBorders>
            <w:shd w:val="clear" w:color="auto" w:fill="FFFFFF"/>
            <w:vAlign w:val="center"/>
            <w:hideMark/>
          </w:tcPr>
          <w:p w:rsidR="00514C38" w:rsidRPr="00514C38" w:rsidRDefault="00514C38" w:rsidP="00514C38">
            <w:pPr>
              <w:widowControl/>
              <w:autoSpaceDE/>
              <w:autoSpaceDN/>
              <w:rPr>
                <w:rFonts w:ascii="Times New Roman" w:eastAsia="Calibri" w:hAnsi="Times New Roman" w:cs="Times New Roman"/>
                <w:sz w:val="24"/>
                <w:szCs w:val="24"/>
                <w:lang w:val="ru-RU" w:eastAsia="ru-RU"/>
              </w:rPr>
            </w:pPr>
          </w:p>
        </w:tc>
        <w:tc>
          <w:tcPr>
            <w:tcW w:w="20" w:type="dxa"/>
            <w:tcBorders>
              <w:top w:val="nil"/>
              <w:left w:val="nil"/>
              <w:bottom w:val="nil"/>
              <w:right w:val="nil"/>
            </w:tcBorders>
            <w:shd w:val="clear" w:color="auto" w:fill="FFFFFF"/>
            <w:vAlign w:val="center"/>
            <w:hideMark/>
          </w:tcPr>
          <w:p w:rsidR="00514C38" w:rsidRPr="00514C38" w:rsidRDefault="00514C38" w:rsidP="00514C38">
            <w:pPr>
              <w:widowControl/>
              <w:autoSpaceDE/>
              <w:autoSpaceDN/>
              <w:rPr>
                <w:rFonts w:ascii="Times New Roman" w:eastAsia="Calibri" w:hAnsi="Times New Roman" w:cs="Times New Roman"/>
                <w:sz w:val="24"/>
                <w:szCs w:val="24"/>
                <w:lang w:val="ru-RU" w:eastAsia="ru-RU"/>
              </w:rPr>
            </w:pPr>
          </w:p>
        </w:tc>
        <w:tc>
          <w:tcPr>
            <w:tcW w:w="45" w:type="dxa"/>
            <w:tcBorders>
              <w:top w:val="nil"/>
              <w:left w:val="nil"/>
              <w:bottom w:val="nil"/>
              <w:right w:val="nil"/>
            </w:tcBorders>
            <w:shd w:val="clear" w:color="auto" w:fill="FFFFFF"/>
            <w:vAlign w:val="center"/>
            <w:hideMark/>
          </w:tcPr>
          <w:p w:rsidR="00514C38" w:rsidRPr="00514C38" w:rsidRDefault="00514C38" w:rsidP="00514C38">
            <w:pPr>
              <w:widowControl/>
              <w:autoSpaceDE/>
              <w:autoSpaceDN/>
              <w:rPr>
                <w:rFonts w:ascii="Times New Roman" w:eastAsia="Calibri" w:hAnsi="Times New Roman" w:cs="Times New Roman"/>
                <w:sz w:val="24"/>
                <w:szCs w:val="24"/>
                <w:lang w:val="ru-RU" w:eastAsia="ru-RU"/>
              </w:rPr>
            </w:pPr>
          </w:p>
        </w:tc>
        <w:tc>
          <w:tcPr>
            <w:tcW w:w="2006" w:type="dxa"/>
            <w:tcBorders>
              <w:top w:val="nil"/>
              <w:left w:val="nil"/>
              <w:bottom w:val="nil"/>
              <w:right w:val="nil"/>
            </w:tcBorders>
            <w:shd w:val="clear" w:color="auto" w:fill="FFFFFF"/>
            <w:vAlign w:val="center"/>
            <w:hideMark/>
          </w:tcPr>
          <w:p w:rsidR="00514C38" w:rsidRPr="00514C38" w:rsidRDefault="00514C38" w:rsidP="00514C38">
            <w:pPr>
              <w:widowControl/>
              <w:autoSpaceDE/>
              <w:autoSpaceDN/>
              <w:rPr>
                <w:rFonts w:ascii="Times New Roman" w:eastAsia="Calibri" w:hAnsi="Times New Roman" w:cs="Times New Roman"/>
                <w:sz w:val="24"/>
                <w:szCs w:val="24"/>
                <w:lang w:val="ru-RU" w:eastAsia="ru-RU"/>
              </w:rPr>
            </w:pPr>
          </w:p>
        </w:tc>
        <w:tc>
          <w:tcPr>
            <w:tcW w:w="20" w:type="dxa"/>
            <w:tcBorders>
              <w:top w:val="nil"/>
              <w:left w:val="nil"/>
              <w:bottom w:val="nil"/>
              <w:right w:val="nil"/>
            </w:tcBorders>
            <w:shd w:val="clear" w:color="auto" w:fill="FFFFFF"/>
            <w:vAlign w:val="center"/>
            <w:hideMark/>
          </w:tcPr>
          <w:p w:rsidR="00514C38" w:rsidRPr="00514C38" w:rsidRDefault="00514C38" w:rsidP="00514C38">
            <w:pPr>
              <w:widowControl/>
              <w:autoSpaceDE/>
              <w:autoSpaceDN/>
              <w:rPr>
                <w:rFonts w:ascii="Times New Roman" w:eastAsia="Calibri" w:hAnsi="Times New Roman" w:cs="Times New Roman"/>
                <w:sz w:val="24"/>
                <w:szCs w:val="24"/>
                <w:lang w:val="ru-RU" w:eastAsia="ru-RU"/>
              </w:rPr>
            </w:pPr>
          </w:p>
        </w:tc>
        <w:tc>
          <w:tcPr>
            <w:tcW w:w="2915" w:type="dxa"/>
            <w:tcBorders>
              <w:top w:val="nil"/>
              <w:left w:val="nil"/>
              <w:bottom w:val="nil"/>
              <w:right w:val="nil"/>
            </w:tcBorders>
            <w:shd w:val="clear" w:color="auto" w:fill="FFFFFF"/>
            <w:vAlign w:val="center"/>
            <w:hideMark/>
          </w:tcPr>
          <w:p w:rsidR="00514C38" w:rsidRPr="00514C38" w:rsidRDefault="00514C38" w:rsidP="00514C38">
            <w:pPr>
              <w:widowControl/>
              <w:autoSpaceDE/>
              <w:autoSpaceDN/>
              <w:rPr>
                <w:rFonts w:ascii="Times New Roman" w:eastAsia="Calibri" w:hAnsi="Times New Roman" w:cs="Times New Roman"/>
                <w:sz w:val="24"/>
                <w:szCs w:val="24"/>
                <w:lang w:val="ru-RU" w:eastAsia="ru-RU"/>
              </w:rPr>
            </w:pPr>
          </w:p>
        </w:tc>
        <w:tc>
          <w:tcPr>
            <w:tcW w:w="524" w:type="dxa"/>
            <w:tcBorders>
              <w:top w:val="nil"/>
              <w:left w:val="nil"/>
              <w:bottom w:val="nil"/>
              <w:right w:val="nil"/>
            </w:tcBorders>
            <w:shd w:val="clear" w:color="auto" w:fill="FFFFFF"/>
            <w:vAlign w:val="center"/>
            <w:hideMark/>
          </w:tcPr>
          <w:p w:rsidR="00514C38" w:rsidRPr="00514C38" w:rsidRDefault="00514C38" w:rsidP="00514C38">
            <w:pPr>
              <w:widowControl/>
              <w:autoSpaceDE/>
              <w:autoSpaceDN/>
              <w:rPr>
                <w:rFonts w:ascii="Times New Roman" w:eastAsia="Calibri" w:hAnsi="Times New Roman" w:cs="Times New Roman"/>
                <w:sz w:val="24"/>
                <w:szCs w:val="24"/>
                <w:lang w:val="ru-RU" w:eastAsia="ru-RU"/>
              </w:rPr>
            </w:pPr>
          </w:p>
        </w:tc>
      </w:tr>
      <w:bookmarkEnd w:id="24"/>
    </w:tbl>
    <w:p w:rsidR="00AC2BC7" w:rsidRPr="00AC2BC7" w:rsidRDefault="00AC2BC7" w:rsidP="00164CF1">
      <w:pPr>
        <w:pStyle w:val="a3"/>
        <w:tabs>
          <w:tab w:val="left" w:pos="709"/>
        </w:tabs>
        <w:spacing w:before="3"/>
        <w:ind w:left="0" w:right="0" w:firstLine="0"/>
        <w:rPr>
          <w:rFonts w:ascii="Times New Roman" w:hAnsi="Times New Roman" w:cs="Times New Roman"/>
          <w:color w:val="000000" w:themeColor="text1"/>
          <w:sz w:val="24"/>
          <w:szCs w:val="24"/>
          <w:lang w:val="ru-RU"/>
        </w:rPr>
      </w:pPr>
    </w:p>
    <w:p w:rsidR="009E224D" w:rsidRPr="000161F6" w:rsidRDefault="004D0A5B" w:rsidP="004E65EA">
      <w:pPr>
        <w:pStyle w:val="10"/>
        <w:numPr>
          <w:ilvl w:val="0"/>
          <w:numId w:val="2"/>
        </w:numPr>
        <w:pBdr>
          <w:bottom w:val="single" w:sz="4" w:space="1" w:color="auto"/>
        </w:pBdr>
        <w:tabs>
          <w:tab w:val="left" w:pos="709"/>
        </w:tabs>
        <w:ind w:left="0" w:firstLine="709"/>
        <w:jc w:val="center"/>
        <w:rPr>
          <w:rFonts w:ascii="Times New Roman" w:hAnsi="Times New Roman" w:cs="Times New Roman"/>
        </w:rPr>
      </w:pPr>
      <w:bookmarkStart w:id="39" w:name="_Toc118905272"/>
      <w:r w:rsidRPr="000161F6">
        <w:rPr>
          <w:rFonts w:ascii="Times New Roman" w:hAnsi="Times New Roman" w:cs="Times New Roman"/>
        </w:rPr>
        <w:t>ОРГАНИЗАЦИОННЫЙ</w:t>
      </w:r>
      <w:r w:rsidR="000161F6">
        <w:rPr>
          <w:rFonts w:ascii="Times New Roman" w:hAnsi="Times New Roman" w:cs="Times New Roman"/>
          <w:lang w:val="ru-RU"/>
        </w:rPr>
        <w:t xml:space="preserve"> </w:t>
      </w:r>
      <w:r w:rsidRPr="000161F6">
        <w:rPr>
          <w:rFonts w:ascii="Times New Roman" w:hAnsi="Times New Roman" w:cs="Times New Roman"/>
        </w:rPr>
        <w:t>РАЗДЕЛ</w:t>
      </w:r>
      <w:bookmarkEnd w:id="39"/>
    </w:p>
    <w:p w:rsidR="009E224D" w:rsidRDefault="004D0A5B" w:rsidP="004E65EA">
      <w:pPr>
        <w:pStyle w:val="20"/>
        <w:numPr>
          <w:ilvl w:val="1"/>
          <w:numId w:val="2"/>
        </w:numPr>
        <w:tabs>
          <w:tab w:val="left" w:pos="-142"/>
        </w:tabs>
        <w:ind w:left="0" w:firstLine="709"/>
        <w:jc w:val="center"/>
        <w:rPr>
          <w:rFonts w:ascii="Times New Roman" w:hAnsi="Times New Roman" w:cs="Times New Roman"/>
          <w:b/>
          <w:lang w:val="ru-RU"/>
        </w:rPr>
      </w:pPr>
      <w:bookmarkStart w:id="40" w:name="_Toc118905273"/>
      <w:r w:rsidRPr="000161F6">
        <w:rPr>
          <w:rFonts w:ascii="Times New Roman" w:hAnsi="Times New Roman" w:cs="Times New Roman"/>
          <w:b/>
          <w:lang w:val="ru-RU"/>
        </w:rPr>
        <w:t>УЧЕБНЫЙ ПЛАН</w:t>
      </w:r>
      <w:r w:rsidR="000161F6">
        <w:rPr>
          <w:rFonts w:ascii="Times New Roman" w:hAnsi="Times New Roman" w:cs="Times New Roman"/>
          <w:b/>
          <w:lang w:val="ru-RU"/>
        </w:rPr>
        <w:t xml:space="preserve"> </w:t>
      </w:r>
      <w:r w:rsidRPr="000161F6">
        <w:rPr>
          <w:rFonts w:ascii="Times New Roman" w:hAnsi="Times New Roman" w:cs="Times New Roman"/>
          <w:b/>
          <w:lang w:val="ru-RU"/>
        </w:rPr>
        <w:t>НАЧАЛЬНОГО ОБЩЕГО ОБРАЗОВАНИЯ</w:t>
      </w:r>
      <w:bookmarkEnd w:id="40"/>
    </w:p>
    <w:p w:rsidR="000161F6" w:rsidRPr="000161F6" w:rsidRDefault="000161F6" w:rsidP="001461CC">
      <w:pPr>
        <w:pStyle w:val="20"/>
        <w:tabs>
          <w:tab w:val="left" w:pos="709"/>
        </w:tabs>
        <w:ind w:left="0" w:firstLine="709"/>
        <w:jc w:val="center"/>
        <w:rPr>
          <w:rFonts w:ascii="Times New Roman" w:hAnsi="Times New Roman" w:cs="Times New Roman"/>
          <w:spacing w:val="1"/>
          <w:lang w:val="ru-RU"/>
        </w:rPr>
      </w:pPr>
    </w:p>
    <w:p w:rsidR="008B259D" w:rsidRDefault="000161F6" w:rsidP="001461CC">
      <w:pPr>
        <w:ind w:firstLine="709"/>
        <w:jc w:val="both"/>
        <w:rPr>
          <w:rFonts w:ascii="Times New Roman" w:eastAsia="Times New Roman" w:hAnsi="Times New Roman" w:cs="Times New Roman"/>
          <w:sz w:val="24"/>
          <w:szCs w:val="24"/>
          <w:lang w:val="ru-RU"/>
        </w:rPr>
      </w:pPr>
      <w:r w:rsidRPr="000161F6">
        <w:rPr>
          <w:rFonts w:ascii="Times New Roman" w:eastAsia="Times New Roman" w:hAnsi="Times New Roman" w:cs="Times New Roman"/>
          <w:sz w:val="24"/>
          <w:szCs w:val="24"/>
          <w:lang w:val="ru-RU"/>
        </w:rPr>
        <w:t>Учебный</w:t>
      </w:r>
      <w:r w:rsidRPr="000161F6">
        <w:rPr>
          <w:rFonts w:ascii="Times New Roman" w:eastAsia="Times New Roman" w:hAnsi="Times New Roman" w:cs="Times New Roman"/>
          <w:spacing w:val="-7"/>
          <w:sz w:val="24"/>
          <w:szCs w:val="24"/>
          <w:lang w:val="ru-RU"/>
        </w:rPr>
        <w:t xml:space="preserve"> </w:t>
      </w:r>
      <w:r w:rsidRPr="000161F6">
        <w:rPr>
          <w:rFonts w:ascii="Times New Roman" w:eastAsia="Times New Roman" w:hAnsi="Times New Roman" w:cs="Times New Roman"/>
          <w:sz w:val="24"/>
          <w:szCs w:val="24"/>
          <w:lang w:val="ru-RU"/>
        </w:rPr>
        <w:t>план</w:t>
      </w:r>
      <w:r w:rsidRPr="000161F6">
        <w:rPr>
          <w:rFonts w:ascii="Times New Roman" w:eastAsia="Times New Roman" w:hAnsi="Times New Roman" w:cs="Times New Roman"/>
          <w:spacing w:val="-6"/>
          <w:sz w:val="24"/>
          <w:szCs w:val="24"/>
          <w:lang w:val="ru-RU"/>
        </w:rPr>
        <w:t xml:space="preserve"> </w:t>
      </w:r>
      <w:r w:rsidR="00F93A35">
        <w:rPr>
          <w:rFonts w:ascii="Times New Roman" w:eastAsia="Times New Roman" w:hAnsi="Times New Roman" w:cs="Times New Roman"/>
          <w:spacing w:val="-6"/>
          <w:sz w:val="24"/>
          <w:szCs w:val="24"/>
          <w:lang w:val="ru-RU"/>
        </w:rPr>
        <w:t xml:space="preserve">муниципального бюджетного образовательного учреждения «Зиянчуринская средняя общеобразовательная </w:t>
      </w:r>
      <w:r w:rsidRPr="000161F6">
        <w:rPr>
          <w:rFonts w:ascii="Times New Roman" w:eastAsia="Times New Roman" w:hAnsi="Times New Roman" w:cs="Times New Roman"/>
          <w:sz w:val="24"/>
          <w:szCs w:val="24"/>
          <w:lang w:val="ru-RU"/>
        </w:rPr>
        <w:t>школ</w:t>
      </w:r>
      <w:r w:rsidR="00F93A35">
        <w:rPr>
          <w:rFonts w:ascii="Times New Roman" w:eastAsia="Times New Roman" w:hAnsi="Times New Roman" w:cs="Times New Roman"/>
          <w:sz w:val="24"/>
          <w:szCs w:val="24"/>
          <w:lang w:val="ru-RU"/>
        </w:rPr>
        <w:t>а Кувандыкского городского округа Оренбургской области» (далее МБОУ «Зиянчуринская СОШ»),</w:t>
      </w:r>
      <w:r w:rsidRPr="000161F6">
        <w:rPr>
          <w:rFonts w:ascii="Times New Roman" w:eastAsia="Times New Roman" w:hAnsi="Times New Roman" w:cs="Times New Roman"/>
          <w:spacing w:val="-7"/>
          <w:sz w:val="24"/>
          <w:szCs w:val="24"/>
          <w:lang w:val="ru-RU"/>
        </w:rPr>
        <w:t xml:space="preserve"> </w:t>
      </w:r>
      <w:r w:rsidRPr="000161F6">
        <w:rPr>
          <w:rFonts w:ascii="Times New Roman" w:eastAsia="Times New Roman" w:hAnsi="Times New Roman" w:cs="Times New Roman"/>
          <w:sz w:val="24"/>
          <w:szCs w:val="24"/>
          <w:lang w:val="ru-RU"/>
        </w:rPr>
        <w:t>является</w:t>
      </w:r>
      <w:r w:rsidRPr="000161F6">
        <w:rPr>
          <w:rFonts w:ascii="Times New Roman" w:eastAsia="Times New Roman" w:hAnsi="Times New Roman" w:cs="Times New Roman"/>
          <w:spacing w:val="-7"/>
          <w:sz w:val="24"/>
          <w:szCs w:val="24"/>
          <w:lang w:val="ru-RU"/>
        </w:rPr>
        <w:t xml:space="preserve"> </w:t>
      </w:r>
      <w:r w:rsidRPr="000161F6">
        <w:rPr>
          <w:rFonts w:ascii="Times New Roman" w:eastAsia="Times New Roman" w:hAnsi="Times New Roman" w:cs="Times New Roman"/>
          <w:sz w:val="24"/>
          <w:szCs w:val="24"/>
          <w:lang w:val="ru-RU"/>
        </w:rPr>
        <w:t>ведущим</w:t>
      </w:r>
      <w:r w:rsidRPr="000161F6">
        <w:rPr>
          <w:rFonts w:ascii="Times New Roman" w:eastAsia="Times New Roman" w:hAnsi="Times New Roman" w:cs="Times New Roman"/>
          <w:spacing w:val="-6"/>
          <w:sz w:val="24"/>
          <w:szCs w:val="24"/>
          <w:lang w:val="ru-RU"/>
        </w:rPr>
        <w:t xml:space="preserve"> </w:t>
      </w:r>
      <w:r w:rsidRPr="000161F6">
        <w:rPr>
          <w:rFonts w:ascii="Times New Roman" w:eastAsia="Times New Roman" w:hAnsi="Times New Roman" w:cs="Times New Roman"/>
          <w:sz w:val="24"/>
          <w:szCs w:val="24"/>
          <w:lang w:val="ru-RU"/>
        </w:rPr>
        <w:t>механизмом</w:t>
      </w:r>
      <w:r w:rsidRPr="000161F6">
        <w:rPr>
          <w:rFonts w:ascii="Times New Roman" w:eastAsia="Times New Roman" w:hAnsi="Times New Roman" w:cs="Times New Roman"/>
          <w:spacing w:val="-7"/>
          <w:sz w:val="24"/>
          <w:szCs w:val="24"/>
          <w:lang w:val="ru-RU"/>
        </w:rPr>
        <w:t xml:space="preserve"> </w:t>
      </w:r>
      <w:r w:rsidRPr="000161F6">
        <w:rPr>
          <w:rFonts w:ascii="Times New Roman" w:eastAsia="Times New Roman" w:hAnsi="Times New Roman" w:cs="Times New Roman"/>
          <w:sz w:val="24"/>
          <w:szCs w:val="24"/>
          <w:lang w:val="ru-RU"/>
        </w:rPr>
        <w:t>реализации</w:t>
      </w:r>
      <w:r w:rsidRPr="000161F6">
        <w:rPr>
          <w:rFonts w:ascii="Times New Roman" w:eastAsia="Times New Roman" w:hAnsi="Times New Roman" w:cs="Times New Roman"/>
          <w:spacing w:val="-7"/>
          <w:sz w:val="24"/>
          <w:szCs w:val="24"/>
          <w:lang w:val="ru-RU"/>
        </w:rPr>
        <w:t xml:space="preserve"> </w:t>
      </w:r>
      <w:r w:rsidRPr="000161F6">
        <w:rPr>
          <w:rFonts w:ascii="Times New Roman" w:eastAsia="Times New Roman" w:hAnsi="Times New Roman" w:cs="Times New Roman"/>
          <w:sz w:val="24"/>
          <w:szCs w:val="24"/>
          <w:lang w:val="ru-RU"/>
        </w:rPr>
        <w:t>основной</w:t>
      </w:r>
      <w:r w:rsidRPr="000161F6">
        <w:rPr>
          <w:rFonts w:ascii="Times New Roman" w:eastAsia="Times New Roman" w:hAnsi="Times New Roman" w:cs="Times New Roman"/>
          <w:spacing w:val="-7"/>
          <w:sz w:val="24"/>
          <w:szCs w:val="24"/>
          <w:lang w:val="ru-RU"/>
        </w:rPr>
        <w:t xml:space="preserve"> </w:t>
      </w:r>
      <w:r w:rsidRPr="000161F6">
        <w:rPr>
          <w:rFonts w:ascii="Times New Roman" w:eastAsia="Times New Roman" w:hAnsi="Times New Roman" w:cs="Times New Roman"/>
          <w:sz w:val="24"/>
          <w:szCs w:val="24"/>
          <w:lang w:val="ru-RU"/>
        </w:rPr>
        <w:t>образовательной</w:t>
      </w:r>
      <w:r w:rsidRPr="000161F6">
        <w:rPr>
          <w:rFonts w:ascii="Times New Roman" w:eastAsia="Times New Roman" w:hAnsi="Times New Roman" w:cs="Times New Roman"/>
          <w:spacing w:val="-58"/>
          <w:sz w:val="24"/>
          <w:szCs w:val="24"/>
          <w:lang w:val="ru-RU"/>
        </w:rPr>
        <w:t xml:space="preserve"> </w:t>
      </w:r>
      <w:r w:rsidRPr="000161F6">
        <w:rPr>
          <w:rFonts w:ascii="Times New Roman" w:eastAsia="Times New Roman" w:hAnsi="Times New Roman" w:cs="Times New Roman"/>
          <w:sz w:val="24"/>
          <w:szCs w:val="24"/>
          <w:lang w:val="ru-RU"/>
        </w:rPr>
        <w:t>программы</w:t>
      </w:r>
      <w:r w:rsidRPr="000161F6">
        <w:rPr>
          <w:rFonts w:ascii="Times New Roman" w:eastAsia="Times New Roman" w:hAnsi="Times New Roman" w:cs="Times New Roman"/>
          <w:spacing w:val="1"/>
          <w:sz w:val="24"/>
          <w:szCs w:val="24"/>
          <w:lang w:val="ru-RU"/>
        </w:rPr>
        <w:t xml:space="preserve"> </w:t>
      </w:r>
      <w:r w:rsidRPr="000161F6">
        <w:rPr>
          <w:rFonts w:ascii="Times New Roman" w:eastAsia="Times New Roman" w:hAnsi="Times New Roman" w:cs="Times New Roman"/>
          <w:sz w:val="24"/>
          <w:szCs w:val="24"/>
          <w:lang w:val="ru-RU"/>
        </w:rPr>
        <w:t>и</w:t>
      </w:r>
      <w:r w:rsidRPr="000161F6">
        <w:rPr>
          <w:rFonts w:ascii="Times New Roman" w:eastAsia="Times New Roman" w:hAnsi="Times New Roman" w:cs="Times New Roman"/>
          <w:spacing w:val="1"/>
          <w:sz w:val="24"/>
          <w:szCs w:val="24"/>
          <w:lang w:val="ru-RU"/>
        </w:rPr>
        <w:t xml:space="preserve"> </w:t>
      </w:r>
      <w:r w:rsidRPr="000161F6">
        <w:rPr>
          <w:rFonts w:ascii="Times New Roman" w:eastAsia="Times New Roman" w:hAnsi="Times New Roman" w:cs="Times New Roman"/>
          <w:sz w:val="24"/>
          <w:szCs w:val="24"/>
          <w:lang w:val="ru-RU"/>
        </w:rPr>
        <w:t>определяет</w:t>
      </w:r>
      <w:r w:rsidRPr="000161F6">
        <w:rPr>
          <w:rFonts w:ascii="Times New Roman" w:eastAsia="Times New Roman" w:hAnsi="Times New Roman" w:cs="Times New Roman"/>
          <w:spacing w:val="1"/>
          <w:sz w:val="24"/>
          <w:szCs w:val="24"/>
          <w:lang w:val="ru-RU"/>
        </w:rPr>
        <w:t xml:space="preserve"> </w:t>
      </w:r>
      <w:r w:rsidRPr="000161F6">
        <w:rPr>
          <w:rFonts w:ascii="Times New Roman" w:eastAsia="Times New Roman" w:hAnsi="Times New Roman" w:cs="Times New Roman"/>
          <w:sz w:val="24"/>
          <w:szCs w:val="24"/>
          <w:lang w:val="ru-RU"/>
        </w:rPr>
        <w:t>максимальный</w:t>
      </w:r>
      <w:r w:rsidRPr="000161F6">
        <w:rPr>
          <w:rFonts w:ascii="Times New Roman" w:eastAsia="Times New Roman" w:hAnsi="Times New Roman" w:cs="Times New Roman"/>
          <w:spacing w:val="1"/>
          <w:sz w:val="24"/>
          <w:szCs w:val="24"/>
          <w:lang w:val="ru-RU"/>
        </w:rPr>
        <w:t xml:space="preserve"> </w:t>
      </w:r>
      <w:r w:rsidRPr="000161F6">
        <w:rPr>
          <w:rFonts w:ascii="Times New Roman" w:eastAsia="Times New Roman" w:hAnsi="Times New Roman" w:cs="Times New Roman"/>
          <w:sz w:val="24"/>
          <w:szCs w:val="24"/>
          <w:lang w:val="ru-RU"/>
        </w:rPr>
        <w:t>объем</w:t>
      </w:r>
      <w:r w:rsidRPr="000161F6">
        <w:rPr>
          <w:rFonts w:ascii="Times New Roman" w:eastAsia="Times New Roman" w:hAnsi="Times New Roman" w:cs="Times New Roman"/>
          <w:spacing w:val="1"/>
          <w:sz w:val="24"/>
          <w:szCs w:val="24"/>
          <w:lang w:val="ru-RU"/>
        </w:rPr>
        <w:t xml:space="preserve"> </w:t>
      </w:r>
      <w:r w:rsidRPr="000161F6">
        <w:rPr>
          <w:rFonts w:ascii="Times New Roman" w:eastAsia="Times New Roman" w:hAnsi="Times New Roman" w:cs="Times New Roman"/>
          <w:sz w:val="24"/>
          <w:szCs w:val="24"/>
          <w:lang w:val="ru-RU"/>
        </w:rPr>
        <w:t>учебной</w:t>
      </w:r>
      <w:r w:rsidRPr="000161F6">
        <w:rPr>
          <w:rFonts w:ascii="Times New Roman" w:eastAsia="Times New Roman" w:hAnsi="Times New Roman" w:cs="Times New Roman"/>
          <w:spacing w:val="1"/>
          <w:sz w:val="24"/>
          <w:szCs w:val="24"/>
          <w:lang w:val="ru-RU"/>
        </w:rPr>
        <w:t xml:space="preserve"> </w:t>
      </w:r>
      <w:r w:rsidRPr="000161F6">
        <w:rPr>
          <w:rFonts w:ascii="Times New Roman" w:eastAsia="Times New Roman" w:hAnsi="Times New Roman" w:cs="Times New Roman"/>
          <w:sz w:val="24"/>
          <w:szCs w:val="24"/>
          <w:lang w:val="ru-RU"/>
        </w:rPr>
        <w:t>нагрузки</w:t>
      </w:r>
      <w:r w:rsidRPr="000161F6">
        <w:rPr>
          <w:rFonts w:ascii="Times New Roman" w:eastAsia="Times New Roman" w:hAnsi="Times New Roman" w:cs="Times New Roman"/>
          <w:spacing w:val="1"/>
          <w:sz w:val="24"/>
          <w:szCs w:val="24"/>
          <w:lang w:val="ru-RU"/>
        </w:rPr>
        <w:t xml:space="preserve"> </w:t>
      </w:r>
      <w:r w:rsidRPr="000161F6">
        <w:rPr>
          <w:rFonts w:ascii="Times New Roman" w:eastAsia="Times New Roman" w:hAnsi="Times New Roman" w:cs="Times New Roman"/>
          <w:sz w:val="24"/>
          <w:szCs w:val="24"/>
          <w:lang w:val="ru-RU"/>
        </w:rPr>
        <w:t>обучающихся,</w:t>
      </w:r>
      <w:r w:rsidRPr="000161F6">
        <w:rPr>
          <w:rFonts w:ascii="Times New Roman" w:eastAsia="Times New Roman" w:hAnsi="Times New Roman" w:cs="Times New Roman"/>
          <w:spacing w:val="1"/>
          <w:sz w:val="24"/>
          <w:szCs w:val="24"/>
          <w:lang w:val="ru-RU"/>
        </w:rPr>
        <w:t xml:space="preserve"> </w:t>
      </w:r>
      <w:r w:rsidRPr="000161F6">
        <w:rPr>
          <w:rFonts w:ascii="Times New Roman" w:eastAsia="Times New Roman" w:hAnsi="Times New Roman" w:cs="Times New Roman"/>
          <w:sz w:val="24"/>
          <w:szCs w:val="24"/>
          <w:lang w:val="ru-RU"/>
        </w:rPr>
        <w:t>состав</w:t>
      </w:r>
      <w:r w:rsidRPr="000161F6">
        <w:rPr>
          <w:rFonts w:ascii="Times New Roman" w:eastAsia="Times New Roman" w:hAnsi="Times New Roman" w:cs="Times New Roman"/>
          <w:spacing w:val="1"/>
          <w:sz w:val="24"/>
          <w:szCs w:val="24"/>
          <w:lang w:val="ru-RU"/>
        </w:rPr>
        <w:t xml:space="preserve"> </w:t>
      </w:r>
      <w:r w:rsidRPr="000161F6">
        <w:rPr>
          <w:rFonts w:ascii="Times New Roman" w:eastAsia="Times New Roman" w:hAnsi="Times New Roman" w:cs="Times New Roman"/>
          <w:sz w:val="24"/>
          <w:szCs w:val="24"/>
          <w:lang w:val="ru-RU"/>
        </w:rPr>
        <w:t>учебных предметов, соотношение обязательной части</w:t>
      </w:r>
      <w:r w:rsidRPr="000161F6">
        <w:rPr>
          <w:rFonts w:ascii="Times New Roman" w:eastAsia="Times New Roman" w:hAnsi="Times New Roman" w:cs="Times New Roman"/>
          <w:spacing w:val="1"/>
          <w:sz w:val="24"/>
          <w:szCs w:val="24"/>
          <w:lang w:val="ru-RU"/>
        </w:rPr>
        <w:t xml:space="preserve"> </w:t>
      </w:r>
      <w:r w:rsidRPr="000161F6">
        <w:rPr>
          <w:rFonts w:ascii="Times New Roman" w:eastAsia="Times New Roman" w:hAnsi="Times New Roman" w:cs="Times New Roman"/>
          <w:sz w:val="24"/>
          <w:szCs w:val="24"/>
          <w:lang w:val="ru-RU"/>
        </w:rPr>
        <w:t>и</w:t>
      </w:r>
      <w:r w:rsidRPr="000161F6">
        <w:rPr>
          <w:rFonts w:ascii="Times New Roman" w:eastAsia="Times New Roman" w:hAnsi="Times New Roman" w:cs="Times New Roman"/>
          <w:spacing w:val="1"/>
          <w:sz w:val="24"/>
          <w:szCs w:val="24"/>
          <w:lang w:val="ru-RU"/>
        </w:rPr>
        <w:t xml:space="preserve"> </w:t>
      </w:r>
      <w:r w:rsidRPr="000161F6">
        <w:rPr>
          <w:rFonts w:ascii="Times New Roman" w:eastAsia="Times New Roman" w:hAnsi="Times New Roman" w:cs="Times New Roman"/>
          <w:sz w:val="24"/>
          <w:szCs w:val="24"/>
          <w:lang w:val="ru-RU"/>
        </w:rPr>
        <w:t>части, формируемой участниками</w:t>
      </w:r>
      <w:r w:rsidRPr="000161F6">
        <w:rPr>
          <w:rFonts w:ascii="Times New Roman" w:eastAsia="Times New Roman" w:hAnsi="Times New Roman" w:cs="Times New Roman"/>
          <w:spacing w:val="1"/>
          <w:sz w:val="24"/>
          <w:szCs w:val="24"/>
          <w:lang w:val="ru-RU"/>
        </w:rPr>
        <w:t xml:space="preserve"> </w:t>
      </w:r>
      <w:r w:rsidRPr="000161F6">
        <w:rPr>
          <w:rFonts w:ascii="Times New Roman" w:eastAsia="Times New Roman" w:hAnsi="Times New Roman" w:cs="Times New Roman"/>
          <w:sz w:val="24"/>
          <w:szCs w:val="24"/>
          <w:lang w:val="ru-RU"/>
        </w:rPr>
        <w:t>образовательных отношений.</w:t>
      </w:r>
    </w:p>
    <w:p w:rsidR="000161F6" w:rsidRPr="000161F6" w:rsidRDefault="000161F6" w:rsidP="001461CC">
      <w:pPr>
        <w:ind w:firstLine="709"/>
        <w:jc w:val="both"/>
        <w:rPr>
          <w:rFonts w:ascii="Times New Roman" w:eastAsia="Times New Roman" w:hAnsi="Times New Roman" w:cs="Times New Roman"/>
          <w:sz w:val="24"/>
          <w:szCs w:val="24"/>
          <w:lang w:val="ru-RU"/>
        </w:rPr>
      </w:pPr>
      <w:r w:rsidRPr="000161F6">
        <w:rPr>
          <w:rFonts w:ascii="Times New Roman" w:eastAsia="Times New Roman" w:hAnsi="Times New Roman" w:cs="Times New Roman"/>
          <w:sz w:val="24"/>
          <w:szCs w:val="24"/>
          <w:lang w:val="ru-RU"/>
        </w:rPr>
        <w:t>Учебный</w:t>
      </w:r>
      <w:r w:rsidRPr="000161F6">
        <w:rPr>
          <w:rFonts w:ascii="Times New Roman" w:eastAsia="Times New Roman" w:hAnsi="Times New Roman" w:cs="Times New Roman"/>
          <w:spacing w:val="1"/>
          <w:sz w:val="24"/>
          <w:szCs w:val="24"/>
          <w:lang w:val="ru-RU"/>
        </w:rPr>
        <w:t xml:space="preserve"> </w:t>
      </w:r>
      <w:r w:rsidRPr="000161F6">
        <w:rPr>
          <w:rFonts w:ascii="Times New Roman" w:eastAsia="Times New Roman" w:hAnsi="Times New Roman" w:cs="Times New Roman"/>
          <w:sz w:val="24"/>
          <w:szCs w:val="24"/>
          <w:lang w:val="ru-RU"/>
        </w:rPr>
        <w:t>план</w:t>
      </w:r>
      <w:r w:rsidRPr="000161F6">
        <w:rPr>
          <w:rFonts w:ascii="Times New Roman" w:eastAsia="Times New Roman" w:hAnsi="Times New Roman" w:cs="Times New Roman"/>
          <w:spacing w:val="1"/>
          <w:sz w:val="24"/>
          <w:szCs w:val="24"/>
          <w:lang w:val="ru-RU"/>
        </w:rPr>
        <w:t xml:space="preserve"> </w:t>
      </w:r>
      <w:r w:rsidR="008B259D">
        <w:rPr>
          <w:rFonts w:ascii="Times New Roman" w:eastAsia="Times New Roman" w:hAnsi="Times New Roman" w:cs="Times New Roman"/>
          <w:sz w:val="24"/>
          <w:szCs w:val="24"/>
          <w:lang w:val="ru-RU"/>
        </w:rPr>
        <w:t>МБ</w:t>
      </w:r>
      <w:r w:rsidRPr="000161F6">
        <w:rPr>
          <w:rFonts w:ascii="Times New Roman" w:eastAsia="Times New Roman" w:hAnsi="Times New Roman" w:cs="Times New Roman"/>
          <w:sz w:val="24"/>
          <w:szCs w:val="24"/>
          <w:lang w:val="ru-RU"/>
        </w:rPr>
        <w:t>ОУ «</w:t>
      </w:r>
      <w:r w:rsidR="008B259D">
        <w:rPr>
          <w:rFonts w:ascii="Times New Roman" w:eastAsia="Times New Roman" w:hAnsi="Times New Roman" w:cs="Times New Roman"/>
          <w:sz w:val="24"/>
          <w:szCs w:val="24"/>
          <w:lang w:val="ru-RU"/>
        </w:rPr>
        <w:t>Зиянчуринская СОШ»</w:t>
      </w:r>
      <w:r w:rsidRPr="000161F6">
        <w:rPr>
          <w:rFonts w:ascii="Times New Roman" w:eastAsia="Times New Roman" w:hAnsi="Times New Roman" w:cs="Times New Roman"/>
          <w:sz w:val="24"/>
          <w:szCs w:val="24"/>
          <w:lang w:val="ru-RU"/>
        </w:rPr>
        <w:t>, реализующий основную общеобразовательную программу</w:t>
      </w:r>
      <w:r w:rsidRPr="000161F6">
        <w:rPr>
          <w:rFonts w:ascii="Times New Roman" w:eastAsia="Times New Roman" w:hAnsi="Times New Roman" w:cs="Times New Roman"/>
          <w:spacing w:val="1"/>
          <w:sz w:val="24"/>
          <w:szCs w:val="24"/>
          <w:lang w:val="ru-RU"/>
        </w:rPr>
        <w:t xml:space="preserve"> </w:t>
      </w:r>
      <w:r w:rsidRPr="000161F6">
        <w:rPr>
          <w:rFonts w:ascii="Times New Roman" w:eastAsia="Times New Roman" w:hAnsi="Times New Roman" w:cs="Times New Roman"/>
          <w:sz w:val="24"/>
          <w:szCs w:val="24"/>
          <w:lang w:val="ru-RU"/>
        </w:rPr>
        <w:t>начального</w:t>
      </w:r>
      <w:r w:rsidRPr="000161F6">
        <w:rPr>
          <w:rFonts w:ascii="Times New Roman" w:eastAsia="Times New Roman" w:hAnsi="Times New Roman" w:cs="Times New Roman"/>
          <w:spacing w:val="-1"/>
          <w:sz w:val="24"/>
          <w:szCs w:val="24"/>
          <w:lang w:val="ru-RU"/>
        </w:rPr>
        <w:t xml:space="preserve"> </w:t>
      </w:r>
      <w:r w:rsidRPr="000161F6">
        <w:rPr>
          <w:rFonts w:ascii="Times New Roman" w:eastAsia="Times New Roman" w:hAnsi="Times New Roman" w:cs="Times New Roman"/>
          <w:sz w:val="24"/>
          <w:szCs w:val="24"/>
          <w:lang w:val="ru-RU"/>
        </w:rPr>
        <w:t>общего</w:t>
      </w:r>
      <w:r w:rsidRPr="000161F6">
        <w:rPr>
          <w:rFonts w:ascii="Times New Roman" w:eastAsia="Times New Roman" w:hAnsi="Times New Roman" w:cs="Times New Roman"/>
          <w:spacing w:val="-1"/>
          <w:sz w:val="24"/>
          <w:szCs w:val="24"/>
          <w:lang w:val="ru-RU"/>
        </w:rPr>
        <w:t xml:space="preserve"> </w:t>
      </w:r>
      <w:r w:rsidRPr="000161F6">
        <w:rPr>
          <w:rFonts w:ascii="Times New Roman" w:eastAsia="Times New Roman" w:hAnsi="Times New Roman" w:cs="Times New Roman"/>
          <w:sz w:val="24"/>
          <w:szCs w:val="24"/>
          <w:lang w:val="ru-RU"/>
        </w:rPr>
        <w:t>образования</w:t>
      </w:r>
      <w:r w:rsidRPr="000161F6">
        <w:rPr>
          <w:rFonts w:ascii="Times New Roman" w:eastAsia="Times New Roman" w:hAnsi="Times New Roman" w:cs="Times New Roman"/>
          <w:spacing w:val="59"/>
          <w:sz w:val="24"/>
          <w:szCs w:val="24"/>
          <w:lang w:val="ru-RU"/>
        </w:rPr>
        <w:t xml:space="preserve"> </w:t>
      </w:r>
      <w:r w:rsidRPr="000161F6">
        <w:rPr>
          <w:rFonts w:ascii="Times New Roman" w:eastAsia="Times New Roman" w:hAnsi="Times New Roman" w:cs="Times New Roman"/>
          <w:sz w:val="24"/>
          <w:szCs w:val="24"/>
          <w:lang w:val="ru-RU"/>
        </w:rPr>
        <w:t>формируется</w:t>
      </w:r>
      <w:r w:rsidRPr="000161F6">
        <w:rPr>
          <w:rFonts w:ascii="Times New Roman" w:eastAsia="Times New Roman" w:hAnsi="Times New Roman" w:cs="Times New Roman"/>
          <w:spacing w:val="1"/>
          <w:sz w:val="24"/>
          <w:szCs w:val="24"/>
          <w:lang w:val="ru-RU"/>
        </w:rPr>
        <w:t xml:space="preserve"> </w:t>
      </w:r>
      <w:r w:rsidRPr="000161F6">
        <w:rPr>
          <w:rFonts w:ascii="Times New Roman" w:eastAsia="Times New Roman" w:hAnsi="Times New Roman" w:cs="Times New Roman"/>
          <w:sz w:val="24"/>
          <w:szCs w:val="24"/>
          <w:lang w:val="ru-RU"/>
        </w:rPr>
        <w:t>в</w:t>
      </w:r>
      <w:r w:rsidRPr="000161F6">
        <w:rPr>
          <w:rFonts w:ascii="Times New Roman" w:eastAsia="Times New Roman" w:hAnsi="Times New Roman" w:cs="Times New Roman"/>
          <w:spacing w:val="-2"/>
          <w:sz w:val="24"/>
          <w:szCs w:val="24"/>
          <w:lang w:val="ru-RU"/>
        </w:rPr>
        <w:t xml:space="preserve"> </w:t>
      </w:r>
      <w:r w:rsidRPr="000161F6">
        <w:rPr>
          <w:rFonts w:ascii="Times New Roman" w:eastAsia="Times New Roman" w:hAnsi="Times New Roman" w:cs="Times New Roman"/>
          <w:sz w:val="24"/>
          <w:szCs w:val="24"/>
          <w:lang w:val="ru-RU"/>
        </w:rPr>
        <w:t>соответствии</w:t>
      </w:r>
      <w:r w:rsidRPr="000161F6">
        <w:rPr>
          <w:rFonts w:ascii="Times New Roman" w:eastAsia="Times New Roman" w:hAnsi="Times New Roman" w:cs="Times New Roman"/>
          <w:spacing w:val="-1"/>
          <w:sz w:val="24"/>
          <w:szCs w:val="24"/>
          <w:lang w:val="ru-RU"/>
        </w:rPr>
        <w:t xml:space="preserve"> </w:t>
      </w:r>
      <w:proofErr w:type="gramStart"/>
      <w:r w:rsidRPr="000161F6">
        <w:rPr>
          <w:rFonts w:ascii="Times New Roman" w:eastAsia="Times New Roman" w:hAnsi="Times New Roman" w:cs="Times New Roman"/>
          <w:sz w:val="24"/>
          <w:szCs w:val="24"/>
          <w:lang w:val="ru-RU"/>
        </w:rPr>
        <w:t>с</w:t>
      </w:r>
      <w:proofErr w:type="gramEnd"/>
      <w:r w:rsidRPr="000161F6">
        <w:rPr>
          <w:rFonts w:ascii="Times New Roman" w:eastAsia="Times New Roman" w:hAnsi="Times New Roman" w:cs="Times New Roman"/>
          <w:sz w:val="24"/>
          <w:szCs w:val="24"/>
          <w:lang w:val="ru-RU"/>
        </w:rPr>
        <w:t>:</w:t>
      </w:r>
    </w:p>
    <w:p w:rsidR="000161F6" w:rsidRPr="000161F6" w:rsidRDefault="008B259D" w:rsidP="001461CC">
      <w:pPr>
        <w:spacing w:before="2"/>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0161F6" w:rsidRPr="000161F6">
        <w:rPr>
          <w:rFonts w:ascii="Times New Roman" w:eastAsia="Times New Roman" w:hAnsi="Times New Roman" w:cs="Times New Roman"/>
          <w:sz w:val="24"/>
          <w:szCs w:val="24"/>
          <w:lang w:val="ru-RU"/>
        </w:rPr>
        <w:t>Федеральным</w:t>
      </w:r>
      <w:r w:rsidR="000161F6" w:rsidRPr="000161F6">
        <w:rPr>
          <w:rFonts w:ascii="Times New Roman" w:eastAsia="Times New Roman" w:hAnsi="Times New Roman" w:cs="Times New Roman"/>
          <w:spacing w:val="1"/>
          <w:sz w:val="24"/>
          <w:szCs w:val="24"/>
          <w:lang w:val="ru-RU"/>
        </w:rPr>
        <w:t xml:space="preserve"> </w:t>
      </w:r>
      <w:r w:rsidR="000161F6" w:rsidRPr="000161F6">
        <w:rPr>
          <w:rFonts w:ascii="Times New Roman" w:eastAsia="Times New Roman" w:hAnsi="Times New Roman" w:cs="Times New Roman"/>
          <w:sz w:val="24"/>
          <w:szCs w:val="24"/>
          <w:lang w:val="ru-RU"/>
        </w:rPr>
        <w:t>законом</w:t>
      </w:r>
      <w:r w:rsidR="000161F6" w:rsidRPr="000161F6">
        <w:rPr>
          <w:rFonts w:ascii="Times New Roman" w:eastAsia="Times New Roman" w:hAnsi="Times New Roman" w:cs="Times New Roman"/>
          <w:spacing w:val="1"/>
          <w:sz w:val="24"/>
          <w:szCs w:val="24"/>
          <w:lang w:val="ru-RU"/>
        </w:rPr>
        <w:t xml:space="preserve"> </w:t>
      </w:r>
      <w:r w:rsidR="000161F6" w:rsidRPr="000161F6">
        <w:rPr>
          <w:rFonts w:ascii="Times New Roman" w:eastAsia="Times New Roman" w:hAnsi="Times New Roman" w:cs="Times New Roman"/>
          <w:sz w:val="24"/>
          <w:szCs w:val="24"/>
          <w:lang w:val="ru-RU"/>
        </w:rPr>
        <w:t>от</w:t>
      </w:r>
      <w:r w:rsidR="000161F6" w:rsidRPr="000161F6">
        <w:rPr>
          <w:rFonts w:ascii="Times New Roman" w:eastAsia="Times New Roman" w:hAnsi="Times New Roman" w:cs="Times New Roman"/>
          <w:spacing w:val="1"/>
          <w:sz w:val="24"/>
          <w:szCs w:val="24"/>
          <w:lang w:val="ru-RU"/>
        </w:rPr>
        <w:t xml:space="preserve"> </w:t>
      </w:r>
      <w:r w:rsidR="000161F6" w:rsidRPr="000161F6">
        <w:rPr>
          <w:rFonts w:ascii="Times New Roman" w:eastAsia="Times New Roman" w:hAnsi="Times New Roman" w:cs="Times New Roman"/>
          <w:sz w:val="24"/>
          <w:szCs w:val="24"/>
          <w:lang w:val="ru-RU"/>
        </w:rPr>
        <w:t>29.12.2012</w:t>
      </w:r>
      <w:r w:rsidR="000161F6" w:rsidRPr="000161F6">
        <w:rPr>
          <w:rFonts w:ascii="Times New Roman" w:eastAsia="Times New Roman" w:hAnsi="Times New Roman" w:cs="Times New Roman"/>
          <w:spacing w:val="1"/>
          <w:sz w:val="24"/>
          <w:szCs w:val="24"/>
          <w:lang w:val="ru-RU"/>
        </w:rPr>
        <w:t xml:space="preserve"> </w:t>
      </w:r>
      <w:r w:rsidR="000161F6" w:rsidRPr="000161F6">
        <w:rPr>
          <w:rFonts w:ascii="Times New Roman" w:eastAsia="Times New Roman" w:hAnsi="Times New Roman" w:cs="Times New Roman"/>
          <w:sz w:val="24"/>
          <w:szCs w:val="24"/>
          <w:lang w:val="ru-RU"/>
        </w:rPr>
        <w:t>№</w:t>
      </w:r>
      <w:r w:rsidR="000161F6" w:rsidRPr="000161F6">
        <w:rPr>
          <w:rFonts w:ascii="Times New Roman" w:eastAsia="Times New Roman" w:hAnsi="Times New Roman" w:cs="Times New Roman"/>
          <w:spacing w:val="1"/>
          <w:sz w:val="24"/>
          <w:szCs w:val="24"/>
          <w:lang w:val="ru-RU"/>
        </w:rPr>
        <w:t xml:space="preserve"> </w:t>
      </w:r>
      <w:r w:rsidR="000161F6" w:rsidRPr="000161F6">
        <w:rPr>
          <w:rFonts w:ascii="Times New Roman" w:eastAsia="Times New Roman" w:hAnsi="Times New Roman" w:cs="Times New Roman"/>
          <w:sz w:val="24"/>
          <w:szCs w:val="24"/>
          <w:lang w:val="ru-RU"/>
        </w:rPr>
        <w:t>273-ФЗ</w:t>
      </w:r>
      <w:r w:rsidR="000161F6" w:rsidRPr="000161F6">
        <w:rPr>
          <w:rFonts w:ascii="Times New Roman" w:eastAsia="Times New Roman" w:hAnsi="Times New Roman" w:cs="Times New Roman"/>
          <w:spacing w:val="1"/>
          <w:sz w:val="24"/>
          <w:szCs w:val="24"/>
          <w:lang w:val="ru-RU"/>
        </w:rPr>
        <w:t xml:space="preserve"> </w:t>
      </w:r>
      <w:r w:rsidR="000161F6" w:rsidRPr="000161F6">
        <w:rPr>
          <w:rFonts w:ascii="Times New Roman" w:eastAsia="Times New Roman" w:hAnsi="Times New Roman" w:cs="Times New Roman"/>
          <w:sz w:val="24"/>
          <w:szCs w:val="24"/>
          <w:lang w:val="ru-RU"/>
        </w:rPr>
        <w:t>«Об</w:t>
      </w:r>
      <w:r w:rsidR="000161F6" w:rsidRPr="000161F6">
        <w:rPr>
          <w:rFonts w:ascii="Times New Roman" w:eastAsia="Times New Roman" w:hAnsi="Times New Roman" w:cs="Times New Roman"/>
          <w:spacing w:val="1"/>
          <w:sz w:val="24"/>
          <w:szCs w:val="24"/>
          <w:lang w:val="ru-RU"/>
        </w:rPr>
        <w:t xml:space="preserve"> </w:t>
      </w:r>
      <w:r w:rsidR="000161F6" w:rsidRPr="000161F6">
        <w:rPr>
          <w:rFonts w:ascii="Times New Roman" w:eastAsia="Times New Roman" w:hAnsi="Times New Roman" w:cs="Times New Roman"/>
          <w:sz w:val="24"/>
          <w:szCs w:val="24"/>
          <w:lang w:val="ru-RU"/>
        </w:rPr>
        <w:t>образовании</w:t>
      </w:r>
      <w:r w:rsidR="000161F6" w:rsidRPr="000161F6">
        <w:rPr>
          <w:rFonts w:ascii="Times New Roman" w:eastAsia="Times New Roman" w:hAnsi="Times New Roman" w:cs="Times New Roman"/>
          <w:spacing w:val="1"/>
          <w:sz w:val="24"/>
          <w:szCs w:val="24"/>
          <w:lang w:val="ru-RU"/>
        </w:rPr>
        <w:t xml:space="preserve"> </w:t>
      </w:r>
      <w:r w:rsidR="000161F6" w:rsidRPr="000161F6">
        <w:rPr>
          <w:rFonts w:ascii="Times New Roman" w:eastAsia="Times New Roman" w:hAnsi="Times New Roman" w:cs="Times New Roman"/>
          <w:sz w:val="24"/>
          <w:szCs w:val="24"/>
          <w:lang w:val="ru-RU"/>
        </w:rPr>
        <w:t>в</w:t>
      </w:r>
      <w:r w:rsidR="000161F6" w:rsidRPr="000161F6">
        <w:rPr>
          <w:rFonts w:ascii="Times New Roman" w:eastAsia="Times New Roman" w:hAnsi="Times New Roman" w:cs="Times New Roman"/>
          <w:spacing w:val="1"/>
          <w:sz w:val="24"/>
          <w:szCs w:val="24"/>
          <w:lang w:val="ru-RU"/>
        </w:rPr>
        <w:t xml:space="preserve"> </w:t>
      </w:r>
      <w:r w:rsidR="000161F6" w:rsidRPr="000161F6">
        <w:rPr>
          <w:rFonts w:ascii="Times New Roman" w:eastAsia="Times New Roman" w:hAnsi="Times New Roman" w:cs="Times New Roman"/>
          <w:sz w:val="24"/>
          <w:szCs w:val="24"/>
          <w:lang w:val="ru-RU"/>
        </w:rPr>
        <w:t>Российской</w:t>
      </w:r>
      <w:r w:rsidR="000161F6" w:rsidRPr="000161F6">
        <w:rPr>
          <w:rFonts w:ascii="Times New Roman" w:eastAsia="Times New Roman" w:hAnsi="Times New Roman" w:cs="Times New Roman"/>
          <w:spacing w:val="1"/>
          <w:sz w:val="24"/>
          <w:szCs w:val="24"/>
          <w:lang w:val="ru-RU"/>
        </w:rPr>
        <w:t xml:space="preserve"> </w:t>
      </w:r>
      <w:r w:rsidR="000161F6" w:rsidRPr="000161F6">
        <w:rPr>
          <w:rFonts w:ascii="Times New Roman" w:eastAsia="Times New Roman" w:hAnsi="Times New Roman" w:cs="Times New Roman"/>
          <w:sz w:val="24"/>
          <w:szCs w:val="24"/>
          <w:lang w:val="ru-RU"/>
        </w:rPr>
        <w:t>Федерации»</w:t>
      </w:r>
      <w:r w:rsidR="000161F6" w:rsidRPr="000161F6">
        <w:rPr>
          <w:rFonts w:ascii="Times New Roman" w:eastAsia="Times New Roman" w:hAnsi="Times New Roman" w:cs="Times New Roman"/>
          <w:spacing w:val="-7"/>
          <w:sz w:val="24"/>
          <w:szCs w:val="24"/>
          <w:lang w:val="ru-RU"/>
        </w:rPr>
        <w:t xml:space="preserve"> </w:t>
      </w:r>
      <w:r w:rsidR="000161F6" w:rsidRPr="000161F6">
        <w:rPr>
          <w:rFonts w:ascii="Times New Roman" w:eastAsia="Times New Roman" w:hAnsi="Times New Roman" w:cs="Times New Roman"/>
          <w:sz w:val="24"/>
          <w:szCs w:val="24"/>
          <w:lang w:val="ru-RU"/>
        </w:rPr>
        <w:t>(далее – 273-ФЗ);</w:t>
      </w:r>
    </w:p>
    <w:p w:rsidR="000161F6" w:rsidRPr="000161F6" w:rsidRDefault="008B259D" w:rsidP="001461CC">
      <w:pPr>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0161F6" w:rsidRPr="000161F6">
        <w:rPr>
          <w:rFonts w:ascii="Times New Roman" w:eastAsia="Times New Roman" w:hAnsi="Times New Roman" w:cs="Times New Roman"/>
          <w:sz w:val="24"/>
          <w:szCs w:val="24"/>
          <w:lang w:val="ru-RU"/>
        </w:rPr>
        <w:t>Федеральным</w:t>
      </w:r>
      <w:r w:rsidR="000161F6" w:rsidRPr="000161F6">
        <w:rPr>
          <w:rFonts w:ascii="Times New Roman" w:eastAsia="Times New Roman" w:hAnsi="Times New Roman" w:cs="Times New Roman"/>
          <w:spacing w:val="1"/>
          <w:sz w:val="24"/>
          <w:szCs w:val="24"/>
          <w:lang w:val="ru-RU"/>
        </w:rPr>
        <w:t xml:space="preserve"> </w:t>
      </w:r>
      <w:r w:rsidR="000161F6" w:rsidRPr="000161F6">
        <w:rPr>
          <w:rFonts w:ascii="Times New Roman" w:eastAsia="Times New Roman" w:hAnsi="Times New Roman" w:cs="Times New Roman"/>
          <w:sz w:val="24"/>
          <w:szCs w:val="24"/>
          <w:lang w:val="ru-RU"/>
        </w:rPr>
        <w:t>государственным</w:t>
      </w:r>
      <w:r w:rsidR="000161F6" w:rsidRPr="000161F6">
        <w:rPr>
          <w:rFonts w:ascii="Times New Roman" w:eastAsia="Times New Roman" w:hAnsi="Times New Roman" w:cs="Times New Roman"/>
          <w:spacing w:val="1"/>
          <w:sz w:val="24"/>
          <w:szCs w:val="24"/>
          <w:lang w:val="ru-RU"/>
        </w:rPr>
        <w:t xml:space="preserve"> </w:t>
      </w:r>
      <w:r w:rsidR="000161F6" w:rsidRPr="000161F6">
        <w:rPr>
          <w:rFonts w:ascii="Times New Roman" w:eastAsia="Times New Roman" w:hAnsi="Times New Roman" w:cs="Times New Roman"/>
          <w:sz w:val="24"/>
          <w:szCs w:val="24"/>
          <w:lang w:val="ru-RU"/>
        </w:rPr>
        <w:t>образовательным</w:t>
      </w:r>
      <w:r w:rsidR="000161F6" w:rsidRPr="000161F6">
        <w:rPr>
          <w:rFonts w:ascii="Times New Roman" w:eastAsia="Times New Roman" w:hAnsi="Times New Roman" w:cs="Times New Roman"/>
          <w:spacing w:val="1"/>
          <w:sz w:val="24"/>
          <w:szCs w:val="24"/>
          <w:lang w:val="ru-RU"/>
        </w:rPr>
        <w:t xml:space="preserve"> </w:t>
      </w:r>
      <w:r w:rsidR="000161F6" w:rsidRPr="000161F6">
        <w:rPr>
          <w:rFonts w:ascii="Times New Roman" w:eastAsia="Times New Roman" w:hAnsi="Times New Roman" w:cs="Times New Roman"/>
          <w:sz w:val="24"/>
          <w:szCs w:val="24"/>
          <w:lang w:val="ru-RU"/>
        </w:rPr>
        <w:t>стандартом</w:t>
      </w:r>
      <w:r w:rsidR="000161F6" w:rsidRPr="000161F6">
        <w:rPr>
          <w:rFonts w:ascii="Times New Roman" w:eastAsia="Times New Roman" w:hAnsi="Times New Roman" w:cs="Times New Roman"/>
          <w:spacing w:val="1"/>
          <w:sz w:val="24"/>
          <w:szCs w:val="24"/>
          <w:lang w:val="ru-RU"/>
        </w:rPr>
        <w:t xml:space="preserve"> </w:t>
      </w:r>
      <w:r w:rsidR="000161F6" w:rsidRPr="000161F6">
        <w:rPr>
          <w:rFonts w:ascii="Times New Roman" w:eastAsia="Times New Roman" w:hAnsi="Times New Roman" w:cs="Times New Roman"/>
          <w:sz w:val="24"/>
          <w:szCs w:val="24"/>
          <w:lang w:val="ru-RU"/>
        </w:rPr>
        <w:t>начального</w:t>
      </w:r>
      <w:r w:rsidR="000161F6" w:rsidRPr="000161F6">
        <w:rPr>
          <w:rFonts w:ascii="Times New Roman" w:eastAsia="Times New Roman" w:hAnsi="Times New Roman" w:cs="Times New Roman"/>
          <w:spacing w:val="1"/>
          <w:sz w:val="24"/>
          <w:szCs w:val="24"/>
          <w:lang w:val="ru-RU"/>
        </w:rPr>
        <w:t xml:space="preserve"> </w:t>
      </w:r>
      <w:r w:rsidR="000161F6" w:rsidRPr="000161F6">
        <w:rPr>
          <w:rFonts w:ascii="Times New Roman" w:eastAsia="Times New Roman" w:hAnsi="Times New Roman" w:cs="Times New Roman"/>
          <w:sz w:val="24"/>
          <w:szCs w:val="24"/>
          <w:lang w:val="ru-RU"/>
        </w:rPr>
        <w:t>общего</w:t>
      </w:r>
      <w:r w:rsidR="000161F6" w:rsidRPr="000161F6">
        <w:rPr>
          <w:rFonts w:ascii="Times New Roman" w:eastAsia="Times New Roman" w:hAnsi="Times New Roman" w:cs="Times New Roman"/>
          <w:spacing w:val="1"/>
          <w:sz w:val="24"/>
          <w:szCs w:val="24"/>
          <w:lang w:val="ru-RU"/>
        </w:rPr>
        <w:t xml:space="preserve"> </w:t>
      </w:r>
      <w:r w:rsidR="000161F6" w:rsidRPr="000161F6">
        <w:rPr>
          <w:rFonts w:ascii="Times New Roman" w:eastAsia="Times New Roman" w:hAnsi="Times New Roman" w:cs="Times New Roman"/>
          <w:sz w:val="24"/>
          <w:szCs w:val="24"/>
          <w:lang w:val="ru-RU"/>
        </w:rPr>
        <w:t>образования,</w:t>
      </w:r>
      <w:r w:rsidR="000161F6" w:rsidRPr="000161F6">
        <w:rPr>
          <w:rFonts w:ascii="Times New Roman" w:eastAsia="Times New Roman" w:hAnsi="Times New Roman" w:cs="Times New Roman"/>
          <w:spacing w:val="1"/>
          <w:sz w:val="24"/>
          <w:szCs w:val="24"/>
          <w:lang w:val="ru-RU"/>
        </w:rPr>
        <w:t xml:space="preserve"> </w:t>
      </w:r>
      <w:r w:rsidR="000161F6" w:rsidRPr="000161F6">
        <w:rPr>
          <w:rFonts w:ascii="Times New Roman" w:eastAsia="Times New Roman" w:hAnsi="Times New Roman" w:cs="Times New Roman"/>
          <w:sz w:val="24"/>
          <w:szCs w:val="24"/>
          <w:lang w:val="ru-RU"/>
        </w:rPr>
        <w:t>утвержденным приказом от</w:t>
      </w:r>
      <w:r w:rsidR="000161F6" w:rsidRPr="000161F6">
        <w:rPr>
          <w:rFonts w:ascii="Times New Roman" w:eastAsia="Times New Roman" w:hAnsi="Times New Roman" w:cs="Times New Roman"/>
          <w:spacing w:val="1"/>
          <w:sz w:val="24"/>
          <w:szCs w:val="24"/>
          <w:lang w:val="ru-RU"/>
        </w:rPr>
        <w:t xml:space="preserve"> </w:t>
      </w:r>
      <w:r w:rsidR="000161F6" w:rsidRPr="000161F6">
        <w:rPr>
          <w:rFonts w:ascii="Times New Roman" w:eastAsia="Times New Roman" w:hAnsi="Times New Roman" w:cs="Times New Roman"/>
          <w:sz w:val="24"/>
          <w:szCs w:val="24"/>
          <w:lang w:val="ru-RU"/>
        </w:rPr>
        <w:t>31.05.2021</w:t>
      </w:r>
      <w:r w:rsidR="000161F6" w:rsidRPr="000161F6">
        <w:rPr>
          <w:rFonts w:ascii="Times New Roman" w:eastAsia="Times New Roman" w:hAnsi="Times New Roman" w:cs="Times New Roman"/>
          <w:spacing w:val="1"/>
          <w:sz w:val="24"/>
          <w:szCs w:val="24"/>
          <w:lang w:val="ru-RU"/>
        </w:rPr>
        <w:t xml:space="preserve"> </w:t>
      </w:r>
      <w:r w:rsidR="000161F6" w:rsidRPr="000161F6">
        <w:rPr>
          <w:rFonts w:ascii="Times New Roman" w:eastAsia="Times New Roman" w:hAnsi="Times New Roman" w:cs="Times New Roman"/>
          <w:sz w:val="24"/>
          <w:szCs w:val="24"/>
          <w:lang w:val="ru-RU"/>
        </w:rPr>
        <w:t>№ 286</w:t>
      </w:r>
      <w:r w:rsidR="000161F6" w:rsidRPr="000161F6">
        <w:rPr>
          <w:rFonts w:ascii="Times New Roman" w:eastAsia="Times New Roman" w:hAnsi="Times New Roman" w:cs="Times New Roman"/>
          <w:spacing w:val="1"/>
          <w:sz w:val="24"/>
          <w:szCs w:val="24"/>
          <w:lang w:val="ru-RU"/>
        </w:rPr>
        <w:t xml:space="preserve"> </w:t>
      </w:r>
      <w:r w:rsidR="000161F6" w:rsidRPr="000161F6">
        <w:rPr>
          <w:rFonts w:ascii="Times New Roman" w:eastAsia="Times New Roman" w:hAnsi="Times New Roman" w:cs="Times New Roman"/>
          <w:sz w:val="24"/>
          <w:szCs w:val="24"/>
          <w:lang w:val="ru-RU"/>
        </w:rPr>
        <w:t>Министерства просвещения</w:t>
      </w:r>
      <w:r w:rsidR="000161F6" w:rsidRPr="000161F6">
        <w:rPr>
          <w:rFonts w:ascii="Times New Roman" w:eastAsia="Times New Roman" w:hAnsi="Times New Roman" w:cs="Times New Roman"/>
          <w:spacing w:val="1"/>
          <w:sz w:val="24"/>
          <w:szCs w:val="24"/>
          <w:lang w:val="ru-RU"/>
        </w:rPr>
        <w:t xml:space="preserve"> </w:t>
      </w:r>
      <w:r w:rsidR="000161F6" w:rsidRPr="000161F6">
        <w:rPr>
          <w:rFonts w:ascii="Times New Roman" w:eastAsia="Times New Roman" w:hAnsi="Times New Roman" w:cs="Times New Roman"/>
          <w:sz w:val="24"/>
          <w:szCs w:val="24"/>
          <w:lang w:val="ru-RU"/>
        </w:rPr>
        <w:t>Российской Федерации «Об утверждении федерального государственного образовательного</w:t>
      </w:r>
      <w:r w:rsidR="000161F6" w:rsidRPr="000161F6">
        <w:rPr>
          <w:rFonts w:ascii="Times New Roman" w:eastAsia="Times New Roman" w:hAnsi="Times New Roman" w:cs="Times New Roman"/>
          <w:spacing w:val="-57"/>
          <w:sz w:val="24"/>
          <w:szCs w:val="24"/>
          <w:lang w:val="ru-RU"/>
        </w:rPr>
        <w:t xml:space="preserve"> </w:t>
      </w:r>
      <w:r w:rsidR="000161F6" w:rsidRPr="000161F6">
        <w:rPr>
          <w:rFonts w:ascii="Times New Roman" w:eastAsia="Times New Roman" w:hAnsi="Times New Roman" w:cs="Times New Roman"/>
          <w:sz w:val="24"/>
          <w:szCs w:val="24"/>
          <w:lang w:val="ru-RU"/>
        </w:rPr>
        <w:t>стандарта</w:t>
      </w:r>
      <w:r w:rsidR="000161F6" w:rsidRPr="000161F6">
        <w:rPr>
          <w:rFonts w:ascii="Times New Roman" w:eastAsia="Times New Roman" w:hAnsi="Times New Roman" w:cs="Times New Roman"/>
          <w:spacing w:val="-2"/>
          <w:sz w:val="24"/>
          <w:szCs w:val="24"/>
          <w:lang w:val="ru-RU"/>
        </w:rPr>
        <w:t xml:space="preserve"> </w:t>
      </w:r>
      <w:r w:rsidR="000161F6" w:rsidRPr="000161F6">
        <w:rPr>
          <w:rFonts w:ascii="Times New Roman" w:eastAsia="Times New Roman" w:hAnsi="Times New Roman" w:cs="Times New Roman"/>
          <w:sz w:val="24"/>
          <w:szCs w:val="24"/>
          <w:lang w:val="ru-RU"/>
        </w:rPr>
        <w:t>начального</w:t>
      </w:r>
      <w:r w:rsidR="000161F6" w:rsidRPr="000161F6">
        <w:rPr>
          <w:rFonts w:ascii="Times New Roman" w:eastAsia="Times New Roman" w:hAnsi="Times New Roman" w:cs="Times New Roman"/>
          <w:spacing w:val="-1"/>
          <w:sz w:val="24"/>
          <w:szCs w:val="24"/>
          <w:lang w:val="ru-RU"/>
        </w:rPr>
        <w:t xml:space="preserve"> </w:t>
      </w:r>
      <w:r w:rsidR="000161F6" w:rsidRPr="000161F6">
        <w:rPr>
          <w:rFonts w:ascii="Times New Roman" w:eastAsia="Times New Roman" w:hAnsi="Times New Roman" w:cs="Times New Roman"/>
          <w:sz w:val="24"/>
          <w:szCs w:val="24"/>
          <w:lang w:val="ru-RU"/>
        </w:rPr>
        <w:t>общего</w:t>
      </w:r>
      <w:r w:rsidR="000161F6" w:rsidRPr="000161F6">
        <w:rPr>
          <w:rFonts w:ascii="Times New Roman" w:eastAsia="Times New Roman" w:hAnsi="Times New Roman" w:cs="Times New Roman"/>
          <w:spacing w:val="-1"/>
          <w:sz w:val="24"/>
          <w:szCs w:val="24"/>
          <w:lang w:val="ru-RU"/>
        </w:rPr>
        <w:t xml:space="preserve"> </w:t>
      </w:r>
      <w:r w:rsidR="000161F6" w:rsidRPr="000161F6">
        <w:rPr>
          <w:rFonts w:ascii="Times New Roman" w:eastAsia="Times New Roman" w:hAnsi="Times New Roman" w:cs="Times New Roman"/>
          <w:sz w:val="24"/>
          <w:szCs w:val="24"/>
          <w:lang w:val="ru-RU"/>
        </w:rPr>
        <w:t>образования»</w:t>
      </w:r>
      <w:r w:rsidR="000161F6" w:rsidRPr="000161F6">
        <w:rPr>
          <w:rFonts w:ascii="Times New Roman" w:eastAsia="Times New Roman" w:hAnsi="Times New Roman" w:cs="Times New Roman"/>
          <w:spacing w:val="-6"/>
          <w:sz w:val="24"/>
          <w:szCs w:val="24"/>
          <w:lang w:val="ru-RU"/>
        </w:rPr>
        <w:t xml:space="preserve"> </w:t>
      </w:r>
      <w:r w:rsidR="000161F6" w:rsidRPr="000161F6">
        <w:rPr>
          <w:rFonts w:ascii="Times New Roman" w:eastAsia="Times New Roman" w:hAnsi="Times New Roman" w:cs="Times New Roman"/>
          <w:sz w:val="24"/>
          <w:szCs w:val="24"/>
          <w:lang w:val="ru-RU"/>
        </w:rPr>
        <w:t>(далее</w:t>
      </w:r>
      <w:r w:rsidR="000161F6" w:rsidRPr="000161F6">
        <w:rPr>
          <w:rFonts w:ascii="Times New Roman" w:eastAsia="Times New Roman" w:hAnsi="Times New Roman" w:cs="Times New Roman"/>
          <w:spacing w:val="-1"/>
          <w:sz w:val="24"/>
          <w:szCs w:val="24"/>
          <w:lang w:val="ru-RU"/>
        </w:rPr>
        <w:t xml:space="preserve"> </w:t>
      </w:r>
      <w:r w:rsidR="000161F6" w:rsidRPr="000161F6">
        <w:rPr>
          <w:rFonts w:ascii="Times New Roman" w:eastAsia="Times New Roman" w:hAnsi="Times New Roman" w:cs="Times New Roman"/>
          <w:sz w:val="24"/>
          <w:szCs w:val="24"/>
          <w:lang w:val="ru-RU"/>
        </w:rPr>
        <w:t>–</w:t>
      </w:r>
      <w:r w:rsidR="000161F6" w:rsidRPr="000161F6">
        <w:rPr>
          <w:rFonts w:ascii="Times New Roman" w:eastAsia="Times New Roman" w:hAnsi="Times New Roman" w:cs="Times New Roman"/>
          <w:spacing w:val="-1"/>
          <w:sz w:val="24"/>
          <w:szCs w:val="24"/>
          <w:lang w:val="ru-RU"/>
        </w:rPr>
        <w:t xml:space="preserve"> </w:t>
      </w:r>
      <w:r w:rsidR="000161F6" w:rsidRPr="000161F6">
        <w:rPr>
          <w:rFonts w:ascii="Times New Roman" w:eastAsia="Times New Roman" w:hAnsi="Times New Roman" w:cs="Times New Roman"/>
          <w:sz w:val="24"/>
          <w:szCs w:val="24"/>
          <w:lang w:val="ru-RU"/>
        </w:rPr>
        <w:t>ФГОС НОО</w:t>
      </w:r>
      <w:r w:rsidR="000161F6" w:rsidRPr="000161F6">
        <w:rPr>
          <w:rFonts w:ascii="Times New Roman" w:eastAsia="Times New Roman" w:hAnsi="Times New Roman" w:cs="Times New Roman"/>
          <w:spacing w:val="-2"/>
          <w:sz w:val="24"/>
          <w:szCs w:val="24"/>
          <w:lang w:val="ru-RU"/>
        </w:rPr>
        <w:t xml:space="preserve"> </w:t>
      </w:r>
      <w:r w:rsidR="000161F6" w:rsidRPr="000161F6">
        <w:rPr>
          <w:rFonts w:ascii="Times New Roman" w:eastAsia="Times New Roman" w:hAnsi="Times New Roman" w:cs="Times New Roman"/>
          <w:sz w:val="24"/>
          <w:szCs w:val="24"/>
          <w:lang w:val="ru-RU"/>
        </w:rPr>
        <w:t>21);</w:t>
      </w:r>
    </w:p>
    <w:p w:rsidR="000161F6" w:rsidRPr="000161F6" w:rsidRDefault="008B259D" w:rsidP="001461CC">
      <w:pPr>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0161F6" w:rsidRPr="000161F6">
        <w:rPr>
          <w:rFonts w:ascii="Times New Roman" w:eastAsia="Times New Roman" w:hAnsi="Times New Roman" w:cs="Times New Roman"/>
          <w:sz w:val="24"/>
          <w:szCs w:val="24"/>
          <w:lang w:val="ru-RU"/>
        </w:rPr>
        <w:t>Примерной основной образовательной программой начального общего образования</w:t>
      </w:r>
      <w:r w:rsidR="000161F6" w:rsidRPr="000161F6">
        <w:rPr>
          <w:rFonts w:ascii="Times New Roman" w:eastAsia="Times New Roman" w:hAnsi="Times New Roman" w:cs="Times New Roman"/>
          <w:spacing w:val="1"/>
          <w:sz w:val="24"/>
          <w:szCs w:val="24"/>
          <w:lang w:val="ru-RU"/>
        </w:rPr>
        <w:t xml:space="preserve"> </w:t>
      </w:r>
      <w:r w:rsidR="000161F6" w:rsidRPr="000161F6">
        <w:rPr>
          <w:rFonts w:ascii="Times New Roman" w:eastAsia="Times New Roman" w:hAnsi="Times New Roman" w:cs="Times New Roman"/>
          <w:sz w:val="24"/>
          <w:szCs w:val="24"/>
          <w:lang w:val="ru-RU"/>
        </w:rPr>
        <w:t>(далее</w:t>
      </w:r>
      <w:r w:rsidR="000161F6" w:rsidRPr="000161F6">
        <w:rPr>
          <w:rFonts w:ascii="Times New Roman" w:eastAsia="Times New Roman" w:hAnsi="Times New Roman" w:cs="Times New Roman"/>
          <w:spacing w:val="1"/>
          <w:sz w:val="24"/>
          <w:szCs w:val="24"/>
          <w:lang w:val="ru-RU"/>
        </w:rPr>
        <w:t xml:space="preserve"> </w:t>
      </w:r>
      <w:r w:rsidR="000161F6" w:rsidRPr="000161F6">
        <w:rPr>
          <w:rFonts w:ascii="Times New Roman" w:eastAsia="Times New Roman" w:hAnsi="Times New Roman" w:cs="Times New Roman"/>
          <w:sz w:val="24"/>
          <w:szCs w:val="24"/>
          <w:lang w:val="ru-RU"/>
        </w:rPr>
        <w:t>–</w:t>
      </w:r>
      <w:r w:rsidR="000161F6" w:rsidRPr="000161F6">
        <w:rPr>
          <w:rFonts w:ascii="Times New Roman" w:eastAsia="Times New Roman" w:hAnsi="Times New Roman" w:cs="Times New Roman"/>
          <w:spacing w:val="1"/>
          <w:sz w:val="24"/>
          <w:szCs w:val="24"/>
          <w:lang w:val="ru-RU"/>
        </w:rPr>
        <w:t xml:space="preserve"> </w:t>
      </w:r>
      <w:r w:rsidR="000161F6" w:rsidRPr="000161F6">
        <w:rPr>
          <w:rFonts w:ascii="Times New Roman" w:eastAsia="Times New Roman" w:hAnsi="Times New Roman" w:cs="Times New Roman"/>
          <w:sz w:val="24"/>
          <w:szCs w:val="24"/>
          <w:lang w:val="ru-RU"/>
        </w:rPr>
        <w:t>ПООП</w:t>
      </w:r>
      <w:r w:rsidR="000161F6" w:rsidRPr="000161F6">
        <w:rPr>
          <w:rFonts w:ascii="Times New Roman" w:eastAsia="Times New Roman" w:hAnsi="Times New Roman" w:cs="Times New Roman"/>
          <w:spacing w:val="1"/>
          <w:sz w:val="24"/>
          <w:szCs w:val="24"/>
          <w:lang w:val="ru-RU"/>
        </w:rPr>
        <w:t xml:space="preserve"> </w:t>
      </w:r>
      <w:r w:rsidR="000161F6" w:rsidRPr="000161F6">
        <w:rPr>
          <w:rFonts w:ascii="Times New Roman" w:eastAsia="Times New Roman" w:hAnsi="Times New Roman" w:cs="Times New Roman"/>
          <w:sz w:val="24"/>
          <w:szCs w:val="24"/>
          <w:lang w:val="ru-RU"/>
        </w:rPr>
        <w:t>НОО)</w:t>
      </w:r>
      <w:r w:rsidR="000161F6" w:rsidRPr="000161F6">
        <w:rPr>
          <w:rFonts w:ascii="Times New Roman" w:eastAsia="Times New Roman" w:hAnsi="Times New Roman" w:cs="Times New Roman"/>
          <w:spacing w:val="1"/>
          <w:sz w:val="24"/>
          <w:szCs w:val="24"/>
          <w:lang w:val="ru-RU"/>
        </w:rPr>
        <w:t xml:space="preserve"> </w:t>
      </w:r>
      <w:r w:rsidR="000161F6" w:rsidRPr="000161F6">
        <w:rPr>
          <w:rFonts w:ascii="Times New Roman" w:eastAsia="Times New Roman" w:hAnsi="Times New Roman" w:cs="Times New Roman"/>
          <w:sz w:val="24"/>
          <w:szCs w:val="24"/>
          <w:lang w:val="ru-RU"/>
        </w:rPr>
        <w:t>(</w:t>
      </w:r>
      <w:proofErr w:type="gramStart"/>
      <w:r w:rsidR="000161F6" w:rsidRPr="000161F6">
        <w:rPr>
          <w:rFonts w:ascii="Times New Roman" w:eastAsia="Times New Roman" w:hAnsi="Times New Roman" w:cs="Times New Roman"/>
          <w:sz w:val="24"/>
          <w:szCs w:val="24"/>
          <w:lang w:val="ru-RU"/>
        </w:rPr>
        <w:t>одобрена</w:t>
      </w:r>
      <w:proofErr w:type="gramEnd"/>
      <w:r w:rsidR="000161F6" w:rsidRPr="000161F6">
        <w:rPr>
          <w:rFonts w:ascii="Times New Roman" w:eastAsia="Times New Roman" w:hAnsi="Times New Roman" w:cs="Times New Roman"/>
          <w:spacing w:val="1"/>
          <w:sz w:val="24"/>
          <w:szCs w:val="24"/>
          <w:lang w:val="ru-RU"/>
        </w:rPr>
        <w:t xml:space="preserve"> </w:t>
      </w:r>
      <w:r w:rsidR="000161F6" w:rsidRPr="000161F6">
        <w:rPr>
          <w:rFonts w:ascii="Times New Roman" w:eastAsia="Times New Roman" w:hAnsi="Times New Roman" w:cs="Times New Roman"/>
          <w:sz w:val="24"/>
          <w:szCs w:val="24"/>
          <w:lang w:val="ru-RU"/>
        </w:rPr>
        <w:t>решением</w:t>
      </w:r>
      <w:r w:rsidR="000161F6" w:rsidRPr="000161F6">
        <w:rPr>
          <w:rFonts w:ascii="Times New Roman" w:eastAsia="Times New Roman" w:hAnsi="Times New Roman" w:cs="Times New Roman"/>
          <w:spacing w:val="1"/>
          <w:sz w:val="24"/>
          <w:szCs w:val="24"/>
          <w:lang w:val="ru-RU"/>
        </w:rPr>
        <w:t xml:space="preserve"> </w:t>
      </w:r>
      <w:r w:rsidR="000161F6" w:rsidRPr="000161F6">
        <w:rPr>
          <w:rFonts w:ascii="Times New Roman" w:eastAsia="Times New Roman" w:hAnsi="Times New Roman" w:cs="Times New Roman"/>
          <w:sz w:val="24"/>
          <w:szCs w:val="24"/>
          <w:lang w:val="ru-RU"/>
        </w:rPr>
        <w:t>федерального</w:t>
      </w:r>
      <w:r w:rsidR="000161F6" w:rsidRPr="000161F6">
        <w:rPr>
          <w:rFonts w:ascii="Times New Roman" w:eastAsia="Times New Roman" w:hAnsi="Times New Roman" w:cs="Times New Roman"/>
          <w:spacing w:val="1"/>
          <w:sz w:val="24"/>
          <w:szCs w:val="24"/>
          <w:lang w:val="ru-RU"/>
        </w:rPr>
        <w:t xml:space="preserve"> </w:t>
      </w:r>
      <w:r w:rsidR="000161F6" w:rsidRPr="000161F6">
        <w:rPr>
          <w:rFonts w:ascii="Times New Roman" w:eastAsia="Times New Roman" w:hAnsi="Times New Roman" w:cs="Times New Roman"/>
          <w:sz w:val="24"/>
          <w:szCs w:val="24"/>
          <w:lang w:val="ru-RU"/>
        </w:rPr>
        <w:t>учебно-методического</w:t>
      </w:r>
      <w:r w:rsidR="000161F6" w:rsidRPr="000161F6">
        <w:rPr>
          <w:rFonts w:ascii="Times New Roman" w:eastAsia="Times New Roman" w:hAnsi="Times New Roman" w:cs="Times New Roman"/>
          <w:spacing w:val="1"/>
          <w:sz w:val="24"/>
          <w:szCs w:val="24"/>
          <w:lang w:val="ru-RU"/>
        </w:rPr>
        <w:t xml:space="preserve"> </w:t>
      </w:r>
      <w:r w:rsidR="000161F6" w:rsidRPr="000161F6">
        <w:rPr>
          <w:rFonts w:ascii="Times New Roman" w:eastAsia="Times New Roman" w:hAnsi="Times New Roman" w:cs="Times New Roman"/>
          <w:sz w:val="24"/>
          <w:szCs w:val="24"/>
          <w:lang w:val="ru-RU"/>
        </w:rPr>
        <w:t>объединения</w:t>
      </w:r>
      <w:r w:rsidR="000161F6" w:rsidRPr="000161F6">
        <w:rPr>
          <w:rFonts w:ascii="Times New Roman" w:eastAsia="Times New Roman" w:hAnsi="Times New Roman" w:cs="Times New Roman"/>
          <w:spacing w:val="-5"/>
          <w:sz w:val="24"/>
          <w:szCs w:val="24"/>
          <w:lang w:val="ru-RU"/>
        </w:rPr>
        <w:t xml:space="preserve"> </w:t>
      </w:r>
      <w:r w:rsidR="000161F6" w:rsidRPr="000161F6">
        <w:rPr>
          <w:rFonts w:ascii="Times New Roman" w:eastAsia="Times New Roman" w:hAnsi="Times New Roman" w:cs="Times New Roman"/>
          <w:sz w:val="24"/>
          <w:szCs w:val="24"/>
          <w:lang w:val="ru-RU"/>
        </w:rPr>
        <w:t>по</w:t>
      </w:r>
      <w:r w:rsidR="000161F6" w:rsidRPr="000161F6">
        <w:rPr>
          <w:rFonts w:ascii="Times New Roman" w:eastAsia="Times New Roman" w:hAnsi="Times New Roman" w:cs="Times New Roman"/>
          <w:spacing w:val="-1"/>
          <w:sz w:val="24"/>
          <w:szCs w:val="24"/>
          <w:lang w:val="ru-RU"/>
        </w:rPr>
        <w:t xml:space="preserve"> </w:t>
      </w:r>
      <w:r w:rsidR="000161F6" w:rsidRPr="000161F6">
        <w:rPr>
          <w:rFonts w:ascii="Times New Roman" w:eastAsia="Times New Roman" w:hAnsi="Times New Roman" w:cs="Times New Roman"/>
          <w:sz w:val="24"/>
          <w:szCs w:val="24"/>
          <w:lang w:val="ru-RU"/>
        </w:rPr>
        <w:t>общему</w:t>
      </w:r>
      <w:r w:rsidR="000161F6" w:rsidRPr="000161F6">
        <w:rPr>
          <w:rFonts w:ascii="Times New Roman" w:eastAsia="Times New Roman" w:hAnsi="Times New Roman" w:cs="Times New Roman"/>
          <w:spacing w:val="-4"/>
          <w:sz w:val="24"/>
          <w:szCs w:val="24"/>
          <w:lang w:val="ru-RU"/>
        </w:rPr>
        <w:t xml:space="preserve"> </w:t>
      </w:r>
      <w:r w:rsidR="000161F6" w:rsidRPr="000161F6">
        <w:rPr>
          <w:rFonts w:ascii="Times New Roman" w:eastAsia="Times New Roman" w:hAnsi="Times New Roman" w:cs="Times New Roman"/>
          <w:sz w:val="24"/>
          <w:szCs w:val="24"/>
          <w:lang w:val="ru-RU"/>
        </w:rPr>
        <w:t>образованию</w:t>
      </w:r>
      <w:r w:rsidR="000161F6" w:rsidRPr="000161F6">
        <w:rPr>
          <w:rFonts w:ascii="Times New Roman" w:eastAsia="Times New Roman" w:hAnsi="Times New Roman" w:cs="Times New Roman"/>
          <w:spacing w:val="-1"/>
          <w:sz w:val="24"/>
          <w:szCs w:val="24"/>
          <w:lang w:val="ru-RU"/>
        </w:rPr>
        <w:t xml:space="preserve"> </w:t>
      </w:r>
      <w:r w:rsidR="000161F6" w:rsidRPr="000161F6">
        <w:rPr>
          <w:rFonts w:ascii="Times New Roman" w:eastAsia="Times New Roman" w:hAnsi="Times New Roman" w:cs="Times New Roman"/>
          <w:sz w:val="24"/>
          <w:szCs w:val="24"/>
          <w:lang w:val="ru-RU"/>
        </w:rPr>
        <w:t>(протокол</w:t>
      </w:r>
      <w:r w:rsidR="000161F6" w:rsidRPr="000161F6">
        <w:rPr>
          <w:rFonts w:ascii="Times New Roman" w:eastAsia="Times New Roman" w:hAnsi="Times New Roman" w:cs="Times New Roman"/>
          <w:spacing w:val="-2"/>
          <w:sz w:val="24"/>
          <w:szCs w:val="24"/>
          <w:lang w:val="ru-RU"/>
        </w:rPr>
        <w:t xml:space="preserve"> </w:t>
      </w:r>
      <w:r w:rsidR="000161F6" w:rsidRPr="000161F6">
        <w:rPr>
          <w:rFonts w:ascii="Times New Roman" w:eastAsia="Times New Roman" w:hAnsi="Times New Roman" w:cs="Times New Roman"/>
          <w:sz w:val="24"/>
          <w:szCs w:val="24"/>
          <w:lang w:val="ru-RU"/>
        </w:rPr>
        <w:t>от</w:t>
      </w:r>
      <w:r w:rsidR="000161F6" w:rsidRPr="000161F6">
        <w:rPr>
          <w:rFonts w:ascii="Times New Roman" w:eastAsia="Times New Roman" w:hAnsi="Times New Roman" w:cs="Times New Roman"/>
          <w:spacing w:val="-1"/>
          <w:sz w:val="24"/>
          <w:szCs w:val="24"/>
          <w:lang w:val="ru-RU"/>
        </w:rPr>
        <w:t xml:space="preserve"> </w:t>
      </w:r>
      <w:r w:rsidR="000161F6" w:rsidRPr="000161F6">
        <w:rPr>
          <w:rFonts w:ascii="Times New Roman" w:eastAsia="Times New Roman" w:hAnsi="Times New Roman" w:cs="Times New Roman"/>
          <w:sz w:val="24"/>
          <w:szCs w:val="24"/>
          <w:lang w:val="ru-RU"/>
        </w:rPr>
        <w:t>18.03.2022</w:t>
      </w:r>
      <w:r w:rsidR="000161F6" w:rsidRPr="000161F6">
        <w:rPr>
          <w:rFonts w:ascii="Times New Roman" w:eastAsia="Times New Roman" w:hAnsi="Times New Roman" w:cs="Times New Roman"/>
          <w:spacing w:val="-1"/>
          <w:sz w:val="24"/>
          <w:szCs w:val="24"/>
          <w:lang w:val="ru-RU"/>
        </w:rPr>
        <w:t xml:space="preserve"> </w:t>
      </w:r>
      <w:r w:rsidR="000161F6" w:rsidRPr="000161F6">
        <w:rPr>
          <w:rFonts w:ascii="Times New Roman" w:eastAsia="Times New Roman" w:hAnsi="Times New Roman" w:cs="Times New Roman"/>
          <w:sz w:val="24"/>
          <w:szCs w:val="24"/>
          <w:lang w:val="ru-RU"/>
        </w:rPr>
        <w:t>№</w:t>
      </w:r>
      <w:r w:rsidR="000161F6" w:rsidRPr="000161F6">
        <w:rPr>
          <w:rFonts w:ascii="Times New Roman" w:eastAsia="Times New Roman" w:hAnsi="Times New Roman" w:cs="Times New Roman"/>
          <w:spacing w:val="-2"/>
          <w:sz w:val="24"/>
          <w:szCs w:val="24"/>
          <w:lang w:val="ru-RU"/>
        </w:rPr>
        <w:t xml:space="preserve"> </w:t>
      </w:r>
      <w:r w:rsidR="000161F6" w:rsidRPr="000161F6">
        <w:rPr>
          <w:rFonts w:ascii="Times New Roman" w:eastAsia="Times New Roman" w:hAnsi="Times New Roman" w:cs="Times New Roman"/>
          <w:sz w:val="24"/>
          <w:szCs w:val="24"/>
          <w:lang w:val="ru-RU"/>
        </w:rPr>
        <w:t>1/22));</w:t>
      </w:r>
    </w:p>
    <w:p w:rsidR="000161F6" w:rsidRPr="000161F6" w:rsidRDefault="008B259D" w:rsidP="001461CC">
      <w:pPr>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0161F6" w:rsidRPr="000161F6">
        <w:rPr>
          <w:rFonts w:ascii="Times New Roman" w:eastAsia="Times New Roman" w:hAnsi="Times New Roman" w:cs="Times New Roman"/>
          <w:sz w:val="24"/>
          <w:szCs w:val="24"/>
          <w:lang w:val="ru-RU"/>
        </w:rPr>
        <w:t>Примерной рабочей программой воспитания (далее – ПРПВ) (</w:t>
      </w:r>
      <w:proofErr w:type="gramStart"/>
      <w:r w:rsidR="000161F6" w:rsidRPr="000161F6">
        <w:rPr>
          <w:rFonts w:ascii="Times New Roman" w:eastAsia="Times New Roman" w:hAnsi="Times New Roman" w:cs="Times New Roman"/>
          <w:sz w:val="24"/>
          <w:szCs w:val="24"/>
          <w:lang w:val="ru-RU"/>
        </w:rPr>
        <w:t>одобрена</w:t>
      </w:r>
      <w:proofErr w:type="gramEnd"/>
      <w:r w:rsidR="000161F6" w:rsidRPr="000161F6">
        <w:rPr>
          <w:rFonts w:ascii="Times New Roman" w:eastAsia="Times New Roman" w:hAnsi="Times New Roman" w:cs="Times New Roman"/>
          <w:sz w:val="24"/>
          <w:szCs w:val="24"/>
          <w:lang w:val="ru-RU"/>
        </w:rPr>
        <w:t xml:space="preserve"> решением</w:t>
      </w:r>
      <w:r w:rsidR="000161F6" w:rsidRPr="000161F6">
        <w:rPr>
          <w:rFonts w:ascii="Times New Roman" w:eastAsia="Times New Roman" w:hAnsi="Times New Roman" w:cs="Times New Roman"/>
          <w:spacing w:val="1"/>
          <w:sz w:val="24"/>
          <w:szCs w:val="24"/>
          <w:lang w:val="ru-RU"/>
        </w:rPr>
        <w:t xml:space="preserve"> </w:t>
      </w:r>
      <w:r w:rsidR="000161F6" w:rsidRPr="000161F6">
        <w:rPr>
          <w:rFonts w:ascii="Times New Roman" w:eastAsia="Times New Roman" w:hAnsi="Times New Roman" w:cs="Times New Roman"/>
          <w:sz w:val="24"/>
          <w:szCs w:val="24"/>
          <w:lang w:val="ru-RU"/>
        </w:rPr>
        <w:t>федерального учебно-методического объединения по общему образованию (протокол от</w:t>
      </w:r>
      <w:r w:rsidR="000161F6" w:rsidRPr="000161F6">
        <w:rPr>
          <w:rFonts w:ascii="Times New Roman" w:eastAsia="Times New Roman" w:hAnsi="Times New Roman" w:cs="Times New Roman"/>
          <w:spacing w:val="1"/>
          <w:sz w:val="24"/>
          <w:szCs w:val="24"/>
          <w:lang w:val="ru-RU"/>
        </w:rPr>
        <w:t xml:space="preserve"> </w:t>
      </w:r>
      <w:r w:rsidR="000161F6" w:rsidRPr="000161F6">
        <w:rPr>
          <w:rFonts w:ascii="Times New Roman" w:eastAsia="Times New Roman" w:hAnsi="Times New Roman" w:cs="Times New Roman"/>
          <w:sz w:val="24"/>
          <w:szCs w:val="24"/>
          <w:lang w:val="ru-RU"/>
        </w:rPr>
        <w:t>23.06.2022 №</w:t>
      </w:r>
      <w:r w:rsidR="000161F6" w:rsidRPr="000161F6">
        <w:rPr>
          <w:rFonts w:ascii="Times New Roman" w:eastAsia="Times New Roman" w:hAnsi="Times New Roman" w:cs="Times New Roman"/>
          <w:spacing w:val="-2"/>
          <w:sz w:val="24"/>
          <w:szCs w:val="24"/>
          <w:lang w:val="ru-RU"/>
        </w:rPr>
        <w:t xml:space="preserve"> </w:t>
      </w:r>
      <w:r w:rsidR="000161F6" w:rsidRPr="000161F6">
        <w:rPr>
          <w:rFonts w:ascii="Times New Roman" w:eastAsia="Times New Roman" w:hAnsi="Times New Roman" w:cs="Times New Roman"/>
          <w:sz w:val="24"/>
          <w:szCs w:val="24"/>
          <w:lang w:val="ru-RU"/>
        </w:rPr>
        <w:t>3/22));</w:t>
      </w:r>
    </w:p>
    <w:p w:rsidR="000161F6" w:rsidRPr="000161F6" w:rsidRDefault="008B259D" w:rsidP="001461CC">
      <w:pPr>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0161F6" w:rsidRPr="000161F6">
        <w:rPr>
          <w:rFonts w:ascii="Times New Roman" w:eastAsia="Times New Roman" w:hAnsi="Times New Roman" w:cs="Times New Roman"/>
          <w:sz w:val="24"/>
          <w:szCs w:val="24"/>
          <w:lang w:val="ru-RU"/>
        </w:rPr>
        <w:t>Порядком организации и осуществления образовательной деятельности по основным</w:t>
      </w:r>
      <w:r w:rsidR="000161F6" w:rsidRPr="000161F6">
        <w:rPr>
          <w:rFonts w:ascii="Times New Roman" w:eastAsia="Times New Roman" w:hAnsi="Times New Roman" w:cs="Times New Roman"/>
          <w:spacing w:val="-58"/>
          <w:sz w:val="24"/>
          <w:szCs w:val="24"/>
          <w:lang w:val="ru-RU"/>
        </w:rPr>
        <w:t xml:space="preserve"> </w:t>
      </w:r>
      <w:r w:rsidR="000161F6" w:rsidRPr="000161F6">
        <w:rPr>
          <w:rFonts w:ascii="Times New Roman" w:eastAsia="Times New Roman" w:hAnsi="Times New Roman" w:cs="Times New Roman"/>
          <w:sz w:val="24"/>
          <w:szCs w:val="24"/>
          <w:lang w:val="ru-RU"/>
        </w:rPr>
        <w:t>общеобразовательным</w:t>
      </w:r>
      <w:r w:rsidR="000161F6" w:rsidRPr="000161F6">
        <w:rPr>
          <w:rFonts w:ascii="Times New Roman" w:eastAsia="Times New Roman" w:hAnsi="Times New Roman" w:cs="Times New Roman"/>
          <w:spacing w:val="1"/>
          <w:sz w:val="24"/>
          <w:szCs w:val="24"/>
          <w:lang w:val="ru-RU"/>
        </w:rPr>
        <w:t xml:space="preserve"> </w:t>
      </w:r>
      <w:r w:rsidR="000161F6" w:rsidRPr="000161F6">
        <w:rPr>
          <w:rFonts w:ascii="Times New Roman" w:eastAsia="Times New Roman" w:hAnsi="Times New Roman" w:cs="Times New Roman"/>
          <w:sz w:val="24"/>
          <w:szCs w:val="24"/>
          <w:lang w:val="ru-RU"/>
        </w:rPr>
        <w:t>программам</w:t>
      </w:r>
      <w:r w:rsidR="000161F6" w:rsidRPr="000161F6">
        <w:rPr>
          <w:rFonts w:ascii="Times New Roman" w:eastAsia="Times New Roman" w:hAnsi="Times New Roman" w:cs="Times New Roman"/>
          <w:spacing w:val="1"/>
          <w:sz w:val="24"/>
          <w:szCs w:val="24"/>
          <w:lang w:val="ru-RU"/>
        </w:rPr>
        <w:t xml:space="preserve"> </w:t>
      </w:r>
      <w:r w:rsidR="000161F6" w:rsidRPr="000161F6">
        <w:rPr>
          <w:rFonts w:ascii="Times New Roman" w:eastAsia="Times New Roman" w:hAnsi="Times New Roman" w:cs="Times New Roman"/>
          <w:sz w:val="24"/>
          <w:szCs w:val="24"/>
          <w:lang w:val="ru-RU"/>
        </w:rPr>
        <w:t>–</w:t>
      </w:r>
      <w:r w:rsidR="000161F6" w:rsidRPr="000161F6">
        <w:rPr>
          <w:rFonts w:ascii="Times New Roman" w:eastAsia="Times New Roman" w:hAnsi="Times New Roman" w:cs="Times New Roman"/>
          <w:spacing w:val="1"/>
          <w:sz w:val="24"/>
          <w:szCs w:val="24"/>
          <w:lang w:val="ru-RU"/>
        </w:rPr>
        <w:t xml:space="preserve"> </w:t>
      </w:r>
      <w:r w:rsidR="000161F6" w:rsidRPr="000161F6">
        <w:rPr>
          <w:rFonts w:ascii="Times New Roman" w:eastAsia="Times New Roman" w:hAnsi="Times New Roman" w:cs="Times New Roman"/>
          <w:sz w:val="24"/>
          <w:szCs w:val="24"/>
          <w:lang w:val="ru-RU"/>
        </w:rPr>
        <w:t>образовательным</w:t>
      </w:r>
      <w:r w:rsidR="000161F6" w:rsidRPr="000161F6">
        <w:rPr>
          <w:rFonts w:ascii="Times New Roman" w:eastAsia="Times New Roman" w:hAnsi="Times New Roman" w:cs="Times New Roman"/>
          <w:spacing w:val="1"/>
          <w:sz w:val="24"/>
          <w:szCs w:val="24"/>
          <w:lang w:val="ru-RU"/>
        </w:rPr>
        <w:t xml:space="preserve"> </w:t>
      </w:r>
      <w:r w:rsidR="000161F6" w:rsidRPr="000161F6">
        <w:rPr>
          <w:rFonts w:ascii="Times New Roman" w:eastAsia="Times New Roman" w:hAnsi="Times New Roman" w:cs="Times New Roman"/>
          <w:sz w:val="24"/>
          <w:szCs w:val="24"/>
          <w:lang w:val="ru-RU"/>
        </w:rPr>
        <w:t>программам</w:t>
      </w:r>
      <w:r w:rsidR="000161F6" w:rsidRPr="000161F6">
        <w:rPr>
          <w:rFonts w:ascii="Times New Roman" w:eastAsia="Times New Roman" w:hAnsi="Times New Roman" w:cs="Times New Roman"/>
          <w:spacing w:val="1"/>
          <w:sz w:val="24"/>
          <w:szCs w:val="24"/>
          <w:lang w:val="ru-RU"/>
        </w:rPr>
        <w:t xml:space="preserve"> </w:t>
      </w:r>
      <w:r w:rsidR="000161F6" w:rsidRPr="000161F6">
        <w:rPr>
          <w:rFonts w:ascii="Times New Roman" w:eastAsia="Times New Roman" w:hAnsi="Times New Roman" w:cs="Times New Roman"/>
          <w:sz w:val="24"/>
          <w:szCs w:val="24"/>
          <w:lang w:val="ru-RU"/>
        </w:rPr>
        <w:t>начального</w:t>
      </w:r>
      <w:r w:rsidR="000161F6" w:rsidRPr="000161F6">
        <w:rPr>
          <w:rFonts w:ascii="Times New Roman" w:eastAsia="Times New Roman" w:hAnsi="Times New Roman" w:cs="Times New Roman"/>
          <w:spacing w:val="1"/>
          <w:sz w:val="24"/>
          <w:szCs w:val="24"/>
          <w:lang w:val="ru-RU"/>
        </w:rPr>
        <w:t xml:space="preserve"> </w:t>
      </w:r>
      <w:r w:rsidR="000161F6" w:rsidRPr="000161F6">
        <w:rPr>
          <w:rFonts w:ascii="Times New Roman" w:eastAsia="Times New Roman" w:hAnsi="Times New Roman" w:cs="Times New Roman"/>
          <w:sz w:val="24"/>
          <w:szCs w:val="24"/>
          <w:lang w:val="ru-RU"/>
        </w:rPr>
        <w:t>общего,</w:t>
      </w:r>
      <w:r w:rsidR="000161F6" w:rsidRPr="000161F6">
        <w:rPr>
          <w:rFonts w:ascii="Times New Roman" w:eastAsia="Times New Roman" w:hAnsi="Times New Roman" w:cs="Times New Roman"/>
          <w:spacing w:val="1"/>
          <w:sz w:val="24"/>
          <w:szCs w:val="24"/>
          <w:lang w:val="ru-RU"/>
        </w:rPr>
        <w:t xml:space="preserve"> </w:t>
      </w:r>
      <w:r w:rsidR="000161F6" w:rsidRPr="000161F6">
        <w:rPr>
          <w:rFonts w:ascii="Times New Roman" w:eastAsia="Times New Roman" w:hAnsi="Times New Roman" w:cs="Times New Roman"/>
          <w:sz w:val="24"/>
          <w:szCs w:val="24"/>
          <w:lang w:val="ru-RU"/>
        </w:rPr>
        <w:t>основного общего и среднего общего образования, утвержденным приказом Министерства</w:t>
      </w:r>
      <w:r w:rsidR="000161F6" w:rsidRPr="000161F6">
        <w:rPr>
          <w:rFonts w:ascii="Times New Roman" w:eastAsia="Times New Roman" w:hAnsi="Times New Roman" w:cs="Times New Roman"/>
          <w:spacing w:val="1"/>
          <w:sz w:val="24"/>
          <w:szCs w:val="24"/>
          <w:lang w:val="ru-RU"/>
        </w:rPr>
        <w:t xml:space="preserve"> </w:t>
      </w:r>
      <w:r w:rsidR="000161F6" w:rsidRPr="000161F6">
        <w:rPr>
          <w:rFonts w:ascii="Times New Roman" w:eastAsia="Times New Roman" w:hAnsi="Times New Roman" w:cs="Times New Roman"/>
          <w:sz w:val="24"/>
          <w:szCs w:val="24"/>
          <w:lang w:val="ru-RU"/>
        </w:rPr>
        <w:t>просвещения</w:t>
      </w:r>
      <w:r w:rsidR="000161F6" w:rsidRPr="000161F6">
        <w:rPr>
          <w:rFonts w:ascii="Times New Roman" w:eastAsia="Times New Roman" w:hAnsi="Times New Roman" w:cs="Times New Roman"/>
          <w:spacing w:val="-1"/>
          <w:sz w:val="24"/>
          <w:szCs w:val="24"/>
          <w:lang w:val="ru-RU"/>
        </w:rPr>
        <w:t xml:space="preserve"> </w:t>
      </w:r>
      <w:r w:rsidR="000161F6" w:rsidRPr="000161F6">
        <w:rPr>
          <w:rFonts w:ascii="Times New Roman" w:eastAsia="Times New Roman" w:hAnsi="Times New Roman" w:cs="Times New Roman"/>
          <w:sz w:val="24"/>
          <w:szCs w:val="24"/>
          <w:lang w:val="ru-RU"/>
        </w:rPr>
        <w:t>Российской</w:t>
      </w:r>
      <w:r w:rsidR="000161F6" w:rsidRPr="000161F6">
        <w:rPr>
          <w:rFonts w:ascii="Times New Roman" w:eastAsia="Times New Roman" w:hAnsi="Times New Roman" w:cs="Times New Roman"/>
          <w:spacing w:val="-1"/>
          <w:sz w:val="24"/>
          <w:szCs w:val="24"/>
          <w:lang w:val="ru-RU"/>
        </w:rPr>
        <w:t xml:space="preserve"> </w:t>
      </w:r>
      <w:r w:rsidR="000161F6" w:rsidRPr="000161F6">
        <w:rPr>
          <w:rFonts w:ascii="Times New Roman" w:eastAsia="Times New Roman" w:hAnsi="Times New Roman" w:cs="Times New Roman"/>
          <w:sz w:val="24"/>
          <w:szCs w:val="24"/>
          <w:lang w:val="ru-RU"/>
        </w:rPr>
        <w:t>Федерации от</w:t>
      </w:r>
      <w:r w:rsidR="000161F6" w:rsidRPr="000161F6">
        <w:rPr>
          <w:rFonts w:ascii="Times New Roman" w:eastAsia="Times New Roman" w:hAnsi="Times New Roman" w:cs="Times New Roman"/>
          <w:spacing w:val="-1"/>
          <w:sz w:val="24"/>
          <w:szCs w:val="24"/>
          <w:lang w:val="ru-RU"/>
        </w:rPr>
        <w:t xml:space="preserve"> </w:t>
      </w:r>
      <w:r w:rsidR="000161F6" w:rsidRPr="000161F6">
        <w:rPr>
          <w:rFonts w:ascii="Times New Roman" w:eastAsia="Times New Roman" w:hAnsi="Times New Roman" w:cs="Times New Roman"/>
          <w:sz w:val="24"/>
          <w:szCs w:val="24"/>
          <w:lang w:val="ru-RU"/>
        </w:rPr>
        <w:t>22.03.2021 №</w:t>
      </w:r>
      <w:r w:rsidR="000161F6" w:rsidRPr="000161F6">
        <w:rPr>
          <w:rFonts w:ascii="Times New Roman" w:eastAsia="Times New Roman" w:hAnsi="Times New Roman" w:cs="Times New Roman"/>
          <w:spacing w:val="-2"/>
          <w:sz w:val="24"/>
          <w:szCs w:val="24"/>
          <w:lang w:val="ru-RU"/>
        </w:rPr>
        <w:t xml:space="preserve"> </w:t>
      </w:r>
      <w:r w:rsidR="000161F6" w:rsidRPr="000161F6">
        <w:rPr>
          <w:rFonts w:ascii="Times New Roman" w:eastAsia="Times New Roman" w:hAnsi="Times New Roman" w:cs="Times New Roman"/>
          <w:sz w:val="24"/>
          <w:szCs w:val="24"/>
          <w:lang w:val="ru-RU"/>
        </w:rPr>
        <w:t>115;</w:t>
      </w:r>
    </w:p>
    <w:p w:rsidR="000161F6" w:rsidRPr="000161F6" w:rsidRDefault="008B259D" w:rsidP="001461CC">
      <w:pPr>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0161F6" w:rsidRPr="000161F6">
        <w:rPr>
          <w:rFonts w:ascii="Times New Roman" w:eastAsia="Times New Roman" w:hAnsi="Times New Roman" w:cs="Times New Roman"/>
          <w:sz w:val="24"/>
          <w:szCs w:val="24"/>
          <w:lang w:val="ru-RU"/>
        </w:rPr>
        <w:t>Порядком</w:t>
      </w:r>
      <w:r w:rsidR="000161F6" w:rsidRPr="000161F6">
        <w:rPr>
          <w:rFonts w:ascii="Times New Roman" w:eastAsia="Times New Roman" w:hAnsi="Times New Roman" w:cs="Times New Roman"/>
          <w:spacing w:val="1"/>
          <w:sz w:val="24"/>
          <w:szCs w:val="24"/>
          <w:lang w:val="ru-RU"/>
        </w:rPr>
        <w:t xml:space="preserve"> </w:t>
      </w:r>
      <w:r w:rsidR="000161F6" w:rsidRPr="000161F6">
        <w:rPr>
          <w:rFonts w:ascii="Times New Roman" w:eastAsia="Times New Roman" w:hAnsi="Times New Roman" w:cs="Times New Roman"/>
          <w:sz w:val="24"/>
          <w:szCs w:val="24"/>
          <w:lang w:val="ru-RU"/>
        </w:rPr>
        <w:t>зачета</w:t>
      </w:r>
      <w:r w:rsidR="000161F6" w:rsidRPr="000161F6">
        <w:rPr>
          <w:rFonts w:ascii="Times New Roman" w:eastAsia="Times New Roman" w:hAnsi="Times New Roman" w:cs="Times New Roman"/>
          <w:spacing w:val="1"/>
          <w:sz w:val="24"/>
          <w:szCs w:val="24"/>
          <w:lang w:val="ru-RU"/>
        </w:rPr>
        <w:t xml:space="preserve"> </w:t>
      </w:r>
      <w:r w:rsidR="000161F6" w:rsidRPr="000161F6">
        <w:rPr>
          <w:rFonts w:ascii="Times New Roman" w:eastAsia="Times New Roman" w:hAnsi="Times New Roman" w:cs="Times New Roman"/>
          <w:sz w:val="24"/>
          <w:szCs w:val="24"/>
          <w:lang w:val="ru-RU"/>
        </w:rPr>
        <w:t>организацией,</w:t>
      </w:r>
      <w:r w:rsidR="000161F6" w:rsidRPr="000161F6">
        <w:rPr>
          <w:rFonts w:ascii="Times New Roman" w:eastAsia="Times New Roman" w:hAnsi="Times New Roman" w:cs="Times New Roman"/>
          <w:spacing w:val="1"/>
          <w:sz w:val="24"/>
          <w:szCs w:val="24"/>
          <w:lang w:val="ru-RU"/>
        </w:rPr>
        <w:t xml:space="preserve"> </w:t>
      </w:r>
      <w:r w:rsidR="000161F6" w:rsidRPr="000161F6">
        <w:rPr>
          <w:rFonts w:ascii="Times New Roman" w:eastAsia="Times New Roman" w:hAnsi="Times New Roman" w:cs="Times New Roman"/>
          <w:sz w:val="24"/>
          <w:szCs w:val="24"/>
          <w:lang w:val="ru-RU"/>
        </w:rPr>
        <w:t>осуществляющей</w:t>
      </w:r>
      <w:r w:rsidR="000161F6" w:rsidRPr="000161F6">
        <w:rPr>
          <w:rFonts w:ascii="Times New Roman" w:eastAsia="Times New Roman" w:hAnsi="Times New Roman" w:cs="Times New Roman"/>
          <w:spacing w:val="1"/>
          <w:sz w:val="24"/>
          <w:szCs w:val="24"/>
          <w:lang w:val="ru-RU"/>
        </w:rPr>
        <w:t xml:space="preserve"> </w:t>
      </w:r>
      <w:r w:rsidR="000161F6" w:rsidRPr="000161F6">
        <w:rPr>
          <w:rFonts w:ascii="Times New Roman" w:eastAsia="Times New Roman" w:hAnsi="Times New Roman" w:cs="Times New Roman"/>
          <w:sz w:val="24"/>
          <w:szCs w:val="24"/>
          <w:lang w:val="ru-RU"/>
        </w:rPr>
        <w:t>образовательную</w:t>
      </w:r>
      <w:r w:rsidR="000161F6" w:rsidRPr="000161F6">
        <w:rPr>
          <w:rFonts w:ascii="Times New Roman" w:eastAsia="Times New Roman" w:hAnsi="Times New Roman" w:cs="Times New Roman"/>
          <w:spacing w:val="1"/>
          <w:sz w:val="24"/>
          <w:szCs w:val="24"/>
          <w:lang w:val="ru-RU"/>
        </w:rPr>
        <w:t xml:space="preserve"> </w:t>
      </w:r>
      <w:r w:rsidR="000161F6" w:rsidRPr="000161F6">
        <w:rPr>
          <w:rFonts w:ascii="Times New Roman" w:eastAsia="Times New Roman" w:hAnsi="Times New Roman" w:cs="Times New Roman"/>
          <w:sz w:val="24"/>
          <w:szCs w:val="24"/>
          <w:lang w:val="ru-RU"/>
        </w:rPr>
        <w:t>деятельность,</w:t>
      </w:r>
      <w:r w:rsidR="000161F6" w:rsidRPr="000161F6">
        <w:rPr>
          <w:rFonts w:ascii="Times New Roman" w:eastAsia="Times New Roman" w:hAnsi="Times New Roman" w:cs="Times New Roman"/>
          <w:spacing w:val="1"/>
          <w:sz w:val="24"/>
          <w:szCs w:val="24"/>
          <w:lang w:val="ru-RU"/>
        </w:rPr>
        <w:t xml:space="preserve"> </w:t>
      </w:r>
      <w:r w:rsidR="000161F6" w:rsidRPr="000161F6">
        <w:rPr>
          <w:rFonts w:ascii="Times New Roman" w:eastAsia="Times New Roman" w:hAnsi="Times New Roman" w:cs="Times New Roman"/>
          <w:sz w:val="24"/>
          <w:szCs w:val="24"/>
          <w:lang w:val="ru-RU"/>
        </w:rPr>
        <w:t xml:space="preserve">результатов освоения </w:t>
      </w:r>
      <w:proofErr w:type="gramStart"/>
      <w:r w:rsidR="000161F6" w:rsidRPr="000161F6">
        <w:rPr>
          <w:rFonts w:ascii="Times New Roman" w:eastAsia="Times New Roman" w:hAnsi="Times New Roman" w:cs="Times New Roman"/>
          <w:sz w:val="24"/>
          <w:szCs w:val="24"/>
          <w:lang w:val="ru-RU"/>
        </w:rPr>
        <w:t>обучающимися</w:t>
      </w:r>
      <w:proofErr w:type="gramEnd"/>
      <w:r w:rsidR="000161F6" w:rsidRPr="000161F6">
        <w:rPr>
          <w:rFonts w:ascii="Times New Roman" w:eastAsia="Times New Roman" w:hAnsi="Times New Roman" w:cs="Times New Roman"/>
          <w:sz w:val="24"/>
          <w:szCs w:val="24"/>
          <w:lang w:val="ru-RU"/>
        </w:rPr>
        <w:t xml:space="preserve"> учебных предметов, курсов, дисциплин (модулей),</w:t>
      </w:r>
      <w:r w:rsidR="000161F6" w:rsidRPr="000161F6">
        <w:rPr>
          <w:rFonts w:ascii="Times New Roman" w:eastAsia="Times New Roman" w:hAnsi="Times New Roman" w:cs="Times New Roman"/>
          <w:spacing w:val="1"/>
          <w:sz w:val="24"/>
          <w:szCs w:val="24"/>
          <w:lang w:val="ru-RU"/>
        </w:rPr>
        <w:t xml:space="preserve"> </w:t>
      </w:r>
      <w:r w:rsidR="000161F6" w:rsidRPr="000161F6">
        <w:rPr>
          <w:rFonts w:ascii="Times New Roman" w:eastAsia="Times New Roman" w:hAnsi="Times New Roman" w:cs="Times New Roman"/>
          <w:sz w:val="24"/>
          <w:szCs w:val="24"/>
          <w:lang w:val="ru-RU"/>
        </w:rPr>
        <w:lastRenderedPageBreak/>
        <w:t>практики,</w:t>
      </w:r>
      <w:r w:rsidR="000161F6" w:rsidRPr="000161F6">
        <w:rPr>
          <w:rFonts w:ascii="Times New Roman" w:eastAsia="Times New Roman" w:hAnsi="Times New Roman" w:cs="Times New Roman"/>
          <w:spacing w:val="1"/>
          <w:sz w:val="24"/>
          <w:szCs w:val="24"/>
          <w:lang w:val="ru-RU"/>
        </w:rPr>
        <w:t xml:space="preserve"> </w:t>
      </w:r>
      <w:r w:rsidR="000161F6" w:rsidRPr="000161F6">
        <w:rPr>
          <w:rFonts w:ascii="Times New Roman" w:eastAsia="Times New Roman" w:hAnsi="Times New Roman" w:cs="Times New Roman"/>
          <w:sz w:val="24"/>
          <w:szCs w:val="24"/>
          <w:lang w:val="ru-RU"/>
        </w:rPr>
        <w:t>дополнительных</w:t>
      </w:r>
      <w:r w:rsidR="000161F6" w:rsidRPr="000161F6">
        <w:rPr>
          <w:rFonts w:ascii="Times New Roman" w:eastAsia="Times New Roman" w:hAnsi="Times New Roman" w:cs="Times New Roman"/>
          <w:spacing w:val="1"/>
          <w:sz w:val="24"/>
          <w:szCs w:val="24"/>
          <w:lang w:val="ru-RU"/>
        </w:rPr>
        <w:t xml:space="preserve"> </w:t>
      </w:r>
      <w:r w:rsidR="000161F6" w:rsidRPr="000161F6">
        <w:rPr>
          <w:rFonts w:ascii="Times New Roman" w:eastAsia="Times New Roman" w:hAnsi="Times New Roman" w:cs="Times New Roman"/>
          <w:sz w:val="24"/>
          <w:szCs w:val="24"/>
          <w:lang w:val="ru-RU"/>
        </w:rPr>
        <w:t>образовательных</w:t>
      </w:r>
      <w:r w:rsidR="000161F6" w:rsidRPr="000161F6">
        <w:rPr>
          <w:rFonts w:ascii="Times New Roman" w:eastAsia="Times New Roman" w:hAnsi="Times New Roman" w:cs="Times New Roman"/>
          <w:spacing w:val="1"/>
          <w:sz w:val="24"/>
          <w:szCs w:val="24"/>
          <w:lang w:val="ru-RU"/>
        </w:rPr>
        <w:t xml:space="preserve"> </w:t>
      </w:r>
      <w:r w:rsidR="000161F6" w:rsidRPr="000161F6">
        <w:rPr>
          <w:rFonts w:ascii="Times New Roman" w:eastAsia="Times New Roman" w:hAnsi="Times New Roman" w:cs="Times New Roman"/>
          <w:sz w:val="24"/>
          <w:szCs w:val="24"/>
          <w:lang w:val="ru-RU"/>
        </w:rPr>
        <w:t>программ</w:t>
      </w:r>
      <w:r w:rsidR="000161F6" w:rsidRPr="000161F6">
        <w:rPr>
          <w:rFonts w:ascii="Times New Roman" w:eastAsia="Times New Roman" w:hAnsi="Times New Roman" w:cs="Times New Roman"/>
          <w:spacing w:val="1"/>
          <w:sz w:val="24"/>
          <w:szCs w:val="24"/>
          <w:lang w:val="ru-RU"/>
        </w:rPr>
        <w:t xml:space="preserve"> </w:t>
      </w:r>
      <w:r w:rsidR="000161F6" w:rsidRPr="000161F6">
        <w:rPr>
          <w:rFonts w:ascii="Times New Roman" w:eastAsia="Times New Roman" w:hAnsi="Times New Roman" w:cs="Times New Roman"/>
          <w:sz w:val="24"/>
          <w:szCs w:val="24"/>
          <w:lang w:val="ru-RU"/>
        </w:rPr>
        <w:t>в</w:t>
      </w:r>
      <w:r w:rsidR="000161F6" w:rsidRPr="000161F6">
        <w:rPr>
          <w:rFonts w:ascii="Times New Roman" w:eastAsia="Times New Roman" w:hAnsi="Times New Roman" w:cs="Times New Roman"/>
          <w:spacing w:val="1"/>
          <w:sz w:val="24"/>
          <w:szCs w:val="24"/>
          <w:lang w:val="ru-RU"/>
        </w:rPr>
        <w:t xml:space="preserve"> </w:t>
      </w:r>
      <w:r w:rsidR="000161F6" w:rsidRPr="000161F6">
        <w:rPr>
          <w:rFonts w:ascii="Times New Roman" w:eastAsia="Times New Roman" w:hAnsi="Times New Roman" w:cs="Times New Roman"/>
          <w:sz w:val="24"/>
          <w:szCs w:val="24"/>
          <w:lang w:val="ru-RU"/>
        </w:rPr>
        <w:t>других</w:t>
      </w:r>
      <w:r w:rsidR="000161F6" w:rsidRPr="000161F6">
        <w:rPr>
          <w:rFonts w:ascii="Times New Roman" w:eastAsia="Times New Roman" w:hAnsi="Times New Roman" w:cs="Times New Roman"/>
          <w:spacing w:val="1"/>
          <w:sz w:val="24"/>
          <w:szCs w:val="24"/>
          <w:lang w:val="ru-RU"/>
        </w:rPr>
        <w:t xml:space="preserve"> </w:t>
      </w:r>
      <w:r w:rsidR="000161F6" w:rsidRPr="000161F6">
        <w:rPr>
          <w:rFonts w:ascii="Times New Roman" w:eastAsia="Times New Roman" w:hAnsi="Times New Roman" w:cs="Times New Roman"/>
          <w:sz w:val="24"/>
          <w:szCs w:val="24"/>
          <w:lang w:val="ru-RU"/>
        </w:rPr>
        <w:t>организациях,</w:t>
      </w:r>
      <w:r w:rsidR="000161F6" w:rsidRPr="000161F6">
        <w:rPr>
          <w:rFonts w:ascii="Times New Roman" w:eastAsia="Times New Roman" w:hAnsi="Times New Roman" w:cs="Times New Roman"/>
          <w:spacing w:val="1"/>
          <w:sz w:val="24"/>
          <w:szCs w:val="24"/>
          <w:lang w:val="ru-RU"/>
        </w:rPr>
        <w:t xml:space="preserve"> </w:t>
      </w:r>
      <w:r w:rsidR="000161F6" w:rsidRPr="000161F6">
        <w:rPr>
          <w:rFonts w:ascii="Times New Roman" w:eastAsia="Times New Roman" w:hAnsi="Times New Roman" w:cs="Times New Roman"/>
          <w:sz w:val="24"/>
          <w:szCs w:val="24"/>
          <w:lang w:val="ru-RU"/>
        </w:rPr>
        <w:t>осуществляющих образовательную деятельность, утвержденным приказом Министерства</w:t>
      </w:r>
      <w:r w:rsidR="000161F6" w:rsidRPr="000161F6">
        <w:rPr>
          <w:rFonts w:ascii="Times New Roman" w:eastAsia="Times New Roman" w:hAnsi="Times New Roman" w:cs="Times New Roman"/>
          <w:spacing w:val="1"/>
          <w:sz w:val="24"/>
          <w:szCs w:val="24"/>
          <w:lang w:val="ru-RU"/>
        </w:rPr>
        <w:t xml:space="preserve"> </w:t>
      </w:r>
      <w:r w:rsidR="000161F6" w:rsidRPr="000161F6">
        <w:rPr>
          <w:rFonts w:ascii="Times New Roman" w:eastAsia="Times New Roman" w:hAnsi="Times New Roman" w:cs="Times New Roman"/>
          <w:sz w:val="24"/>
          <w:szCs w:val="24"/>
          <w:lang w:val="ru-RU"/>
        </w:rPr>
        <w:t>науки</w:t>
      </w:r>
      <w:r w:rsidR="000161F6" w:rsidRPr="000161F6">
        <w:rPr>
          <w:rFonts w:ascii="Times New Roman" w:eastAsia="Times New Roman" w:hAnsi="Times New Roman" w:cs="Times New Roman"/>
          <w:spacing w:val="1"/>
          <w:sz w:val="24"/>
          <w:szCs w:val="24"/>
          <w:lang w:val="ru-RU"/>
        </w:rPr>
        <w:t xml:space="preserve"> </w:t>
      </w:r>
      <w:r w:rsidR="000161F6" w:rsidRPr="000161F6">
        <w:rPr>
          <w:rFonts w:ascii="Times New Roman" w:eastAsia="Times New Roman" w:hAnsi="Times New Roman" w:cs="Times New Roman"/>
          <w:sz w:val="24"/>
          <w:szCs w:val="24"/>
          <w:lang w:val="ru-RU"/>
        </w:rPr>
        <w:t>и</w:t>
      </w:r>
      <w:r w:rsidR="000161F6" w:rsidRPr="000161F6">
        <w:rPr>
          <w:rFonts w:ascii="Times New Roman" w:eastAsia="Times New Roman" w:hAnsi="Times New Roman" w:cs="Times New Roman"/>
          <w:spacing w:val="1"/>
          <w:sz w:val="24"/>
          <w:szCs w:val="24"/>
          <w:lang w:val="ru-RU"/>
        </w:rPr>
        <w:t xml:space="preserve"> </w:t>
      </w:r>
      <w:r w:rsidR="000161F6" w:rsidRPr="000161F6">
        <w:rPr>
          <w:rFonts w:ascii="Times New Roman" w:eastAsia="Times New Roman" w:hAnsi="Times New Roman" w:cs="Times New Roman"/>
          <w:sz w:val="24"/>
          <w:szCs w:val="24"/>
          <w:lang w:val="ru-RU"/>
        </w:rPr>
        <w:t>высшего</w:t>
      </w:r>
      <w:r w:rsidR="000161F6" w:rsidRPr="000161F6">
        <w:rPr>
          <w:rFonts w:ascii="Times New Roman" w:eastAsia="Times New Roman" w:hAnsi="Times New Roman" w:cs="Times New Roman"/>
          <w:spacing w:val="1"/>
          <w:sz w:val="24"/>
          <w:szCs w:val="24"/>
          <w:lang w:val="ru-RU"/>
        </w:rPr>
        <w:t xml:space="preserve"> </w:t>
      </w:r>
      <w:r w:rsidR="000161F6" w:rsidRPr="000161F6">
        <w:rPr>
          <w:rFonts w:ascii="Times New Roman" w:eastAsia="Times New Roman" w:hAnsi="Times New Roman" w:cs="Times New Roman"/>
          <w:sz w:val="24"/>
          <w:szCs w:val="24"/>
          <w:lang w:val="ru-RU"/>
        </w:rPr>
        <w:t>образования</w:t>
      </w:r>
      <w:r w:rsidR="000161F6" w:rsidRPr="000161F6">
        <w:rPr>
          <w:rFonts w:ascii="Times New Roman" w:eastAsia="Times New Roman" w:hAnsi="Times New Roman" w:cs="Times New Roman"/>
          <w:spacing w:val="1"/>
          <w:sz w:val="24"/>
          <w:szCs w:val="24"/>
          <w:lang w:val="ru-RU"/>
        </w:rPr>
        <w:t xml:space="preserve"> </w:t>
      </w:r>
      <w:r w:rsidR="000161F6" w:rsidRPr="000161F6">
        <w:rPr>
          <w:rFonts w:ascii="Times New Roman" w:eastAsia="Times New Roman" w:hAnsi="Times New Roman" w:cs="Times New Roman"/>
          <w:sz w:val="24"/>
          <w:szCs w:val="24"/>
          <w:lang w:val="ru-RU"/>
        </w:rPr>
        <w:t>Российской</w:t>
      </w:r>
      <w:r w:rsidR="000161F6" w:rsidRPr="000161F6">
        <w:rPr>
          <w:rFonts w:ascii="Times New Roman" w:eastAsia="Times New Roman" w:hAnsi="Times New Roman" w:cs="Times New Roman"/>
          <w:spacing w:val="1"/>
          <w:sz w:val="24"/>
          <w:szCs w:val="24"/>
          <w:lang w:val="ru-RU"/>
        </w:rPr>
        <w:t xml:space="preserve"> </w:t>
      </w:r>
      <w:r w:rsidR="000161F6" w:rsidRPr="000161F6">
        <w:rPr>
          <w:rFonts w:ascii="Times New Roman" w:eastAsia="Times New Roman" w:hAnsi="Times New Roman" w:cs="Times New Roman"/>
          <w:sz w:val="24"/>
          <w:szCs w:val="24"/>
          <w:lang w:val="ru-RU"/>
        </w:rPr>
        <w:t>Федерации</w:t>
      </w:r>
      <w:r w:rsidR="000161F6" w:rsidRPr="000161F6">
        <w:rPr>
          <w:rFonts w:ascii="Times New Roman" w:eastAsia="Times New Roman" w:hAnsi="Times New Roman" w:cs="Times New Roman"/>
          <w:spacing w:val="1"/>
          <w:sz w:val="24"/>
          <w:szCs w:val="24"/>
          <w:lang w:val="ru-RU"/>
        </w:rPr>
        <w:t xml:space="preserve"> </w:t>
      </w:r>
      <w:r w:rsidR="000161F6" w:rsidRPr="000161F6">
        <w:rPr>
          <w:rFonts w:ascii="Times New Roman" w:eastAsia="Times New Roman" w:hAnsi="Times New Roman" w:cs="Times New Roman"/>
          <w:sz w:val="24"/>
          <w:szCs w:val="24"/>
          <w:lang w:val="ru-RU"/>
        </w:rPr>
        <w:t>и</w:t>
      </w:r>
      <w:r w:rsidR="000161F6" w:rsidRPr="000161F6">
        <w:rPr>
          <w:rFonts w:ascii="Times New Roman" w:eastAsia="Times New Roman" w:hAnsi="Times New Roman" w:cs="Times New Roman"/>
          <w:spacing w:val="1"/>
          <w:sz w:val="24"/>
          <w:szCs w:val="24"/>
          <w:lang w:val="ru-RU"/>
        </w:rPr>
        <w:t xml:space="preserve"> </w:t>
      </w:r>
      <w:r w:rsidR="000161F6" w:rsidRPr="000161F6">
        <w:rPr>
          <w:rFonts w:ascii="Times New Roman" w:eastAsia="Times New Roman" w:hAnsi="Times New Roman" w:cs="Times New Roman"/>
          <w:sz w:val="24"/>
          <w:szCs w:val="24"/>
          <w:lang w:val="ru-RU"/>
        </w:rPr>
        <w:t>Министерства</w:t>
      </w:r>
      <w:r w:rsidR="000161F6" w:rsidRPr="000161F6">
        <w:rPr>
          <w:rFonts w:ascii="Times New Roman" w:eastAsia="Times New Roman" w:hAnsi="Times New Roman" w:cs="Times New Roman"/>
          <w:spacing w:val="1"/>
          <w:sz w:val="24"/>
          <w:szCs w:val="24"/>
          <w:lang w:val="ru-RU"/>
        </w:rPr>
        <w:t xml:space="preserve"> </w:t>
      </w:r>
      <w:r w:rsidR="000161F6" w:rsidRPr="000161F6">
        <w:rPr>
          <w:rFonts w:ascii="Times New Roman" w:eastAsia="Times New Roman" w:hAnsi="Times New Roman" w:cs="Times New Roman"/>
          <w:sz w:val="24"/>
          <w:szCs w:val="24"/>
          <w:lang w:val="ru-RU"/>
        </w:rPr>
        <w:t>просвещения</w:t>
      </w:r>
      <w:r w:rsidR="000161F6" w:rsidRPr="000161F6">
        <w:rPr>
          <w:rFonts w:ascii="Times New Roman" w:eastAsia="Times New Roman" w:hAnsi="Times New Roman" w:cs="Times New Roman"/>
          <w:spacing w:val="1"/>
          <w:sz w:val="24"/>
          <w:szCs w:val="24"/>
          <w:lang w:val="ru-RU"/>
        </w:rPr>
        <w:t xml:space="preserve"> </w:t>
      </w:r>
      <w:r w:rsidR="000161F6" w:rsidRPr="000161F6">
        <w:rPr>
          <w:rFonts w:ascii="Times New Roman" w:eastAsia="Times New Roman" w:hAnsi="Times New Roman" w:cs="Times New Roman"/>
          <w:sz w:val="24"/>
          <w:szCs w:val="24"/>
          <w:lang w:val="ru-RU"/>
        </w:rPr>
        <w:t>Российской</w:t>
      </w:r>
      <w:r w:rsidR="000161F6" w:rsidRPr="000161F6">
        <w:rPr>
          <w:rFonts w:ascii="Times New Roman" w:eastAsia="Times New Roman" w:hAnsi="Times New Roman" w:cs="Times New Roman"/>
          <w:spacing w:val="-1"/>
          <w:sz w:val="24"/>
          <w:szCs w:val="24"/>
          <w:lang w:val="ru-RU"/>
        </w:rPr>
        <w:t xml:space="preserve"> </w:t>
      </w:r>
      <w:r w:rsidR="000161F6" w:rsidRPr="000161F6">
        <w:rPr>
          <w:rFonts w:ascii="Times New Roman" w:eastAsia="Times New Roman" w:hAnsi="Times New Roman" w:cs="Times New Roman"/>
          <w:sz w:val="24"/>
          <w:szCs w:val="24"/>
          <w:lang w:val="ru-RU"/>
        </w:rPr>
        <w:t>Федерации</w:t>
      </w:r>
      <w:r w:rsidR="000161F6" w:rsidRPr="000161F6">
        <w:rPr>
          <w:rFonts w:ascii="Times New Roman" w:eastAsia="Times New Roman" w:hAnsi="Times New Roman" w:cs="Times New Roman"/>
          <w:spacing w:val="-2"/>
          <w:sz w:val="24"/>
          <w:szCs w:val="24"/>
          <w:lang w:val="ru-RU"/>
        </w:rPr>
        <w:t xml:space="preserve"> </w:t>
      </w:r>
      <w:r w:rsidR="000161F6" w:rsidRPr="000161F6">
        <w:rPr>
          <w:rFonts w:ascii="Times New Roman" w:eastAsia="Times New Roman" w:hAnsi="Times New Roman" w:cs="Times New Roman"/>
          <w:sz w:val="24"/>
          <w:szCs w:val="24"/>
          <w:lang w:val="ru-RU"/>
        </w:rPr>
        <w:t>от 30.07.2020</w:t>
      </w:r>
      <w:r w:rsidR="000161F6" w:rsidRPr="000161F6">
        <w:rPr>
          <w:rFonts w:ascii="Times New Roman" w:eastAsia="Times New Roman" w:hAnsi="Times New Roman" w:cs="Times New Roman"/>
          <w:spacing w:val="-1"/>
          <w:sz w:val="24"/>
          <w:szCs w:val="24"/>
          <w:lang w:val="ru-RU"/>
        </w:rPr>
        <w:t xml:space="preserve"> </w:t>
      </w:r>
      <w:r w:rsidR="000161F6" w:rsidRPr="000161F6">
        <w:rPr>
          <w:rFonts w:ascii="Times New Roman" w:eastAsia="Times New Roman" w:hAnsi="Times New Roman" w:cs="Times New Roman"/>
          <w:sz w:val="24"/>
          <w:szCs w:val="24"/>
          <w:lang w:val="ru-RU"/>
        </w:rPr>
        <w:t>№</w:t>
      </w:r>
      <w:r w:rsidR="000161F6" w:rsidRPr="000161F6">
        <w:rPr>
          <w:rFonts w:ascii="Times New Roman" w:eastAsia="Times New Roman" w:hAnsi="Times New Roman" w:cs="Times New Roman"/>
          <w:spacing w:val="-1"/>
          <w:sz w:val="24"/>
          <w:szCs w:val="24"/>
          <w:lang w:val="ru-RU"/>
        </w:rPr>
        <w:t xml:space="preserve"> </w:t>
      </w:r>
      <w:r w:rsidR="000161F6" w:rsidRPr="000161F6">
        <w:rPr>
          <w:rFonts w:ascii="Times New Roman" w:eastAsia="Times New Roman" w:hAnsi="Times New Roman" w:cs="Times New Roman"/>
          <w:sz w:val="24"/>
          <w:szCs w:val="24"/>
          <w:lang w:val="ru-RU"/>
        </w:rPr>
        <w:t>845/369;</w:t>
      </w:r>
    </w:p>
    <w:p w:rsidR="000161F6" w:rsidRDefault="008B259D" w:rsidP="001461CC">
      <w:pPr>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0161F6" w:rsidRPr="000161F6">
        <w:rPr>
          <w:rFonts w:ascii="Times New Roman" w:eastAsia="Times New Roman" w:hAnsi="Times New Roman" w:cs="Times New Roman"/>
          <w:sz w:val="24"/>
          <w:szCs w:val="24"/>
          <w:lang w:val="ru-RU"/>
        </w:rPr>
        <w:t>Порядком организации и осуществления образовательной деятельности при сетевой</w:t>
      </w:r>
      <w:r w:rsidR="000161F6" w:rsidRPr="000161F6">
        <w:rPr>
          <w:rFonts w:ascii="Times New Roman" w:eastAsia="Times New Roman" w:hAnsi="Times New Roman" w:cs="Times New Roman"/>
          <w:spacing w:val="1"/>
          <w:sz w:val="24"/>
          <w:szCs w:val="24"/>
          <w:lang w:val="ru-RU"/>
        </w:rPr>
        <w:t xml:space="preserve"> </w:t>
      </w:r>
      <w:r w:rsidR="000161F6" w:rsidRPr="000161F6">
        <w:rPr>
          <w:rFonts w:ascii="Times New Roman" w:eastAsia="Times New Roman" w:hAnsi="Times New Roman" w:cs="Times New Roman"/>
          <w:sz w:val="24"/>
          <w:szCs w:val="24"/>
          <w:lang w:val="ru-RU"/>
        </w:rPr>
        <w:t>форме</w:t>
      </w:r>
      <w:r w:rsidR="000161F6" w:rsidRPr="000161F6">
        <w:rPr>
          <w:rFonts w:ascii="Times New Roman" w:eastAsia="Times New Roman" w:hAnsi="Times New Roman" w:cs="Times New Roman"/>
          <w:spacing w:val="24"/>
          <w:sz w:val="24"/>
          <w:szCs w:val="24"/>
          <w:lang w:val="ru-RU"/>
        </w:rPr>
        <w:t xml:space="preserve"> </w:t>
      </w:r>
      <w:r w:rsidR="000161F6" w:rsidRPr="000161F6">
        <w:rPr>
          <w:rFonts w:ascii="Times New Roman" w:eastAsia="Times New Roman" w:hAnsi="Times New Roman" w:cs="Times New Roman"/>
          <w:sz w:val="24"/>
          <w:szCs w:val="24"/>
          <w:lang w:val="ru-RU"/>
        </w:rPr>
        <w:t>реализации</w:t>
      </w:r>
      <w:r w:rsidR="000161F6" w:rsidRPr="000161F6">
        <w:rPr>
          <w:rFonts w:ascii="Times New Roman" w:eastAsia="Times New Roman" w:hAnsi="Times New Roman" w:cs="Times New Roman"/>
          <w:spacing w:val="26"/>
          <w:sz w:val="24"/>
          <w:szCs w:val="24"/>
          <w:lang w:val="ru-RU"/>
        </w:rPr>
        <w:t xml:space="preserve"> </w:t>
      </w:r>
      <w:r w:rsidR="000161F6" w:rsidRPr="000161F6">
        <w:rPr>
          <w:rFonts w:ascii="Times New Roman" w:eastAsia="Times New Roman" w:hAnsi="Times New Roman" w:cs="Times New Roman"/>
          <w:sz w:val="24"/>
          <w:szCs w:val="24"/>
          <w:lang w:val="ru-RU"/>
        </w:rPr>
        <w:t>образовательных</w:t>
      </w:r>
      <w:r w:rsidR="000161F6" w:rsidRPr="000161F6">
        <w:rPr>
          <w:rFonts w:ascii="Times New Roman" w:eastAsia="Times New Roman" w:hAnsi="Times New Roman" w:cs="Times New Roman"/>
          <w:spacing w:val="27"/>
          <w:sz w:val="24"/>
          <w:szCs w:val="24"/>
          <w:lang w:val="ru-RU"/>
        </w:rPr>
        <w:t xml:space="preserve"> </w:t>
      </w:r>
      <w:r w:rsidR="000161F6" w:rsidRPr="000161F6">
        <w:rPr>
          <w:rFonts w:ascii="Times New Roman" w:eastAsia="Times New Roman" w:hAnsi="Times New Roman" w:cs="Times New Roman"/>
          <w:sz w:val="24"/>
          <w:szCs w:val="24"/>
          <w:lang w:val="ru-RU"/>
        </w:rPr>
        <w:t>программ,</w:t>
      </w:r>
      <w:r w:rsidR="000161F6" w:rsidRPr="000161F6">
        <w:rPr>
          <w:rFonts w:ascii="Times New Roman" w:eastAsia="Times New Roman" w:hAnsi="Times New Roman" w:cs="Times New Roman"/>
          <w:spacing w:val="34"/>
          <w:sz w:val="24"/>
          <w:szCs w:val="24"/>
          <w:lang w:val="ru-RU"/>
        </w:rPr>
        <w:t xml:space="preserve"> </w:t>
      </w:r>
      <w:r w:rsidR="000161F6" w:rsidRPr="000161F6">
        <w:rPr>
          <w:rFonts w:ascii="Times New Roman" w:eastAsia="Times New Roman" w:hAnsi="Times New Roman" w:cs="Times New Roman"/>
          <w:sz w:val="24"/>
          <w:szCs w:val="24"/>
          <w:lang w:val="ru-RU"/>
        </w:rPr>
        <w:t>утвержденным</w:t>
      </w:r>
      <w:r w:rsidR="000161F6" w:rsidRPr="000161F6">
        <w:rPr>
          <w:rFonts w:ascii="Times New Roman" w:eastAsia="Times New Roman" w:hAnsi="Times New Roman" w:cs="Times New Roman"/>
          <w:spacing w:val="24"/>
          <w:sz w:val="24"/>
          <w:szCs w:val="24"/>
          <w:lang w:val="ru-RU"/>
        </w:rPr>
        <w:t xml:space="preserve"> </w:t>
      </w:r>
      <w:r w:rsidR="000161F6" w:rsidRPr="000161F6">
        <w:rPr>
          <w:rFonts w:ascii="Times New Roman" w:eastAsia="Times New Roman" w:hAnsi="Times New Roman" w:cs="Times New Roman"/>
          <w:sz w:val="24"/>
          <w:szCs w:val="24"/>
          <w:lang w:val="ru-RU"/>
        </w:rPr>
        <w:t>приказом</w:t>
      </w:r>
      <w:r w:rsidR="000161F6" w:rsidRPr="000161F6">
        <w:rPr>
          <w:rFonts w:ascii="Times New Roman" w:eastAsia="Times New Roman" w:hAnsi="Times New Roman" w:cs="Times New Roman"/>
          <w:spacing w:val="24"/>
          <w:sz w:val="24"/>
          <w:szCs w:val="24"/>
          <w:lang w:val="ru-RU"/>
        </w:rPr>
        <w:t xml:space="preserve"> </w:t>
      </w:r>
      <w:r w:rsidR="000161F6" w:rsidRPr="000161F6">
        <w:rPr>
          <w:rFonts w:ascii="Times New Roman" w:eastAsia="Times New Roman" w:hAnsi="Times New Roman" w:cs="Times New Roman"/>
          <w:sz w:val="24"/>
          <w:szCs w:val="24"/>
          <w:lang w:val="ru-RU"/>
        </w:rPr>
        <w:t>Министерства</w:t>
      </w:r>
    </w:p>
    <w:p w:rsidR="008B259D" w:rsidRPr="000161F6" w:rsidRDefault="008B259D" w:rsidP="001461CC">
      <w:pPr>
        <w:ind w:firstLine="709"/>
        <w:jc w:val="both"/>
        <w:rPr>
          <w:rFonts w:ascii="Times New Roman" w:eastAsia="Times New Roman" w:hAnsi="Times New Roman" w:cs="Times New Roman"/>
          <w:sz w:val="24"/>
          <w:szCs w:val="24"/>
          <w:lang w:val="ru-RU"/>
        </w:rPr>
      </w:pPr>
    </w:p>
    <w:p w:rsidR="00B93D5A" w:rsidRPr="00B93D5A" w:rsidRDefault="00B93D5A" w:rsidP="001461CC">
      <w:pPr>
        <w:widowControl/>
        <w:autoSpaceDE/>
        <w:autoSpaceDN/>
        <w:spacing w:after="120"/>
        <w:ind w:firstLine="709"/>
        <w:jc w:val="both"/>
        <w:rPr>
          <w:rFonts w:ascii="Times New Roman" w:eastAsia="ヒラギノ角ゴ Pro W3" w:hAnsi="Times New Roman" w:cs="Times New Roman"/>
          <w:sz w:val="24"/>
          <w:szCs w:val="24"/>
          <w:lang w:val="ru-RU" w:eastAsia="ru-RU"/>
        </w:rPr>
      </w:pPr>
      <w:r w:rsidRPr="00B93D5A">
        <w:rPr>
          <w:rFonts w:ascii="Times New Roman" w:eastAsia="ヒラギノ角ゴ Pro W3" w:hAnsi="Times New Roman" w:cs="Times New Roman"/>
          <w:sz w:val="24"/>
          <w:szCs w:val="24"/>
          <w:lang w:val="ru-RU" w:eastAsia="ru-RU"/>
        </w:rPr>
        <w:t>Образовательный проце</w:t>
      </w:r>
      <w:proofErr w:type="gramStart"/>
      <w:r w:rsidRPr="00B93D5A">
        <w:rPr>
          <w:rFonts w:ascii="Times New Roman" w:eastAsia="ヒラギノ角ゴ Pro W3" w:hAnsi="Times New Roman" w:cs="Times New Roman"/>
          <w:sz w:val="24"/>
          <w:szCs w:val="24"/>
          <w:lang w:val="ru-RU" w:eastAsia="ru-RU"/>
        </w:rPr>
        <w:t>сс в шк</w:t>
      </w:r>
      <w:proofErr w:type="gramEnd"/>
      <w:r w:rsidRPr="00B93D5A">
        <w:rPr>
          <w:rFonts w:ascii="Times New Roman" w:eastAsia="ヒラギノ角ゴ Pro W3" w:hAnsi="Times New Roman" w:cs="Times New Roman"/>
          <w:sz w:val="24"/>
          <w:szCs w:val="24"/>
          <w:lang w:val="ru-RU" w:eastAsia="ru-RU"/>
        </w:rPr>
        <w:t>оле ведется в одну смену и составляет 33 учебные недели для учащихся 1 класса, с дополнительными каникулами (1 неделя) в третьей четверти, 2-4 классы – 34 учебные недели.</w:t>
      </w:r>
    </w:p>
    <w:p w:rsidR="00B93D5A" w:rsidRPr="00B93D5A" w:rsidRDefault="00B93D5A" w:rsidP="001461C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9699"/>
        </w:tabs>
        <w:autoSpaceDE/>
        <w:autoSpaceDN/>
        <w:ind w:firstLine="709"/>
        <w:jc w:val="both"/>
        <w:rPr>
          <w:rFonts w:ascii="Times New Roman" w:eastAsia="ヒラギノ角ゴ Pro W3" w:hAnsi="Times New Roman" w:cs="Times New Roman"/>
          <w:sz w:val="24"/>
          <w:szCs w:val="24"/>
          <w:lang w:val="ru-RU" w:eastAsia="ru-RU"/>
        </w:rPr>
      </w:pPr>
      <w:r w:rsidRPr="00B93D5A">
        <w:rPr>
          <w:rFonts w:ascii="Times New Roman" w:eastAsia="ヒラギノ角ゴ Pro W3" w:hAnsi="Times New Roman" w:cs="Times New Roman"/>
          <w:sz w:val="24"/>
          <w:szCs w:val="24"/>
          <w:lang w:val="ru-RU" w:eastAsia="ru-RU"/>
        </w:rPr>
        <w:t xml:space="preserve">Максимально допустимая недельная нагрузка в 1 – 4 классах при 5 –дневном режиме работы составляет – 21, 23, 23, 23 часа. </w:t>
      </w:r>
    </w:p>
    <w:p w:rsidR="00B93D5A" w:rsidRPr="00B93D5A" w:rsidRDefault="00B93D5A" w:rsidP="001461C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9699"/>
        </w:tabs>
        <w:autoSpaceDE/>
        <w:autoSpaceDN/>
        <w:ind w:firstLine="709"/>
        <w:jc w:val="both"/>
        <w:rPr>
          <w:rFonts w:ascii="Times New Roman" w:eastAsia="ヒラギノ角ゴ Pro W3" w:hAnsi="Times New Roman" w:cs="Times New Roman"/>
          <w:sz w:val="24"/>
          <w:szCs w:val="24"/>
          <w:lang w:val="ru-RU" w:eastAsia="ru-RU"/>
        </w:rPr>
      </w:pPr>
      <w:r w:rsidRPr="00B93D5A">
        <w:rPr>
          <w:rFonts w:ascii="Times New Roman" w:eastAsia="ヒラギノ角ゴ Pro W3" w:hAnsi="Times New Roman" w:cs="Times New Roman"/>
          <w:sz w:val="24"/>
          <w:szCs w:val="24"/>
          <w:lang w:val="ru-RU" w:eastAsia="ru-RU"/>
        </w:rPr>
        <w:t>Прием в школу детей осуществляется при достижении ими к 1 сентября учебного года возраста не менее 6 лет 6 месяцев.</w:t>
      </w:r>
    </w:p>
    <w:p w:rsidR="00B93D5A" w:rsidRPr="00B93D5A" w:rsidRDefault="00B93D5A" w:rsidP="001461C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9699"/>
        </w:tabs>
        <w:autoSpaceDE/>
        <w:autoSpaceDN/>
        <w:ind w:firstLine="709"/>
        <w:jc w:val="both"/>
        <w:rPr>
          <w:rFonts w:ascii="Times New Roman" w:eastAsia="ヒラギノ角ゴ Pro W3" w:hAnsi="Times New Roman" w:cs="Times New Roman"/>
          <w:sz w:val="24"/>
          <w:szCs w:val="24"/>
          <w:lang w:val="ru-RU" w:eastAsia="ru-RU"/>
        </w:rPr>
      </w:pPr>
      <w:r w:rsidRPr="00B93D5A">
        <w:rPr>
          <w:rFonts w:ascii="Times New Roman" w:eastAsia="ヒラギノ角ゴ Pro W3" w:hAnsi="Times New Roman" w:cs="Times New Roman"/>
          <w:sz w:val="24"/>
          <w:szCs w:val="24"/>
          <w:lang w:val="ru-RU" w:eastAsia="ru-RU"/>
        </w:rPr>
        <w:t>Образовательная недельная нагрузка равномерно распределена в течение учебной недели. При этом объем максимальной допустимой нагрузки в течение дня для обучающихся 1-х классов не превышает 4 уроков и 1 день в неделю составляет 5 уроков, за счет урока физической культуры. Для обучающихся 2-4-х</w:t>
      </w:r>
      <w:r w:rsidR="00C46707">
        <w:rPr>
          <w:rFonts w:ascii="Times New Roman" w:eastAsia="ヒラギノ角ゴ Pro W3" w:hAnsi="Times New Roman" w:cs="Times New Roman"/>
          <w:sz w:val="24"/>
          <w:szCs w:val="24"/>
          <w:lang w:val="ru-RU" w:eastAsia="ru-RU"/>
        </w:rPr>
        <w:t>классов</w:t>
      </w:r>
      <w:bookmarkStart w:id="41" w:name="_GoBack"/>
      <w:bookmarkEnd w:id="41"/>
      <w:r w:rsidRPr="00B93D5A">
        <w:rPr>
          <w:rFonts w:ascii="Times New Roman" w:eastAsia="ヒラギノ角ゴ Pro W3" w:hAnsi="Times New Roman" w:cs="Times New Roman"/>
          <w:sz w:val="24"/>
          <w:szCs w:val="24"/>
          <w:lang w:val="ru-RU" w:eastAsia="ru-RU"/>
        </w:rPr>
        <w:t xml:space="preserve"> - 5 уроков и 1 день в неделю составляет 6 уроков, за счет урока физической культуры.</w:t>
      </w:r>
    </w:p>
    <w:p w:rsidR="00B93D5A" w:rsidRPr="00B93D5A" w:rsidRDefault="00B93D5A" w:rsidP="001461CC">
      <w:pPr>
        <w:widowControl/>
        <w:autoSpaceDE/>
        <w:autoSpaceDN/>
        <w:ind w:firstLine="709"/>
        <w:jc w:val="both"/>
        <w:rPr>
          <w:rFonts w:ascii="Times New Roman" w:eastAsia="ヒラギノ角ゴ Pro W3" w:hAnsi="Times New Roman" w:cs="Times New Roman"/>
          <w:sz w:val="24"/>
          <w:szCs w:val="24"/>
          <w:lang w:val="ru-RU" w:eastAsia="ru-RU"/>
        </w:rPr>
      </w:pPr>
      <w:r w:rsidRPr="00B93D5A">
        <w:rPr>
          <w:rFonts w:ascii="Times New Roman" w:eastAsia="ヒラギノ角ゴ Pro W3" w:hAnsi="Times New Roman" w:cs="Times New Roman"/>
          <w:sz w:val="24"/>
          <w:szCs w:val="24"/>
          <w:lang w:val="ru-RU" w:eastAsia="ru-RU"/>
        </w:rPr>
        <w:t>Занятия по программам дополнительного образования, планируются на дни с наименьшим количеством обязательных уроков. Между началом (дополнительных) занятий и последним урок организован перерыв продолжительностью 20 минут.</w:t>
      </w:r>
    </w:p>
    <w:p w:rsidR="00B93D5A" w:rsidRPr="00B93D5A" w:rsidRDefault="00B93D5A" w:rsidP="001461C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9699"/>
        </w:tabs>
        <w:autoSpaceDE/>
        <w:autoSpaceDN/>
        <w:ind w:firstLine="709"/>
        <w:jc w:val="both"/>
        <w:rPr>
          <w:rFonts w:ascii="Times New Roman" w:eastAsia="ヒラギノ角ゴ Pro W3" w:hAnsi="Times New Roman" w:cs="Times New Roman"/>
          <w:sz w:val="24"/>
          <w:szCs w:val="24"/>
          <w:lang w:val="ru-RU" w:eastAsia="ru-RU"/>
        </w:rPr>
      </w:pPr>
      <w:r w:rsidRPr="00B93D5A">
        <w:rPr>
          <w:rFonts w:ascii="Times New Roman" w:eastAsia="ヒラギノ角ゴ Pro W3" w:hAnsi="Times New Roman" w:cs="Times New Roman"/>
          <w:sz w:val="24"/>
          <w:szCs w:val="24"/>
          <w:lang w:val="ru-RU" w:eastAsia="ru-RU"/>
        </w:rPr>
        <w:t>Объем домашних заданий (по всем предметам) должен быть таким, чтобы затраты времени на его выполнение не превышали (в астрономических часах): во 2 - 3 классах-1,5 ч., в 4 классе - 2 ч.</w:t>
      </w:r>
    </w:p>
    <w:p w:rsidR="00B93D5A" w:rsidRPr="00B93D5A" w:rsidRDefault="00B93D5A" w:rsidP="001461C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9699"/>
        </w:tabs>
        <w:autoSpaceDE/>
        <w:autoSpaceDN/>
        <w:ind w:firstLine="709"/>
        <w:jc w:val="both"/>
        <w:rPr>
          <w:rFonts w:ascii="Times New Roman" w:eastAsia="ヒラギノ角ゴ Pro W3" w:hAnsi="Times New Roman" w:cs="Times New Roman"/>
          <w:sz w:val="24"/>
          <w:szCs w:val="24"/>
          <w:lang w:val="ru-RU" w:eastAsia="ru-RU"/>
        </w:rPr>
      </w:pPr>
      <w:r w:rsidRPr="00B93D5A">
        <w:rPr>
          <w:rFonts w:ascii="Times New Roman" w:eastAsia="ヒラギノ角ゴ Pro W3" w:hAnsi="Times New Roman" w:cs="Times New Roman"/>
          <w:sz w:val="24"/>
          <w:szCs w:val="24"/>
          <w:lang w:val="ru-RU" w:eastAsia="ru-RU"/>
        </w:rPr>
        <w:t>Обучение в 1-м классе осуществляется с соблюдением следующих дополнительных требований:</w:t>
      </w:r>
    </w:p>
    <w:p w:rsidR="00B93D5A" w:rsidRPr="00B93D5A" w:rsidRDefault="00B93D5A" w:rsidP="001461CC">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9699"/>
        </w:tabs>
        <w:autoSpaceDE/>
        <w:autoSpaceDN/>
        <w:ind w:firstLine="709"/>
        <w:jc w:val="both"/>
        <w:rPr>
          <w:rFonts w:ascii="Lucida Grande" w:eastAsia="ヒラギノ角ゴ Pro W3" w:hAnsi="Lucida Grande" w:cs="Times New Roman"/>
          <w:sz w:val="24"/>
          <w:szCs w:val="24"/>
          <w:lang w:val="ru-RU" w:eastAsia="ru-RU"/>
        </w:rPr>
      </w:pPr>
      <w:r w:rsidRPr="00B93D5A">
        <w:rPr>
          <w:rFonts w:ascii="Times New Roman" w:eastAsia="ヒラギノ角ゴ Pro W3" w:hAnsi="Times New Roman" w:cs="Times New Roman"/>
          <w:sz w:val="24"/>
          <w:szCs w:val="24"/>
          <w:lang w:val="ru-RU" w:eastAsia="ru-RU"/>
        </w:rPr>
        <w:t>учебные занятия проводятся по 5-дневной учебной неделе и только в первую смену;</w:t>
      </w:r>
    </w:p>
    <w:p w:rsidR="00B93D5A" w:rsidRPr="00B93D5A" w:rsidRDefault="00B93D5A" w:rsidP="001461CC">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9699"/>
        </w:tabs>
        <w:autoSpaceDE/>
        <w:autoSpaceDN/>
        <w:ind w:firstLine="709"/>
        <w:jc w:val="both"/>
        <w:rPr>
          <w:rFonts w:ascii="Lucida Grande" w:eastAsia="ヒラギノ角ゴ Pro W3" w:hAnsi="Lucida Grande" w:cs="Times New Roman"/>
          <w:sz w:val="24"/>
          <w:szCs w:val="24"/>
          <w:lang w:val="ru-RU" w:eastAsia="ru-RU"/>
        </w:rPr>
      </w:pPr>
      <w:r w:rsidRPr="00B93D5A">
        <w:rPr>
          <w:rFonts w:ascii="Times New Roman" w:eastAsia="ヒラギノ角ゴ Pro W3" w:hAnsi="Times New Roman" w:cs="Times New Roman"/>
          <w:sz w:val="24"/>
          <w:szCs w:val="24"/>
          <w:lang w:val="ru-RU" w:eastAsia="ru-RU"/>
        </w:rPr>
        <w:t>использование «ступенчатого» режима обучения в первом полугодии (в сентябре, октябре – 3 урока в день по 35 минут каждый, в ноябре-декабре – 4 урока в день по 35 минут каждый; январь-май – 4 урока в день по 40 минут каждый);</w:t>
      </w:r>
    </w:p>
    <w:p w:rsidR="00B93D5A" w:rsidRPr="00B93D5A" w:rsidRDefault="00B93D5A" w:rsidP="001461CC">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9699"/>
        </w:tabs>
        <w:autoSpaceDE/>
        <w:autoSpaceDN/>
        <w:ind w:firstLine="709"/>
        <w:jc w:val="both"/>
        <w:rPr>
          <w:rFonts w:ascii="Lucida Grande" w:eastAsia="ヒラギノ角ゴ Pro W3" w:hAnsi="Lucida Grande" w:cs="Times New Roman"/>
          <w:sz w:val="24"/>
          <w:szCs w:val="24"/>
          <w:lang w:val="ru-RU" w:eastAsia="ru-RU"/>
        </w:rPr>
      </w:pPr>
      <w:r w:rsidRPr="00B93D5A">
        <w:rPr>
          <w:rFonts w:ascii="Times New Roman" w:eastAsia="ヒラギノ角ゴ Pro W3" w:hAnsi="Times New Roman" w:cs="Times New Roman"/>
          <w:sz w:val="24"/>
          <w:szCs w:val="24"/>
          <w:lang w:val="ru-RU" w:eastAsia="ru-RU"/>
        </w:rPr>
        <w:t>в середине учебного дня предусмотрена динамическая пауза продолжительностью не менее 40 минут;</w:t>
      </w:r>
    </w:p>
    <w:p w:rsidR="00B93D5A" w:rsidRPr="00B93D5A" w:rsidRDefault="00B93D5A" w:rsidP="001461CC">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9699"/>
        </w:tabs>
        <w:autoSpaceDE/>
        <w:autoSpaceDN/>
        <w:ind w:firstLine="709"/>
        <w:jc w:val="both"/>
        <w:rPr>
          <w:rFonts w:ascii="Lucida Grande" w:eastAsia="ヒラギノ角ゴ Pro W3" w:hAnsi="Lucida Grande" w:cs="Times New Roman"/>
          <w:sz w:val="24"/>
          <w:szCs w:val="24"/>
          <w:lang w:val="ru-RU" w:eastAsia="ru-RU"/>
        </w:rPr>
      </w:pPr>
      <w:r w:rsidRPr="00B93D5A">
        <w:rPr>
          <w:rFonts w:ascii="Times New Roman" w:eastAsia="ヒラギノ角ゴ Pro W3" w:hAnsi="Times New Roman" w:cs="Times New Roman"/>
          <w:sz w:val="24"/>
          <w:szCs w:val="24"/>
          <w:lang w:val="ru-RU" w:eastAsia="ru-RU"/>
        </w:rPr>
        <w:t>обучение проводится без балльного оценивания знаний обучающихся и домашних заданий;</w:t>
      </w:r>
    </w:p>
    <w:p w:rsidR="00B93D5A" w:rsidRPr="00B93D5A" w:rsidRDefault="00B93D5A" w:rsidP="001461CC">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9699"/>
        </w:tabs>
        <w:autoSpaceDE/>
        <w:autoSpaceDN/>
        <w:ind w:firstLine="709"/>
        <w:jc w:val="both"/>
        <w:rPr>
          <w:rFonts w:ascii="Lucida Grande" w:eastAsia="ヒラギノ角ゴ Pro W3" w:hAnsi="Lucida Grande" w:cs="Times New Roman"/>
          <w:sz w:val="24"/>
          <w:szCs w:val="24"/>
          <w:lang w:val="ru-RU" w:eastAsia="ru-RU"/>
        </w:rPr>
      </w:pPr>
      <w:r w:rsidRPr="00B93D5A">
        <w:rPr>
          <w:rFonts w:ascii="Times New Roman" w:eastAsia="ヒラギノ角ゴ Pro W3" w:hAnsi="Times New Roman" w:cs="Times New Roman"/>
          <w:sz w:val="24"/>
          <w:szCs w:val="24"/>
          <w:lang w:val="ru-RU" w:eastAsia="ru-RU"/>
        </w:rPr>
        <w:t>предусмотрены дополнительные недельные каникулы в середине третьей четверти.</w:t>
      </w:r>
    </w:p>
    <w:p w:rsidR="00B93D5A" w:rsidRPr="00B93D5A" w:rsidRDefault="00B93D5A" w:rsidP="001461C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9699"/>
        </w:tabs>
        <w:autoSpaceDE/>
        <w:autoSpaceDN/>
        <w:ind w:firstLine="709"/>
        <w:jc w:val="both"/>
        <w:rPr>
          <w:rFonts w:ascii="Lucida Grande" w:eastAsia="ヒラギノ角ゴ Pro W3" w:hAnsi="Lucida Grande" w:cs="Times New Roman"/>
          <w:sz w:val="24"/>
          <w:szCs w:val="24"/>
          <w:lang w:val="ru-RU" w:eastAsia="ru-RU"/>
        </w:rPr>
      </w:pPr>
    </w:p>
    <w:p w:rsidR="00B93D5A" w:rsidRDefault="00B93D5A" w:rsidP="001461C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9699"/>
        </w:tabs>
        <w:autoSpaceDE/>
        <w:autoSpaceDN/>
        <w:ind w:firstLine="709"/>
        <w:jc w:val="both"/>
        <w:rPr>
          <w:rFonts w:ascii="Times New Roman" w:eastAsia="ヒラギノ角ゴ Pro W3" w:hAnsi="Times New Roman" w:cs="Times New Roman"/>
          <w:color w:val="000000"/>
          <w:sz w:val="24"/>
          <w:szCs w:val="24"/>
          <w:lang w:val="ru-RU" w:eastAsia="ru-RU"/>
        </w:rPr>
      </w:pPr>
      <w:r w:rsidRPr="00B93D5A">
        <w:rPr>
          <w:rFonts w:ascii="Times New Roman" w:eastAsia="ヒラギノ角ゴ Pro W3" w:hAnsi="Times New Roman" w:cs="Times New Roman"/>
          <w:color w:val="000000"/>
          <w:sz w:val="24"/>
          <w:szCs w:val="24"/>
          <w:lang w:val="ru-RU" w:eastAsia="ru-RU"/>
        </w:rPr>
        <w:t>Использование «ступенчатого» режима обучения в первом полугодии осуществляется следующим образом. В сентябре-октябре четвертый урок и один раз в неделю пяты</w:t>
      </w:r>
      <w:r>
        <w:rPr>
          <w:rFonts w:ascii="Times New Roman" w:eastAsia="ヒラギノ角ゴ Pro W3" w:hAnsi="Times New Roman" w:cs="Times New Roman"/>
          <w:color w:val="000000"/>
          <w:sz w:val="24"/>
          <w:szCs w:val="24"/>
          <w:lang w:val="ru-RU" w:eastAsia="ru-RU"/>
        </w:rPr>
        <w:t>й урок (всего 48 уроков) проводятся</w:t>
      </w:r>
      <w:r w:rsidRPr="00B93D5A">
        <w:rPr>
          <w:rFonts w:ascii="Times New Roman" w:eastAsia="ヒラギノ角ゴ Pro W3" w:hAnsi="Times New Roman" w:cs="Times New Roman"/>
          <w:color w:val="000000"/>
          <w:sz w:val="24"/>
          <w:szCs w:val="24"/>
          <w:lang w:val="ru-RU" w:eastAsia="ru-RU"/>
        </w:rPr>
        <w:t xml:space="preserve"> в нетрадиционной форме: целевые прогулки, экскурсии, уроки-театрализации, уроки-игры. Содержание н</w:t>
      </w:r>
      <w:r>
        <w:rPr>
          <w:rFonts w:ascii="Times New Roman" w:eastAsia="ヒラギノ角ゴ Pro W3" w:hAnsi="Times New Roman" w:cs="Times New Roman"/>
          <w:color w:val="000000"/>
          <w:sz w:val="24"/>
          <w:szCs w:val="24"/>
          <w:lang w:val="ru-RU" w:eastAsia="ru-RU"/>
        </w:rPr>
        <w:t>етрадиционных уроков</w:t>
      </w:r>
      <w:r w:rsidRPr="00B93D5A">
        <w:rPr>
          <w:rFonts w:ascii="Times New Roman" w:eastAsia="ヒラギノ角ゴ Pro W3" w:hAnsi="Times New Roman" w:cs="Times New Roman"/>
          <w:color w:val="000000"/>
          <w:sz w:val="24"/>
          <w:szCs w:val="24"/>
          <w:lang w:val="ru-RU" w:eastAsia="ru-RU"/>
        </w:rPr>
        <w:t xml:space="preserve"> направлено на развитие и совершенствование движения обучающихся.</w:t>
      </w:r>
    </w:p>
    <w:p w:rsidR="00B93D5A" w:rsidRPr="00B93D5A" w:rsidRDefault="00B93D5A" w:rsidP="001461C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9699"/>
        </w:tabs>
        <w:autoSpaceDE/>
        <w:autoSpaceDN/>
        <w:ind w:firstLine="709"/>
        <w:jc w:val="both"/>
        <w:rPr>
          <w:rFonts w:ascii="Times New Roman" w:eastAsia="ヒラギノ角ゴ Pro W3" w:hAnsi="Times New Roman" w:cs="Times New Roman"/>
          <w:color w:val="000000"/>
          <w:sz w:val="24"/>
          <w:szCs w:val="24"/>
          <w:lang w:val="ru-RU" w:eastAsia="ru-RU"/>
        </w:rPr>
      </w:pPr>
      <w:r w:rsidRPr="00B93D5A">
        <w:rPr>
          <w:rFonts w:ascii="Times New Roman" w:eastAsia="Times New Roman" w:hAnsi="Times New Roman" w:cs="Times New Roman"/>
          <w:sz w:val="24"/>
          <w:szCs w:val="24"/>
          <w:lang w:val="x-none" w:eastAsia="x-none"/>
        </w:rPr>
        <w:t>Уроки в нетрадиционной форме распределяются в соответствии с рабочими программами учителей следующим образом: 24 урока физической культуры и 24 урока по другим учебным предметам, в том числе: 4-5 экскурсий по окружающему миру, 3-4</w:t>
      </w:r>
      <w:r w:rsidRPr="00B93D5A">
        <w:rPr>
          <w:rFonts w:ascii="Times New Roman" w:eastAsia="Times New Roman" w:hAnsi="Times New Roman" w:cs="Times New Roman"/>
          <w:sz w:val="24"/>
          <w:szCs w:val="24"/>
          <w:lang w:val="ru-RU" w:eastAsia="x-none"/>
        </w:rPr>
        <w:t xml:space="preserve"> </w:t>
      </w:r>
      <w:r w:rsidRPr="00B93D5A">
        <w:rPr>
          <w:rFonts w:ascii="Times New Roman" w:eastAsia="Times New Roman" w:hAnsi="Times New Roman" w:cs="Times New Roman"/>
          <w:sz w:val="24"/>
          <w:szCs w:val="24"/>
          <w:lang w:val="x-none" w:eastAsia="x-none"/>
        </w:rPr>
        <w:t>экскурсии по изобразительному искусству, 4- 6 нетрадиционных занятий по технологии; 4-5 уроков-театрализаций по музыке, 6-7 уроков-игр и экскурсий по математике (кроме уроков русского язы</w:t>
      </w:r>
      <w:r w:rsidRPr="00B93D5A">
        <w:rPr>
          <w:rFonts w:ascii="Times New Roman" w:eastAsia="Times New Roman" w:hAnsi="Times New Roman" w:cs="Times New Roman"/>
          <w:sz w:val="24"/>
          <w:szCs w:val="24"/>
          <w:lang w:val="x-none" w:eastAsia="x-none"/>
        </w:rPr>
        <w:softHyphen/>
        <w:t>ка и литературного чтения).</w:t>
      </w:r>
    </w:p>
    <w:p w:rsidR="00B93D5A" w:rsidRPr="00B93D5A" w:rsidRDefault="00B93D5A" w:rsidP="001461C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9699"/>
        </w:tabs>
        <w:autoSpaceDE/>
        <w:autoSpaceDN/>
        <w:ind w:firstLine="709"/>
        <w:jc w:val="both"/>
        <w:rPr>
          <w:rFonts w:ascii="Times New Roman" w:eastAsia="ヒラギノ角ゴ Pro W3" w:hAnsi="Times New Roman" w:cs="Times New Roman"/>
          <w:color w:val="000000"/>
          <w:sz w:val="24"/>
          <w:szCs w:val="24"/>
          <w:lang w:val="ru-RU" w:eastAsia="ru-RU"/>
        </w:rPr>
      </w:pPr>
      <w:r w:rsidRPr="00B93D5A">
        <w:rPr>
          <w:rFonts w:ascii="Times New Roman" w:eastAsia="ヒラギノ角ゴ Pro W3" w:hAnsi="Times New Roman" w:cs="Times New Roman"/>
          <w:color w:val="000000"/>
          <w:sz w:val="24"/>
          <w:szCs w:val="24"/>
          <w:lang w:val="ru-RU" w:eastAsia="ru-RU"/>
        </w:rPr>
        <w:t xml:space="preserve">Продолжительность урока не превышает 45 минут, за исключением 1 класса, продолжительность урока в котором не превышает 40 минут. Продолжительность перемен </w:t>
      </w:r>
      <w:r w:rsidRPr="00B93D5A">
        <w:rPr>
          <w:rFonts w:ascii="Times New Roman" w:eastAsia="ヒラギノ角ゴ Pro W3" w:hAnsi="Times New Roman" w:cs="Times New Roman"/>
          <w:color w:val="000000"/>
          <w:sz w:val="24"/>
          <w:szCs w:val="24"/>
          <w:lang w:val="ru-RU" w:eastAsia="ru-RU"/>
        </w:rPr>
        <w:lastRenderedPageBreak/>
        <w:t>между уроками составляет не менее 10 мину</w:t>
      </w:r>
      <w:r>
        <w:rPr>
          <w:rFonts w:ascii="Times New Roman" w:eastAsia="ヒラギノ角ゴ Pro W3" w:hAnsi="Times New Roman" w:cs="Times New Roman"/>
          <w:color w:val="000000"/>
          <w:sz w:val="24"/>
          <w:szCs w:val="24"/>
          <w:lang w:val="ru-RU" w:eastAsia="ru-RU"/>
        </w:rPr>
        <w:t xml:space="preserve">т, большой перемены (после 2, </w:t>
      </w:r>
      <w:r w:rsidRPr="00B93D5A">
        <w:rPr>
          <w:rFonts w:ascii="Times New Roman" w:eastAsia="ヒラギノ角ゴ Pro W3" w:hAnsi="Times New Roman" w:cs="Times New Roman"/>
          <w:color w:val="000000"/>
          <w:sz w:val="24"/>
          <w:szCs w:val="24"/>
          <w:lang w:val="ru-RU" w:eastAsia="ru-RU"/>
        </w:rPr>
        <w:t>3</w:t>
      </w:r>
      <w:r>
        <w:rPr>
          <w:rFonts w:ascii="Times New Roman" w:eastAsia="ヒラギノ角ゴ Pro W3" w:hAnsi="Times New Roman" w:cs="Times New Roman"/>
          <w:color w:val="000000"/>
          <w:sz w:val="24"/>
          <w:szCs w:val="24"/>
          <w:lang w:val="ru-RU" w:eastAsia="ru-RU"/>
        </w:rPr>
        <w:t>, 4</w:t>
      </w:r>
      <w:r w:rsidRPr="00B93D5A">
        <w:rPr>
          <w:rFonts w:ascii="Times New Roman" w:eastAsia="ヒラギノ角ゴ Pro W3" w:hAnsi="Times New Roman" w:cs="Times New Roman"/>
          <w:color w:val="000000"/>
          <w:sz w:val="24"/>
          <w:szCs w:val="24"/>
          <w:lang w:val="ru-RU" w:eastAsia="ru-RU"/>
        </w:rPr>
        <w:t xml:space="preserve"> урок</w:t>
      </w:r>
      <w:r>
        <w:rPr>
          <w:rFonts w:ascii="Times New Roman" w:eastAsia="ヒラギノ角ゴ Pro W3" w:hAnsi="Times New Roman" w:cs="Times New Roman"/>
          <w:color w:val="000000"/>
          <w:sz w:val="24"/>
          <w:szCs w:val="24"/>
          <w:lang w:val="ru-RU" w:eastAsia="ru-RU"/>
        </w:rPr>
        <w:t>ов</w:t>
      </w:r>
      <w:r w:rsidRPr="00B93D5A">
        <w:rPr>
          <w:rFonts w:ascii="Times New Roman" w:eastAsia="ヒラギノ角ゴ Pro W3" w:hAnsi="Times New Roman" w:cs="Times New Roman"/>
          <w:color w:val="000000"/>
          <w:sz w:val="24"/>
          <w:szCs w:val="24"/>
          <w:lang w:val="ru-RU" w:eastAsia="ru-RU"/>
        </w:rPr>
        <w:t xml:space="preserve">) - 20 минут. </w:t>
      </w:r>
    </w:p>
    <w:p w:rsidR="00B93D5A" w:rsidRPr="00B93D5A" w:rsidRDefault="00B93D5A" w:rsidP="001461CC">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9699"/>
        </w:tabs>
        <w:autoSpaceDE/>
        <w:autoSpaceDN/>
        <w:ind w:firstLine="709"/>
        <w:jc w:val="both"/>
        <w:rPr>
          <w:rFonts w:ascii="Times New Roman" w:eastAsia="ヒラギノ角ゴ Pro W3" w:hAnsi="Times New Roman" w:cs="Times New Roman"/>
          <w:sz w:val="24"/>
          <w:szCs w:val="24"/>
          <w:lang w:val="ru-RU" w:eastAsia="ru-RU"/>
        </w:rPr>
      </w:pPr>
      <w:r w:rsidRPr="00B93D5A">
        <w:rPr>
          <w:rFonts w:ascii="Times New Roman" w:eastAsia="ヒラギノ角ゴ Pro W3" w:hAnsi="Times New Roman" w:cs="Times New Roman"/>
          <w:sz w:val="24"/>
          <w:szCs w:val="24"/>
          <w:lang w:val="ru-RU" w:eastAsia="ru-RU"/>
        </w:rPr>
        <w:t>УП 1-4 классов, реализующего ФГОС НОО, представляет собой инструмент реализации ООП и достижения запланированных образовательных результатов в текущем учебном году.</w:t>
      </w:r>
    </w:p>
    <w:p w:rsidR="006A6E9A" w:rsidRDefault="006A6E9A" w:rsidP="001461CC">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9699"/>
        </w:tabs>
        <w:autoSpaceDE/>
        <w:autoSpaceDN/>
        <w:ind w:firstLine="709"/>
        <w:jc w:val="both"/>
        <w:rPr>
          <w:rFonts w:ascii="Times New Roman" w:eastAsia="Times New Roman" w:hAnsi="Times New Roman" w:cs="Times New Roman"/>
          <w:sz w:val="24"/>
          <w:szCs w:val="24"/>
          <w:lang w:val="ru-RU"/>
        </w:rPr>
      </w:pPr>
      <w:r w:rsidRPr="008B259D">
        <w:rPr>
          <w:rFonts w:ascii="Times New Roman" w:eastAsia="Times New Roman" w:hAnsi="Times New Roman" w:cs="Times New Roman"/>
          <w:sz w:val="24"/>
          <w:szCs w:val="24"/>
          <w:lang w:val="ru-RU"/>
        </w:rPr>
        <w:t>Учебный план состоит из обязательной части, которая определяет состав обязательных</w:t>
      </w:r>
      <w:r w:rsidRPr="008B259D">
        <w:rPr>
          <w:rFonts w:ascii="Times New Roman" w:eastAsia="Times New Roman" w:hAnsi="Times New Roman" w:cs="Times New Roman"/>
          <w:spacing w:val="1"/>
          <w:sz w:val="24"/>
          <w:szCs w:val="24"/>
          <w:lang w:val="ru-RU"/>
        </w:rPr>
        <w:t xml:space="preserve"> </w:t>
      </w:r>
      <w:r w:rsidRPr="008B259D">
        <w:rPr>
          <w:rFonts w:ascii="Times New Roman" w:eastAsia="Times New Roman" w:hAnsi="Times New Roman" w:cs="Times New Roman"/>
          <w:sz w:val="24"/>
          <w:szCs w:val="24"/>
          <w:lang w:val="ru-RU"/>
        </w:rPr>
        <w:t>учебных предметов и учебное время, отводимое на их изучение и</w:t>
      </w:r>
      <w:r w:rsidRPr="008B259D">
        <w:rPr>
          <w:rFonts w:ascii="Times New Roman" w:eastAsia="Times New Roman" w:hAnsi="Times New Roman" w:cs="Times New Roman"/>
          <w:spacing w:val="1"/>
          <w:sz w:val="24"/>
          <w:szCs w:val="24"/>
          <w:lang w:val="ru-RU"/>
        </w:rPr>
        <w:t xml:space="preserve"> </w:t>
      </w:r>
      <w:r w:rsidRPr="008B259D">
        <w:rPr>
          <w:rFonts w:ascii="Times New Roman" w:eastAsia="Times New Roman" w:hAnsi="Times New Roman" w:cs="Times New Roman"/>
          <w:sz w:val="24"/>
          <w:szCs w:val="24"/>
          <w:lang w:val="ru-RU"/>
        </w:rPr>
        <w:t>части, формируемой</w:t>
      </w:r>
      <w:r w:rsidRPr="008B259D">
        <w:rPr>
          <w:rFonts w:ascii="Times New Roman" w:eastAsia="Times New Roman" w:hAnsi="Times New Roman" w:cs="Times New Roman"/>
          <w:spacing w:val="1"/>
          <w:sz w:val="24"/>
          <w:szCs w:val="24"/>
          <w:lang w:val="ru-RU"/>
        </w:rPr>
        <w:t xml:space="preserve"> </w:t>
      </w:r>
      <w:r w:rsidRPr="008B259D">
        <w:rPr>
          <w:rFonts w:ascii="Times New Roman" w:eastAsia="Times New Roman" w:hAnsi="Times New Roman" w:cs="Times New Roman"/>
          <w:sz w:val="24"/>
          <w:szCs w:val="24"/>
          <w:lang w:val="ru-RU"/>
        </w:rPr>
        <w:t>участн</w:t>
      </w:r>
      <w:r>
        <w:rPr>
          <w:rFonts w:ascii="Times New Roman" w:eastAsia="Times New Roman" w:hAnsi="Times New Roman" w:cs="Times New Roman"/>
          <w:sz w:val="24"/>
          <w:szCs w:val="24"/>
          <w:lang w:val="ru-RU"/>
        </w:rPr>
        <w:t>иками образовательных отношений, которая</w:t>
      </w:r>
      <w:r w:rsidRPr="008B259D">
        <w:rPr>
          <w:rFonts w:ascii="Times New Roman" w:eastAsia="Times New Roman" w:hAnsi="Times New Roman" w:cs="Times New Roman"/>
          <w:sz w:val="24"/>
          <w:szCs w:val="24"/>
          <w:lang w:val="ru-RU"/>
        </w:rPr>
        <w:t xml:space="preserve"> </w:t>
      </w:r>
      <w:r w:rsidRPr="00E055A5">
        <w:rPr>
          <w:rFonts w:ascii="Times New Roman" w:eastAsia="ヒラギノ角ゴ Pro W3" w:hAnsi="Times New Roman" w:cs="Times New Roman"/>
          <w:sz w:val="24"/>
          <w:szCs w:val="24"/>
          <w:lang w:val="ru-RU" w:eastAsia="ru-RU"/>
        </w:rPr>
        <w:t xml:space="preserve">определяет содержание образования, обеспечивающего реализацию интересов и потребностей, обучающихся и их родителей (законных представителей), возможностей образовательного учреждения. </w:t>
      </w:r>
      <w:r w:rsidRPr="008B259D">
        <w:rPr>
          <w:rFonts w:ascii="Times New Roman" w:eastAsia="Times New Roman" w:hAnsi="Times New Roman" w:cs="Times New Roman"/>
          <w:sz w:val="24"/>
          <w:szCs w:val="24"/>
          <w:lang w:val="ru-RU"/>
        </w:rPr>
        <w:t>Часы (1 час) части, формируемой участниками</w:t>
      </w:r>
      <w:r w:rsidRPr="008B259D">
        <w:rPr>
          <w:rFonts w:ascii="Times New Roman" w:eastAsia="Times New Roman" w:hAnsi="Times New Roman" w:cs="Times New Roman"/>
          <w:spacing w:val="1"/>
          <w:sz w:val="24"/>
          <w:szCs w:val="24"/>
          <w:lang w:val="ru-RU"/>
        </w:rPr>
        <w:t xml:space="preserve"> </w:t>
      </w:r>
      <w:r w:rsidRPr="008B259D">
        <w:rPr>
          <w:rFonts w:ascii="Times New Roman" w:eastAsia="Times New Roman" w:hAnsi="Times New Roman" w:cs="Times New Roman"/>
          <w:sz w:val="24"/>
          <w:szCs w:val="24"/>
          <w:lang w:val="ru-RU"/>
        </w:rPr>
        <w:t>образовательных</w:t>
      </w:r>
      <w:r w:rsidRPr="008B259D">
        <w:rPr>
          <w:rFonts w:ascii="Times New Roman" w:eastAsia="Times New Roman" w:hAnsi="Times New Roman" w:cs="Times New Roman"/>
          <w:spacing w:val="1"/>
          <w:sz w:val="24"/>
          <w:szCs w:val="24"/>
          <w:lang w:val="ru-RU"/>
        </w:rPr>
        <w:t xml:space="preserve"> </w:t>
      </w:r>
      <w:r w:rsidRPr="008B259D">
        <w:rPr>
          <w:rFonts w:ascii="Times New Roman" w:eastAsia="Times New Roman" w:hAnsi="Times New Roman" w:cs="Times New Roman"/>
          <w:sz w:val="24"/>
          <w:szCs w:val="24"/>
          <w:lang w:val="ru-RU"/>
        </w:rPr>
        <w:t>отношений,</w:t>
      </w:r>
      <w:r w:rsidRPr="008B259D">
        <w:rPr>
          <w:rFonts w:ascii="Times New Roman" w:eastAsia="Times New Roman" w:hAnsi="Times New Roman" w:cs="Times New Roman"/>
          <w:spacing w:val="1"/>
          <w:sz w:val="24"/>
          <w:szCs w:val="24"/>
          <w:lang w:val="ru-RU"/>
        </w:rPr>
        <w:t xml:space="preserve"> </w:t>
      </w:r>
      <w:r w:rsidRPr="008B259D">
        <w:rPr>
          <w:rFonts w:ascii="Times New Roman" w:eastAsia="Times New Roman" w:hAnsi="Times New Roman" w:cs="Times New Roman"/>
          <w:sz w:val="24"/>
          <w:szCs w:val="24"/>
          <w:lang w:val="ru-RU"/>
        </w:rPr>
        <w:t>используются</w:t>
      </w:r>
      <w:r w:rsidRPr="008B259D">
        <w:rPr>
          <w:rFonts w:ascii="Times New Roman" w:eastAsia="Times New Roman" w:hAnsi="Times New Roman" w:cs="Times New Roman"/>
          <w:spacing w:val="1"/>
          <w:sz w:val="24"/>
          <w:szCs w:val="24"/>
          <w:lang w:val="ru-RU"/>
        </w:rPr>
        <w:t xml:space="preserve"> </w:t>
      </w:r>
      <w:r w:rsidRPr="008B259D">
        <w:rPr>
          <w:rFonts w:ascii="Times New Roman" w:eastAsia="Times New Roman" w:hAnsi="Times New Roman" w:cs="Times New Roman"/>
          <w:sz w:val="24"/>
          <w:szCs w:val="24"/>
          <w:lang w:val="ru-RU"/>
        </w:rPr>
        <w:t>для</w:t>
      </w:r>
      <w:r w:rsidRPr="008B259D">
        <w:rPr>
          <w:rFonts w:ascii="Times New Roman" w:eastAsia="Times New Roman" w:hAnsi="Times New Roman" w:cs="Times New Roman"/>
          <w:spacing w:val="1"/>
          <w:sz w:val="24"/>
          <w:szCs w:val="24"/>
          <w:lang w:val="ru-RU"/>
        </w:rPr>
        <w:t xml:space="preserve"> </w:t>
      </w:r>
      <w:r w:rsidRPr="008B259D">
        <w:rPr>
          <w:rFonts w:ascii="Times New Roman" w:eastAsia="Times New Roman" w:hAnsi="Times New Roman" w:cs="Times New Roman"/>
          <w:sz w:val="24"/>
          <w:szCs w:val="24"/>
          <w:lang w:val="ru-RU"/>
        </w:rPr>
        <w:t>преподавания</w:t>
      </w:r>
      <w:r w:rsidRPr="008B259D">
        <w:rPr>
          <w:rFonts w:ascii="Times New Roman" w:eastAsia="Times New Roman" w:hAnsi="Times New Roman" w:cs="Times New Roman"/>
          <w:spacing w:val="1"/>
          <w:sz w:val="24"/>
          <w:szCs w:val="24"/>
          <w:lang w:val="ru-RU"/>
        </w:rPr>
        <w:t xml:space="preserve"> </w:t>
      </w:r>
      <w:r w:rsidRPr="008B259D">
        <w:rPr>
          <w:rFonts w:ascii="Times New Roman" w:eastAsia="Times New Roman" w:hAnsi="Times New Roman" w:cs="Times New Roman"/>
          <w:sz w:val="24"/>
          <w:szCs w:val="24"/>
          <w:lang w:val="ru-RU"/>
        </w:rPr>
        <w:t>предмета</w:t>
      </w:r>
      <w:r w:rsidRPr="008B259D">
        <w:rPr>
          <w:rFonts w:ascii="Times New Roman" w:eastAsia="Times New Roman" w:hAnsi="Times New Roman" w:cs="Times New Roman"/>
          <w:spacing w:val="1"/>
          <w:sz w:val="24"/>
          <w:szCs w:val="24"/>
          <w:lang w:val="ru-RU"/>
        </w:rPr>
        <w:t xml:space="preserve"> </w:t>
      </w:r>
      <w:r w:rsidRPr="008B259D">
        <w:rPr>
          <w:rFonts w:ascii="Times New Roman" w:eastAsia="Times New Roman" w:hAnsi="Times New Roman" w:cs="Times New Roman"/>
          <w:sz w:val="24"/>
          <w:szCs w:val="24"/>
          <w:lang w:val="ru-RU"/>
        </w:rPr>
        <w:t>«Физическая</w:t>
      </w:r>
      <w:r w:rsidRPr="008B259D">
        <w:rPr>
          <w:rFonts w:ascii="Times New Roman" w:eastAsia="Times New Roman" w:hAnsi="Times New Roman" w:cs="Times New Roman"/>
          <w:spacing w:val="1"/>
          <w:sz w:val="24"/>
          <w:szCs w:val="24"/>
          <w:lang w:val="ru-RU"/>
        </w:rPr>
        <w:t xml:space="preserve"> </w:t>
      </w:r>
      <w:r w:rsidRPr="008B259D">
        <w:rPr>
          <w:rFonts w:ascii="Times New Roman" w:eastAsia="Times New Roman" w:hAnsi="Times New Roman" w:cs="Times New Roman"/>
          <w:sz w:val="24"/>
          <w:szCs w:val="24"/>
          <w:lang w:val="ru-RU"/>
        </w:rPr>
        <w:t>культура»</w:t>
      </w:r>
      <w:r w:rsidRPr="008B259D">
        <w:rPr>
          <w:rFonts w:ascii="Times New Roman" w:eastAsia="Times New Roman" w:hAnsi="Times New Roman" w:cs="Times New Roman"/>
          <w:spacing w:val="-5"/>
          <w:sz w:val="24"/>
          <w:szCs w:val="24"/>
          <w:lang w:val="ru-RU"/>
        </w:rPr>
        <w:t xml:space="preserve"> </w:t>
      </w:r>
      <w:r w:rsidRPr="008B259D">
        <w:rPr>
          <w:rFonts w:ascii="Times New Roman" w:eastAsia="Times New Roman" w:hAnsi="Times New Roman" w:cs="Times New Roman"/>
          <w:sz w:val="24"/>
          <w:szCs w:val="24"/>
          <w:lang w:val="ru-RU"/>
        </w:rPr>
        <w:t>в</w:t>
      </w:r>
      <w:r w:rsidRPr="008B259D">
        <w:rPr>
          <w:rFonts w:ascii="Times New Roman" w:eastAsia="Times New Roman" w:hAnsi="Times New Roman" w:cs="Times New Roman"/>
          <w:spacing w:val="-2"/>
          <w:sz w:val="24"/>
          <w:szCs w:val="24"/>
          <w:lang w:val="ru-RU"/>
        </w:rPr>
        <w:t xml:space="preserve"> </w:t>
      </w:r>
      <w:r w:rsidRPr="008B259D">
        <w:rPr>
          <w:rFonts w:ascii="Times New Roman" w:eastAsia="Times New Roman" w:hAnsi="Times New Roman" w:cs="Times New Roman"/>
          <w:sz w:val="24"/>
          <w:szCs w:val="24"/>
          <w:lang w:val="ru-RU"/>
        </w:rPr>
        <w:t>1-3 классах</w:t>
      </w:r>
      <w:r>
        <w:rPr>
          <w:rFonts w:ascii="Times New Roman" w:eastAsia="Times New Roman" w:hAnsi="Times New Roman" w:cs="Times New Roman"/>
          <w:sz w:val="24"/>
          <w:szCs w:val="24"/>
          <w:lang w:val="ru-RU"/>
        </w:rPr>
        <w:t>.</w:t>
      </w:r>
      <w:r w:rsidRPr="006A6E9A">
        <w:rPr>
          <w:rFonts w:ascii="Times New Roman" w:eastAsia="ヒラギノ角ゴ Pro W3" w:hAnsi="Times New Roman" w:cs="Times New Roman"/>
          <w:sz w:val="24"/>
          <w:szCs w:val="24"/>
          <w:lang w:val="ru-RU" w:eastAsia="ru-RU"/>
        </w:rPr>
        <w:t xml:space="preserve"> </w:t>
      </w:r>
      <w:r w:rsidRPr="00E055A5">
        <w:rPr>
          <w:rFonts w:ascii="Times New Roman" w:eastAsia="ヒラギノ角ゴ Pro W3" w:hAnsi="Times New Roman" w:cs="Times New Roman"/>
          <w:sz w:val="24"/>
          <w:szCs w:val="24"/>
          <w:lang w:val="ru-RU" w:eastAsia="ru-RU"/>
        </w:rPr>
        <w:t>Номенклатура учебных предметов обязательной части базисного учебного плана сохранена. Все предметы изучаются в полном объеме.</w:t>
      </w:r>
    </w:p>
    <w:p w:rsidR="00E055A5" w:rsidRPr="00E055A5" w:rsidRDefault="00E055A5" w:rsidP="001461CC">
      <w:pPr>
        <w:suppressAutoHyphens/>
        <w:autoSpaceDE/>
        <w:autoSpaceDN/>
        <w:ind w:firstLine="709"/>
        <w:jc w:val="both"/>
        <w:rPr>
          <w:rFonts w:ascii="Liberation Mono" w:eastAsia="Liberation Mono" w:hAnsi="Liberation Mono" w:cs="Liberation Mono"/>
          <w:sz w:val="20"/>
          <w:szCs w:val="20"/>
          <w:lang w:val="ru-RU" w:eastAsia="zh-CN" w:bidi="hi-IN"/>
        </w:rPr>
      </w:pPr>
    </w:p>
    <w:p w:rsidR="00E055A5" w:rsidRPr="00E055A5" w:rsidRDefault="00E055A5" w:rsidP="001461CC">
      <w:pPr>
        <w:suppressAutoHyphens/>
        <w:autoSpaceDE/>
        <w:autoSpaceDN/>
        <w:ind w:firstLine="709"/>
        <w:jc w:val="both"/>
        <w:rPr>
          <w:rFonts w:ascii="Times New Roman" w:eastAsia="ヒラギノ角ゴ Pro W3" w:hAnsi="Times New Roman" w:cs="Times New Roman"/>
          <w:b/>
          <w:sz w:val="24"/>
          <w:szCs w:val="24"/>
          <w:lang w:val="ru-RU" w:eastAsia="ru-RU"/>
        </w:rPr>
      </w:pPr>
      <w:r w:rsidRPr="00E055A5">
        <w:rPr>
          <w:rFonts w:ascii="Times New Roman" w:eastAsia="ヒラギノ角ゴ Pro W3" w:hAnsi="Times New Roman" w:cs="Times New Roman"/>
          <w:b/>
          <w:sz w:val="24"/>
          <w:szCs w:val="24"/>
          <w:lang w:val="ru-RU" w:eastAsia="ru-RU"/>
        </w:rPr>
        <w:t xml:space="preserve">Обязательная часть. </w:t>
      </w:r>
    </w:p>
    <w:p w:rsidR="006A6E9A" w:rsidRPr="006A6E9A" w:rsidRDefault="006A6E9A" w:rsidP="001461CC">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9699"/>
        </w:tabs>
        <w:autoSpaceDE/>
        <w:autoSpaceDN/>
        <w:ind w:firstLine="709"/>
        <w:jc w:val="both"/>
        <w:rPr>
          <w:rFonts w:ascii="Times New Roman" w:eastAsia="ヒラギノ角ゴ Pro W3" w:hAnsi="Times New Roman" w:cs="Times New Roman"/>
          <w:sz w:val="24"/>
          <w:szCs w:val="24"/>
          <w:lang w:val="ru-RU" w:eastAsia="ru-RU"/>
        </w:rPr>
      </w:pPr>
      <w:r w:rsidRPr="006A6E9A">
        <w:rPr>
          <w:rFonts w:ascii="Times New Roman" w:eastAsia="ヒラギノ角ゴ Pro W3" w:hAnsi="Times New Roman" w:cs="Times New Roman"/>
          <w:sz w:val="24"/>
          <w:szCs w:val="24"/>
          <w:lang w:val="ru-RU" w:eastAsia="ru-RU"/>
        </w:rPr>
        <w:t>Обучение ведется по учебно-методическому комплекту «Школа России». Начальная школа представлена классами, в которых обучаются дети разных уровней способностей. Преподавание учебных предметов (количество часов) соответствует выбранным п</w:t>
      </w:r>
      <w:r>
        <w:rPr>
          <w:rFonts w:ascii="Times New Roman" w:eastAsia="ヒラギノ角ゴ Pro W3" w:hAnsi="Times New Roman" w:cs="Times New Roman"/>
          <w:sz w:val="24"/>
          <w:szCs w:val="24"/>
          <w:lang w:val="ru-RU" w:eastAsia="ru-RU"/>
        </w:rPr>
        <w:t>рограммам.</w:t>
      </w:r>
    </w:p>
    <w:p w:rsidR="00E055A5" w:rsidRPr="00E055A5" w:rsidRDefault="00E055A5" w:rsidP="001461CC">
      <w:pPr>
        <w:suppressAutoHyphens/>
        <w:autoSpaceDE/>
        <w:autoSpaceDN/>
        <w:ind w:firstLine="709"/>
        <w:jc w:val="both"/>
        <w:rPr>
          <w:rFonts w:ascii="Times New Roman" w:eastAsia="ヒラギノ角ゴ Pro W3" w:hAnsi="Times New Roman" w:cs="Times New Roman"/>
          <w:sz w:val="24"/>
          <w:szCs w:val="24"/>
          <w:lang w:val="ru-RU" w:eastAsia="ru-RU"/>
        </w:rPr>
      </w:pPr>
      <w:r w:rsidRPr="00E055A5">
        <w:rPr>
          <w:rFonts w:ascii="Times New Roman" w:eastAsia="ヒラギノ角ゴ Pro W3" w:hAnsi="Times New Roman" w:cs="Times New Roman"/>
          <w:sz w:val="24"/>
          <w:szCs w:val="24"/>
          <w:lang w:val="ru-RU" w:eastAsia="ru-RU"/>
        </w:rPr>
        <w:t>В соответствии с ФГОС НОО определены следующие обязательные предметные области и учебные предметы, которые должны быть реализованы в урочной деятельности в 1-4 классах:</w:t>
      </w:r>
    </w:p>
    <w:p w:rsidR="00E055A5" w:rsidRPr="00E055A5" w:rsidRDefault="00E055A5" w:rsidP="001461CC">
      <w:pPr>
        <w:suppressAutoHyphens/>
        <w:autoSpaceDE/>
        <w:autoSpaceDN/>
        <w:ind w:firstLine="709"/>
        <w:jc w:val="both"/>
        <w:rPr>
          <w:rFonts w:ascii="Times New Roman" w:eastAsia="ヒラギノ角ゴ Pro W3" w:hAnsi="Times New Roman" w:cs="Times New Roman"/>
          <w:sz w:val="24"/>
          <w:szCs w:val="24"/>
          <w:lang w:val="ru-RU" w:eastAsia="ru-RU"/>
        </w:rPr>
      </w:pPr>
      <w:r w:rsidRPr="00E055A5">
        <w:rPr>
          <w:rFonts w:ascii="Times New Roman" w:eastAsia="ヒラギノ角ゴ Pro W3" w:hAnsi="Times New Roman" w:cs="Times New Roman"/>
          <w:sz w:val="24"/>
          <w:szCs w:val="24"/>
          <w:lang w:val="ru-RU" w:eastAsia="ru-RU"/>
        </w:rPr>
        <w:t>- русский язык и литературное чтение (русский язык, литературное чтение);</w:t>
      </w:r>
    </w:p>
    <w:p w:rsidR="00E055A5" w:rsidRPr="00E055A5" w:rsidRDefault="00E055A5" w:rsidP="001461CC">
      <w:pPr>
        <w:suppressAutoHyphens/>
        <w:autoSpaceDE/>
        <w:autoSpaceDN/>
        <w:ind w:firstLine="709"/>
        <w:jc w:val="both"/>
        <w:rPr>
          <w:rFonts w:ascii="Times New Roman" w:eastAsia="ヒラギノ角ゴ Pro W3" w:hAnsi="Times New Roman" w:cs="Times New Roman"/>
          <w:sz w:val="24"/>
          <w:szCs w:val="24"/>
          <w:lang w:val="ru-RU" w:eastAsia="ru-RU"/>
        </w:rPr>
      </w:pPr>
      <w:r w:rsidRPr="00E055A5">
        <w:rPr>
          <w:rFonts w:ascii="Times New Roman" w:eastAsia="ヒラギノ角ゴ Pro W3" w:hAnsi="Times New Roman" w:cs="Times New Roman"/>
          <w:sz w:val="24"/>
          <w:szCs w:val="24"/>
          <w:lang w:val="ru-RU" w:eastAsia="ru-RU"/>
        </w:rPr>
        <w:t>- иностранный язык (иностранный язык);</w:t>
      </w:r>
    </w:p>
    <w:p w:rsidR="00E055A5" w:rsidRPr="00E055A5" w:rsidRDefault="00E055A5" w:rsidP="001461CC">
      <w:pPr>
        <w:suppressAutoHyphens/>
        <w:autoSpaceDE/>
        <w:autoSpaceDN/>
        <w:ind w:firstLine="709"/>
        <w:jc w:val="both"/>
        <w:rPr>
          <w:rFonts w:ascii="Times New Roman" w:eastAsia="ヒラギノ角ゴ Pro W3" w:hAnsi="Times New Roman" w:cs="Times New Roman"/>
          <w:sz w:val="24"/>
          <w:szCs w:val="24"/>
          <w:lang w:val="ru-RU" w:eastAsia="ru-RU"/>
        </w:rPr>
      </w:pPr>
      <w:r w:rsidRPr="00E055A5">
        <w:rPr>
          <w:rFonts w:ascii="Times New Roman" w:eastAsia="ヒラギノ角ゴ Pro W3" w:hAnsi="Times New Roman" w:cs="Times New Roman"/>
          <w:sz w:val="24"/>
          <w:szCs w:val="24"/>
          <w:lang w:val="ru-RU" w:eastAsia="ru-RU"/>
        </w:rPr>
        <w:t>- математика и информатика (математика);</w:t>
      </w:r>
    </w:p>
    <w:p w:rsidR="00E055A5" w:rsidRPr="00E055A5" w:rsidRDefault="00E055A5" w:rsidP="001461CC">
      <w:pPr>
        <w:suppressAutoHyphens/>
        <w:autoSpaceDE/>
        <w:autoSpaceDN/>
        <w:ind w:firstLine="709"/>
        <w:jc w:val="both"/>
        <w:rPr>
          <w:rFonts w:ascii="Times New Roman" w:eastAsia="ヒラギノ角ゴ Pro W3" w:hAnsi="Times New Roman" w:cs="Times New Roman"/>
          <w:sz w:val="24"/>
          <w:szCs w:val="24"/>
          <w:lang w:val="ru-RU" w:eastAsia="ru-RU"/>
        </w:rPr>
      </w:pPr>
      <w:r w:rsidRPr="00E055A5">
        <w:rPr>
          <w:rFonts w:ascii="Times New Roman" w:eastAsia="ヒラギノ角ゴ Pro W3" w:hAnsi="Times New Roman" w:cs="Times New Roman"/>
          <w:sz w:val="24"/>
          <w:szCs w:val="24"/>
          <w:lang w:val="ru-RU" w:eastAsia="ru-RU"/>
        </w:rPr>
        <w:t>- обществознание и естествознание (окружающий мир);</w:t>
      </w:r>
    </w:p>
    <w:p w:rsidR="00E055A5" w:rsidRPr="00E055A5" w:rsidRDefault="00E055A5" w:rsidP="001461CC">
      <w:pPr>
        <w:suppressAutoHyphens/>
        <w:autoSpaceDE/>
        <w:autoSpaceDN/>
        <w:ind w:firstLine="709"/>
        <w:jc w:val="both"/>
        <w:rPr>
          <w:rFonts w:ascii="Times New Roman" w:eastAsia="ヒラギノ角ゴ Pro W3" w:hAnsi="Times New Roman" w:cs="Times New Roman"/>
          <w:sz w:val="24"/>
          <w:szCs w:val="24"/>
          <w:lang w:val="ru-RU" w:eastAsia="ru-RU"/>
        </w:rPr>
      </w:pPr>
      <w:r w:rsidRPr="00E055A5">
        <w:rPr>
          <w:rFonts w:ascii="Times New Roman" w:eastAsia="ヒラギノ角ゴ Pro W3" w:hAnsi="Times New Roman" w:cs="Times New Roman"/>
          <w:sz w:val="24"/>
          <w:szCs w:val="24"/>
          <w:lang w:val="ru-RU" w:eastAsia="ru-RU"/>
        </w:rPr>
        <w:t>- основы религиозных культур и светской этики (основы религиозных культур и светской этики);</w:t>
      </w:r>
    </w:p>
    <w:p w:rsidR="00E055A5" w:rsidRPr="00E055A5" w:rsidRDefault="00E055A5" w:rsidP="001461CC">
      <w:pPr>
        <w:suppressAutoHyphens/>
        <w:autoSpaceDE/>
        <w:autoSpaceDN/>
        <w:ind w:firstLine="709"/>
        <w:jc w:val="both"/>
        <w:rPr>
          <w:rFonts w:ascii="Times New Roman" w:eastAsia="ヒラギノ角ゴ Pro W3" w:hAnsi="Times New Roman" w:cs="Times New Roman"/>
          <w:sz w:val="24"/>
          <w:szCs w:val="24"/>
          <w:lang w:val="ru-RU" w:eastAsia="ru-RU"/>
        </w:rPr>
      </w:pPr>
      <w:r w:rsidRPr="00E055A5">
        <w:rPr>
          <w:rFonts w:ascii="Times New Roman" w:eastAsia="ヒラギノ角ゴ Pro W3" w:hAnsi="Times New Roman" w:cs="Times New Roman"/>
          <w:sz w:val="24"/>
          <w:szCs w:val="24"/>
          <w:lang w:val="ru-RU" w:eastAsia="ru-RU"/>
        </w:rPr>
        <w:t>- искусство (изобразительное искусство, музыка);</w:t>
      </w:r>
    </w:p>
    <w:p w:rsidR="00E055A5" w:rsidRPr="00E055A5" w:rsidRDefault="00E055A5" w:rsidP="001461CC">
      <w:pPr>
        <w:suppressAutoHyphens/>
        <w:autoSpaceDE/>
        <w:autoSpaceDN/>
        <w:ind w:firstLine="709"/>
        <w:jc w:val="both"/>
        <w:rPr>
          <w:rFonts w:ascii="Times New Roman" w:eastAsia="ヒラギノ角ゴ Pro W3" w:hAnsi="Times New Roman" w:cs="Times New Roman"/>
          <w:sz w:val="24"/>
          <w:szCs w:val="24"/>
          <w:lang w:val="ru-RU" w:eastAsia="ru-RU"/>
        </w:rPr>
      </w:pPr>
      <w:r w:rsidRPr="00E055A5">
        <w:rPr>
          <w:rFonts w:ascii="Times New Roman" w:eastAsia="ヒラギノ角ゴ Pro W3" w:hAnsi="Times New Roman" w:cs="Times New Roman"/>
          <w:sz w:val="24"/>
          <w:szCs w:val="24"/>
          <w:lang w:val="ru-RU" w:eastAsia="ru-RU"/>
        </w:rPr>
        <w:t>- технология (технология);</w:t>
      </w:r>
    </w:p>
    <w:p w:rsidR="00E055A5" w:rsidRPr="00E055A5" w:rsidRDefault="00E055A5" w:rsidP="001461CC">
      <w:pPr>
        <w:suppressAutoHyphens/>
        <w:autoSpaceDE/>
        <w:autoSpaceDN/>
        <w:ind w:firstLine="709"/>
        <w:jc w:val="both"/>
        <w:rPr>
          <w:rFonts w:ascii="Times New Roman" w:eastAsia="ヒラギノ角ゴ Pro W3" w:hAnsi="Times New Roman" w:cs="Times New Roman"/>
          <w:sz w:val="24"/>
          <w:szCs w:val="24"/>
          <w:lang w:val="ru-RU" w:eastAsia="ru-RU"/>
        </w:rPr>
      </w:pPr>
      <w:r w:rsidRPr="00E055A5">
        <w:rPr>
          <w:rFonts w:ascii="Times New Roman" w:eastAsia="ヒラギノ角ゴ Pro W3" w:hAnsi="Times New Roman" w:cs="Times New Roman"/>
          <w:sz w:val="24"/>
          <w:szCs w:val="24"/>
          <w:lang w:val="ru-RU" w:eastAsia="ru-RU"/>
        </w:rPr>
        <w:t>- физическая культура (физическая культура).</w:t>
      </w:r>
    </w:p>
    <w:p w:rsidR="00E055A5" w:rsidRPr="00E055A5" w:rsidRDefault="00E055A5" w:rsidP="001461CC">
      <w:pPr>
        <w:suppressAutoHyphens/>
        <w:autoSpaceDE/>
        <w:autoSpaceDN/>
        <w:ind w:firstLine="709"/>
        <w:jc w:val="both"/>
        <w:rPr>
          <w:rFonts w:ascii="Times New Roman" w:eastAsia="ヒラギノ角ゴ Pro W3" w:hAnsi="Times New Roman" w:cs="Times New Roman"/>
          <w:sz w:val="24"/>
          <w:szCs w:val="24"/>
          <w:lang w:val="ru-RU" w:eastAsia="ru-RU"/>
        </w:rPr>
      </w:pPr>
    </w:p>
    <w:p w:rsidR="00E055A5" w:rsidRPr="00E055A5" w:rsidRDefault="00E055A5" w:rsidP="001461CC">
      <w:pPr>
        <w:suppressAutoHyphens/>
        <w:autoSpaceDE/>
        <w:autoSpaceDN/>
        <w:ind w:firstLine="709"/>
        <w:jc w:val="both"/>
        <w:rPr>
          <w:rFonts w:ascii="Times New Roman" w:eastAsia="ヒラギノ角ゴ Pro W3" w:hAnsi="Times New Roman" w:cs="Times New Roman"/>
          <w:sz w:val="24"/>
          <w:szCs w:val="24"/>
          <w:lang w:val="ru-RU" w:eastAsia="ru-RU"/>
        </w:rPr>
      </w:pPr>
      <w:r w:rsidRPr="00E055A5">
        <w:rPr>
          <w:rFonts w:ascii="Times New Roman" w:eastAsia="ヒラギノ角ゴ Pro W3" w:hAnsi="Times New Roman" w:cs="Times New Roman"/>
          <w:sz w:val="24"/>
          <w:szCs w:val="24"/>
          <w:lang w:val="ru-RU" w:eastAsia="ru-RU"/>
        </w:rPr>
        <w:t xml:space="preserve">Русский язык и литературное чтение. Предметная область включает два учебных предмета: Русский язык, Литературное чтение. </w:t>
      </w:r>
    </w:p>
    <w:p w:rsidR="00E055A5" w:rsidRPr="00E055A5" w:rsidRDefault="00E055A5" w:rsidP="001461CC">
      <w:pPr>
        <w:suppressAutoHyphens/>
        <w:autoSpaceDE/>
        <w:autoSpaceDN/>
        <w:ind w:firstLine="709"/>
        <w:jc w:val="both"/>
        <w:rPr>
          <w:rFonts w:ascii="Times New Roman" w:eastAsia="ヒラギノ角ゴ Pro W3" w:hAnsi="Times New Roman" w:cs="Times New Roman"/>
          <w:sz w:val="24"/>
          <w:szCs w:val="24"/>
          <w:lang w:val="ru-RU" w:eastAsia="ru-RU"/>
        </w:rPr>
      </w:pPr>
      <w:r w:rsidRPr="00E055A5">
        <w:rPr>
          <w:rFonts w:ascii="Times New Roman" w:eastAsia="ヒラギノ角ゴ Pro W3" w:hAnsi="Times New Roman" w:cs="Times New Roman"/>
          <w:sz w:val="24"/>
          <w:szCs w:val="24"/>
          <w:lang w:val="ru-RU" w:eastAsia="ru-RU"/>
        </w:rPr>
        <w:t xml:space="preserve">На учебный предмет «Русский язык» в 2-4 классах отведено 4 часа в неделю. Изучение Русского языка начинается в первом классе после периода обучения грамоте. В 1 классе отводится 4,5 ч в неделю Основная цель обучения русскому языку — формирование первоначальных представлений о системе языка, развитие коммуникативной деятельности, осознание важности языка как средства общения, стремление развивать культуру устной и письменной речи, речевое творчество. </w:t>
      </w:r>
    </w:p>
    <w:p w:rsidR="00E055A5" w:rsidRPr="00E055A5" w:rsidRDefault="00E055A5" w:rsidP="001461CC">
      <w:pPr>
        <w:suppressAutoHyphens/>
        <w:autoSpaceDE/>
        <w:autoSpaceDN/>
        <w:ind w:firstLine="709"/>
        <w:jc w:val="both"/>
        <w:rPr>
          <w:rFonts w:ascii="Times New Roman" w:eastAsia="ヒラギノ角ゴ Pro W3" w:hAnsi="Times New Roman" w:cs="Times New Roman"/>
          <w:sz w:val="24"/>
          <w:szCs w:val="24"/>
          <w:lang w:val="ru-RU" w:eastAsia="ru-RU"/>
        </w:rPr>
      </w:pPr>
      <w:r w:rsidRPr="00E055A5">
        <w:rPr>
          <w:rFonts w:ascii="Times New Roman" w:eastAsia="ヒラギノ角ゴ Pro W3" w:hAnsi="Times New Roman" w:cs="Times New Roman"/>
          <w:sz w:val="24"/>
          <w:szCs w:val="24"/>
          <w:lang w:val="ru-RU" w:eastAsia="ru-RU"/>
        </w:rPr>
        <w:t>На «Литературное чтение» в учебном плане в 2</w:t>
      </w:r>
      <w:r w:rsidR="0085588E">
        <w:rPr>
          <w:rFonts w:ascii="Times New Roman" w:eastAsia="ヒラギノ角ゴ Pro W3" w:hAnsi="Times New Roman" w:cs="Times New Roman"/>
          <w:sz w:val="24"/>
          <w:szCs w:val="24"/>
          <w:lang w:val="ru-RU" w:eastAsia="ru-RU"/>
        </w:rPr>
        <w:t>-4 классах отведено – 4 часа.</w:t>
      </w:r>
      <w:r w:rsidRPr="00E055A5">
        <w:rPr>
          <w:rFonts w:ascii="Times New Roman" w:eastAsia="ヒラギノ角ゴ Pro W3" w:hAnsi="Times New Roman" w:cs="Times New Roman"/>
          <w:sz w:val="24"/>
          <w:szCs w:val="24"/>
          <w:lang w:val="ru-RU" w:eastAsia="ru-RU"/>
        </w:rPr>
        <w:t xml:space="preserve"> Основная цель изучения Литературного чтения — формирование читательской деятельности, интереса к самостоятельному чтению; осознание его важности для саморазвития. На этом этапе обучения осуществляется пропедевтика литературоведческих понятий, формируются универсальные учебные действия по поиску информации в текстах различного типа и ее использованию для решения учебных задач. Осуществляется становление и развитие умений анализировать фольклорный текст и текст художественного произведения, определять его тему, главную мысль и выразительные средства, используемые автором. </w:t>
      </w:r>
    </w:p>
    <w:p w:rsidR="00E055A5" w:rsidRPr="00E055A5" w:rsidRDefault="00E055A5" w:rsidP="001461CC">
      <w:pPr>
        <w:suppressAutoHyphens/>
        <w:autoSpaceDE/>
        <w:autoSpaceDN/>
        <w:ind w:firstLine="709"/>
        <w:jc w:val="both"/>
        <w:rPr>
          <w:rFonts w:ascii="Times New Roman" w:eastAsia="ヒラギノ角ゴ Pro W3" w:hAnsi="Times New Roman" w:cs="Times New Roman"/>
          <w:sz w:val="24"/>
          <w:szCs w:val="24"/>
          <w:lang w:val="ru-RU" w:eastAsia="ru-RU"/>
        </w:rPr>
      </w:pPr>
      <w:r w:rsidRPr="00E055A5">
        <w:rPr>
          <w:rFonts w:ascii="Times New Roman" w:eastAsia="ヒラギノ角ゴ Pro W3" w:hAnsi="Times New Roman" w:cs="Times New Roman"/>
          <w:sz w:val="24"/>
          <w:szCs w:val="24"/>
          <w:lang w:val="ru-RU" w:eastAsia="ru-RU"/>
        </w:rPr>
        <w:t xml:space="preserve">Предметная область «Математика и информатика» представлена учебными предметами «Математика», на которую отводится в начальной школе 4 часа в неделю. </w:t>
      </w:r>
      <w:r w:rsidRPr="00E055A5">
        <w:rPr>
          <w:rFonts w:ascii="Times New Roman" w:eastAsia="ヒラギノ角ゴ Pro W3" w:hAnsi="Times New Roman" w:cs="Times New Roman"/>
          <w:sz w:val="24"/>
          <w:szCs w:val="24"/>
          <w:lang w:val="ru-RU" w:eastAsia="ru-RU"/>
        </w:rPr>
        <w:lastRenderedPageBreak/>
        <w:t xml:space="preserve">Изучение данного курса направлено на формирование умения использовать начальные математические знания для описания и объяснения окружающих предметов, овладение 13 основами логического и алгоритмического мышления, пространственного воображения, приобретение начального опыта применения математических знаний, умение выполнять устно и письменно арифметические действия, исследовать, распознавать и изображать геометрические фигуры. И учебным предметом «Информатика и ИКТ», который реализуется через учебные предметы: </w:t>
      </w:r>
      <w:proofErr w:type="gramStart"/>
      <w:r w:rsidRPr="00E055A5">
        <w:rPr>
          <w:rFonts w:ascii="Times New Roman" w:eastAsia="ヒラギノ角ゴ Pro W3" w:hAnsi="Times New Roman" w:cs="Times New Roman"/>
          <w:sz w:val="24"/>
          <w:szCs w:val="24"/>
          <w:lang w:val="ru-RU" w:eastAsia="ru-RU"/>
        </w:rPr>
        <w:t>«Математика» (раздел «Работа с информацией»), «Технология» (раздел «Практика работы на компьютере».</w:t>
      </w:r>
      <w:proofErr w:type="gramEnd"/>
    </w:p>
    <w:p w:rsidR="00E055A5" w:rsidRPr="00E055A5" w:rsidRDefault="00E055A5" w:rsidP="001461CC">
      <w:pPr>
        <w:suppressAutoHyphens/>
        <w:autoSpaceDE/>
        <w:autoSpaceDN/>
        <w:ind w:firstLine="709"/>
        <w:jc w:val="both"/>
        <w:rPr>
          <w:rFonts w:ascii="Times New Roman" w:eastAsia="ヒラギノ角ゴ Pro W3" w:hAnsi="Times New Roman" w:cs="Times New Roman"/>
          <w:sz w:val="24"/>
          <w:szCs w:val="24"/>
          <w:lang w:val="ru-RU" w:eastAsia="ru-RU"/>
        </w:rPr>
      </w:pPr>
      <w:r w:rsidRPr="00E055A5">
        <w:rPr>
          <w:rFonts w:ascii="Times New Roman" w:eastAsia="ヒラギノ角ゴ Pro W3" w:hAnsi="Times New Roman" w:cs="Times New Roman"/>
          <w:sz w:val="24"/>
          <w:szCs w:val="24"/>
          <w:lang w:val="ru-RU" w:eastAsia="ru-RU"/>
        </w:rPr>
        <w:t xml:space="preserve"> Со 2 класса начинается изучение предмета «Английский язык» (2 часа в неделю), который входит в предметную область «Иностранный язык». </w:t>
      </w:r>
      <w:proofErr w:type="gramStart"/>
      <w:r w:rsidRPr="00E055A5">
        <w:rPr>
          <w:rFonts w:ascii="Times New Roman" w:eastAsia="ヒラギノ角ゴ Pro W3" w:hAnsi="Times New Roman" w:cs="Times New Roman"/>
          <w:sz w:val="24"/>
          <w:szCs w:val="24"/>
          <w:lang w:val="ru-RU" w:eastAsia="ru-RU"/>
        </w:rPr>
        <w:t>В результате изучения иностранного языка на уровне начального общего образования у обучающихся формируются первоначальные представления о роли и значимости иностранного языка в жизни современного человека и поликультурного мира.</w:t>
      </w:r>
      <w:proofErr w:type="gramEnd"/>
      <w:r w:rsidRPr="00E055A5">
        <w:rPr>
          <w:rFonts w:ascii="Times New Roman" w:eastAsia="ヒラギノ角ゴ Pro W3" w:hAnsi="Times New Roman" w:cs="Times New Roman"/>
          <w:sz w:val="24"/>
          <w:szCs w:val="24"/>
          <w:lang w:val="ru-RU" w:eastAsia="ru-RU"/>
        </w:rPr>
        <w:t xml:space="preserve"> Обучающиеся приобретают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w:t>
      </w:r>
    </w:p>
    <w:p w:rsidR="00E055A5" w:rsidRPr="00E055A5" w:rsidRDefault="00E055A5" w:rsidP="001461CC">
      <w:pPr>
        <w:suppressAutoHyphens/>
        <w:autoSpaceDE/>
        <w:autoSpaceDN/>
        <w:ind w:firstLine="709"/>
        <w:jc w:val="both"/>
        <w:rPr>
          <w:rFonts w:ascii="Times New Roman" w:eastAsia="ヒラギノ角ゴ Pro W3" w:hAnsi="Times New Roman" w:cs="Times New Roman"/>
          <w:sz w:val="24"/>
          <w:szCs w:val="24"/>
          <w:lang w:val="ru-RU" w:eastAsia="ru-RU"/>
        </w:rPr>
      </w:pPr>
      <w:r w:rsidRPr="00E055A5">
        <w:rPr>
          <w:rFonts w:ascii="Times New Roman" w:eastAsia="ヒラギノ角ゴ Pro W3" w:hAnsi="Times New Roman" w:cs="Times New Roman"/>
          <w:sz w:val="24"/>
          <w:szCs w:val="24"/>
          <w:lang w:val="ru-RU" w:eastAsia="ru-RU"/>
        </w:rPr>
        <w:t xml:space="preserve">Предметная область «Обществознание и естествознание» реализуется через учебный предмет «Окружающий мир». </w:t>
      </w:r>
      <w:proofErr w:type="gramStart"/>
      <w:r w:rsidRPr="00E055A5">
        <w:rPr>
          <w:rFonts w:ascii="Times New Roman" w:eastAsia="ヒラギノ角ゴ Pro W3" w:hAnsi="Times New Roman" w:cs="Times New Roman"/>
          <w:sz w:val="24"/>
          <w:szCs w:val="24"/>
          <w:lang w:val="ru-RU" w:eastAsia="ru-RU"/>
        </w:rPr>
        <w:t>Изучение предмета «Окружающий мир» направлено на понимание учащимися особой роли России в мировой истории, воспитание чувства гордости за национальные свершения, открытия, победы, формирование уважительного отношения к своей стране, родному краю, своей семье, истории, культуре страны, осознание целостности окружающего мира, освоение основ экологической грамотности, элементарных правил поведения, освоение доступных способов изучения природы и общества, развитие навыков устанавливать и выявлять причинно-следственные связи</w:t>
      </w:r>
      <w:proofErr w:type="gramEnd"/>
      <w:r w:rsidRPr="00E055A5">
        <w:rPr>
          <w:rFonts w:ascii="Times New Roman" w:eastAsia="ヒラギノ角ゴ Pro W3" w:hAnsi="Times New Roman" w:cs="Times New Roman"/>
          <w:sz w:val="24"/>
          <w:szCs w:val="24"/>
          <w:lang w:val="ru-RU" w:eastAsia="ru-RU"/>
        </w:rPr>
        <w:t xml:space="preserve">. На освоение данного курса отводится 2 часа в неделю. </w:t>
      </w:r>
    </w:p>
    <w:p w:rsidR="00E055A5" w:rsidRPr="00E055A5" w:rsidRDefault="00E055A5" w:rsidP="001461CC">
      <w:pPr>
        <w:suppressAutoHyphens/>
        <w:autoSpaceDE/>
        <w:autoSpaceDN/>
        <w:ind w:firstLine="709"/>
        <w:jc w:val="both"/>
        <w:rPr>
          <w:rFonts w:ascii="Times New Roman" w:eastAsia="ヒラギノ角ゴ Pro W3" w:hAnsi="Times New Roman" w:cs="Times New Roman"/>
          <w:sz w:val="24"/>
          <w:szCs w:val="24"/>
          <w:lang w:val="ru-RU" w:eastAsia="ru-RU"/>
        </w:rPr>
      </w:pPr>
      <w:r w:rsidRPr="00E055A5">
        <w:rPr>
          <w:rFonts w:ascii="Times New Roman" w:eastAsia="ヒラギノ角ゴ Pro W3" w:hAnsi="Times New Roman" w:cs="Times New Roman"/>
          <w:sz w:val="24"/>
          <w:szCs w:val="24"/>
          <w:lang w:val="ru-RU" w:eastAsia="ru-RU"/>
        </w:rPr>
        <w:t>Предметная область «Физическая ку</w:t>
      </w:r>
      <w:r w:rsidR="0085588E">
        <w:rPr>
          <w:rFonts w:ascii="Times New Roman" w:eastAsia="ヒラギノ角ゴ Pro W3" w:hAnsi="Times New Roman" w:cs="Times New Roman"/>
          <w:sz w:val="24"/>
          <w:szCs w:val="24"/>
          <w:lang w:val="ru-RU" w:eastAsia="ru-RU"/>
        </w:rPr>
        <w:t xml:space="preserve">льтура» представлена предметом </w:t>
      </w:r>
      <w:r w:rsidRPr="00E055A5">
        <w:rPr>
          <w:rFonts w:ascii="Times New Roman" w:eastAsia="ヒラギノ角ゴ Pro W3" w:hAnsi="Times New Roman" w:cs="Times New Roman"/>
          <w:sz w:val="24"/>
          <w:szCs w:val="24"/>
          <w:lang w:val="ru-RU" w:eastAsia="ru-RU"/>
        </w:rPr>
        <w:t xml:space="preserve">«Физическая культура», на изучение которого в 1 – 4 классах отводится 3 часа в неделю. На уроках физической культуры у учащихся происходит формирование первоначальных представлений о значении физической культуры, овладение умениями организовывать здоровьесберегающую жизнедеятельность, формирование навыка систематического наблюдения за своим физическим состоянием. </w:t>
      </w:r>
    </w:p>
    <w:p w:rsidR="00E055A5" w:rsidRPr="00E055A5" w:rsidRDefault="00E055A5" w:rsidP="001461CC">
      <w:pPr>
        <w:suppressAutoHyphens/>
        <w:autoSpaceDE/>
        <w:autoSpaceDN/>
        <w:ind w:firstLine="709"/>
        <w:jc w:val="both"/>
        <w:rPr>
          <w:rFonts w:ascii="Times New Roman" w:eastAsia="ヒラギノ角ゴ Pro W3" w:hAnsi="Times New Roman" w:cs="Times New Roman"/>
          <w:sz w:val="24"/>
          <w:szCs w:val="24"/>
          <w:lang w:val="ru-RU" w:eastAsia="ru-RU"/>
        </w:rPr>
      </w:pPr>
      <w:r w:rsidRPr="00E055A5">
        <w:rPr>
          <w:rFonts w:ascii="Times New Roman" w:eastAsia="ヒラギノ角ゴ Pro W3" w:hAnsi="Times New Roman" w:cs="Times New Roman"/>
          <w:sz w:val="24"/>
          <w:szCs w:val="24"/>
          <w:lang w:val="ru-RU" w:eastAsia="ru-RU"/>
        </w:rPr>
        <w:t>Предметная область «Искусство» реализуется через предметы «Музыка» и «Изобразительное искусство».</w:t>
      </w:r>
    </w:p>
    <w:p w:rsidR="00E055A5" w:rsidRPr="00E055A5" w:rsidRDefault="00E055A5" w:rsidP="001461CC">
      <w:pPr>
        <w:suppressAutoHyphens/>
        <w:autoSpaceDE/>
        <w:autoSpaceDN/>
        <w:ind w:firstLine="709"/>
        <w:jc w:val="both"/>
        <w:rPr>
          <w:rFonts w:ascii="Times New Roman" w:eastAsia="ヒラギノ角ゴ Pro W3" w:hAnsi="Times New Roman" w:cs="Times New Roman"/>
          <w:sz w:val="24"/>
          <w:szCs w:val="24"/>
          <w:lang w:val="ru-RU" w:eastAsia="ru-RU"/>
        </w:rPr>
      </w:pPr>
      <w:r w:rsidRPr="00E055A5">
        <w:rPr>
          <w:rFonts w:ascii="Times New Roman" w:eastAsia="ヒラギノ角ゴ Pro W3" w:hAnsi="Times New Roman" w:cs="Times New Roman"/>
          <w:sz w:val="24"/>
          <w:szCs w:val="24"/>
          <w:lang w:val="ru-RU" w:eastAsia="ru-RU"/>
        </w:rPr>
        <w:t xml:space="preserve">На изучение курса «Музыка» в начальной школе согласно учебному плану отведено 1 час в неделю. Благодаря данному предмету формируется представлений о роли музыки, основах музыкальной культуры деятельности, умение воспринимать музыку и выражать своё отношение к музыкальному произведению, использование музыкальных образов при создании музыкальных композиций. </w:t>
      </w:r>
    </w:p>
    <w:p w:rsidR="00E055A5" w:rsidRPr="00E055A5" w:rsidRDefault="00E055A5" w:rsidP="001461CC">
      <w:pPr>
        <w:suppressAutoHyphens/>
        <w:autoSpaceDE/>
        <w:autoSpaceDN/>
        <w:ind w:firstLine="709"/>
        <w:jc w:val="both"/>
        <w:rPr>
          <w:rFonts w:ascii="Times New Roman" w:eastAsia="ヒラギノ角ゴ Pro W3" w:hAnsi="Times New Roman" w:cs="Times New Roman"/>
          <w:sz w:val="24"/>
          <w:szCs w:val="24"/>
          <w:lang w:val="ru-RU" w:eastAsia="ru-RU"/>
        </w:rPr>
      </w:pPr>
      <w:r w:rsidRPr="00E055A5">
        <w:rPr>
          <w:rFonts w:ascii="Times New Roman" w:eastAsia="ヒラギノ角ゴ Pro W3" w:hAnsi="Times New Roman" w:cs="Times New Roman"/>
          <w:sz w:val="24"/>
          <w:szCs w:val="24"/>
          <w:lang w:val="ru-RU" w:eastAsia="ru-RU"/>
        </w:rPr>
        <w:t>На уроках «Изобразительного искусства» формируются первоначальные представления о роли искусства в жизни человека. Предмет «Изобразительное искусство» изучается в начальной школе по 1 часу в неделю.</w:t>
      </w:r>
    </w:p>
    <w:p w:rsidR="00E055A5" w:rsidRPr="00E055A5" w:rsidRDefault="00E055A5" w:rsidP="001461CC">
      <w:pPr>
        <w:suppressAutoHyphens/>
        <w:autoSpaceDE/>
        <w:autoSpaceDN/>
        <w:ind w:firstLine="709"/>
        <w:jc w:val="both"/>
        <w:rPr>
          <w:rFonts w:ascii="Times New Roman" w:eastAsia="ヒラギノ角ゴ Pro W3" w:hAnsi="Times New Roman" w:cs="Times New Roman"/>
          <w:sz w:val="24"/>
          <w:szCs w:val="24"/>
          <w:lang w:val="ru-RU" w:eastAsia="ru-RU"/>
        </w:rPr>
      </w:pPr>
      <w:proofErr w:type="gramStart"/>
      <w:r w:rsidRPr="00E055A5">
        <w:rPr>
          <w:rFonts w:ascii="Times New Roman" w:eastAsia="ヒラギノ角ゴ Pro W3" w:hAnsi="Times New Roman" w:cs="Times New Roman"/>
          <w:sz w:val="24"/>
          <w:szCs w:val="24"/>
          <w:lang w:val="ru-RU" w:eastAsia="ru-RU"/>
        </w:rPr>
        <w:t>Предметная область «Технология» представлена предметом «Технология», обеспечивающим получение первоначальных представлений о значении труда в жизни человека, усвоение первоначальных представлений о материальной культуре, приобретение навыков самообслуживания; овладение технологическими приёмами ручной обработки материалов, усвоение правил техники безопасности, использование приобретённых знаний и умений для творческого решения несложных конструкторских задач.</w:t>
      </w:r>
      <w:proofErr w:type="gramEnd"/>
    </w:p>
    <w:p w:rsidR="00E055A5" w:rsidRPr="00E055A5" w:rsidRDefault="00E055A5" w:rsidP="001461CC">
      <w:pPr>
        <w:suppressAutoHyphens/>
        <w:autoSpaceDE/>
        <w:autoSpaceDN/>
        <w:ind w:firstLine="709"/>
        <w:jc w:val="both"/>
        <w:rPr>
          <w:rFonts w:ascii="Times New Roman" w:eastAsia="ヒラギノ角ゴ Pro W3" w:hAnsi="Times New Roman" w:cs="Times New Roman"/>
          <w:sz w:val="24"/>
          <w:szCs w:val="24"/>
          <w:lang w:val="ru-RU" w:eastAsia="ru-RU"/>
        </w:rPr>
      </w:pPr>
      <w:r w:rsidRPr="00E055A5">
        <w:rPr>
          <w:rFonts w:ascii="Times New Roman" w:eastAsia="ヒラギノ角ゴ Pro W3" w:hAnsi="Times New Roman" w:cs="Times New Roman"/>
          <w:sz w:val="24"/>
          <w:szCs w:val="24"/>
          <w:lang w:val="ru-RU" w:eastAsia="ru-RU"/>
        </w:rPr>
        <w:t xml:space="preserve">На изучение данного курса в 1-4 классах отводится 1 час в неделю. </w:t>
      </w:r>
    </w:p>
    <w:p w:rsidR="008B259D" w:rsidRDefault="00E055A5" w:rsidP="001461CC">
      <w:pPr>
        <w:spacing w:before="140"/>
        <w:ind w:firstLine="709"/>
        <w:jc w:val="both"/>
        <w:rPr>
          <w:rFonts w:ascii="Times New Roman" w:eastAsia="ヒラギノ角ゴ Pro W3" w:hAnsi="Times New Roman" w:cs="Times New Roman"/>
          <w:sz w:val="24"/>
          <w:szCs w:val="24"/>
          <w:lang w:val="ru-RU" w:eastAsia="ru-RU"/>
        </w:rPr>
      </w:pPr>
      <w:r w:rsidRPr="00E055A5">
        <w:rPr>
          <w:rFonts w:ascii="Times New Roman" w:eastAsia="ヒラギノ角ゴ Pro W3" w:hAnsi="Times New Roman" w:cs="Times New Roman"/>
          <w:sz w:val="24"/>
          <w:szCs w:val="24"/>
          <w:lang w:val="ru-RU" w:eastAsia="ru-RU"/>
        </w:rPr>
        <w:t>Предметная область «Основы религиозных культур и светской этики» представляет собой единый компле</w:t>
      </w:r>
      <w:proofErr w:type="gramStart"/>
      <w:r w:rsidRPr="00E055A5">
        <w:rPr>
          <w:rFonts w:ascii="Times New Roman" w:eastAsia="ヒラギノ角ゴ Pro W3" w:hAnsi="Times New Roman" w:cs="Times New Roman"/>
          <w:sz w:val="24"/>
          <w:szCs w:val="24"/>
          <w:lang w:val="ru-RU" w:eastAsia="ru-RU"/>
        </w:rPr>
        <w:t>кс стр</w:t>
      </w:r>
      <w:proofErr w:type="gramEnd"/>
      <w:r w:rsidRPr="00E055A5">
        <w:rPr>
          <w:rFonts w:ascii="Times New Roman" w:eastAsia="ヒラギノ角ゴ Pro W3" w:hAnsi="Times New Roman" w:cs="Times New Roman"/>
          <w:sz w:val="24"/>
          <w:szCs w:val="24"/>
          <w:lang w:val="ru-RU" w:eastAsia="ru-RU"/>
        </w:rPr>
        <w:t xml:space="preserve">уктурно и содержательно связанных друг с другом учебных модулей, один из которых изучается по выбору родителей (законных представителей) </w:t>
      </w:r>
      <w:r w:rsidRPr="00E055A5">
        <w:rPr>
          <w:rFonts w:ascii="Times New Roman" w:eastAsia="ヒラギノ角ゴ Pro W3" w:hAnsi="Times New Roman" w:cs="Times New Roman"/>
          <w:sz w:val="24"/>
          <w:szCs w:val="24"/>
          <w:lang w:val="ru-RU" w:eastAsia="ru-RU"/>
        </w:rPr>
        <w:lastRenderedPageBreak/>
        <w:t>обучающихся. На основании анкетирования родителей (законных представителей) выбраны модули: «Основы светской этики» и «Основы православной культуры». Курс ОРКСЭ, направленный на духовно-нравственное воспитание личности ребенка, формирование и развитие гражданско-патриотических качеств личности, самоопределение и свободное культурное развитие, достоинство личности в российском обществе и государстве, реализуется в 4 классах. Изучение предмета проводится в соответствии с программой в количестве 1 часа в неделю.</w:t>
      </w:r>
    </w:p>
    <w:p w:rsidR="008B259D" w:rsidRPr="008B259D" w:rsidRDefault="008B259D" w:rsidP="001461CC">
      <w:pPr>
        <w:spacing w:before="2"/>
        <w:ind w:firstLine="709"/>
        <w:jc w:val="both"/>
        <w:rPr>
          <w:rFonts w:ascii="Times New Roman" w:eastAsia="Times New Roman" w:hAnsi="Times New Roman" w:cs="Times New Roman"/>
          <w:sz w:val="24"/>
          <w:szCs w:val="24"/>
          <w:lang w:val="ru-RU"/>
        </w:rPr>
      </w:pPr>
      <w:r w:rsidRPr="008B259D">
        <w:rPr>
          <w:rFonts w:ascii="Times New Roman" w:eastAsia="Times New Roman" w:hAnsi="Times New Roman" w:cs="Times New Roman"/>
          <w:sz w:val="24"/>
          <w:szCs w:val="24"/>
          <w:lang w:val="ru-RU"/>
        </w:rPr>
        <w:t>Общая учебная нагрузка учащихся соблюдается. Учебный план реализован полностью с</w:t>
      </w:r>
      <w:r w:rsidRPr="008B259D">
        <w:rPr>
          <w:rFonts w:ascii="Times New Roman" w:eastAsia="Times New Roman" w:hAnsi="Times New Roman" w:cs="Times New Roman"/>
          <w:spacing w:val="1"/>
          <w:sz w:val="24"/>
          <w:szCs w:val="24"/>
          <w:lang w:val="ru-RU"/>
        </w:rPr>
        <w:t xml:space="preserve"> </w:t>
      </w:r>
      <w:r w:rsidRPr="008B259D">
        <w:rPr>
          <w:rFonts w:ascii="Times New Roman" w:eastAsia="Times New Roman" w:hAnsi="Times New Roman" w:cs="Times New Roman"/>
          <w:sz w:val="24"/>
          <w:szCs w:val="24"/>
          <w:lang w:val="ru-RU"/>
        </w:rPr>
        <w:t>обязательным</w:t>
      </w:r>
      <w:r w:rsidRPr="008B259D">
        <w:rPr>
          <w:rFonts w:ascii="Times New Roman" w:eastAsia="Times New Roman" w:hAnsi="Times New Roman" w:cs="Times New Roman"/>
          <w:spacing w:val="-4"/>
          <w:sz w:val="24"/>
          <w:szCs w:val="24"/>
          <w:lang w:val="ru-RU"/>
        </w:rPr>
        <w:t xml:space="preserve"> </w:t>
      </w:r>
      <w:r w:rsidRPr="008B259D">
        <w:rPr>
          <w:rFonts w:ascii="Times New Roman" w:eastAsia="Times New Roman" w:hAnsi="Times New Roman" w:cs="Times New Roman"/>
          <w:sz w:val="24"/>
          <w:szCs w:val="24"/>
          <w:lang w:val="ru-RU"/>
        </w:rPr>
        <w:t>минимумом</w:t>
      </w:r>
      <w:r w:rsidRPr="008B259D">
        <w:rPr>
          <w:rFonts w:ascii="Times New Roman" w:eastAsia="Times New Roman" w:hAnsi="Times New Roman" w:cs="Times New Roman"/>
          <w:spacing w:val="55"/>
          <w:sz w:val="24"/>
          <w:szCs w:val="24"/>
          <w:lang w:val="ru-RU"/>
        </w:rPr>
        <w:t xml:space="preserve"> </w:t>
      </w:r>
      <w:r w:rsidRPr="008B259D">
        <w:rPr>
          <w:rFonts w:ascii="Times New Roman" w:eastAsia="Times New Roman" w:hAnsi="Times New Roman" w:cs="Times New Roman"/>
          <w:sz w:val="24"/>
          <w:szCs w:val="24"/>
          <w:lang w:val="ru-RU"/>
        </w:rPr>
        <w:t>содержания</w:t>
      </w:r>
      <w:r w:rsidRPr="008B259D">
        <w:rPr>
          <w:rFonts w:ascii="Times New Roman" w:eastAsia="Times New Roman" w:hAnsi="Times New Roman" w:cs="Times New Roman"/>
          <w:spacing w:val="-1"/>
          <w:sz w:val="24"/>
          <w:szCs w:val="24"/>
          <w:lang w:val="ru-RU"/>
        </w:rPr>
        <w:t xml:space="preserve"> </w:t>
      </w:r>
      <w:r w:rsidRPr="008B259D">
        <w:rPr>
          <w:rFonts w:ascii="Times New Roman" w:eastAsia="Times New Roman" w:hAnsi="Times New Roman" w:cs="Times New Roman"/>
          <w:sz w:val="24"/>
          <w:szCs w:val="24"/>
          <w:lang w:val="ru-RU"/>
        </w:rPr>
        <w:t>начального</w:t>
      </w:r>
      <w:r w:rsidRPr="008B259D">
        <w:rPr>
          <w:rFonts w:ascii="Times New Roman" w:eastAsia="Times New Roman" w:hAnsi="Times New Roman" w:cs="Times New Roman"/>
          <w:spacing w:val="-2"/>
          <w:sz w:val="24"/>
          <w:szCs w:val="24"/>
          <w:lang w:val="ru-RU"/>
        </w:rPr>
        <w:t xml:space="preserve"> </w:t>
      </w:r>
      <w:r w:rsidRPr="008B259D">
        <w:rPr>
          <w:rFonts w:ascii="Times New Roman" w:eastAsia="Times New Roman" w:hAnsi="Times New Roman" w:cs="Times New Roman"/>
          <w:sz w:val="24"/>
          <w:szCs w:val="24"/>
          <w:lang w:val="ru-RU"/>
        </w:rPr>
        <w:t>общего</w:t>
      </w:r>
      <w:r w:rsidRPr="008B259D">
        <w:rPr>
          <w:rFonts w:ascii="Times New Roman" w:eastAsia="Times New Roman" w:hAnsi="Times New Roman" w:cs="Times New Roman"/>
          <w:spacing w:val="-2"/>
          <w:sz w:val="24"/>
          <w:szCs w:val="24"/>
          <w:lang w:val="ru-RU"/>
        </w:rPr>
        <w:t xml:space="preserve"> </w:t>
      </w:r>
      <w:r w:rsidRPr="008B259D">
        <w:rPr>
          <w:rFonts w:ascii="Times New Roman" w:eastAsia="Times New Roman" w:hAnsi="Times New Roman" w:cs="Times New Roman"/>
          <w:sz w:val="24"/>
          <w:szCs w:val="24"/>
          <w:lang w:val="ru-RU"/>
        </w:rPr>
        <w:t>образования.</w:t>
      </w:r>
    </w:p>
    <w:p w:rsidR="008B259D" w:rsidRPr="008B259D" w:rsidRDefault="008B259D" w:rsidP="001461CC">
      <w:pPr>
        <w:ind w:firstLine="709"/>
        <w:jc w:val="both"/>
        <w:rPr>
          <w:rFonts w:ascii="Times New Roman" w:eastAsia="Times New Roman" w:hAnsi="Times New Roman" w:cs="Times New Roman"/>
          <w:sz w:val="24"/>
          <w:szCs w:val="24"/>
          <w:lang w:val="ru-RU"/>
        </w:rPr>
      </w:pPr>
      <w:r w:rsidRPr="008B259D">
        <w:rPr>
          <w:rFonts w:ascii="Times New Roman" w:eastAsia="Times New Roman" w:hAnsi="Times New Roman" w:cs="Times New Roman"/>
          <w:sz w:val="24"/>
          <w:szCs w:val="24"/>
          <w:lang w:val="ru-RU"/>
        </w:rPr>
        <w:t>Обучение</w:t>
      </w:r>
      <w:r w:rsidRPr="008B259D">
        <w:rPr>
          <w:rFonts w:ascii="Times New Roman" w:eastAsia="Times New Roman" w:hAnsi="Times New Roman" w:cs="Times New Roman"/>
          <w:spacing w:val="1"/>
          <w:sz w:val="24"/>
          <w:szCs w:val="24"/>
          <w:lang w:val="ru-RU"/>
        </w:rPr>
        <w:t xml:space="preserve"> </w:t>
      </w:r>
      <w:r w:rsidRPr="008B259D">
        <w:rPr>
          <w:rFonts w:ascii="Times New Roman" w:eastAsia="Times New Roman" w:hAnsi="Times New Roman" w:cs="Times New Roman"/>
          <w:sz w:val="24"/>
          <w:szCs w:val="24"/>
          <w:lang w:val="ru-RU"/>
        </w:rPr>
        <w:t>учащихся</w:t>
      </w:r>
      <w:r w:rsidRPr="008B259D">
        <w:rPr>
          <w:rFonts w:ascii="Times New Roman" w:eastAsia="Times New Roman" w:hAnsi="Times New Roman" w:cs="Times New Roman"/>
          <w:spacing w:val="1"/>
          <w:sz w:val="24"/>
          <w:szCs w:val="24"/>
          <w:lang w:val="ru-RU"/>
        </w:rPr>
        <w:t xml:space="preserve"> </w:t>
      </w:r>
      <w:r w:rsidRPr="008B259D">
        <w:rPr>
          <w:rFonts w:ascii="Times New Roman" w:eastAsia="Times New Roman" w:hAnsi="Times New Roman" w:cs="Times New Roman"/>
          <w:sz w:val="24"/>
          <w:szCs w:val="24"/>
          <w:lang w:val="ru-RU"/>
        </w:rPr>
        <w:t>с</w:t>
      </w:r>
      <w:r w:rsidRPr="008B259D">
        <w:rPr>
          <w:rFonts w:ascii="Times New Roman" w:eastAsia="Times New Roman" w:hAnsi="Times New Roman" w:cs="Times New Roman"/>
          <w:spacing w:val="1"/>
          <w:sz w:val="24"/>
          <w:szCs w:val="24"/>
          <w:lang w:val="ru-RU"/>
        </w:rPr>
        <w:t xml:space="preserve"> </w:t>
      </w:r>
      <w:r w:rsidRPr="008B259D">
        <w:rPr>
          <w:rFonts w:ascii="Times New Roman" w:eastAsia="Times New Roman" w:hAnsi="Times New Roman" w:cs="Times New Roman"/>
          <w:sz w:val="24"/>
          <w:szCs w:val="24"/>
          <w:lang w:val="ru-RU"/>
        </w:rPr>
        <w:t>ОВЗ</w:t>
      </w:r>
      <w:r w:rsidRPr="008B259D">
        <w:rPr>
          <w:rFonts w:ascii="Times New Roman" w:eastAsia="Times New Roman" w:hAnsi="Times New Roman" w:cs="Times New Roman"/>
          <w:spacing w:val="1"/>
          <w:sz w:val="24"/>
          <w:szCs w:val="24"/>
          <w:lang w:val="ru-RU"/>
        </w:rPr>
        <w:t xml:space="preserve"> </w:t>
      </w:r>
      <w:r w:rsidRPr="008B259D">
        <w:rPr>
          <w:rFonts w:ascii="Times New Roman" w:eastAsia="Times New Roman" w:hAnsi="Times New Roman" w:cs="Times New Roman"/>
          <w:sz w:val="24"/>
          <w:szCs w:val="24"/>
          <w:lang w:val="ru-RU"/>
        </w:rPr>
        <w:t>проводится</w:t>
      </w:r>
      <w:r w:rsidRPr="008B259D">
        <w:rPr>
          <w:rFonts w:ascii="Times New Roman" w:eastAsia="Times New Roman" w:hAnsi="Times New Roman" w:cs="Times New Roman"/>
          <w:spacing w:val="1"/>
          <w:sz w:val="24"/>
          <w:szCs w:val="24"/>
          <w:lang w:val="ru-RU"/>
        </w:rPr>
        <w:t xml:space="preserve"> </w:t>
      </w:r>
      <w:r w:rsidRPr="008B259D">
        <w:rPr>
          <w:rFonts w:ascii="Times New Roman" w:eastAsia="Times New Roman" w:hAnsi="Times New Roman" w:cs="Times New Roman"/>
          <w:sz w:val="24"/>
          <w:szCs w:val="24"/>
          <w:lang w:val="ru-RU"/>
        </w:rPr>
        <w:t>по</w:t>
      </w:r>
      <w:r w:rsidRPr="008B259D">
        <w:rPr>
          <w:rFonts w:ascii="Times New Roman" w:eastAsia="Times New Roman" w:hAnsi="Times New Roman" w:cs="Times New Roman"/>
          <w:spacing w:val="1"/>
          <w:sz w:val="24"/>
          <w:szCs w:val="24"/>
          <w:lang w:val="ru-RU"/>
        </w:rPr>
        <w:t xml:space="preserve"> </w:t>
      </w:r>
      <w:r w:rsidRPr="008B259D">
        <w:rPr>
          <w:rFonts w:ascii="Times New Roman" w:eastAsia="Times New Roman" w:hAnsi="Times New Roman" w:cs="Times New Roman"/>
          <w:sz w:val="24"/>
          <w:szCs w:val="24"/>
          <w:lang w:val="ru-RU"/>
        </w:rPr>
        <w:t>учебному</w:t>
      </w:r>
      <w:r w:rsidRPr="008B259D">
        <w:rPr>
          <w:rFonts w:ascii="Times New Roman" w:eastAsia="Times New Roman" w:hAnsi="Times New Roman" w:cs="Times New Roman"/>
          <w:spacing w:val="1"/>
          <w:sz w:val="24"/>
          <w:szCs w:val="24"/>
          <w:lang w:val="ru-RU"/>
        </w:rPr>
        <w:t xml:space="preserve"> </w:t>
      </w:r>
      <w:r w:rsidRPr="008B259D">
        <w:rPr>
          <w:rFonts w:ascii="Times New Roman" w:eastAsia="Times New Roman" w:hAnsi="Times New Roman" w:cs="Times New Roman"/>
          <w:sz w:val="24"/>
          <w:szCs w:val="24"/>
          <w:lang w:val="ru-RU"/>
        </w:rPr>
        <w:t>плану</w:t>
      </w:r>
      <w:r w:rsidRPr="008B259D">
        <w:rPr>
          <w:rFonts w:ascii="Times New Roman" w:eastAsia="Times New Roman" w:hAnsi="Times New Roman" w:cs="Times New Roman"/>
          <w:spacing w:val="1"/>
          <w:sz w:val="24"/>
          <w:szCs w:val="24"/>
          <w:lang w:val="ru-RU"/>
        </w:rPr>
        <w:t xml:space="preserve"> </w:t>
      </w:r>
      <w:r w:rsidRPr="008B259D">
        <w:rPr>
          <w:rFonts w:ascii="Times New Roman" w:eastAsia="Times New Roman" w:hAnsi="Times New Roman" w:cs="Times New Roman"/>
          <w:sz w:val="24"/>
          <w:szCs w:val="24"/>
          <w:lang w:val="ru-RU"/>
        </w:rPr>
        <w:t>для</w:t>
      </w:r>
      <w:r w:rsidRPr="008B259D">
        <w:rPr>
          <w:rFonts w:ascii="Times New Roman" w:eastAsia="Times New Roman" w:hAnsi="Times New Roman" w:cs="Times New Roman"/>
          <w:spacing w:val="1"/>
          <w:sz w:val="24"/>
          <w:szCs w:val="24"/>
          <w:lang w:val="ru-RU"/>
        </w:rPr>
        <w:t xml:space="preserve"> </w:t>
      </w:r>
      <w:r w:rsidRPr="008B259D">
        <w:rPr>
          <w:rFonts w:ascii="Times New Roman" w:eastAsia="Times New Roman" w:hAnsi="Times New Roman" w:cs="Times New Roman"/>
          <w:sz w:val="24"/>
          <w:szCs w:val="24"/>
          <w:lang w:val="ru-RU"/>
        </w:rPr>
        <w:t>специальных</w:t>
      </w:r>
      <w:r w:rsidRPr="008B259D">
        <w:rPr>
          <w:rFonts w:ascii="Times New Roman" w:eastAsia="Times New Roman" w:hAnsi="Times New Roman" w:cs="Times New Roman"/>
          <w:spacing w:val="1"/>
          <w:sz w:val="24"/>
          <w:szCs w:val="24"/>
          <w:lang w:val="ru-RU"/>
        </w:rPr>
        <w:t xml:space="preserve"> </w:t>
      </w:r>
      <w:r w:rsidRPr="008B259D">
        <w:rPr>
          <w:rFonts w:ascii="Times New Roman" w:eastAsia="Times New Roman" w:hAnsi="Times New Roman" w:cs="Times New Roman"/>
          <w:sz w:val="24"/>
          <w:szCs w:val="24"/>
          <w:lang w:val="ru-RU"/>
        </w:rPr>
        <w:t xml:space="preserve">(коррекционных) классов. Для </w:t>
      </w:r>
      <w:proofErr w:type="gramStart"/>
      <w:r w:rsidRPr="008B259D">
        <w:rPr>
          <w:rFonts w:ascii="Times New Roman" w:eastAsia="Times New Roman" w:hAnsi="Times New Roman" w:cs="Times New Roman"/>
          <w:sz w:val="24"/>
          <w:szCs w:val="24"/>
          <w:lang w:val="ru-RU"/>
        </w:rPr>
        <w:t>обучающихся</w:t>
      </w:r>
      <w:proofErr w:type="gramEnd"/>
      <w:r w:rsidRPr="008B259D">
        <w:rPr>
          <w:rFonts w:ascii="Times New Roman" w:eastAsia="Times New Roman" w:hAnsi="Times New Roman" w:cs="Times New Roman"/>
          <w:sz w:val="24"/>
          <w:szCs w:val="24"/>
          <w:lang w:val="ru-RU"/>
        </w:rPr>
        <w:t xml:space="preserve"> с ограниченными возможностями здоровья</w:t>
      </w:r>
      <w:r w:rsidRPr="008B259D">
        <w:rPr>
          <w:rFonts w:ascii="Times New Roman" w:eastAsia="Times New Roman" w:hAnsi="Times New Roman" w:cs="Times New Roman"/>
          <w:spacing w:val="1"/>
          <w:sz w:val="24"/>
          <w:szCs w:val="24"/>
          <w:lang w:val="ru-RU"/>
        </w:rPr>
        <w:t xml:space="preserve"> </w:t>
      </w:r>
      <w:r w:rsidRPr="008B259D">
        <w:rPr>
          <w:rFonts w:ascii="Times New Roman" w:eastAsia="Times New Roman" w:hAnsi="Times New Roman" w:cs="Times New Roman"/>
          <w:sz w:val="24"/>
          <w:szCs w:val="24"/>
          <w:lang w:val="ru-RU"/>
        </w:rPr>
        <w:t>учебные</w:t>
      </w:r>
      <w:r w:rsidRPr="008B259D">
        <w:rPr>
          <w:rFonts w:ascii="Times New Roman" w:eastAsia="Times New Roman" w:hAnsi="Times New Roman" w:cs="Times New Roman"/>
          <w:spacing w:val="1"/>
          <w:sz w:val="24"/>
          <w:szCs w:val="24"/>
          <w:lang w:val="ru-RU"/>
        </w:rPr>
        <w:t xml:space="preserve"> </w:t>
      </w:r>
      <w:r w:rsidRPr="008B259D">
        <w:rPr>
          <w:rFonts w:ascii="Times New Roman" w:eastAsia="Times New Roman" w:hAnsi="Times New Roman" w:cs="Times New Roman"/>
          <w:sz w:val="24"/>
          <w:szCs w:val="24"/>
          <w:lang w:val="ru-RU"/>
        </w:rPr>
        <w:t>занятия</w:t>
      </w:r>
      <w:r w:rsidRPr="008B259D">
        <w:rPr>
          <w:rFonts w:ascii="Times New Roman" w:eastAsia="Times New Roman" w:hAnsi="Times New Roman" w:cs="Times New Roman"/>
          <w:spacing w:val="1"/>
          <w:sz w:val="24"/>
          <w:szCs w:val="24"/>
          <w:lang w:val="ru-RU"/>
        </w:rPr>
        <w:t xml:space="preserve"> </w:t>
      </w:r>
      <w:r w:rsidRPr="008B259D">
        <w:rPr>
          <w:rFonts w:ascii="Times New Roman" w:eastAsia="Times New Roman" w:hAnsi="Times New Roman" w:cs="Times New Roman"/>
          <w:sz w:val="24"/>
          <w:szCs w:val="24"/>
          <w:lang w:val="ru-RU"/>
        </w:rPr>
        <w:t>организуются</w:t>
      </w:r>
      <w:r w:rsidRPr="008B259D">
        <w:rPr>
          <w:rFonts w:ascii="Times New Roman" w:eastAsia="Times New Roman" w:hAnsi="Times New Roman" w:cs="Times New Roman"/>
          <w:spacing w:val="1"/>
          <w:sz w:val="24"/>
          <w:szCs w:val="24"/>
          <w:lang w:val="ru-RU"/>
        </w:rPr>
        <w:t xml:space="preserve"> </w:t>
      </w:r>
      <w:r w:rsidRPr="008B259D">
        <w:rPr>
          <w:rFonts w:ascii="Times New Roman" w:eastAsia="Times New Roman" w:hAnsi="Times New Roman" w:cs="Times New Roman"/>
          <w:sz w:val="24"/>
          <w:szCs w:val="24"/>
          <w:lang w:val="ru-RU"/>
        </w:rPr>
        <w:t>в</w:t>
      </w:r>
      <w:r w:rsidRPr="008B259D">
        <w:rPr>
          <w:rFonts w:ascii="Times New Roman" w:eastAsia="Times New Roman" w:hAnsi="Times New Roman" w:cs="Times New Roman"/>
          <w:spacing w:val="1"/>
          <w:sz w:val="24"/>
          <w:szCs w:val="24"/>
          <w:lang w:val="ru-RU"/>
        </w:rPr>
        <w:t xml:space="preserve"> </w:t>
      </w:r>
      <w:r w:rsidRPr="008B259D">
        <w:rPr>
          <w:rFonts w:ascii="Times New Roman" w:eastAsia="Times New Roman" w:hAnsi="Times New Roman" w:cs="Times New Roman"/>
          <w:sz w:val="24"/>
          <w:szCs w:val="24"/>
          <w:lang w:val="ru-RU"/>
        </w:rPr>
        <w:t>первую</w:t>
      </w:r>
      <w:r w:rsidRPr="008B259D">
        <w:rPr>
          <w:rFonts w:ascii="Times New Roman" w:eastAsia="Times New Roman" w:hAnsi="Times New Roman" w:cs="Times New Roman"/>
          <w:spacing w:val="1"/>
          <w:sz w:val="24"/>
          <w:szCs w:val="24"/>
          <w:lang w:val="ru-RU"/>
        </w:rPr>
        <w:t xml:space="preserve"> </w:t>
      </w:r>
      <w:r w:rsidRPr="008B259D">
        <w:rPr>
          <w:rFonts w:ascii="Times New Roman" w:eastAsia="Times New Roman" w:hAnsi="Times New Roman" w:cs="Times New Roman"/>
          <w:sz w:val="24"/>
          <w:szCs w:val="24"/>
          <w:lang w:val="ru-RU"/>
        </w:rPr>
        <w:t>смену</w:t>
      </w:r>
      <w:r w:rsidRPr="008B259D">
        <w:rPr>
          <w:rFonts w:ascii="Times New Roman" w:eastAsia="Times New Roman" w:hAnsi="Times New Roman" w:cs="Times New Roman"/>
          <w:spacing w:val="1"/>
          <w:sz w:val="24"/>
          <w:szCs w:val="24"/>
          <w:lang w:val="ru-RU"/>
        </w:rPr>
        <w:t xml:space="preserve"> </w:t>
      </w:r>
      <w:r w:rsidRPr="008B259D">
        <w:rPr>
          <w:rFonts w:ascii="Times New Roman" w:eastAsia="Times New Roman" w:hAnsi="Times New Roman" w:cs="Times New Roman"/>
          <w:sz w:val="24"/>
          <w:szCs w:val="24"/>
          <w:lang w:val="ru-RU"/>
        </w:rPr>
        <w:t>по</w:t>
      </w:r>
      <w:r w:rsidRPr="008B259D">
        <w:rPr>
          <w:rFonts w:ascii="Times New Roman" w:eastAsia="Times New Roman" w:hAnsi="Times New Roman" w:cs="Times New Roman"/>
          <w:spacing w:val="1"/>
          <w:sz w:val="24"/>
          <w:szCs w:val="24"/>
          <w:lang w:val="ru-RU"/>
        </w:rPr>
        <w:t xml:space="preserve"> </w:t>
      </w:r>
      <w:r w:rsidRPr="008B259D">
        <w:rPr>
          <w:rFonts w:ascii="Times New Roman" w:eastAsia="Times New Roman" w:hAnsi="Times New Roman" w:cs="Times New Roman"/>
          <w:sz w:val="24"/>
          <w:szCs w:val="24"/>
          <w:lang w:val="ru-RU"/>
        </w:rPr>
        <w:t>пятидневной</w:t>
      </w:r>
      <w:r w:rsidRPr="008B259D">
        <w:rPr>
          <w:rFonts w:ascii="Times New Roman" w:eastAsia="Times New Roman" w:hAnsi="Times New Roman" w:cs="Times New Roman"/>
          <w:spacing w:val="1"/>
          <w:sz w:val="24"/>
          <w:szCs w:val="24"/>
          <w:lang w:val="ru-RU"/>
        </w:rPr>
        <w:t xml:space="preserve"> </w:t>
      </w:r>
      <w:r w:rsidRPr="008B259D">
        <w:rPr>
          <w:rFonts w:ascii="Times New Roman" w:eastAsia="Times New Roman" w:hAnsi="Times New Roman" w:cs="Times New Roman"/>
          <w:sz w:val="24"/>
          <w:szCs w:val="24"/>
          <w:lang w:val="ru-RU"/>
        </w:rPr>
        <w:t>учебной</w:t>
      </w:r>
      <w:r w:rsidRPr="008B259D">
        <w:rPr>
          <w:rFonts w:ascii="Times New Roman" w:eastAsia="Times New Roman" w:hAnsi="Times New Roman" w:cs="Times New Roman"/>
          <w:spacing w:val="1"/>
          <w:sz w:val="24"/>
          <w:szCs w:val="24"/>
          <w:lang w:val="ru-RU"/>
        </w:rPr>
        <w:t xml:space="preserve"> </w:t>
      </w:r>
      <w:r w:rsidRPr="008B259D">
        <w:rPr>
          <w:rFonts w:ascii="Times New Roman" w:eastAsia="Times New Roman" w:hAnsi="Times New Roman" w:cs="Times New Roman"/>
          <w:sz w:val="24"/>
          <w:szCs w:val="24"/>
          <w:lang w:val="ru-RU"/>
        </w:rPr>
        <w:t>неделе.</w:t>
      </w:r>
      <w:r w:rsidRPr="008B259D">
        <w:rPr>
          <w:rFonts w:ascii="Times New Roman" w:eastAsia="Times New Roman" w:hAnsi="Times New Roman" w:cs="Times New Roman"/>
          <w:spacing w:val="1"/>
          <w:sz w:val="24"/>
          <w:szCs w:val="24"/>
          <w:lang w:val="ru-RU"/>
        </w:rPr>
        <w:t xml:space="preserve"> </w:t>
      </w:r>
      <w:r w:rsidRPr="008B259D">
        <w:rPr>
          <w:rFonts w:ascii="Times New Roman" w:eastAsia="Times New Roman" w:hAnsi="Times New Roman" w:cs="Times New Roman"/>
          <w:sz w:val="24"/>
          <w:szCs w:val="24"/>
          <w:lang w:val="ru-RU"/>
        </w:rPr>
        <w:t>Реабилитационно-коррекционные мероприятия реализовываются как в урочной, так и во</w:t>
      </w:r>
      <w:r w:rsidRPr="008B259D">
        <w:rPr>
          <w:rFonts w:ascii="Times New Roman" w:eastAsia="Times New Roman" w:hAnsi="Times New Roman" w:cs="Times New Roman"/>
          <w:spacing w:val="1"/>
          <w:sz w:val="24"/>
          <w:szCs w:val="24"/>
          <w:lang w:val="ru-RU"/>
        </w:rPr>
        <w:t xml:space="preserve"> </w:t>
      </w:r>
      <w:r w:rsidRPr="008B259D">
        <w:rPr>
          <w:rFonts w:ascii="Times New Roman" w:eastAsia="Times New Roman" w:hAnsi="Times New Roman" w:cs="Times New Roman"/>
          <w:sz w:val="24"/>
          <w:szCs w:val="24"/>
          <w:lang w:val="ru-RU"/>
        </w:rPr>
        <w:t>время</w:t>
      </w:r>
      <w:r w:rsidRPr="008B259D">
        <w:rPr>
          <w:rFonts w:ascii="Times New Roman" w:eastAsia="Times New Roman" w:hAnsi="Times New Roman" w:cs="Times New Roman"/>
          <w:spacing w:val="1"/>
          <w:sz w:val="24"/>
          <w:szCs w:val="24"/>
          <w:lang w:val="ru-RU"/>
        </w:rPr>
        <w:t xml:space="preserve"> </w:t>
      </w:r>
      <w:r w:rsidRPr="008B259D">
        <w:rPr>
          <w:rFonts w:ascii="Times New Roman" w:eastAsia="Times New Roman" w:hAnsi="Times New Roman" w:cs="Times New Roman"/>
          <w:sz w:val="24"/>
          <w:szCs w:val="24"/>
          <w:lang w:val="ru-RU"/>
        </w:rPr>
        <w:t>внеурочной</w:t>
      </w:r>
      <w:r w:rsidRPr="008B259D">
        <w:rPr>
          <w:rFonts w:ascii="Times New Roman" w:eastAsia="Times New Roman" w:hAnsi="Times New Roman" w:cs="Times New Roman"/>
          <w:spacing w:val="1"/>
          <w:sz w:val="24"/>
          <w:szCs w:val="24"/>
          <w:lang w:val="ru-RU"/>
        </w:rPr>
        <w:t xml:space="preserve"> </w:t>
      </w:r>
      <w:r w:rsidRPr="008B259D">
        <w:rPr>
          <w:rFonts w:ascii="Times New Roman" w:eastAsia="Times New Roman" w:hAnsi="Times New Roman" w:cs="Times New Roman"/>
          <w:sz w:val="24"/>
          <w:szCs w:val="24"/>
          <w:lang w:val="ru-RU"/>
        </w:rPr>
        <w:t>деятельности.</w:t>
      </w:r>
      <w:r w:rsidRPr="008B259D">
        <w:rPr>
          <w:rFonts w:ascii="Times New Roman" w:eastAsia="Times New Roman" w:hAnsi="Times New Roman" w:cs="Times New Roman"/>
          <w:spacing w:val="1"/>
          <w:sz w:val="24"/>
          <w:szCs w:val="24"/>
          <w:lang w:val="ru-RU"/>
        </w:rPr>
        <w:t xml:space="preserve"> </w:t>
      </w:r>
      <w:r w:rsidRPr="008B259D">
        <w:rPr>
          <w:rFonts w:ascii="Times New Roman" w:eastAsia="Times New Roman" w:hAnsi="Times New Roman" w:cs="Times New Roman"/>
          <w:sz w:val="24"/>
          <w:szCs w:val="24"/>
          <w:lang w:val="ru-RU"/>
        </w:rPr>
        <w:t>Объем</w:t>
      </w:r>
      <w:r w:rsidRPr="008B259D">
        <w:rPr>
          <w:rFonts w:ascii="Times New Roman" w:eastAsia="Times New Roman" w:hAnsi="Times New Roman" w:cs="Times New Roman"/>
          <w:spacing w:val="1"/>
          <w:sz w:val="24"/>
          <w:szCs w:val="24"/>
          <w:lang w:val="ru-RU"/>
        </w:rPr>
        <w:t xml:space="preserve"> </w:t>
      </w:r>
      <w:r w:rsidRPr="008B259D">
        <w:rPr>
          <w:rFonts w:ascii="Times New Roman" w:eastAsia="Times New Roman" w:hAnsi="Times New Roman" w:cs="Times New Roman"/>
          <w:sz w:val="24"/>
          <w:szCs w:val="24"/>
          <w:lang w:val="ru-RU"/>
        </w:rPr>
        <w:t>и</w:t>
      </w:r>
      <w:r w:rsidRPr="008B259D">
        <w:rPr>
          <w:rFonts w:ascii="Times New Roman" w:eastAsia="Times New Roman" w:hAnsi="Times New Roman" w:cs="Times New Roman"/>
          <w:spacing w:val="1"/>
          <w:sz w:val="24"/>
          <w:szCs w:val="24"/>
          <w:lang w:val="ru-RU"/>
        </w:rPr>
        <w:t xml:space="preserve"> </w:t>
      </w:r>
      <w:r w:rsidRPr="008B259D">
        <w:rPr>
          <w:rFonts w:ascii="Times New Roman" w:eastAsia="Times New Roman" w:hAnsi="Times New Roman" w:cs="Times New Roman"/>
          <w:sz w:val="24"/>
          <w:szCs w:val="24"/>
          <w:lang w:val="ru-RU"/>
        </w:rPr>
        <w:t>содержание</w:t>
      </w:r>
      <w:r w:rsidRPr="008B259D">
        <w:rPr>
          <w:rFonts w:ascii="Times New Roman" w:eastAsia="Times New Roman" w:hAnsi="Times New Roman" w:cs="Times New Roman"/>
          <w:spacing w:val="1"/>
          <w:sz w:val="24"/>
          <w:szCs w:val="24"/>
          <w:lang w:val="ru-RU"/>
        </w:rPr>
        <w:t xml:space="preserve"> </w:t>
      </w:r>
      <w:r w:rsidRPr="008B259D">
        <w:rPr>
          <w:rFonts w:ascii="Times New Roman" w:eastAsia="Times New Roman" w:hAnsi="Times New Roman" w:cs="Times New Roman"/>
          <w:sz w:val="24"/>
          <w:szCs w:val="24"/>
          <w:lang w:val="ru-RU"/>
        </w:rPr>
        <w:t>определяются</w:t>
      </w:r>
      <w:r w:rsidRPr="008B259D">
        <w:rPr>
          <w:rFonts w:ascii="Times New Roman" w:eastAsia="Times New Roman" w:hAnsi="Times New Roman" w:cs="Times New Roman"/>
          <w:spacing w:val="1"/>
          <w:sz w:val="24"/>
          <w:szCs w:val="24"/>
          <w:lang w:val="ru-RU"/>
        </w:rPr>
        <w:t xml:space="preserve"> </w:t>
      </w:r>
      <w:r w:rsidRPr="008B259D">
        <w:rPr>
          <w:rFonts w:ascii="Times New Roman" w:eastAsia="Times New Roman" w:hAnsi="Times New Roman" w:cs="Times New Roman"/>
          <w:sz w:val="24"/>
          <w:szCs w:val="24"/>
          <w:lang w:val="ru-RU"/>
        </w:rPr>
        <w:t>в</w:t>
      </w:r>
      <w:r w:rsidRPr="008B259D">
        <w:rPr>
          <w:rFonts w:ascii="Times New Roman" w:eastAsia="Times New Roman" w:hAnsi="Times New Roman" w:cs="Times New Roman"/>
          <w:spacing w:val="1"/>
          <w:sz w:val="24"/>
          <w:szCs w:val="24"/>
          <w:lang w:val="ru-RU"/>
        </w:rPr>
        <w:t xml:space="preserve"> </w:t>
      </w:r>
      <w:r w:rsidRPr="008B259D">
        <w:rPr>
          <w:rFonts w:ascii="Times New Roman" w:eastAsia="Times New Roman" w:hAnsi="Times New Roman" w:cs="Times New Roman"/>
          <w:sz w:val="24"/>
          <w:szCs w:val="24"/>
          <w:lang w:val="ru-RU"/>
        </w:rPr>
        <w:t>зависимости</w:t>
      </w:r>
      <w:r w:rsidRPr="008B259D">
        <w:rPr>
          <w:rFonts w:ascii="Times New Roman" w:eastAsia="Times New Roman" w:hAnsi="Times New Roman" w:cs="Times New Roman"/>
          <w:spacing w:val="1"/>
          <w:sz w:val="24"/>
          <w:szCs w:val="24"/>
          <w:lang w:val="ru-RU"/>
        </w:rPr>
        <w:t xml:space="preserve"> </w:t>
      </w:r>
      <w:r w:rsidRPr="008B259D">
        <w:rPr>
          <w:rFonts w:ascii="Times New Roman" w:eastAsia="Times New Roman" w:hAnsi="Times New Roman" w:cs="Times New Roman"/>
          <w:sz w:val="24"/>
          <w:szCs w:val="24"/>
          <w:lang w:val="ru-RU"/>
        </w:rPr>
        <w:t>от</w:t>
      </w:r>
      <w:r w:rsidRPr="008B259D">
        <w:rPr>
          <w:rFonts w:ascii="Times New Roman" w:eastAsia="Times New Roman" w:hAnsi="Times New Roman" w:cs="Times New Roman"/>
          <w:spacing w:val="1"/>
          <w:sz w:val="24"/>
          <w:szCs w:val="24"/>
          <w:lang w:val="ru-RU"/>
        </w:rPr>
        <w:t xml:space="preserve"> </w:t>
      </w:r>
      <w:r w:rsidRPr="008B259D">
        <w:rPr>
          <w:rFonts w:ascii="Times New Roman" w:eastAsia="Times New Roman" w:hAnsi="Times New Roman" w:cs="Times New Roman"/>
          <w:sz w:val="24"/>
          <w:szCs w:val="24"/>
          <w:lang w:val="ru-RU"/>
        </w:rPr>
        <w:t>образовательных</w:t>
      </w:r>
      <w:r w:rsidRPr="008B259D">
        <w:rPr>
          <w:rFonts w:ascii="Times New Roman" w:eastAsia="Times New Roman" w:hAnsi="Times New Roman" w:cs="Times New Roman"/>
          <w:spacing w:val="-2"/>
          <w:sz w:val="24"/>
          <w:szCs w:val="24"/>
          <w:lang w:val="ru-RU"/>
        </w:rPr>
        <w:t xml:space="preserve"> </w:t>
      </w:r>
      <w:r w:rsidRPr="008B259D">
        <w:rPr>
          <w:rFonts w:ascii="Times New Roman" w:eastAsia="Times New Roman" w:hAnsi="Times New Roman" w:cs="Times New Roman"/>
          <w:sz w:val="24"/>
          <w:szCs w:val="24"/>
          <w:lang w:val="ru-RU"/>
        </w:rPr>
        <w:t>потребностей обучающихся.</w:t>
      </w:r>
    </w:p>
    <w:p w:rsidR="00677847" w:rsidRDefault="008B259D" w:rsidP="001461CC">
      <w:pPr>
        <w:ind w:firstLine="709"/>
        <w:jc w:val="both"/>
        <w:rPr>
          <w:rFonts w:ascii="Times New Roman" w:eastAsia="Times New Roman" w:hAnsi="Times New Roman" w:cs="Times New Roman"/>
          <w:sz w:val="24"/>
          <w:szCs w:val="24"/>
          <w:lang w:val="ru-RU"/>
        </w:rPr>
      </w:pPr>
      <w:r w:rsidRPr="008B259D">
        <w:rPr>
          <w:rFonts w:ascii="Times New Roman" w:eastAsia="Times New Roman" w:hAnsi="Times New Roman" w:cs="Times New Roman"/>
          <w:sz w:val="24"/>
          <w:szCs w:val="24"/>
          <w:lang w:val="ru-RU"/>
        </w:rPr>
        <w:t>Текущий контроль успеваемости и промежуточная аттестация учащихся осуществляется в</w:t>
      </w:r>
      <w:r w:rsidRPr="008B259D">
        <w:rPr>
          <w:rFonts w:ascii="Times New Roman" w:eastAsia="Times New Roman" w:hAnsi="Times New Roman" w:cs="Times New Roman"/>
          <w:spacing w:val="1"/>
          <w:sz w:val="24"/>
          <w:szCs w:val="24"/>
          <w:lang w:val="ru-RU"/>
        </w:rPr>
        <w:t xml:space="preserve"> </w:t>
      </w:r>
      <w:r w:rsidRPr="008B259D">
        <w:rPr>
          <w:rFonts w:ascii="Times New Roman" w:eastAsia="Times New Roman" w:hAnsi="Times New Roman" w:cs="Times New Roman"/>
          <w:sz w:val="24"/>
          <w:szCs w:val="24"/>
          <w:lang w:val="ru-RU"/>
        </w:rPr>
        <w:t>соответствии</w:t>
      </w:r>
      <w:r w:rsidRPr="008B259D">
        <w:rPr>
          <w:rFonts w:ascii="Times New Roman" w:eastAsia="Times New Roman" w:hAnsi="Times New Roman" w:cs="Times New Roman"/>
          <w:spacing w:val="27"/>
          <w:sz w:val="24"/>
          <w:szCs w:val="24"/>
          <w:lang w:val="ru-RU"/>
        </w:rPr>
        <w:t xml:space="preserve"> </w:t>
      </w:r>
      <w:r w:rsidRPr="008B259D">
        <w:rPr>
          <w:rFonts w:ascii="Times New Roman" w:eastAsia="Times New Roman" w:hAnsi="Times New Roman" w:cs="Times New Roman"/>
          <w:sz w:val="24"/>
          <w:szCs w:val="24"/>
          <w:lang w:val="ru-RU"/>
        </w:rPr>
        <w:t>с</w:t>
      </w:r>
      <w:r w:rsidRPr="008B259D">
        <w:rPr>
          <w:rFonts w:ascii="Times New Roman" w:eastAsia="Times New Roman" w:hAnsi="Times New Roman" w:cs="Times New Roman"/>
          <w:spacing w:val="25"/>
          <w:sz w:val="24"/>
          <w:szCs w:val="24"/>
          <w:lang w:val="ru-RU"/>
        </w:rPr>
        <w:t xml:space="preserve"> </w:t>
      </w:r>
      <w:r w:rsidRPr="008B259D">
        <w:rPr>
          <w:rFonts w:ascii="Times New Roman" w:eastAsia="Times New Roman" w:hAnsi="Times New Roman" w:cs="Times New Roman"/>
          <w:sz w:val="24"/>
          <w:szCs w:val="24"/>
          <w:lang w:val="ru-RU"/>
        </w:rPr>
        <w:t>Положением</w:t>
      </w:r>
      <w:r w:rsidRPr="008B259D">
        <w:rPr>
          <w:rFonts w:ascii="Times New Roman" w:eastAsia="Times New Roman" w:hAnsi="Times New Roman" w:cs="Times New Roman"/>
          <w:spacing w:val="25"/>
          <w:sz w:val="24"/>
          <w:szCs w:val="24"/>
          <w:lang w:val="ru-RU"/>
        </w:rPr>
        <w:t xml:space="preserve"> </w:t>
      </w:r>
      <w:r w:rsidRPr="008B259D">
        <w:rPr>
          <w:rFonts w:ascii="Times New Roman" w:eastAsia="Times New Roman" w:hAnsi="Times New Roman" w:cs="Times New Roman"/>
          <w:sz w:val="24"/>
          <w:szCs w:val="24"/>
          <w:lang w:val="ru-RU"/>
        </w:rPr>
        <w:t>о</w:t>
      </w:r>
      <w:r w:rsidRPr="008B259D">
        <w:rPr>
          <w:rFonts w:ascii="Times New Roman" w:eastAsia="Times New Roman" w:hAnsi="Times New Roman" w:cs="Times New Roman"/>
          <w:spacing w:val="26"/>
          <w:sz w:val="24"/>
          <w:szCs w:val="24"/>
          <w:lang w:val="ru-RU"/>
        </w:rPr>
        <w:t xml:space="preserve"> </w:t>
      </w:r>
      <w:r w:rsidRPr="008B259D">
        <w:rPr>
          <w:rFonts w:ascii="Times New Roman" w:eastAsia="Times New Roman" w:hAnsi="Times New Roman" w:cs="Times New Roman"/>
          <w:sz w:val="24"/>
          <w:szCs w:val="24"/>
          <w:lang w:val="ru-RU"/>
        </w:rPr>
        <w:t>формах,</w:t>
      </w:r>
      <w:r w:rsidRPr="008B259D">
        <w:rPr>
          <w:rFonts w:ascii="Times New Roman" w:eastAsia="Times New Roman" w:hAnsi="Times New Roman" w:cs="Times New Roman"/>
          <w:spacing w:val="26"/>
          <w:sz w:val="24"/>
          <w:szCs w:val="24"/>
          <w:lang w:val="ru-RU"/>
        </w:rPr>
        <w:t xml:space="preserve"> </w:t>
      </w:r>
      <w:r w:rsidRPr="008B259D">
        <w:rPr>
          <w:rFonts w:ascii="Times New Roman" w:eastAsia="Times New Roman" w:hAnsi="Times New Roman" w:cs="Times New Roman"/>
          <w:sz w:val="24"/>
          <w:szCs w:val="24"/>
          <w:lang w:val="ru-RU"/>
        </w:rPr>
        <w:t>периодичности</w:t>
      </w:r>
      <w:r w:rsidRPr="008B259D">
        <w:rPr>
          <w:rFonts w:ascii="Times New Roman" w:eastAsia="Times New Roman" w:hAnsi="Times New Roman" w:cs="Times New Roman"/>
          <w:spacing w:val="27"/>
          <w:sz w:val="24"/>
          <w:szCs w:val="24"/>
          <w:lang w:val="ru-RU"/>
        </w:rPr>
        <w:t xml:space="preserve"> </w:t>
      </w:r>
      <w:r w:rsidRPr="008B259D">
        <w:rPr>
          <w:rFonts w:ascii="Times New Roman" w:eastAsia="Times New Roman" w:hAnsi="Times New Roman" w:cs="Times New Roman"/>
          <w:sz w:val="24"/>
          <w:szCs w:val="24"/>
          <w:lang w:val="ru-RU"/>
        </w:rPr>
        <w:t>и</w:t>
      </w:r>
      <w:r w:rsidRPr="008B259D">
        <w:rPr>
          <w:rFonts w:ascii="Times New Roman" w:eastAsia="Times New Roman" w:hAnsi="Times New Roman" w:cs="Times New Roman"/>
          <w:spacing w:val="27"/>
          <w:sz w:val="24"/>
          <w:szCs w:val="24"/>
          <w:lang w:val="ru-RU"/>
        </w:rPr>
        <w:t xml:space="preserve"> </w:t>
      </w:r>
      <w:r w:rsidRPr="008B259D">
        <w:rPr>
          <w:rFonts w:ascii="Times New Roman" w:eastAsia="Times New Roman" w:hAnsi="Times New Roman" w:cs="Times New Roman"/>
          <w:sz w:val="24"/>
          <w:szCs w:val="24"/>
          <w:lang w:val="ru-RU"/>
        </w:rPr>
        <w:t>порядке</w:t>
      </w:r>
      <w:r w:rsidRPr="008B259D">
        <w:rPr>
          <w:rFonts w:ascii="Times New Roman" w:eastAsia="Times New Roman" w:hAnsi="Times New Roman" w:cs="Times New Roman"/>
          <w:spacing w:val="25"/>
          <w:sz w:val="24"/>
          <w:szCs w:val="24"/>
          <w:lang w:val="ru-RU"/>
        </w:rPr>
        <w:t xml:space="preserve"> </w:t>
      </w:r>
      <w:r w:rsidRPr="008B259D">
        <w:rPr>
          <w:rFonts w:ascii="Times New Roman" w:eastAsia="Times New Roman" w:hAnsi="Times New Roman" w:cs="Times New Roman"/>
          <w:sz w:val="24"/>
          <w:szCs w:val="24"/>
          <w:lang w:val="ru-RU"/>
        </w:rPr>
        <w:t>текущего</w:t>
      </w:r>
      <w:r w:rsidRPr="008B259D">
        <w:rPr>
          <w:rFonts w:ascii="Times New Roman" w:eastAsia="Times New Roman" w:hAnsi="Times New Roman" w:cs="Times New Roman"/>
          <w:spacing w:val="28"/>
          <w:sz w:val="24"/>
          <w:szCs w:val="24"/>
          <w:lang w:val="ru-RU"/>
        </w:rPr>
        <w:t xml:space="preserve"> </w:t>
      </w:r>
      <w:r w:rsidR="00677847">
        <w:rPr>
          <w:rFonts w:ascii="Times New Roman" w:eastAsia="Times New Roman" w:hAnsi="Times New Roman" w:cs="Times New Roman"/>
          <w:sz w:val="24"/>
          <w:szCs w:val="24"/>
          <w:lang w:val="ru-RU"/>
        </w:rPr>
        <w:t xml:space="preserve">контроля </w:t>
      </w:r>
      <w:r w:rsidRPr="008B259D">
        <w:rPr>
          <w:rFonts w:ascii="Times New Roman" w:eastAsia="Times New Roman" w:hAnsi="Times New Roman" w:cs="Times New Roman"/>
          <w:sz w:val="24"/>
          <w:szCs w:val="24"/>
          <w:lang w:val="ru-RU"/>
        </w:rPr>
        <w:t>успеваемости</w:t>
      </w:r>
      <w:r w:rsidRPr="008B259D">
        <w:rPr>
          <w:rFonts w:ascii="Times New Roman" w:eastAsia="Times New Roman" w:hAnsi="Times New Roman" w:cs="Times New Roman"/>
          <w:spacing w:val="1"/>
          <w:sz w:val="24"/>
          <w:szCs w:val="24"/>
          <w:lang w:val="ru-RU"/>
        </w:rPr>
        <w:t xml:space="preserve"> </w:t>
      </w:r>
      <w:r w:rsidRPr="008B259D">
        <w:rPr>
          <w:rFonts w:ascii="Times New Roman" w:eastAsia="Times New Roman" w:hAnsi="Times New Roman" w:cs="Times New Roman"/>
          <w:sz w:val="24"/>
          <w:szCs w:val="24"/>
          <w:lang w:val="ru-RU"/>
        </w:rPr>
        <w:t>и</w:t>
      </w:r>
      <w:r w:rsidRPr="008B259D">
        <w:rPr>
          <w:rFonts w:ascii="Times New Roman" w:eastAsia="Times New Roman" w:hAnsi="Times New Roman" w:cs="Times New Roman"/>
          <w:spacing w:val="1"/>
          <w:sz w:val="24"/>
          <w:szCs w:val="24"/>
          <w:lang w:val="ru-RU"/>
        </w:rPr>
        <w:t xml:space="preserve"> </w:t>
      </w:r>
      <w:r w:rsidRPr="008B259D">
        <w:rPr>
          <w:rFonts w:ascii="Times New Roman" w:eastAsia="Times New Roman" w:hAnsi="Times New Roman" w:cs="Times New Roman"/>
          <w:sz w:val="24"/>
          <w:szCs w:val="24"/>
          <w:lang w:val="ru-RU"/>
        </w:rPr>
        <w:t>промежуточной</w:t>
      </w:r>
      <w:r w:rsidRPr="008B259D">
        <w:rPr>
          <w:rFonts w:ascii="Times New Roman" w:eastAsia="Times New Roman" w:hAnsi="Times New Roman" w:cs="Times New Roman"/>
          <w:spacing w:val="1"/>
          <w:sz w:val="24"/>
          <w:szCs w:val="24"/>
          <w:lang w:val="ru-RU"/>
        </w:rPr>
        <w:t xml:space="preserve"> </w:t>
      </w:r>
      <w:r w:rsidRPr="008B259D">
        <w:rPr>
          <w:rFonts w:ascii="Times New Roman" w:eastAsia="Times New Roman" w:hAnsi="Times New Roman" w:cs="Times New Roman"/>
          <w:sz w:val="24"/>
          <w:szCs w:val="24"/>
          <w:lang w:val="ru-RU"/>
        </w:rPr>
        <w:t>аттестации</w:t>
      </w:r>
      <w:r w:rsidRPr="008B259D">
        <w:rPr>
          <w:rFonts w:ascii="Times New Roman" w:eastAsia="Times New Roman" w:hAnsi="Times New Roman" w:cs="Times New Roman"/>
          <w:spacing w:val="1"/>
          <w:sz w:val="24"/>
          <w:szCs w:val="24"/>
          <w:lang w:val="ru-RU"/>
        </w:rPr>
        <w:t xml:space="preserve"> </w:t>
      </w:r>
      <w:r w:rsidRPr="008B259D">
        <w:rPr>
          <w:rFonts w:ascii="Times New Roman" w:eastAsia="Times New Roman" w:hAnsi="Times New Roman" w:cs="Times New Roman"/>
          <w:sz w:val="24"/>
          <w:szCs w:val="24"/>
          <w:lang w:val="ru-RU"/>
        </w:rPr>
        <w:t>обучающихся</w:t>
      </w:r>
      <w:r w:rsidRPr="008B259D">
        <w:rPr>
          <w:rFonts w:ascii="Times New Roman" w:eastAsia="Times New Roman" w:hAnsi="Times New Roman" w:cs="Times New Roman"/>
          <w:spacing w:val="1"/>
          <w:sz w:val="24"/>
          <w:szCs w:val="24"/>
          <w:lang w:val="ru-RU"/>
        </w:rPr>
        <w:t xml:space="preserve"> </w:t>
      </w:r>
      <w:r w:rsidRPr="008B259D">
        <w:rPr>
          <w:rFonts w:ascii="Times New Roman" w:eastAsia="Times New Roman" w:hAnsi="Times New Roman" w:cs="Times New Roman"/>
          <w:sz w:val="24"/>
          <w:szCs w:val="24"/>
          <w:lang w:val="ru-RU"/>
        </w:rPr>
        <w:t>в</w:t>
      </w:r>
      <w:r w:rsidRPr="008B259D">
        <w:rPr>
          <w:rFonts w:ascii="Times New Roman" w:eastAsia="Times New Roman" w:hAnsi="Times New Roman" w:cs="Times New Roman"/>
          <w:spacing w:val="1"/>
          <w:sz w:val="24"/>
          <w:szCs w:val="24"/>
          <w:lang w:val="ru-RU"/>
        </w:rPr>
        <w:t xml:space="preserve"> </w:t>
      </w:r>
      <w:r w:rsidR="00677847">
        <w:rPr>
          <w:rFonts w:ascii="Times New Roman" w:eastAsia="Times New Roman" w:hAnsi="Times New Roman" w:cs="Times New Roman"/>
          <w:sz w:val="24"/>
          <w:szCs w:val="24"/>
          <w:lang w:val="ru-RU"/>
        </w:rPr>
        <w:t>МБ</w:t>
      </w:r>
      <w:r w:rsidRPr="008B259D">
        <w:rPr>
          <w:rFonts w:ascii="Times New Roman" w:eastAsia="Times New Roman" w:hAnsi="Times New Roman" w:cs="Times New Roman"/>
          <w:sz w:val="24"/>
          <w:szCs w:val="24"/>
          <w:lang w:val="ru-RU"/>
        </w:rPr>
        <w:t>ОУ</w:t>
      </w:r>
      <w:r w:rsidRPr="008B259D">
        <w:rPr>
          <w:rFonts w:ascii="Times New Roman" w:eastAsia="Times New Roman" w:hAnsi="Times New Roman" w:cs="Times New Roman"/>
          <w:spacing w:val="1"/>
          <w:sz w:val="24"/>
          <w:szCs w:val="24"/>
          <w:lang w:val="ru-RU"/>
        </w:rPr>
        <w:t xml:space="preserve"> </w:t>
      </w:r>
      <w:r w:rsidR="00677847">
        <w:rPr>
          <w:rFonts w:ascii="Times New Roman" w:eastAsia="Times New Roman" w:hAnsi="Times New Roman" w:cs="Times New Roman"/>
          <w:sz w:val="24"/>
          <w:szCs w:val="24"/>
          <w:lang w:val="ru-RU"/>
        </w:rPr>
        <w:t>«Зиянчуринская СОШ».</w:t>
      </w:r>
    </w:p>
    <w:p w:rsidR="008B259D" w:rsidRPr="008B259D" w:rsidRDefault="008B259D" w:rsidP="001461CC">
      <w:pPr>
        <w:ind w:firstLine="709"/>
        <w:jc w:val="both"/>
        <w:rPr>
          <w:rFonts w:ascii="Times New Roman" w:eastAsia="Times New Roman" w:hAnsi="Times New Roman" w:cs="Times New Roman"/>
          <w:sz w:val="24"/>
          <w:szCs w:val="24"/>
          <w:lang w:val="ru-RU"/>
        </w:rPr>
      </w:pPr>
      <w:r w:rsidRPr="008B259D">
        <w:rPr>
          <w:rFonts w:ascii="Times New Roman" w:eastAsia="Times New Roman" w:hAnsi="Times New Roman" w:cs="Times New Roman"/>
          <w:sz w:val="24"/>
          <w:szCs w:val="24"/>
          <w:lang w:val="ru-RU"/>
        </w:rPr>
        <w:t>Освоение</w:t>
      </w:r>
      <w:r w:rsidRPr="008B259D">
        <w:rPr>
          <w:rFonts w:ascii="Times New Roman" w:eastAsia="Times New Roman" w:hAnsi="Times New Roman" w:cs="Times New Roman"/>
          <w:spacing w:val="1"/>
          <w:sz w:val="24"/>
          <w:szCs w:val="24"/>
          <w:lang w:val="ru-RU"/>
        </w:rPr>
        <w:t xml:space="preserve"> </w:t>
      </w:r>
      <w:r w:rsidRPr="008B259D">
        <w:rPr>
          <w:rFonts w:ascii="Times New Roman" w:eastAsia="Times New Roman" w:hAnsi="Times New Roman" w:cs="Times New Roman"/>
          <w:sz w:val="24"/>
          <w:szCs w:val="24"/>
          <w:lang w:val="ru-RU"/>
        </w:rPr>
        <w:t>образовательной</w:t>
      </w:r>
      <w:r w:rsidRPr="008B259D">
        <w:rPr>
          <w:rFonts w:ascii="Times New Roman" w:eastAsia="Times New Roman" w:hAnsi="Times New Roman" w:cs="Times New Roman"/>
          <w:spacing w:val="1"/>
          <w:sz w:val="24"/>
          <w:szCs w:val="24"/>
          <w:lang w:val="ru-RU"/>
        </w:rPr>
        <w:t xml:space="preserve"> </w:t>
      </w:r>
      <w:r w:rsidRPr="008B259D">
        <w:rPr>
          <w:rFonts w:ascii="Times New Roman" w:eastAsia="Times New Roman" w:hAnsi="Times New Roman" w:cs="Times New Roman"/>
          <w:sz w:val="24"/>
          <w:szCs w:val="24"/>
          <w:lang w:val="ru-RU"/>
        </w:rPr>
        <w:t>программы</w:t>
      </w:r>
      <w:r w:rsidRPr="008B259D">
        <w:rPr>
          <w:rFonts w:ascii="Times New Roman" w:eastAsia="Times New Roman" w:hAnsi="Times New Roman" w:cs="Times New Roman"/>
          <w:spacing w:val="1"/>
          <w:sz w:val="24"/>
          <w:szCs w:val="24"/>
          <w:lang w:val="ru-RU"/>
        </w:rPr>
        <w:t xml:space="preserve"> </w:t>
      </w:r>
      <w:r w:rsidRPr="008B259D">
        <w:rPr>
          <w:rFonts w:ascii="Times New Roman" w:eastAsia="Times New Roman" w:hAnsi="Times New Roman" w:cs="Times New Roman"/>
          <w:sz w:val="24"/>
          <w:szCs w:val="24"/>
          <w:lang w:val="ru-RU"/>
        </w:rPr>
        <w:t>начального</w:t>
      </w:r>
      <w:r w:rsidRPr="008B259D">
        <w:rPr>
          <w:rFonts w:ascii="Times New Roman" w:eastAsia="Times New Roman" w:hAnsi="Times New Roman" w:cs="Times New Roman"/>
          <w:spacing w:val="1"/>
          <w:sz w:val="24"/>
          <w:szCs w:val="24"/>
          <w:lang w:val="ru-RU"/>
        </w:rPr>
        <w:t xml:space="preserve"> </w:t>
      </w:r>
      <w:r w:rsidRPr="008B259D">
        <w:rPr>
          <w:rFonts w:ascii="Times New Roman" w:eastAsia="Times New Roman" w:hAnsi="Times New Roman" w:cs="Times New Roman"/>
          <w:sz w:val="24"/>
          <w:szCs w:val="24"/>
          <w:lang w:val="ru-RU"/>
        </w:rPr>
        <w:t>общего</w:t>
      </w:r>
      <w:r w:rsidRPr="008B259D">
        <w:rPr>
          <w:rFonts w:ascii="Times New Roman" w:eastAsia="Times New Roman" w:hAnsi="Times New Roman" w:cs="Times New Roman"/>
          <w:spacing w:val="1"/>
          <w:sz w:val="24"/>
          <w:szCs w:val="24"/>
          <w:lang w:val="ru-RU"/>
        </w:rPr>
        <w:t xml:space="preserve"> </w:t>
      </w:r>
      <w:r w:rsidRPr="008B259D">
        <w:rPr>
          <w:rFonts w:ascii="Times New Roman" w:eastAsia="Times New Roman" w:hAnsi="Times New Roman" w:cs="Times New Roman"/>
          <w:sz w:val="24"/>
          <w:szCs w:val="24"/>
          <w:lang w:val="ru-RU"/>
        </w:rPr>
        <w:t>образования</w:t>
      </w:r>
      <w:r w:rsidRPr="008B259D">
        <w:rPr>
          <w:rFonts w:ascii="Times New Roman" w:eastAsia="Times New Roman" w:hAnsi="Times New Roman" w:cs="Times New Roman"/>
          <w:spacing w:val="1"/>
          <w:sz w:val="24"/>
          <w:szCs w:val="24"/>
          <w:lang w:val="ru-RU"/>
        </w:rPr>
        <w:t xml:space="preserve"> </w:t>
      </w:r>
      <w:r w:rsidRPr="008B259D">
        <w:rPr>
          <w:rFonts w:ascii="Times New Roman" w:eastAsia="Times New Roman" w:hAnsi="Times New Roman" w:cs="Times New Roman"/>
          <w:sz w:val="24"/>
          <w:szCs w:val="24"/>
          <w:lang w:val="ru-RU"/>
        </w:rPr>
        <w:t>завершается</w:t>
      </w:r>
      <w:r w:rsidRPr="008B259D">
        <w:rPr>
          <w:rFonts w:ascii="Times New Roman" w:eastAsia="Times New Roman" w:hAnsi="Times New Roman" w:cs="Times New Roman"/>
          <w:spacing w:val="1"/>
          <w:sz w:val="24"/>
          <w:szCs w:val="24"/>
          <w:lang w:val="ru-RU"/>
        </w:rPr>
        <w:t xml:space="preserve"> </w:t>
      </w:r>
      <w:r w:rsidRPr="008B259D">
        <w:rPr>
          <w:rFonts w:ascii="Times New Roman" w:eastAsia="Times New Roman" w:hAnsi="Times New Roman" w:cs="Times New Roman"/>
          <w:sz w:val="24"/>
          <w:szCs w:val="24"/>
          <w:lang w:val="ru-RU"/>
        </w:rPr>
        <w:t>промежуточной</w:t>
      </w:r>
      <w:r w:rsidRPr="008B259D">
        <w:rPr>
          <w:rFonts w:ascii="Times New Roman" w:eastAsia="Times New Roman" w:hAnsi="Times New Roman" w:cs="Times New Roman"/>
          <w:spacing w:val="-1"/>
          <w:sz w:val="24"/>
          <w:szCs w:val="24"/>
          <w:lang w:val="ru-RU"/>
        </w:rPr>
        <w:t xml:space="preserve"> </w:t>
      </w:r>
      <w:r w:rsidRPr="008B259D">
        <w:rPr>
          <w:rFonts w:ascii="Times New Roman" w:eastAsia="Times New Roman" w:hAnsi="Times New Roman" w:cs="Times New Roman"/>
          <w:sz w:val="24"/>
          <w:szCs w:val="24"/>
          <w:lang w:val="ru-RU"/>
        </w:rPr>
        <w:t>аттестацией</w:t>
      </w:r>
      <w:r w:rsidRPr="008B259D">
        <w:rPr>
          <w:rFonts w:ascii="Times New Roman" w:eastAsia="Times New Roman" w:hAnsi="Times New Roman" w:cs="Times New Roman"/>
          <w:spacing w:val="-1"/>
          <w:sz w:val="24"/>
          <w:szCs w:val="24"/>
          <w:lang w:val="ru-RU"/>
        </w:rPr>
        <w:t xml:space="preserve"> </w:t>
      </w:r>
      <w:proofErr w:type="gramStart"/>
      <w:r w:rsidR="00677847">
        <w:rPr>
          <w:rFonts w:ascii="Times New Roman" w:eastAsia="Times New Roman" w:hAnsi="Times New Roman" w:cs="Times New Roman"/>
          <w:sz w:val="24"/>
          <w:szCs w:val="24"/>
          <w:lang w:val="ru-RU"/>
        </w:rPr>
        <w:t>обучающихся</w:t>
      </w:r>
      <w:proofErr w:type="gramEnd"/>
      <w:r w:rsidR="00677847">
        <w:rPr>
          <w:rFonts w:ascii="Times New Roman" w:eastAsia="Times New Roman" w:hAnsi="Times New Roman" w:cs="Times New Roman"/>
          <w:sz w:val="24"/>
          <w:szCs w:val="24"/>
          <w:lang w:val="ru-RU"/>
        </w:rPr>
        <w:t xml:space="preserve">. </w:t>
      </w:r>
      <w:r w:rsidRPr="008B259D">
        <w:rPr>
          <w:rFonts w:ascii="Times New Roman" w:eastAsia="Times New Roman" w:hAnsi="Times New Roman" w:cs="Times New Roman"/>
          <w:sz w:val="24"/>
          <w:szCs w:val="24"/>
          <w:lang w:val="ru-RU"/>
        </w:rPr>
        <w:t>Результаты промежуточной аттестации обучающихся отражают динамику индивидуальных</w:t>
      </w:r>
      <w:r w:rsidRPr="008B259D">
        <w:rPr>
          <w:rFonts w:ascii="Times New Roman" w:eastAsia="Times New Roman" w:hAnsi="Times New Roman" w:cs="Times New Roman"/>
          <w:spacing w:val="-57"/>
          <w:sz w:val="24"/>
          <w:szCs w:val="24"/>
          <w:lang w:val="ru-RU"/>
        </w:rPr>
        <w:t xml:space="preserve"> </w:t>
      </w:r>
      <w:r w:rsidRPr="008B259D">
        <w:rPr>
          <w:rFonts w:ascii="Times New Roman" w:eastAsia="Times New Roman" w:hAnsi="Times New Roman" w:cs="Times New Roman"/>
          <w:sz w:val="24"/>
          <w:szCs w:val="24"/>
          <w:lang w:val="ru-RU"/>
        </w:rPr>
        <w:t>образовательных достижений обучающихся</w:t>
      </w:r>
      <w:r w:rsidRPr="008B259D">
        <w:rPr>
          <w:rFonts w:ascii="Times New Roman" w:eastAsia="Times New Roman" w:hAnsi="Times New Roman" w:cs="Times New Roman"/>
          <w:spacing w:val="1"/>
          <w:sz w:val="24"/>
          <w:szCs w:val="24"/>
          <w:lang w:val="ru-RU"/>
        </w:rPr>
        <w:t xml:space="preserve"> </w:t>
      </w:r>
      <w:r w:rsidRPr="008B259D">
        <w:rPr>
          <w:rFonts w:ascii="Times New Roman" w:eastAsia="Times New Roman" w:hAnsi="Times New Roman" w:cs="Times New Roman"/>
          <w:sz w:val="24"/>
          <w:szCs w:val="24"/>
          <w:lang w:val="ru-RU"/>
        </w:rPr>
        <w:t>в соответствии с планируемыми результатами</w:t>
      </w:r>
      <w:r w:rsidRPr="008B259D">
        <w:rPr>
          <w:rFonts w:ascii="Times New Roman" w:eastAsia="Times New Roman" w:hAnsi="Times New Roman" w:cs="Times New Roman"/>
          <w:spacing w:val="1"/>
          <w:sz w:val="24"/>
          <w:szCs w:val="24"/>
          <w:lang w:val="ru-RU"/>
        </w:rPr>
        <w:t xml:space="preserve"> </w:t>
      </w:r>
      <w:r w:rsidRPr="008B259D">
        <w:rPr>
          <w:rFonts w:ascii="Times New Roman" w:eastAsia="Times New Roman" w:hAnsi="Times New Roman" w:cs="Times New Roman"/>
          <w:sz w:val="24"/>
          <w:szCs w:val="24"/>
          <w:lang w:val="ru-RU"/>
        </w:rPr>
        <w:t>освоения</w:t>
      </w:r>
      <w:r w:rsidRPr="008B259D">
        <w:rPr>
          <w:rFonts w:ascii="Times New Roman" w:eastAsia="Times New Roman" w:hAnsi="Times New Roman" w:cs="Times New Roman"/>
          <w:spacing w:val="-1"/>
          <w:sz w:val="24"/>
          <w:szCs w:val="24"/>
          <w:lang w:val="ru-RU"/>
        </w:rPr>
        <w:t xml:space="preserve"> </w:t>
      </w:r>
      <w:r w:rsidRPr="008B259D">
        <w:rPr>
          <w:rFonts w:ascii="Times New Roman" w:eastAsia="Times New Roman" w:hAnsi="Times New Roman" w:cs="Times New Roman"/>
          <w:sz w:val="24"/>
          <w:szCs w:val="24"/>
          <w:lang w:val="ru-RU"/>
        </w:rPr>
        <w:t>ООП</w:t>
      </w:r>
      <w:r w:rsidRPr="008B259D">
        <w:rPr>
          <w:rFonts w:ascii="Times New Roman" w:eastAsia="Times New Roman" w:hAnsi="Times New Roman" w:cs="Times New Roman"/>
          <w:spacing w:val="-1"/>
          <w:sz w:val="24"/>
          <w:szCs w:val="24"/>
          <w:lang w:val="ru-RU"/>
        </w:rPr>
        <w:t xml:space="preserve"> </w:t>
      </w:r>
      <w:r w:rsidRPr="008B259D">
        <w:rPr>
          <w:rFonts w:ascii="Times New Roman" w:eastAsia="Times New Roman" w:hAnsi="Times New Roman" w:cs="Times New Roman"/>
          <w:sz w:val="24"/>
          <w:szCs w:val="24"/>
          <w:lang w:val="ru-RU"/>
        </w:rPr>
        <w:t>НОО.</w:t>
      </w:r>
    </w:p>
    <w:p w:rsidR="00677847" w:rsidRDefault="008B259D" w:rsidP="001461CC">
      <w:pPr>
        <w:ind w:firstLine="709"/>
        <w:jc w:val="both"/>
        <w:rPr>
          <w:rFonts w:ascii="Times New Roman" w:eastAsia="Times New Roman" w:hAnsi="Times New Roman" w:cs="Times New Roman"/>
          <w:sz w:val="24"/>
          <w:szCs w:val="24"/>
          <w:lang w:val="ru-RU"/>
        </w:rPr>
      </w:pPr>
      <w:r w:rsidRPr="008B259D">
        <w:rPr>
          <w:rFonts w:ascii="Times New Roman" w:eastAsia="Times New Roman" w:hAnsi="Times New Roman" w:cs="Times New Roman"/>
          <w:sz w:val="24"/>
          <w:szCs w:val="24"/>
          <w:lang w:val="ru-RU"/>
        </w:rPr>
        <w:t>Промежуточная аттестация проводится</w:t>
      </w:r>
      <w:r w:rsidRPr="008B259D">
        <w:rPr>
          <w:rFonts w:ascii="Times New Roman" w:eastAsia="Times New Roman" w:hAnsi="Times New Roman" w:cs="Times New Roman"/>
          <w:spacing w:val="1"/>
          <w:sz w:val="24"/>
          <w:szCs w:val="24"/>
          <w:lang w:val="ru-RU"/>
        </w:rPr>
        <w:t xml:space="preserve"> </w:t>
      </w:r>
      <w:r w:rsidRPr="008B259D">
        <w:rPr>
          <w:rFonts w:ascii="Times New Roman" w:eastAsia="Times New Roman" w:hAnsi="Times New Roman" w:cs="Times New Roman"/>
          <w:sz w:val="24"/>
          <w:szCs w:val="24"/>
          <w:lang w:val="ru-RU"/>
        </w:rPr>
        <w:t>по всем учебным предметам. Текущий контроль</w:t>
      </w:r>
      <w:r w:rsidRPr="008B259D">
        <w:rPr>
          <w:rFonts w:ascii="Times New Roman" w:eastAsia="Times New Roman" w:hAnsi="Times New Roman" w:cs="Times New Roman"/>
          <w:spacing w:val="1"/>
          <w:sz w:val="24"/>
          <w:szCs w:val="24"/>
          <w:lang w:val="ru-RU"/>
        </w:rPr>
        <w:t xml:space="preserve"> </w:t>
      </w:r>
      <w:r w:rsidRPr="008B259D">
        <w:rPr>
          <w:rFonts w:ascii="Times New Roman" w:eastAsia="Times New Roman" w:hAnsi="Times New Roman" w:cs="Times New Roman"/>
          <w:sz w:val="24"/>
          <w:szCs w:val="24"/>
          <w:lang w:val="ru-RU"/>
        </w:rPr>
        <w:t>успеваемости</w:t>
      </w:r>
      <w:r w:rsidRPr="008B259D">
        <w:rPr>
          <w:rFonts w:ascii="Times New Roman" w:eastAsia="Times New Roman" w:hAnsi="Times New Roman" w:cs="Times New Roman"/>
          <w:spacing w:val="1"/>
          <w:sz w:val="24"/>
          <w:szCs w:val="24"/>
          <w:lang w:val="ru-RU"/>
        </w:rPr>
        <w:t xml:space="preserve"> </w:t>
      </w:r>
      <w:r w:rsidRPr="008B259D">
        <w:rPr>
          <w:rFonts w:ascii="Times New Roman" w:eastAsia="Times New Roman" w:hAnsi="Times New Roman" w:cs="Times New Roman"/>
          <w:sz w:val="24"/>
          <w:szCs w:val="24"/>
          <w:lang w:val="ru-RU"/>
        </w:rPr>
        <w:t>обучающихся</w:t>
      </w:r>
      <w:r w:rsidRPr="008B259D">
        <w:rPr>
          <w:rFonts w:ascii="Times New Roman" w:eastAsia="Times New Roman" w:hAnsi="Times New Roman" w:cs="Times New Roman"/>
          <w:spacing w:val="1"/>
          <w:sz w:val="24"/>
          <w:szCs w:val="24"/>
          <w:lang w:val="ru-RU"/>
        </w:rPr>
        <w:t xml:space="preserve"> </w:t>
      </w:r>
      <w:r w:rsidRPr="008B259D">
        <w:rPr>
          <w:rFonts w:ascii="Times New Roman" w:eastAsia="Times New Roman" w:hAnsi="Times New Roman" w:cs="Times New Roman"/>
          <w:sz w:val="24"/>
          <w:szCs w:val="24"/>
          <w:lang w:val="ru-RU"/>
        </w:rPr>
        <w:t>-1х</w:t>
      </w:r>
      <w:r w:rsidRPr="008B259D">
        <w:rPr>
          <w:rFonts w:ascii="Times New Roman" w:eastAsia="Times New Roman" w:hAnsi="Times New Roman" w:cs="Times New Roman"/>
          <w:spacing w:val="1"/>
          <w:sz w:val="24"/>
          <w:szCs w:val="24"/>
          <w:lang w:val="ru-RU"/>
        </w:rPr>
        <w:t xml:space="preserve"> </w:t>
      </w:r>
      <w:r w:rsidRPr="008B259D">
        <w:rPr>
          <w:rFonts w:ascii="Times New Roman" w:eastAsia="Times New Roman" w:hAnsi="Times New Roman" w:cs="Times New Roman"/>
          <w:sz w:val="24"/>
          <w:szCs w:val="24"/>
          <w:lang w:val="ru-RU"/>
        </w:rPr>
        <w:t>классов</w:t>
      </w:r>
      <w:r w:rsidRPr="008B259D">
        <w:rPr>
          <w:rFonts w:ascii="Times New Roman" w:eastAsia="Times New Roman" w:hAnsi="Times New Roman" w:cs="Times New Roman"/>
          <w:spacing w:val="1"/>
          <w:sz w:val="24"/>
          <w:szCs w:val="24"/>
          <w:lang w:val="ru-RU"/>
        </w:rPr>
        <w:t xml:space="preserve"> </w:t>
      </w:r>
      <w:r w:rsidRPr="008B259D">
        <w:rPr>
          <w:rFonts w:ascii="Times New Roman" w:eastAsia="Times New Roman" w:hAnsi="Times New Roman" w:cs="Times New Roman"/>
          <w:sz w:val="24"/>
          <w:szCs w:val="24"/>
          <w:lang w:val="ru-RU"/>
        </w:rPr>
        <w:t>в</w:t>
      </w:r>
      <w:r w:rsidRPr="008B259D">
        <w:rPr>
          <w:rFonts w:ascii="Times New Roman" w:eastAsia="Times New Roman" w:hAnsi="Times New Roman" w:cs="Times New Roman"/>
          <w:spacing w:val="1"/>
          <w:sz w:val="24"/>
          <w:szCs w:val="24"/>
          <w:lang w:val="ru-RU"/>
        </w:rPr>
        <w:t xml:space="preserve"> </w:t>
      </w:r>
      <w:r w:rsidRPr="008B259D">
        <w:rPr>
          <w:rFonts w:ascii="Times New Roman" w:eastAsia="Times New Roman" w:hAnsi="Times New Roman" w:cs="Times New Roman"/>
          <w:sz w:val="24"/>
          <w:szCs w:val="24"/>
          <w:lang w:val="ru-RU"/>
        </w:rPr>
        <w:t>течение</w:t>
      </w:r>
      <w:r w:rsidRPr="008B259D">
        <w:rPr>
          <w:rFonts w:ascii="Times New Roman" w:eastAsia="Times New Roman" w:hAnsi="Times New Roman" w:cs="Times New Roman"/>
          <w:spacing w:val="1"/>
          <w:sz w:val="24"/>
          <w:szCs w:val="24"/>
          <w:lang w:val="ru-RU"/>
        </w:rPr>
        <w:t xml:space="preserve"> </w:t>
      </w:r>
      <w:r w:rsidRPr="008B259D">
        <w:rPr>
          <w:rFonts w:ascii="Times New Roman" w:eastAsia="Times New Roman" w:hAnsi="Times New Roman" w:cs="Times New Roman"/>
          <w:sz w:val="24"/>
          <w:szCs w:val="24"/>
          <w:lang w:val="ru-RU"/>
        </w:rPr>
        <w:t>учебного</w:t>
      </w:r>
      <w:r w:rsidRPr="008B259D">
        <w:rPr>
          <w:rFonts w:ascii="Times New Roman" w:eastAsia="Times New Roman" w:hAnsi="Times New Roman" w:cs="Times New Roman"/>
          <w:spacing w:val="1"/>
          <w:sz w:val="24"/>
          <w:szCs w:val="24"/>
          <w:lang w:val="ru-RU"/>
        </w:rPr>
        <w:t xml:space="preserve"> </w:t>
      </w:r>
      <w:r w:rsidRPr="008B259D">
        <w:rPr>
          <w:rFonts w:ascii="Times New Roman" w:eastAsia="Times New Roman" w:hAnsi="Times New Roman" w:cs="Times New Roman"/>
          <w:sz w:val="24"/>
          <w:szCs w:val="24"/>
          <w:lang w:val="ru-RU"/>
        </w:rPr>
        <w:t>года</w:t>
      </w:r>
      <w:r w:rsidRPr="008B259D">
        <w:rPr>
          <w:rFonts w:ascii="Times New Roman" w:eastAsia="Times New Roman" w:hAnsi="Times New Roman" w:cs="Times New Roman"/>
          <w:spacing w:val="1"/>
          <w:sz w:val="24"/>
          <w:szCs w:val="24"/>
          <w:lang w:val="ru-RU"/>
        </w:rPr>
        <w:t xml:space="preserve"> </w:t>
      </w:r>
      <w:r w:rsidRPr="008B259D">
        <w:rPr>
          <w:rFonts w:ascii="Times New Roman" w:eastAsia="Times New Roman" w:hAnsi="Times New Roman" w:cs="Times New Roman"/>
          <w:sz w:val="24"/>
          <w:szCs w:val="24"/>
          <w:lang w:val="ru-RU"/>
        </w:rPr>
        <w:t>осуществляется</w:t>
      </w:r>
      <w:r w:rsidRPr="008B259D">
        <w:rPr>
          <w:rFonts w:ascii="Times New Roman" w:eastAsia="Times New Roman" w:hAnsi="Times New Roman" w:cs="Times New Roman"/>
          <w:spacing w:val="1"/>
          <w:sz w:val="24"/>
          <w:szCs w:val="24"/>
          <w:lang w:val="ru-RU"/>
        </w:rPr>
        <w:t xml:space="preserve"> </w:t>
      </w:r>
      <w:r w:rsidRPr="008B259D">
        <w:rPr>
          <w:rFonts w:ascii="Times New Roman" w:eastAsia="Times New Roman" w:hAnsi="Times New Roman" w:cs="Times New Roman"/>
          <w:sz w:val="24"/>
          <w:szCs w:val="24"/>
          <w:lang w:val="ru-RU"/>
        </w:rPr>
        <w:t>качественно.</w:t>
      </w:r>
    </w:p>
    <w:p w:rsidR="008B259D" w:rsidRPr="008B259D" w:rsidRDefault="008B259D" w:rsidP="001461CC">
      <w:pPr>
        <w:ind w:firstLine="709"/>
        <w:jc w:val="both"/>
        <w:rPr>
          <w:rFonts w:ascii="Times New Roman" w:eastAsia="Times New Roman" w:hAnsi="Times New Roman" w:cs="Times New Roman"/>
          <w:sz w:val="24"/>
          <w:szCs w:val="24"/>
          <w:lang w:val="ru-RU"/>
        </w:rPr>
      </w:pPr>
      <w:r w:rsidRPr="008B259D">
        <w:rPr>
          <w:rFonts w:ascii="Times New Roman" w:eastAsia="Times New Roman" w:hAnsi="Times New Roman" w:cs="Times New Roman"/>
          <w:sz w:val="24"/>
          <w:szCs w:val="24"/>
          <w:lang w:val="ru-RU"/>
        </w:rPr>
        <w:t>В 2022-2023 учебном году предусматривается промежуточная аттестация учащихся</w:t>
      </w:r>
      <w:r w:rsidRPr="008B259D">
        <w:rPr>
          <w:rFonts w:ascii="Times New Roman" w:eastAsia="Times New Roman" w:hAnsi="Times New Roman" w:cs="Times New Roman"/>
          <w:spacing w:val="1"/>
          <w:sz w:val="24"/>
          <w:szCs w:val="24"/>
          <w:lang w:val="ru-RU"/>
        </w:rPr>
        <w:t xml:space="preserve"> </w:t>
      </w:r>
      <w:r w:rsidRPr="008B259D">
        <w:rPr>
          <w:rFonts w:ascii="Times New Roman" w:eastAsia="Times New Roman" w:hAnsi="Times New Roman" w:cs="Times New Roman"/>
          <w:sz w:val="24"/>
          <w:szCs w:val="24"/>
          <w:lang w:val="ru-RU"/>
        </w:rPr>
        <w:t>1-4</w:t>
      </w:r>
      <w:r w:rsidRPr="008B259D">
        <w:rPr>
          <w:rFonts w:ascii="Times New Roman" w:eastAsia="Times New Roman" w:hAnsi="Times New Roman" w:cs="Times New Roman"/>
          <w:spacing w:val="1"/>
          <w:sz w:val="24"/>
          <w:szCs w:val="24"/>
          <w:lang w:val="ru-RU"/>
        </w:rPr>
        <w:t xml:space="preserve"> </w:t>
      </w:r>
      <w:r w:rsidRPr="008B259D">
        <w:rPr>
          <w:rFonts w:ascii="Times New Roman" w:eastAsia="Times New Roman" w:hAnsi="Times New Roman" w:cs="Times New Roman"/>
          <w:sz w:val="24"/>
          <w:szCs w:val="24"/>
          <w:lang w:val="ru-RU"/>
        </w:rPr>
        <w:t>классов по всем предметам учебного плана в различных формах в сроки,</w:t>
      </w:r>
      <w:r w:rsidRPr="008B259D">
        <w:rPr>
          <w:rFonts w:ascii="Times New Roman" w:eastAsia="Times New Roman" w:hAnsi="Times New Roman" w:cs="Times New Roman"/>
          <w:spacing w:val="60"/>
          <w:sz w:val="24"/>
          <w:szCs w:val="24"/>
          <w:lang w:val="ru-RU"/>
        </w:rPr>
        <w:t xml:space="preserve"> </w:t>
      </w:r>
      <w:r w:rsidRPr="008B259D">
        <w:rPr>
          <w:rFonts w:ascii="Times New Roman" w:eastAsia="Times New Roman" w:hAnsi="Times New Roman" w:cs="Times New Roman"/>
          <w:sz w:val="24"/>
          <w:szCs w:val="24"/>
          <w:lang w:val="ru-RU"/>
        </w:rPr>
        <w:t>определяющие</w:t>
      </w:r>
      <w:r w:rsidRPr="008B259D">
        <w:rPr>
          <w:rFonts w:ascii="Times New Roman" w:eastAsia="Times New Roman" w:hAnsi="Times New Roman" w:cs="Times New Roman"/>
          <w:spacing w:val="1"/>
          <w:sz w:val="24"/>
          <w:szCs w:val="24"/>
          <w:lang w:val="ru-RU"/>
        </w:rPr>
        <w:t xml:space="preserve"> </w:t>
      </w:r>
      <w:r w:rsidRPr="008B259D">
        <w:rPr>
          <w:rFonts w:ascii="Times New Roman" w:eastAsia="Times New Roman" w:hAnsi="Times New Roman" w:cs="Times New Roman"/>
          <w:sz w:val="24"/>
          <w:szCs w:val="24"/>
          <w:lang w:val="ru-RU"/>
        </w:rPr>
        <w:t>ОО. Оценивание результатов промежуточной аттестации обучающихся осуществляется по</w:t>
      </w:r>
      <w:r w:rsidRPr="008B259D">
        <w:rPr>
          <w:rFonts w:ascii="Times New Roman" w:eastAsia="Times New Roman" w:hAnsi="Times New Roman" w:cs="Times New Roman"/>
          <w:spacing w:val="1"/>
          <w:sz w:val="24"/>
          <w:szCs w:val="24"/>
          <w:lang w:val="ru-RU"/>
        </w:rPr>
        <w:t xml:space="preserve"> </w:t>
      </w:r>
      <w:r w:rsidRPr="008B259D">
        <w:rPr>
          <w:rFonts w:ascii="Times New Roman" w:eastAsia="Times New Roman" w:hAnsi="Times New Roman" w:cs="Times New Roman"/>
          <w:sz w:val="24"/>
          <w:szCs w:val="24"/>
          <w:lang w:val="ru-RU"/>
        </w:rPr>
        <w:t>пятибалльной</w:t>
      </w:r>
      <w:r w:rsidRPr="008B259D">
        <w:rPr>
          <w:rFonts w:ascii="Times New Roman" w:eastAsia="Times New Roman" w:hAnsi="Times New Roman" w:cs="Times New Roman"/>
          <w:spacing w:val="-1"/>
          <w:sz w:val="24"/>
          <w:szCs w:val="24"/>
          <w:lang w:val="ru-RU"/>
        </w:rPr>
        <w:t xml:space="preserve"> </w:t>
      </w:r>
      <w:r w:rsidRPr="008B259D">
        <w:rPr>
          <w:rFonts w:ascii="Times New Roman" w:eastAsia="Times New Roman" w:hAnsi="Times New Roman" w:cs="Times New Roman"/>
          <w:sz w:val="24"/>
          <w:szCs w:val="24"/>
          <w:lang w:val="ru-RU"/>
        </w:rPr>
        <w:t>системе и качественно.</w:t>
      </w:r>
    </w:p>
    <w:p w:rsidR="00677847" w:rsidRDefault="00677847" w:rsidP="001461CC">
      <w:pPr>
        <w:jc w:val="both"/>
        <w:outlineLvl w:val="0"/>
        <w:rPr>
          <w:rFonts w:ascii="Times New Roman" w:eastAsia="Times New Roman" w:hAnsi="Times New Roman" w:cs="Times New Roman"/>
          <w:b/>
          <w:bCs/>
          <w:sz w:val="24"/>
          <w:szCs w:val="24"/>
          <w:lang w:val="ru-RU"/>
        </w:rPr>
      </w:pPr>
    </w:p>
    <w:p w:rsidR="008B259D" w:rsidRPr="008B259D" w:rsidRDefault="008B259D" w:rsidP="00F458B1">
      <w:pPr>
        <w:jc w:val="center"/>
        <w:outlineLvl w:val="0"/>
        <w:rPr>
          <w:rFonts w:ascii="Times New Roman" w:eastAsia="Times New Roman" w:hAnsi="Times New Roman" w:cs="Times New Roman"/>
          <w:b/>
          <w:bCs/>
          <w:sz w:val="24"/>
          <w:szCs w:val="24"/>
          <w:lang w:val="ru-RU"/>
        </w:rPr>
      </w:pPr>
      <w:r w:rsidRPr="008B259D">
        <w:rPr>
          <w:rFonts w:ascii="Times New Roman" w:eastAsia="Times New Roman" w:hAnsi="Times New Roman" w:cs="Times New Roman"/>
          <w:b/>
          <w:bCs/>
          <w:sz w:val="24"/>
          <w:szCs w:val="24"/>
          <w:lang w:val="ru-RU"/>
        </w:rPr>
        <w:t>Формы</w:t>
      </w:r>
      <w:r w:rsidRPr="008B259D">
        <w:rPr>
          <w:rFonts w:ascii="Times New Roman" w:eastAsia="Times New Roman" w:hAnsi="Times New Roman" w:cs="Times New Roman"/>
          <w:b/>
          <w:bCs/>
          <w:spacing w:val="-7"/>
          <w:sz w:val="24"/>
          <w:szCs w:val="24"/>
          <w:lang w:val="ru-RU"/>
        </w:rPr>
        <w:t xml:space="preserve"> </w:t>
      </w:r>
      <w:r w:rsidRPr="008B259D">
        <w:rPr>
          <w:rFonts w:ascii="Times New Roman" w:eastAsia="Times New Roman" w:hAnsi="Times New Roman" w:cs="Times New Roman"/>
          <w:b/>
          <w:bCs/>
          <w:sz w:val="24"/>
          <w:szCs w:val="24"/>
          <w:lang w:val="ru-RU"/>
        </w:rPr>
        <w:t>и</w:t>
      </w:r>
      <w:r w:rsidRPr="008B259D">
        <w:rPr>
          <w:rFonts w:ascii="Times New Roman" w:eastAsia="Times New Roman" w:hAnsi="Times New Roman" w:cs="Times New Roman"/>
          <w:b/>
          <w:bCs/>
          <w:spacing w:val="-6"/>
          <w:sz w:val="24"/>
          <w:szCs w:val="24"/>
          <w:lang w:val="ru-RU"/>
        </w:rPr>
        <w:t xml:space="preserve"> </w:t>
      </w:r>
      <w:r w:rsidRPr="008B259D">
        <w:rPr>
          <w:rFonts w:ascii="Times New Roman" w:eastAsia="Times New Roman" w:hAnsi="Times New Roman" w:cs="Times New Roman"/>
          <w:b/>
          <w:bCs/>
          <w:sz w:val="24"/>
          <w:szCs w:val="24"/>
          <w:lang w:val="ru-RU"/>
        </w:rPr>
        <w:t>сроки</w:t>
      </w:r>
      <w:r w:rsidRPr="008B259D">
        <w:rPr>
          <w:rFonts w:ascii="Times New Roman" w:eastAsia="Times New Roman" w:hAnsi="Times New Roman" w:cs="Times New Roman"/>
          <w:b/>
          <w:bCs/>
          <w:spacing w:val="-5"/>
          <w:sz w:val="24"/>
          <w:szCs w:val="24"/>
          <w:lang w:val="ru-RU"/>
        </w:rPr>
        <w:t xml:space="preserve"> </w:t>
      </w:r>
      <w:r w:rsidRPr="008B259D">
        <w:rPr>
          <w:rFonts w:ascii="Times New Roman" w:eastAsia="Times New Roman" w:hAnsi="Times New Roman" w:cs="Times New Roman"/>
          <w:b/>
          <w:bCs/>
          <w:sz w:val="24"/>
          <w:szCs w:val="24"/>
          <w:lang w:val="ru-RU"/>
        </w:rPr>
        <w:t>промежуточной</w:t>
      </w:r>
      <w:r w:rsidRPr="008B259D">
        <w:rPr>
          <w:rFonts w:ascii="Times New Roman" w:eastAsia="Times New Roman" w:hAnsi="Times New Roman" w:cs="Times New Roman"/>
          <w:b/>
          <w:bCs/>
          <w:spacing w:val="-5"/>
          <w:sz w:val="24"/>
          <w:szCs w:val="24"/>
          <w:lang w:val="ru-RU"/>
        </w:rPr>
        <w:t xml:space="preserve"> </w:t>
      </w:r>
      <w:r w:rsidRPr="008B259D">
        <w:rPr>
          <w:rFonts w:ascii="Times New Roman" w:eastAsia="Times New Roman" w:hAnsi="Times New Roman" w:cs="Times New Roman"/>
          <w:b/>
          <w:bCs/>
          <w:sz w:val="24"/>
          <w:szCs w:val="24"/>
          <w:lang w:val="ru-RU"/>
        </w:rPr>
        <w:t>аттестации</w:t>
      </w:r>
    </w:p>
    <w:p w:rsidR="00F458B1" w:rsidRDefault="008B259D" w:rsidP="00F458B1">
      <w:pPr>
        <w:jc w:val="center"/>
        <w:rPr>
          <w:rFonts w:ascii="Times New Roman" w:eastAsia="Times New Roman" w:hAnsi="Times New Roman" w:cs="Times New Roman"/>
          <w:b/>
          <w:sz w:val="24"/>
          <w:lang w:val="ru-RU"/>
        </w:rPr>
      </w:pPr>
      <w:r w:rsidRPr="008B259D">
        <w:rPr>
          <w:rFonts w:ascii="Times New Roman" w:eastAsia="Times New Roman" w:hAnsi="Times New Roman" w:cs="Times New Roman"/>
          <w:b/>
          <w:spacing w:val="-1"/>
          <w:sz w:val="24"/>
          <w:lang w:val="ru-RU"/>
        </w:rPr>
        <w:t>в</w:t>
      </w:r>
      <w:r w:rsidRPr="008B259D">
        <w:rPr>
          <w:rFonts w:ascii="Times New Roman" w:eastAsia="Times New Roman" w:hAnsi="Times New Roman" w:cs="Times New Roman"/>
          <w:b/>
          <w:spacing w:val="35"/>
          <w:sz w:val="24"/>
          <w:lang w:val="ru-RU"/>
        </w:rPr>
        <w:t xml:space="preserve"> </w:t>
      </w:r>
      <w:r w:rsidR="00F458B1">
        <w:rPr>
          <w:rFonts w:ascii="Times New Roman" w:eastAsia="Times New Roman" w:hAnsi="Times New Roman" w:cs="Times New Roman"/>
          <w:b/>
          <w:spacing w:val="-1"/>
          <w:sz w:val="24"/>
          <w:lang w:val="ru-RU"/>
        </w:rPr>
        <w:t>МБ</w:t>
      </w:r>
      <w:r w:rsidRPr="008B259D">
        <w:rPr>
          <w:rFonts w:ascii="Times New Roman" w:eastAsia="Times New Roman" w:hAnsi="Times New Roman" w:cs="Times New Roman"/>
          <w:b/>
          <w:spacing w:val="-1"/>
          <w:sz w:val="24"/>
          <w:lang w:val="ru-RU"/>
        </w:rPr>
        <w:t>ОУ</w:t>
      </w:r>
      <w:r w:rsidRPr="008B259D">
        <w:rPr>
          <w:rFonts w:ascii="Times New Roman" w:eastAsia="Times New Roman" w:hAnsi="Times New Roman" w:cs="Times New Roman"/>
          <w:b/>
          <w:spacing w:val="-13"/>
          <w:sz w:val="24"/>
          <w:lang w:val="ru-RU"/>
        </w:rPr>
        <w:t xml:space="preserve"> </w:t>
      </w:r>
      <w:r w:rsidR="00F458B1">
        <w:rPr>
          <w:rFonts w:ascii="Times New Roman" w:eastAsia="Times New Roman" w:hAnsi="Times New Roman" w:cs="Times New Roman"/>
          <w:b/>
          <w:spacing w:val="-1"/>
          <w:sz w:val="24"/>
          <w:lang w:val="ru-RU"/>
        </w:rPr>
        <w:t>«Зиянчуринская СОШ</w:t>
      </w:r>
      <w:r w:rsidRPr="008B259D">
        <w:rPr>
          <w:rFonts w:ascii="Times New Roman" w:eastAsia="Times New Roman" w:hAnsi="Times New Roman" w:cs="Times New Roman"/>
          <w:b/>
          <w:sz w:val="24"/>
          <w:lang w:val="ru-RU"/>
        </w:rPr>
        <w:t>»</w:t>
      </w:r>
    </w:p>
    <w:p w:rsidR="008B259D" w:rsidRPr="00F458B1" w:rsidRDefault="008B259D" w:rsidP="00F458B1">
      <w:pPr>
        <w:jc w:val="center"/>
        <w:rPr>
          <w:rFonts w:ascii="Times New Roman" w:eastAsia="Times New Roman" w:hAnsi="Times New Roman" w:cs="Times New Roman"/>
          <w:b/>
          <w:spacing w:val="-1"/>
          <w:sz w:val="24"/>
          <w:lang w:val="ru-RU"/>
        </w:rPr>
      </w:pPr>
      <w:r w:rsidRPr="008B259D">
        <w:rPr>
          <w:rFonts w:ascii="Times New Roman" w:eastAsia="Times New Roman" w:hAnsi="Times New Roman" w:cs="Times New Roman"/>
          <w:b/>
          <w:spacing w:val="-13"/>
          <w:sz w:val="24"/>
          <w:lang w:val="ru-RU"/>
        </w:rPr>
        <w:t xml:space="preserve"> </w:t>
      </w:r>
      <w:r w:rsidRPr="008B259D">
        <w:rPr>
          <w:rFonts w:ascii="Times New Roman" w:eastAsia="Times New Roman" w:hAnsi="Times New Roman" w:cs="Times New Roman"/>
          <w:b/>
          <w:sz w:val="24"/>
          <w:lang w:val="ru-RU"/>
        </w:rPr>
        <w:t>2022-2023</w:t>
      </w:r>
      <w:r w:rsidR="00F458B1">
        <w:rPr>
          <w:rFonts w:ascii="Times New Roman" w:eastAsia="Times New Roman" w:hAnsi="Times New Roman" w:cs="Times New Roman"/>
          <w:b/>
          <w:sz w:val="24"/>
          <w:lang w:val="ru-RU"/>
        </w:rPr>
        <w:t xml:space="preserve"> учебный </w:t>
      </w:r>
      <w:r w:rsidRPr="008B259D">
        <w:rPr>
          <w:rFonts w:ascii="Times New Roman" w:eastAsia="Times New Roman" w:hAnsi="Times New Roman" w:cs="Times New Roman"/>
          <w:b/>
          <w:sz w:val="24"/>
          <w:lang w:val="ru-RU"/>
        </w:rPr>
        <w:t>г</w:t>
      </w:r>
      <w:r w:rsidR="00F458B1">
        <w:rPr>
          <w:rFonts w:ascii="Times New Roman" w:eastAsia="Times New Roman" w:hAnsi="Times New Roman" w:cs="Times New Roman"/>
          <w:b/>
          <w:sz w:val="24"/>
          <w:lang w:val="ru-RU"/>
        </w:rPr>
        <w:t>од</w:t>
      </w:r>
      <w:r w:rsidRPr="008B259D">
        <w:rPr>
          <w:rFonts w:ascii="Times New Roman" w:eastAsia="Times New Roman" w:hAnsi="Times New Roman" w:cs="Times New Roman"/>
          <w:b/>
          <w:sz w:val="24"/>
          <w:lang w:val="ru-RU"/>
        </w:rPr>
        <w:t>.</w:t>
      </w:r>
    </w:p>
    <w:p w:rsidR="008B259D" w:rsidRPr="008B259D" w:rsidRDefault="008B259D" w:rsidP="008B259D">
      <w:pPr>
        <w:spacing w:before="2"/>
        <w:rPr>
          <w:rFonts w:ascii="Times New Roman" w:eastAsia="Times New Roman" w:hAnsi="Times New Roman" w:cs="Times New Roman"/>
          <w:b/>
          <w:sz w:val="24"/>
          <w:szCs w:val="24"/>
          <w:lang w:val="ru-RU"/>
        </w:rPr>
      </w:pPr>
    </w:p>
    <w:tbl>
      <w:tblPr>
        <w:tblStyle w:val="TableNormal"/>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3"/>
        <w:gridCol w:w="2021"/>
        <w:gridCol w:w="2023"/>
        <w:gridCol w:w="3147"/>
      </w:tblGrid>
      <w:tr w:rsidR="008B259D" w:rsidRPr="008B259D" w:rsidTr="004010D6">
        <w:trPr>
          <w:trHeight w:val="318"/>
        </w:trPr>
        <w:tc>
          <w:tcPr>
            <w:tcW w:w="2023" w:type="dxa"/>
          </w:tcPr>
          <w:p w:rsidR="008B259D" w:rsidRPr="008B259D" w:rsidRDefault="008B259D" w:rsidP="008B259D">
            <w:pPr>
              <w:spacing w:line="273" w:lineRule="exact"/>
              <w:rPr>
                <w:rFonts w:ascii="Times New Roman" w:eastAsia="Times New Roman" w:hAnsi="Times New Roman" w:cs="Times New Roman"/>
                <w:b/>
                <w:sz w:val="24"/>
                <w:lang w:val="ru-RU"/>
              </w:rPr>
            </w:pPr>
            <w:r w:rsidRPr="008B259D">
              <w:rPr>
                <w:rFonts w:ascii="Times New Roman" w:eastAsia="Times New Roman" w:hAnsi="Times New Roman" w:cs="Times New Roman"/>
                <w:b/>
                <w:sz w:val="24"/>
                <w:lang w:val="ru-RU"/>
              </w:rPr>
              <w:t>предмет</w:t>
            </w:r>
          </w:p>
        </w:tc>
        <w:tc>
          <w:tcPr>
            <w:tcW w:w="2021" w:type="dxa"/>
          </w:tcPr>
          <w:p w:rsidR="008B259D" w:rsidRPr="008B259D" w:rsidRDefault="008B259D" w:rsidP="008B259D">
            <w:pPr>
              <w:spacing w:line="273" w:lineRule="exact"/>
              <w:ind w:right="679"/>
              <w:jc w:val="center"/>
              <w:rPr>
                <w:rFonts w:ascii="Times New Roman" w:eastAsia="Times New Roman" w:hAnsi="Times New Roman" w:cs="Times New Roman"/>
                <w:b/>
                <w:sz w:val="24"/>
                <w:lang w:val="ru-RU"/>
              </w:rPr>
            </w:pPr>
            <w:r w:rsidRPr="008B259D">
              <w:rPr>
                <w:rFonts w:ascii="Times New Roman" w:eastAsia="Times New Roman" w:hAnsi="Times New Roman" w:cs="Times New Roman"/>
                <w:b/>
                <w:sz w:val="24"/>
                <w:lang w:val="ru-RU"/>
              </w:rPr>
              <w:t>класс</w:t>
            </w:r>
          </w:p>
        </w:tc>
        <w:tc>
          <w:tcPr>
            <w:tcW w:w="2023" w:type="dxa"/>
          </w:tcPr>
          <w:p w:rsidR="008B259D" w:rsidRPr="008B259D" w:rsidRDefault="008B259D" w:rsidP="008B259D">
            <w:pPr>
              <w:spacing w:line="273" w:lineRule="exact"/>
              <w:ind w:right="662"/>
              <w:jc w:val="center"/>
              <w:rPr>
                <w:rFonts w:ascii="Times New Roman" w:eastAsia="Times New Roman" w:hAnsi="Times New Roman" w:cs="Times New Roman"/>
                <w:b/>
                <w:sz w:val="24"/>
                <w:lang w:val="ru-RU"/>
              </w:rPr>
            </w:pPr>
            <w:r w:rsidRPr="008B259D">
              <w:rPr>
                <w:rFonts w:ascii="Times New Roman" w:eastAsia="Times New Roman" w:hAnsi="Times New Roman" w:cs="Times New Roman"/>
                <w:b/>
                <w:sz w:val="24"/>
                <w:lang w:val="ru-RU"/>
              </w:rPr>
              <w:t>сроки</w:t>
            </w:r>
          </w:p>
        </w:tc>
        <w:tc>
          <w:tcPr>
            <w:tcW w:w="3147" w:type="dxa"/>
          </w:tcPr>
          <w:p w:rsidR="008B259D" w:rsidRPr="008B259D" w:rsidRDefault="008B259D" w:rsidP="008B259D">
            <w:pPr>
              <w:spacing w:line="273" w:lineRule="exact"/>
              <w:rPr>
                <w:rFonts w:ascii="Times New Roman" w:eastAsia="Times New Roman" w:hAnsi="Times New Roman" w:cs="Times New Roman"/>
                <w:b/>
                <w:sz w:val="24"/>
                <w:lang w:val="ru-RU"/>
              </w:rPr>
            </w:pPr>
            <w:r w:rsidRPr="008B259D">
              <w:rPr>
                <w:rFonts w:ascii="Times New Roman" w:eastAsia="Times New Roman" w:hAnsi="Times New Roman" w:cs="Times New Roman"/>
                <w:b/>
                <w:sz w:val="24"/>
                <w:lang w:val="ru-RU"/>
              </w:rPr>
              <w:t>формы</w:t>
            </w:r>
            <w:r w:rsidRPr="008B259D">
              <w:rPr>
                <w:rFonts w:ascii="Times New Roman" w:eastAsia="Times New Roman" w:hAnsi="Times New Roman" w:cs="Times New Roman"/>
                <w:b/>
                <w:spacing w:val="-7"/>
                <w:sz w:val="24"/>
                <w:lang w:val="ru-RU"/>
              </w:rPr>
              <w:t xml:space="preserve"> </w:t>
            </w:r>
            <w:r w:rsidRPr="008B259D">
              <w:rPr>
                <w:rFonts w:ascii="Times New Roman" w:eastAsia="Times New Roman" w:hAnsi="Times New Roman" w:cs="Times New Roman"/>
                <w:b/>
                <w:sz w:val="24"/>
                <w:lang w:val="ru-RU"/>
              </w:rPr>
              <w:t>проведения</w:t>
            </w:r>
          </w:p>
        </w:tc>
      </w:tr>
      <w:tr w:rsidR="008B259D" w:rsidRPr="008B259D" w:rsidTr="004010D6">
        <w:trPr>
          <w:trHeight w:val="276"/>
        </w:trPr>
        <w:tc>
          <w:tcPr>
            <w:tcW w:w="2023" w:type="dxa"/>
          </w:tcPr>
          <w:p w:rsidR="008B259D" w:rsidRPr="008B259D" w:rsidRDefault="008B259D" w:rsidP="008B259D">
            <w:pPr>
              <w:spacing w:line="256" w:lineRule="exact"/>
              <w:rPr>
                <w:rFonts w:ascii="Times New Roman" w:eastAsia="Times New Roman" w:hAnsi="Times New Roman" w:cs="Times New Roman"/>
                <w:sz w:val="24"/>
                <w:lang w:val="ru-RU"/>
              </w:rPr>
            </w:pPr>
            <w:r w:rsidRPr="008B259D">
              <w:rPr>
                <w:rFonts w:ascii="Times New Roman" w:eastAsia="Times New Roman" w:hAnsi="Times New Roman" w:cs="Times New Roman"/>
                <w:sz w:val="24"/>
                <w:lang w:val="ru-RU"/>
              </w:rPr>
              <w:t>Русский</w:t>
            </w:r>
            <w:r w:rsidRPr="008B259D">
              <w:rPr>
                <w:rFonts w:ascii="Times New Roman" w:eastAsia="Times New Roman" w:hAnsi="Times New Roman" w:cs="Times New Roman"/>
                <w:spacing w:val="-2"/>
                <w:sz w:val="24"/>
                <w:lang w:val="ru-RU"/>
              </w:rPr>
              <w:t xml:space="preserve"> </w:t>
            </w:r>
            <w:r w:rsidRPr="008B259D">
              <w:rPr>
                <w:rFonts w:ascii="Times New Roman" w:eastAsia="Times New Roman" w:hAnsi="Times New Roman" w:cs="Times New Roman"/>
                <w:sz w:val="24"/>
                <w:lang w:val="ru-RU"/>
              </w:rPr>
              <w:t>язык</w:t>
            </w:r>
          </w:p>
        </w:tc>
        <w:tc>
          <w:tcPr>
            <w:tcW w:w="2021" w:type="dxa"/>
          </w:tcPr>
          <w:p w:rsidR="008B259D" w:rsidRPr="008B259D" w:rsidRDefault="008B259D" w:rsidP="008B259D">
            <w:pPr>
              <w:spacing w:line="256" w:lineRule="exact"/>
              <w:jc w:val="center"/>
              <w:rPr>
                <w:rFonts w:ascii="Times New Roman" w:eastAsia="Times New Roman" w:hAnsi="Times New Roman" w:cs="Times New Roman"/>
                <w:sz w:val="24"/>
                <w:lang w:val="ru-RU"/>
              </w:rPr>
            </w:pPr>
            <w:r w:rsidRPr="008B259D">
              <w:rPr>
                <w:rFonts w:ascii="Times New Roman" w:eastAsia="Times New Roman" w:hAnsi="Times New Roman" w:cs="Times New Roman"/>
                <w:sz w:val="24"/>
                <w:lang w:val="ru-RU"/>
              </w:rPr>
              <w:t>1</w:t>
            </w:r>
          </w:p>
        </w:tc>
        <w:tc>
          <w:tcPr>
            <w:tcW w:w="2023" w:type="dxa"/>
          </w:tcPr>
          <w:p w:rsidR="008B259D" w:rsidRPr="008B259D" w:rsidRDefault="008B259D" w:rsidP="008B259D">
            <w:pPr>
              <w:spacing w:line="256" w:lineRule="exact"/>
              <w:rPr>
                <w:rFonts w:ascii="Times New Roman" w:eastAsia="Times New Roman" w:hAnsi="Times New Roman" w:cs="Times New Roman"/>
                <w:sz w:val="24"/>
                <w:lang w:val="ru-RU"/>
              </w:rPr>
            </w:pPr>
            <w:r w:rsidRPr="008B259D">
              <w:rPr>
                <w:rFonts w:ascii="Times New Roman" w:eastAsia="Times New Roman" w:hAnsi="Times New Roman" w:cs="Times New Roman"/>
                <w:sz w:val="24"/>
                <w:lang w:val="ru-RU"/>
              </w:rPr>
              <w:t>апрель</w:t>
            </w:r>
          </w:p>
        </w:tc>
        <w:tc>
          <w:tcPr>
            <w:tcW w:w="3147" w:type="dxa"/>
          </w:tcPr>
          <w:p w:rsidR="008B259D" w:rsidRPr="008B259D" w:rsidRDefault="008B259D" w:rsidP="008B259D">
            <w:pPr>
              <w:spacing w:line="256" w:lineRule="exact"/>
              <w:rPr>
                <w:rFonts w:ascii="Times New Roman" w:eastAsia="Times New Roman" w:hAnsi="Times New Roman" w:cs="Times New Roman"/>
                <w:sz w:val="24"/>
                <w:lang w:val="ru-RU"/>
              </w:rPr>
            </w:pPr>
            <w:r w:rsidRPr="008B259D">
              <w:rPr>
                <w:rFonts w:ascii="Times New Roman" w:eastAsia="Times New Roman" w:hAnsi="Times New Roman" w:cs="Times New Roman"/>
                <w:sz w:val="24"/>
                <w:lang w:val="ru-RU"/>
              </w:rPr>
              <w:t>Комплексная</w:t>
            </w:r>
            <w:r w:rsidRPr="008B259D">
              <w:rPr>
                <w:rFonts w:ascii="Times New Roman" w:eastAsia="Times New Roman" w:hAnsi="Times New Roman" w:cs="Times New Roman"/>
                <w:spacing w:val="-12"/>
                <w:sz w:val="24"/>
                <w:lang w:val="ru-RU"/>
              </w:rPr>
              <w:t xml:space="preserve"> </w:t>
            </w:r>
            <w:r w:rsidRPr="008B259D">
              <w:rPr>
                <w:rFonts w:ascii="Times New Roman" w:eastAsia="Times New Roman" w:hAnsi="Times New Roman" w:cs="Times New Roman"/>
                <w:sz w:val="24"/>
                <w:lang w:val="ru-RU"/>
              </w:rPr>
              <w:t>работа*</w:t>
            </w:r>
          </w:p>
        </w:tc>
      </w:tr>
      <w:tr w:rsidR="008B259D" w:rsidRPr="008B259D" w:rsidTr="004010D6">
        <w:trPr>
          <w:trHeight w:val="558"/>
        </w:trPr>
        <w:tc>
          <w:tcPr>
            <w:tcW w:w="2023" w:type="dxa"/>
          </w:tcPr>
          <w:p w:rsidR="008B259D" w:rsidRPr="008B259D" w:rsidRDefault="008B259D" w:rsidP="008B259D">
            <w:pPr>
              <w:rPr>
                <w:rFonts w:ascii="Times New Roman" w:eastAsia="Times New Roman" w:hAnsi="Times New Roman" w:cs="Times New Roman"/>
                <w:sz w:val="24"/>
                <w:lang w:val="ru-RU"/>
              </w:rPr>
            </w:pPr>
          </w:p>
        </w:tc>
        <w:tc>
          <w:tcPr>
            <w:tcW w:w="2021" w:type="dxa"/>
          </w:tcPr>
          <w:p w:rsidR="008B259D" w:rsidRPr="008B259D" w:rsidRDefault="008B259D" w:rsidP="008B259D">
            <w:pPr>
              <w:spacing w:line="268" w:lineRule="exact"/>
              <w:jc w:val="center"/>
              <w:rPr>
                <w:rFonts w:ascii="Times New Roman" w:eastAsia="Times New Roman" w:hAnsi="Times New Roman" w:cs="Times New Roman"/>
                <w:sz w:val="24"/>
                <w:lang w:val="ru-RU"/>
              </w:rPr>
            </w:pPr>
            <w:r w:rsidRPr="008B259D">
              <w:rPr>
                <w:rFonts w:ascii="Times New Roman" w:eastAsia="Times New Roman" w:hAnsi="Times New Roman" w:cs="Times New Roman"/>
                <w:sz w:val="24"/>
                <w:lang w:val="ru-RU"/>
              </w:rPr>
              <w:t>2</w:t>
            </w:r>
          </w:p>
        </w:tc>
        <w:tc>
          <w:tcPr>
            <w:tcW w:w="2023" w:type="dxa"/>
          </w:tcPr>
          <w:p w:rsidR="008B259D" w:rsidRPr="008B259D" w:rsidRDefault="008B259D" w:rsidP="008B259D">
            <w:pPr>
              <w:spacing w:line="268" w:lineRule="exact"/>
              <w:rPr>
                <w:rFonts w:ascii="Times New Roman" w:eastAsia="Times New Roman" w:hAnsi="Times New Roman" w:cs="Times New Roman"/>
                <w:sz w:val="24"/>
                <w:lang w:val="ru-RU"/>
              </w:rPr>
            </w:pPr>
            <w:r w:rsidRPr="008B259D">
              <w:rPr>
                <w:rFonts w:ascii="Times New Roman" w:eastAsia="Times New Roman" w:hAnsi="Times New Roman" w:cs="Times New Roman"/>
                <w:sz w:val="24"/>
                <w:lang w:val="ru-RU"/>
              </w:rPr>
              <w:t>май</w:t>
            </w:r>
          </w:p>
        </w:tc>
        <w:tc>
          <w:tcPr>
            <w:tcW w:w="3147" w:type="dxa"/>
          </w:tcPr>
          <w:p w:rsidR="008B259D" w:rsidRPr="008B259D" w:rsidRDefault="008B259D" w:rsidP="008B259D">
            <w:pPr>
              <w:spacing w:line="268" w:lineRule="exact"/>
              <w:rPr>
                <w:rFonts w:ascii="Times New Roman" w:eastAsia="Times New Roman" w:hAnsi="Times New Roman" w:cs="Times New Roman"/>
                <w:sz w:val="24"/>
                <w:lang w:val="ru-RU"/>
              </w:rPr>
            </w:pPr>
            <w:r w:rsidRPr="008B259D">
              <w:rPr>
                <w:rFonts w:ascii="Times New Roman" w:eastAsia="Times New Roman" w:hAnsi="Times New Roman" w:cs="Times New Roman"/>
                <w:sz w:val="24"/>
                <w:lang w:val="ru-RU"/>
              </w:rPr>
              <w:t>Диктант</w:t>
            </w:r>
            <w:r w:rsidRPr="008B259D">
              <w:rPr>
                <w:rFonts w:ascii="Times New Roman" w:eastAsia="Times New Roman" w:hAnsi="Times New Roman" w:cs="Times New Roman"/>
                <w:spacing w:val="-4"/>
                <w:sz w:val="24"/>
                <w:lang w:val="ru-RU"/>
              </w:rPr>
              <w:t xml:space="preserve"> </w:t>
            </w:r>
            <w:r w:rsidRPr="008B259D">
              <w:rPr>
                <w:rFonts w:ascii="Times New Roman" w:eastAsia="Times New Roman" w:hAnsi="Times New Roman" w:cs="Times New Roman"/>
                <w:sz w:val="24"/>
                <w:lang w:val="ru-RU"/>
              </w:rPr>
              <w:t>с</w:t>
            </w:r>
            <w:r w:rsidRPr="008B259D">
              <w:rPr>
                <w:rFonts w:ascii="Times New Roman" w:eastAsia="Times New Roman" w:hAnsi="Times New Roman" w:cs="Times New Roman"/>
                <w:spacing w:val="-3"/>
                <w:sz w:val="24"/>
                <w:lang w:val="ru-RU"/>
              </w:rPr>
              <w:t xml:space="preserve"> </w:t>
            </w:r>
            <w:proofErr w:type="gramStart"/>
            <w:r w:rsidRPr="008B259D">
              <w:rPr>
                <w:rFonts w:ascii="Times New Roman" w:eastAsia="Times New Roman" w:hAnsi="Times New Roman" w:cs="Times New Roman"/>
                <w:sz w:val="24"/>
                <w:lang w:val="ru-RU"/>
              </w:rPr>
              <w:t>грамматическим</w:t>
            </w:r>
            <w:proofErr w:type="gramEnd"/>
          </w:p>
          <w:p w:rsidR="008B259D" w:rsidRPr="008B259D" w:rsidRDefault="008B259D" w:rsidP="008B259D">
            <w:pPr>
              <w:spacing w:line="271" w:lineRule="exact"/>
              <w:rPr>
                <w:rFonts w:ascii="Times New Roman" w:eastAsia="Times New Roman" w:hAnsi="Times New Roman" w:cs="Times New Roman"/>
                <w:sz w:val="24"/>
                <w:lang w:val="ru-RU"/>
              </w:rPr>
            </w:pPr>
            <w:r w:rsidRPr="008B259D">
              <w:rPr>
                <w:rFonts w:ascii="Times New Roman" w:eastAsia="Times New Roman" w:hAnsi="Times New Roman" w:cs="Times New Roman"/>
                <w:sz w:val="24"/>
                <w:lang w:val="ru-RU"/>
              </w:rPr>
              <w:t>заданием</w:t>
            </w:r>
          </w:p>
        </w:tc>
      </w:tr>
      <w:tr w:rsidR="008B259D" w:rsidRPr="008B259D" w:rsidTr="004010D6">
        <w:trPr>
          <w:trHeight w:val="551"/>
        </w:trPr>
        <w:tc>
          <w:tcPr>
            <w:tcW w:w="2023" w:type="dxa"/>
          </w:tcPr>
          <w:p w:rsidR="008B259D" w:rsidRPr="008B259D" w:rsidRDefault="008B259D" w:rsidP="008B259D">
            <w:pPr>
              <w:rPr>
                <w:rFonts w:ascii="Times New Roman" w:eastAsia="Times New Roman" w:hAnsi="Times New Roman" w:cs="Times New Roman"/>
                <w:sz w:val="24"/>
                <w:lang w:val="ru-RU"/>
              </w:rPr>
            </w:pPr>
          </w:p>
        </w:tc>
        <w:tc>
          <w:tcPr>
            <w:tcW w:w="2021" w:type="dxa"/>
          </w:tcPr>
          <w:p w:rsidR="008B259D" w:rsidRPr="008B259D" w:rsidRDefault="008B259D" w:rsidP="008B259D">
            <w:pPr>
              <w:spacing w:line="268" w:lineRule="exact"/>
              <w:jc w:val="center"/>
              <w:rPr>
                <w:rFonts w:ascii="Times New Roman" w:eastAsia="Times New Roman" w:hAnsi="Times New Roman" w:cs="Times New Roman"/>
                <w:sz w:val="24"/>
                <w:lang w:val="ru-RU"/>
              </w:rPr>
            </w:pPr>
            <w:r w:rsidRPr="008B259D">
              <w:rPr>
                <w:rFonts w:ascii="Times New Roman" w:eastAsia="Times New Roman" w:hAnsi="Times New Roman" w:cs="Times New Roman"/>
                <w:sz w:val="24"/>
                <w:lang w:val="ru-RU"/>
              </w:rPr>
              <w:t>3</w:t>
            </w:r>
          </w:p>
        </w:tc>
        <w:tc>
          <w:tcPr>
            <w:tcW w:w="2023" w:type="dxa"/>
          </w:tcPr>
          <w:p w:rsidR="008B259D" w:rsidRPr="008B259D" w:rsidRDefault="008B259D" w:rsidP="008B259D">
            <w:pPr>
              <w:spacing w:line="268" w:lineRule="exact"/>
              <w:rPr>
                <w:rFonts w:ascii="Times New Roman" w:eastAsia="Times New Roman" w:hAnsi="Times New Roman" w:cs="Times New Roman"/>
                <w:sz w:val="24"/>
                <w:lang w:val="ru-RU"/>
              </w:rPr>
            </w:pPr>
            <w:r w:rsidRPr="008B259D">
              <w:rPr>
                <w:rFonts w:ascii="Times New Roman" w:eastAsia="Times New Roman" w:hAnsi="Times New Roman" w:cs="Times New Roman"/>
                <w:sz w:val="24"/>
                <w:lang w:val="ru-RU"/>
              </w:rPr>
              <w:t>май</w:t>
            </w:r>
          </w:p>
        </w:tc>
        <w:tc>
          <w:tcPr>
            <w:tcW w:w="3147" w:type="dxa"/>
          </w:tcPr>
          <w:p w:rsidR="008B259D" w:rsidRPr="008B259D" w:rsidRDefault="008B259D" w:rsidP="008B259D">
            <w:pPr>
              <w:spacing w:line="268" w:lineRule="exact"/>
              <w:rPr>
                <w:rFonts w:ascii="Times New Roman" w:eastAsia="Times New Roman" w:hAnsi="Times New Roman" w:cs="Times New Roman"/>
                <w:sz w:val="24"/>
                <w:lang w:val="ru-RU"/>
              </w:rPr>
            </w:pPr>
            <w:r w:rsidRPr="008B259D">
              <w:rPr>
                <w:rFonts w:ascii="Times New Roman" w:eastAsia="Times New Roman" w:hAnsi="Times New Roman" w:cs="Times New Roman"/>
                <w:sz w:val="24"/>
                <w:lang w:val="ru-RU"/>
              </w:rPr>
              <w:t>Диктант</w:t>
            </w:r>
            <w:r w:rsidRPr="008B259D">
              <w:rPr>
                <w:rFonts w:ascii="Times New Roman" w:eastAsia="Times New Roman" w:hAnsi="Times New Roman" w:cs="Times New Roman"/>
                <w:spacing w:val="-4"/>
                <w:sz w:val="24"/>
                <w:lang w:val="ru-RU"/>
              </w:rPr>
              <w:t xml:space="preserve"> </w:t>
            </w:r>
            <w:r w:rsidRPr="008B259D">
              <w:rPr>
                <w:rFonts w:ascii="Times New Roman" w:eastAsia="Times New Roman" w:hAnsi="Times New Roman" w:cs="Times New Roman"/>
                <w:sz w:val="24"/>
                <w:lang w:val="ru-RU"/>
              </w:rPr>
              <w:t>с</w:t>
            </w:r>
            <w:r w:rsidRPr="008B259D">
              <w:rPr>
                <w:rFonts w:ascii="Times New Roman" w:eastAsia="Times New Roman" w:hAnsi="Times New Roman" w:cs="Times New Roman"/>
                <w:spacing w:val="-4"/>
                <w:sz w:val="24"/>
                <w:lang w:val="ru-RU"/>
              </w:rPr>
              <w:t xml:space="preserve"> </w:t>
            </w:r>
            <w:proofErr w:type="gramStart"/>
            <w:r w:rsidRPr="008B259D">
              <w:rPr>
                <w:rFonts w:ascii="Times New Roman" w:eastAsia="Times New Roman" w:hAnsi="Times New Roman" w:cs="Times New Roman"/>
                <w:sz w:val="24"/>
                <w:lang w:val="ru-RU"/>
              </w:rPr>
              <w:t>грамматическим</w:t>
            </w:r>
            <w:proofErr w:type="gramEnd"/>
          </w:p>
          <w:p w:rsidR="008B259D" w:rsidRPr="008B259D" w:rsidRDefault="008B259D" w:rsidP="008B259D">
            <w:pPr>
              <w:spacing w:line="264" w:lineRule="exact"/>
              <w:rPr>
                <w:rFonts w:ascii="Times New Roman" w:eastAsia="Times New Roman" w:hAnsi="Times New Roman" w:cs="Times New Roman"/>
                <w:sz w:val="24"/>
                <w:lang w:val="ru-RU"/>
              </w:rPr>
            </w:pPr>
            <w:r w:rsidRPr="008B259D">
              <w:rPr>
                <w:rFonts w:ascii="Times New Roman" w:eastAsia="Times New Roman" w:hAnsi="Times New Roman" w:cs="Times New Roman"/>
                <w:sz w:val="24"/>
                <w:lang w:val="ru-RU"/>
              </w:rPr>
              <w:t>заданием</w:t>
            </w:r>
          </w:p>
        </w:tc>
      </w:tr>
      <w:tr w:rsidR="008B259D" w:rsidRPr="008B259D" w:rsidTr="004010D6">
        <w:trPr>
          <w:trHeight w:val="558"/>
        </w:trPr>
        <w:tc>
          <w:tcPr>
            <w:tcW w:w="2023" w:type="dxa"/>
          </w:tcPr>
          <w:p w:rsidR="008B259D" w:rsidRPr="008B259D" w:rsidRDefault="008B259D" w:rsidP="008B259D">
            <w:pPr>
              <w:rPr>
                <w:rFonts w:ascii="Times New Roman" w:eastAsia="Times New Roman" w:hAnsi="Times New Roman" w:cs="Times New Roman"/>
                <w:sz w:val="24"/>
                <w:lang w:val="ru-RU"/>
              </w:rPr>
            </w:pPr>
          </w:p>
        </w:tc>
        <w:tc>
          <w:tcPr>
            <w:tcW w:w="2021" w:type="dxa"/>
          </w:tcPr>
          <w:p w:rsidR="008B259D" w:rsidRPr="008B259D" w:rsidRDefault="008B259D" w:rsidP="008B259D">
            <w:pPr>
              <w:spacing w:line="268" w:lineRule="exact"/>
              <w:jc w:val="center"/>
              <w:rPr>
                <w:rFonts w:ascii="Times New Roman" w:eastAsia="Times New Roman" w:hAnsi="Times New Roman" w:cs="Times New Roman"/>
                <w:sz w:val="24"/>
                <w:lang w:val="ru-RU"/>
              </w:rPr>
            </w:pPr>
            <w:r w:rsidRPr="008B259D">
              <w:rPr>
                <w:rFonts w:ascii="Times New Roman" w:eastAsia="Times New Roman" w:hAnsi="Times New Roman" w:cs="Times New Roman"/>
                <w:sz w:val="24"/>
                <w:lang w:val="ru-RU"/>
              </w:rPr>
              <w:t>4</w:t>
            </w:r>
          </w:p>
        </w:tc>
        <w:tc>
          <w:tcPr>
            <w:tcW w:w="2023" w:type="dxa"/>
          </w:tcPr>
          <w:p w:rsidR="008B259D" w:rsidRPr="008B259D" w:rsidRDefault="008B259D" w:rsidP="008B259D">
            <w:pPr>
              <w:spacing w:line="268" w:lineRule="exact"/>
              <w:rPr>
                <w:rFonts w:ascii="Times New Roman" w:eastAsia="Times New Roman" w:hAnsi="Times New Roman" w:cs="Times New Roman"/>
                <w:sz w:val="24"/>
                <w:lang w:val="ru-RU"/>
              </w:rPr>
            </w:pPr>
            <w:r w:rsidRPr="008B259D">
              <w:rPr>
                <w:rFonts w:ascii="Times New Roman" w:eastAsia="Times New Roman" w:hAnsi="Times New Roman" w:cs="Times New Roman"/>
                <w:sz w:val="24"/>
                <w:lang w:val="ru-RU"/>
              </w:rPr>
              <w:t>май</w:t>
            </w:r>
          </w:p>
        </w:tc>
        <w:tc>
          <w:tcPr>
            <w:tcW w:w="3147" w:type="dxa"/>
          </w:tcPr>
          <w:p w:rsidR="008B259D" w:rsidRPr="008B259D" w:rsidRDefault="008B259D" w:rsidP="008B259D">
            <w:pPr>
              <w:spacing w:line="268" w:lineRule="exact"/>
              <w:rPr>
                <w:rFonts w:ascii="Times New Roman" w:eastAsia="Times New Roman" w:hAnsi="Times New Roman" w:cs="Times New Roman"/>
                <w:sz w:val="24"/>
                <w:lang w:val="ru-RU"/>
              </w:rPr>
            </w:pPr>
            <w:r w:rsidRPr="008B259D">
              <w:rPr>
                <w:rFonts w:ascii="Times New Roman" w:eastAsia="Times New Roman" w:hAnsi="Times New Roman" w:cs="Times New Roman"/>
                <w:sz w:val="24"/>
                <w:lang w:val="ru-RU"/>
              </w:rPr>
              <w:t>Диктант</w:t>
            </w:r>
            <w:r w:rsidRPr="008B259D">
              <w:rPr>
                <w:rFonts w:ascii="Times New Roman" w:eastAsia="Times New Roman" w:hAnsi="Times New Roman" w:cs="Times New Roman"/>
                <w:spacing w:val="-4"/>
                <w:sz w:val="24"/>
                <w:lang w:val="ru-RU"/>
              </w:rPr>
              <w:t xml:space="preserve"> </w:t>
            </w:r>
            <w:r w:rsidRPr="008B259D">
              <w:rPr>
                <w:rFonts w:ascii="Times New Roman" w:eastAsia="Times New Roman" w:hAnsi="Times New Roman" w:cs="Times New Roman"/>
                <w:sz w:val="24"/>
                <w:lang w:val="ru-RU"/>
              </w:rPr>
              <w:t>с</w:t>
            </w:r>
            <w:r w:rsidRPr="008B259D">
              <w:rPr>
                <w:rFonts w:ascii="Times New Roman" w:eastAsia="Times New Roman" w:hAnsi="Times New Roman" w:cs="Times New Roman"/>
                <w:spacing w:val="-4"/>
                <w:sz w:val="24"/>
                <w:lang w:val="ru-RU"/>
              </w:rPr>
              <w:t xml:space="preserve"> </w:t>
            </w:r>
            <w:proofErr w:type="gramStart"/>
            <w:r w:rsidRPr="008B259D">
              <w:rPr>
                <w:rFonts w:ascii="Times New Roman" w:eastAsia="Times New Roman" w:hAnsi="Times New Roman" w:cs="Times New Roman"/>
                <w:sz w:val="24"/>
                <w:lang w:val="ru-RU"/>
              </w:rPr>
              <w:t>грамматическим</w:t>
            </w:r>
            <w:proofErr w:type="gramEnd"/>
          </w:p>
          <w:p w:rsidR="008B259D" w:rsidRPr="008B259D" w:rsidRDefault="008B259D" w:rsidP="008B259D">
            <w:pPr>
              <w:spacing w:line="271" w:lineRule="exact"/>
              <w:rPr>
                <w:rFonts w:ascii="Times New Roman" w:eastAsia="Times New Roman" w:hAnsi="Times New Roman" w:cs="Times New Roman"/>
                <w:sz w:val="24"/>
                <w:lang w:val="ru-RU"/>
              </w:rPr>
            </w:pPr>
            <w:r w:rsidRPr="008B259D">
              <w:rPr>
                <w:rFonts w:ascii="Times New Roman" w:eastAsia="Times New Roman" w:hAnsi="Times New Roman" w:cs="Times New Roman"/>
                <w:sz w:val="24"/>
                <w:lang w:val="ru-RU"/>
              </w:rPr>
              <w:t>заданием.</w:t>
            </w:r>
          </w:p>
        </w:tc>
      </w:tr>
      <w:tr w:rsidR="008B259D" w:rsidRPr="008B259D" w:rsidTr="004010D6">
        <w:trPr>
          <w:trHeight w:val="551"/>
        </w:trPr>
        <w:tc>
          <w:tcPr>
            <w:tcW w:w="2023" w:type="dxa"/>
          </w:tcPr>
          <w:p w:rsidR="008B259D" w:rsidRPr="008B259D" w:rsidRDefault="008B259D" w:rsidP="008B259D">
            <w:pPr>
              <w:spacing w:line="268" w:lineRule="exact"/>
              <w:rPr>
                <w:rFonts w:ascii="Times New Roman" w:eastAsia="Times New Roman" w:hAnsi="Times New Roman" w:cs="Times New Roman"/>
                <w:sz w:val="24"/>
                <w:lang w:val="ru-RU"/>
              </w:rPr>
            </w:pPr>
            <w:r w:rsidRPr="008B259D">
              <w:rPr>
                <w:rFonts w:ascii="Times New Roman" w:eastAsia="Times New Roman" w:hAnsi="Times New Roman" w:cs="Times New Roman"/>
                <w:sz w:val="24"/>
                <w:lang w:val="ru-RU"/>
              </w:rPr>
              <w:t>Литературное</w:t>
            </w:r>
          </w:p>
          <w:p w:rsidR="008B259D" w:rsidRPr="008B259D" w:rsidRDefault="008B259D" w:rsidP="008B259D">
            <w:pPr>
              <w:spacing w:line="264" w:lineRule="exact"/>
              <w:rPr>
                <w:rFonts w:ascii="Times New Roman" w:eastAsia="Times New Roman" w:hAnsi="Times New Roman" w:cs="Times New Roman"/>
                <w:sz w:val="24"/>
                <w:lang w:val="ru-RU"/>
              </w:rPr>
            </w:pPr>
            <w:r w:rsidRPr="008B259D">
              <w:rPr>
                <w:rFonts w:ascii="Times New Roman" w:eastAsia="Times New Roman" w:hAnsi="Times New Roman" w:cs="Times New Roman"/>
                <w:sz w:val="24"/>
                <w:lang w:val="ru-RU"/>
              </w:rPr>
              <w:t>чтение</w:t>
            </w:r>
          </w:p>
        </w:tc>
        <w:tc>
          <w:tcPr>
            <w:tcW w:w="2021" w:type="dxa"/>
          </w:tcPr>
          <w:p w:rsidR="008B259D" w:rsidRPr="008B259D" w:rsidRDefault="008B259D" w:rsidP="008B259D">
            <w:pPr>
              <w:spacing w:line="268" w:lineRule="exact"/>
              <w:jc w:val="center"/>
              <w:rPr>
                <w:rFonts w:ascii="Times New Roman" w:eastAsia="Times New Roman" w:hAnsi="Times New Roman" w:cs="Times New Roman"/>
                <w:sz w:val="24"/>
                <w:lang w:val="ru-RU"/>
              </w:rPr>
            </w:pPr>
            <w:r w:rsidRPr="008B259D">
              <w:rPr>
                <w:rFonts w:ascii="Times New Roman" w:eastAsia="Times New Roman" w:hAnsi="Times New Roman" w:cs="Times New Roman"/>
                <w:sz w:val="24"/>
                <w:lang w:val="ru-RU"/>
              </w:rPr>
              <w:t>1</w:t>
            </w:r>
          </w:p>
        </w:tc>
        <w:tc>
          <w:tcPr>
            <w:tcW w:w="2023" w:type="dxa"/>
          </w:tcPr>
          <w:p w:rsidR="008B259D" w:rsidRPr="008B259D" w:rsidRDefault="008B259D" w:rsidP="008B259D">
            <w:pPr>
              <w:spacing w:line="268" w:lineRule="exact"/>
              <w:rPr>
                <w:rFonts w:ascii="Times New Roman" w:eastAsia="Times New Roman" w:hAnsi="Times New Roman" w:cs="Times New Roman"/>
                <w:sz w:val="24"/>
                <w:lang w:val="ru-RU"/>
              </w:rPr>
            </w:pPr>
            <w:r w:rsidRPr="008B259D">
              <w:rPr>
                <w:rFonts w:ascii="Times New Roman" w:eastAsia="Times New Roman" w:hAnsi="Times New Roman" w:cs="Times New Roman"/>
                <w:sz w:val="24"/>
                <w:lang w:val="ru-RU"/>
              </w:rPr>
              <w:t>апрель</w:t>
            </w:r>
          </w:p>
        </w:tc>
        <w:tc>
          <w:tcPr>
            <w:tcW w:w="3147" w:type="dxa"/>
          </w:tcPr>
          <w:p w:rsidR="008B259D" w:rsidRPr="008B259D" w:rsidRDefault="008B259D" w:rsidP="008B259D">
            <w:pPr>
              <w:spacing w:line="268" w:lineRule="exact"/>
              <w:rPr>
                <w:rFonts w:ascii="Times New Roman" w:eastAsia="Times New Roman" w:hAnsi="Times New Roman" w:cs="Times New Roman"/>
                <w:sz w:val="24"/>
                <w:lang w:val="ru-RU"/>
              </w:rPr>
            </w:pPr>
            <w:r w:rsidRPr="008B259D">
              <w:rPr>
                <w:rFonts w:ascii="Times New Roman" w:eastAsia="Times New Roman" w:hAnsi="Times New Roman" w:cs="Times New Roman"/>
                <w:sz w:val="24"/>
                <w:lang w:val="ru-RU"/>
              </w:rPr>
              <w:t>Техника</w:t>
            </w:r>
            <w:r w:rsidRPr="008B259D">
              <w:rPr>
                <w:rFonts w:ascii="Times New Roman" w:eastAsia="Times New Roman" w:hAnsi="Times New Roman" w:cs="Times New Roman"/>
                <w:spacing w:val="-10"/>
                <w:sz w:val="24"/>
                <w:lang w:val="ru-RU"/>
              </w:rPr>
              <w:t xml:space="preserve"> </w:t>
            </w:r>
            <w:r w:rsidRPr="008B259D">
              <w:rPr>
                <w:rFonts w:ascii="Times New Roman" w:eastAsia="Times New Roman" w:hAnsi="Times New Roman" w:cs="Times New Roman"/>
                <w:sz w:val="24"/>
                <w:lang w:val="ru-RU"/>
              </w:rPr>
              <w:t>чтения</w:t>
            </w:r>
          </w:p>
        </w:tc>
      </w:tr>
      <w:tr w:rsidR="008B259D" w:rsidRPr="008B259D" w:rsidTr="004010D6">
        <w:trPr>
          <w:trHeight w:val="827"/>
        </w:trPr>
        <w:tc>
          <w:tcPr>
            <w:tcW w:w="2023" w:type="dxa"/>
          </w:tcPr>
          <w:p w:rsidR="008B259D" w:rsidRPr="008B259D" w:rsidRDefault="008B259D" w:rsidP="008B259D">
            <w:pPr>
              <w:ind w:right="479"/>
              <w:rPr>
                <w:rFonts w:ascii="Times New Roman" w:eastAsia="Times New Roman" w:hAnsi="Times New Roman" w:cs="Times New Roman"/>
                <w:sz w:val="24"/>
                <w:lang w:val="ru-RU"/>
              </w:rPr>
            </w:pPr>
            <w:r w:rsidRPr="008B259D">
              <w:rPr>
                <w:rFonts w:ascii="Times New Roman" w:eastAsia="Times New Roman" w:hAnsi="Times New Roman" w:cs="Times New Roman"/>
                <w:sz w:val="24"/>
                <w:lang w:val="ru-RU"/>
              </w:rPr>
              <w:t>Иностранный</w:t>
            </w:r>
            <w:r w:rsidRPr="008B259D">
              <w:rPr>
                <w:rFonts w:ascii="Times New Roman" w:eastAsia="Times New Roman" w:hAnsi="Times New Roman" w:cs="Times New Roman"/>
                <w:spacing w:val="-57"/>
                <w:sz w:val="24"/>
                <w:lang w:val="ru-RU"/>
              </w:rPr>
              <w:t xml:space="preserve"> </w:t>
            </w:r>
            <w:r w:rsidRPr="008B259D">
              <w:rPr>
                <w:rFonts w:ascii="Times New Roman" w:eastAsia="Times New Roman" w:hAnsi="Times New Roman" w:cs="Times New Roman"/>
                <w:sz w:val="24"/>
                <w:lang w:val="ru-RU"/>
              </w:rPr>
              <w:t>язык</w:t>
            </w:r>
          </w:p>
          <w:p w:rsidR="008B259D" w:rsidRPr="008B259D" w:rsidRDefault="008B259D" w:rsidP="008B259D">
            <w:pPr>
              <w:spacing w:line="264" w:lineRule="exact"/>
              <w:rPr>
                <w:rFonts w:ascii="Times New Roman" w:eastAsia="Times New Roman" w:hAnsi="Times New Roman" w:cs="Times New Roman"/>
                <w:sz w:val="24"/>
                <w:lang w:val="ru-RU"/>
              </w:rPr>
            </w:pPr>
            <w:r w:rsidRPr="008B259D">
              <w:rPr>
                <w:rFonts w:ascii="Times New Roman" w:eastAsia="Times New Roman" w:hAnsi="Times New Roman" w:cs="Times New Roman"/>
                <w:sz w:val="24"/>
                <w:lang w:val="ru-RU"/>
              </w:rPr>
              <w:t>(английский)</w:t>
            </w:r>
          </w:p>
        </w:tc>
        <w:tc>
          <w:tcPr>
            <w:tcW w:w="2021" w:type="dxa"/>
          </w:tcPr>
          <w:p w:rsidR="008B259D" w:rsidRPr="008B259D" w:rsidRDefault="008B259D" w:rsidP="008B259D">
            <w:pPr>
              <w:spacing w:line="268" w:lineRule="exact"/>
              <w:jc w:val="center"/>
              <w:rPr>
                <w:rFonts w:ascii="Times New Roman" w:eastAsia="Times New Roman" w:hAnsi="Times New Roman" w:cs="Times New Roman"/>
                <w:sz w:val="24"/>
                <w:lang w:val="ru-RU"/>
              </w:rPr>
            </w:pPr>
            <w:r w:rsidRPr="008B259D">
              <w:rPr>
                <w:rFonts w:ascii="Times New Roman" w:eastAsia="Times New Roman" w:hAnsi="Times New Roman" w:cs="Times New Roman"/>
                <w:sz w:val="24"/>
                <w:lang w:val="ru-RU"/>
              </w:rPr>
              <w:t>2</w:t>
            </w:r>
          </w:p>
        </w:tc>
        <w:tc>
          <w:tcPr>
            <w:tcW w:w="2023" w:type="dxa"/>
          </w:tcPr>
          <w:p w:rsidR="008B259D" w:rsidRPr="008B259D" w:rsidRDefault="008B259D" w:rsidP="008B259D">
            <w:pPr>
              <w:spacing w:line="268" w:lineRule="exact"/>
              <w:rPr>
                <w:rFonts w:ascii="Times New Roman" w:eastAsia="Times New Roman" w:hAnsi="Times New Roman" w:cs="Times New Roman"/>
                <w:sz w:val="24"/>
                <w:lang w:val="ru-RU"/>
              </w:rPr>
            </w:pPr>
            <w:r w:rsidRPr="008B259D">
              <w:rPr>
                <w:rFonts w:ascii="Times New Roman" w:eastAsia="Times New Roman" w:hAnsi="Times New Roman" w:cs="Times New Roman"/>
                <w:sz w:val="24"/>
                <w:lang w:val="ru-RU"/>
              </w:rPr>
              <w:t>май</w:t>
            </w:r>
          </w:p>
        </w:tc>
        <w:tc>
          <w:tcPr>
            <w:tcW w:w="3147" w:type="dxa"/>
          </w:tcPr>
          <w:p w:rsidR="008B259D" w:rsidRPr="008B259D" w:rsidRDefault="008B259D" w:rsidP="008B259D">
            <w:pPr>
              <w:spacing w:line="268" w:lineRule="exact"/>
              <w:rPr>
                <w:rFonts w:ascii="Times New Roman" w:eastAsia="Times New Roman" w:hAnsi="Times New Roman" w:cs="Times New Roman"/>
                <w:sz w:val="24"/>
                <w:lang w:val="ru-RU"/>
              </w:rPr>
            </w:pPr>
            <w:r w:rsidRPr="008B259D">
              <w:rPr>
                <w:rFonts w:ascii="Times New Roman" w:eastAsia="Times New Roman" w:hAnsi="Times New Roman" w:cs="Times New Roman"/>
                <w:sz w:val="24"/>
                <w:lang w:val="ru-RU"/>
              </w:rPr>
              <w:t>Тест</w:t>
            </w:r>
          </w:p>
        </w:tc>
      </w:tr>
      <w:tr w:rsidR="008B259D" w:rsidRPr="008B259D" w:rsidTr="004010D6">
        <w:trPr>
          <w:trHeight w:val="276"/>
        </w:trPr>
        <w:tc>
          <w:tcPr>
            <w:tcW w:w="2023" w:type="dxa"/>
          </w:tcPr>
          <w:p w:rsidR="008B259D" w:rsidRPr="008B259D" w:rsidRDefault="008B259D" w:rsidP="008B259D">
            <w:pPr>
              <w:rPr>
                <w:rFonts w:ascii="Times New Roman" w:eastAsia="Times New Roman" w:hAnsi="Times New Roman" w:cs="Times New Roman"/>
                <w:sz w:val="20"/>
                <w:lang w:val="ru-RU"/>
              </w:rPr>
            </w:pPr>
          </w:p>
        </w:tc>
        <w:tc>
          <w:tcPr>
            <w:tcW w:w="2021" w:type="dxa"/>
          </w:tcPr>
          <w:p w:rsidR="008B259D" w:rsidRPr="008B259D" w:rsidRDefault="008B259D" w:rsidP="008B259D">
            <w:pPr>
              <w:spacing w:line="256" w:lineRule="exact"/>
              <w:jc w:val="center"/>
              <w:rPr>
                <w:rFonts w:ascii="Times New Roman" w:eastAsia="Times New Roman" w:hAnsi="Times New Roman" w:cs="Times New Roman"/>
                <w:sz w:val="24"/>
                <w:lang w:val="ru-RU"/>
              </w:rPr>
            </w:pPr>
            <w:r w:rsidRPr="008B259D">
              <w:rPr>
                <w:rFonts w:ascii="Times New Roman" w:eastAsia="Times New Roman" w:hAnsi="Times New Roman" w:cs="Times New Roman"/>
                <w:sz w:val="24"/>
                <w:lang w:val="ru-RU"/>
              </w:rPr>
              <w:t>3</w:t>
            </w:r>
          </w:p>
        </w:tc>
        <w:tc>
          <w:tcPr>
            <w:tcW w:w="2023" w:type="dxa"/>
          </w:tcPr>
          <w:p w:rsidR="008B259D" w:rsidRPr="008B259D" w:rsidRDefault="008B259D" w:rsidP="008B259D">
            <w:pPr>
              <w:spacing w:line="256" w:lineRule="exact"/>
              <w:rPr>
                <w:rFonts w:ascii="Times New Roman" w:eastAsia="Times New Roman" w:hAnsi="Times New Roman" w:cs="Times New Roman"/>
                <w:sz w:val="24"/>
                <w:lang w:val="ru-RU"/>
              </w:rPr>
            </w:pPr>
            <w:r w:rsidRPr="008B259D">
              <w:rPr>
                <w:rFonts w:ascii="Times New Roman" w:eastAsia="Times New Roman" w:hAnsi="Times New Roman" w:cs="Times New Roman"/>
                <w:sz w:val="24"/>
                <w:lang w:val="ru-RU"/>
              </w:rPr>
              <w:t>май</w:t>
            </w:r>
          </w:p>
        </w:tc>
        <w:tc>
          <w:tcPr>
            <w:tcW w:w="3147" w:type="dxa"/>
          </w:tcPr>
          <w:p w:rsidR="008B259D" w:rsidRPr="008B259D" w:rsidRDefault="008B259D" w:rsidP="008B259D">
            <w:pPr>
              <w:spacing w:line="256" w:lineRule="exact"/>
              <w:rPr>
                <w:rFonts w:ascii="Times New Roman" w:eastAsia="Times New Roman" w:hAnsi="Times New Roman" w:cs="Times New Roman"/>
                <w:sz w:val="24"/>
                <w:lang w:val="ru-RU"/>
              </w:rPr>
            </w:pPr>
            <w:r w:rsidRPr="008B259D">
              <w:rPr>
                <w:rFonts w:ascii="Times New Roman" w:eastAsia="Times New Roman" w:hAnsi="Times New Roman" w:cs="Times New Roman"/>
                <w:sz w:val="24"/>
                <w:lang w:val="ru-RU"/>
              </w:rPr>
              <w:t>Тест</w:t>
            </w:r>
          </w:p>
        </w:tc>
      </w:tr>
      <w:tr w:rsidR="008B259D" w:rsidRPr="008B259D" w:rsidTr="004010D6">
        <w:trPr>
          <w:trHeight w:val="277"/>
        </w:trPr>
        <w:tc>
          <w:tcPr>
            <w:tcW w:w="2023" w:type="dxa"/>
          </w:tcPr>
          <w:p w:rsidR="008B259D" w:rsidRPr="008B259D" w:rsidRDefault="008B259D" w:rsidP="008B259D">
            <w:pPr>
              <w:rPr>
                <w:rFonts w:ascii="Times New Roman" w:eastAsia="Times New Roman" w:hAnsi="Times New Roman" w:cs="Times New Roman"/>
                <w:sz w:val="20"/>
                <w:lang w:val="ru-RU"/>
              </w:rPr>
            </w:pPr>
          </w:p>
        </w:tc>
        <w:tc>
          <w:tcPr>
            <w:tcW w:w="2021" w:type="dxa"/>
          </w:tcPr>
          <w:p w:rsidR="008B259D" w:rsidRPr="008B259D" w:rsidRDefault="008B259D" w:rsidP="008B259D">
            <w:pPr>
              <w:spacing w:line="258" w:lineRule="exact"/>
              <w:jc w:val="center"/>
              <w:rPr>
                <w:rFonts w:ascii="Times New Roman" w:eastAsia="Times New Roman" w:hAnsi="Times New Roman" w:cs="Times New Roman"/>
                <w:sz w:val="24"/>
                <w:lang w:val="ru-RU"/>
              </w:rPr>
            </w:pPr>
            <w:r w:rsidRPr="008B259D">
              <w:rPr>
                <w:rFonts w:ascii="Times New Roman" w:eastAsia="Times New Roman" w:hAnsi="Times New Roman" w:cs="Times New Roman"/>
                <w:sz w:val="24"/>
                <w:lang w:val="ru-RU"/>
              </w:rPr>
              <w:t>4</w:t>
            </w:r>
          </w:p>
        </w:tc>
        <w:tc>
          <w:tcPr>
            <w:tcW w:w="2023" w:type="dxa"/>
          </w:tcPr>
          <w:p w:rsidR="008B259D" w:rsidRPr="008B259D" w:rsidRDefault="008B259D" w:rsidP="008B259D">
            <w:pPr>
              <w:spacing w:line="258" w:lineRule="exact"/>
              <w:rPr>
                <w:rFonts w:ascii="Times New Roman" w:eastAsia="Times New Roman" w:hAnsi="Times New Roman" w:cs="Times New Roman"/>
                <w:sz w:val="24"/>
                <w:lang w:val="ru-RU"/>
              </w:rPr>
            </w:pPr>
            <w:r w:rsidRPr="008B259D">
              <w:rPr>
                <w:rFonts w:ascii="Times New Roman" w:eastAsia="Times New Roman" w:hAnsi="Times New Roman" w:cs="Times New Roman"/>
                <w:sz w:val="24"/>
                <w:lang w:val="ru-RU"/>
              </w:rPr>
              <w:t>май</w:t>
            </w:r>
          </w:p>
        </w:tc>
        <w:tc>
          <w:tcPr>
            <w:tcW w:w="3147" w:type="dxa"/>
          </w:tcPr>
          <w:p w:rsidR="008B259D" w:rsidRPr="008B259D" w:rsidRDefault="008B259D" w:rsidP="008B259D">
            <w:pPr>
              <w:spacing w:line="258" w:lineRule="exact"/>
              <w:rPr>
                <w:rFonts w:ascii="Times New Roman" w:eastAsia="Times New Roman" w:hAnsi="Times New Roman" w:cs="Times New Roman"/>
                <w:sz w:val="24"/>
                <w:lang w:val="ru-RU"/>
              </w:rPr>
            </w:pPr>
            <w:r w:rsidRPr="008B259D">
              <w:rPr>
                <w:rFonts w:ascii="Times New Roman" w:eastAsia="Times New Roman" w:hAnsi="Times New Roman" w:cs="Times New Roman"/>
                <w:sz w:val="24"/>
                <w:lang w:val="ru-RU"/>
              </w:rPr>
              <w:t>Тест</w:t>
            </w:r>
          </w:p>
        </w:tc>
      </w:tr>
      <w:tr w:rsidR="008B259D" w:rsidRPr="008B259D" w:rsidTr="004010D6">
        <w:trPr>
          <w:trHeight w:val="275"/>
        </w:trPr>
        <w:tc>
          <w:tcPr>
            <w:tcW w:w="2023" w:type="dxa"/>
          </w:tcPr>
          <w:p w:rsidR="008B259D" w:rsidRPr="008B259D" w:rsidRDefault="008B259D" w:rsidP="008B259D">
            <w:pPr>
              <w:spacing w:line="256" w:lineRule="exact"/>
              <w:rPr>
                <w:rFonts w:ascii="Times New Roman" w:eastAsia="Times New Roman" w:hAnsi="Times New Roman" w:cs="Times New Roman"/>
                <w:sz w:val="24"/>
                <w:lang w:val="ru-RU"/>
              </w:rPr>
            </w:pPr>
            <w:r w:rsidRPr="008B259D">
              <w:rPr>
                <w:rFonts w:ascii="Times New Roman" w:eastAsia="Times New Roman" w:hAnsi="Times New Roman" w:cs="Times New Roman"/>
                <w:sz w:val="24"/>
                <w:lang w:val="ru-RU"/>
              </w:rPr>
              <w:t>Математика</w:t>
            </w:r>
          </w:p>
        </w:tc>
        <w:tc>
          <w:tcPr>
            <w:tcW w:w="2021" w:type="dxa"/>
          </w:tcPr>
          <w:p w:rsidR="008B259D" w:rsidRPr="008B259D" w:rsidRDefault="008B259D" w:rsidP="008B259D">
            <w:pPr>
              <w:spacing w:line="256" w:lineRule="exact"/>
              <w:jc w:val="center"/>
              <w:rPr>
                <w:rFonts w:ascii="Times New Roman" w:eastAsia="Times New Roman" w:hAnsi="Times New Roman" w:cs="Times New Roman"/>
                <w:sz w:val="24"/>
                <w:lang w:val="ru-RU"/>
              </w:rPr>
            </w:pPr>
            <w:r w:rsidRPr="008B259D">
              <w:rPr>
                <w:rFonts w:ascii="Times New Roman" w:eastAsia="Times New Roman" w:hAnsi="Times New Roman" w:cs="Times New Roman"/>
                <w:sz w:val="24"/>
                <w:lang w:val="ru-RU"/>
              </w:rPr>
              <w:t>1</w:t>
            </w:r>
          </w:p>
        </w:tc>
        <w:tc>
          <w:tcPr>
            <w:tcW w:w="2023" w:type="dxa"/>
          </w:tcPr>
          <w:p w:rsidR="008B259D" w:rsidRPr="008B259D" w:rsidRDefault="008B259D" w:rsidP="008B259D">
            <w:pPr>
              <w:spacing w:line="256" w:lineRule="exact"/>
              <w:rPr>
                <w:rFonts w:ascii="Times New Roman" w:eastAsia="Times New Roman" w:hAnsi="Times New Roman" w:cs="Times New Roman"/>
                <w:sz w:val="24"/>
                <w:lang w:val="ru-RU"/>
              </w:rPr>
            </w:pPr>
            <w:r w:rsidRPr="008B259D">
              <w:rPr>
                <w:rFonts w:ascii="Times New Roman" w:eastAsia="Times New Roman" w:hAnsi="Times New Roman" w:cs="Times New Roman"/>
                <w:sz w:val="24"/>
                <w:lang w:val="ru-RU"/>
              </w:rPr>
              <w:t>апрель</w:t>
            </w:r>
          </w:p>
        </w:tc>
        <w:tc>
          <w:tcPr>
            <w:tcW w:w="3147" w:type="dxa"/>
          </w:tcPr>
          <w:p w:rsidR="008B259D" w:rsidRPr="008B259D" w:rsidRDefault="008B259D" w:rsidP="008B259D">
            <w:pPr>
              <w:spacing w:line="256" w:lineRule="exact"/>
              <w:rPr>
                <w:rFonts w:ascii="Times New Roman" w:eastAsia="Times New Roman" w:hAnsi="Times New Roman" w:cs="Times New Roman"/>
                <w:sz w:val="24"/>
                <w:lang w:val="ru-RU"/>
              </w:rPr>
            </w:pPr>
            <w:r w:rsidRPr="008B259D">
              <w:rPr>
                <w:rFonts w:ascii="Times New Roman" w:eastAsia="Times New Roman" w:hAnsi="Times New Roman" w:cs="Times New Roman"/>
                <w:sz w:val="24"/>
                <w:lang w:val="ru-RU"/>
              </w:rPr>
              <w:t>Комплексная</w:t>
            </w:r>
            <w:r w:rsidRPr="008B259D">
              <w:rPr>
                <w:rFonts w:ascii="Times New Roman" w:eastAsia="Times New Roman" w:hAnsi="Times New Roman" w:cs="Times New Roman"/>
                <w:spacing w:val="-12"/>
                <w:sz w:val="24"/>
                <w:lang w:val="ru-RU"/>
              </w:rPr>
              <w:t xml:space="preserve"> </w:t>
            </w:r>
            <w:r w:rsidRPr="008B259D">
              <w:rPr>
                <w:rFonts w:ascii="Times New Roman" w:eastAsia="Times New Roman" w:hAnsi="Times New Roman" w:cs="Times New Roman"/>
                <w:sz w:val="24"/>
                <w:lang w:val="ru-RU"/>
              </w:rPr>
              <w:t>работа*</w:t>
            </w:r>
          </w:p>
        </w:tc>
      </w:tr>
      <w:tr w:rsidR="008B259D" w:rsidRPr="008B259D" w:rsidTr="004010D6">
        <w:trPr>
          <w:trHeight w:val="275"/>
        </w:trPr>
        <w:tc>
          <w:tcPr>
            <w:tcW w:w="2023" w:type="dxa"/>
          </w:tcPr>
          <w:p w:rsidR="008B259D" w:rsidRPr="008B259D" w:rsidRDefault="008B259D" w:rsidP="008B259D">
            <w:pPr>
              <w:rPr>
                <w:rFonts w:ascii="Times New Roman" w:eastAsia="Times New Roman" w:hAnsi="Times New Roman" w:cs="Times New Roman"/>
                <w:sz w:val="20"/>
                <w:lang w:val="ru-RU"/>
              </w:rPr>
            </w:pPr>
          </w:p>
        </w:tc>
        <w:tc>
          <w:tcPr>
            <w:tcW w:w="2021" w:type="dxa"/>
          </w:tcPr>
          <w:p w:rsidR="008B259D" w:rsidRPr="008B259D" w:rsidRDefault="008B259D" w:rsidP="008B259D">
            <w:pPr>
              <w:spacing w:line="256" w:lineRule="exact"/>
              <w:jc w:val="center"/>
              <w:rPr>
                <w:rFonts w:ascii="Times New Roman" w:eastAsia="Times New Roman" w:hAnsi="Times New Roman" w:cs="Times New Roman"/>
                <w:sz w:val="24"/>
                <w:lang w:val="ru-RU"/>
              </w:rPr>
            </w:pPr>
            <w:r w:rsidRPr="008B259D">
              <w:rPr>
                <w:rFonts w:ascii="Times New Roman" w:eastAsia="Times New Roman" w:hAnsi="Times New Roman" w:cs="Times New Roman"/>
                <w:sz w:val="24"/>
                <w:lang w:val="ru-RU"/>
              </w:rPr>
              <w:t>2</w:t>
            </w:r>
          </w:p>
        </w:tc>
        <w:tc>
          <w:tcPr>
            <w:tcW w:w="2023" w:type="dxa"/>
          </w:tcPr>
          <w:p w:rsidR="008B259D" w:rsidRPr="008B259D" w:rsidRDefault="008B259D" w:rsidP="008B259D">
            <w:pPr>
              <w:spacing w:line="256" w:lineRule="exact"/>
              <w:rPr>
                <w:rFonts w:ascii="Times New Roman" w:eastAsia="Times New Roman" w:hAnsi="Times New Roman" w:cs="Times New Roman"/>
                <w:sz w:val="24"/>
                <w:lang w:val="ru-RU"/>
              </w:rPr>
            </w:pPr>
            <w:r w:rsidRPr="008B259D">
              <w:rPr>
                <w:rFonts w:ascii="Times New Roman" w:eastAsia="Times New Roman" w:hAnsi="Times New Roman" w:cs="Times New Roman"/>
                <w:sz w:val="24"/>
                <w:lang w:val="ru-RU"/>
              </w:rPr>
              <w:t>май</w:t>
            </w:r>
          </w:p>
        </w:tc>
        <w:tc>
          <w:tcPr>
            <w:tcW w:w="3147" w:type="dxa"/>
          </w:tcPr>
          <w:p w:rsidR="008B259D" w:rsidRPr="008B259D" w:rsidRDefault="008B259D" w:rsidP="008B259D">
            <w:pPr>
              <w:spacing w:line="256" w:lineRule="exact"/>
              <w:rPr>
                <w:rFonts w:ascii="Times New Roman" w:eastAsia="Times New Roman" w:hAnsi="Times New Roman" w:cs="Times New Roman"/>
                <w:sz w:val="24"/>
                <w:lang w:val="ru-RU"/>
              </w:rPr>
            </w:pPr>
            <w:r w:rsidRPr="008B259D">
              <w:rPr>
                <w:rFonts w:ascii="Times New Roman" w:eastAsia="Times New Roman" w:hAnsi="Times New Roman" w:cs="Times New Roman"/>
                <w:sz w:val="24"/>
                <w:lang w:val="ru-RU"/>
              </w:rPr>
              <w:t>Контрольная</w:t>
            </w:r>
            <w:r w:rsidRPr="008B259D">
              <w:rPr>
                <w:rFonts w:ascii="Times New Roman" w:eastAsia="Times New Roman" w:hAnsi="Times New Roman" w:cs="Times New Roman"/>
                <w:spacing w:val="-9"/>
                <w:sz w:val="24"/>
                <w:lang w:val="ru-RU"/>
              </w:rPr>
              <w:t xml:space="preserve"> </w:t>
            </w:r>
            <w:r w:rsidRPr="008B259D">
              <w:rPr>
                <w:rFonts w:ascii="Times New Roman" w:eastAsia="Times New Roman" w:hAnsi="Times New Roman" w:cs="Times New Roman"/>
                <w:sz w:val="24"/>
                <w:lang w:val="ru-RU"/>
              </w:rPr>
              <w:t>работа</w:t>
            </w:r>
          </w:p>
        </w:tc>
      </w:tr>
      <w:tr w:rsidR="008B259D" w:rsidRPr="008B259D" w:rsidTr="004010D6">
        <w:trPr>
          <w:trHeight w:val="275"/>
        </w:trPr>
        <w:tc>
          <w:tcPr>
            <w:tcW w:w="2023" w:type="dxa"/>
          </w:tcPr>
          <w:p w:rsidR="008B259D" w:rsidRPr="008B259D" w:rsidRDefault="008B259D" w:rsidP="008B259D">
            <w:pPr>
              <w:rPr>
                <w:rFonts w:ascii="Times New Roman" w:eastAsia="Times New Roman" w:hAnsi="Times New Roman" w:cs="Times New Roman"/>
                <w:sz w:val="20"/>
                <w:lang w:val="ru-RU"/>
              </w:rPr>
            </w:pPr>
          </w:p>
        </w:tc>
        <w:tc>
          <w:tcPr>
            <w:tcW w:w="2021" w:type="dxa"/>
          </w:tcPr>
          <w:p w:rsidR="008B259D" w:rsidRPr="008B259D" w:rsidRDefault="008B259D" w:rsidP="008B259D">
            <w:pPr>
              <w:spacing w:line="256" w:lineRule="exact"/>
              <w:jc w:val="center"/>
              <w:rPr>
                <w:rFonts w:ascii="Times New Roman" w:eastAsia="Times New Roman" w:hAnsi="Times New Roman" w:cs="Times New Roman"/>
                <w:sz w:val="24"/>
                <w:lang w:val="ru-RU"/>
              </w:rPr>
            </w:pPr>
            <w:r w:rsidRPr="008B259D">
              <w:rPr>
                <w:rFonts w:ascii="Times New Roman" w:eastAsia="Times New Roman" w:hAnsi="Times New Roman" w:cs="Times New Roman"/>
                <w:sz w:val="24"/>
                <w:lang w:val="ru-RU"/>
              </w:rPr>
              <w:t>3</w:t>
            </w:r>
          </w:p>
        </w:tc>
        <w:tc>
          <w:tcPr>
            <w:tcW w:w="2023" w:type="dxa"/>
          </w:tcPr>
          <w:p w:rsidR="008B259D" w:rsidRPr="008B259D" w:rsidRDefault="008B259D" w:rsidP="008B259D">
            <w:pPr>
              <w:spacing w:line="256" w:lineRule="exact"/>
              <w:rPr>
                <w:rFonts w:ascii="Times New Roman" w:eastAsia="Times New Roman" w:hAnsi="Times New Roman" w:cs="Times New Roman"/>
                <w:sz w:val="24"/>
                <w:lang w:val="ru-RU"/>
              </w:rPr>
            </w:pPr>
            <w:r w:rsidRPr="008B259D">
              <w:rPr>
                <w:rFonts w:ascii="Times New Roman" w:eastAsia="Times New Roman" w:hAnsi="Times New Roman" w:cs="Times New Roman"/>
                <w:sz w:val="24"/>
                <w:lang w:val="ru-RU"/>
              </w:rPr>
              <w:t>май</w:t>
            </w:r>
          </w:p>
        </w:tc>
        <w:tc>
          <w:tcPr>
            <w:tcW w:w="3147" w:type="dxa"/>
          </w:tcPr>
          <w:p w:rsidR="008B259D" w:rsidRPr="008B259D" w:rsidRDefault="008B259D" w:rsidP="008B259D">
            <w:pPr>
              <w:spacing w:line="256" w:lineRule="exact"/>
              <w:rPr>
                <w:rFonts w:ascii="Times New Roman" w:eastAsia="Times New Roman" w:hAnsi="Times New Roman" w:cs="Times New Roman"/>
                <w:sz w:val="24"/>
                <w:lang w:val="ru-RU"/>
              </w:rPr>
            </w:pPr>
            <w:r w:rsidRPr="008B259D">
              <w:rPr>
                <w:rFonts w:ascii="Times New Roman" w:eastAsia="Times New Roman" w:hAnsi="Times New Roman" w:cs="Times New Roman"/>
                <w:sz w:val="24"/>
                <w:lang w:val="ru-RU"/>
              </w:rPr>
              <w:t>Контрольная</w:t>
            </w:r>
            <w:r w:rsidRPr="008B259D">
              <w:rPr>
                <w:rFonts w:ascii="Times New Roman" w:eastAsia="Times New Roman" w:hAnsi="Times New Roman" w:cs="Times New Roman"/>
                <w:spacing w:val="-9"/>
                <w:sz w:val="24"/>
                <w:lang w:val="ru-RU"/>
              </w:rPr>
              <w:t xml:space="preserve"> </w:t>
            </w:r>
            <w:r w:rsidRPr="008B259D">
              <w:rPr>
                <w:rFonts w:ascii="Times New Roman" w:eastAsia="Times New Roman" w:hAnsi="Times New Roman" w:cs="Times New Roman"/>
                <w:sz w:val="24"/>
                <w:lang w:val="ru-RU"/>
              </w:rPr>
              <w:t>работа</w:t>
            </w:r>
          </w:p>
        </w:tc>
      </w:tr>
      <w:tr w:rsidR="008B259D" w:rsidRPr="008B259D" w:rsidTr="004010D6">
        <w:trPr>
          <w:trHeight w:val="275"/>
        </w:trPr>
        <w:tc>
          <w:tcPr>
            <w:tcW w:w="2023" w:type="dxa"/>
          </w:tcPr>
          <w:p w:rsidR="008B259D" w:rsidRPr="008B259D" w:rsidRDefault="008B259D" w:rsidP="008B259D">
            <w:pPr>
              <w:rPr>
                <w:rFonts w:ascii="Times New Roman" w:eastAsia="Times New Roman" w:hAnsi="Times New Roman" w:cs="Times New Roman"/>
                <w:sz w:val="20"/>
                <w:lang w:val="ru-RU"/>
              </w:rPr>
            </w:pPr>
          </w:p>
        </w:tc>
        <w:tc>
          <w:tcPr>
            <w:tcW w:w="2021" w:type="dxa"/>
          </w:tcPr>
          <w:p w:rsidR="008B259D" w:rsidRPr="008B259D" w:rsidRDefault="008B259D" w:rsidP="008B259D">
            <w:pPr>
              <w:spacing w:line="256" w:lineRule="exact"/>
              <w:jc w:val="center"/>
              <w:rPr>
                <w:rFonts w:ascii="Times New Roman" w:eastAsia="Times New Roman" w:hAnsi="Times New Roman" w:cs="Times New Roman"/>
                <w:sz w:val="24"/>
                <w:lang w:val="ru-RU"/>
              </w:rPr>
            </w:pPr>
            <w:r w:rsidRPr="008B259D">
              <w:rPr>
                <w:rFonts w:ascii="Times New Roman" w:eastAsia="Times New Roman" w:hAnsi="Times New Roman" w:cs="Times New Roman"/>
                <w:sz w:val="24"/>
                <w:lang w:val="ru-RU"/>
              </w:rPr>
              <w:t>4</w:t>
            </w:r>
          </w:p>
        </w:tc>
        <w:tc>
          <w:tcPr>
            <w:tcW w:w="2023" w:type="dxa"/>
          </w:tcPr>
          <w:p w:rsidR="008B259D" w:rsidRPr="008B259D" w:rsidRDefault="008B259D" w:rsidP="008B259D">
            <w:pPr>
              <w:spacing w:line="256" w:lineRule="exact"/>
              <w:rPr>
                <w:rFonts w:ascii="Times New Roman" w:eastAsia="Times New Roman" w:hAnsi="Times New Roman" w:cs="Times New Roman"/>
                <w:sz w:val="24"/>
                <w:lang w:val="ru-RU"/>
              </w:rPr>
            </w:pPr>
            <w:r w:rsidRPr="008B259D">
              <w:rPr>
                <w:rFonts w:ascii="Times New Roman" w:eastAsia="Times New Roman" w:hAnsi="Times New Roman" w:cs="Times New Roman"/>
                <w:sz w:val="24"/>
                <w:lang w:val="ru-RU"/>
              </w:rPr>
              <w:t>май</w:t>
            </w:r>
          </w:p>
        </w:tc>
        <w:tc>
          <w:tcPr>
            <w:tcW w:w="3147" w:type="dxa"/>
          </w:tcPr>
          <w:p w:rsidR="008B259D" w:rsidRPr="008B259D" w:rsidRDefault="008B259D" w:rsidP="008B259D">
            <w:pPr>
              <w:spacing w:line="256" w:lineRule="exact"/>
              <w:rPr>
                <w:rFonts w:ascii="Times New Roman" w:eastAsia="Times New Roman" w:hAnsi="Times New Roman" w:cs="Times New Roman"/>
                <w:sz w:val="24"/>
                <w:lang w:val="ru-RU"/>
              </w:rPr>
            </w:pPr>
            <w:r w:rsidRPr="008B259D">
              <w:rPr>
                <w:rFonts w:ascii="Times New Roman" w:eastAsia="Times New Roman" w:hAnsi="Times New Roman" w:cs="Times New Roman"/>
                <w:sz w:val="24"/>
                <w:lang w:val="ru-RU"/>
              </w:rPr>
              <w:t>Контрольная</w:t>
            </w:r>
            <w:r w:rsidRPr="008B259D">
              <w:rPr>
                <w:rFonts w:ascii="Times New Roman" w:eastAsia="Times New Roman" w:hAnsi="Times New Roman" w:cs="Times New Roman"/>
                <w:spacing w:val="-9"/>
                <w:sz w:val="24"/>
                <w:lang w:val="ru-RU"/>
              </w:rPr>
              <w:t xml:space="preserve"> </w:t>
            </w:r>
            <w:r w:rsidRPr="008B259D">
              <w:rPr>
                <w:rFonts w:ascii="Times New Roman" w:eastAsia="Times New Roman" w:hAnsi="Times New Roman" w:cs="Times New Roman"/>
                <w:sz w:val="24"/>
                <w:lang w:val="ru-RU"/>
              </w:rPr>
              <w:t>работа.</w:t>
            </w:r>
          </w:p>
        </w:tc>
      </w:tr>
      <w:tr w:rsidR="008B259D" w:rsidRPr="008B259D" w:rsidTr="004010D6">
        <w:trPr>
          <w:trHeight w:val="551"/>
        </w:trPr>
        <w:tc>
          <w:tcPr>
            <w:tcW w:w="2023" w:type="dxa"/>
          </w:tcPr>
          <w:p w:rsidR="008B259D" w:rsidRPr="008B259D" w:rsidRDefault="008B259D" w:rsidP="008B259D">
            <w:pPr>
              <w:spacing w:line="268" w:lineRule="exact"/>
              <w:rPr>
                <w:rFonts w:ascii="Times New Roman" w:eastAsia="Times New Roman" w:hAnsi="Times New Roman" w:cs="Times New Roman"/>
                <w:sz w:val="24"/>
                <w:lang w:val="ru-RU"/>
              </w:rPr>
            </w:pPr>
            <w:r w:rsidRPr="008B259D">
              <w:rPr>
                <w:rFonts w:ascii="Times New Roman" w:eastAsia="Times New Roman" w:hAnsi="Times New Roman" w:cs="Times New Roman"/>
                <w:sz w:val="24"/>
                <w:lang w:val="ru-RU"/>
              </w:rPr>
              <w:t>Окружающий</w:t>
            </w:r>
          </w:p>
          <w:p w:rsidR="008B259D" w:rsidRPr="008B259D" w:rsidRDefault="008B259D" w:rsidP="008B259D">
            <w:pPr>
              <w:spacing w:line="264" w:lineRule="exact"/>
              <w:rPr>
                <w:rFonts w:ascii="Times New Roman" w:eastAsia="Times New Roman" w:hAnsi="Times New Roman" w:cs="Times New Roman"/>
                <w:sz w:val="24"/>
                <w:lang w:val="ru-RU"/>
              </w:rPr>
            </w:pPr>
            <w:r w:rsidRPr="008B259D">
              <w:rPr>
                <w:rFonts w:ascii="Times New Roman" w:eastAsia="Times New Roman" w:hAnsi="Times New Roman" w:cs="Times New Roman"/>
                <w:sz w:val="24"/>
                <w:lang w:val="ru-RU"/>
              </w:rPr>
              <w:t>мир</w:t>
            </w:r>
          </w:p>
        </w:tc>
        <w:tc>
          <w:tcPr>
            <w:tcW w:w="2021" w:type="dxa"/>
          </w:tcPr>
          <w:p w:rsidR="008B259D" w:rsidRPr="008B259D" w:rsidRDefault="008B259D" w:rsidP="008B259D">
            <w:pPr>
              <w:spacing w:line="268" w:lineRule="exact"/>
              <w:jc w:val="center"/>
              <w:rPr>
                <w:rFonts w:ascii="Times New Roman" w:eastAsia="Times New Roman" w:hAnsi="Times New Roman" w:cs="Times New Roman"/>
                <w:sz w:val="24"/>
                <w:lang w:val="ru-RU"/>
              </w:rPr>
            </w:pPr>
            <w:r w:rsidRPr="008B259D">
              <w:rPr>
                <w:rFonts w:ascii="Times New Roman" w:eastAsia="Times New Roman" w:hAnsi="Times New Roman" w:cs="Times New Roman"/>
                <w:sz w:val="24"/>
                <w:lang w:val="ru-RU"/>
              </w:rPr>
              <w:t>1</w:t>
            </w:r>
          </w:p>
        </w:tc>
        <w:tc>
          <w:tcPr>
            <w:tcW w:w="2023" w:type="dxa"/>
          </w:tcPr>
          <w:p w:rsidR="008B259D" w:rsidRPr="008B259D" w:rsidRDefault="008B259D" w:rsidP="008B259D">
            <w:pPr>
              <w:spacing w:line="268" w:lineRule="exact"/>
              <w:rPr>
                <w:rFonts w:ascii="Times New Roman" w:eastAsia="Times New Roman" w:hAnsi="Times New Roman" w:cs="Times New Roman"/>
                <w:sz w:val="24"/>
                <w:lang w:val="ru-RU"/>
              </w:rPr>
            </w:pPr>
            <w:r w:rsidRPr="008B259D">
              <w:rPr>
                <w:rFonts w:ascii="Times New Roman" w:eastAsia="Times New Roman" w:hAnsi="Times New Roman" w:cs="Times New Roman"/>
                <w:sz w:val="24"/>
                <w:lang w:val="ru-RU"/>
              </w:rPr>
              <w:t>апрель</w:t>
            </w:r>
          </w:p>
        </w:tc>
        <w:tc>
          <w:tcPr>
            <w:tcW w:w="3147" w:type="dxa"/>
          </w:tcPr>
          <w:p w:rsidR="008B259D" w:rsidRPr="008B259D" w:rsidRDefault="008B259D" w:rsidP="008B259D">
            <w:pPr>
              <w:spacing w:line="268" w:lineRule="exact"/>
              <w:rPr>
                <w:rFonts w:ascii="Times New Roman" w:eastAsia="Times New Roman" w:hAnsi="Times New Roman" w:cs="Times New Roman"/>
                <w:sz w:val="24"/>
                <w:lang w:val="ru-RU"/>
              </w:rPr>
            </w:pPr>
            <w:r w:rsidRPr="008B259D">
              <w:rPr>
                <w:rFonts w:ascii="Times New Roman" w:eastAsia="Times New Roman" w:hAnsi="Times New Roman" w:cs="Times New Roman"/>
                <w:sz w:val="24"/>
                <w:lang w:val="ru-RU"/>
              </w:rPr>
              <w:t>Комплексная</w:t>
            </w:r>
            <w:r w:rsidRPr="008B259D">
              <w:rPr>
                <w:rFonts w:ascii="Times New Roman" w:eastAsia="Times New Roman" w:hAnsi="Times New Roman" w:cs="Times New Roman"/>
                <w:spacing w:val="-12"/>
                <w:sz w:val="24"/>
                <w:lang w:val="ru-RU"/>
              </w:rPr>
              <w:t xml:space="preserve"> </w:t>
            </w:r>
            <w:r w:rsidRPr="008B259D">
              <w:rPr>
                <w:rFonts w:ascii="Times New Roman" w:eastAsia="Times New Roman" w:hAnsi="Times New Roman" w:cs="Times New Roman"/>
                <w:sz w:val="24"/>
                <w:lang w:val="ru-RU"/>
              </w:rPr>
              <w:t>работа*</w:t>
            </w:r>
          </w:p>
        </w:tc>
      </w:tr>
      <w:tr w:rsidR="008B259D" w:rsidRPr="008B259D" w:rsidTr="004010D6">
        <w:trPr>
          <w:trHeight w:val="278"/>
        </w:trPr>
        <w:tc>
          <w:tcPr>
            <w:tcW w:w="2023" w:type="dxa"/>
          </w:tcPr>
          <w:p w:rsidR="008B259D" w:rsidRPr="008B259D" w:rsidRDefault="008B259D" w:rsidP="008B259D">
            <w:pPr>
              <w:rPr>
                <w:rFonts w:ascii="Times New Roman" w:eastAsia="Times New Roman" w:hAnsi="Times New Roman" w:cs="Times New Roman"/>
                <w:sz w:val="20"/>
                <w:lang w:val="ru-RU"/>
              </w:rPr>
            </w:pPr>
          </w:p>
        </w:tc>
        <w:tc>
          <w:tcPr>
            <w:tcW w:w="2021" w:type="dxa"/>
          </w:tcPr>
          <w:p w:rsidR="008B259D" w:rsidRPr="008B259D" w:rsidRDefault="008B259D" w:rsidP="008B259D">
            <w:pPr>
              <w:spacing w:line="258" w:lineRule="exact"/>
              <w:jc w:val="center"/>
              <w:rPr>
                <w:rFonts w:ascii="Times New Roman" w:eastAsia="Times New Roman" w:hAnsi="Times New Roman" w:cs="Times New Roman"/>
                <w:sz w:val="24"/>
                <w:lang w:val="ru-RU"/>
              </w:rPr>
            </w:pPr>
            <w:r w:rsidRPr="008B259D">
              <w:rPr>
                <w:rFonts w:ascii="Times New Roman" w:eastAsia="Times New Roman" w:hAnsi="Times New Roman" w:cs="Times New Roman"/>
                <w:sz w:val="24"/>
                <w:lang w:val="ru-RU"/>
              </w:rPr>
              <w:t>2</w:t>
            </w:r>
          </w:p>
        </w:tc>
        <w:tc>
          <w:tcPr>
            <w:tcW w:w="2023" w:type="dxa"/>
          </w:tcPr>
          <w:p w:rsidR="008B259D" w:rsidRPr="008B259D" w:rsidRDefault="008B259D" w:rsidP="008B259D">
            <w:pPr>
              <w:spacing w:line="258" w:lineRule="exact"/>
              <w:rPr>
                <w:rFonts w:ascii="Times New Roman" w:eastAsia="Times New Roman" w:hAnsi="Times New Roman" w:cs="Times New Roman"/>
                <w:sz w:val="24"/>
                <w:lang w:val="ru-RU"/>
              </w:rPr>
            </w:pPr>
            <w:r w:rsidRPr="008B259D">
              <w:rPr>
                <w:rFonts w:ascii="Times New Roman" w:eastAsia="Times New Roman" w:hAnsi="Times New Roman" w:cs="Times New Roman"/>
                <w:sz w:val="24"/>
                <w:lang w:val="ru-RU"/>
              </w:rPr>
              <w:t>май</w:t>
            </w:r>
          </w:p>
        </w:tc>
        <w:tc>
          <w:tcPr>
            <w:tcW w:w="3147" w:type="dxa"/>
          </w:tcPr>
          <w:p w:rsidR="008B259D" w:rsidRPr="008B259D" w:rsidRDefault="008B259D" w:rsidP="008B259D">
            <w:pPr>
              <w:spacing w:line="258" w:lineRule="exact"/>
              <w:rPr>
                <w:rFonts w:ascii="Times New Roman" w:eastAsia="Times New Roman" w:hAnsi="Times New Roman" w:cs="Times New Roman"/>
                <w:sz w:val="24"/>
                <w:lang w:val="ru-RU"/>
              </w:rPr>
            </w:pPr>
            <w:r w:rsidRPr="008B259D">
              <w:rPr>
                <w:rFonts w:ascii="Times New Roman" w:eastAsia="Times New Roman" w:hAnsi="Times New Roman" w:cs="Times New Roman"/>
                <w:sz w:val="24"/>
                <w:lang w:val="ru-RU"/>
              </w:rPr>
              <w:t>Тест</w:t>
            </w:r>
          </w:p>
        </w:tc>
      </w:tr>
      <w:tr w:rsidR="008B259D" w:rsidRPr="008B259D" w:rsidTr="004010D6">
        <w:trPr>
          <w:trHeight w:val="275"/>
        </w:trPr>
        <w:tc>
          <w:tcPr>
            <w:tcW w:w="2023" w:type="dxa"/>
          </w:tcPr>
          <w:p w:rsidR="008B259D" w:rsidRPr="008B259D" w:rsidRDefault="008B259D" w:rsidP="008B259D">
            <w:pPr>
              <w:rPr>
                <w:rFonts w:ascii="Times New Roman" w:eastAsia="Times New Roman" w:hAnsi="Times New Roman" w:cs="Times New Roman"/>
                <w:sz w:val="20"/>
                <w:lang w:val="ru-RU"/>
              </w:rPr>
            </w:pPr>
          </w:p>
        </w:tc>
        <w:tc>
          <w:tcPr>
            <w:tcW w:w="2021" w:type="dxa"/>
          </w:tcPr>
          <w:p w:rsidR="008B259D" w:rsidRPr="008B259D" w:rsidRDefault="008B259D" w:rsidP="008B259D">
            <w:pPr>
              <w:spacing w:line="256" w:lineRule="exact"/>
              <w:jc w:val="center"/>
              <w:rPr>
                <w:rFonts w:ascii="Times New Roman" w:eastAsia="Times New Roman" w:hAnsi="Times New Roman" w:cs="Times New Roman"/>
                <w:sz w:val="24"/>
                <w:lang w:val="ru-RU"/>
              </w:rPr>
            </w:pPr>
            <w:r w:rsidRPr="008B259D">
              <w:rPr>
                <w:rFonts w:ascii="Times New Roman" w:eastAsia="Times New Roman" w:hAnsi="Times New Roman" w:cs="Times New Roman"/>
                <w:sz w:val="24"/>
                <w:lang w:val="ru-RU"/>
              </w:rPr>
              <w:t>3</w:t>
            </w:r>
          </w:p>
        </w:tc>
        <w:tc>
          <w:tcPr>
            <w:tcW w:w="2023" w:type="dxa"/>
          </w:tcPr>
          <w:p w:rsidR="008B259D" w:rsidRPr="008B259D" w:rsidRDefault="008B259D" w:rsidP="008B259D">
            <w:pPr>
              <w:spacing w:line="256" w:lineRule="exact"/>
              <w:rPr>
                <w:rFonts w:ascii="Times New Roman" w:eastAsia="Times New Roman" w:hAnsi="Times New Roman" w:cs="Times New Roman"/>
                <w:sz w:val="24"/>
                <w:lang w:val="ru-RU"/>
              </w:rPr>
            </w:pPr>
            <w:r w:rsidRPr="008B259D">
              <w:rPr>
                <w:rFonts w:ascii="Times New Roman" w:eastAsia="Times New Roman" w:hAnsi="Times New Roman" w:cs="Times New Roman"/>
                <w:sz w:val="24"/>
                <w:lang w:val="ru-RU"/>
              </w:rPr>
              <w:t>май</w:t>
            </w:r>
          </w:p>
        </w:tc>
        <w:tc>
          <w:tcPr>
            <w:tcW w:w="3147" w:type="dxa"/>
          </w:tcPr>
          <w:p w:rsidR="008B259D" w:rsidRPr="008B259D" w:rsidRDefault="008B259D" w:rsidP="008B259D">
            <w:pPr>
              <w:spacing w:line="256" w:lineRule="exact"/>
              <w:rPr>
                <w:rFonts w:ascii="Times New Roman" w:eastAsia="Times New Roman" w:hAnsi="Times New Roman" w:cs="Times New Roman"/>
                <w:sz w:val="24"/>
                <w:lang w:val="ru-RU"/>
              </w:rPr>
            </w:pPr>
            <w:r w:rsidRPr="008B259D">
              <w:rPr>
                <w:rFonts w:ascii="Times New Roman" w:eastAsia="Times New Roman" w:hAnsi="Times New Roman" w:cs="Times New Roman"/>
                <w:sz w:val="24"/>
                <w:lang w:val="ru-RU"/>
              </w:rPr>
              <w:t>Тест</w:t>
            </w:r>
          </w:p>
        </w:tc>
      </w:tr>
      <w:tr w:rsidR="008B259D" w:rsidRPr="008B259D" w:rsidTr="004010D6">
        <w:trPr>
          <w:trHeight w:val="275"/>
        </w:trPr>
        <w:tc>
          <w:tcPr>
            <w:tcW w:w="2023" w:type="dxa"/>
          </w:tcPr>
          <w:p w:rsidR="008B259D" w:rsidRPr="008B259D" w:rsidRDefault="008B259D" w:rsidP="008B259D">
            <w:pPr>
              <w:rPr>
                <w:rFonts w:ascii="Times New Roman" w:eastAsia="Times New Roman" w:hAnsi="Times New Roman" w:cs="Times New Roman"/>
                <w:sz w:val="20"/>
                <w:lang w:val="ru-RU"/>
              </w:rPr>
            </w:pPr>
          </w:p>
        </w:tc>
        <w:tc>
          <w:tcPr>
            <w:tcW w:w="2021" w:type="dxa"/>
          </w:tcPr>
          <w:p w:rsidR="008B259D" w:rsidRPr="008B259D" w:rsidRDefault="008B259D" w:rsidP="008B259D">
            <w:pPr>
              <w:spacing w:line="256" w:lineRule="exact"/>
              <w:jc w:val="center"/>
              <w:rPr>
                <w:rFonts w:ascii="Times New Roman" w:eastAsia="Times New Roman" w:hAnsi="Times New Roman" w:cs="Times New Roman"/>
                <w:sz w:val="24"/>
                <w:lang w:val="ru-RU"/>
              </w:rPr>
            </w:pPr>
            <w:r w:rsidRPr="008B259D">
              <w:rPr>
                <w:rFonts w:ascii="Times New Roman" w:eastAsia="Times New Roman" w:hAnsi="Times New Roman" w:cs="Times New Roman"/>
                <w:sz w:val="24"/>
                <w:lang w:val="ru-RU"/>
              </w:rPr>
              <w:t>4</w:t>
            </w:r>
          </w:p>
        </w:tc>
        <w:tc>
          <w:tcPr>
            <w:tcW w:w="2023" w:type="dxa"/>
          </w:tcPr>
          <w:p w:rsidR="008B259D" w:rsidRPr="008B259D" w:rsidRDefault="008B259D" w:rsidP="008B259D">
            <w:pPr>
              <w:spacing w:line="256" w:lineRule="exact"/>
              <w:rPr>
                <w:rFonts w:ascii="Times New Roman" w:eastAsia="Times New Roman" w:hAnsi="Times New Roman" w:cs="Times New Roman"/>
                <w:sz w:val="24"/>
                <w:lang w:val="ru-RU"/>
              </w:rPr>
            </w:pPr>
            <w:r w:rsidRPr="008B259D">
              <w:rPr>
                <w:rFonts w:ascii="Times New Roman" w:eastAsia="Times New Roman" w:hAnsi="Times New Roman" w:cs="Times New Roman"/>
                <w:sz w:val="24"/>
                <w:lang w:val="ru-RU"/>
              </w:rPr>
              <w:t>май</w:t>
            </w:r>
          </w:p>
        </w:tc>
        <w:tc>
          <w:tcPr>
            <w:tcW w:w="3147" w:type="dxa"/>
          </w:tcPr>
          <w:p w:rsidR="008B259D" w:rsidRPr="008B259D" w:rsidRDefault="008B259D" w:rsidP="008B259D">
            <w:pPr>
              <w:spacing w:line="256" w:lineRule="exact"/>
              <w:rPr>
                <w:rFonts w:ascii="Times New Roman" w:eastAsia="Times New Roman" w:hAnsi="Times New Roman" w:cs="Times New Roman"/>
                <w:sz w:val="24"/>
                <w:lang w:val="ru-RU"/>
              </w:rPr>
            </w:pPr>
            <w:r w:rsidRPr="008B259D">
              <w:rPr>
                <w:rFonts w:ascii="Times New Roman" w:eastAsia="Times New Roman" w:hAnsi="Times New Roman" w:cs="Times New Roman"/>
                <w:sz w:val="24"/>
                <w:lang w:val="ru-RU"/>
              </w:rPr>
              <w:t>Тест</w:t>
            </w:r>
          </w:p>
        </w:tc>
      </w:tr>
      <w:tr w:rsidR="008B259D" w:rsidRPr="008B259D" w:rsidTr="004010D6">
        <w:trPr>
          <w:trHeight w:val="275"/>
        </w:trPr>
        <w:tc>
          <w:tcPr>
            <w:tcW w:w="2023" w:type="dxa"/>
          </w:tcPr>
          <w:p w:rsidR="008B259D" w:rsidRPr="008B259D" w:rsidRDefault="008B259D" w:rsidP="008B259D">
            <w:pPr>
              <w:spacing w:line="256" w:lineRule="exact"/>
              <w:rPr>
                <w:rFonts w:ascii="Times New Roman" w:eastAsia="Times New Roman" w:hAnsi="Times New Roman" w:cs="Times New Roman"/>
                <w:sz w:val="24"/>
                <w:lang w:val="ru-RU"/>
              </w:rPr>
            </w:pPr>
            <w:r w:rsidRPr="008B259D">
              <w:rPr>
                <w:rFonts w:ascii="Times New Roman" w:eastAsia="Times New Roman" w:hAnsi="Times New Roman" w:cs="Times New Roman"/>
                <w:sz w:val="24"/>
                <w:lang w:val="ru-RU"/>
              </w:rPr>
              <w:t>ОРКСЭ</w:t>
            </w:r>
          </w:p>
        </w:tc>
        <w:tc>
          <w:tcPr>
            <w:tcW w:w="2021" w:type="dxa"/>
          </w:tcPr>
          <w:p w:rsidR="008B259D" w:rsidRPr="008B259D" w:rsidRDefault="008B259D" w:rsidP="008B259D">
            <w:pPr>
              <w:spacing w:line="256" w:lineRule="exact"/>
              <w:jc w:val="center"/>
              <w:rPr>
                <w:rFonts w:ascii="Times New Roman" w:eastAsia="Times New Roman" w:hAnsi="Times New Roman" w:cs="Times New Roman"/>
                <w:sz w:val="24"/>
                <w:lang w:val="ru-RU"/>
              </w:rPr>
            </w:pPr>
            <w:r w:rsidRPr="008B259D">
              <w:rPr>
                <w:rFonts w:ascii="Times New Roman" w:eastAsia="Times New Roman" w:hAnsi="Times New Roman" w:cs="Times New Roman"/>
                <w:sz w:val="24"/>
                <w:lang w:val="ru-RU"/>
              </w:rPr>
              <w:t>4</w:t>
            </w:r>
          </w:p>
        </w:tc>
        <w:tc>
          <w:tcPr>
            <w:tcW w:w="2023" w:type="dxa"/>
          </w:tcPr>
          <w:p w:rsidR="008B259D" w:rsidRPr="008B259D" w:rsidRDefault="008B259D" w:rsidP="008B259D">
            <w:pPr>
              <w:spacing w:line="256" w:lineRule="exact"/>
              <w:rPr>
                <w:rFonts w:ascii="Times New Roman" w:eastAsia="Times New Roman" w:hAnsi="Times New Roman" w:cs="Times New Roman"/>
                <w:sz w:val="24"/>
                <w:lang w:val="ru-RU"/>
              </w:rPr>
            </w:pPr>
            <w:r w:rsidRPr="008B259D">
              <w:rPr>
                <w:rFonts w:ascii="Times New Roman" w:eastAsia="Times New Roman" w:hAnsi="Times New Roman" w:cs="Times New Roman"/>
                <w:sz w:val="24"/>
                <w:lang w:val="ru-RU"/>
              </w:rPr>
              <w:t>май</w:t>
            </w:r>
          </w:p>
        </w:tc>
        <w:tc>
          <w:tcPr>
            <w:tcW w:w="3147" w:type="dxa"/>
          </w:tcPr>
          <w:p w:rsidR="008B259D" w:rsidRPr="008B259D" w:rsidRDefault="008B259D" w:rsidP="008B259D">
            <w:pPr>
              <w:spacing w:line="256" w:lineRule="exact"/>
              <w:rPr>
                <w:rFonts w:ascii="Times New Roman" w:eastAsia="Times New Roman" w:hAnsi="Times New Roman" w:cs="Times New Roman"/>
                <w:sz w:val="24"/>
                <w:lang w:val="ru-RU"/>
              </w:rPr>
            </w:pPr>
            <w:r w:rsidRPr="008B259D">
              <w:rPr>
                <w:rFonts w:ascii="Times New Roman" w:eastAsia="Times New Roman" w:hAnsi="Times New Roman" w:cs="Times New Roman"/>
                <w:sz w:val="24"/>
                <w:lang w:val="ru-RU"/>
              </w:rPr>
              <w:t>Защита</w:t>
            </w:r>
            <w:r w:rsidRPr="008B259D">
              <w:rPr>
                <w:rFonts w:ascii="Times New Roman" w:eastAsia="Times New Roman" w:hAnsi="Times New Roman" w:cs="Times New Roman"/>
                <w:spacing w:val="-1"/>
                <w:sz w:val="24"/>
                <w:lang w:val="ru-RU"/>
              </w:rPr>
              <w:t xml:space="preserve"> </w:t>
            </w:r>
            <w:r w:rsidRPr="008B259D">
              <w:rPr>
                <w:rFonts w:ascii="Times New Roman" w:eastAsia="Times New Roman" w:hAnsi="Times New Roman" w:cs="Times New Roman"/>
                <w:sz w:val="24"/>
                <w:lang w:val="ru-RU"/>
              </w:rPr>
              <w:t>проекта</w:t>
            </w:r>
          </w:p>
        </w:tc>
      </w:tr>
      <w:tr w:rsidR="008B259D" w:rsidRPr="008B259D" w:rsidTr="004010D6">
        <w:trPr>
          <w:trHeight w:val="276"/>
        </w:trPr>
        <w:tc>
          <w:tcPr>
            <w:tcW w:w="2023" w:type="dxa"/>
          </w:tcPr>
          <w:p w:rsidR="008B259D" w:rsidRPr="008B259D" w:rsidRDefault="008B259D" w:rsidP="008B259D">
            <w:pPr>
              <w:spacing w:line="256" w:lineRule="exact"/>
              <w:rPr>
                <w:rFonts w:ascii="Times New Roman" w:eastAsia="Times New Roman" w:hAnsi="Times New Roman" w:cs="Times New Roman"/>
                <w:sz w:val="24"/>
                <w:lang w:val="ru-RU"/>
              </w:rPr>
            </w:pPr>
            <w:r w:rsidRPr="008B259D">
              <w:rPr>
                <w:rFonts w:ascii="Times New Roman" w:eastAsia="Times New Roman" w:hAnsi="Times New Roman" w:cs="Times New Roman"/>
                <w:sz w:val="24"/>
                <w:lang w:val="ru-RU"/>
              </w:rPr>
              <w:t>Музыка</w:t>
            </w:r>
          </w:p>
        </w:tc>
        <w:tc>
          <w:tcPr>
            <w:tcW w:w="2021" w:type="dxa"/>
          </w:tcPr>
          <w:p w:rsidR="008B259D" w:rsidRPr="008B259D" w:rsidRDefault="008B259D" w:rsidP="008B259D">
            <w:pPr>
              <w:spacing w:line="256" w:lineRule="exact"/>
              <w:jc w:val="center"/>
              <w:rPr>
                <w:rFonts w:ascii="Times New Roman" w:eastAsia="Times New Roman" w:hAnsi="Times New Roman" w:cs="Times New Roman"/>
                <w:sz w:val="24"/>
                <w:lang w:val="ru-RU"/>
              </w:rPr>
            </w:pPr>
            <w:r w:rsidRPr="008B259D">
              <w:rPr>
                <w:rFonts w:ascii="Times New Roman" w:eastAsia="Times New Roman" w:hAnsi="Times New Roman" w:cs="Times New Roman"/>
                <w:w w:val="99"/>
                <w:sz w:val="24"/>
                <w:lang w:val="ru-RU"/>
              </w:rPr>
              <w:t>-</w:t>
            </w:r>
          </w:p>
        </w:tc>
        <w:tc>
          <w:tcPr>
            <w:tcW w:w="2023" w:type="dxa"/>
          </w:tcPr>
          <w:p w:rsidR="008B259D" w:rsidRPr="008B259D" w:rsidRDefault="008B259D" w:rsidP="008B259D">
            <w:pPr>
              <w:spacing w:line="256" w:lineRule="exact"/>
              <w:rPr>
                <w:rFonts w:ascii="Times New Roman" w:eastAsia="Times New Roman" w:hAnsi="Times New Roman" w:cs="Times New Roman"/>
                <w:sz w:val="24"/>
                <w:lang w:val="ru-RU"/>
              </w:rPr>
            </w:pPr>
            <w:r w:rsidRPr="008B259D">
              <w:rPr>
                <w:rFonts w:ascii="Times New Roman" w:eastAsia="Times New Roman" w:hAnsi="Times New Roman" w:cs="Times New Roman"/>
                <w:w w:val="99"/>
                <w:sz w:val="24"/>
                <w:lang w:val="ru-RU"/>
              </w:rPr>
              <w:t>-</w:t>
            </w:r>
          </w:p>
        </w:tc>
        <w:tc>
          <w:tcPr>
            <w:tcW w:w="3147" w:type="dxa"/>
          </w:tcPr>
          <w:p w:rsidR="008B259D" w:rsidRPr="008B259D" w:rsidRDefault="008B259D" w:rsidP="008B259D">
            <w:pPr>
              <w:spacing w:line="256" w:lineRule="exact"/>
              <w:rPr>
                <w:rFonts w:ascii="Times New Roman" w:eastAsia="Times New Roman" w:hAnsi="Times New Roman" w:cs="Times New Roman"/>
                <w:sz w:val="24"/>
                <w:lang w:val="ru-RU"/>
              </w:rPr>
            </w:pPr>
            <w:r w:rsidRPr="008B259D">
              <w:rPr>
                <w:rFonts w:ascii="Times New Roman" w:eastAsia="Times New Roman" w:hAnsi="Times New Roman" w:cs="Times New Roman"/>
                <w:w w:val="99"/>
                <w:sz w:val="24"/>
                <w:lang w:val="ru-RU"/>
              </w:rPr>
              <w:t>-</w:t>
            </w:r>
          </w:p>
        </w:tc>
      </w:tr>
      <w:tr w:rsidR="008B259D" w:rsidRPr="008B259D" w:rsidTr="004010D6">
        <w:trPr>
          <w:trHeight w:val="275"/>
        </w:trPr>
        <w:tc>
          <w:tcPr>
            <w:tcW w:w="2023" w:type="dxa"/>
          </w:tcPr>
          <w:p w:rsidR="008B259D" w:rsidRPr="008B259D" w:rsidRDefault="008B259D" w:rsidP="008B259D">
            <w:pPr>
              <w:rPr>
                <w:rFonts w:ascii="Times New Roman" w:eastAsia="Times New Roman" w:hAnsi="Times New Roman" w:cs="Times New Roman"/>
                <w:sz w:val="20"/>
                <w:lang w:val="ru-RU"/>
              </w:rPr>
            </w:pPr>
          </w:p>
        </w:tc>
        <w:tc>
          <w:tcPr>
            <w:tcW w:w="2021" w:type="dxa"/>
          </w:tcPr>
          <w:p w:rsidR="008B259D" w:rsidRPr="008B259D" w:rsidRDefault="008B259D" w:rsidP="008B259D">
            <w:pPr>
              <w:spacing w:line="256" w:lineRule="exact"/>
              <w:jc w:val="center"/>
              <w:rPr>
                <w:rFonts w:ascii="Times New Roman" w:eastAsia="Times New Roman" w:hAnsi="Times New Roman" w:cs="Times New Roman"/>
                <w:sz w:val="24"/>
                <w:lang w:val="ru-RU"/>
              </w:rPr>
            </w:pPr>
            <w:r w:rsidRPr="008B259D">
              <w:rPr>
                <w:rFonts w:ascii="Times New Roman" w:eastAsia="Times New Roman" w:hAnsi="Times New Roman" w:cs="Times New Roman"/>
                <w:sz w:val="24"/>
                <w:lang w:val="ru-RU"/>
              </w:rPr>
              <w:t>2</w:t>
            </w:r>
          </w:p>
        </w:tc>
        <w:tc>
          <w:tcPr>
            <w:tcW w:w="2023" w:type="dxa"/>
          </w:tcPr>
          <w:p w:rsidR="008B259D" w:rsidRPr="008B259D" w:rsidRDefault="008B259D" w:rsidP="008B259D">
            <w:pPr>
              <w:spacing w:line="256" w:lineRule="exact"/>
              <w:rPr>
                <w:rFonts w:ascii="Times New Roman" w:eastAsia="Times New Roman" w:hAnsi="Times New Roman" w:cs="Times New Roman"/>
                <w:sz w:val="24"/>
                <w:lang w:val="ru-RU"/>
              </w:rPr>
            </w:pPr>
            <w:r w:rsidRPr="008B259D">
              <w:rPr>
                <w:rFonts w:ascii="Times New Roman" w:eastAsia="Times New Roman" w:hAnsi="Times New Roman" w:cs="Times New Roman"/>
                <w:sz w:val="24"/>
                <w:lang w:val="ru-RU"/>
              </w:rPr>
              <w:t>май</w:t>
            </w:r>
          </w:p>
        </w:tc>
        <w:tc>
          <w:tcPr>
            <w:tcW w:w="3147" w:type="dxa"/>
          </w:tcPr>
          <w:p w:rsidR="008B259D" w:rsidRPr="008B259D" w:rsidRDefault="008B259D" w:rsidP="008B259D">
            <w:pPr>
              <w:spacing w:line="256" w:lineRule="exact"/>
              <w:rPr>
                <w:rFonts w:ascii="Times New Roman" w:eastAsia="Times New Roman" w:hAnsi="Times New Roman" w:cs="Times New Roman"/>
                <w:sz w:val="24"/>
                <w:lang w:val="ru-RU"/>
              </w:rPr>
            </w:pPr>
            <w:r w:rsidRPr="008B259D">
              <w:rPr>
                <w:rFonts w:ascii="Times New Roman" w:eastAsia="Times New Roman" w:hAnsi="Times New Roman" w:cs="Times New Roman"/>
                <w:sz w:val="24"/>
                <w:lang w:val="ru-RU"/>
              </w:rPr>
              <w:t>Тест</w:t>
            </w:r>
          </w:p>
        </w:tc>
      </w:tr>
      <w:tr w:rsidR="008B259D" w:rsidRPr="008B259D" w:rsidTr="004010D6">
        <w:trPr>
          <w:trHeight w:val="277"/>
        </w:trPr>
        <w:tc>
          <w:tcPr>
            <w:tcW w:w="2023" w:type="dxa"/>
          </w:tcPr>
          <w:p w:rsidR="008B259D" w:rsidRPr="008B259D" w:rsidRDefault="008B259D" w:rsidP="008B259D">
            <w:pPr>
              <w:rPr>
                <w:rFonts w:ascii="Times New Roman" w:eastAsia="Times New Roman" w:hAnsi="Times New Roman" w:cs="Times New Roman"/>
                <w:sz w:val="20"/>
                <w:lang w:val="ru-RU"/>
              </w:rPr>
            </w:pPr>
          </w:p>
        </w:tc>
        <w:tc>
          <w:tcPr>
            <w:tcW w:w="2021" w:type="dxa"/>
          </w:tcPr>
          <w:p w:rsidR="008B259D" w:rsidRPr="008B259D" w:rsidRDefault="008B259D" w:rsidP="008B259D">
            <w:pPr>
              <w:spacing w:line="258" w:lineRule="exact"/>
              <w:jc w:val="center"/>
              <w:rPr>
                <w:rFonts w:ascii="Times New Roman" w:eastAsia="Times New Roman" w:hAnsi="Times New Roman" w:cs="Times New Roman"/>
                <w:sz w:val="24"/>
                <w:lang w:val="ru-RU"/>
              </w:rPr>
            </w:pPr>
            <w:r w:rsidRPr="008B259D">
              <w:rPr>
                <w:rFonts w:ascii="Times New Roman" w:eastAsia="Times New Roman" w:hAnsi="Times New Roman" w:cs="Times New Roman"/>
                <w:sz w:val="24"/>
                <w:lang w:val="ru-RU"/>
              </w:rPr>
              <w:t>3</w:t>
            </w:r>
          </w:p>
        </w:tc>
        <w:tc>
          <w:tcPr>
            <w:tcW w:w="2023" w:type="dxa"/>
          </w:tcPr>
          <w:p w:rsidR="008B259D" w:rsidRPr="008B259D" w:rsidRDefault="008B259D" w:rsidP="008B259D">
            <w:pPr>
              <w:spacing w:line="258" w:lineRule="exact"/>
              <w:rPr>
                <w:rFonts w:ascii="Times New Roman" w:eastAsia="Times New Roman" w:hAnsi="Times New Roman" w:cs="Times New Roman"/>
                <w:sz w:val="24"/>
                <w:lang w:val="ru-RU"/>
              </w:rPr>
            </w:pPr>
            <w:r w:rsidRPr="008B259D">
              <w:rPr>
                <w:rFonts w:ascii="Times New Roman" w:eastAsia="Times New Roman" w:hAnsi="Times New Roman" w:cs="Times New Roman"/>
                <w:sz w:val="24"/>
                <w:lang w:val="ru-RU"/>
              </w:rPr>
              <w:t>май</w:t>
            </w:r>
          </w:p>
        </w:tc>
        <w:tc>
          <w:tcPr>
            <w:tcW w:w="3147" w:type="dxa"/>
          </w:tcPr>
          <w:p w:rsidR="008B259D" w:rsidRPr="008B259D" w:rsidRDefault="008B259D" w:rsidP="008B259D">
            <w:pPr>
              <w:spacing w:line="258" w:lineRule="exact"/>
              <w:rPr>
                <w:rFonts w:ascii="Times New Roman" w:eastAsia="Times New Roman" w:hAnsi="Times New Roman" w:cs="Times New Roman"/>
                <w:sz w:val="24"/>
                <w:lang w:val="ru-RU"/>
              </w:rPr>
            </w:pPr>
            <w:r w:rsidRPr="008B259D">
              <w:rPr>
                <w:rFonts w:ascii="Times New Roman" w:eastAsia="Times New Roman" w:hAnsi="Times New Roman" w:cs="Times New Roman"/>
                <w:sz w:val="24"/>
                <w:lang w:val="ru-RU"/>
              </w:rPr>
              <w:t>Тест</w:t>
            </w:r>
          </w:p>
        </w:tc>
      </w:tr>
      <w:tr w:rsidR="008B259D" w:rsidRPr="008B259D" w:rsidTr="004010D6">
        <w:trPr>
          <w:trHeight w:val="285"/>
        </w:trPr>
        <w:tc>
          <w:tcPr>
            <w:tcW w:w="2023" w:type="dxa"/>
          </w:tcPr>
          <w:p w:rsidR="008B259D" w:rsidRPr="008B259D" w:rsidRDefault="008B259D" w:rsidP="008B259D">
            <w:pPr>
              <w:rPr>
                <w:rFonts w:ascii="Times New Roman" w:eastAsia="Times New Roman" w:hAnsi="Times New Roman" w:cs="Times New Roman"/>
                <w:sz w:val="20"/>
                <w:lang w:val="ru-RU"/>
              </w:rPr>
            </w:pPr>
          </w:p>
        </w:tc>
        <w:tc>
          <w:tcPr>
            <w:tcW w:w="2021" w:type="dxa"/>
          </w:tcPr>
          <w:p w:rsidR="008B259D" w:rsidRPr="008B259D" w:rsidRDefault="008B259D" w:rsidP="008B259D">
            <w:pPr>
              <w:spacing w:line="262" w:lineRule="exact"/>
              <w:jc w:val="center"/>
              <w:rPr>
                <w:rFonts w:ascii="Times New Roman" w:eastAsia="Times New Roman" w:hAnsi="Times New Roman" w:cs="Times New Roman"/>
                <w:sz w:val="24"/>
                <w:lang w:val="ru-RU"/>
              </w:rPr>
            </w:pPr>
            <w:r w:rsidRPr="008B259D">
              <w:rPr>
                <w:rFonts w:ascii="Times New Roman" w:eastAsia="Times New Roman" w:hAnsi="Times New Roman" w:cs="Times New Roman"/>
                <w:sz w:val="24"/>
                <w:lang w:val="ru-RU"/>
              </w:rPr>
              <w:t>4</w:t>
            </w:r>
          </w:p>
        </w:tc>
        <w:tc>
          <w:tcPr>
            <w:tcW w:w="2023" w:type="dxa"/>
          </w:tcPr>
          <w:p w:rsidR="008B259D" w:rsidRPr="008B259D" w:rsidRDefault="008B259D" w:rsidP="008B259D">
            <w:pPr>
              <w:spacing w:line="262" w:lineRule="exact"/>
              <w:rPr>
                <w:rFonts w:ascii="Times New Roman" w:eastAsia="Times New Roman" w:hAnsi="Times New Roman" w:cs="Times New Roman"/>
                <w:sz w:val="24"/>
                <w:lang w:val="ru-RU"/>
              </w:rPr>
            </w:pPr>
            <w:r w:rsidRPr="008B259D">
              <w:rPr>
                <w:rFonts w:ascii="Times New Roman" w:eastAsia="Times New Roman" w:hAnsi="Times New Roman" w:cs="Times New Roman"/>
                <w:sz w:val="24"/>
                <w:lang w:val="ru-RU"/>
              </w:rPr>
              <w:t>май</w:t>
            </w:r>
          </w:p>
        </w:tc>
        <w:tc>
          <w:tcPr>
            <w:tcW w:w="3147" w:type="dxa"/>
          </w:tcPr>
          <w:p w:rsidR="008B259D" w:rsidRPr="008B259D" w:rsidRDefault="008B259D" w:rsidP="008B259D">
            <w:pPr>
              <w:spacing w:line="262" w:lineRule="exact"/>
              <w:rPr>
                <w:rFonts w:ascii="Times New Roman" w:eastAsia="Times New Roman" w:hAnsi="Times New Roman" w:cs="Times New Roman"/>
                <w:sz w:val="24"/>
                <w:lang w:val="ru-RU"/>
              </w:rPr>
            </w:pPr>
            <w:r w:rsidRPr="008B259D">
              <w:rPr>
                <w:rFonts w:ascii="Times New Roman" w:eastAsia="Times New Roman" w:hAnsi="Times New Roman" w:cs="Times New Roman"/>
                <w:sz w:val="24"/>
                <w:lang w:val="ru-RU"/>
              </w:rPr>
              <w:t>Тест</w:t>
            </w:r>
          </w:p>
        </w:tc>
      </w:tr>
      <w:tr w:rsidR="008B259D" w:rsidRPr="008B259D" w:rsidTr="004010D6">
        <w:trPr>
          <w:trHeight w:val="277"/>
        </w:trPr>
        <w:tc>
          <w:tcPr>
            <w:tcW w:w="2023" w:type="dxa"/>
          </w:tcPr>
          <w:p w:rsidR="008B259D" w:rsidRPr="008B259D" w:rsidRDefault="008B259D" w:rsidP="008B259D">
            <w:pPr>
              <w:spacing w:line="258" w:lineRule="exact"/>
              <w:rPr>
                <w:rFonts w:ascii="Times New Roman" w:eastAsia="Times New Roman" w:hAnsi="Times New Roman" w:cs="Times New Roman"/>
                <w:sz w:val="24"/>
                <w:lang w:val="ru-RU"/>
              </w:rPr>
            </w:pPr>
            <w:r w:rsidRPr="008B259D">
              <w:rPr>
                <w:rFonts w:ascii="Times New Roman" w:eastAsia="Times New Roman" w:hAnsi="Times New Roman" w:cs="Times New Roman"/>
                <w:sz w:val="24"/>
                <w:lang w:val="ru-RU"/>
              </w:rPr>
              <w:t>ИЗО</w:t>
            </w:r>
          </w:p>
        </w:tc>
        <w:tc>
          <w:tcPr>
            <w:tcW w:w="2021" w:type="dxa"/>
          </w:tcPr>
          <w:p w:rsidR="008B259D" w:rsidRPr="008B259D" w:rsidRDefault="008B259D" w:rsidP="008B259D">
            <w:pPr>
              <w:spacing w:line="258" w:lineRule="exact"/>
              <w:jc w:val="center"/>
              <w:rPr>
                <w:rFonts w:ascii="Times New Roman" w:eastAsia="Times New Roman" w:hAnsi="Times New Roman" w:cs="Times New Roman"/>
                <w:sz w:val="24"/>
                <w:lang w:val="ru-RU"/>
              </w:rPr>
            </w:pPr>
            <w:r w:rsidRPr="008B259D">
              <w:rPr>
                <w:rFonts w:ascii="Times New Roman" w:eastAsia="Times New Roman" w:hAnsi="Times New Roman" w:cs="Times New Roman"/>
                <w:w w:val="99"/>
                <w:sz w:val="24"/>
                <w:lang w:val="ru-RU"/>
              </w:rPr>
              <w:t>-</w:t>
            </w:r>
          </w:p>
        </w:tc>
        <w:tc>
          <w:tcPr>
            <w:tcW w:w="2023" w:type="dxa"/>
          </w:tcPr>
          <w:p w:rsidR="008B259D" w:rsidRPr="008B259D" w:rsidRDefault="008B259D" w:rsidP="008B259D">
            <w:pPr>
              <w:spacing w:line="258" w:lineRule="exact"/>
              <w:rPr>
                <w:rFonts w:ascii="Times New Roman" w:eastAsia="Times New Roman" w:hAnsi="Times New Roman" w:cs="Times New Roman"/>
                <w:sz w:val="24"/>
                <w:lang w:val="ru-RU"/>
              </w:rPr>
            </w:pPr>
            <w:r w:rsidRPr="008B259D">
              <w:rPr>
                <w:rFonts w:ascii="Times New Roman" w:eastAsia="Times New Roman" w:hAnsi="Times New Roman" w:cs="Times New Roman"/>
                <w:w w:val="99"/>
                <w:sz w:val="24"/>
                <w:lang w:val="ru-RU"/>
              </w:rPr>
              <w:t>-</w:t>
            </w:r>
          </w:p>
        </w:tc>
        <w:tc>
          <w:tcPr>
            <w:tcW w:w="3147" w:type="dxa"/>
          </w:tcPr>
          <w:p w:rsidR="008B259D" w:rsidRPr="008B259D" w:rsidRDefault="008B259D" w:rsidP="008B259D">
            <w:pPr>
              <w:spacing w:line="258" w:lineRule="exact"/>
              <w:rPr>
                <w:rFonts w:ascii="Times New Roman" w:eastAsia="Times New Roman" w:hAnsi="Times New Roman" w:cs="Times New Roman"/>
                <w:sz w:val="24"/>
                <w:lang w:val="ru-RU"/>
              </w:rPr>
            </w:pPr>
            <w:r w:rsidRPr="008B259D">
              <w:rPr>
                <w:rFonts w:ascii="Times New Roman" w:eastAsia="Times New Roman" w:hAnsi="Times New Roman" w:cs="Times New Roman"/>
                <w:w w:val="99"/>
                <w:sz w:val="24"/>
                <w:lang w:val="ru-RU"/>
              </w:rPr>
              <w:t>-</w:t>
            </w:r>
          </w:p>
        </w:tc>
      </w:tr>
      <w:tr w:rsidR="008B259D" w:rsidRPr="008B259D" w:rsidTr="004010D6">
        <w:trPr>
          <w:trHeight w:val="275"/>
        </w:trPr>
        <w:tc>
          <w:tcPr>
            <w:tcW w:w="2023" w:type="dxa"/>
          </w:tcPr>
          <w:p w:rsidR="008B259D" w:rsidRPr="008B259D" w:rsidRDefault="008B259D" w:rsidP="008B259D">
            <w:pPr>
              <w:rPr>
                <w:rFonts w:ascii="Times New Roman" w:eastAsia="Times New Roman" w:hAnsi="Times New Roman" w:cs="Times New Roman"/>
                <w:sz w:val="20"/>
                <w:lang w:val="ru-RU"/>
              </w:rPr>
            </w:pPr>
          </w:p>
        </w:tc>
        <w:tc>
          <w:tcPr>
            <w:tcW w:w="2021" w:type="dxa"/>
          </w:tcPr>
          <w:p w:rsidR="008B259D" w:rsidRPr="008B259D" w:rsidRDefault="008B259D" w:rsidP="008B259D">
            <w:pPr>
              <w:spacing w:line="256" w:lineRule="exact"/>
              <w:jc w:val="center"/>
              <w:rPr>
                <w:rFonts w:ascii="Times New Roman" w:eastAsia="Times New Roman" w:hAnsi="Times New Roman" w:cs="Times New Roman"/>
                <w:sz w:val="24"/>
                <w:lang w:val="ru-RU"/>
              </w:rPr>
            </w:pPr>
            <w:r w:rsidRPr="008B259D">
              <w:rPr>
                <w:rFonts w:ascii="Times New Roman" w:eastAsia="Times New Roman" w:hAnsi="Times New Roman" w:cs="Times New Roman"/>
                <w:sz w:val="24"/>
                <w:lang w:val="ru-RU"/>
              </w:rPr>
              <w:t>2</w:t>
            </w:r>
          </w:p>
        </w:tc>
        <w:tc>
          <w:tcPr>
            <w:tcW w:w="2023" w:type="dxa"/>
          </w:tcPr>
          <w:p w:rsidR="008B259D" w:rsidRPr="008B259D" w:rsidRDefault="008B259D" w:rsidP="008B259D">
            <w:pPr>
              <w:spacing w:line="256" w:lineRule="exact"/>
              <w:rPr>
                <w:rFonts w:ascii="Times New Roman" w:eastAsia="Times New Roman" w:hAnsi="Times New Roman" w:cs="Times New Roman"/>
                <w:sz w:val="24"/>
                <w:lang w:val="ru-RU"/>
              </w:rPr>
            </w:pPr>
            <w:r w:rsidRPr="008B259D">
              <w:rPr>
                <w:rFonts w:ascii="Times New Roman" w:eastAsia="Times New Roman" w:hAnsi="Times New Roman" w:cs="Times New Roman"/>
                <w:sz w:val="24"/>
                <w:lang w:val="ru-RU"/>
              </w:rPr>
              <w:t>май</w:t>
            </w:r>
          </w:p>
        </w:tc>
        <w:tc>
          <w:tcPr>
            <w:tcW w:w="3147" w:type="dxa"/>
          </w:tcPr>
          <w:p w:rsidR="008B259D" w:rsidRPr="008B259D" w:rsidRDefault="008B259D" w:rsidP="008B259D">
            <w:pPr>
              <w:spacing w:line="256" w:lineRule="exact"/>
              <w:rPr>
                <w:rFonts w:ascii="Times New Roman" w:eastAsia="Times New Roman" w:hAnsi="Times New Roman" w:cs="Times New Roman"/>
                <w:sz w:val="24"/>
                <w:lang w:val="ru-RU"/>
              </w:rPr>
            </w:pPr>
            <w:r w:rsidRPr="008B259D">
              <w:rPr>
                <w:rFonts w:ascii="Times New Roman" w:eastAsia="Times New Roman" w:hAnsi="Times New Roman" w:cs="Times New Roman"/>
                <w:sz w:val="24"/>
                <w:lang w:val="ru-RU"/>
              </w:rPr>
              <w:t>Творческая</w:t>
            </w:r>
            <w:r w:rsidRPr="008B259D">
              <w:rPr>
                <w:rFonts w:ascii="Times New Roman" w:eastAsia="Times New Roman" w:hAnsi="Times New Roman" w:cs="Times New Roman"/>
                <w:spacing w:val="-10"/>
                <w:sz w:val="24"/>
                <w:lang w:val="ru-RU"/>
              </w:rPr>
              <w:t xml:space="preserve"> </w:t>
            </w:r>
            <w:r w:rsidRPr="008B259D">
              <w:rPr>
                <w:rFonts w:ascii="Times New Roman" w:eastAsia="Times New Roman" w:hAnsi="Times New Roman" w:cs="Times New Roman"/>
                <w:sz w:val="24"/>
                <w:lang w:val="ru-RU"/>
              </w:rPr>
              <w:t>работа</w:t>
            </w:r>
          </w:p>
        </w:tc>
      </w:tr>
      <w:tr w:rsidR="008B259D" w:rsidRPr="008B259D" w:rsidTr="004010D6">
        <w:trPr>
          <w:trHeight w:val="275"/>
        </w:trPr>
        <w:tc>
          <w:tcPr>
            <w:tcW w:w="2023" w:type="dxa"/>
          </w:tcPr>
          <w:p w:rsidR="008B259D" w:rsidRPr="008B259D" w:rsidRDefault="008B259D" w:rsidP="008B259D">
            <w:pPr>
              <w:rPr>
                <w:rFonts w:ascii="Times New Roman" w:eastAsia="Times New Roman" w:hAnsi="Times New Roman" w:cs="Times New Roman"/>
                <w:sz w:val="20"/>
                <w:lang w:val="ru-RU"/>
              </w:rPr>
            </w:pPr>
          </w:p>
        </w:tc>
        <w:tc>
          <w:tcPr>
            <w:tcW w:w="2021" w:type="dxa"/>
          </w:tcPr>
          <w:p w:rsidR="008B259D" w:rsidRPr="008B259D" w:rsidRDefault="008B259D" w:rsidP="008B259D">
            <w:pPr>
              <w:spacing w:line="256" w:lineRule="exact"/>
              <w:jc w:val="center"/>
              <w:rPr>
                <w:rFonts w:ascii="Times New Roman" w:eastAsia="Times New Roman" w:hAnsi="Times New Roman" w:cs="Times New Roman"/>
                <w:sz w:val="24"/>
                <w:lang w:val="ru-RU"/>
              </w:rPr>
            </w:pPr>
            <w:r w:rsidRPr="008B259D">
              <w:rPr>
                <w:rFonts w:ascii="Times New Roman" w:eastAsia="Times New Roman" w:hAnsi="Times New Roman" w:cs="Times New Roman"/>
                <w:sz w:val="24"/>
                <w:lang w:val="ru-RU"/>
              </w:rPr>
              <w:t>3</w:t>
            </w:r>
          </w:p>
        </w:tc>
        <w:tc>
          <w:tcPr>
            <w:tcW w:w="2023" w:type="dxa"/>
          </w:tcPr>
          <w:p w:rsidR="008B259D" w:rsidRPr="008B259D" w:rsidRDefault="008B259D" w:rsidP="008B259D">
            <w:pPr>
              <w:spacing w:line="256" w:lineRule="exact"/>
              <w:rPr>
                <w:rFonts w:ascii="Times New Roman" w:eastAsia="Times New Roman" w:hAnsi="Times New Roman" w:cs="Times New Roman"/>
                <w:sz w:val="24"/>
                <w:lang w:val="ru-RU"/>
              </w:rPr>
            </w:pPr>
            <w:r w:rsidRPr="008B259D">
              <w:rPr>
                <w:rFonts w:ascii="Times New Roman" w:eastAsia="Times New Roman" w:hAnsi="Times New Roman" w:cs="Times New Roman"/>
                <w:sz w:val="24"/>
                <w:lang w:val="ru-RU"/>
              </w:rPr>
              <w:t>май</w:t>
            </w:r>
          </w:p>
        </w:tc>
        <w:tc>
          <w:tcPr>
            <w:tcW w:w="3147" w:type="dxa"/>
          </w:tcPr>
          <w:p w:rsidR="008B259D" w:rsidRPr="008B259D" w:rsidRDefault="008B259D" w:rsidP="008B259D">
            <w:pPr>
              <w:spacing w:line="256" w:lineRule="exact"/>
              <w:rPr>
                <w:rFonts w:ascii="Times New Roman" w:eastAsia="Times New Roman" w:hAnsi="Times New Roman" w:cs="Times New Roman"/>
                <w:sz w:val="24"/>
                <w:lang w:val="ru-RU"/>
              </w:rPr>
            </w:pPr>
            <w:r w:rsidRPr="008B259D">
              <w:rPr>
                <w:rFonts w:ascii="Times New Roman" w:eastAsia="Times New Roman" w:hAnsi="Times New Roman" w:cs="Times New Roman"/>
                <w:sz w:val="24"/>
                <w:lang w:val="ru-RU"/>
              </w:rPr>
              <w:t>Творческая</w:t>
            </w:r>
            <w:r w:rsidRPr="008B259D">
              <w:rPr>
                <w:rFonts w:ascii="Times New Roman" w:eastAsia="Times New Roman" w:hAnsi="Times New Roman" w:cs="Times New Roman"/>
                <w:spacing w:val="-10"/>
                <w:sz w:val="24"/>
                <w:lang w:val="ru-RU"/>
              </w:rPr>
              <w:t xml:space="preserve"> </w:t>
            </w:r>
            <w:r w:rsidRPr="008B259D">
              <w:rPr>
                <w:rFonts w:ascii="Times New Roman" w:eastAsia="Times New Roman" w:hAnsi="Times New Roman" w:cs="Times New Roman"/>
                <w:sz w:val="24"/>
                <w:lang w:val="ru-RU"/>
              </w:rPr>
              <w:t>работа</w:t>
            </w:r>
          </w:p>
        </w:tc>
      </w:tr>
      <w:tr w:rsidR="008B259D" w:rsidRPr="008B259D" w:rsidTr="004010D6">
        <w:trPr>
          <w:trHeight w:val="275"/>
        </w:trPr>
        <w:tc>
          <w:tcPr>
            <w:tcW w:w="2023" w:type="dxa"/>
          </w:tcPr>
          <w:p w:rsidR="008B259D" w:rsidRPr="008B259D" w:rsidRDefault="008B259D" w:rsidP="008B259D">
            <w:pPr>
              <w:rPr>
                <w:rFonts w:ascii="Times New Roman" w:eastAsia="Times New Roman" w:hAnsi="Times New Roman" w:cs="Times New Roman"/>
                <w:sz w:val="20"/>
                <w:lang w:val="ru-RU"/>
              </w:rPr>
            </w:pPr>
          </w:p>
        </w:tc>
        <w:tc>
          <w:tcPr>
            <w:tcW w:w="2021" w:type="dxa"/>
          </w:tcPr>
          <w:p w:rsidR="008B259D" w:rsidRPr="008B259D" w:rsidRDefault="008B259D" w:rsidP="008B259D">
            <w:pPr>
              <w:spacing w:line="256" w:lineRule="exact"/>
              <w:jc w:val="center"/>
              <w:rPr>
                <w:rFonts w:ascii="Times New Roman" w:eastAsia="Times New Roman" w:hAnsi="Times New Roman" w:cs="Times New Roman"/>
                <w:sz w:val="24"/>
                <w:lang w:val="ru-RU"/>
              </w:rPr>
            </w:pPr>
            <w:r w:rsidRPr="008B259D">
              <w:rPr>
                <w:rFonts w:ascii="Times New Roman" w:eastAsia="Times New Roman" w:hAnsi="Times New Roman" w:cs="Times New Roman"/>
                <w:sz w:val="24"/>
                <w:lang w:val="ru-RU"/>
              </w:rPr>
              <w:t>4</w:t>
            </w:r>
          </w:p>
        </w:tc>
        <w:tc>
          <w:tcPr>
            <w:tcW w:w="2023" w:type="dxa"/>
          </w:tcPr>
          <w:p w:rsidR="008B259D" w:rsidRPr="008B259D" w:rsidRDefault="008B259D" w:rsidP="008B259D">
            <w:pPr>
              <w:spacing w:line="256" w:lineRule="exact"/>
              <w:rPr>
                <w:rFonts w:ascii="Times New Roman" w:eastAsia="Times New Roman" w:hAnsi="Times New Roman" w:cs="Times New Roman"/>
                <w:sz w:val="24"/>
                <w:lang w:val="ru-RU"/>
              </w:rPr>
            </w:pPr>
            <w:r w:rsidRPr="008B259D">
              <w:rPr>
                <w:rFonts w:ascii="Times New Roman" w:eastAsia="Times New Roman" w:hAnsi="Times New Roman" w:cs="Times New Roman"/>
                <w:sz w:val="24"/>
                <w:lang w:val="ru-RU"/>
              </w:rPr>
              <w:t>май</w:t>
            </w:r>
          </w:p>
        </w:tc>
        <w:tc>
          <w:tcPr>
            <w:tcW w:w="3147" w:type="dxa"/>
          </w:tcPr>
          <w:p w:rsidR="008B259D" w:rsidRPr="008B259D" w:rsidRDefault="008B259D" w:rsidP="008B259D">
            <w:pPr>
              <w:spacing w:line="256" w:lineRule="exact"/>
              <w:rPr>
                <w:rFonts w:ascii="Times New Roman" w:eastAsia="Times New Roman" w:hAnsi="Times New Roman" w:cs="Times New Roman"/>
                <w:sz w:val="24"/>
                <w:lang w:val="ru-RU"/>
              </w:rPr>
            </w:pPr>
            <w:r w:rsidRPr="008B259D">
              <w:rPr>
                <w:rFonts w:ascii="Times New Roman" w:eastAsia="Times New Roman" w:hAnsi="Times New Roman" w:cs="Times New Roman"/>
                <w:sz w:val="24"/>
                <w:lang w:val="ru-RU"/>
              </w:rPr>
              <w:t>Творческая</w:t>
            </w:r>
            <w:r w:rsidRPr="008B259D">
              <w:rPr>
                <w:rFonts w:ascii="Times New Roman" w:eastAsia="Times New Roman" w:hAnsi="Times New Roman" w:cs="Times New Roman"/>
                <w:spacing w:val="-10"/>
                <w:sz w:val="24"/>
                <w:lang w:val="ru-RU"/>
              </w:rPr>
              <w:t xml:space="preserve"> </w:t>
            </w:r>
            <w:r w:rsidRPr="008B259D">
              <w:rPr>
                <w:rFonts w:ascii="Times New Roman" w:eastAsia="Times New Roman" w:hAnsi="Times New Roman" w:cs="Times New Roman"/>
                <w:sz w:val="24"/>
                <w:lang w:val="ru-RU"/>
              </w:rPr>
              <w:t>работа</w:t>
            </w:r>
          </w:p>
        </w:tc>
      </w:tr>
      <w:tr w:rsidR="008B259D" w:rsidRPr="008B259D" w:rsidTr="004010D6">
        <w:trPr>
          <w:trHeight w:val="275"/>
        </w:trPr>
        <w:tc>
          <w:tcPr>
            <w:tcW w:w="2023" w:type="dxa"/>
          </w:tcPr>
          <w:p w:rsidR="008B259D" w:rsidRPr="008B259D" w:rsidRDefault="008B259D" w:rsidP="008B259D">
            <w:pPr>
              <w:spacing w:line="256" w:lineRule="exact"/>
              <w:rPr>
                <w:rFonts w:ascii="Times New Roman" w:eastAsia="Times New Roman" w:hAnsi="Times New Roman" w:cs="Times New Roman"/>
                <w:sz w:val="24"/>
                <w:lang w:val="ru-RU"/>
              </w:rPr>
            </w:pPr>
            <w:r w:rsidRPr="008B259D">
              <w:rPr>
                <w:rFonts w:ascii="Times New Roman" w:eastAsia="Times New Roman" w:hAnsi="Times New Roman" w:cs="Times New Roman"/>
                <w:sz w:val="24"/>
                <w:lang w:val="ru-RU"/>
              </w:rPr>
              <w:t>Технология</w:t>
            </w:r>
          </w:p>
        </w:tc>
        <w:tc>
          <w:tcPr>
            <w:tcW w:w="2021" w:type="dxa"/>
          </w:tcPr>
          <w:p w:rsidR="008B259D" w:rsidRPr="008B259D" w:rsidRDefault="008B259D" w:rsidP="008B259D">
            <w:pPr>
              <w:spacing w:line="256" w:lineRule="exact"/>
              <w:jc w:val="center"/>
              <w:rPr>
                <w:rFonts w:ascii="Times New Roman" w:eastAsia="Times New Roman" w:hAnsi="Times New Roman" w:cs="Times New Roman"/>
                <w:sz w:val="24"/>
                <w:lang w:val="ru-RU"/>
              </w:rPr>
            </w:pPr>
            <w:r w:rsidRPr="008B259D">
              <w:rPr>
                <w:rFonts w:ascii="Times New Roman" w:eastAsia="Times New Roman" w:hAnsi="Times New Roman" w:cs="Times New Roman"/>
                <w:w w:val="99"/>
                <w:sz w:val="24"/>
                <w:lang w:val="ru-RU"/>
              </w:rPr>
              <w:t>-</w:t>
            </w:r>
          </w:p>
        </w:tc>
        <w:tc>
          <w:tcPr>
            <w:tcW w:w="2023" w:type="dxa"/>
          </w:tcPr>
          <w:p w:rsidR="008B259D" w:rsidRPr="008B259D" w:rsidRDefault="008B259D" w:rsidP="008B259D">
            <w:pPr>
              <w:spacing w:line="256" w:lineRule="exact"/>
              <w:rPr>
                <w:rFonts w:ascii="Times New Roman" w:eastAsia="Times New Roman" w:hAnsi="Times New Roman" w:cs="Times New Roman"/>
                <w:sz w:val="24"/>
                <w:lang w:val="ru-RU"/>
              </w:rPr>
            </w:pPr>
            <w:r w:rsidRPr="008B259D">
              <w:rPr>
                <w:rFonts w:ascii="Times New Roman" w:eastAsia="Times New Roman" w:hAnsi="Times New Roman" w:cs="Times New Roman"/>
                <w:w w:val="99"/>
                <w:sz w:val="24"/>
                <w:lang w:val="ru-RU"/>
              </w:rPr>
              <w:t>-</w:t>
            </w:r>
          </w:p>
        </w:tc>
        <w:tc>
          <w:tcPr>
            <w:tcW w:w="3147" w:type="dxa"/>
          </w:tcPr>
          <w:p w:rsidR="008B259D" w:rsidRPr="008B259D" w:rsidRDefault="008B259D" w:rsidP="008B259D">
            <w:pPr>
              <w:spacing w:line="256" w:lineRule="exact"/>
              <w:rPr>
                <w:rFonts w:ascii="Times New Roman" w:eastAsia="Times New Roman" w:hAnsi="Times New Roman" w:cs="Times New Roman"/>
                <w:sz w:val="24"/>
                <w:lang w:val="ru-RU"/>
              </w:rPr>
            </w:pPr>
            <w:r w:rsidRPr="008B259D">
              <w:rPr>
                <w:rFonts w:ascii="Times New Roman" w:eastAsia="Times New Roman" w:hAnsi="Times New Roman" w:cs="Times New Roman"/>
                <w:w w:val="99"/>
                <w:sz w:val="24"/>
                <w:lang w:val="ru-RU"/>
              </w:rPr>
              <w:t>-</w:t>
            </w:r>
          </w:p>
        </w:tc>
      </w:tr>
      <w:tr w:rsidR="008B259D" w:rsidRPr="008B259D" w:rsidTr="004010D6">
        <w:trPr>
          <w:trHeight w:val="275"/>
        </w:trPr>
        <w:tc>
          <w:tcPr>
            <w:tcW w:w="2023" w:type="dxa"/>
          </w:tcPr>
          <w:p w:rsidR="008B259D" w:rsidRPr="008B259D" w:rsidRDefault="008B259D" w:rsidP="008B259D">
            <w:pPr>
              <w:rPr>
                <w:rFonts w:ascii="Times New Roman" w:eastAsia="Times New Roman" w:hAnsi="Times New Roman" w:cs="Times New Roman"/>
                <w:sz w:val="20"/>
                <w:lang w:val="ru-RU"/>
              </w:rPr>
            </w:pPr>
          </w:p>
        </w:tc>
        <w:tc>
          <w:tcPr>
            <w:tcW w:w="2021" w:type="dxa"/>
          </w:tcPr>
          <w:p w:rsidR="008B259D" w:rsidRPr="008B259D" w:rsidRDefault="008B259D" w:rsidP="008B259D">
            <w:pPr>
              <w:spacing w:line="256" w:lineRule="exact"/>
              <w:jc w:val="center"/>
              <w:rPr>
                <w:rFonts w:ascii="Times New Roman" w:eastAsia="Times New Roman" w:hAnsi="Times New Roman" w:cs="Times New Roman"/>
                <w:sz w:val="24"/>
                <w:lang w:val="ru-RU"/>
              </w:rPr>
            </w:pPr>
            <w:r w:rsidRPr="008B259D">
              <w:rPr>
                <w:rFonts w:ascii="Times New Roman" w:eastAsia="Times New Roman" w:hAnsi="Times New Roman" w:cs="Times New Roman"/>
                <w:sz w:val="24"/>
                <w:lang w:val="ru-RU"/>
              </w:rPr>
              <w:t>2</w:t>
            </w:r>
          </w:p>
        </w:tc>
        <w:tc>
          <w:tcPr>
            <w:tcW w:w="2023" w:type="dxa"/>
          </w:tcPr>
          <w:p w:rsidR="008B259D" w:rsidRPr="008B259D" w:rsidRDefault="008B259D" w:rsidP="008B259D">
            <w:pPr>
              <w:spacing w:line="256" w:lineRule="exact"/>
              <w:rPr>
                <w:rFonts w:ascii="Times New Roman" w:eastAsia="Times New Roman" w:hAnsi="Times New Roman" w:cs="Times New Roman"/>
                <w:sz w:val="24"/>
                <w:lang w:val="ru-RU"/>
              </w:rPr>
            </w:pPr>
            <w:r w:rsidRPr="008B259D">
              <w:rPr>
                <w:rFonts w:ascii="Times New Roman" w:eastAsia="Times New Roman" w:hAnsi="Times New Roman" w:cs="Times New Roman"/>
                <w:sz w:val="24"/>
                <w:lang w:val="ru-RU"/>
              </w:rPr>
              <w:t>май</w:t>
            </w:r>
          </w:p>
        </w:tc>
        <w:tc>
          <w:tcPr>
            <w:tcW w:w="3147" w:type="dxa"/>
          </w:tcPr>
          <w:p w:rsidR="008B259D" w:rsidRPr="008B259D" w:rsidRDefault="008B259D" w:rsidP="008B259D">
            <w:pPr>
              <w:spacing w:line="256" w:lineRule="exact"/>
              <w:rPr>
                <w:rFonts w:ascii="Times New Roman" w:eastAsia="Times New Roman" w:hAnsi="Times New Roman" w:cs="Times New Roman"/>
                <w:sz w:val="24"/>
                <w:lang w:val="ru-RU"/>
              </w:rPr>
            </w:pPr>
            <w:r w:rsidRPr="008B259D">
              <w:rPr>
                <w:rFonts w:ascii="Times New Roman" w:eastAsia="Times New Roman" w:hAnsi="Times New Roman" w:cs="Times New Roman"/>
                <w:sz w:val="24"/>
                <w:lang w:val="ru-RU"/>
              </w:rPr>
              <w:t>Творческая</w:t>
            </w:r>
            <w:r w:rsidRPr="008B259D">
              <w:rPr>
                <w:rFonts w:ascii="Times New Roman" w:eastAsia="Times New Roman" w:hAnsi="Times New Roman" w:cs="Times New Roman"/>
                <w:spacing w:val="-10"/>
                <w:sz w:val="24"/>
                <w:lang w:val="ru-RU"/>
              </w:rPr>
              <w:t xml:space="preserve"> </w:t>
            </w:r>
            <w:r w:rsidRPr="008B259D">
              <w:rPr>
                <w:rFonts w:ascii="Times New Roman" w:eastAsia="Times New Roman" w:hAnsi="Times New Roman" w:cs="Times New Roman"/>
                <w:sz w:val="24"/>
                <w:lang w:val="ru-RU"/>
              </w:rPr>
              <w:t>работа</w:t>
            </w:r>
          </w:p>
        </w:tc>
      </w:tr>
      <w:tr w:rsidR="008B259D" w:rsidRPr="008B259D" w:rsidTr="004010D6">
        <w:trPr>
          <w:trHeight w:val="278"/>
        </w:trPr>
        <w:tc>
          <w:tcPr>
            <w:tcW w:w="2023" w:type="dxa"/>
          </w:tcPr>
          <w:p w:rsidR="008B259D" w:rsidRPr="008B259D" w:rsidRDefault="008B259D" w:rsidP="008B259D">
            <w:pPr>
              <w:rPr>
                <w:rFonts w:ascii="Times New Roman" w:eastAsia="Times New Roman" w:hAnsi="Times New Roman" w:cs="Times New Roman"/>
                <w:sz w:val="20"/>
                <w:lang w:val="ru-RU"/>
              </w:rPr>
            </w:pPr>
          </w:p>
        </w:tc>
        <w:tc>
          <w:tcPr>
            <w:tcW w:w="2021" w:type="dxa"/>
          </w:tcPr>
          <w:p w:rsidR="008B259D" w:rsidRPr="008B259D" w:rsidRDefault="008B259D" w:rsidP="008B259D">
            <w:pPr>
              <w:spacing w:line="258" w:lineRule="exact"/>
              <w:jc w:val="center"/>
              <w:rPr>
                <w:rFonts w:ascii="Times New Roman" w:eastAsia="Times New Roman" w:hAnsi="Times New Roman" w:cs="Times New Roman"/>
                <w:sz w:val="24"/>
                <w:lang w:val="ru-RU"/>
              </w:rPr>
            </w:pPr>
            <w:r w:rsidRPr="008B259D">
              <w:rPr>
                <w:rFonts w:ascii="Times New Roman" w:eastAsia="Times New Roman" w:hAnsi="Times New Roman" w:cs="Times New Roman"/>
                <w:sz w:val="24"/>
                <w:lang w:val="ru-RU"/>
              </w:rPr>
              <w:t>3</w:t>
            </w:r>
          </w:p>
        </w:tc>
        <w:tc>
          <w:tcPr>
            <w:tcW w:w="2023" w:type="dxa"/>
          </w:tcPr>
          <w:p w:rsidR="008B259D" w:rsidRPr="008B259D" w:rsidRDefault="008B259D" w:rsidP="008B259D">
            <w:pPr>
              <w:spacing w:line="258" w:lineRule="exact"/>
              <w:rPr>
                <w:rFonts w:ascii="Times New Roman" w:eastAsia="Times New Roman" w:hAnsi="Times New Roman" w:cs="Times New Roman"/>
                <w:sz w:val="24"/>
                <w:lang w:val="ru-RU"/>
              </w:rPr>
            </w:pPr>
            <w:r w:rsidRPr="008B259D">
              <w:rPr>
                <w:rFonts w:ascii="Times New Roman" w:eastAsia="Times New Roman" w:hAnsi="Times New Roman" w:cs="Times New Roman"/>
                <w:sz w:val="24"/>
                <w:lang w:val="ru-RU"/>
              </w:rPr>
              <w:t>май</w:t>
            </w:r>
          </w:p>
        </w:tc>
        <w:tc>
          <w:tcPr>
            <w:tcW w:w="3147" w:type="dxa"/>
          </w:tcPr>
          <w:p w:rsidR="008B259D" w:rsidRPr="008B259D" w:rsidRDefault="008B259D" w:rsidP="008B259D">
            <w:pPr>
              <w:spacing w:line="258" w:lineRule="exact"/>
              <w:rPr>
                <w:rFonts w:ascii="Times New Roman" w:eastAsia="Times New Roman" w:hAnsi="Times New Roman" w:cs="Times New Roman"/>
                <w:sz w:val="24"/>
                <w:lang w:val="ru-RU"/>
              </w:rPr>
            </w:pPr>
            <w:r w:rsidRPr="008B259D">
              <w:rPr>
                <w:rFonts w:ascii="Times New Roman" w:eastAsia="Times New Roman" w:hAnsi="Times New Roman" w:cs="Times New Roman"/>
                <w:sz w:val="24"/>
                <w:lang w:val="ru-RU"/>
              </w:rPr>
              <w:t>Творческая</w:t>
            </w:r>
            <w:r w:rsidRPr="008B259D">
              <w:rPr>
                <w:rFonts w:ascii="Times New Roman" w:eastAsia="Times New Roman" w:hAnsi="Times New Roman" w:cs="Times New Roman"/>
                <w:spacing w:val="-10"/>
                <w:sz w:val="24"/>
                <w:lang w:val="ru-RU"/>
              </w:rPr>
              <w:t xml:space="preserve"> </w:t>
            </w:r>
            <w:r w:rsidRPr="008B259D">
              <w:rPr>
                <w:rFonts w:ascii="Times New Roman" w:eastAsia="Times New Roman" w:hAnsi="Times New Roman" w:cs="Times New Roman"/>
                <w:sz w:val="24"/>
                <w:lang w:val="ru-RU"/>
              </w:rPr>
              <w:t>работа</w:t>
            </w:r>
          </w:p>
        </w:tc>
      </w:tr>
      <w:tr w:rsidR="008B259D" w:rsidRPr="008B259D" w:rsidTr="004010D6">
        <w:trPr>
          <w:trHeight w:val="275"/>
        </w:trPr>
        <w:tc>
          <w:tcPr>
            <w:tcW w:w="2023" w:type="dxa"/>
          </w:tcPr>
          <w:p w:rsidR="008B259D" w:rsidRPr="008B259D" w:rsidRDefault="008B259D" w:rsidP="008B259D">
            <w:pPr>
              <w:rPr>
                <w:rFonts w:ascii="Times New Roman" w:eastAsia="Times New Roman" w:hAnsi="Times New Roman" w:cs="Times New Roman"/>
                <w:sz w:val="20"/>
                <w:lang w:val="ru-RU"/>
              </w:rPr>
            </w:pPr>
          </w:p>
        </w:tc>
        <w:tc>
          <w:tcPr>
            <w:tcW w:w="2021" w:type="dxa"/>
          </w:tcPr>
          <w:p w:rsidR="008B259D" w:rsidRPr="008B259D" w:rsidRDefault="008B259D" w:rsidP="008B259D">
            <w:pPr>
              <w:spacing w:line="256" w:lineRule="exact"/>
              <w:jc w:val="center"/>
              <w:rPr>
                <w:rFonts w:ascii="Times New Roman" w:eastAsia="Times New Roman" w:hAnsi="Times New Roman" w:cs="Times New Roman"/>
                <w:sz w:val="24"/>
                <w:lang w:val="ru-RU"/>
              </w:rPr>
            </w:pPr>
            <w:r w:rsidRPr="008B259D">
              <w:rPr>
                <w:rFonts w:ascii="Times New Roman" w:eastAsia="Times New Roman" w:hAnsi="Times New Roman" w:cs="Times New Roman"/>
                <w:sz w:val="24"/>
                <w:lang w:val="ru-RU"/>
              </w:rPr>
              <w:t>4</w:t>
            </w:r>
          </w:p>
        </w:tc>
        <w:tc>
          <w:tcPr>
            <w:tcW w:w="2023" w:type="dxa"/>
          </w:tcPr>
          <w:p w:rsidR="008B259D" w:rsidRPr="008B259D" w:rsidRDefault="008B259D" w:rsidP="008B259D">
            <w:pPr>
              <w:spacing w:line="256" w:lineRule="exact"/>
              <w:rPr>
                <w:rFonts w:ascii="Times New Roman" w:eastAsia="Times New Roman" w:hAnsi="Times New Roman" w:cs="Times New Roman"/>
                <w:sz w:val="24"/>
                <w:lang w:val="ru-RU"/>
              </w:rPr>
            </w:pPr>
            <w:r w:rsidRPr="008B259D">
              <w:rPr>
                <w:rFonts w:ascii="Times New Roman" w:eastAsia="Times New Roman" w:hAnsi="Times New Roman" w:cs="Times New Roman"/>
                <w:sz w:val="24"/>
                <w:lang w:val="ru-RU"/>
              </w:rPr>
              <w:t>май</w:t>
            </w:r>
          </w:p>
        </w:tc>
        <w:tc>
          <w:tcPr>
            <w:tcW w:w="3147" w:type="dxa"/>
          </w:tcPr>
          <w:p w:rsidR="008B259D" w:rsidRPr="008B259D" w:rsidRDefault="008B259D" w:rsidP="008B259D">
            <w:pPr>
              <w:spacing w:line="256" w:lineRule="exact"/>
              <w:rPr>
                <w:rFonts w:ascii="Times New Roman" w:eastAsia="Times New Roman" w:hAnsi="Times New Roman" w:cs="Times New Roman"/>
                <w:sz w:val="24"/>
                <w:lang w:val="ru-RU"/>
              </w:rPr>
            </w:pPr>
            <w:r w:rsidRPr="008B259D">
              <w:rPr>
                <w:rFonts w:ascii="Times New Roman" w:eastAsia="Times New Roman" w:hAnsi="Times New Roman" w:cs="Times New Roman"/>
                <w:sz w:val="24"/>
                <w:lang w:val="ru-RU"/>
              </w:rPr>
              <w:t>Творческая</w:t>
            </w:r>
            <w:r w:rsidRPr="008B259D">
              <w:rPr>
                <w:rFonts w:ascii="Times New Roman" w:eastAsia="Times New Roman" w:hAnsi="Times New Roman" w:cs="Times New Roman"/>
                <w:spacing w:val="-10"/>
                <w:sz w:val="24"/>
                <w:lang w:val="ru-RU"/>
              </w:rPr>
              <w:t xml:space="preserve"> </w:t>
            </w:r>
            <w:r w:rsidRPr="008B259D">
              <w:rPr>
                <w:rFonts w:ascii="Times New Roman" w:eastAsia="Times New Roman" w:hAnsi="Times New Roman" w:cs="Times New Roman"/>
                <w:sz w:val="24"/>
                <w:lang w:val="ru-RU"/>
              </w:rPr>
              <w:t>работа</w:t>
            </w:r>
          </w:p>
        </w:tc>
      </w:tr>
      <w:tr w:rsidR="008B259D" w:rsidRPr="008B259D" w:rsidTr="004010D6">
        <w:trPr>
          <w:trHeight w:val="558"/>
        </w:trPr>
        <w:tc>
          <w:tcPr>
            <w:tcW w:w="2023" w:type="dxa"/>
          </w:tcPr>
          <w:p w:rsidR="008B259D" w:rsidRPr="008B259D" w:rsidRDefault="008B259D" w:rsidP="008B259D">
            <w:pPr>
              <w:ind w:right="677"/>
              <w:rPr>
                <w:rFonts w:ascii="Times New Roman" w:eastAsia="Times New Roman" w:hAnsi="Times New Roman" w:cs="Times New Roman"/>
                <w:sz w:val="24"/>
                <w:lang w:val="ru-RU"/>
              </w:rPr>
            </w:pPr>
            <w:r w:rsidRPr="008B259D">
              <w:rPr>
                <w:rFonts w:ascii="Times New Roman" w:eastAsia="Times New Roman" w:hAnsi="Times New Roman" w:cs="Times New Roman"/>
                <w:sz w:val="24"/>
                <w:lang w:val="ru-RU"/>
              </w:rPr>
              <w:t>Физическая</w:t>
            </w:r>
            <w:r w:rsidRPr="008B259D">
              <w:rPr>
                <w:rFonts w:ascii="Times New Roman" w:eastAsia="Times New Roman" w:hAnsi="Times New Roman" w:cs="Times New Roman"/>
                <w:spacing w:val="-57"/>
                <w:sz w:val="24"/>
                <w:lang w:val="ru-RU"/>
              </w:rPr>
              <w:t xml:space="preserve"> </w:t>
            </w:r>
            <w:r w:rsidRPr="008B259D">
              <w:rPr>
                <w:rFonts w:ascii="Times New Roman" w:eastAsia="Times New Roman" w:hAnsi="Times New Roman" w:cs="Times New Roman"/>
                <w:sz w:val="24"/>
                <w:lang w:val="ru-RU"/>
              </w:rPr>
              <w:t>культура</w:t>
            </w:r>
          </w:p>
        </w:tc>
        <w:tc>
          <w:tcPr>
            <w:tcW w:w="2021" w:type="dxa"/>
          </w:tcPr>
          <w:p w:rsidR="008B259D" w:rsidRPr="008B259D" w:rsidRDefault="008B259D" w:rsidP="008B259D">
            <w:pPr>
              <w:spacing w:line="262" w:lineRule="exact"/>
              <w:jc w:val="center"/>
              <w:rPr>
                <w:rFonts w:ascii="Times New Roman" w:eastAsia="Times New Roman" w:hAnsi="Times New Roman" w:cs="Times New Roman"/>
                <w:sz w:val="24"/>
                <w:lang w:val="ru-RU"/>
              </w:rPr>
            </w:pPr>
            <w:r w:rsidRPr="008B259D">
              <w:rPr>
                <w:rFonts w:ascii="Times New Roman" w:eastAsia="Times New Roman" w:hAnsi="Times New Roman" w:cs="Times New Roman"/>
                <w:w w:val="99"/>
                <w:sz w:val="24"/>
                <w:lang w:val="ru-RU"/>
              </w:rPr>
              <w:t>-</w:t>
            </w:r>
          </w:p>
        </w:tc>
        <w:tc>
          <w:tcPr>
            <w:tcW w:w="2023" w:type="dxa"/>
          </w:tcPr>
          <w:p w:rsidR="008B259D" w:rsidRPr="008B259D" w:rsidRDefault="008B259D" w:rsidP="008B259D">
            <w:pPr>
              <w:spacing w:line="262" w:lineRule="exact"/>
              <w:rPr>
                <w:rFonts w:ascii="Times New Roman" w:eastAsia="Times New Roman" w:hAnsi="Times New Roman" w:cs="Times New Roman"/>
                <w:sz w:val="24"/>
                <w:lang w:val="ru-RU"/>
              </w:rPr>
            </w:pPr>
            <w:r w:rsidRPr="008B259D">
              <w:rPr>
                <w:rFonts w:ascii="Times New Roman" w:eastAsia="Times New Roman" w:hAnsi="Times New Roman" w:cs="Times New Roman"/>
                <w:w w:val="99"/>
                <w:sz w:val="24"/>
                <w:lang w:val="ru-RU"/>
              </w:rPr>
              <w:t>-</w:t>
            </w:r>
          </w:p>
        </w:tc>
        <w:tc>
          <w:tcPr>
            <w:tcW w:w="3147" w:type="dxa"/>
          </w:tcPr>
          <w:p w:rsidR="008B259D" w:rsidRPr="008B259D" w:rsidRDefault="008B259D" w:rsidP="008B259D">
            <w:pPr>
              <w:spacing w:line="262" w:lineRule="exact"/>
              <w:rPr>
                <w:rFonts w:ascii="Times New Roman" w:eastAsia="Times New Roman" w:hAnsi="Times New Roman" w:cs="Times New Roman"/>
                <w:sz w:val="24"/>
                <w:lang w:val="ru-RU"/>
              </w:rPr>
            </w:pPr>
            <w:r w:rsidRPr="008B259D">
              <w:rPr>
                <w:rFonts w:ascii="Times New Roman" w:eastAsia="Times New Roman" w:hAnsi="Times New Roman" w:cs="Times New Roman"/>
                <w:w w:val="99"/>
                <w:sz w:val="24"/>
                <w:lang w:val="ru-RU"/>
              </w:rPr>
              <w:t>-</w:t>
            </w:r>
          </w:p>
        </w:tc>
      </w:tr>
      <w:tr w:rsidR="008B259D" w:rsidRPr="008B259D" w:rsidTr="004010D6">
        <w:trPr>
          <w:trHeight w:val="275"/>
        </w:trPr>
        <w:tc>
          <w:tcPr>
            <w:tcW w:w="2023" w:type="dxa"/>
          </w:tcPr>
          <w:p w:rsidR="008B259D" w:rsidRPr="008B259D" w:rsidRDefault="008B259D" w:rsidP="008B259D">
            <w:pPr>
              <w:rPr>
                <w:rFonts w:ascii="Times New Roman" w:eastAsia="Times New Roman" w:hAnsi="Times New Roman" w:cs="Times New Roman"/>
                <w:sz w:val="20"/>
                <w:lang w:val="ru-RU"/>
              </w:rPr>
            </w:pPr>
          </w:p>
        </w:tc>
        <w:tc>
          <w:tcPr>
            <w:tcW w:w="2021" w:type="dxa"/>
          </w:tcPr>
          <w:p w:rsidR="008B259D" w:rsidRPr="008B259D" w:rsidRDefault="008B259D" w:rsidP="008B259D">
            <w:pPr>
              <w:spacing w:line="256" w:lineRule="exact"/>
              <w:jc w:val="center"/>
              <w:rPr>
                <w:rFonts w:ascii="Times New Roman" w:eastAsia="Times New Roman" w:hAnsi="Times New Roman" w:cs="Times New Roman"/>
                <w:sz w:val="24"/>
                <w:lang w:val="ru-RU"/>
              </w:rPr>
            </w:pPr>
            <w:r w:rsidRPr="008B259D">
              <w:rPr>
                <w:rFonts w:ascii="Times New Roman" w:eastAsia="Times New Roman" w:hAnsi="Times New Roman" w:cs="Times New Roman"/>
                <w:sz w:val="24"/>
                <w:lang w:val="ru-RU"/>
              </w:rPr>
              <w:t>2</w:t>
            </w:r>
          </w:p>
        </w:tc>
        <w:tc>
          <w:tcPr>
            <w:tcW w:w="2023" w:type="dxa"/>
          </w:tcPr>
          <w:p w:rsidR="008B259D" w:rsidRPr="008B259D" w:rsidRDefault="008B259D" w:rsidP="008B259D">
            <w:pPr>
              <w:spacing w:line="256" w:lineRule="exact"/>
              <w:rPr>
                <w:rFonts w:ascii="Times New Roman" w:eastAsia="Times New Roman" w:hAnsi="Times New Roman" w:cs="Times New Roman"/>
                <w:sz w:val="24"/>
                <w:lang w:val="ru-RU"/>
              </w:rPr>
            </w:pPr>
            <w:r w:rsidRPr="008B259D">
              <w:rPr>
                <w:rFonts w:ascii="Times New Roman" w:eastAsia="Times New Roman" w:hAnsi="Times New Roman" w:cs="Times New Roman"/>
                <w:sz w:val="24"/>
                <w:lang w:val="ru-RU"/>
              </w:rPr>
              <w:t>апрель</w:t>
            </w:r>
            <w:r w:rsidRPr="008B259D">
              <w:rPr>
                <w:rFonts w:ascii="Times New Roman" w:eastAsia="Times New Roman" w:hAnsi="Times New Roman" w:cs="Times New Roman"/>
                <w:spacing w:val="-5"/>
                <w:sz w:val="24"/>
                <w:lang w:val="ru-RU"/>
              </w:rPr>
              <w:t xml:space="preserve"> </w:t>
            </w:r>
            <w:r w:rsidRPr="008B259D">
              <w:rPr>
                <w:rFonts w:ascii="Times New Roman" w:eastAsia="Times New Roman" w:hAnsi="Times New Roman" w:cs="Times New Roman"/>
                <w:sz w:val="24"/>
                <w:lang w:val="ru-RU"/>
              </w:rPr>
              <w:t>май</w:t>
            </w:r>
          </w:p>
        </w:tc>
        <w:tc>
          <w:tcPr>
            <w:tcW w:w="3147" w:type="dxa"/>
          </w:tcPr>
          <w:p w:rsidR="008B259D" w:rsidRPr="008B259D" w:rsidRDefault="008B259D" w:rsidP="008B259D">
            <w:pPr>
              <w:spacing w:line="256" w:lineRule="exact"/>
              <w:rPr>
                <w:rFonts w:ascii="Times New Roman" w:eastAsia="Times New Roman" w:hAnsi="Times New Roman" w:cs="Times New Roman"/>
                <w:sz w:val="24"/>
                <w:lang w:val="ru-RU"/>
              </w:rPr>
            </w:pPr>
            <w:r w:rsidRPr="008B259D">
              <w:rPr>
                <w:rFonts w:ascii="Times New Roman" w:eastAsia="Times New Roman" w:hAnsi="Times New Roman" w:cs="Times New Roman"/>
                <w:sz w:val="24"/>
                <w:lang w:val="ru-RU"/>
              </w:rPr>
              <w:t>Сдача</w:t>
            </w:r>
            <w:r w:rsidRPr="008B259D">
              <w:rPr>
                <w:rFonts w:ascii="Times New Roman" w:eastAsia="Times New Roman" w:hAnsi="Times New Roman" w:cs="Times New Roman"/>
                <w:spacing w:val="-14"/>
                <w:sz w:val="24"/>
                <w:lang w:val="ru-RU"/>
              </w:rPr>
              <w:t xml:space="preserve"> </w:t>
            </w:r>
            <w:r w:rsidRPr="008B259D">
              <w:rPr>
                <w:rFonts w:ascii="Times New Roman" w:eastAsia="Times New Roman" w:hAnsi="Times New Roman" w:cs="Times New Roman"/>
                <w:sz w:val="24"/>
                <w:lang w:val="ru-RU"/>
              </w:rPr>
              <w:t>нормативов</w:t>
            </w:r>
          </w:p>
        </w:tc>
      </w:tr>
      <w:tr w:rsidR="008B259D" w:rsidRPr="008B259D" w:rsidTr="004010D6">
        <w:trPr>
          <w:trHeight w:val="276"/>
        </w:trPr>
        <w:tc>
          <w:tcPr>
            <w:tcW w:w="2023" w:type="dxa"/>
          </w:tcPr>
          <w:p w:rsidR="008B259D" w:rsidRPr="008B259D" w:rsidRDefault="008B259D" w:rsidP="008B259D">
            <w:pPr>
              <w:rPr>
                <w:rFonts w:ascii="Times New Roman" w:eastAsia="Times New Roman" w:hAnsi="Times New Roman" w:cs="Times New Roman"/>
                <w:sz w:val="20"/>
                <w:lang w:val="ru-RU"/>
              </w:rPr>
            </w:pPr>
          </w:p>
        </w:tc>
        <w:tc>
          <w:tcPr>
            <w:tcW w:w="2021" w:type="dxa"/>
          </w:tcPr>
          <w:p w:rsidR="008B259D" w:rsidRPr="008B259D" w:rsidRDefault="008B259D" w:rsidP="008B259D">
            <w:pPr>
              <w:spacing w:line="256" w:lineRule="exact"/>
              <w:jc w:val="center"/>
              <w:rPr>
                <w:rFonts w:ascii="Times New Roman" w:eastAsia="Times New Roman" w:hAnsi="Times New Roman" w:cs="Times New Roman"/>
                <w:sz w:val="24"/>
                <w:lang w:val="ru-RU"/>
              </w:rPr>
            </w:pPr>
            <w:r w:rsidRPr="008B259D">
              <w:rPr>
                <w:rFonts w:ascii="Times New Roman" w:eastAsia="Times New Roman" w:hAnsi="Times New Roman" w:cs="Times New Roman"/>
                <w:sz w:val="24"/>
                <w:lang w:val="ru-RU"/>
              </w:rPr>
              <w:t>3</w:t>
            </w:r>
          </w:p>
        </w:tc>
        <w:tc>
          <w:tcPr>
            <w:tcW w:w="2023" w:type="dxa"/>
          </w:tcPr>
          <w:p w:rsidR="008B259D" w:rsidRPr="008B259D" w:rsidRDefault="008B259D" w:rsidP="008B259D">
            <w:pPr>
              <w:spacing w:line="256" w:lineRule="exact"/>
              <w:rPr>
                <w:rFonts w:ascii="Times New Roman" w:eastAsia="Times New Roman" w:hAnsi="Times New Roman" w:cs="Times New Roman"/>
                <w:sz w:val="24"/>
                <w:lang w:val="ru-RU"/>
              </w:rPr>
            </w:pPr>
            <w:r w:rsidRPr="008B259D">
              <w:rPr>
                <w:rFonts w:ascii="Times New Roman" w:eastAsia="Times New Roman" w:hAnsi="Times New Roman" w:cs="Times New Roman"/>
                <w:sz w:val="24"/>
                <w:lang w:val="ru-RU"/>
              </w:rPr>
              <w:t>апрель</w:t>
            </w:r>
            <w:r w:rsidRPr="008B259D">
              <w:rPr>
                <w:rFonts w:ascii="Times New Roman" w:eastAsia="Times New Roman" w:hAnsi="Times New Roman" w:cs="Times New Roman"/>
                <w:spacing w:val="54"/>
                <w:sz w:val="24"/>
                <w:lang w:val="ru-RU"/>
              </w:rPr>
              <w:t xml:space="preserve"> </w:t>
            </w:r>
            <w:r w:rsidRPr="008B259D">
              <w:rPr>
                <w:rFonts w:ascii="Times New Roman" w:eastAsia="Times New Roman" w:hAnsi="Times New Roman" w:cs="Times New Roman"/>
                <w:sz w:val="24"/>
                <w:lang w:val="ru-RU"/>
              </w:rPr>
              <w:t>май</w:t>
            </w:r>
          </w:p>
        </w:tc>
        <w:tc>
          <w:tcPr>
            <w:tcW w:w="3147" w:type="dxa"/>
          </w:tcPr>
          <w:p w:rsidR="008B259D" w:rsidRPr="008B259D" w:rsidRDefault="008B259D" w:rsidP="008B259D">
            <w:pPr>
              <w:spacing w:line="256" w:lineRule="exact"/>
              <w:rPr>
                <w:rFonts w:ascii="Times New Roman" w:eastAsia="Times New Roman" w:hAnsi="Times New Roman" w:cs="Times New Roman"/>
                <w:sz w:val="24"/>
                <w:lang w:val="ru-RU"/>
              </w:rPr>
            </w:pPr>
            <w:r w:rsidRPr="008B259D">
              <w:rPr>
                <w:rFonts w:ascii="Times New Roman" w:eastAsia="Times New Roman" w:hAnsi="Times New Roman" w:cs="Times New Roman"/>
                <w:sz w:val="24"/>
                <w:lang w:val="ru-RU"/>
              </w:rPr>
              <w:t>Сдача</w:t>
            </w:r>
            <w:r w:rsidRPr="008B259D">
              <w:rPr>
                <w:rFonts w:ascii="Times New Roman" w:eastAsia="Times New Roman" w:hAnsi="Times New Roman" w:cs="Times New Roman"/>
                <w:spacing w:val="-14"/>
                <w:sz w:val="24"/>
                <w:lang w:val="ru-RU"/>
              </w:rPr>
              <w:t xml:space="preserve"> </w:t>
            </w:r>
            <w:r w:rsidRPr="008B259D">
              <w:rPr>
                <w:rFonts w:ascii="Times New Roman" w:eastAsia="Times New Roman" w:hAnsi="Times New Roman" w:cs="Times New Roman"/>
                <w:sz w:val="24"/>
                <w:lang w:val="ru-RU"/>
              </w:rPr>
              <w:t>нормативов</w:t>
            </w:r>
          </w:p>
        </w:tc>
      </w:tr>
      <w:tr w:rsidR="008B259D" w:rsidRPr="008B259D" w:rsidTr="004010D6">
        <w:trPr>
          <w:trHeight w:val="551"/>
        </w:trPr>
        <w:tc>
          <w:tcPr>
            <w:tcW w:w="2023" w:type="dxa"/>
          </w:tcPr>
          <w:p w:rsidR="008B259D" w:rsidRPr="008B259D" w:rsidRDefault="008B259D" w:rsidP="008B259D">
            <w:pPr>
              <w:rPr>
                <w:rFonts w:ascii="Times New Roman" w:eastAsia="Times New Roman" w:hAnsi="Times New Roman" w:cs="Times New Roman"/>
                <w:sz w:val="24"/>
                <w:lang w:val="ru-RU"/>
              </w:rPr>
            </w:pPr>
          </w:p>
        </w:tc>
        <w:tc>
          <w:tcPr>
            <w:tcW w:w="2021" w:type="dxa"/>
          </w:tcPr>
          <w:p w:rsidR="008B259D" w:rsidRPr="008B259D" w:rsidRDefault="008B259D" w:rsidP="008B259D">
            <w:pPr>
              <w:spacing w:line="262" w:lineRule="exact"/>
              <w:jc w:val="center"/>
              <w:rPr>
                <w:rFonts w:ascii="Times New Roman" w:eastAsia="Times New Roman" w:hAnsi="Times New Roman" w:cs="Times New Roman"/>
                <w:sz w:val="24"/>
                <w:lang w:val="ru-RU"/>
              </w:rPr>
            </w:pPr>
            <w:r w:rsidRPr="008B259D">
              <w:rPr>
                <w:rFonts w:ascii="Times New Roman" w:eastAsia="Times New Roman" w:hAnsi="Times New Roman" w:cs="Times New Roman"/>
                <w:sz w:val="24"/>
                <w:lang w:val="ru-RU"/>
              </w:rPr>
              <w:t>4</w:t>
            </w:r>
          </w:p>
        </w:tc>
        <w:tc>
          <w:tcPr>
            <w:tcW w:w="2023" w:type="dxa"/>
          </w:tcPr>
          <w:p w:rsidR="008B259D" w:rsidRPr="008B259D" w:rsidRDefault="008B259D" w:rsidP="008B259D">
            <w:pPr>
              <w:spacing w:line="262" w:lineRule="exact"/>
              <w:rPr>
                <w:rFonts w:ascii="Times New Roman" w:eastAsia="Times New Roman" w:hAnsi="Times New Roman" w:cs="Times New Roman"/>
                <w:sz w:val="24"/>
                <w:lang w:val="ru-RU"/>
              </w:rPr>
            </w:pPr>
            <w:r w:rsidRPr="008B259D">
              <w:rPr>
                <w:rFonts w:ascii="Times New Roman" w:eastAsia="Times New Roman" w:hAnsi="Times New Roman" w:cs="Times New Roman"/>
                <w:sz w:val="24"/>
                <w:lang w:val="ru-RU"/>
              </w:rPr>
              <w:t>май</w:t>
            </w:r>
          </w:p>
        </w:tc>
        <w:tc>
          <w:tcPr>
            <w:tcW w:w="3147" w:type="dxa"/>
          </w:tcPr>
          <w:p w:rsidR="008B259D" w:rsidRPr="008B259D" w:rsidRDefault="008B259D" w:rsidP="008B259D">
            <w:pPr>
              <w:spacing w:line="262" w:lineRule="exact"/>
              <w:rPr>
                <w:rFonts w:ascii="Times New Roman" w:eastAsia="Times New Roman" w:hAnsi="Times New Roman" w:cs="Times New Roman"/>
                <w:sz w:val="24"/>
                <w:lang w:val="ru-RU"/>
              </w:rPr>
            </w:pPr>
            <w:r w:rsidRPr="008B259D">
              <w:rPr>
                <w:rFonts w:ascii="Times New Roman" w:eastAsia="Times New Roman" w:hAnsi="Times New Roman" w:cs="Times New Roman"/>
                <w:sz w:val="24"/>
                <w:lang w:val="ru-RU"/>
              </w:rPr>
              <w:t>Региональный</w:t>
            </w:r>
            <w:r w:rsidRPr="008B259D">
              <w:rPr>
                <w:rFonts w:ascii="Times New Roman" w:eastAsia="Times New Roman" w:hAnsi="Times New Roman" w:cs="Times New Roman"/>
                <w:spacing w:val="-10"/>
                <w:sz w:val="24"/>
                <w:lang w:val="ru-RU"/>
              </w:rPr>
              <w:t xml:space="preserve"> </w:t>
            </w:r>
            <w:r w:rsidRPr="008B259D">
              <w:rPr>
                <w:rFonts w:ascii="Times New Roman" w:eastAsia="Times New Roman" w:hAnsi="Times New Roman" w:cs="Times New Roman"/>
                <w:sz w:val="24"/>
                <w:lang w:val="ru-RU"/>
              </w:rPr>
              <w:t>обязательный</w:t>
            </w:r>
          </w:p>
          <w:p w:rsidR="008B259D" w:rsidRPr="008B259D" w:rsidRDefault="008B259D" w:rsidP="008B259D">
            <w:pPr>
              <w:spacing w:line="269" w:lineRule="exact"/>
              <w:rPr>
                <w:rFonts w:ascii="Times New Roman" w:eastAsia="Times New Roman" w:hAnsi="Times New Roman" w:cs="Times New Roman"/>
                <w:sz w:val="24"/>
                <w:lang w:val="ru-RU"/>
              </w:rPr>
            </w:pPr>
            <w:r w:rsidRPr="008B259D">
              <w:rPr>
                <w:rFonts w:ascii="Times New Roman" w:eastAsia="Times New Roman" w:hAnsi="Times New Roman" w:cs="Times New Roman"/>
                <w:sz w:val="24"/>
                <w:lang w:val="ru-RU"/>
              </w:rPr>
              <w:t>зачет</w:t>
            </w:r>
          </w:p>
        </w:tc>
      </w:tr>
    </w:tbl>
    <w:p w:rsidR="008B259D" w:rsidRPr="008B259D" w:rsidRDefault="008B259D" w:rsidP="008B259D">
      <w:pPr>
        <w:spacing w:before="2"/>
        <w:rPr>
          <w:rFonts w:ascii="Times New Roman" w:eastAsia="Times New Roman" w:hAnsi="Times New Roman" w:cs="Times New Roman"/>
          <w:b/>
          <w:sz w:val="19"/>
          <w:szCs w:val="24"/>
          <w:lang w:val="ru-RU"/>
        </w:rPr>
      </w:pPr>
    </w:p>
    <w:p w:rsidR="008B259D" w:rsidRPr="008B259D" w:rsidRDefault="008B259D" w:rsidP="004010D6">
      <w:pPr>
        <w:spacing w:before="90"/>
        <w:ind w:right="36"/>
        <w:jc w:val="both"/>
        <w:rPr>
          <w:rFonts w:ascii="Times New Roman" w:eastAsia="Times New Roman" w:hAnsi="Times New Roman" w:cs="Times New Roman"/>
          <w:sz w:val="24"/>
          <w:szCs w:val="24"/>
          <w:lang w:val="ru-RU"/>
        </w:rPr>
      </w:pPr>
      <w:r w:rsidRPr="008B259D">
        <w:rPr>
          <w:rFonts w:ascii="Times New Roman" w:eastAsia="Times New Roman" w:hAnsi="Times New Roman" w:cs="Times New Roman"/>
          <w:b/>
          <w:sz w:val="24"/>
          <w:szCs w:val="24"/>
          <w:lang w:val="ru-RU"/>
        </w:rPr>
        <w:t xml:space="preserve">*Итоговая комплексная работа с целью </w:t>
      </w:r>
      <w:r w:rsidRPr="008B259D">
        <w:rPr>
          <w:rFonts w:ascii="Times New Roman" w:eastAsia="Times New Roman" w:hAnsi="Times New Roman" w:cs="Times New Roman"/>
          <w:sz w:val="24"/>
          <w:szCs w:val="24"/>
          <w:lang w:val="ru-RU"/>
        </w:rPr>
        <w:t>определения</w:t>
      </w:r>
      <w:r w:rsidRPr="008B259D">
        <w:rPr>
          <w:rFonts w:ascii="Times New Roman" w:eastAsia="Times New Roman" w:hAnsi="Times New Roman" w:cs="Times New Roman"/>
          <w:spacing w:val="1"/>
          <w:sz w:val="24"/>
          <w:szCs w:val="24"/>
          <w:lang w:val="ru-RU"/>
        </w:rPr>
        <w:t xml:space="preserve"> </w:t>
      </w:r>
      <w:r w:rsidRPr="008B259D">
        <w:rPr>
          <w:rFonts w:ascii="Times New Roman" w:eastAsia="Times New Roman" w:hAnsi="Times New Roman" w:cs="Times New Roman"/>
          <w:sz w:val="24"/>
          <w:szCs w:val="24"/>
          <w:lang w:val="ru-RU"/>
        </w:rPr>
        <w:t>уровня сформированности</w:t>
      </w:r>
      <w:r w:rsidRPr="008B259D">
        <w:rPr>
          <w:rFonts w:ascii="Times New Roman" w:eastAsia="Times New Roman" w:hAnsi="Times New Roman" w:cs="Times New Roman"/>
          <w:spacing w:val="1"/>
          <w:sz w:val="24"/>
          <w:szCs w:val="24"/>
          <w:lang w:val="ru-RU"/>
        </w:rPr>
        <w:t xml:space="preserve"> </w:t>
      </w:r>
      <w:r w:rsidRPr="008B259D">
        <w:rPr>
          <w:rFonts w:ascii="Times New Roman" w:eastAsia="Times New Roman" w:hAnsi="Times New Roman" w:cs="Times New Roman"/>
          <w:sz w:val="24"/>
          <w:szCs w:val="24"/>
          <w:lang w:val="ru-RU"/>
        </w:rPr>
        <w:t>метапредметных</w:t>
      </w:r>
      <w:r w:rsidRPr="008B259D">
        <w:rPr>
          <w:rFonts w:ascii="Times New Roman" w:eastAsia="Times New Roman" w:hAnsi="Times New Roman" w:cs="Times New Roman"/>
          <w:spacing w:val="-6"/>
          <w:sz w:val="24"/>
          <w:szCs w:val="24"/>
          <w:lang w:val="ru-RU"/>
        </w:rPr>
        <w:t xml:space="preserve"> </w:t>
      </w:r>
      <w:r w:rsidRPr="008B259D">
        <w:rPr>
          <w:rFonts w:ascii="Times New Roman" w:eastAsia="Times New Roman" w:hAnsi="Times New Roman" w:cs="Times New Roman"/>
          <w:sz w:val="24"/>
          <w:szCs w:val="24"/>
          <w:lang w:val="ru-RU"/>
        </w:rPr>
        <w:t>и</w:t>
      </w:r>
      <w:r w:rsidRPr="008B259D">
        <w:rPr>
          <w:rFonts w:ascii="Times New Roman" w:eastAsia="Times New Roman" w:hAnsi="Times New Roman" w:cs="Times New Roman"/>
          <w:spacing w:val="-8"/>
          <w:sz w:val="24"/>
          <w:szCs w:val="24"/>
          <w:lang w:val="ru-RU"/>
        </w:rPr>
        <w:t xml:space="preserve"> </w:t>
      </w:r>
      <w:r w:rsidRPr="008B259D">
        <w:rPr>
          <w:rFonts w:ascii="Times New Roman" w:eastAsia="Times New Roman" w:hAnsi="Times New Roman" w:cs="Times New Roman"/>
          <w:sz w:val="24"/>
          <w:szCs w:val="24"/>
          <w:lang w:val="ru-RU"/>
        </w:rPr>
        <w:t>предметных</w:t>
      </w:r>
      <w:r w:rsidRPr="008B259D">
        <w:rPr>
          <w:rFonts w:ascii="Times New Roman" w:eastAsia="Times New Roman" w:hAnsi="Times New Roman" w:cs="Times New Roman"/>
          <w:spacing w:val="-5"/>
          <w:sz w:val="24"/>
          <w:szCs w:val="24"/>
          <w:lang w:val="ru-RU"/>
        </w:rPr>
        <w:t xml:space="preserve"> </w:t>
      </w:r>
      <w:r w:rsidRPr="008B259D">
        <w:rPr>
          <w:rFonts w:ascii="Times New Roman" w:eastAsia="Times New Roman" w:hAnsi="Times New Roman" w:cs="Times New Roman"/>
          <w:sz w:val="24"/>
          <w:szCs w:val="24"/>
          <w:lang w:val="ru-RU"/>
        </w:rPr>
        <w:t>результатов</w:t>
      </w:r>
      <w:r w:rsidRPr="008B259D">
        <w:rPr>
          <w:rFonts w:ascii="Times New Roman" w:eastAsia="Times New Roman" w:hAnsi="Times New Roman" w:cs="Times New Roman"/>
          <w:spacing w:val="-3"/>
          <w:sz w:val="24"/>
          <w:szCs w:val="24"/>
          <w:lang w:val="ru-RU"/>
        </w:rPr>
        <w:t xml:space="preserve"> </w:t>
      </w:r>
      <w:r w:rsidRPr="008B259D">
        <w:rPr>
          <w:rFonts w:ascii="Times New Roman" w:eastAsia="Times New Roman" w:hAnsi="Times New Roman" w:cs="Times New Roman"/>
          <w:sz w:val="24"/>
          <w:szCs w:val="24"/>
          <w:lang w:val="ru-RU"/>
        </w:rPr>
        <w:t>у</w:t>
      </w:r>
      <w:r w:rsidRPr="008B259D">
        <w:rPr>
          <w:rFonts w:ascii="Times New Roman" w:eastAsia="Times New Roman" w:hAnsi="Times New Roman" w:cs="Times New Roman"/>
          <w:spacing w:val="-7"/>
          <w:sz w:val="24"/>
          <w:szCs w:val="24"/>
          <w:lang w:val="ru-RU"/>
        </w:rPr>
        <w:t xml:space="preserve"> </w:t>
      </w:r>
      <w:r w:rsidRPr="008B259D">
        <w:rPr>
          <w:rFonts w:ascii="Times New Roman" w:eastAsia="Times New Roman" w:hAnsi="Times New Roman" w:cs="Times New Roman"/>
          <w:sz w:val="24"/>
          <w:szCs w:val="24"/>
          <w:lang w:val="ru-RU"/>
        </w:rPr>
        <w:t>учащихся</w:t>
      </w:r>
      <w:r w:rsidRPr="008B259D">
        <w:rPr>
          <w:rFonts w:ascii="Times New Roman" w:eastAsia="Times New Roman" w:hAnsi="Times New Roman" w:cs="Times New Roman"/>
          <w:spacing w:val="-6"/>
          <w:sz w:val="24"/>
          <w:szCs w:val="24"/>
          <w:lang w:val="ru-RU"/>
        </w:rPr>
        <w:t xml:space="preserve"> </w:t>
      </w:r>
      <w:r w:rsidRPr="008B259D">
        <w:rPr>
          <w:rFonts w:ascii="Times New Roman" w:eastAsia="Times New Roman" w:hAnsi="Times New Roman" w:cs="Times New Roman"/>
          <w:sz w:val="24"/>
          <w:szCs w:val="24"/>
          <w:lang w:val="ru-RU"/>
        </w:rPr>
        <w:t>1</w:t>
      </w:r>
      <w:r w:rsidRPr="008B259D">
        <w:rPr>
          <w:rFonts w:ascii="Times New Roman" w:eastAsia="Times New Roman" w:hAnsi="Times New Roman" w:cs="Times New Roman"/>
          <w:spacing w:val="-7"/>
          <w:sz w:val="24"/>
          <w:szCs w:val="24"/>
          <w:lang w:val="ru-RU"/>
        </w:rPr>
        <w:t xml:space="preserve"> </w:t>
      </w:r>
      <w:r w:rsidRPr="008B259D">
        <w:rPr>
          <w:rFonts w:ascii="Times New Roman" w:eastAsia="Times New Roman" w:hAnsi="Times New Roman" w:cs="Times New Roman"/>
          <w:sz w:val="24"/>
          <w:szCs w:val="24"/>
          <w:lang w:val="ru-RU"/>
        </w:rPr>
        <w:t>класса</w:t>
      </w:r>
      <w:r w:rsidRPr="008B259D">
        <w:rPr>
          <w:rFonts w:ascii="Times New Roman" w:eastAsia="Times New Roman" w:hAnsi="Times New Roman" w:cs="Times New Roman"/>
          <w:spacing w:val="-7"/>
          <w:sz w:val="24"/>
          <w:szCs w:val="24"/>
          <w:lang w:val="ru-RU"/>
        </w:rPr>
        <w:t xml:space="preserve"> </w:t>
      </w:r>
      <w:r w:rsidRPr="008B259D">
        <w:rPr>
          <w:rFonts w:ascii="Times New Roman" w:eastAsia="Times New Roman" w:hAnsi="Times New Roman" w:cs="Times New Roman"/>
          <w:sz w:val="24"/>
          <w:szCs w:val="24"/>
          <w:lang w:val="ru-RU"/>
        </w:rPr>
        <w:t>по</w:t>
      </w:r>
      <w:r w:rsidRPr="008B259D">
        <w:rPr>
          <w:rFonts w:ascii="Times New Roman" w:eastAsia="Times New Roman" w:hAnsi="Times New Roman" w:cs="Times New Roman"/>
          <w:spacing w:val="-6"/>
          <w:sz w:val="24"/>
          <w:szCs w:val="24"/>
          <w:lang w:val="ru-RU"/>
        </w:rPr>
        <w:t xml:space="preserve"> </w:t>
      </w:r>
      <w:r w:rsidRPr="008B259D">
        <w:rPr>
          <w:rFonts w:ascii="Times New Roman" w:eastAsia="Times New Roman" w:hAnsi="Times New Roman" w:cs="Times New Roman"/>
          <w:sz w:val="24"/>
          <w:szCs w:val="24"/>
          <w:lang w:val="ru-RU"/>
        </w:rPr>
        <w:t>итогам</w:t>
      </w:r>
      <w:r w:rsidRPr="008B259D">
        <w:rPr>
          <w:rFonts w:ascii="Times New Roman" w:eastAsia="Times New Roman" w:hAnsi="Times New Roman" w:cs="Times New Roman"/>
          <w:spacing w:val="-7"/>
          <w:sz w:val="24"/>
          <w:szCs w:val="24"/>
          <w:lang w:val="ru-RU"/>
        </w:rPr>
        <w:t xml:space="preserve"> </w:t>
      </w:r>
      <w:r w:rsidRPr="008B259D">
        <w:rPr>
          <w:rFonts w:ascii="Times New Roman" w:eastAsia="Times New Roman" w:hAnsi="Times New Roman" w:cs="Times New Roman"/>
          <w:sz w:val="24"/>
          <w:szCs w:val="24"/>
          <w:lang w:val="ru-RU"/>
        </w:rPr>
        <w:t>освоения</w:t>
      </w:r>
      <w:r w:rsidRPr="008B259D">
        <w:rPr>
          <w:rFonts w:ascii="Times New Roman" w:eastAsia="Times New Roman" w:hAnsi="Times New Roman" w:cs="Times New Roman"/>
          <w:spacing w:val="-57"/>
          <w:sz w:val="24"/>
          <w:szCs w:val="24"/>
          <w:lang w:val="ru-RU"/>
        </w:rPr>
        <w:t xml:space="preserve"> </w:t>
      </w:r>
      <w:r w:rsidRPr="008B259D">
        <w:rPr>
          <w:rFonts w:ascii="Times New Roman" w:eastAsia="Times New Roman" w:hAnsi="Times New Roman" w:cs="Times New Roman"/>
          <w:sz w:val="24"/>
          <w:szCs w:val="24"/>
          <w:lang w:val="ru-RU"/>
        </w:rPr>
        <w:t>программы</w:t>
      </w:r>
      <w:r w:rsidRPr="008B259D">
        <w:rPr>
          <w:rFonts w:ascii="Times New Roman" w:eastAsia="Times New Roman" w:hAnsi="Times New Roman" w:cs="Times New Roman"/>
          <w:spacing w:val="-1"/>
          <w:sz w:val="24"/>
          <w:szCs w:val="24"/>
          <w:lang w:val="ru-RU"/>
        </w:rPr>
        <w:t xml:space="preserve"> </w:t>
      </w:r>
      <w:r w:rsidRPr="008B259D">
        <w:rPr>
          <w:rFonts w:ascii="Times New Roman" w:eastAsia="Times New Roman" w:hAnsi="Times New Roman" w:cs="Times New Roman"/>
          <w:sz w:val="24"/>
          <w:szCs w:val="24"/>
          <w:lang w:val="ru-RU"/>
        </w:rPr>
        <w:t>за</w:t>
      </w:r>
      <w:r w:rsidRPr="008B259D">
        <w:rPr>
          <w:rFonts w:ascii="Times New Roman" w:eastAsia="Times New Roman" w:hAnsi="Times New Roman" w:cs="Times New Roman"/>
          <w:spacing w:val="-1"/>
          <w:sz w:val="24"/>
          <w:szCs w:val="24"/>
          <w:lang w:val="ru-RU"/>
        </w:rPr>
        <w:t xml:space="preserve"> </w:t>
      </w:r>
      <w:r w:rsidRPr="008B259D">
        <w:rPr>
          <w:rFonts w:ascii="Times New Roman" w:eastAsia="Times New Roman" w:hAnsi="Times New Roman" w:cs="Times New Roman"/>
          <w:sz w:val="24"/>
          <w:szCs w:val="24"/>
          <w:lang w:val="ru-RU"/>
        </w:rPr>
        <w:t>1 класс</w:t>
      </w:r>
      <w:r w:rsidRPr="008B259D">
        <w:rPr>
          <w:rFonts w:ascii="Times New Roman" w:eastAsia="Times New Roman" w:hAnsi="Times New Roman" w:cs="Times New Roman"/>
          <w:spacing w:val="-2"/>
          <w:sz w:val="24"/>
          <w:szCs w:val="24"/>
          <w:lang w:val="ru-RU"/>
        </w:rPr>
        <w:t xml:space="preserve"> </w:t>
      </w:r>
      <w:r w:rsidRPr="008B259D">
        <w:rPr>
          <w:rFonts w:ascii="Times New Roman" w:eastAsia="Times New Roman" w:hAnsi="Times New Roman" w:cs="Times New Roman"/>
          <w:sz w:val="24"/>
          <w:szCs w:val="24"/>
          <w:lang w:val="ru-RU"/>
        </w:rPr>
        <w:t>начальной школы.</w:t>
      </w:r>
    </w:p>
    <w:p w:rsidR="00F72713" w:rsidRDefault="00F72713" w:rsidP="001D5F2E">
      <w:pPr>
        <w:spacing w:before="71"/>
        <w:ind w:right="669"/>
        <w:outlineLvl w:val="0"/>
        <w:rPr>
          <w:rFonts w:ascii="Times New Roman" w:eastAsia="Times New Roman" w:hAnsi="Times New Roman" w:cs="Times New Roman"/>
          <w:b/>
          <w:bCs/>
          <w:sz w:val="24"/>
          <w:szCs w:val="24"/>
          <w:lang w:val="ru-RU"/>
        </w:rPr>
      </w:pPr>
    </w:p>
    <w:p w:rsidR="00F458B1" w:rsidRPr="00F458B1" w:rsidRDefault="00F458B1" w:rsidP="00F63332">
      <w:pPr>
        <w:spacing w:before="71"/>
        <w:jc w:val="center"/>
        <w:outlineLvl w:val="0"/>
        <w:rPr>
          <w:rFonts w:ascii="Times New Roman" w:eastAsia="Times New Roman" w:hAnsi="Times New Roman" w:cs="Times New Roman"/>
          <w:b/>
          <w:bCs/>
          <w:sz w:val="24"/>
          <w:szCs w:val="24"/>
          <w:lang w:val="ru-RU"/>
        </w:rPr>
      </w:pPr>
      <w:r w:rsidRPr="00F458B1">
        <w:rPr>
          <w:rFonts w:ascii="Times New Roman" w:eastAsia="Times New Roman" w:hAnsi="Times New Roman" w:cs="Times New Roman"/>
          <w:b/>
          <w:bCs/>
          <w:sz w:val="24"/>
          <w:szCs w:val="24"/>
          <w:lang w:val="ru-RU"/>
        </w:rPr>
        <w:t>Учебный</w:t>
      </w:r>
      <w:r w:rsidRPr="00F458B1">
        <w:rPr>
          <w:rFonts w:ascii="Times New Roman" w:eastAsia="Times New Roman" w:hAnsi="Times New Roman" w:cs="Times New Roman"/>
          <w:b/>
          <w:bCs/>
          <w:spacing w:val="-10"/>
          <w:sz w:val="24"/>
          <w:szCs w:val="24"/>
          <w:lang w:val="ru-RU"/>
        </w:rPr>
        <w:t xml:space="preserve"> </w:t>
      </w:r>
      <w:r w:rsidRPr="00F458B1">
        <w:rPr>
          <w:rFonts w:ascii="Times New Roman" w:eastAsia="Times New Roman" w:hAnsi="Times New Roman" w:cs="Times New Roman"/>
          <w:b/>
          <w:bCs/>
          <w:sz w:val="24"/>
          <w:szCs w:val="24"/>
          <w:lang w:val="ru-RU"/>
        </w:rPr>
        <w:t>план</w:t>
      </w:r>
      <w:r w:rsidRPr="00F458B1">
        <w:rPr>
          <w:rFonts w:ascii="Lucida Grande" w:eastAsia="ヒラギノ角ゴ Pro W3" w:hAnsi="Lucida Grande" w:cs="Times New Roman"/>
          <w:b/>
          <w:color w:val="000000"/>
          <w:sz w:val="24"/>
          <w:szCs w:val="24"/>
          <w:lang w:val="ru-RU" w:eastAsia="ru-RU"/>
        </w:rPr>
        <w:t xml:space="preserve"> </w:t>
      </w:r>
      <w:r w:rsidRPr="00E8585F">
        <w:rPr>
          <w:rFonts w:ascii="Lucida Grande" w:eastAsia="ヒラギノ角ゴ Pro W3" w:hAnsi="Lucida Grande" w:cs="Times New Roman"/>
          <w:b/>
          <w:color w:val="000000"/>
          <w:sz w:val="24"/>
          <w:szCs w:val="24"/>
          <w:lang w:val="ru-RU" w:eastAsia="ru-RU"/>
        </w:rPr>
        <w:t>начального общего образования</w:t>
      </w:r>
    </w:p>
    <w:p w:rsidR="00F458B1" w:rsidRPr="00F458B1" w:rsidRDefault="00F458B1" w:rsidP="00F63332">
      <w:pPr>
        <w:jc w:val="center"/>
        <w:rPr>
          <w:rFonts w:ascii="Times New Roman" w:eastAsia="Times New Roman" w:hAnsi="Times New Roman" w:cs="Times New Roman"/>
          <w:b/>
          <w:sz w:val="24"/>
          <w:lang w:val="ru-RU"/>
        </w:rPr>
      </w:pPr>
      <w:r>
        <w:rPr>
          <w:rFonts w:ascii="Times New Roman" w:eastAsia="Times New Roman" w:hAnsi="Times New Roman" w:cs="Times New Roman"/>
          <w:b/>
          <w:spacing w:val="-4"/>
          <w:sz w:val="24"/>
          <w:lang w:val="ru-RU"/>
        </w:rPr>
        <w:t>МБОУ «Зиянчуринская СОШ</w:t>
      </w:r>
      <w:r w:rsidRPr="00F458B1">
        <w:rPr>
          <w:rFonts w:ascii="Times New Roman" w:eastAsia="Times New Roman" w:hAnsi="Times New Roman" w:cs="Times New Roman"/>
          <w:b/>
          <w:spacing w:val="-3"/>
          <w:sz w:val="24"/>
          <w:lang w:val="ru-RU"/>
        </w:rPr>
        <w:t>»</w:t>
      </w:r>
      <w:r w:rsidR="00F63332">
        <w:rPr>
          <w:rFonts w:ascii="Times New Roman" w:eastAsia="Times New Roman" w:hAnsi="Times New Roman" w:cs="Times New Roman"/>
          <w:b/>
          <w:spacing w:val="-3"/>
          <w:sz w:val="24"/>
          <w:lang w:val="ru-RU"/>
        </w:rPr>
        <w:t xml:space="preserve"> </w:t>
      </w:r>
      <w:r w:rsidRPr="00F458B1">
        <w:rPr>
          <w:rFonts w:ascii="Times New Roman" w:eastAsia="Times New Roman" w:hAnsi="Times New Roman" w:cs="Times New Roman"/>
          <w:b/>
          <w:spacing w:val="-57"/>
          <w:sz w:val="24"/>
          <w:lang w:val="ru-RU"/>
        </w:rPr>
        <w:t xml:space="preserve"> </w:t>
      </w:r>
      <w:r w:rsidRPr="00F458B1">
        <w:rPr>
          <w:rFonts w:ascii="Times New Roman" w:eastAsia="Times New Roman" w:hAnsi="Times New Roman" w:cs="Times New Roman"/>
          <w:b/>
          <w:sz w:val="24"/>
          <w:lang w:val="ru-RU"/>
        </w:rPr>
        <w:t>на</w:t>
      </w:r>
      <w:r w:rsidRPr="00F458B1">
        <w:rPr>
          <w:rFonts w:ascii="Times New Roman" w:eastAsia="Times New Roman" w:hAnsi="Times New Roman" w:cs="Times New Roman"/>
          <w:b/>
          <w:spacing w:val="-12"/>
          <w:sz w:val="24"/>
          <w:lang w:val="ru-RU"/>
        </w:rPr>
        <w:t xml:space="preserve"> </w:t>
      </w:r>
      <w:r w:rsidRPr="00F458B1">
        <w:rPr>
          <w:rFonts w:ascii="Times New Roman" w:eastAsia="Times New Roman" w:hAnsi="Times New Roman" w:cs="Times New Roman"/>
          <w:b/>
          <w:sz w:val="24"/>
          <w:lang w:val="ru-RU"/>
        </w:rPr>
        <w:t>2022</w:t>
      </w:r>
      <w:r w:rsidRPr="00F458B1">
        <w:rPr>
          <w:rFonts w:ascii="Times New Roman" w:eastAsia="Times New Roman" w:hAnsi="Times New Roman" w:cs="Times New Roman"/>
          <w:b/>
          <w:spacing w:val="-12"/>
          <w:sz w:val="24"/>
          <w:lang w:val="ru-RU"/>
        </w:rPr>
        <w:t xml:space="preserve"> </w:t>
      </w:r>
      <w:r w:rsidRPr="00F458B1">
        <w:rPr>
          <w:rFonts w:ascii="Times New Roman" w:eastAsia="Times New Roman" w:hAnsi="Times New Roman" w:cs="Times New Roman"/>
          <w:b/>
          <w:sz w:val="24"/>
          <w:lang w:val="ru-RU"/>
        </w:rPr>
        <w:t>–</w:t>
      </w:r>
      <w:r w:rsidRPr="00F458B1">
        <w:rPr>
          <w:rFonts w:ascii="Times New Roman" w:eastAsia="Times New Roman" w:hAnsi="Times New Roman" w:cs="Times New Roman"/>
          <w:b/>
          <w:spacing w:val="-11"/>
          <w:sz w:val="24"/>
          <w:lang w:val="ru-RU"/>
        </w:rPr>
        <w:t xml:space="preserve"> </w:t>
      </w:r>
      <w:r w:rsidRPr="00F458B1">
        <w:rPr>
          <w:rFonts w:ascii="Times New Roman" w:eastAsia="Times New Roman" w:hAnsi="Times New Roman" w:cs="Times New Roman"/>
          <w:b/>
          <w:sz w:val="24"/>
          <w:lang w:val="ru-RU"/>
        </w:rPr>
        <w:t>2023</w:t>
      </w:r>
      <w:r w:rsidRPr="00F458B1">
        <w:rPr>
          <w:rFonts w:ascii="Times New Roman" w:eastAsia="Times New Roman" w:hAnsi="Times New Roman" w:cs="Times New Roman"/>
          <w:b/>
          <w:spacing w:val="-12"/>
          <w:sz w:val="24"/>
          <w:lang w:val="ru-RU"/>
        </w:rPr>
        <w:t xml:space="preserve"> </w:t>
      </w:r>
      <w:r w:rsidRPr="00F458B1">
        <w:rPr>
          <w:rFonts w:ascii="Times New Roman" w:eastAsia="Times New Roman" w:hAnsi="Times New Roman" w:cs="Times New Roman"/>
          <w:b/>
          <w:sz w:val="24"/>
          <w:lang w:val="ru-RU"/>
        </w:rPr>
        <w:t>учебный</w:t>
      </w:r>
      <w:r w:rsidRPr="00F458B1">
        <w:rPr>
          <w:rFonts w:ascii="Times New Roman" w:eastAsia="Times New Roman" w:hAnsi="Times New Roman" w:cs="Times New Roman"/>
          <w:b/>
          <w:spacing w:val="-13"/>
          <w:sz w:val="24"/>
          <w:lang w:val="ru-RU"/>
        </w:rPr>
        <w:t xml:space="preserve"> </w:t>
      </w:r>
      <w:r w:rsidRPr="00F458B1">
        <w:rPr>
          <w:rFonts w:ascii="Times New Roman" w:eastAsia="Times New Roman" w:hAnsi="Times New Roman" w:cs="Times New Roman"/>
          <w:b/>
          <w:sz w:val="24"/>
          <w:lang w:val="ru-RU"/>
        </w:rPr>
        <w:t>год</w:t>
      </w:r>
    </w:p>
    <w:p w:rsidR="00F458B1" w:rsidRPr="00F458B1" w:rsidRDefault="00F458B1" w:rsidP="00F458B1">
      <w:pPr>
        <w:ind w:right="576"/>
        <w:jc w:val="center"/>
        <w:outlineLvl w:val="0"/>
        <w:rPr>
          <w:rFonts w:ascii="Times New Roman" w:eastAsia="Times New Roman" w:hAnsi="Times New Roman" w:cs="Times New Roman"/>
          <w:b/>
          <w:bCs/>
          <w:sz w:val="24"/>
          <w:szCs w:val="24"/>
          <w:lang w:val="ru-RU"/>
        </w:rPr>
      </w:pPr>
      <w:r w:rsidRPr="00F458B1">
        <w:rPr>
          <w:rFonts w:ascii="Times New Roman" w:eastAsia="Times New Roman" w:hAnsi="Times New Roman" w:cs="Times New Roman"/>
          <w:b/>
          <w:bCs/>
          <w:sz w:val="24"/>
          <w:szCs w:val="24"/>
          <w:lang w:val="ru-RU"/>
        </w:rPr>
        <w:t>(годовой)</w:t>
      </w:r>
    </w:p>
    <w:p w:rsidR="00F458B1" w:rsidRPr="00F458B1" w:rsidRDefault="00F458B1" w:rsidP="00F458B1">
      <w:pPr>
        <w:spacing w:before="3" w:after="1"/>
        <w:rPr>
          <w:rFonts w:ascii="Times New Roman" w:eastAsia="Times New Roman" w:hAnsi="Times New Roman" w:cs="Times New Roman"/>
          <w:b/>
          <w:sz w:val="24"/>
          <w:szCs w:val="24"/>
          <w:lang w:val="ru-RU"/>
        </w:rPr>
      </w:pP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1985"/>
        <w:gridCol w:w="878"/>
        <w:gridCol w:w="1134"/>
        <w:gridCol w:w="992"/>
        <w:gridCol w:w="1134"/>
        <w:gridCol w:w="1389"/>
      </w:tblGrid>
      <w:tr w:rsidR="00E8585F" w:rsidRPr="00F93A35" w:rsidTr="001D5F2E">
        <w:trPr>
          <w:trHeight w:val="277"/>
        </w:trPr>
        <w:tc>
          <w:tcPr>
            <w:tcW w:w="9639" w:type="dxa"/>
            <w:gridSpan w:val="7"/>
          </w:tcPr>
          <w:p w:rsidR="00E8585F" w:rsidRPr="00E8585F" w:rsidRDefault="00E8585F" w:rsidP="00E8585F">
            <w:pPr>
              <w:spacing w:line="258" w:lineRule="exact"/>
              <w:ind w:right="2454"/>
              <w:jc w:val="center"/>
              <w:rPr>
                <w:rFonts w:ascii="Times New Roman" w:eastAsia="Times New Roman" w:hAnsi="Times New Roman" w:cs="Times New Roman"/>
                <w:sz w:val="24"/>
                <w:lang w:val="ru-RU"/>
              </w:rPr>
            </w:pPr>
            <w:r w:rsidRPr="00E8585F">
              <w:rPr>
                <w:rFonts w:ascii="Times New Roman" w:eastAsia="Times New Roman" w:hAnsi="Times New Roman" w:cs="Times New Roman"/>
                <w:sz w:val="24"/>
                <w:lang w:val="ru-RU"/>
              </w:rPr>
              <w:t>Учебный</w:t>
            </w:r>
            <w:r w:rsidRPr="00E8585F">
              <w:rPr>
                <w:rFonts w:ascii="Times New Roman" w:eastAsia="Times New Roman" w:hAnsi="Times New Roman" w:cs="Times New Roman"/>
                <w:spacing w:val="-7"/>
                <w:sz w:val="24"/>
                <w:lang w:val="ru-RU"/>
              </w:rPr>
              <w:t xml:space="preserve"> </w:t>
            </w:r>
            <w:r w:rsidRPr="00E8585F">
              <w:rPr>
                <w:rFonts w:ascii="Times New Roman" w:eastAsia="Times New Roman" w:hAnsi="Times New Roman" w:cs="Times New Roman"/>
                <w:sz w:val="24"/>
                <w:lang w:val="ru-RU"/>
              </w:rPr>
              <w:t>план</w:t>
            </w:r>
            <w:r w:rsidRPr="00E8585F">
              <w:rPr>
                <w:rFonts w:ascii="Times New Roman" w:eastAsia="Times New Roman" w:hAnsi="Times New Roman" w:cs="Times New Roman"/>
                <w:spacing w:val="-8"/>
                <w:sz w:val="24"/>
                <w:lang w:val="ru-RU"/>
              </w:rPr>
              <w:t xml:space="preserve"> </w:t>
            </w:r>
            <w:r w:rsidRPr="00E8585F">
              <w:rPr>
                <w:rFonts w:ascii="Times New Roman" w:eastAsia="Times New Roman" w:hAnsi="Times New Roman" w:cs="Times New Roman"/>
                <w:sz w:val="24"/>
                <w:lang w:val="ru-RU"/>
              </w:rPr>
              <w:t>начального</w:t>
            </w:r>
            <w:r w:rsidRPr="00E8585F">
              <w:rPr>
                <w:rFonts w:ascii="Times New Roman" w:eastAsia="Times New Roman" w:hAnsi="Times New Roman" w:cs="Times New Roman"/>
                <w:spacing w:val="-7"/>
                <w:sz w:val="24"/>
                <w:lang w:val="ru-RU"/>
              </w:rPr>
              <w:t xml:space="preserve"> </w:t>
            </w:r>
            <w:r w:rsidRPr="00E8585F">
              <w:rPr>
                <w:rFonts w:ascii="Times New Roman" w:eastAsia="Times New Roman" w:hAnsi="Times New Roman" w:cs="Times New Roman"/>
                <w:sz w:val="24"/>
                <w:lang w:val="ru-RU"/>
              </w:rPr>
              <w:t>общего</w:t>
            </w:r>
            <w:r w:rsidRPr="00E8585F">
              <w:rPr>
                <w:rFonts w:ascii="Times New Roman" w:eastAsia="Times New Roman" w:hAnsi="Times New Roman" w:cs="Times New Roman"/>
                <w:spacing w:val="-7"/>
                <w:sz w:val="24"/>
                <w:lang w:val="ru-RU"/>
              </w:rPr>
              <w:t xml:space="preserve"> </w:t>
            </w:r>
            <w:r w:rsidRPr="00E8585F">
              <w:rPr>
                <w:rFonts w:ascii="Times New Roman" w:eastAsia="Times New Roman" w:hAnsi="Times New Roman" w:cs="Times New Roman"/>
                <w:sz w:val="24"/>
                <w:lang w:val="ru-RU"/>
              </w:rPr>
              <w:t>образования</w:t>
            </w:r>
          </w:p>
        </w:tc>
      </w:tr>
      <w:tr w:rsidR="00E8585F" w:rsidRPr="00E8585F" w:rsidTr="001D5F2E">
        <w:trPr>
          <w:trHeight w:val="551"/>
        </w:trPr>
        <w:tc>
          <w:tcPr>
            <w:tcW w:w="2127" w:type="dxa"/>
            <w:vMerge w:val="restart"/>
          </w:tcPr>
          <w:p w:rsidR="00E8585F" w:rsidRPr="00E8585F" w:rsidRDefault="00E8585F" w:rsidP="00E8585F">
            <w:pPr>
              <w:ind w:right="189"/>
              <w:rPr>
                <w:rFonts w:ascii="Times New Roman" w:eastAsia="Times New Roman" w:hAnsi="Times New Roman" w:cs="Times New Roman"/>
                <w:sz w:val="24"/>
                <w:lang w:val="ru-RU"/>
              </w:rPr>
            </w:pPr>
            <w:r w:rsidRPr="00E8585F">
              <w:rPr>
                <w:rFonts w:ascii="Times New Roman" w:eastAsia="Times New Roman" w:hAnsi="Times New Roman" w:cs="Times New Roman"/>
                <w:spacing w:val="-1"/>
                <w:sz w:val="24"/>
                <w:lang w:val="ru-RU"/>
              </w:rPr>
              <w:t>Предметные</w:t>
            </w:r>
            <w:r w:rsidRPr="00E8585F">
              <w:rPr>
                <w:rFonts w:ascii="Times New Roman" w:eastAsia="Times New Roman" w:hAnsi="Times New Roman" w:cs="Times New Roman"/>
                <w:spacing w:val="-57"/>
                <w:sz w:val="24"/>
                <w:lang w:val="ru-RU"/>
              </w:rPr>
              <w:t xml:space="preserve"> </w:t>
            </w:r>
            <w:r w:rsidRPr="00E8585F">
              <w:rPr>
                <w:rFonts w:ascii="Times New Roman" w:eastAsia="Times New Roman" w:hAnsi="Times New Roman" w:cs="Times New Roman"/>
                <w:sz w:val="24"/>
                <w:lang w:val="ru-RU"/>
              </w:rPr>
              <w:t>области</w:t>
            </w:r>
          </w:p>
        </w:tc>
        <w:tc>
          <w:tcPr>
            <w:tcW w:w="1985" w:type="dxa"/>
            <w:vMerge w:val="restart"/>
          </w:tcPr>
          <w:p w:rsidR="00E8585F" w:rsidRPr="00E8585F" w:rsidRDefault="00E8585F" w:rsidP="00E8585F">
            <w:pPr>
              <w:ind w:right="483"/>
              <w:jc w:val="center"/>
              <w:rPr>
                <w:rFonts w:ascii="Times New Roman" w:eastAsia="Times New Roman" w:hAnsi="Times New Roman" w:cs="Times New Roman"/>
                <w:sz w:val="24"/>
                <w:lang w:val="ru-RU"/>
              </w:rPr>
            </w:pPr>
            <w:r w:rsidRPr="00E8585F">
              <w:rPr>
                <w:rFonts w:ascii="Times New Roman" w:eastAsia="Times New Roman" w:hAnsi="Times New Roman" w:cs="Times New Roman"/>
                <w:sz w:val="24"/>
                <w:lang w:val="ru-RU"/>
              </w:rPr>
              <w:t>Учебные</w:t>
            </w:r>
            <w:r w:rsidRPr="00E8585F">
              <w:rPr>
                <w:rFonts w:ascii="Times New Roman" w:eastAsia="Times New Roman" w:hAnsi="Times New Roman" w:cs="Times New Roman"/>
                <w:spacing w:val="1"/>
                <w:sz w:val="24"/>
                <w:lang w:val="ru-RU"/>
              </w:rPr>
              <w:t xml:space="preserve"> </w:t>
            </w:r>
            <w:r w:rsidRPr="00E8585F">
              <w:rPr>
                <w:rFonts w:ascii="Times New Roman" w:eastAsia="Times New Roman" w:hAnsi="Times New Roman" w:cs="Times New Roman"/>
                <w:spacing w:val="-1"/>
                <w:sz w:val="24"/>
                <w:lang w:val="ru-RU"/>
              </w:rPr>
              <w:t>предметы</w:t>
            </w:r>
          </w:p>
          <w:p w:rsidR="00E8585F" w:rsidRPr="00E8585F" w:rsidRDefault="00E8585F" w:rsidP="00E8585F">
            <w:pPr>
              <w:spacing w:line="264" w:lineRule="exact"/>
              <w:ind w:right="576"/>
              <w:jc w:val="center"/>
              <w:rPr>
                <w:rFonts w:ascii="Times New Roman" w:eastAsia="Times New Roman" w:hAnsi="Times New Roman" w:cs="Times New Roman"/>
                <w:sz w:val="24"/>
                <w:lang w:val="ru-RU"/>
              </w:rPr>
            </w:pPr>
            <w:r w:rsidRPr="00E8585F">
              <w:rPr>
                <w:rFonts w:ascii="Times New Roman" w:eastAsia="Times New Roman" w:hAnsi="Times New Roman" w:cs="Times New Roman"/>
                <w:sz w:val="24"/>
                <w:lang w:val="ru-RU"/>
              </w:rPr>
              <w:t>классы</w:t>
            </w:r>
          </w:p>
        </w:tc>
        <w:tc>
          <w:tcPr>
            <w:tcW w:w="4138" w:type="dxa"/>
            <w:gridSpan w:val="4"/>
          </w:tcPr>
          <w:p w:rsidR="00E8585F" w:rsidRPr="00E8585F" w:rsidRDefault="00E8585F" w:rsidP="00E8585F">
            <w:pPr>
              <w:tabs>
                <w:tab w:val="left" w:pos="3997"/>
              </w:tabs>
              <w:spacing w:line="268" w:lineRule="exact"/>
              <w:ind w:right="425"/>
              <w:jc w:val="center"/>
              <w:rPr>
                <w:rFonts w:ascii="Times New Roman" w:eastAsia="Times New Roman" w:hAnsi="Times New Roman" w:cs="Times New Roman"/>
                <w:sz w:val="24"/>
                <w:lang w:val="ru-RU"/>
              </w:rPr>
            </w:pPr>
            <w:r w:rsidRPr="00E8585F">
              <w:rPr>
                <w:rFonts w:ascii="Times New Roman" w:eastAsia="Times New Roman" w:hAnsi="Times New Roman" w:cs="Times New Roman"/>
                <w:sz w:val="24"/>
                <w:lang w:val="ru-RU"/>
              </w:rPr>
              <w:t>Количество</w:t>
            </w:r>
            <w:r w:rsidRPr="00E8585F">
              <w:rPr>
                <w:rFonts w:ascii="Times New Roman" w:eastAsia="Times New Roman" w:hAnsi="Times New Roman" w:cs="Times New Roman"/>
                <w:spacing w:val="-8"/>
                <w:sz w:val="24"/>
                <w:lang w:val="ru-RU"/>
              </w:rPr>
              <w:t xml:space="preserve"> </w:t>
            </w:r>
            <w:r w:rsidRPr="00E8585F">
              <w:rPr>
                <w:rFonts w:ascii="Times New Roman" w:eastAsia="Times New Roman" w:hAnsi="Times New Roman" w:cs="Times New Roman"/>
                <w:sz w:val="24"/>
                <w:lang w:val="ru-RU"/>
              </w:rPr>
              <w:t>часов</w:t>
            </w:r>
          </w:p>
          <w:p w:rsidR="00E8585F" w:rsidRPr="00E8585F" w:rsidRDefault="00E8585F" w:rsidP="00E8585F">
            <w:pPr>
              <w:tabs>
                <w:tab w:val="left" w:pos="3997"/>
              </w:tabs>
              <w:spacing w:line="264" w:lineRule="exact"/>
              <w:ind w:right="425"/>
              <w:jc w:val="center"/>
              <w:rPr>
                <w:rFonts w:ascii="Times New Roman" w:eastAsia="Times New Roman" w:hAnsi="Times New Roman" w:cs="Times New Roman"/>
                <w:sz w:val="24"/>
                <w:lang w:val="ru-RU"/>
              </w:rPr>
            </w:pPr>
            <w:r w:rsidRPr="00E8585F">
              <w:rPr>
                <w:rFonts w:ascii="Times New Roman" w:eastAsia="Times New Roman" w:hAnsi="Times New Roman" w:cs="Times New Roman"/>
                <w:sz w:val="24"/>
                <w:lang w:val="ru-RU"/>
              </w:rPr>
              <w:t>в</w:t>
            </w:r>
            <w:r w:rsidRPr="00E8585F">
              <w:rPr>
                <w:rFonts w:ascii="Times New Roman" w:eastAsia="Times New Roman" w:hAnsi="Times New Roman" w:cs="Times New Roman"/>
                <w:spacing w:val="-7"/>
                <w:sz w:val="24"/>
                <w:lang w:val="ru-RU"/>
              </w:rPr>
              <w:t xml:space="preserve"> </w:t>
            </w:r>
            <w:r w:rsidRPr="00E8585F">
              <w:rPr>
                <w:rFonts w:ascii="Times New Roman" w:eastAsia="Times New Roman" w:hAnsi="Times New Roman" w:cs="Times New Roman"/>
                <w:sz w:val="24"/>
                <w:lang w:val="ru-RU"/>
              </w:rPr>
              <w:t>год</w:t>
            </w:r>
          </w:p>
        </w:tc>
        <w:tc>
          <w:tcPr>
            <w:tcW w:w="1389" w:type="dxa"/>
            <w:vMerge w:val="restart"/>
          </w:tcPr>
          <w:p w:rsidR="00E8585F" w:rsidRPr="00E8585F" w:rsidRDefault="00E8585F" w:rsidP="00E8585F">
            <w:pPr>
              <w:ind w:right="94"/>
              <w:rPr>
                <w:rFonts w:ascii="Times New Roman" w:eastAsia="Times New Roman" w:hAnsi="Times New Roman" w:cs="Times New Roman"/>
                <w:sz w:val="24"/>
                <w:lang w:val="ru-RU"/>
              </w:rPr>
            </w:pPr>
            <w:proofErr w:type="gramStart"/>
            <w:r w:rsidRPr="00E8585F">
              <w:rPr>
                <w:rFonts w:ascii="Times New Roman" w:eastAsia="Times New Roman" w:hAnsi="Times New Roman" w:cs="Times New Roman"/>
                <w:sz w:val="24"/>
                <w:lang w:val="ru-RU"/>
              </w:rPr>
              <w:t>Всег</w:t>
            </w:r>
            <w:r w:rsidRPr="00E8585F">
              <w:rPr>
                <w:rFonts w:ascii="Times New Roman" w:eastAsia="Times New Roman" w:hAnsi="Times New Roman" w:cs="Times New Roman"/>
                <w:spacing w:val="-57"/>
                <w:sz w:val="24"/>
                <w:lang w:val="ru-RU"/>
              </w:rPr>
              <w:t xml:space="preserve"> </w:t>
            </w:r>
            <w:r w:rsidRPr="00E8585F">
              <w:rPr>
                <w:rFonts w:ascii="Times New Roman" w:eastAsia="Times New Roman" w:hAnsi="Times New Roman" w:cs="Times New Roman"/>
                <w:sz w:val="24"/>
                <w:lang w:val="ru-RU"/>
              </w:rPr>
              <w:t>о</w:t>
            </w:r>
            <w:proofErr w:type="gramEnd"/>
          </w:p>
        </w:tc>
      </w:tr>
      <w:tr w:rsidR="00E8585F" w:rsidRPr="00E8585F" w:rsidTr="001D5F2E">
        <w:trPr>
          <w:trHeight w:val="244"/>
        </w:trPr>
        <w:tc>
          <w:tcPr>
            <w:tcW w:w="2127" w:type="dxa"/>
            <w:vMerge/>
            <w:tcBorders>
              <w:top w:val="nil"/>
            </w:tcBorders>
          </w:tcPr>
          <w:p w:rsidR="00E8585F" w:rsidRPr="00E8585F" w:rsidRDefault="00E8585F" w:rsidP="00E8585F">
            <w:pPr>
              <w:rPr>
                <w:rFonts w:ascii="Times New Roman" w:eastAsia="Times New Roman" w:hAnsi="Times New Roman" w:cs="Times New Roman"/>
                <w:sz w:val="2"/>
                <w:szCs w:val="2"/>
                <w:lang w:val="ru-RU"/>
              </w:rPr>
            </w:pPr>
          </w:p>
        </w:tc>
        <w:tc>
          <w:tcPr>
            <w:tcW w:w="1985" w:type="dxa"/>
            <w:vMerge/>
            <w:tcBorders>
              <w:top w:val="nil"/>
            </w:tcBorders>
          </w:tcPr>
          <w:p w:rsidR="00E8585F" w:rsidRPr="00E8585F" w:rsidRDefault="00E8585F" w:rsidP="00E8585F">
            <w:pPr>
              <w:rPr>
                <w:rFonts w:ascii="Times New Roman" w:eastAsia="Times New Roman" w:hAnsi="Times New Roman" w:cs="Times New Roman"/>
                <w:sz w:val="2"/>
                <w:szCs w:val="2"/>
                <w:lang w:val="ru-RU"/>
              </w:rPr>
            </w:pPr>
          </w:p>
        </w:tc>
        <w:tc>
          <w:tcPr>
            <w:tcW w:w="878" w:type="dxa"/>
          </w:tcPr>
          <w:p w:rsidR="00E8585F" w:rsidRPr="00E8585F" w:rsidRDefault="00E8585F" w:rsidP="001D5F2E">
            <w:pPr>
              <w:spacing w:line="273" w:lineRule="exact"/>
              <w:jc w:val="center"/>
              <w:rPr>
                <w:rFonts w:ascii="Times New Roman" w:eastAsia="Times New Roman" w:hAnsi="Times New Roman" w:cs="Times New Roman"/>
                <w:b/>
                <w:sz w:val="24"/>
                <w:lang w:val="ru-RU"/>
              </w:rPr>
            </w:pPr>
            <w:r>
              <w:rPr>
                <w:rFonts w:ascii="Times New Roman" w:eastAsia="Times New Roman" w:hAnsi="Times New Roman" w:cs="Times New Roman"/>
                <w:b/>
                <w:sz w:val="24"/>
                <w:lang w:val="ru-RU"/>
              </w:rPr>
              <w:t>1</w:t>
            </w:r>
          </w:p>
        </w:tc>
        <w:tc>
          <w:tcPr>
            <w:tcW w:w="1134" w:type="dxa"/>
          </w:tcPr>
          <w:p w:rsidR="00E8585F" w:rsidRPr="00E8585F" w:rsidRDefault="00E8585F" w:rsidP="001D5F2E">
            <w:pPr>
              <w:spacing w:line="273" w:lineRule="exact"/>
              <w:jc w:val="center"/>
              <w:rPr>
                <w:rFonts w:ascii="Times New Roman" w:eastAsia="Times New Roman" w:hAnsi="Times New Roman" w:cs="Times New Roman"/>
                <w:b/>
                <w:sz w:val="24"/>
                <w:lang w:val="ru-RU"/>
              </w:rPr>
            </w:pPr>
            <w:r>
              <w:rPr>
                <w:rFonts w:ascii="Times New Roman" w:eastAsia="Times New Roman" w:hAnsi="Times New Roman" w:cs="Times New Roman"/>
                <w:b/>
                <w:sz w:val="24"/>
                <w:lang w:val="ru-RU"/>
              </w:rPr>
              <w:t>2</w:t>
            </w:r>
          </w:p>
        </w:tc>
        <w:tc>
          <w:tcPr>
            <w:tcW w:w="992" w:type="dxa"/>
          </w:tcPr>
          <w:p w:rsidR="00E8585F" w:rsidRPr="00E8585F" w:rsidRDefault="00E8585F" w:rsidP="001D5F2E">
            <w:pPr>
              <w:spacing w:line="273" w:lineRule="exact"/>
              <w:jc w:val="center"/>
              <w:rPr>
                <w:rFonts w:ascii="Times New Roman" w:eastAsia="Times New Roman" w:hAnsi="Times New Roman" w:cs="Times New Roman"/>
                <w:b/>
                <w:sz w:val="24"/>
                <w:lang w:val="ru-RU"/>
              </w:rPr>
            </w:pPr>
            <w:r>
              <w:rPr>
                <w:rFonts w:ascii="Times New Roman" w:eastAsia="Times New Roman" w:hAnsi="Times New Roman" w:cs="Times New Roman"/>
                <w:b/>
                <w:sz w:val="24"/>
                <w:lang w:val="ru-RU"/>
              </w:rPr>
              <w:t>3</w:t>
            </w:r>
          </w:p>
        </w:tc>
        <w:tc>
          <w:tcPr>
            <w:tcW w:w="1134" w:type="dxa"/>
          </w:tcPr>
          <w:p w:rsidR="00E8585F" w:rsidRPr="00E8585F" w:rsidRDefault="00E8585F" w:rsidP="001D5F2E">
            <w:pPr>
              <w:spacing w:line="273" w:lineRule="exact"/>
              <w:jc w:val="center"/>
              <w:rPr>
                <w:rFonts w:ascii="Times New Roman" w:eastAsia="Times New Roman" w:hAnsi="Times New Roman" w:cs="Times New Roman"/>
                <w:b/>
                <w:sz w:val="24"/>
                <w:lang w:val="ru-RU"/>
              </w:rPr>
            </w:pPr>
            <w:r>
              <w:rPr>
                <w:rFonts w:ascii="Times New Roman" w:eastAsia="Times New Roman" w:hAnsi="Times New Roman" w:cs="Times New Roman"/>
                <w:b/>
                <w:sz w:val="24"/>
                <w:lang w:val="ru-RU"/>
              </w:rPr>
              <w:t>4</w:t>
            </w:r>
          </w:p>
        </w:tc>
        <w:tc>
          <w:tcPr>
            <w:tcW w:w="1389" w:type="dxa"/>
            <w:vMerge/>
            <w:tcBorders>
              <w:top w:val="nil"/>
            </w:tcBorders>
          </w:tcPr>
          <w:p w:rsidR="00E8585F" w:rsidRPr="00E8585F" w:rsidRDefault="00E8585F" w:rsidP="00E8585F">
            <w:pPr>
              <w:rPr>
                <w:rFonts w:ascii="Times New Roman" w:eastAsia="Times New Roman" w:hAnsi="Times New Roman" w:cs="Times New Roman"/>
                <w:sz w:val="2"/>
                <w:szCs w:val="2"/>
                <w:lang w:val="ru-RU"/>
              </w:rPr>
            </w:pPr>
          </w:p>
        </w:tc>
      </w:tr>
      <w:tr w:rsidR="00381C9B" w:rsidRPr="00E8585F" w:rsidTr="00381C9B">
        <w:trPr>
          <w:trHeight w:val="396"/>
        </w:trPr>
        <w:tc>
          <w:tcPr>
            <w:tcW w:w="9639" w:type="dxa"/>
            <w:gridSpan w:val="7"/>
          </w:tcPr>
          <w:p w:rsidR="00381C9B" w:rsidRPr="00E8585F" w:rsidRDefault="00381C9B" w:rsidP="00381C9B">
            <w:pPr>
              <w:spacing w:line="268" w:lineRule="exact"/>
              <w:jc w:val="center"/>
              <w:rPr>
                <w:rFonts w:ascii="Times New Roman" w:eastAsia="Times New Roman" w:hAnsi="Times New Roman" w:cs="Times New Roman"/>
                <w:sz w:val="24"/>
                <w:lang w:val="ru-RU"/>
              </w:rPr>
            </w:pPr>
            <w:r w:rsidRPr="00E8585F">
              <w:rPr>
                <w:rFonts w:ascii="Times New Roman" w:eastAsia="Times New Roman" w:hAnsi="Times New Roman" w:cs="Times New Roman"/>
                <w:i/>
                <w:sz w:val="24"/>
                <w:lang w:val="ru-RU"/>
              </w:rPr>
              <w:t>Обязательная</w:t>
            </w:r>
            <w:r>
              <w:rPr>
                <w:rFonts w:ascii="Times New Roman" w:eastAsia="Times New Roman" w:hAnsi="Times New Roman" w:cs="Times New Roman"/>
                <w:i/>
                <w:sz w:val="24"/>
                <w:lang w:val="ru-RU"/>
              </w:rPr>
              <w:t xml:space="preserve"> </w:t>
            </w:r>
            <w:r w:rsidRPr="00E8585F">
              <w:rPr>
                <w:rFonts w:ascii="Times New Roman" w:eastAsia="Times New Roman" w:hAnsi="Times New Roman" w:cs="Times New Roman"/>
                <w:i/>
                <w:sz w:val="24"/>
                <w:lang w:val="ru-RU"/>
              </w:rPr>
              <w:t>часть</w:t>
            </w:r>
          </w:p>
        </w:tc>
      </w:tr>
      <w:tr w:rsidR="00E8585F" w:rsidRPr="00E8585F" w:rsidTr="001D5F2E">
        <w:trPr>
          <w:trHeight w:val="276"/>
        </w:trPr>
        <w:tc>
          <w:tcPr>
            <w:tcW w:w="2127" w:type="dxa"/>
            <w:vMerge w:val="restart"/>
          </w:tcPr>
          <w:p w:rsidR="00E8585F" w:rsidRPr="00E8585F" w:rsidRDefault="00E8585F" w:rsidP="00E8585F">
            <w:pPr>
              <w:ind w:right="95"/>
              <w:rPr>
                <w:rFonts w:ascii="Times New Roman" w:eastAsia="Times New Roman" w:hAnsi="Times New Roman" w:cs="Times New Roman"/>
                <w:sz w:val="24"/>
                <w:lang w:val="ru-RU"/>
              </w:rPr>
            </w:pPr>
            <w:r w:rsidRPr="00E8585F">
              <w:rPr>
                <w:rFonts w:ascii="Times New Roman" w:eastAsia="Times New Roman" w:hAnsi="Times New Roman" w:cs="Times New Roman"/>
                <w:sz w:val="24"/>
                <w:lang w:val="ru-RU"/>
              </w:rPr>
              <w:t>Русский</w:t>
            </w:r>
            <w:r w:rsidRPr="00E8585F">
              <w:rPr>
                <w:rFonts w:ascii="Times New Roman" w:eastAsia="Times New Roman" w:hAnsi="Times New Roman" w:cs="Times New Roman"/>
                <w:spacing w:val="25"/>
                <w:sz w:val="24"/>
                <w:lang w:val="ru-RU"/>
              </w:rPr>
              <w:t xml:space="preserve"> </w:t>
            </w:r>
            <w:r w:rsidRPr="00E8585F">
              <w:rPr>
                <w:rFonts w:ascii="Times New Roman" w:eastAsia="Times New Roman" w:hAnsi="Times New Roman" w:cs="Times New Roman"/>
                <w:sz w:val="24"/>
                <w:lang w:val="ru-RU"/>
              </w:rPr>
              <w:t>язык</w:t>
            </w:r>
            <w:r w:rsidRPr="00E8585F">
              <w:rPr>
                <w:rFonts w:ascii="Times New Roman" w:eastAsia="Times New Roman" w:hAnsi="Times New Roman" w:cs="Times New Roman"/>
                <w:spacing w:val="-57"/>
                <w:sz w:val="24"/>
                <w:lang w:val="ru-RU"/>
              </w:rPr>
              <w:t xml:space="preserve"> </w:t>
            </w:r>
            <w:r w:rsidRPr="00E8585F">
              <w:rPr>
                <w:rFonts w:ascii="Times New Roman" w:eastAsia="Times New Roman" w:hAnsi="Times New Roman" w:cs="Times New Roman"/>
                <w:sz w:val="24"/>
                <w:lang w:val="ru-RU"/>
              </w:rPr>
              <w:t>и</w:t>
            </w:r>
            <w:r w:rsidRPr="00E8585F">
              <w:rPr>
                <w:rFonts w:ascii="Times New Roman" w:eastAsia="Times New Roman" w:hAnsi="Times New Roman" w:cs="Times New Roman"/>
                <w:spacing w:val="1"/>
                <w:sz w:val="24"/>
                <w:lang w:val="ru-RU"/>
              </w:rPr>
              <w:t xml:space="preserve"> </w:t>
            </w:r>
            <w:proofErr w:type="gramStart"/>
            <w:r w:rsidRPr="00E8585F">
              <w:rPr>
                <w:rFonts w:ascii="Times New Roman" w:eastAsia="Times New Roman" w:hAnsi="Times New Roman" w:cs="Times New Roman"/>
                <w:sz w:val="24"/>
                <w:lang w:val="ru-RU"/>
              </w:rPr>
              <w:t>литературное</w:t>
            </w:r>
            <w:proofErr w:type="gramEnd"/>
          </w:p>
          <w:p w:rsidR="00E8585F" w:rsidRPr="00E8585F" w:rsidRDefault="00E8585F" w:rsidP="00E8585F">
            <w:pPr>
              <w:spacing w:line="273" w:lineRule="exact"/>
              <w:rPr>
                <w:rFonts w:ascii="Times New Roman" w:eastAsia="Times New Roman" w:hAnsi="Times New Roman" w:cs="Times New Roman"/>
                <w:sz w:val="24"/>
                <w:lang w:val="ru-RU"/>
              </w:rPr>
            </w:pPr>
            <w:r w:rsidRPr="00E8585F">
              <w:rPr>
                <w:rFonts w:ascii="Times New Roman" w:eastAsia="Times New Roman" w:hAnsi="Times New Roman" w:cs="Times New Roman"/>
                <w:sz w:val="24"/>
                <w:lang w:val="ru-RU"/>
              </w:rPr>
              <w:t>чтение</w:t>
            </w:r>
          </w:p>
        </w:tc>
        <w:tc>
          <w:tcPr>
            <w:tcW w:w="1985" w:type="dxa"/>
          </w:tcPr>
          <w:p w:rsidR="00E8585F" w:rsidRPr="00E8585F" w:rsidRDefault="00E8585F" w:rsidP="00E8585F">
            <w:pPr>
              <w:spacing w:line="256" w:lineRule="exact"/>
              <w:rPr>
                <w:rFonts w:ascii="Times New Roman" w:eastAsia="Times New Roman" w:hAnsi="Times New Roman" w:cs="Times New Roman"/>
                <w:sz w:val="24"/>
                <w:lang w:val="ru-RU"/>
              </w:rPr>
            </w:pPr>
            <w:r w:rsidRPr="00E8585F">
              <w:rPr>
                <w:rFonts w:ascii="Times New Roman" w:eastAsia="Times New Roman" w:hAnsi="Times New Roman" w:cs="Times New Roman"/>
                <w:sz w:val="24"/>
                <w:lang w:val="ru-RU"/>
              </w:rPr>
              <w:t>Русский</w:t>
            </w:r>
            <w:r w:rsidRPr="00E8585F">
              <w:rPr>
                <w:rFonts w:ascii="Times New Roman" w:eastAsia="Times New Roman" w:hAnsi="Times New Roman" w:cs="Times New Roman"/>
                <w:spacing w:val="-2"/>
                <w:sz w:val="24"/>
                <w:lang w:val="ru-RU"/>
              </w:rPr>
              <w:t xml:space="preserve"> </w:t>
            </w:r>
            <w:r w:rsidRPr="00E8585F">
              <w:rPr>
                <w:rFonts w:ascii="Times New Roman" w:eastAsia="Times New Roman" w:hAnsi="Times New Roman" w:cs="Times New Roman"/>
                <w:sz w:val="24"/>
                <w:lang w:val="ru-RU"/>
              </w:rPr>
              <w:t>язык</w:t>
            </w:r>
          </w:p>
        </w:tc>
        <w:tc>
          <w:tcPr>
            <w:tcW w:w="878" w:type="dxa"/>
          </w:tcPr>
          <w:p w:rsidR="00E8585F" w:rsidRPr="00E8585F" w:rsidRDefault="00E8585F" w:rsidP="00E8585F">
            <w:pPr>
              <w:spacing w:line="256" w:lineRule="exact"/>
              <w:jc w:val="center"/>
              <w:rPr>
                <w:rFonts w:ascii="Times New Roman" w:eastAsia="Times New Roman" w:hAnsi="Times New Roman" w:cs="Times New Roman"/>
                <w:sz w:val="24"/>
                <w:lang w:val="ru-RU"/>
              </w:rPr>
            </w:pPr>
            <w:r w:rsidRPr="00E8585F">
              <w:rPr>
                <w:rFonts w:ascii="Times New Roman" w:eastAsia="Times New Roman" w:hAnsi="Times New Roman" w:cs="Times New Roman"/>
                <w:sz w:val="24"/>
                <w:lang w:val="ru-RU"/>
              </w:rPr>
              <w:t>165</w:t>
            </w:r>
          </w:p>
        </w:tc>
        <w:tc>
          <w:tcPr>
            <w:tcW w:w="1134" w:type="dxa"/>
          </w:tcPr>
          <w:p w:rsidR="00E8585F" w:rsidRPr="00E8585F" w:rsidRDefault="00E8585F" w:rsidP="00E8585F">
            <w:pPr>
              <w:spacing w:line="256" w:lineRule="exact"/>
              <w:ind w:right="497"/>
              <w:jc w:val="center"/>
              <w:rPr>
                <w:rFonts w:ascii="Times New Roman" w:eastAsia="Times New Roman" w:hAnsi="Times New Roman" w:cs="Times New Roman"/>
                <w:sz w:val="24"/>
                <w:lang w:val="ru-RU"/>
              </w:rPr>
            </w:pPr>
            <w:r w:rsidRPr="00E8585F">
              <w:rPr>
                <w:rFonts w:ascii="Times New Roman" w:eastAsia="Times New Roman" w:hAnsi="Times New Roman" w:cs="Times New Roman"/>
                <w:sz w:val="24"/>
                <w:lang w:val="ru-RU"/>
              </w:rPr>
              <w:t>170</w:t>
            </w:r>
          </w:p>
        </w:tc>
        <w:tc>
          <w:tcPr>
            <w:tcW w:w="992" w:type="dxa"/>
          </w:tcPr>
          <w:p w:rsidR="00E8585F" w:rsidRPr="00E8585F" w:rsidRDefault="00E8585F" w:rsidP="00E8585F">
            <w:pPr>
              <w:spacing w:line="256" w:lineRule="exact"/>
              <w:jc w:val="center"/>
              <w:rPr>
                <w:rFonts w:ascii="Times New Roman" w:eastAsia="Times New Roman" w:hAnsi="Times New Roman" w:cs="Times New Roman"/>
                <w:sz w:val="24"/>
                <w:lang w:val="ru-RU"/>
              </w:rPr>
            </w:pPr>
            <w:r w:rsidRPr="00E8585F">
              <w:rPr>
                <w:rFonts w:ascii="Times New Roman" w:eastAsia="Times New Roman" w:hAnsi="Times New Roman" w:cs="Times New Roman"/>
                <w:sz w:val="24"/>
                <w:lang w:val="ru-RU"/>
              </w:rPr>
              <w:t>170</w:t>
            </w:r>
          </w:p>
        </w:tc>
        <w:tc>
          <w:tcPr>
            <w:tcW w:w="1134" w:type="dxa"/>
          </w:tcPr>
          <w:p w:rsidR="00E8585F" w:rsidRPr="00E8585F" w:rsidRDefault="00E8585F" w:rsidP="00E8585F">
            <w:pPr>
              <w:spacing w:line="256" w:lineRule="exact"/>
              <w:jc w:val="center"/>
              <w:rPr>
                <w:rFonts w:ascii="Times New Roman" w:eastAsia="Times New Roman" w:hAnsi="Times New Roman" w:cs="Times New Roman"/>
                <w:sz w:val="24"/>
                <w:lang w:val="ru-RU"/>
              </w:rPr>
            </w:pPr>
            <w:r w:rsidRPr="00E8585F">
              <w:rPr>
                <w:rFonts w:ascii="Times New Roman" w:eastAsia="Times New Roman" w:hAnsi="Times New Roman" w:cs="Times New Roman"/>
                <w:sz w:val="24"/>
                <w:lang w:val="ru-RU"/>
              </w:rPr>
              <w:t>170</w:t>
            </w:r>
          </w:p>
        </w:tc>
        <w:tc>
          <w:tcPr>
            <w:tcW w:w="1389" w:type="dxa"/>
          </w:tcPr>
          <w:p w:rsidR="00E8585F" w:rsidRPr="00E8585F" w:rsidRDefault="00E8585F" w:rsidP="00E8585F">
            <w:pPr>
              <w:spacing w:line="256" w:lineRule="exact"/>
              <w:ind w:right="91"/>
              <w:jc w:val="right"/>
              <w:rPr>
                <w:rFonts w:ascii="Times New Roman" w:eastAsia="Times New Roman" w:hAnsi="Times New Roman" w:cs="Times New Roman"/>
                <w:sz w:val="24"/>
                <w:lang w:val="ru-RU"/>
              </w:rPr>
            </w:pPr>
            <w:r w:rsidRPr="00E8585F">
              <w:rPr>
                <w:rFonts w:ascii="Times New Roman" w:eastAsia="Times New Roman" w:hAnsi="Times New Roman" w:cs="Times New Roman"/>
                <w:sz w:val="24"/>
                <w:lang w:val="ru-RU"/>
              </w:rPr>
              <w:t>675</w:t>
            </w:r>
          </w:p>
        </w:tc>
      </w:tr>
      <w:tr w:rsidR="00E8585F" w:rsidRPr="00E8585F" w:rsidTr="001D5F2E">
        <w:trPr>
          <w:trHeight w:val="827"/>
        </w:trPr>
        <w:tc>
          <w:tcPr>
            <w:tcW w:w="2127" w:type="dxa"/>
            <w:vMerge/>
            <w:tcBorders>
              <w:top w:val="nil"/>
            </w:tcBorders>
          </w:tcPr>
          <w:p w:rsidR="00E8585F" w:rsidRPr="00E8585F" w:rsidRDefault="00E8585F" w:rsidP="00E8585F">
            <w:pPr>
              <w:rPr>
                <w:rFonts w:ascii="Times New Roman" w:eastAsia="Times New Roman" w:hAnsi="Times New Roman" w:cs="Times New Roman"/>
                <w:sz w:val="2"/>
                <w:szCs w:val="2"/>
                <w:lang w:val="ru-RU"/>
              </w:rPr>
            </w:pPr>
          </w:p>
        </w:tc>
        <w:tc>
          <w:tcPr>
            <w:tcW w:w="1985" w:type="dxa"/>
          </w:tcPr>
          <w:p w:rsidR="00E8585F" w:rsidRPr="00E8585F" w:rsidRDefault="00E8585F" w:rsidP="00E8585F">
            <w:pPr>
              <w:ind w:right="431"/>
              <w:rPr>
                <w:rFonts w:ascii="Times New Roman" w:eastAsia="Times New Roman" w:hAnsi="Times New Roman" w:cs="Times New Roman"/>
                <w:sz w:val="24"/>
                <w:lang w:val="ru-RU"/>
              </w:rPr>
            </w:pPr>
            <w:r w:rsidRPr="00E8585F">
              <w:rPr>
                <w:rFonts w:ascii="Times New Roman" w:eastAsia="Times New Roman" w:hAnsi="Times New Roman" w:cs="Times New Roman"/>
                <w:spacing w:val="-1"/>
                <w:sz w:val="24"/>
                <w:lang w:val="ru-RU"/>
              </w:rPr>
              <w:t>Литературное</w:t>
            </w:r>
            <w:r w:rsidRPr="00E8585F">
              <w:rPr>
                <w:rFonts w:ascii="Times New Roman" w:eastAsia="Times New Roman" w:hAnsi="Times New Roman" w:cs="Times New Roman"/>
                <w:spacing w:val="-57"/>
                <w:sz w:val="24"/>
                <w:lang w:val="ru-RU"/>
              </w:rPr>
              <w:t xml:space="preserve"> </w:t>
            </w:r>
            <w:r w:rsidRPr="00E8585F">
              <w:rPr>
                <w:rFonts w:ascii="Times New Roman" w:eastAsia="Times New Roman" w:hAnsi="Times New Roman" w:cs="Times New Roman"/>
                <w:sz w:val="24"/>
                <w:lang w:val="ru-RU"/>
              </w:rPr>
              <w:t>чтение</w:t>
            </w:r>
          </w:p>
        </w:tc>
        <w:tc>
          <w:tcPr>
            <w:tcW w:w="878" w:type="dxa"/>
          </w:tcPr>
          <w:p w:rsidR="00E8585F" w:rsidRPr="00E8585F" w:rsidRDefault="00E8585F" w:rsidP="00E8585F">
            <w:pPr>
              <w:spacing w:line="268" w:lineRule="exact"/>
              <w:jc w:val="center"/>
              <w:rPr>
                <w:rFonts w:ascii="Times New Roman" w:eastAsia="Times New Roman" w:hAnsi="Times New Roman" w:cs="Times New Roman"/>
                <w:sz w:val="24"/>
                <w:lang w:val="ru-RU"/>
              </w:rPr>
            </w:pPr>
            <w:r w:rsidRPr="00E8585F">
              <w:rPr>
                <w:rFonts w:ascii="Times New Roman" w:eastAsia="Times New Roman" w:hAnsi="Times New Roman" w:cs="Times New Roman"/>
                <w:sz w:val="24"/>
                <w:lang w:val="ru-RU"/>
              </w:rPr>
              <w:t>132</w:t>
            </w:r>
          </w:p>
        </w:tc>
        <w:tc>
          <w:tcPr>
            <w:tcW w:w="1134" w:type="dxa"/>
          </w:tcPr>
          <w:p w:rsidR="00E8585F" w:rsidRPr="00E8585F" w:rsidRDefault="00E8585F" w:rsidP="00E8585F">
            <w:pPr>
              <w:spacing w:line="268" w:lineRule="exact"/>
              <w:ind w:right="497"/>
              <w:jc w:val="center"/>
              <w:rPr>
                <w:rFonts w:ascii="Times New Roman" w:eastAsia="Times New Roman" w:hAnsi="Times New Roman" w:cs="Times New Roman"/>
                <w:sz w:val="24"/>
                <w:lang w:val="ru-RU"/>
              </w:rPr>
            </w:pPr>
            <w:r w:rsidRPr="00E8585F">
              <w:rPr>
                <w:rFonts w:ascii="Times New Roman" w:eastAsia="Times New Roman" w:hAnsi="Times New Roman" w:cs="Times New Roman"/>
                <w:sz w:val="24"/>
                <w:lang w:val="ru-RU"/>
              </w:rPr>
              <w:t>136</w:t>
            </w:r>
          </w:p>
        </w:tc>
        <w:tc>
          <w:tcPr>
            <w:tcW w:w="992" w:type="dxa"/>
          </w:tcPr>
          <w:p w:rsidR="00E8585F" w:rsidRPr="00E8585F" w:rsidRDefault="00E8585F" w:rsidP="00E8585F">
            <w:pPr>
              <w:spacing w:line="268" w:lineRule="exact"/>
              <w:jc w:val="center"/>
              <w:rPr>
                <w:rFonts w:ascii="Times New Roman" w:eastAsia="Times New Roman" w:hAnsi="Times New Roman" w:cs="Times New Roman"/>
                <w:sz w:val="24"/>
                <w:lang w:val="ru-RU"/>
              </w:rPr>
            </w:pPr>
            <w:r w:rsidRPr="00E8585F">
              <w:rPr>
                <w:rFonts w:ascii="Times New Roman" w:eastAsia="Times New Roman" w:hAnsi="Times New Roman" w:cs="Times New Roman"/>
                <w:sz w:val="24"/>
                <w:lang w:val="ru-RU"/>
              </w:rPr>
              <w:t>136</w:t>
            </w:r>
          </w:p>
        </w:tc>
        <w:tc>
          <w:tcPr>
            <w:tcW w:w="1134" w:type="dxa"/>
          </w:tcPr>
          <w:p w:rsidR="00E8585F" w:rsidRPr="00E8585F" w:rsidRDefault="00E8585F" w:rsidP="00E8585F">
            <w:pPr>
              <w:spacing w:line="268" w:lineRule="exact"/>
              <w:jc w:val="center"/>
              <w:rPr>
                <w:rFonts w:ascii="Times New Roman" w:eastAsia="Times New Roman" w:hAnsi="Times New Roman" w:cs="Times New Roman"/>
                <w:sz w:val="24"/>
                <w:lang w:val="ru-RU"/>
              </w:rPr>
            </w:pPr>
            <w:r w:rsidRPr="00E8585F">
              <w:rPr>
                <w:rFonts w:ascii="Times New Roman" w:eastAsia="Times New Roman" w:hAnsi="Times New Roman" w:cs="Times New Roman"/>
                <w:sz w:val="24"/>
                <w:lang w:val="ru-RU"/>
              </w:rPr>
              <w:t>136</w:t>
            </w:r>
          </w:p>
        </w:tc>
        <w:tc>
          <w:tcPr>
            <w:tcW w:w="1389" w:type="dxa"/>
          </w:tcPr>
          <w:p w:rsidR="00E8585F" w:rsidRPr="00E8585F" w:rsidRDefault="00E8585F" w:rsidP="00E8585F">
            <w:pPr>
              <w:spacing w:line="268" w:lineRule="exact"/>
              <w:ind w:right="91"/>
              <w:jc w:val="right"/>
              <w:rPr>
                <w:rFonts w:ascii="Times New Roman" w:eastAsia="Times New Roman" w:hAnsi="Times New Roman" w:cs="Times New Roman"/>
                <w:sz w:val="24"/>
                <w:lang w:val="ru-RU"/>
              </w:rPr>
            </w:pPr>
            <w:r w:rsidRPr="00E8585F">
              <w:rPr>
                <w:rFonts w:ascii="Times New Roman" w:eastAsia="Times New Roman" w:hAnsi="Times New Roman" w:cs="Times New Roman"/>
                <w:sz w:val="24"/>
                <w:lang w:val="ru-RU"/>
              </w:rPr>
              <w:t>540</w:t>
            </w:r>
          </w:p>
        </w:tc>
      </w:tr>
      <w:tr w:rsidR="00E8585F" w:rsidRPr="00E8585F" w:rsidTr="001D5F2E">
        <w:trPr>
          <w:trHeight w:val="827"/>
        </w:trPr>
        <w:tc>
          <w:tcPr>
            <w:tcW w:w="2127" w:type="dxa"/>
          </w:tcPr>
          <w:p w:rsidR="00E8585F" w:rsidRPr="00E8585F" w:rsidRDefault="00E8585F" w:rsidP="00E8585F">
            <w:pPr>
              <w:spacing w:before="131"/>
              <w:ind w:right="157"/>
              <w:rPr>
                <w:rFonts w:ascii="Times New Roman" w:eastAsia="Times New Roman" w:hAnsi="Times New Roman" w:cs="Times New Roman"/>
                <w:sz w:val="24"/>
                <w:lang w:val="ru-RU"/>
              </w:rPr>
            </w:pPr>
            <w:r w:rsidRPr="00E8585F">
              <w:rPr>
                <w:rFonts w:ascii="Times New Roman" w:eastAsia="Times New Roman" w:hAnsi="Times New Roman" w:cs="Times New Roman"/>
                <w:sz w:val="24"/>
                <w:lang w:val="ru-RU"/>
              </w:rPr>
              <w:t>Иностранный</w:t>
            </w:r>
            <w:r w:rsidRPr="00E8585F">
              <w:rPr>
                <w:rFonts w:ascii="Times New Roman" w:eastAsia="Times New Roman" w:hAnsi="Times New Roman" w:cs="Times New Roman"/>
                <w:spacing w:val="-57"/>
                <w:sz w:val="24"/>
                <w:lang w:val="ru-RU"/>
              </w:rPr>
              <w:t xml:space="preserve"> </w:t>
            </w:r>
            <w:r w:rsidRPr="00E8585F">
              <w:rPr>
                <w:rFonts w:ascii="Times New Roman" w:eastAsia="Times New Roman" w:hAnsi="Times New Roman" w:cs="Times New Roman"/>
                <w:sz w:val="24"/>
                <w:lang w:val="ru-RU"/>
              </w:rPr>
              <w:t>язык</w:t>
            </w:r>
          </w:p>
        </w:tc>
        <w:tc>
          <w:tcPr>
            <w:tcW w:w="1985" w:type="dxa"/>
          </w:tcPr>
          <w:p w:rsidR="00E8585F" w:rsidRPr="00E8585F" w:rsidRDefault="00E8585F" w:rsidP="00E8585F">
            <w:pPr>
              <w:ind w:right="441"/>
              <w:rPr>
                <w:rFonts w:ascii="Times New Roman" w:eastAsia="Times New Roman" w:hAnsi="Times New Roman" w:cs="Times New Roman"/>
                <w:sz w:val="24"/>
                <w:lang w:val="ru-RU"/>
              </w:rPr>
            </w:pPr>
            <w:r w:rsidRPr="00E8585F">
              <w:rPr>
                <w:rFonts w:ascii="Times New Roman" w:eastAsia="Times New Roman" w:hAnsi="Times New Roman" w:cs="Times New Roman"/>
                <w:sz w:val="24"/>
                <w:lang w:val="ru-RU"/>
              </w:rPr>
              <w:t>Иностранный</w:t>
            </w:r>
            <w:r w:rsidRPr="00E8585F">
              <w:rPr>
                <w:rFonts w:ascii="Times New Roman" w:eastAsia="Times New Roman" w:hAnsi="Times New Roman" w:cs="Times New Roman"/>
                <w:spacing w:val="-57"/>
                <w:sz w:val="24"/>
                <w:lang w:val="ru-RU"/>
              </w:rPr>
              <w:t xml:space="preserve"> </w:t>
            </w:r>
            <w:r w:rsidRPr="00E8585F">
              <w:rPr>
                <w:rFonts w:ascii="Times New Roman" w:eastAsia="Times New Roman" w:hAnsi="Times New Roman" w:cs="Times New Roman"/>
                <w:sz w:val="24"/>
                <w:lang w:val="ru-RU"/>
              </w:rPr>
              <w:t>язык</w:t>
            </w:r>
          </w:p>
          <w:p w:rsidR="00E8585F" w:rsidRPr="00E8585F" w:rsidRDefault="00E8585F" w:rsidP="00E8585F">
            <w:pPr>
              <w:spacing w:line="264" w:lineRule="exact"/>
              <w:rPr>
                <w:rFonts w:ascii="Times New Roman" w:eastAsia="Times New Roman" w:hAnsi="Times New Roman" w:cs="Times New Roman"/>
                <w:sz w:val="24"/>
                <w:lang w:val="ru-RU"/>
              </w:rPr>
            </w:pPr>
            <w:r w:rsidRPr="00E8585F">
              <w:rPr>
                <w:rFonts w:ascii="Times New Roman" w:eastAsia="Times New Roman" w:hAnsi="Times New Roman" w:cs="Times New Roman"/>
                <w:sz w:val="24"/>
                <w:lang w:val="ru-RU"/>
              </w:rPr>
              <w:t>(английский)</w:t>
            </w:r>
          </w:p>
        </w:tc>
        <w:tc>
          <w:tcPr>
            <w:tcW w:w="878" w:type="dxa"/>
          </w:tcPr>
          <w:p w:rsidR="00E8585F" w:rsidRPr="00E8585F" w:rsidRDefault="00E8585F" w:rsidP="00E8585F">
            <w:pPr>
              <w:spacing w:line="268" w:lineRule="exact"/>
              <w:jc w:val="center"/>
              <w:rPr>
                <w:rFonts w:ascii="Times New Roman" w:eastAsia="Times New Roman" w:hAnsi="Times New Roman" w:cs="Times New Roman"/>
                <w:sz w:val="24"/>
                <w:lang w:val="ru-RU"/>
              </w:rPr>
            </w:pPr>
            <w:r w:rsidRPr="00E8585F">
              <w:rPr>
                <w:rFonts w:ascii="Times New Roman" w:eastAsia="Times New Roman" w:hAnsi="Times New Roman" w:cs="Times New Roman"/>
                <w:sz w:val="24"/>
                <w:lang w:val="ru-RU"/>
              </w:rPr>
              <w:t>—</w:t>
            </w:r>
          </w:p>
        </w:tc>
        <w:tc>
          <w:tcPr>
            <w:tcW w:w="1134" w:type="dxa"/>
          </w:tcPr>
          <w:p w:rsidR="00E8585F" w:rsidRPr="00E8585F" w:rsidRDefault="00E8585F" w:rsidP="00E8585F">
            <w:pPr>
              <w:spacing w:line="268" w:lineRule="exact"/>
              <w:ind w:right="497"/>
              <w:jc w:val="center"/>
              <w:rPr>
                <w:rFonts w:ascii="Times New Roman" w:eastAsia="Times New Roman" w:hAnsi="Times New Roman" w:cs="Times New Roman"/>
                <w:sz w:val="24"/>
                <w:lang w:val="ru-RU"/>
              </w:rPr>
            </w:pPr>
            <w:r w:rsidRPr="00E8585F">
              <w:rPr>
                <w:rFonts w:ascii="Times New Roman" w:eastAsia="Times New Roman" w:hAnsi="Times New Roman" w:cs="Times New Roman"/>
                <w:sz w:val="24"/>
                <w:lang w:val="ru-RU"/>
              </w:rPr>
              <w:t>68</w:t>
            </w:r>
          </w:p>
        </w:tc>
        <w:tc>
          <w:tcPr>
            <w:tcW w:w="992" w:type="dxa"/>
          </w:tcPr>
          <w:p w:rsidR="00E8585F" w:rsidRPr="00E8585F" w:rsidRDefault="00E8585F" w:rsidP="00E8585F">
            <w:pPr>
              <w:spacing w:line="268" w:lineRule="exact"/>
              <w:jc w:val="center"/>
              <w:rPr>
                <w:rFonts w:ascii="Times New Roman" w:eastAsia="Times New Roman" w:hAnsi="Times New Roman" w:cs="Times New Roman"/>
                <w:sz w:val="24"/>
                <w:lang w:val="ru-RU"/>
              </w:rPr>
            </w:pPr>
            <w:r w:rsidRPr="00E8585F">
              <w:rPr>
                <w:rFonts w:ascii="Times New Roman" w:eastAsia="Times New Roman" w:hAnsi="Times New Roman" w:cs="Times New Roman"/>
                <w:sz w:val="24"/>
                <w:lang w:val="ru-RU"/>
              </w:rPr>
              <w:t>68</w:t>
            </w:r>
          </w:p>
        </w:tc>
        <w:tc>
          <w:tcPr>
            <w:tcW w:w="1134" w:type="dxa"/>
          </w:tcPr>
          <w:p w:rsidR="00E8585F" w:rsidRPr="00E8585F" w:rsidRDefault="00E8585F" w:rsidP="00E8585F">
            <w:pPr>
              <w:spacing w:line="268" w:lineRule="exact"/>
              <w:jc w:val="center"/>
              <w:rPr>
                <w:rFonts w:ascii="Times New Roman" w:eastAsia="Times New Roman" w:hAnsi="Times New Roman" w:cs="Times New Roman"/>
                <w:sz w:val="24"/>
                <w:lang w:val="ru-RU"/>
              </w:rPr>
            </w:pPr>
            <w:r w:rsidRPr="00E8585F">
              <w:rPr>
                <w:rFonts w:ascii="Times New Roman" w:eastAsia="Times New Roman" w:hAnsi="Times New Roman" w:cs="Times New Roman"/>
                <w:sz w:val="24"/>
                <w:lang w:val="ru-RU"/>
              </w:rPr>
              <w:t>68</w:t>
            </w:r>
          </w:p>
        </w:tc>
        <w:tc>
          <w:tcPr>
            <w:tcW w:w="1389" w:type="dxa"/>
          </w:tcPr>
          <w:p w:rsidR="00E8585F" w:rsidRPr="00E8585F" w:rsidRDefault="00E8585F" w:rsidP="00E8585F">
            <w:pPr>
              <w:spacing w:line="268" w:lineRule="exact"/>
              <w:ind w:right="91"/>
              <w:jc w:val="right"/>
              <w:rPr>
                <w:rFonts w:ascii="Times New Roman" w:eastAsia="Times New Roman" w:hAnsi="Times New Roman" w:cs="Times New Roman"/>
                <w:sz w:val="24"/>
                <w:lang w:val="ru-RU"/>
              </w:rPr>
            </w:pPr>
            <w:r w:rsidRPr="00E8585F">
              <w:rPr>
                <w:rFonts w:ascii="Times New Roman" w:eastAsia="Times New Roman" w:hAnsi="Times New Roman" w:cs="Times New Roman"/>
                <w:sz w:val="24"/>
                <w:lang w:val="ru-RU"/>
              </w:rPr>
              <w:t>204</w:t>
            </w:r>
          </w:p>
        </w:tc>
      </w:tr>
      <w:tr w:rsidR="00E8585F" w:rsidRPr="00E8585F" w:rsidTr="001D5F2E">
        <w:trPr>
          <w:trHeight w:val="551"/>
        </w:trPr>
        <w:tc>
          <w:tcPr>
            <w:tcW w:w="2127" w:type="dxa"/>
          </w:tcPr>
          <w:p w:rsidR="00E8585F" w:rsidRPr="00E8585F" w:rsidRDefault="00E8585F" w:rsidP="00E8585F">
            <w:pPr>
              <w:spacing w:line="268" w:lineRule="exact"/>
              <w:rPr>
                <w:rFonts w:ascii="Times New Roman" w:eastAsia="Times New Roman" w:hAnsi="Times New Roman" w:cs="Times New Roman"/>
                <w:sz w:val="24"/>
                <w:lang w:val="ru-RU"/>
              </w:rPr>
            </w:pPr>
            <w:r w:rsidRPr="00E8585F">
              <w:rPr>
                <w:rFonts w:ascii="Times New Roman" w:eastAsia="Times New Roman" w:hAnsi="Times New Roman" w:cs="Times New Roman"/>
                <w:sz w:val="24"/>
                <w:lang w:val="ru-RU"/>
              </w:rPr>
              <w:t>Математика</w:t>
            </w:r>
            <w:r w:rsidRPr="00E8585F">
              <w:rPr>
                <w:rFonts w:ascii="Times New Roman" w:eastAsia="Times New Roman" w:hAnsi="Times New Roman" w:cs="Times New Roman"/>
                <w:spacing w:val="52"/>
                <w:sz w:val="24"/>
                <w:lang w:val="ru-RU"/>
              </w:rPr>
              <w:t xml:space="preserve"> </w:t>
            </w:r>
            <w:r w:rsidRPr="00E8585F">
              <w:rPr>
                <w:rFonts w:ascii="Times New Roman" w:eastAsia="Times New Roman" w:hAnsi="Times New Roman" w:cs="Times New Roman"/>
                <w:sz w:val="24"/>
                <w:lang w:val="ru-RU"/>
              </w:rPr>
              <w:t>и</w:t>
            </w:r>
          </w:p>
          <w:p w:rsidR="00E8585F" w:rsidRPr="00E8585F" w:rsidRDefault="00E8585F" w:rsidP="00E8585F">
            <w:pPr>
              <w:spacing w:line="264" w:lineRule="exact"/>
              <w:rPr>
                <w:rFonts w:ascii="Times New Roman" w:eastAsia="Times New Roman" w:hAnsi="Times New Roman" w:cs="Times New Roman"/>
                <w:sz w:val="24"/>
                <w:lang w:val="ru-RU"/>
              </w:rPr>
            </w:pPr>
            <w:r w:rsidRPr="00E8585F">
              <w:rPr>
                <w:rFonts w:ascii="Times New Roman" w:eastAsia="Times New Roman" w:hAnsi="Times New Roman" w:cs="Times New Roman"/>
                <w:sz w:val="24"/>
                <w:lang w:val="ru-RU"/>
              </w:rPr>
              <w:t>информатика</w:t>
            </w:r>
          </w:p>
        </w:tc>
        <w:tc>
          <w:tcPr>
            <w:tcW w:w="1985" w:type="dxa"/>
          </w:tcPr>
          <w:p w:rsidR="00E8585F" w:rsidRPr="00E8585F" w:rsidRDefault="00E8585F" w:rsidP="00E8585F">
            <w:pPr>
              <w:spacing w:line="268" w:lineRule="exact"/>
              <w:rPr>
                <w:rFonts w:ascii="Times New Roman" w:eastAsia="Times New Roman" w:hAnsi="Times New Roman" w:cs="Times New Roman"/>
                <w:sz w:val="24"/>
                <w:lang w:val="ru-RU"/>
              </w:rPr>
            </w:pPr>
            <w:r w:rsidRPr="00E8585F">
              <w:rPr>
                <w:rFonts w:ascii="Times New Roman" w:eastAsia="Times New Roman" w:hAnsi="Times New Roman" w:cs="Times New Roman"/>
                <w:sz w:val="24"/>
                <w:lang w:val="ru-RU"/>
              </w:rPr>
              <w:t>Математика</w:t>
            </w:r>
          </w:p>
        </w:tc>
        <w:tc>
          <w:tcPr>
            <w:tcW w:w="878" w:type="dxa"/>
          </w:tcPr>
          <w:p w:rsidR="00E8585F" w:rsidRPr="00E8585F" w:rsidRDefault="00E8585F" w:rsidP="00E8585F">
            <w:pPr>
              <w:spacing w:line="268" w:lineRule="exact"/>
              <w:jc w:val="center"/>
              <w:rPr>
                <w:rFonts w:ascii="Times New Roman" w:eastAsia="Times New Roman" w:hAnsi="Times New Roman" w:cs="Times New Roman"/>
                <w:sz w:val="24"/>
                <w:lang w:val="ru-RU"/>
              </w:rPr>
            </w:pPr>
            <w:r w:rsidRPr="00E8585F">
              <w:rPr>
                <w:rFonts w:ascii="Times New Roman" w:eastAsia="Times New Roman" w:hAnsi="Times New Roman" w:cs="Times New Roman"/>
                <w:sz w:val="24"/>
                <w:lang w:val="ru-RU"/>
              </w:rPr>
              <w:t>132</w:t>
            </w:r>
          </w:p>
        </w:tc>
        <w:tc>
          <w:tcPr>
            <w:tcW w:w="1134" w:type="dxa"/>
          </w:tcPr>
          <w:p w:rsidR="00E8585F" w:rsidRPr="00E8585F" w:rsidRDefault="00E8585F" w:rsidP="00E8585F">
            <w:pPr>
              <w:spacing w:line="268" w:lineRule="exact"/>
              <w:ind w:right="497"/>
              <w:jc w:val="center"/>
              <w:rPr>
                <w:rFonts w:ascii="Times New Roman" w:eastAsia="Times New Roman" w:hAnsi="Times New Roman" w:cs="Times New Roman"/>
                <w:sz w:val="24"/>
                <w:lang w:val="ru-RU"/>
              </w:rPr>
            </w:pPr>
            <w:r w:rsidRPr="00E8585F">
              <w:rPr>
                <w:rFonts w:ascii="Times New Roman" w:eastAsia="Times New Roman" w:hAnsi="Times New Roman" w:cs="Times New Roman"/>
                <w:sz w:val="24"/>
                <w:lang w:val="ru-RU"/>
              </w:rPr>
              <w:t>136</w:t>
            </w:r>
          </w:p>
        </w:tc>
        <w:tc>
          <w:tcPr>
            <w:tcW w:w="992" w:type="dxa"/>
          </w:tcPr>
          <w:p w:rsidR="00E8585F" w:rsidRPr="00E8585F" w:rsidRDefault="00E8585F" w:rsidP="00E8585F">
            <w:pPr>
              <w:spacing w:line="268" w:lineRule="exact"/>
              <w:jc w:val="center"/>
              <w:rPr>
                <w:rFonts w:ascii="Times New Roman" w:eastAsia="Times New Roman" w:hAnsi="Times New Roman" w:cs="Times New Roman"/>
                <w:sz w:val="24"/>
                <w:lang w:val="ru-RU"/>
              </w:rPr>
            </w:pPr>
            <w:r w:rsidRPr="00E8585F">
              <w:rPr>
                <w:rFonts w:ascii="Times New Roman" w:eastAsia="Times New Roman" w:hAnsi="Times New Roman" w:cs="Times New Roman"/>
                <w:sz w:val="24"/>
                <w:lang w:val="ru-RU"/>
              </w:rPr>
              <w:t>136</w:t>
            </w:r>
          </w:p>
        </w:tc>
        <w:tc>
          <w:tcPr>
            <w:tcW w:w="1134" w:type="dxa"/>
          </w:tcPr>
          <w:p w:rsidR="00E8585F" w:rsidRPr="00E8585F" w:rsidRDefault="00E8585F" w:rsidP="00E8585F">
            <w:pPr>
              <w:spacing w:line="268" w:lineRule="exact"/>
              <w:jc w:val="center"/>
              <w:rPr>
                <w:rFonts w:ascii="Times New Roman" w:eastAsia="Times New Roman" w:hAnsi="Times New Roman" w:cs="Times New Roman"/>
                <w:sz w:val="24"/>
                <w:lang w:val="ru-RU"/>
              </w:rPr>
            </w:pPr>
            <w:r w:rsidRPr="00E8585F">
              <w:rPr>
                <w:rFonts w:ascii="Times New Roman" w:eastAsia="Times New Roman" w:hAnsi="Times New Roman" w:cs="Times New Roman"/>
                <w:sz w:val="24"/>
                <w:lang w:val="ru-RU"/>
              </w:rPr>
              <w:t>136</w:t>
            </w:r>
          </w:p>
        </w:tc>
        <w:tc>
          <w:tcPr>
            <w:tcW w:w="1389" w:type="dxa"/>
          </w:tcPr>
          <w:p w:rsidR="00E8585F" w:rsidRPr="00E8585F" w:rsidRDefault="00E8585F" w:rsidP="00E8585F">
            <w:pPr>
              <w:spacing w:line="268" w:lineRule="exact"/>
              <w:ind w:right="91"/>
              <w:jc w:val="right"/>
              <w:rPr>
                <w:rFonts w:ascii="Times New Roman" w:eastAsia="Times New Roman" w:hAnsi="Times New Roman" w:cs="Times New Roman"/>
                <w:sz w:val="24"/>
                <w:lang w:val="ru-RU"/>
              </w:rPr>
            </w:pPr>
            <w:r w:rsidRPr="00E8585F">
              <w:rPr>
                <w:rFonts w:ascii="Times New Roman" w:eastAsia="Times New Roman" w:hAnsi="Times New Roman" w:cs="Times New Roman"/>
                <w:sz w:val="24"/>
                <w:lang w:val="ru-RU"/>
              </w:rPr>
              <w:t>540</w:t>
            </w:r>
          </w:p>
        </w:tc>
      </w:tr>
      <w:tr w:rsidR="00E8585F" w:rsidRPr="00E8585F" w:rsidTr="001D5F2E">
        <w:trPr>
          <w:trHeight w:val="1106"/>
        </w:trPr>
        <w:tc>
          <w:tcPr>
            <w:tcW w:w="2127" w:type="dxa"/>
          </w:tcPr>
          <w:p w:rsidR="00E8585F" w:rsidRPr="00E8585F" w:rsidRDefault="00E8585F" w:rsidP="00E8585F">
            <w:pPr>
              <w:tabs>
                <w:tab w:val="left" w:pos="1465"/>
              </w:tabs>
              <w:ind w:right="95"/>
              <w:rPr>
                <w:rFonts w:ascii="Times New Roman" w:eastAsia="Times New Roman" w:hAnsi="Times New Roman" w:cs="Times New Roman"/>
                <w:sz w:val="24"/>
                <w:lang w:val="ru-RU"/>
              </w:rPr>
            </w:pPr>
            <w:proofErr w:type="gramStart"/>
            <w:r w:rsidRPr="00E8585F">
              <w:rPr>
                <w:rFonts w:ascii="Times New Roman" w:eastAsia="Times New Roman" w:hAnsi="Times New Roman" w:cs="Times New Roman"/>
                <w:sz w:val="24"/>
                <w:lang w:val="ru-RU"/>
              </w:rPr>
              <w:lastRenderedPageBreak/>
              <w:t>Обществозна</w:t>
            </w:r>
            <w:r w:rsidRPr="00E8585F">
              <w:rPr>
                <w:rFonts w:ascii="Times New Roman" w:eastAsia="Times New Roman" w:hAnsi="Times New Roman" w:cs="Times New Roman"/>
                <w:spacing w:val="1"/>
                <w:sz w:val="24"/>
                <w:lang w:val="ru-RU"/>
              </w:rPr>
              <w:t xml:space="preserve"> </w:t>
            </w:r>
            <w:r w:rsidRPr="00E8585F">
              <w:rPr>
                <w:rFonts w:ascii="Times New Roman" w:eastAsia="Times New Roman" w:hAnsi="Times New Roman" w:cs="Times New Roman"/>
                <w:sz w:val="24"/>
                <w:lang w:val="ru-RU"/>
              </w:rPr>
              <w:t>ние</w:t>
            </w:r>
            <w:proofErr w:type="gramEnd"/>
            <w:r w:rsidRPr="00E8585F">
              <w:rPr>
                <w:rFonts w:ascii="Times New Roman" w:eastAsia="Times New Roman" w:hAnsi="Times New Roman" w:cs="Times New Roman"/>
                <w:sz w:val="24"/>
                <w:lang w:val="ru-RU"/>
              </w:rPr>
              <w:tab/>
            </w:r>
            <w:r w:rsidRPr="00E8585F">
              <w:rPr>
                <w:rFonts w:ascii="Times New Roman" w:eastAsia="Times New Roman" w:hAnsi="Times New Roman" w:cs="Times New Roman"/>
                <w:spacing w:val="-4"/>
                <w:sz w:val="24"/>
                <w:lang w:val="ru-RU"/>
              </w:rPr>
              <w:t>и</w:t>
            </w:r>
          </w:p>
          <w:p w:rsidR="00E8585F" w:rsidRPr="00E8585F" w:rsidRDefault="00E8585F" w:rsidP="00E8585F">
            <w:pPr>
              <w:spacing w:line="276" w:lineRule="exact"/>
              <w:ind w:right="108"/>
              <w:rPr>
                <w:rFonts w:ascii="Times New Roman" w:eastAsia="Times New Roman" w:hAnsi="Times New Roman" w:cs="Times New Roman"/>
                <w:sz w:val="24"/>
                <w:lang w:val="ru-RU"/>
              </w:rPr>
            </w:pPr>
            <w:proofErr w:type="gramStart"/>
            <w:r w:rsidRPr="00E8585F">
              <w:rPr>
                <w:rFonts w:ascii="Times New Roman" w:eastAsia="Times New Roman" w:hAnsi="Times New Roman" w:cs="Times New Roman"/>
                <w:sz w:val="24"/>
                <w:lang w:val="ru-RU"/>
              </w:rPr>
              <w:t>естествознани</w:t>
            </w:r>
            <w:r w:rsidRPr="00E8585F">
              <w:rPr>
                <w:rFonts w:ascii="Times New Roman" w:eastAsia="Times New Roman" w:hAnsi="Times New Roman" w:cs="Times New Roman"/>
                <w:spacing w:val="-57"/>
                <w:sz w:val="24"/>
                <w:lang w:val="ru-RU"/>
              </w:rPr>
              <w:t xml:space="preserve"> </w:t>
            </w:r>
            <w:r w:rsidRPr="00E8585F">
              <w:rPr>
                <w:rFonts w:ascii="Times New Roman" w:eastAsia="Times New Roman" w:hAnsi="Times New Roman" w:cs="Times New Roman"/>
                <w:sz w:val="24"/>
                <w:lang w:val="ru-RU"/>
              </w:rPr>
              <w:t>е</w:t>
            </w:r>
            <w:proofErr w:type="gramEnd"/>
          </w:p>
        </w:tc>
        <w:tc>
          <w:tcPr>
            <w:tcW w:w="1985" w:type="dxa"/>
          </w:tcPr>
          <w:p w:rsidR="00E8585F" w:rsidRPr="00E8585F" w:rsidRDefault="00E8585F" w:rsidP="00E8585F">
            <w:pPr>
              <w:ind w:right="434"/>
              <w:rPr>
                <w:rFonts w:ascii="Times New Roman" w:eastAsia="Times New Roman" w:hAnsi="Times New Roman" w:cs="Times New Roman"/>
                <w:sz w:val="24"/>
                <w:lang w:val="ru-RU"/>
              </w:rPr>
            </w:pPr>
            <w:r w:rsidRPr="00E8585F">
              <w:rPr>
                <w:rFonts w:ascii="Times New Roman" w:eastAsia="Times New Roman" w:hAnsi="Times New Roman" w:cs="Times New Roman"/>
                <w:spacing w:val="-1"/>
                <w:sz w:val="24"/>
                <w:lang w:val="ru-RU"/>
              </w:rPr>
              <w:t>Окружающий</w:t>
            </w:r>
            <w:r w:rsidRPr="00E8585F">
              <w:rPr>
                <w:rFonts w:ascii="Times New Roman" w:eastAsia="Times New Roman" w:hAnsi="Times New Roman" w:cs="Times New Roman"/>
                <w:spacing w:val="-57"/>
                <w:sz w:val="24"/>
                <w:lang w:val="ru-RU"/>
              </w:rPr>
              <w:t xml:space="preserve"> </w:t>
            </w:r>
            <w:r w:rsidRPr="00E8585F">
              <w:rPr>
                <w:rFonts w:ascii="Times New Roman" w:eastAsia="Times New Roman" w:hAnsi="Times New Roman" w:cs="Times New Roman"/>
                <w:sz w:val="24"/>
                <w:lang w:val="ru-RU"/>
              </w:rPr>
              <w:t>мир</w:t>
            </w:r>
          </w:p>
        </w:tc>
        <w:tc>
          <w:tcPr>
            <w:tcW w:w="878" w:type="dxa"/>
          </w:tcPr>
          <w:p w:rsidR="00E8585F" w:rsidRPr="00E8585F" w:rsidRDefault="00E8585F" w:rsidP="00E8585F">
            <w:pPr>
              <w:spacing w:line="270" w:lineRule="exact"/>
              <w:jc w:val="center"/>
              <w:rPr>
                <w:rFonts w:ascii="Times New Roman" w:eastAsia="Times New Roman" w:hAnsi="Times New Roman" w:cs="Times New Roman"/>
                <w:sz w:val="24"/>
                <w:lang w:val="ru-RU"/>
              </w:rPr>
            </w:pPr>
            <w:r w:rsidRPr="00E8585F">
              <w:rPr>
                <w:rFonts w:ascii="Times New Roman" w:eastAsia="Times New Roman" w:hAnsi="Times New Roman" w:cs="Times New Roman"/>
                <w:sz w:val="24"/>
                <w:lang w:val="ru-RU"/>
              </w:rPr>
              <w:t>66</w:t>
            </w:r>
          </w:p>
        </w:tc>
        <w:tc>
          <w:tcPr>
            <w:tcW w:w="1134" w:type="dxa"/>
          </w:tcPr>
          <w:p w:rsidR="00E8585F" w:rsidRPr="00E8585F" w:rsidRDefault="00E8585F" w:rsidP="00E8585F">
            <w:pPr>
              <w:spacing w:line="270" w:lineRule="exact"/>
              <w:ind w:right="497"/>
              <w:jc w:val="center"/>
              <w:rPr>
                <w:rFonts w:ascii="Times New Roman" w:eastAsia="Times New Roman" w:hAnsi="Times New Roman" w:cs="Times New Roman"/>
                <w:sz w:val="24"/>
                <w:lang w:val="ru-RU"/>
              </w:rPr>
            </w:pPr>
            <w:r w:rsidRPr="00E8585F">
              <w:rPr>
                <w:rFonts w:ascii="Times New Roman" w:eastAsia="Times New Roman" w:hAnsi="Times New Roman" w:cs="Times New Roman"/>
                <w:sz w:val="24"/>
                <w:lang w:val="ru-RU"/>
              </w:rPr>
              <w:t>68</w:t>
            </w:r>
          </w:p>
        </w:tc>
        <w:tc>
          <w:tcPr>
            <w:tcW w:w="992" w:type="dxa"/>
          </w:tcPr>
          <w:p w:rsidR="00E8585F" w:rsidRPr="00E8585F" w:rsidRDefault="00E8585F" w:rsidP="00E8585F">
            <w:pPr>
              <w:spacing w:line="270" w:lineRule="exact"/>
              <w:jc w:val="center"/>
              <w:rPr>
                <w:rFonts w:ascii="Times New Roman" w:eastAsia="Times New Roman" w:hAnsi="Times New Roman" w:cs="Times New Roman"/>
                <w:sz w:val="24"/>
                <w:lang w:val="ru-RU"/>
              </w:rPr>
            </w:pPr>
            <w:r w:rsidRPr="00E8585F">
              <w:rPr>
                <w:rFonts w:ascii="Times New Roman" w:eastAsia="Times New Roman" w:hAnsi="Times New Roman" w:cs="Times New Roman"/>
                <w:sz w:val="24"/>
                <w:lang w:val="ru-RU"/>
              </w:rPr>
              <w:t>68</w:t>
            </w:r>
          </w:p>
        </w:tc>
        <w:tc>
          <w:tcPr>
            <w:tcW w:w="1134" w:type="dxa"/>
          </w:tcPr>
          <w:p w:rsidR="00E8585F" w:rsidRPr="00E8585F" w:rsidRDefault="00E8585F" w:rsidP="00E8585F">
            <w:pPr>
              <w:spacing w:line="270" w:lineRule="exact"/>
              <w:jc w:val="center"/>
              <w:rPr>
                <w:rFonts w:ascii="Times New Roman" w:eastAsia="Times New Roman" w:hAnsi="Times New Roman" w:cs="Times New Roman"/>
                <w:sz w:val="24"/>
                <w:lang w:val="ru-RU"/>
              </w:rPr>
            </w:pPr>
            <w:r w:rsidRPr="00E8585F">
              <w:rPr>
                <w:rFonts w:ascii="Times New Roman" w:eastAsia="Times New Roman" w:hAnsi="Times New Roman" w:cs="Times New Roman"/>
                <w:sz w:val="24"/>
                <w:lang w:val="ru-RU"/>
              </w:rPr>
              <w:t>68</w:t>
            </w:r>
          </w:p>
        </w:tc>
        <w:tc>
          <w:tcPr>
            <w:tcW w:w="1389" w:type="dxa"/>
          </w:tcPr>
          <w:p w:rsidR="00E8585F" w:rsidRPr="00E8585F" w:rsidRDefault="00E8585F" w:rsidP="00E8585F">
            <w:pPr>
              <w:spacing w:line="270" w:lineRule="exact"/>
              <w:ind w:right="91"/>
              <w:jc w:val="right"/>
              <w:rPr>
                <w:rFonts w:ascii="Times New Roman" w:eastAsia="Times New Roman" w:hAnsi="Times New Roman" w:cs="Times New Roman"/>
                <w:sz w:val="24"/>
                <w:lang w:val="ru-RU"/>
              </w:rPr>
            </w:pPr>
            <w:r w:rsidRPr="00E8585F">
              <w:rPr>
                <w:rFonts w:ascii="Times New Roman" w:eastAsia="Times New Roman" w:hAnsi="Times New Roman" w:cs="Times New Roman"/>
                <w:sz w:val="24"/>
                <w:lang w:val="ru-RU"/>
              </w:rPr>
              <w:t>270</w:t>
            </w:r>
          </w:p>
        </w:tc>
      </w:tr>
      <w:tr w:rsidR="00E8585F" w:rsidRPr="00E8585F" w:rsidTr="001D5F2E">
        <w:trPr>
          <w:trHeight w:val="1379"/>
        </w:trPr>
        <w:tc>
          <w:tcPr>
            <w:tcW w:w="2127" w:type="dxa"/>
          </w:tcPr>
          <w:p w:rsidR="00E8585F" w:rsidRPr="00E8585F" w:rsidRDefault="00E8585F" w:rsidP="00E8585F">
            <w:pPr>
              <w:tabs>
                <w:tab w:val="left" w:pos="1461"/>
              </w:tabs>
              <w:ind w:right="100"/>
              <w:rPr>
                <w:rFonts w:ascii="Times New Roman" w:eastAsia="Times New Roman" w:hAnsi="Times New Roman" w:cs="Times New Roman"/>
                <w:sz w:val="24"/>
                <w:lang w:val="ru-RU"/>
              </w:rPr>
            </w:pPr>
            <w:r w:rsidRPr="00E8585F">
              <w:rPr>
                <w:rFonts w:ascii="Times New Roman" w:eastAsia="Times New Roman" w:hAnsi="Times New Roman" w:cs="Times New Roman"/>
                <w:sz w:val="24"/>
                <w:lang w:val="ru-RU"/>
              </w:rPr>
              <w:t>Основы</w:t>
            </w:r>
            <w:r w:rsidRPr="00E8585F">
              <w:rPr>
                <w:rFonts w:ascii="Times New Roman" w:eastAsia="Times New Roman" w:hAnsi="Times New Roman" w:cs="Times New Roman"/>
                <w:spacing w:val="1"/>
                <w:sz w:val="24"/>
                <w:lang w:val="ru-RU"/>
              </w:rPr>
              <w:t xml:space="preserve"> </w:t>
            </w:r>
            <w:r w:rsidRPr="00E8585F">
              <w:rPr>
                <w:rFonts w:ascii="Times New Roman" w:eastAsia="Times New Roman" w:hAnsi="Times New Roman" w:cs="Times New Roman"/>
                <w:sz w:val="24"/>
                <w:lang w:val="ru-RU"/>
              </w:rPr>
              <w:t>религиозных</w:t>
            </w:r>
            <w:r w:rsidRPr="00E8585F">
              <w:rPr>
                <w:rFonts w:ascii="Times New Roman" w:eastAsia="Times New Roman" w:hAnsi="Times New Roman" w:cs="Times New Roman"/>
                <w:spacing w:val="1"/>
                <w:sz w:val="24"/>
                <w:lang w:val="ru-RU"/>
              </w:rPr>
              <w:t xml:space="preserve"> </w:t>
            </w:r>
            <w:r w:rsidRPr="00E8585F">
              <w:rPr>
                <w:rFonts w:ascii="Times New Roman" w:eastAsia="Times New Roman" w:hAnsi="Times New Roman" w:cs="Times New Roman"/>
                <w:sz w:val="24"/>
                <w:lang w:val="ru-RU"/>
              </w:rPr>
              <w:t>культур</w:t>
            </w:r>
            <w:r w:rsidRPr="00E8585F">
              <w:rPr>
                <w:rFonts w:ascii="Times New Roman" w:eastAsia="Times New Roman" w:hAnsi="Times New Roman" w:cs="Times New Roman"/>
                <w:sz w:val="24"/>
                <w:lang w:val="ru-RU"/>
              </w:rPr>
              <w:tab/>
            </w:r>
            <w:r w:rsidRPr="00E8585F">
              <w:rPr>
                <w:rFonts w:ascii="Times New Roman" w:eastAsia="Times New Roman" w:hAnsi="Times New Roman" w:cs="Times New Roman"/>
                <w:spacing w:val="-5"/>
                <w:sz w:val="24"/>
                <w:lang w:val="ru-RU"/>
              </w:rPr>
              <w:t>и</w:t>
            </w:r>
            <w:r w:rsidRPr="00E8585F">
              <w:rPr>
                <w:rFonts w:ascii="Times New Roman" w:eastAsia="Times New Roman" w:hAnsi="Times New Roman" w:cs="Times New Roman"/>
                <w:spacing w:val="-57"/>
                <w:sz w:val="24"/>
                <w:lang w:val="ru-RU"/>
              </w:rPr>
              <w:t xml:space="preserve"> </w:t>
            </w:r>
            <w:r w:rsidRPr="00E8585F">
              <w:rPr>
                <w:rFonts w:ascii="Times New Roman" w:eastAsia="Times New Roman" w:hAnsi="Times New Roman" w:cs="Times New Roman"/>
                <w:sz w:val="24"/>
                <w:lang w:val="ru-RU"/>
              </w:rPr>
              <w:t>светской</w:t>
            </w:r>
          </w:p>
          <w:p w:rsidR="00E8585F" w:rsidRPr="00E8585F" w:rsidRDefault="00E8585F" w:rsidP="00E8585F">
            <w:pPr>
              <w:spacing w:line="264" w:lineRule="exact"/>
              <w:rPr>
                <w:rFonts w:ascii="Times New Roman" w:eastAsia="Times New Roman" w:hAnsi="Times New Roman" w:cs="Times New Roman"/>
                <w:sz w:val="24"/>
                <w:lang w:val="ru-RU"/>
              </w:rPr>
            </w:pPr>
            <w:r w:rsidRPr="00E8585F">
              <w:rPr>
                <w:rFonts w:ascii="Times New Roman" w:eastAsia="Times New Roman" w:hAnsi="Times New Roman" w:cs="Times New Roman"/>
                <w:sz w:val="24"/>
                <w:lang w:val="ru-RU"/>
              </w:rPr>
              <w:t>этики</w:t>
            </w:r>
          </w:p>
        </w:tc>
        <w:tc>
          <w:tcPr>
            <w:tcW w:w="1985" w:type="dxa"/>
          </w:tcPr>
          <w:p w:rsidR="00E8585F" w:rsidRPr="00E8585F" w:rsidRDefault="00E8585F" w:rsidP="00E8585F">
            <w:pPr>
              <w:tabs>
                <w:tab w:val="left" w:pos="1744"/>
              </w:tabs>
              <w:ind w:right="100"/>
              <w:rPr>
                <w:rFonts w:ascii="Times New Roman" w:eastAsia="Times New Roman" w:hAnsi="Times New Roman" w:cs="Times New Roman"/>
                <w:sz w:val="24"/>
                <w:lang w:val="ru-RU"/>
              </w:rPr>
            </w:pPr>
            <w:r w:rsidRPr="00E8585F">
              <w:rPr>
                <w:rFonts w:ascii="Times New Roman" w:eastAsia="Times New Roman" w:hAnsi="Times New Roman" w:cs="Times New Roman"/>
                <w:sz w:val="24"/>
                <w:lang w:val="ru-RU"/>
              </w:rPr>
              <w:t>Основы</w:t>
            </w:r>
            <w:r w:rsidRPr="00E8585F">
              <w:rPr>
                <w:rFonts w:ascii="Times New Roman" w:eastAsia="Times New Roman" w:hAnsi="Times New Roman" w:cs="Times New Roman"/>
                <w:spacing w:val="1"/>
                <w:sz w:val="24"/>
                <w:lang w:val="ru-RU"/>
              </w:rPr>
              <w:t xml:space="preserve"> </w:t>
            </w:r>
            <w:r w:rsidRPr="00E8585F">
              <w:rPr>
                <w:rFonts w:ascii="Times New Roman" w:eastAsia="Times New Roman" w:hAnsi="Times New Roman" w:cs="Times New Roman"/>
                <w:sz w:val="24"/>
                <w:lang w:val="ru-RU"/>
              </w:rPr>
              <w:t>религиозных</w:t>
            </w:r>
            <w:r w:rsidRPr="00E8585F">
              <w:rPr>
                <w:rFonts w:ascii="Times New Roman" w:eastAsia="Times New Roman" w:hAnsi="Times New Roman" w:cs="Times New Roman"/>
                <w:spacing w:val="1"/>
                <w:sz w:val="24"/>
                <w:lang w:val="ru-RU"/>
              </w:rPr>
              <w:t xml:space="preserve"> </w:t>
            </w:r>
            <w:r w:rsidRPr="00E8585F">
              <w:rPr>
                <w:rFonts w:ascii="Times New Roman" w:eastAsia="Times New Roman" w:hAnsi="Times New Roman" w:cs="Times New Roman"/>
                <w:sz w:val="24"/>
                <w:lang w:val="ru-RU"/>
              </w:rPr>
              <w:t>культур</w:t>
            </w:r>
            <w:r w:rsidRPr="00E8585F">
              <w:rPr>
                <w:rFonts w:ascii="Times New Roman" w:eastAsia="Times New Roman" w:hAnsi="Times New Roman" w:cs="Times New Roman"/>
                <w:sz w:val="24"/>
                <w:lang w:val="ru-RU"/>
              </w:rPr>
              <w:tab/>
            </w:r>
            <w:r w:rsidRPr="00E8585F">
              <w:rPr>
                <w:rFonts w:ascii="Times New Roman" w:eastAsia="Times New Roman" w:hAnsi="Times New Roman" w:cs="Times New Roman"/>
                <w:spacing w:val="-5"/>
                <w:sz w:val="24"/>
                <w:lang w:val="ru-RU"/>
              </w:rPr>
              <w:t>и</w:t>
            </w:r>
            <w:r w:rsidRPr="00E8585F">
              <w:rPr>
                <w:rFonts w:ascii="Times New Roman" w:eastAsia="Times New Roman" w:hAnsi="Times New Roman" w:cs="Times New Roman"/>
                <w:spacing w:val="-57"/>
                <w:sz w:val="24"/>
                <w:lang w:val="ru-RU"/>
              </w:rPr>
              <w:t xml:space="preserve"> </w:t>
            </w:r>
            <w:r w:rsidRPr="00E8585F">
              <w:rPr>
                <w:rFonts w:ascii="Times New Roman" w:eastAsia="Times New Roman" w:hAnsi="Times New Roman" w:cs="Times New Roman"/>
                <w:sz w:val="24"/>
                <w:lang w:val="ru-RU"/>
              </w:rPr>
              <w:t>светской</w:t>
            </w:r>
            <w:r w:rsidRPr="00E8585F">
              <w:rPr>
                <w:rFonts w:ascii="Times New Roman" w:eastAsia="Times New Roman" w:hAnsi="Times New Roman" w:cs="Times New Roman"/>
                <w:spacing w:val="-4"/>
                <w:sz w:val="24"/>
                <w:lang w:val="ru-RU"/>
              </w:rPr>
              <w:t xml:space="preserve"> </w:t>
            </w:r>
            <w:r w:rsidRPr="00E8585F">
              <w:rPr>
                <w:rFonts w:ascii="Times New Roman" w:eastAsia="Times New Roman" w:hAnsi="Times New Roman" w:cs="Times New Roman"/>
                <w:sz w:val="24"/>
                <w:lang w:val="ru-RU"/>
              </w:rPr>
              <w:t>этики</w:t>
            </w:r>
          </w:p>
        </w:tc>
        <w:tc>
          <w:tcPr>
            <w:tcW w:w="878" w:type="dxa"/>
          </w:tcPr>
          <w:p w:rsidR="00E8585F" w:rsidRPr="00E8585F" w:rsidRDefault="00E8585F" w:rsidP="00E8585F">
            <w:pPr>
              <w:spacing w:line="268" w:lineRule="exact"/>
              <w:jc w:val="center"/>
              <w:rPr>
                <w:rFonts w:ascii="Times New Roman" w:eastAsia="Times New Roman" w:hAnsi="Times New Roman" w:cs="Times New Roman"/>
                <w:sz w:val="24"/>
                <w:lang w:val="ru-RU"/>
              </w:rPr>
            </w:pPr>
            <w:r w:rsidRPr="00E8585F">
              <w:rPr>
                <w:rFonts w:ascii="Times New Roman" w:eastAsia="Times New Roman" w:hAnsi="Times New Roman" w:cs="Times New Roman"/>
                <w:w w:val="99"/>
                <w:sz w:val="24"/>
                <w:lang w:val="ru-RU"/>
              </w:rPr>
              <w:t>-</w:t>
            </w:r>
          </w:p>
        </w:tc>
        <w:tc>
          <w:tcPr>
            <w:tcW w:w="1134" w:type="dxa"/>
          </w:tcPr>
          <w:p w:rsidR="00E8585F" w:rsidRPr="00E8585F" w:rsidRDefault="00E8585F" w:rsidP="00E8585F">
            <w:pPr>
              <w:spacing w:line="268" w:lineRule="exact"/>
              <w:jc w:val="center"/>
              <w:rPr>
                <w:rFonts w:ascii="Times New Roman" w:eastAsia="Times New Roman" w:hAnsi="Times New Roman" w:cs="Times New Roman"/>
                <w:sz w:val="24"/>
                <w:lang w:val="ru-RU"/>
              </w:rPr>
            </w:pPr>
            <w:r w:rsidRPr="00E8585F">
              <w:rPr>
                <w:rFonts w:ascii="Times New Roman" w:eastAsia="Times New Roman" w:hAnsi="Times New Roman" w:cs="Times New Roman"/>
                <w:w w:val="99"/>
                <w:sz w:val="24"/>
                <w:lang w:val="ru-RU"/>
              </w:rPr>
              <w:t>-</w:t>
            </w:r>
          </w:p>
        </w:tc>
        <w:tc>
          <w:tcPr>
            <w:tcW w:w="992" w:type="dxa"/>
          </w:tcPr>
          <w:p w:rsidR="00E8585F" w:rsidRPr="00E8585F" w:rsidRDefault="00E8585F" w:rsidP="00E8585F">
            <w:pPr>
              <w:spacing w:line="268" w:lineRule="exact"/>
              <w:jc w:val="center"/>
              <w:rPr>
                <w:rFonts w:ascii="Times New Roman" w:eastAsia="Times New Roman" w:hAnsi="Times New Roman" w:cs="Times New Roman"/>
                <w:sz w:val="24"/>
                <w:lang w:val="ru-RU"/>
              </w:rPr>
            </w:pPr>
            <w:r w:rsidRPr="00E8585F">
              <w:rPr>
                <w:rFonts w:ascii="Times New Roman" w:eastAsia="Times New Roman" w:hAnsi="Times New Roman" w:cs="Times New Roman"/>
                <w:w w:val="99"/>
                <w:sz w:val="24"/>
                <w:lang w:val="ru-RU"/>
              </w:rPr>
              <w:t>-</w:t>
            </w:r>
          </w:p>
        </w:tc>
        <w:tc>
          <w:tcPr>
            <w:tcW w:w="1134" w:type="dxa"/>
          </w:tcPr>
          <w:p w:rsidR="00E8585F" w:rsidRPr="00E8585F" w:rsidRDefault="00E8585F" w:rsidP="00E8585F">
            <w:pPr>
              <w:spacing w:line="268" w:lineRule="exact"/>
              <w:jc w:val="center"/>
              <w:rPr>
                <w:rFonts w:ascii="Times New Roman" w:eastAsia="Times New Roman" w:hAnsi="Times New Roman" w:cs="Times New Roman"/>
                <w:sz w:val="24"/>
                <w:lang w:val="ru-RU"/>
              </w:rPr>
            </w:pPr>
            <w:r w:rsidRPr="00E8585F">
              <w:rPr>
                <w:rFonts w:ascii="Times New Roman" w:eastAsia="Times New Roman" w:hAnsi="Times New Roman" w:cs="Times New Roman"/>
                <w:sz w:val="24"/>
                <w:lang w:val="ru-RU"/>
              </w:rPr>
              <w:t>34</w:t>
            </w:r>
          </w:p>
        </w:tc>
        <w:tc>
          <w:tcPr>
            <w:tcW w:w="1389" w:type="dxa"/>
          </w:tcPr>
          <w:p w:rsidR="00E8585F" w:rsidRPr="00E8585F" w:rsidRDefault="00E8585F" w:rsidP="00E8585F">
            <w:pPr>
              <w:spacing w:line="268" w:lineRule="exact"/>
              <w:ind w:right="91"/>
              <w:jc w:val="right"/>
              <w:rPr>
                <w:rFonts w:ascii="Times New Roman" w:eastAsia="Times New Roman" w:hAnsi="Times New Roman" w:cs="Times New Roman"/>
                <w:sz w:val="24"/>
                <w:lang w:val="ru-RU"/>
              </w:rPr>
            </w:pPr>
            <w:r w:rsidRPr="00E8585F">
              <w:rPr>
                <w:rFonts w:ascii="Times New Roman" w:eastAsia="Times New Roman" w:hAnsi="Times New Roman" w:cs="Times New Roman"/>
                <w:sz w:val="24"/>
                <w:lang w:val="ru-RU"/>
              </w:rPr>
              <w:t>34</w:t>
            </w:r>
          </w:p>
        </w:tc>
      </w:tr>
      <w:tr w:rsidR="00E8585F" w:rsidRPr="00E8585F" w:rsidTr="001D5F2E">
        <w:trPr>
          <w:trHeight w:val="318"/>
        </w:trPr>
        <w:tc>
          <w:tcPr>
            <w:tcW w:w="2127" w:type="dxa"/>
            <w:vMerge w:val="restart"/>
          </w:tcPr>
          <w:p w:rsidR="00E8585F" w:rsidRPr="00E8585F" w:rsidRDefault="00E8585F" w:rsidP="00E8585F">
            <w:pPr>
              <w:spacing w:line="268" w:lineRule="exact"/>
              <w:rPr>
                <w:rFonts w:ascii="Times New Roman" w:eastAsia="Times New Roman" w:hAnsi="Times New Roman" w:cs="Times New Roman"/>
                <w:sz w:val="24"/>
                <w:lang w:val="ru-RU"/>
              </w:rPr>
            </w:pPr>
            <w:r w:rsidRPr="00E8585F">
              <w:rPr>
                <w:rFonts w:ascii="Times New Roman" w:eastAsia="Times New Roman" w:hAnsi="Times New Roman" w:cs="Times New Roman"/>
                <w:sz w:val="24"/>
                <w:lang w:val="ru-RU"/>
              </w:rPr>
              <w:t>Искусство</w:t>
            </w:r>
          </w:p>
        </w:tc>
        <w:tc>
          <w:tcPr>
            <w:tcW w:w="1985" w:type="dxa"/>
          </w:tcPr>
          <w:p w:rsidR="00E8585F" w:rsidRPr="00E8585F" w:rsidRDefault="00E8585F" w:rsidP="00E8585F">
            <w:pPr>
              <w:spacing w:line="268" w:lineRule="exact"/>
              <w:rPr>
                <w:rFonts w:ascii="Times New Roman" w:eastAsia="Times New Roman" w:hAnsi="Times New Roman" w:cs="Times New Roman"/>
                <w:sz w:val="24"/>
                <w:lang w:val="ru-RU"/>
              </w:rPr>
            </w:pPr>
            <w:r w:rsidRPr="00E8585F">
              <w:rPr>
                <w:rFonts w:ascii="Times New Roman" w:eastAsia="Times New Roman" w:hAnsi="Times New Roman" w:cs="Times New Roman"/>
                <w:sz w:val="24"/>
                <w:lang w:val="ru-RU"/>
              </w:rPr>
              <w:t>Музыка</w:t>
            </w:r>
          </w:p>
        </w:tc>
        <w:tc>
          <w:tcPr>
            <w:tcW w:w="878" w:type="dxa"/>
          </w:tcPr>
          <w:p w:rsidR="00E8585F" w:rsidRPr="00E8585F" w:rsidRDefault="00E8585F" w:rsidP="00E8585F">
            <w:pPr>
              <w:spacing w:line="268" w:lineRule="exact"/>
              <w:ind w:right="355"/>
              <w:jc w:val="center"/>
              <w:rPr>
                <w:rFonts w:ascii="Times New Roman" w:eastAsia="Times New Roman" w:hAnsi="Times New Roman" w:cs="Times New Roman"/>
                <w:sz w:val="24"/>
                <w:lang w:val="ru-RU"/>
              </w:rPr>
            </w:pPr>
            <w:r w:rsidRPr="00E8585F">
              <w:rPr>
                <w:rFonts w:ascii="Times New Roman" w:eastAsia="Times New Roman" w:hAnsi="Times New Roman" w:cs="Times New Roman"/>
                <w:sz w:val="24"/>
                <w:lang w:val="ru-RU"/>
              </w:rPr>
              <w:t>33</w:t>
            </w:r>
          </w:p>
        </w:tc>
        <w:tc>
          <w:tcPr>
            <w:tcW w:w="1134" w:type="dxa"/>
          </w:tcPr>
          <w:p w:rsidR="00E8585F" w:rsidRPr="00E8585F" w:rsidRDefault="00E8585F" w:rsidP="00E8585F">
            <w:pPr>
              <w:spacing w:line="268" w:lineRule="exact"/>
              <w:ind w:right="497"/>
              <w:jc w:val="center"/>
              <w:rPr>
                <w:rFonts w:ascii="Times New Roman" w:eastAsia="Times New Roman" w:hAnsi="Times New Roman" w:cs="Times New Roman"/>
                <w:sz w:val="24"/>
                <w:lang w:val="ru-RU"/>
              </w:rPr>
            </w:pPr>
            <w:r w:rsidRPr="00E8585F">
              <w:rPr>
                <w:rFonts w:ascii="Times New Roman" w:eastAsia="Times New Roman" w:hAnsi="Times New Roman" w:cs="Times New Roman"/>
                <w:sz w:val="24"/>
                <w:lang w:val="ru-RU"/>
              </w:rPr>
              <w:t>34</w:t>
            </w:r>
          </w:p>
        </w:tc>
        <w:tc>
          <w:tcPr>
            <w:tcW w:w="992" w:type="dxa"/>
          </w:tcPr>
          <w:p w:rsidR="00E8585F" w:rsidRPr="00E8585F" w:rsidRDefault="00E8585F" w:rsidP="00E8585F">
            <w:pPr>
              <w:spacing w:line="268" w:lineRule="exact"/>
              <w:jc w:val="center"/>
              <w:rPr>
                <w:rFonts w:ascii="Times New Roman" w:eastAsia="Times New Roman" w:hAnsi="Times New Roman" w:cs="Times New Roman"/>
                <w:sz w:val="24"/>
                <w:lang w:val="ru-RU"/>
              </w:rPr>
            </w:pPr>
            <w:r w:rsidRPr="00E8585F">
              <w:rPr>
                <w:rFonts w:ascii="Times New Roman" w:eastAsia="Times New Roman" w:hAnsi="Times New Roman" w:cs="Times New Roman"/>
                <w:sz w:val="24"/>
                <w:lang w:val="ru-RU"/>
              </w:rPr>
              <w:t>34</w:t>
            </w:r>
          </w:p>
        </w:tc>
        <w:tc>
          <w:tcPr>
            <w:tcW w:w="1134" w:type="dxa"/>
          </w:tcPr>
          <w:p w:rsidR="00E8585F" w:rsidRPr="00E8585F" w:rsidRDefault="00E8585F" w:rsidP="00E8585F">
            <w:pPr>
              <w:spacing w:line="268" w:lineRule="exact"/>
              <w:jc w:val="center"/>
              <w:rPr>
                <w:rFonts w:ascii="Times New Roman" w:eastAsia="Times New Roman" w:hAnsi="Times New Roman" w:cs="Times New Roman"/>
                <w:sz w:val="24"/>
                <w:lang w:val="ru-RU"/>
              </w:rPr>
            </w:pPr>
            <w:r w:rsidRPr="00E8585F">
              <w:rPr>
                <w:rFonts w:ascii="Times New Roman" w:eastAsia="Times New Roman" w:hAnsi="Times New Roman" w:cs="Times New Roman"/>
                <w:sz w:val="24"/>
                <w:lang w:val="ru-RU"/>
              </w:rPr>
              <w:t>34</w:t>
            </w:r>
          </w:p>
        </w:tc>
        <w:tc>
          <w:tcPr>
            <w:tcW w:w="1389" w:type="dxa"/>
          </w:tcPr>
          <w:p w:rsidR="00E8585F" w:rsidRPr="00E8585F" w:rsidRDefault="00E8585F" w:rsidP="00E8585F">
            <w:pPr>
              <w:spacing w:line="268" w:lineRule="exact"/>
              <w:ind w:right="91"/>
              <w:jc w:val="right"/>
              <w:rPr>
                <w:rFonts w:ascii="Times New Roman" w:eastAsia="Times New Roman" w:hAnsi="Times New Roman" w:cs="Times New Roman"/>
                <w:sz w:val="24"/>
                <w:lang w:val="ru-RU"/>
              </w:rPr>
            </w:pPr>
            <w:r w:rsidRPr="00E8585F">
              <w:rPr>
                <w:rFonts w:ascii="Times New Roman" w:eastAsia="Times New Roman" w:hAnsi="Times New Roman" w:cs="Times New Roman"/>
                <w:sz w:val="24"/>
                <w:lang w:val="ru-RU"/>
              </w:rPr>
              <w:t>135</w:t>
            </w:r>
          </w:p>
        </w:tc>
      </w:tr>
      <w:tr w:rsidR="00E8585F" w:rsidRPr="00E8585F" w:rsidTr="001D5F2E">
        <w:trPr>
          <w:trHeight w:val="551"/>
        </w:trPr>
        <w:tc>
          <w:tcPr>
            <w:tcW w:w="2127" w:type="dxa"/>
            <w:vMerge/>
            <w:tcBorders>
              <w:top w:val="nil"/>
            </w:tcBorders>
          </w:tcPr>
          <w:p w:rsidR="00E8585F" w:rsidRPr="00E8585F" w:rsidRDefault="00E8585F" w:rsidP="00E8585F">
            <w:pPr>
              <w:rPr>
                <w:rFonts w:ascii="Times New Roman" w:eastAsia="Times New Roman" w:hAnsi="Times New Roman" w:cs="Times New Roman"/>
                <w:sz w:val="2"/>
                <w:szCs w:val="2"/>
                <w:lang w:val="ru-RU"/>
              </w:rPr>
            </w:pPr>
          </w:p>
        </w:tc>
        <w:tc>
          <w:tcPr>
            <w:tcW w:w="1985" w:type="dxa"/>
          </w:tcPr>
          <w:p w:rsidR="00E8585F" w:rsidRPr="00E8585F" w:rsidRDefault="00E8585F" w:rsidP="00E8585F">
            <w:pPr>
              <w:spacing w:line="268" w:lineRule="exact"/>
              <w:rPr>
                <w:rFonts w:ascii="Times New Roman" w:eastAsia="Times New Roman" w:hAnsi="Times New Roman" w:cs="Times New Roman"/>
                <w:sz w:val="24"/>
                <w:lang w:val="ru-RU"/>
              </w:rPr>
            </w:pPr>
            <w:r w:rsidRPr="00E8585F">
              <w:rPr>
                <w:rFonts w:ascii="Times New Roman" w:eastAsia="Times New Roman" w:hAnsi="Times New Roman" w:cs="Times New Roman"/>
                <w:sz w:val="24"/>
                <w:lang w:val="ru-RU"/>
              </w:rPr>
              <w:t>Изобразительное</w:t>
            </w:r>
          </w:p>
          <w:p w:rsidR="00E8585F" w:rsidRPr="00E8585F" w:rsidRDefault="00E8585F" w:rsidP="00E8585F">
            <w:pPr>
              <w:spacing w:line="264" w:lineRule="exact"/>
              <w:rPr>
                <w:rFonts w:ascii="Times New Roman" w:eastAsia="Times New Roman" w:hAnsi="Times New Roman" w:cs="Times New Roman"/>
                <w:sz w:val="24"/>
                <w:lang w:val="ru-RU"/>
              </w:rPr>
            </w:pPr>
            <w:r w:rsidRPr="00E8585F">
              <w:rPr>
                <w:rFonts w:ascii="Times New Roman" w:eastAsia="Times New Roman" w:hAnsi="Times New Roman" w:cs="Times New Roman"/>
                <w:sz w:val="24"/>
                <w:lang w:val="ru-RU"/>
              </w:rPr>
              <w:t>искусство</w:t>
            </w:r>
          </w:p>
        </w:tc>
        <w:tc>
          <w:tcPr>
            <w:tcW w:w="878" w:type="dxa"/>
          </w:tcPr>
          <w:p w:rsidR="00E8585F" w:rsidRPr="00E8585F" w:rsidRDefault="00E8585F" w:rsidP="00E8585F">
            <w:pPr>
              <w:spacing w:line="268" w:lineRule="exact"/>
              <w:ind w:right="355"/>
              <w:jc w:val="center"/>
              <w:rPr>
                <w:rFonts w:ascii="Times New Roman" w:eastAsia="Times New Roman" w:hAnsi="Times New Roman" w:cs="Times New Roman"/>
                <w:sz w:val="24"/>
                <w:lang w:val="ru-RU"/>
              </w:rPr>
            </w:pPr>
            <w:r w:rsidRPr="00E8585F">
              <w:rPr>
                <w:rFonts w:ascii="Times New Roman" w:eastAsia="Times New Roman" w:hAnsi="Times New Roman" w:cs="Times New Roman"/>
                <w:sz w:val="24"/>
                <w:lang w:val="ru-RU"/>
              </w:rPr>
              <w:t>33</w:t>
            </w:r>
          </w:p>
        </w:tc>
        <w:tc>
          <w:tcPr>
            <w:tcW w:w="1134" w:type="dxa"/>
          </w:tcPr>
          <w:p w:rsidR="00E8585F" w:rsidRPr="00E8585F" w:rsidRDefault="00E8585F" w:rsidP="00E8585F">
            <w:pPr>
              <w:spacing w:line="268" w:lineRule="exact"/>
              <w:ind w:right="497"/>
              <w:jc w:val="center"/>
              <w:rPr>
                <w:rFonts w:ascii="Times New Roman" w:eastAsia="Times New Roman" w:hAnsi="Times New Roman" w:cs="Times New Roman"/>
                <w:sz w:val="24"/>
                <w:lang w:val="ru-RU"/>
              </w:rPr>
            </w:pPr>
            <w:r w:rsidRPr="00E8585F">
              <w:rPr>
                <w:rFonts w:ascii="Times New Roman" w:eastAsia="Times New Roman" w:hAnsi="Times New Roman" w:cs="Times New Roman"/>
                <w:sz w:val="24"/>
                <w:lang w:val="ru-RU"/>
              </w:rPr>
              <w:t>34</w:t>
            </w:r>
          </w:p>
        </w:tc>
        <w:tc>
          <w:tcPr>
            <w:tcW w:w="992" w:type="dxa"/>
          </w:tcPr>
          <w:p w:rsidR="00E8585F" w:rsidRPr="00E8585F" w:rsidRDefault="00E8585F" w:rsidP="00E8585F">
            <w:pPr>
              <w:spacing w:line="268" w:lineRule="exact"/>
              <w:jc w:val="center"/>
              <w:rPr>
                <w:rFonts w:ascii="Times New Roman" w:eastAsia="Times New Roman" w:hAnsi="Times New Roman" w:cs="Times New Roman"/>
                <w:sz w:val="24"/>
                <w:lang w:val="ru-RU"/>
              </w:rPr>
            </w:pPr>
            <w:r w:rsidRPr="00E8585F">
              <w:rPr>
                <w:rFonts w:ascii="Times New Roman" w:eastAsia="Times New Roman" w:hAnsi="Times New Roman" w:cs="Times New Roman"/>
                <w:sz w:val="24"/>
                <w:lang w:val="ru-RU"/>
              </w:rPr>
              <w:t>34</w:t>
            </w:r>
          </w:p>
        </w:tc>
        <w:tc>
          <w:tcPr>
            <w:tcW w:w="1134" w:type="dxa"/>
          </w:tcPr>
          <w:p w:rsidR="00E8585F" w:rsidRPr="00E8585F" w:rsidRDefault="00E8585F" w:rsidP="00E8585F">
            <w:pPr>
              <w:spacing w:line="268" w:lineRule="exact"/>
              <w:jc w:val="center"/>
              <w:rPr>
                <w:rFonts w:ascii="Times New Roman" w:eastAsia="Times New Roman" w:hAnsi="Times New Roman" w:cs="Times New Roman"/>
                <w:sz w:val="24"/>
                <w:lang w:val="ru-RU"/>
              </w:rPr>
            </w:pPr>
            <w:r w:rsidRPr="00E8585F">
              <w:rPr>
                <w:rFonts w:ascii="Times New Roman" w:eastAsia="Times New Roman" w:hAnsi="Times New Roman" w:cs="Times New Roman"/>
                <w:sz w:val="24"/>
                <w:lang w:val="ru-RU"/>
              </w:rPr>
              <w:t>34</w:t>
            </w:r>
          </w:p>
        </w:tc>
        <w:tc>
          <w:tcPr>
            <w:tcW w:w="1389" w:type="dxa"/>
          </w:tcPr>
          <w:p w:rsidR="00E8585F" w:rsidRPr="00E8585F" w:rsidRDefault="00E8585F" w:rsidP="00E8585F">
            <w:pPr>
              <w:spacing w:line="268" w:lineRule="exact"/>
              <w:ind w:right="91"/>
              <w:jc w:val="right"/>
              <w:rPr>
                <w:rFonts w:ascii="Times New Roman" w:eastAsia="Times New Roman" w:hAnsi="Times New Roman" w:cs="Times New Roman"/>
                <w:sz w:val="24"/>
                <w:lang w:val="ru-RU"/>
              </w:rPr>
            </w:pPr>
            <w:r w:rsidRPr="00E8585F">
              <w:rPr>
                <w:rFonts w:ascii="Times New Roman" w:eastAsia="Times New Roman" w:hAnsi="Times New Roman" w:cs="Times New Roman"/>
                <w:sz w:val="24"/>
                <w:lang w:val="ru-RU"/>
              </w:rPr>
              <w:t>135</w:t>
            </w:r>
          </w:p>
        </w:tc>
      </w:tr>
      <w:tr w:rsidR="00E8585F" w:rsidRPr="00E8585F" w:rsidTr="001D5F2E">
        <w:trPr>
          <w:trHeight w:val="278"/>
        </w:trPr>
        <w:tc>
          <w:tcPr>
            <w:tcW w:w="2127" w:type="dxa"/>
          </w:tcPr>
          <w:p w:rsidR="00E8585F" w:rsidRPr="00E8585F" w:rsidRDefault="00E8585F" w:rsidP="00E8585F">
            <w:pPr>
              <w:spacing w:line="258" w:lineRule="exact"/>
              <w:rPr>
                <w:rFonts w:ascii="Times New Roman" w:eastAsia="Times New Roman" w:hAnsi="Times New Roman" w:cs="Times New Roman"/>
                <w:sz w:val="24"/>
                <w:lang w:val="ru-RU"/>
              </w:rPr>
            </w:pPr>
            <w:r w:rsidRPr="00E8585F">
              <w:rPr>
                <w:rFonts w:ascii="Times New Roman" w:eastAsia="Times New Roman" w:hAnsi="Times New Roman" w:cs="Times New Roman"/>
                <w:sz w:val="24"/>
                <w:lang w:val="ru-RU"/>
              </w:rPr>
              <w:t>Технология</w:t>
            </w:r>
          </w:p>
        </w:tc>
        <w:tc>
          <w:tcPr>
            <w:tcW w:w="1985" w:type="dxa"/>
          </w:tcPr>
          <w:p w:rsidR="00E8585F" w:rsidRPr="00E8585F" w:rsidRDefault="00E8585F" w:rsidP="00E8585F">
            <w:pPr>
              <w:spacing w:line="258" w:lineRule="exact"/>
              <w:rPr>
                <w:rFonts w:ascii="Times New Roman" w:eastAsia="Times New Roman" w:hAnsi="Times New Roman" w:cs="Times New Roman"/>
                <w:sz w:val="24"/>
                <w:lang w:val="ru-RU"/>
              </w:rPr>
            </w:pPr>
            <w:r w:rsidRPr="00E8585F">
              <w:rPr>
                <w:rFonts w:ascii="Times New Roman" w:eastAsia="Times New Roman" w:hAnsi="Times New Roman" w:cs="Times New Roman"/>
                <w:sz w:val="24"/>
                <w:lang w:val="ru-RU"/>
              </w:rPr>
              <w:t>Технология</w:t>
            </w:r>
          </w:p>
        </w:tc>
        <w:tc>
          <w:tcPr>
            <w:tcW w:w="878" w:type="dxa"/>
          </w:tcPr>
          <w:p w:rsidR="00E8585F" w:rsidRPr="00E8585F" w:rsidRDefault="00E8585F" w:rsidP="00E8585F">
            <w:pPr>
              <w:spacing w:line="258" w:lineRule="exact"/>
              <w:ind w:right="355"/>
              <w:jc w:val="center"/>
              <w:rPr>
                <w:rFonts w:ascii="Times New Roman" w:eastAsia="Times New Roman" w:hAnsi="Times New Roman" w:cs="Times New Roman"/>
                <w:sz w:val="24"/>
                <w:lang w:val="ru-RU"/>
              </w:rPr>
            </w:pPr>
            <w:r w:rsidRPr="00E8585F">
              <w:rPr>
                <w:rFonts w:ascii="Times New Roman" w:eastAsia="Times New Roman" w:hAnsi="Times New Roman" w:cs="Times New Roman"/>
                <w:sz w:val="24"/>
                <w:lang w:val="ru-RU"/>
              </w:rPr>
              <w:t>33</w:t>
            </w:r>
          </w:p>
        </w:tc>
        <w:tc>
          <w:tcPr>
            <w:tcW w:w="1134" w:type="dxa"/>
          </w:tcPr>
          <w:p w:rsidR="00E8585F" w:rsidRPr="00E8585F" w:rsidRDefault="00E8585F" w:rsidP="00E8585F">
            <w:pPr>
              <w:spacing w:line="258" w:lineRule="exact"/>
              <w:ind w:right="497"/>
              <w:jc w:val="center"/>
              <w:rPr>
                <w:rFonts w:ascii="Times New Roman" w:eastAsia="Times New Roman" w:hAnsi="Times New Roman" w:cs="Times New Roman"/>
                <w:sz w:val="24"/>
                <w:lang w:val="ru-RU"/>
              </w:rPr>
            </w:pPr>
            <w:r w:rsidRPr="00E8585F">
              <w:rPr>
                <w:rFonts w:ascii="Times New Roman" w:eastAsia="Times New Roman" w:hAnsi="Times New Roman" w:cs="Times New Roman"/>
                <w:sz w:val="24"/>
                <w:lang w:val="ru-RU"/>
              </w:rPr>
              <w:t>34</w:t>
            </w:r>
          </w:p>
        </w:tc>
        <w:tc>
          <w:tcPr>
            <w:tcW w:w="992" w:type="dxa"/>
          </w:tcPr>
          <w:p w:rsidR="00E8585F" w:rsidRPr="00E8585F" w:rsidRDefault="00E8585F" w:rsidP="00E8585F">
            <w:pPr>
              <w:spacing w:line="258" w:lineRule="exact"/>
              <w:jc w:val="center"/>
              <w:rPr>
                <w:rFonts w:ascii="Times New Roman" w:eastAsia="Times New Roman" w:hAnsi="Times New Roman" w:cs="Times New Roman"/>
                <w:sz w:val="24"/>
                <w:lang w:val="ru-RU"/>
              </w:rPr>
            </w:pPr>
            <w:r w:rsidRPr="00E8585F">
              <w:rPr>
                <w:rFonts w:ascii="Times New Roman" w:eastAsia="Times New Roman" w:hAnsi="Times New Roman" w:cs="Times New Roman"/>
                <w:sz w:val="24"/>
                <w:lang w:val="ru-RU"/>
              </w:rPr>
              <w:t>34</w:t>
            </w:r>
          </w:p>
        </w:tc>
        <w:tc>
          <w:tcPr>
            <w:tcW w:w="1134" w:type="dxa"/>
          </w:tcPr>
          <w:p w:rsidR="00E8585F" w:rsidRPr="00E8585F" w:rsidRDefault="00E8585F" w:rsidP="00E8585F">
            <w:pPr>
              <w:spacing w:line="258" w:lineRule="exact"/>
              <w:jc w:val="center"/>
              <w:rPr>
                <w:rFonts w:ascii="Times New Roman" w:eastAsia="Times New Roman" w:hAnsi="Times New Roman" w:cs="Times New Roman"/>
                <w:sz w:val="24"/>
                <w:lang w:val="ru-RU"/>
              </w:rPr>
            </w:pPr>
            <w:r w:rsidRPr="00E8585F">
              <w:rPr>
                <w:rFonts w:ascii="Times New Roman" w:eastAsia="Times New Roman" w:hAnsi="Times New Roman" w:cs="Times New Roman"/>
                <w:sz w:val="24"/>
                <w:lang w:val="ru-RU"/>
              </w:rPr>
              <w:t>34</w:t>
            </w:r>
          </w:p>
        </w:tc>
        <w:tc>
          <w:tcPr>
            <w:tcW w:w="1389" w:type="dxa"/>
          </w:tcPr>
          <w:p w:rsidR="00E8585F" w:rsidRPr="00E8585F" w:rsidRDefault="00E8585F" w:rsidP="00E8585F">
            <w:pPr>
              <w:spacing w:line="258" w:lineRule="exact"/>
              <w:ind w:right="91"/>
              <w:jc w:val="right"/>
              <w:rPr>
                <w:rFonts w:ascii="Times New Roman" w:eastAsia="Times New Roman" w:hAnsi="Times New Roman" w:cs="Times New Roman"/>
                <w:sz w:val="24"/>
                <w:lang w:val="ru-RU"/>
              </w:rPr>
            </w:pPr>
            <w:r w:rsidRPr="00E8585F">
              <w:rPr>
                <w:rFonts w:ascii="Times New Roman" w:eastAsia="Times New Roman" w:hAnsi="Times New Roman" w:cs="Times New Roman"/>
                <w:sz w:val="24"/>
                <w:lang w:val="ru-RU"/>
              </w:rPr>
              <w:t>135</w:t>
            </w:r>
          </w:p>
        </w:tc>
      </w:tr>
      <w:tr w:rsidR="00E8585F" w:rsidRPr="00E8585F" w:rsidTr="001D5F2E">
        <w:trPr>
          <w:trHeight w:val="551"/>
        </w:trPr>
        <w:tc>
          <w:tcPr>
            <w:tcW w:w="2127" w:type="dxa"/>
          </w:tcPr>
          <w:p w:rsidR="00E8585F" w:rsidRPr="00E8585F" w:rsidRDefault="00E8585F" w:rsidP="00E8585F">
            <w:pPr>
              <w:spacing w:line="268" w:lineRule="exact"/>
              <w:rPr>
                <w:rFonts w:ascii="Times New Roman" w:eastAsia="Times New Roman" w:hAnsi="Times New Roman" w:cs="Times New Roman"/>
                <w:sz w:val="24"/>
                <w:lang w:val="ru-RU"/>
              </w:rPr>
            </w:pPr>
            <w:r w:rsidRPr="00E8585F">
              <w:rPr>
                <w:rFonts w:ascii="Times New Roman" w:eastAsia="Times New Roman" w:hAnsi="Times New Roman" w:cs="Times New Roman"/>
                <w:sz w:val="24"/>
                <w:lang w:val="ru-RU"/>
              </w:rPr>
              <w:t>Физическая</w:t>
            </w:r>
          </w:p>
          <w:p w:rsidR="00E8585F" w:rsidRPr="00E8585F" w:rsidRDefault="00E8585F" w:rsidP="00E8585F">
            <w:pPr>
              <w:spacing w:line="264" w:lineRule="exact"/>
              <w:rPr>
                <w:rFonts w:ascii="Times New Roman" w:eastAsia="Times New Roman" w:hAnsi="Times New Roman" w:cs="Times New Roman"/>
                <w:sz w:val="24"/>
                <w:lang w:val="ru-RU"/>
              </w:rPr>
            </w:pPr>
            <w:r w:rsidRPr="00E8585F">
              <w:rPr>
                <w:rFonts w:ascii="Times New Roman" w:eastAsia="Times New Roman" w:hAnsi="Times New Roman" w:cs="Times New Roman"/>
                <w:sz w:val="24"/>
                <w:lang w:val="ru-RU"/>
              </w:rPr>
              <w:t>культура</w:t>
            </w:r>
          </w:p>
        </w:tc>
        <w:tc>
          <w:tcPr>
            <w:tcW w:w="1985" w:type="dxa"/>
          </w:tcPr>
          <w:p w:rsidR="00E8585F" w:rsidRPr="00E8585F" w:rsidRDefault="00E8585F" w:rsidP="00E8585F">
            <w:pPr>
              <w:spacing w:line="268" w:lineRule="exact"/>
              <w:rPr>
                <w:rFonts w:ascii="Times New Roman" w:eastAsia="Times New Roman" w:hAnsi="Times New Roman" w:cs="Times New Roman"/>
                <w:sz w:val="24"/>
                <w:lang w:val="ru-RU"/>
              </w:rPr>
            </w:pPr>
            <w:r w:rsidRPr="00E8585F">
              <w:rPr>
                <w:rFonts w:ascii="Times New Roman" w:eastAsia="Times New Roman" w:hAnsi="Times New Roman" w:cs="Times New Roman"/>
                <w:sz w:val="24"/>
                <w:lang w:val="ru-RU"/>
              </w:rPr>
              <w:t>Физическая</w:t>
            </w:r>
          </w:p>
          <w:p w:rsidR="00E8585F" w:rsidRPr="00E8585F" w:rsidRDefault="00E8585F" w:rsidP="00E8585F">
            <w:pPr>
              <w:spacing w:line="264" w:lineRule="exact"/>
              <w:rPr>
                <w:rFonts w:ascii="Times New Roman" w:eastAsia="Times New Roman" w:hAnsi="Times New Roman" w:cs="Times New Roman"/>
                <w:sz w:val="24"/>
                <w:lang w:val="ru-RU"/>
              </w:rPr>
            </w:pPr>
            <w:r w:rsidRPr="00E8585F">
              <w:rPr>
                <w:rFonts w:ascii="Times New Roman" w:eastAsia="Times New Roman" w:hAnsi="Times New Roman" w:cs="Times New Roman"/>
                <w:sz w:val="24"/>
                <w:lang w:val="ru-RU"/>
              </w:rPr>
              <w:t>культура</w:t>
            </w:r>
          </w:p>
        </w:tc>
        <w:tc>
          <w:tcPr>
            <w:tcW w:w="878" w:type="dxa"/>
          </w:tcPr>
          <w:p w:rsidR="00E8585F" w:rsidRPr="00E8585F" w:rsidRDefault="00E8585F" w:rsidP="00E8585F">
            <w:pPr>
              <w:spacing w:line="268" w:lineRule="exact"/>
              <w:ind w:right="355"/>
              <w:jc w:val="center"/>
              <w:rPr>
                <w:rFonts w:ascii="Times New Roman" w:eastAsia="Times New Roman" w:hAnsi="Times New Roman" w:cs="Times New Roman"/>
                <w:sz w:val="24"/>
                <w:lang w:val="ru-RU"/>
              </w:rPr>
            </w:pPr>
            <w:r w:rsidRPr="00E8585F">
              <w:rPr>
                <w:rFonts w:ascii="Times New Roman" w:eastAsia="Times New Roman" w:hAnsi="Times New Roman" w:cs="Times New Roman"/>
                <w:sz w:val="24"/>
                <w:lang w:val="ru-RU"/>
              </w:rPr>
              <w:t>66</w:t>
            </w:r>
          </w:p>
        </w:tc>
        <w:tc>
          <w:tcPr>
            <w:tcW w:w="1134" w:type="dxa"/>
          </w:tcPr>
          <w:p w:rsidR="00E8585F" w:rsidRPr="00E8585F" w:rsidRDefault="00E8585F" w:rsidP="00E8585F">
            <w:pPr>
              <w:spacing w:line="268" w:lineRule="exact"/>
              <w:ind w:right="497"/>
              <w:jc w:val="center"/>
              <w:rPr>
                <w:rFonts w:ascii="Times New Roman" w:eastAsia="Times New Roman" w:hAnsi="Times New Roman" w:cs="Times New Roman"/>
                <w:sz w:val="24"/>
                <w:lang w:val="ru-RU"/>
              </w:rPr>
            </w:pPr>
            <w:r w:rsidRPr="00E8585F">
              <w:rPr>
                <w:rFonts w:ascii="Times New Roman" w:eastAsia="Times New Roman" w:hAnsi="Times New Roman" w:cs="Times New Roman"/>
                <w:sz w:val="24"/>
                <w:lang w:val="ru-RU"/>
              </w:rPr>
              <w:t>68</w:t>
            </w:r>
          </w:p>
        </w:tc>
        <w:tc>
          <w:tcPr>
            <w:tcW w:w="992" w:type="dxa"/>
          </w:tcPr>
          <w:p w:rsidR="00E8585F" w:rsidRPr="00E8585F" w:rsidRDefault="00E8585F" w:rsidP="00E8585F">
            <w:pPr>
              <w:spacing w:line="268" w:lineRule="exact"/>
              <w:jc w:val="center"/>
              <w:rPr>
                <w:rFonts w:ascii="Times New Roman" w:eastAsia="Times New Roman" w:hAnsi="Times New Roman" w:cs="Times New Roman"/>
                <w:sz w:val="24"/>
                <w:lang w:val="ru-RU"/>
              </w:rPr>
            </w:pPr>
            <w:r w:rsidRPr="00E8585F">
              <w:rPr>
                <w:rFonts w:ascii="Times New Roman" w:eastAsia="Times New Roman" w:hAnsi="Times New Roman" w:cs="Times New Roman"/>
                <w:sz w:val="24"/>
                <w:lang w:val="ru-RU"/>
              </w:rPr>
              <w:t>68</w:t>
            </w:r>
          </w:p>
        </w:tc>
        <w:tc>
          <w:tcPr>
            <w:tcW w:w="1134" w:type="dxa"/>
          </w:tcPr>
          <w:p w:rsidR="00E8585F" w:rsidRPr="00E8585F" w:rsidRDefault="00E8585F" w:rsidP="00E8585F">
            <w:pPr>
              <w:spacing w:line="268" w:lineRule="exact"/>
              <w:jc w:val="center"/>
              <w:rPr>
                <w:rFonts w:ascii="Times New Roman" w:eastAsia="Times New Roman" w:hAnsi="Times New Roman" w:cs="Times New Roman"/>
                <w:sz w:val="24"/>
                <w:lang w:val="ru-RU"/>
              </w:rPr>
            </w:pPr>
            <w:r w:rsidRPr="00E8585F">
              <w:rPr>
                <w:rFonts w:ascii="Times New Roman" w:eastAsia="Times New Roman" w:hAnsi="Times New Roman" w:cs="Times New Roman"/>
                <w:sz w:val="24"/>
                <w:lang w:val="ru-RU"/>
              </w:rPr>
              <w:t>68</w:t>
            </w:r>
          </w:p>
        </w:tc>
        <w:tc>
          <w:tcPr>
            <w:tcW w:w="1389" w:type="dxa"/>
          </w:tcPr>
          <w:p w:rsidR="00E8585F" w:rsidRPr="00E8585F" w:rsidRDefault="00E8585F" w:rsidP="00E8585F">
            <w:pPr>
              <w:spacing w:line="268" w:lineRule="exact"/>
              <w:ind w:right="91"/>
              <w:jc w:val="right"/>
              <w:rPr>
                <w:rFonts w:ascii="Times New Roman" w:eastAsia="Times New Roman" w:hAnsi="Times New Roman" w:cs="Times New Roman"/>
                <w:sz w:val="24"/>
                <w:lang w:val="ru-RU"/>
              </w:rPr>
            </w:pPr>
            <w:r w:rsidRPr="00E8585F">
              <w:rPr>
                <w:rFonts w:ascii="Times New Roman" w:eastAsia="Times New Roman" w:hAnsi="Times New Roman" w:cs="Times New Roman"/>
                <w:sz w:val="24"/>
                <w:lang w:val="ru-RU"/>
              </w:rPr>
              <w:t>270</w:t>
            </w:r>
          </w:p>
        </w:tc>
      </w:tr>
      <w:tr w:rsidR="00E8585F" w:rsidRPr="00E8585F" w:rsidTr="001D5F2E">
        <w:trPr>
          <w:trHeight w:val="276"/>
        </w:trPr>
        <w:tc>
          <w:tcPr>
            <w:tcW w:w="4112" w:type="dxa"/>
            <w:gridSpan w:val="2"/>
          </w:tcPr>
          <w:p w:rsidR="00E8585F" w:rsidRPr="00E8585F" w:rsidRDefault="00E8585F" w:rsidP="00E8585F">
            <w:pPr>
              <w:spacing w:line="256" w:lineRule="exact"/>
              <w:rPr>
                <w:rFonts w:ascii="Times New Roman" w:eastAsia="Times New Roman" w:hAnsi="Times New Roman" w:cs="Times New Roman"/>
                <w:sz w:val="24"/>
                <w:lang w:val="ru-RU"/>
              </w:rPr>
            </w:pPr>
            <w:r w:rsidRPr="00E8585F">
              <w:rPr>
                <w:rFonts w:ascii="Times New Roman" w:eastAsia="Times New Roman" w:hAnsi="Times New Roman" w:cs="Times New Roman"/>
                <w:sz w:val="24"/>
                <w:lang w:val="ru-RU"/>
              </w:rPr>
              <w:t>ИТОГО:</w:t>
            </w:r>
          </w:p>
        </w:tc>
        <w:tc>
          <w:tcPr>
            <w:tcW w:w="878" w:type="dxa"/>
          </w:tcPr>
          <w:p w:rsidR="00E8585F" w:rsidRPr="00E8585F" w:rsidRDefault="00E8585F" w:rsidP="001D5F2E">
            <w:pPr>
              <w:spacing w:line="256" w:lineRule="exact"/>
              <w:ind w:right="96"/>
              <w:jc w:val="center"/>
              <w:rPr>
                <w:rFonts w:ascii="Times New Roman" w:eastAsia="Times New Roman" w:hAnsi="Times New Roman" w:cs="Times New Roman"/>
                <w:sz w:val="24"/>
                <w:lang w:val="ru-RU"/>
              </w:rPr>
            </w:pPr>
            <w:r w:rsidRPr="00E8585F">
              <w:rPr>
                <w:rFonts w:ascii="Times New Roman" w:eastAsia="Times New Roman" w:hAnsi="Times New Roman" w:cs="Times New Roman"/>
                <w:sz w:val="24"/>
                <w:lang w:val="ru-RU"/>
              </w:rPr>
              <w:t>660</w:t>
            </w:r>
          </w:p>
        </w:tc>
        <w:tc>
          <w:tcPr>
            <w:tcW w:w="1134" w:type="dxa"/>
          </w:tcPr>
          <w:p w:rsidR="00E8585F" w:rsidRPr="00E8585F" w:rsidRDefault="00E8585F" w:rsidP="001D5F2E">
            <w:pPr>
              <w:spacing w:line="256" w:lineRule="exact"/>
              <w:ind w:right="94"/>
              <w:jc w:val="center"/>
              <w:rPr>
                <w:rFonts w:ascii="Times New Roman" w:eastAsia="Times New Roman" w:hAnsi="Times New Roman" w:cs="Times New Roman"/>
                <w:sz w:val="24"/>
                <w:lang w:val="ru-RU"/>
              </w:rPr>
            </w:pPr>
            <w:r w:rsidRPr="00E8585F">
              <w:rPr>
                <w:rFonts w:ascii="Times New Roman" w:eastAsia="Times New Roman" w:hAnsi="Times New Roman" w:cs="Times New Roman"/>
                <w:sz w:val="24"/>
                <w:lang w:val="ru-RU"/>
              </w:rPr>
              <w:t>748</w:t>
            </w:r>
          </w:p>
        </w:tc>
        <w:tc>
          <w:tcPr>
            <w:tcW w:w="992" w:type="dxa"/>
          </w:tcPr>
          <w:p w:rsidR="00E8585F" w:rsidRPr="00E8585F" w:rsidRDefault="00E8585F" w:rsidP="001D5F2E">
            <w:pPr>
              <w:spacing w:line="256" w:lineRule="exact"/>
              <w:jc w:val="center"/>
              <w:rPr>
                <w:rFonts w:ascii="Times New Roman" w:eastAsia="Times New Roman" w:hAnsi="Times New Roman" w:cs="Times New Roman"/>
                <w:sz w:val="24"/>
                <w:lang w:val="ru-RU"/>
              </w:rPr>
            </w:pPr>
            <w:r w:rsidRPr="00E8585F">
              <w:rPr>
                <w:rFonts w:ascii="Times New Roman" w:eastAsia="Times New Roman" w:hAnsi="Times New Roman" w:cs="Times New Roman"/>
                <w:sz w:val="24"/>
                <w:lang w:val="ru-RU"/>
              </w:rPr>
              <w:t>748</w:t>
            </w:r>
          </w:p>
        </w:tc>
        <w:tc>
          <w:tcPr>
            <w:tcW w:w="1134" w:type="dxa"/>
          </w:tcPr>
          <w:p w:rsidR="00E8585F" w:rsidRPr="00E8585F" w:rsidRDefault="00E8585F" w:rsidP="001D5F2E">
            <w:pPr>
              <w:spacing w:line="256" w:lineRule="exact"/>
              <w:jc w:val="center"/>
              <w:rPr>
                <w:rFonts w:ascii="Times New Roman" w:eastAsia="Times New Roman" w:hAnsi="Times New Roman" w:cs="Times New Roman"/>
                <w:sz w:val="24"/>
                <w:lang w:val="ru-RU"/>
              </w:rPr>
            </w:pPr>
            <w:r w:rsidRPr="00E8585F">
              <w:rPr>
                <w:rFonts w:ascii="Times New Roman" w:eastAsia="Times New Roman" w:hAnsi="Times New Roman" w:cs="Times New Roman"/>
                <w:sz w:val="24"/>
                <w:lang w:val="ru-RU"/>
              </w:rPr>
              <w:t>782</w:t>
            </w:r>
          </w:p>
        </w:tc>
        <w:tc>
          <w:tcPr>
            <w:tcW w:w="1389" w:type="dxa"/>
          </w:tcPr>
          <w:p w:rsidR="00E8585F" w:rsidRPr="00E8585F" w:rsidRDefault="00E8585F" w:rsidP="001D5F2E">
            <w:pPr>
              <w:spacing w:line="256" w:lineRule="exact"/>
              <w:ind w:right="91"/>
              <w:jc w:val="center"/>
              <w:rPr>
                <w:rFonts w:ascii="Times New Roman" w:eastAsia="Times New Roman" w:hAnsi="Times New Roman" w:cs="Times New Roman"/>
                <w:sz w:val="24"/>
                <w:lang w:val="ru-RU"/>
              </w:rPr>
            </w:pPr>
            <w:r w:rsidRPr="00E8585F">
              <w:rPr>
                <w:rFonts w:ascii="Times New Roman" w:eastAsia="Times New Roman" w:hAnsi="Times New Roman" w:cs="Times New Roman"/>
                <w:sz w:val="24"/>
                <w:lang w:val="ru-RU"/>
              </w:rPr>
              <w:t>2938</w:t>
            </w:r>
          </w:p>
        </w:tc>
      </w:tr>
      <w:tr w:rsidR="00E8585F" w:rsidRPr="00E8585F" w:rsidTr="001D5F2E">
        <w:trPr>
          <w:trHeight w:val="551"/>
        </w:trPr>
        <w:tc>
          <w:tcPr>
            <w:tcW w:w="4112" w:type="dxa"/>
            <w:gridSpan w:val="2"/>
          </w:tcPr>
          <w:p w:rsidR="00E8585F" w:rsidRPr="00381C9B" w:rsidRDefault="00E8585F" w:rsidP="00E8585F">
            <w:pPr>
              <w:spacing w:line="268" w:lineRule="exact"/>
              <w:rPr>
                <w:rFonts w:ascii="Times New Roman" w:eastAsia="Times New Roman" w:hAnsi="Times New Roman" w:cs="Times New Roman"/>
                <w:i/>
                <w:sz w:val="24"/>
                <w:lang w:val="ru-RU"/>
              </w:rPr>
            </w:pPr>
            <w:r w:rsidRPr="00381C9B">
              <w:rPr>
                <w:rFonts w:ascii="Times New Roman" w:eastAsia="Times New Roman" w:hAnsi="Times New Roman" w:cs="Times New Roman"/>
                <w:i/>
                <w:sz w:val="24"/>
                <w:lang w:val="ru-RU"/>
              </w:rPr>
              <w:t>Часть,</w:t>
            </w:r>
            <w:r w:rsidRPr="00381C9B">
              <w:rPr>
                <w:rFonts w:ascii="Times New Roman" w:eastAsia="Times New Roman" w:hAnsi="Times New Roman" w:cs="Times New Roman"/>
                <w:i/>
                <w:spacing w:val="-5"/>
                <w:sz w:val="24"/>
                <w:lang w:val="ru-RU"/>
              </w:rPr>
              <w:t xml:space="preserve"> </w:t>
            </w:r>
            <w:r w:rsidRPr="00381C9B">
              <w:rPr>
                <w:rFonts w:ascii="Times New Roman" w:eastAsia="Times New Roman" w:hAnsi="Times New Roman" w:cs="Times New Roman"/>
                <w:i/>
                <w:sz w:val="24"/>
                <w:lang w:val="ru-RU"/>
              </w:rPr>
              <w:t>формируемая участниками</w:t>
            </w:r>
          </w:p>
          <w:p w:rsidR="00E8585F" w:rsidRPr="00E8585F" w:rsidRDefault="00E8585F" w:rsidP="00E8585F">
            <w:pPr>
              <w:spacing w:line="264" w:lineRule="exact"/>
              <w:rPr>
                <w:rFonts w:ascii="Times New Roman" w:eastAsia="Times New Roman" w:hAnsi="Times New Roman" w:cs="Times New Roman"/>
                <w:sz w:val="24"/>
                <w:lang w:val="ru-RU"/>
              </w:rPr>
            </w:pPr>
            <w:r w:rsidRPr="00381C9B">
              <w:rPr>
                <w:rFonts w:ascii="Times New Roman" w:eastAsia="Times New Roman" w:hAnsi="Times New Roman" w:cs="Times New Roman"/>
                <w:i/>
                <w:sz w:val="24"/>
                <w:lang w:val="ru-RU"/>
              </w:rPr>
              <w:t>образовательных</w:t>
            </w:r>
            <w:r w:rsidRPr="00381C9B">
              <w:rPr>
                <w:rFonts w:ascii="Times New Roman" w:eastAsia="Times New Roman" w:hAnsi="Times New Roman" w:cs="Times New Roman"/>
                <w:i/>
                <w:spacing w:val="-10"/>
                <w:sz w:val="24"/>
                <w:lang w:val="ru-RU"/>
              </w:rPr>
              <w:t xml:space="preserve"> </w:t>
            </w:r>
            <w:r w:rsidRPr="00381C9B">
              <w:rPr>
                <w:rFonts w:ascii="Times New Roman" w:eastAsia="Times New Roman" w:hAnsi="Times New Roman" w:cs="Times New Roman"/>
                <w:i/>
                <w:sz w:val="24"/>
                <w:lang w:val="ru-RU"/>
              </w:rPr>
              <w:t>отношений</w:t>
            </w:r>
          </w:p>
        </w:tc>
        <w:tc>
          <w:tcPr>
            <w:tcW w:w="878" w:type="dxa"/>
          </w:tcPr>
          <w:p w:rsidR="00E8585F" w:rsidRPr="00E8585F" w:rsidRDefault="00E8585F" w:rsidP="001D5F2E">
            <w:pPr>
              <w:spacing w:line="268" w:lineRule="exact"/>
              <w:ind w:right="96"/>
              <w:jc w:val="center"/>
              <w:rPr>
                <w:rFonts w:ascii="Times New Roman" w:eastAsia="Times New Roman" w:hAnsi="Times New Roman" w:cs="Times New Roman"/>
                <w:sz w:val="24"/>
                <w:lang w:val="ru-RU"/>
              </w:rPr>
            </w:pPr>
            <w:r w:rsidRPr="00E8585F">
              <w:rPr>
                <w:rFonts w:ascii="Times New Roman" w:eastAsia="Times New Roman" w:hAnsi="Times New Roman" w:cs="Times New Roman"/>
                <w:sz w:val="24"/>
                <w:lang w:val="ru-RU"/>
              </w:rPr>
              <w:t>33</w:t>
            </w:r>
          </w:p>
        </w:tc>
        <w:tc>
          <w:tcPr>
            <w:tcW w:w="1134" w:type="dxa"/>
          </w:tcPr>
          <w:p w:rsidR="00E8585F" w:rsidRPr="00E8585F" w:rsidRDefault="00E8585F" w:rsidP="001D5F2E">
            <w:pPr>
              <w:spacing w:line="268" w:lineRule="exact"/>
              <w:ind w:right="94"/>
              <w:jc w:val="center"/>
              <w:rPr>
                <w:rFonts w:ascii="Times New Roman" w:eastAsia="Times New Roman" w:hAnsi="Times New Roman" w:cs="Times New Roman"/>
                <w:sz w:val="24"/>
                <w:lang w:val="ru-RU"/>
              </w:rPr>
            </w:pPr>
            <w:r w:rsidRPr="00E8585F">
              <w:rPr>
                <w:rFonts w:ascii="Times New Roman" w:eastAsia="Times New Roman" w:hAnsi="Times New Roman" w:cs="Times New Roman"/>
                <w:sz w:val="24"/>
                <w:lang w:val="ru-RU"/>
              </w:rPr>
              <w:t>34</w:t>
            </w:r>
          </w:p>
        </w:tc>
        <w:tc>
          <w:tcPr>
            <w:tcW w:w="992" w:type="dxa"/>
          </w:tcPr>
          <w:p w:rsidR="00E8585F" w:rsidRPr="00E8585F" w:rsidRDefault="00E8585F" w:rsidP="001D5F2E">
            <w:pPr>
              <w:spacing w:line="268" w:lineRule="exact"/>
              <w:jc w:val="center"/>
              <w:rPr>
                <w:rFonts w:ascii="Times New Roman" w:eastAsia="Times New Roman" w:hAnsi="Times New Roman" w:cs="Times New Roman"/>
                <w:sz w:val="24"/>
                <w:lang w:val="ru-RU"/>
              </w:rPr>
            </w:pPr>
            <w:r w:rsidRPr="00E8585F">
              <w:rPr>
                <w:rFonts w:ascii="Times New Roman" w:eastAsia="Times New Roman" w:hAnsi="Times New Roman" w:cs="Times New Roman"/>
                <w:sz w:val="24"/>
                <w:lang w:val="ru-RU"/>
              </w:rPr>
              <w:t>34</w:t>
            </w:r>
          </w:p>
        </w:tc>
        <w:tc>
          <w:tcPr>
            <w:tcW w:w="1134" w:type="dxa"/>
          </w:tcPr>
          <w:p w:rsidR="00E8585F" w:rsidRPr="00E8585F" w:rsidRDefault="00E8585F" w:rsidP="001D5F2E">
            <w:pPr>
              <w:spacing w:line="268" w:lineRule="exact"/>
              <w:jc w:val="center"/>
              <w:rPr>
                <w:rFonts w:ascii="Times New Roman" w:eastAsia="Times New Roman" w:hAnsi="Times New Roman" w:cs="Times New Roman"/>
                <w:sz w:val="24"/>
                <w:lang w:val="ru-RU"/>
              </w:rPr>
            </w:pPr>
            <w:r w:rsidRPr="00E8585F">
              <w:rPr>
                <w:rFonts w:ascii="Times New Roman" w:eastAsia="Times New Roman" w:hAnsi="Times New Roman" w:cs="Times New Roman"/>
                <w:sz w:val="24"/>
                <w:lang w:val="ru-RU"/>
              </w:rPr>
              <w:t>0</w:t>
            </w:r>
          </w:p>
        </w:tc>
        <w:tc>
          <w:tcPr>
            <w:tcW w:w="1389" w:type="dxa"/>
          </w:tcPr>
          <w:p w:rsidR="00E8585F" w:rsidRPr="00E8585F" w:rsidRDefault="00E8585F" w:rsidP="001D5F2E">
            <w:pPr>
              <w:spacing w:line="268" w:lineRule="exact"/>
              <w:ind w:right="91"/>
              <w:jc w:val="center"/>
              <w:rPr>
                <w:rFonts w:ascii="Times New Roman" w:eastAsia="Times New Roman" w:hAnsi="Times New Roman" w:cs="Times New Roman"/>
                <w:sz w:val="24"/>
                <w:lang w:val="ru-RU"/>
              </w:rPr>
            </w:pPr>
            <w:r w:rsidRPr="00E8585F">
              <w:rPr>
                <w:rFonts w:ascii="Times New Roman" w:eastAsia="Times New Roman" w:hAnsi="Times New Roman" w:cs="Times New Roman"/>
                <w:sz w:val="24"/>
                <w:lang w:val="ru-RU"/>
              </w:rPr>
              <w:t>101</w:t>
            </w:r>
          </w:p>
        </w:tc>
      </w:tr>
      <w:tr w:rsidR="00E8585F" w:rsidRPr="00E8585F" w:rsidTr="001D5F2E">
        <w:trPr>
          <w:trHeight w:val="827"/>
        </w:trPr>
        <w:tc>
          <w:tcPr>
            <w:tcW w:w="4112" w:type="dxa"/>
            <w:gridSpan w:val="2"/>
          </w:tcPr>
          <w:p w:rsidR="00E8585F" w:rsidRPr="00E8585F" w:rsidRDefault="00E8585F" w:rsidP="00381C9B">
            <w:pPr>
              <w:tabs>
                <w:tab w:val="left" w:pos="0"/>
                <w:tab w:val="left" w:pos="142"/>
                <w:tab w:val="left" w:pos="284"/>
              </w:tabs>
              <w:ind w:right="95"/>
              <w:jc w:val="both"/>
              <w:rPr>
                <w:rFonts w:ascii="Times New Roman" w:eastAsia="Times New Roman" w:hAnsi="Times New Roman" w:cs="Times New Roman"/>
                <w:sz w:val="24"/>
                <w:lang w:val="ru-RU"/>
              </w:rPr>
            </w:pPr>
            <w:r w:rsidRPr="00E8585F">
              <w:rPr>
                <w:rFonts w:ascii="Times New Roman" w:eastAsia="Times New Roman" w:hAnsi="Times New Roman" w:cs="Times New Roman"/>
                <w:sz w:val="24"/>
                <w:lang w:val="ru-RU"/>
              </w:rPr>
              <w:t>Максимально</w:t>
            </w:r>
            <w:r w:rsidRPr="00E8585F">
              <w:rPr>
                <w:rFonts w:ascii="Times New Roman" w:eastAsia="Times New Roman" w:hAnsi="Times New Roman" w:cs="Times New Roman"/>
                <w:sz w:val="24"/>
                <w:lang w:val="ru-RU"/>
              </w:rPr>
              <w:tab/>
            </w:r>
            <w:r w:rsidRPr="00E8585F">
              <w:rPr>
                <w:rFonts w:ascii="Times New Roman" w:eastAsia="Times New Roman" w:hAnsi="Times New Roman" w:cs="Times New Roman"/>
                <w:spacing w:val="-1"/>
                <w:sz w:val="24"/>
                <w:lang w:val="ru-RU"/>
              </w:rPr>
              <w:t>допустимая</w:t>
            </w:r>
            <w:r w:rsidRPr="00E8585F">
              <w:rPr>
                <w:rFonts w:ascii="Times New Roman" w:eastAsia="Times New Roman" w:hAnsi="Times New Roman" w:cs="Times New Roman"/>
                <w:spacing w:val="-57"/>
                <w:sz w:val="24"/>
                <w:lang w:val="ru-RU"/>
              </w:rPr>
              <w:t xml:space="preserve"> </w:t>
            </w:r>
            <w:r w:rsidRPr="00E8585F">
              <w:rPr>
                <w:rFonts w:ascii="Times New Roman" w:eastAsia="Times New Roman" w:hAnsi="Times New Roman" w:cs="Times New Roman"/>
                <w:sz w:val="24"/>
                <w:lang w:val="ru-RU"/>
              </w:rPr>
              <w:t>недельная</w:t>
            </w:r>
            <w:r w:rsidRPr="00E8585F">
              <w:rPr>
                <w:rFonts w:ascii="Times New Roman" w:eastAsia="Times New Roman" w:hAnsi="Times New Roman" w:cs="Times New Roman"/>
                <w:sz w:val="24"/>
                <w:lang w:val="ru-RU"/>
              </w:rPr>
              <w:tab/>
              <w:t>нагрузка</w:t>
            </w:r>
            <w:r w:rsidRPr="00E8585F">
              <w:rPr>
                <w:rFonts w:ascii="Times New Roman" w:eastAsia="Times New Roman" w:hAnsi="Times New Roman" w:cs="Times New Roman"/>
                <w:sz w:val="24"/>
                <w:lang w:val="ru-RU"/>
              </w:rPr>
              <w:tab/>
            </w:r>
            <w:r w:rsidRPr="00E8585F">
              <w:rPr>
                <w:rFonts w:ascii="Times New Roman" w:eastAsia="Times New Roman" w:hAnsi="Times New Roman" w:cs="Times New Roman"/>
                <w:sz w:val="24"/>
                <w:lang w:val="ru-RU"/>
              </w:rPr>
              <w:tab/>
              <w:t>при</w:t>
            </w:r>
            <w:r w:rsidRPr="00E8585F">
              <w:rPr>
                <w:rFonts w:ascii="Times New Roman" w:eastAsia="Times New Roman" w:hAnsi="Times New Roman" w:cs="Times New Roman"/>
                <w:sz w:val="24"/>
                <w:lang w:val="ru-RU"/>
              </w:rPr>
              <w:tab/>
            </w:r>
            <w:r w:rsidRPr="00E8585F">
              <w:rPr>
                <w:rFonts w:ascii="Times New Roman" w:eastAsia="Times New Roman" w:hAnsi="Times New Roman" w:cs="Times New Roman"/>
                <w:spacing w:val="-1"/>
                <w:sz w:val="24"/>
                <w:lang w:val="ru-RU"/>
              </w:rPr>
              <w:t>5-</w:t>
            </w:r>
          </w:p>
          <w:p w:rsidR="00E8585F" w:rsidRPr="00E8585F" w:rsidRDefault="00E8585F" w:rsidP="00381C9B">
            <w:pPr>
              <w:spacing w:line="264" w:lineRule="exact"/>
              <w:jc w:val="both"/>
              <w:rPr>
                <w:rFonts w:ascii="Times New Roman" w:eastAsia="Times New Roman" w:hAnsi="Times New Roman" w:cs="Times New Roman"/>
                <w:sz w:val="24"/>
                <w:lang w:val="ru-RU"/>
              </w:rPr>
            </w:pPr>
            <w:r w:rsidRPr="00E8585F">
              <w:rPr>
                <w:rFonts w:ascii="Times New Roman" w:eastAsia="Times New Roman" w:hAnsi="Times New Roman" w:cs="Times New Roman"/>
                <w:sz w:val="24"/>
                <w:lang w:val="ru-RU"/>
              </w:rPr>
              <w:t>дневной</w:t>
            </w:r>
            <w:r w:rsidRPr="00E8585F">
              <w:rPr>
                <w:rFonts w:ascii="Times New Roman" w:eastAsia="Times New Roman" w:hAnsi="Times New Roman" w:cs="Times New Roman"/>
                <w:spacing w:val="-3"/>
                <w:sz w:val="24"/>
                <w:lang w:val="ru-RU"/>
              </w:rPr>
              <w:t xml:space="preserve"> </w:t>
            </w:r>
            <w:r w:rsidRPr="00E8585F">
              <w:rPr>
                <w:rFonts w:ascii="Times New Roman" w:eastAsia="Times New Roman" w:hAnsi="Times New Roman" w:cs="Times New Roman"/>
                <w:sz w:val="24"/>
                <w:lang w:val="ru-RU"/>
              </w:rPr>
              <w:t>неделе</w:t>
            </w:r>
          </w:p>
        </w:tc>
        <w:tc>
          <w:tcPr>
            <w:tcW w:w="878" w:type="dxa"/>
          </w:tcPr>
          <w:p w:rsidR="00E8585F" w:rsidRPr="00E8585F" w:rsidRDefault="00E8585F" w:rsidP="001D5F2E">
            <w:pPr>
              <w:spacing w:line="268" w:lineRule="exact"/>
              <w:ind w:right="96"/>
              <w:jc w:val="center"/>
              <w:rPr>
                <w:rFonts w:ascii="Times New Roman" w:eastAsia="Times New Roman" w:hAnsi="Times New Roman" w:cs="Times New Roman"/>
                <w:sz w:val="24"/>
                <w:lang w:val="ru-RU"/>
              </w:rPr>
            </w:pPr>
            <w:r w:rsidRPr="00E8585F">
              <w:rPr>
                <w:rFonts w:ascii="Times New Roman" w:eastAsia="Times New Roman" w:hAnsi="Times New Roman" w:cs="Times New Roman"/>
                <w:sz w:val="24"/>
                <w:lang w:val="ru-RU"/>
              </w:rPr>
              <w:t>21</w:t>
            </w:r>
          </w:p>
        </w:tc>
        <w:tc>
          <w:tcPr>
            <w:tcW w:w="1134" w:type="dxa"/>
          </w:tcPr>
          <w:p w:rsidR="00E8585F" w:rsidRPr="00E8585F" w:rsidRDefault="00E8585F" w:rsidP="001D5F2E">
            <w:pPr>
              <w:spacing w:line="268" w:lineRule="exact"/>
              <w:ind w:right="94"/>
              <w:jc w:val="center"/>
              <w:rPr>
                <w:rFonts w:ascii="Times New Roman" w:eastAsia="Times New Roman" w:hAnsi="Times New Roman" w:cs="Times New Roman"/>
                <w:sz w:val="24"/>
                <w:lang w:val="ru-RU"/>
              </w:rPr>
            </w:pPr>
            <w:r w:rsidRPr="00E8585F">
              <w:rPr>
                <w:rFonts w:ascii="Times New Roman" w:eastAsia="Times New Roman" w:hAnsi="Times New Roman" w:cs="Times New Roman"/>
                <w:sz w:val="24"/>
                <w:lang w:val="ru-RU"/>
              </w:rPr>
              <w:t>23</w:t>
            </w:r>
          </w:p>
        </w:tc>
        <w:tc>
          <w:tcPr>
            <w:tcW w:w="992" w:type="dxa"/>
          </w:tcPr>
          <w:p w:rsidR="00E8585F" w:rsidRPr="00E8585F" w:rsidRDefault="00E8585F" w:rsidP="001D5F2E">
            <w:pPr>
              <w:spacing w:line="268" w:lineRule="exact"/>
              <w:ind w:right="93"/>
              <w:jc w:val="center"/>
              <w:rPr>
                <w:rFonts w:ascii="Times New Roman" w:eastAsia="Times New Roman" w:hAnsi="Times New Roman" w:cs="Times New Roman"/>
                <w:sz w:val="24"/>
                <w:lang w:val="ru-RU"/>
              </w:rPr>
            </w:pPr>
            <w:r w:rsidRPr="00E8585F">
              <w:rPr>
                <w:rFonts w:ascii="Times New Roman" w:eastAsia="Times New Roman" w:hAnsi="Times New Roman" w:cs="Times New Roman"/>
                <w:sz w:val="24"/>
                <w:lang w:val="ru-RU"/>
              </w:rPr>
              <w:t>23</w:t>
            </w:r>
          </w:p>
        </w:tc>
        <w:tc>
          <w:tcPr>
            <w:tcW w:w="1134" w:type="dxa"/>
          </w:tcPr>
          <w:p w:rsidR="00E8585F" w:rsidRPr="00E8585F" w:rsidRDefault="00E8585F" w:rsidP="001D5F2E">
            <w:pPr>
              <w:spacing w:line="268" w:lineRule="exact"/>
              <w:ind w:right="95"/>
              <w:jc w:val="center"/>
              <w:rPr>
                <w:rFonts w:ascii="Times New Roman" w:eastAsia="Times New Roman" w:hAnsi="Times New Roman" w:cs="Times New Roman"/>
                <w:sz w:val="24"/>
                <w:lang w:val="ru-RU"/>
              </w:rPr>
            </w:pPr>
            <w:r w:rsidRPr="00E8585F">
              <w:rPr>
                <w:rFonts w:ascii="Times New Roman" w:eastAsia="Times New Roman" w:hAnsi="Times New Roman" w:cs="Times New Roman"/>
                <w:sz w:val="24"/>
                <w:lang w:val="ru-RU"/>
              </w:rPr>
              <w:t>23</w:t>
            </w:r>
          </w:p>
        </w:tc>
        <w:tc>
          <w:tcPr>
            <w:tcW w:w="1389" w:type="dxa"/>
          </w:tcPr>
          <w:p w:rsidR="00E8585F" w:rsidRPr="00E8585F" w:rsidRDefault="00E8585F" w:rsidP="001D5F2E">
            <w:pPr>
              <w:spacing w:line="268" w:lineRule="exact"/>
              <w:ind w:right="91"/>
              <w:jc w:val="center"/>
              <w:rPr>
                <w:rFonts w:ascii="Times New Roman" w:eastAsia="Times New Roman" w:hAnsi="Times New Roman" w:cs="Times New Roman"/>
                <w:sz w:val="24"/>
                <w:lang w:val="ru-RU"/>
              </w:rPr>
            </w:pPr>
            <w:r w:rsidRPr="00E8585F">
              <w:rPr>
                <w:rFonts w:ascii="Times New Roman" w:eastAsia="Times New Roman" w:hAnsi="Times New Roman" w:cs="Times New Roman"/>
                <w:sz w:val="24"/>
                <w:lang w:val="ru-RU"/>
              </w:rPr>
              <w:t>90</w:t>
            </w:r>
          </w:p>
        </w:tc>
      </w:tr>
      <w:tr w:rsidR="00E8585F" w:rsidRPr="00E8585F" w:rsidTr="001D5F2E">
        <w:trPr>
          <w:trHeight w:val="275"/>
        </w:trPr>
        <w:tc>
          <w:tcPr>
            <w:tcW w:w="4112" w:type="dxa"/>
            <w:gridSpan w:val="2"/>
          </w:tcPr>
          <w:p w:rsidR="00E8585F" w:rsidRPr="00E8585F" w:rsidRDefault="00E8585F" w:rsidP="00E8585F">
            <w:pPr>
              <w:spacing w:line="256" w:lineRule="exact"/>
              <w:rPr>
                <w:rFonts w:ascii="Times New Roman" w:eastAsia="Times New Roman" w:hAnsi="Times New Roman" w:cs="Times New Roman"/>
                <w:b/>
                <w:sz w:val="24"/>
                <w:lang w:val="ru-RU"/>
              </w:rPr>
            </w:pPr>
            <w:r w:rsidRPr="00E8585F">
              <w:rPr>
                <w:rFonts w:ascii="Times New Roman" w:eastAsia="Times New Roman" w:hAnsi="Times New Roman" w:cs="Times New Roman"/>
                <w:b/>
                <w:sz w:val="24"/>
                <w:lang w:val="ru-RU"/>
              </w:rPr>
              <w:t>Всего:</w:t>
            </w:r>
          </w:p>
        </w:tc>
        <w:tc>
          <w:tcPr>
            <w:tcW w:w="878" w:type="dxa"/>
          </w:tcPr>
          <w:p w:rsidR="00E8585F" w:rsidRPr="00E8585F" w:rsidRDefault="00E8585F" w:rsidP="001D5F2E">
            <w:pPr>
              <w:spacing w:line="256" w:lineRule="exact"/>
              <w:ind w:right="96"/>
              <w:jc w:val="center"/>
              <w:rPr>
                <w:rFonts w:ascii="Times New Roman" w:eastAsia="Times New Roman" w:hAnsi="Times New Roman" w:cs="Times New Roman"/>
                <w:sz w:val="24"/>
                <w:lang w:val="ru-RU"/>
              </w:rPr>
            </w:pPr>
            <w:r w:rsidRPr="00E8585F">
              <w:rPr>
                <w:rFonts w:ascii="Times New Roman" w:eastAsia="Times New Roman" w:hAnsi="Times New Roman" w:cs="Times New Roman"/>
                <w:sz w:val="24"/>
                <w:lang w:val="ru-RU"/>
              </w:rPr>
              <w:t>693</w:t>
            </w:r>
          </w:p>
        </w:tc>
        <w:tc>
          <w:tcPr>
            <w:tcW w:w="1134" w:type="dxa"/>
          </w:tcPr>
          <w:p w:rsidR="00E8585F" w:rsidRPr="00E8585F" w:rsidRDefault="00E8585F" w:rsidP="001D5F2E">
            <w:pPr>
              <w:spacing w:line="256" w:lineRule="exact"/>
              <w:ind w:right="94"/>
              <w:jc w:val="center"/>
              <w:rPr>
                <w:rFonts w:ascii="Times New Roman" w:eastAsia="Times New Roman" w:hAnsi="Times New Roman" w:cs="Times New Roman"/>
                <w:sz w:val="24"/>
                <w:lang w:val="ru-RU"/>
              </w:rPr>
            </w:pPr>
            <w:r w:rsidRPr="00E8585F">
              <w:rPr>
                <w:rFonts w:ascii="Times New Roman" w:eastAsia="Times New Roman" w:hAnsi="Times New Roman" w:cs="Times New Roman"/>
                <w:sz w:val="24"/>
                <w:lang w:val="ru-RU"/>
              </w:rPr>
              <w:t>782</w:t>
            </w:r>
          </w:p>
        </w:tc>
        <w:tc>
          <w:tcPr>
            <w:tcW w:w="992" w:type="dxa"/>
          </w:tcPr>
          <w:p w:rsidR="00E8585F" w:rsidRPr="00E8585F" w:rsidRDefault="00E8585F" w:rsidP="001D5F2E">
            <w:pPr>
              <w:spacing w:line="256" w:lineRule="exact"/>
              <w:ind w:right="94"/>
              <w:jc w:val="center"/>
              <w:rPr>
                <w:rFonts w:ascii="Times New Roman" w:eastAsia="Times New Roman" w:hAnsi="Times New Roman" w:cs="Times New Roman"/>
                <w:sz w:val="24"/>
                <w:lang w:val="ru-RU"/>
              </w:rPr>
            </w:pPr>
            <w:r w:rsidRPr="00E8585F">
              <w:rPr>
                <w:rFonts w:ascii="Times New Roman" w:eastAsia="Times New Roman" w:hAnsi="Times New Roman" w:cs="Times New Roman"/>
                <w:sz w:val="24"/>
                <w:lang w:val="ru-RU"/>
              </w:rPr>
              <w:t>782</w:t>
            </w:r>
          </w:p>
        </w:tc>
        <w:tc>
          <w:tcPr>
            <w:tcW w:w="1134" w:type="dxa"/>
          </w:tcPr>
          <w:p w:rsidR="00E8585F" w:rsidRPr="00E8585F" w:rsidRDefault="00E8585F" w:rsidP="001D5F2E">
            <w:pPr>
              <w:spacing w:line="256" w:lineRule="exact"/>
              <w:ind w:right="95"/>
              <w:jc w:val="center"/>
              <w:rPr>
                <w:rFonts w:ascii="Times New Roman" w:eastAsia="Times New Roman" w:hAnsi="Times New Roman" w:cs="Times New Roman"/>
                <w:sz w:val="24"/>
                <w:lang w:val="ru-RU"/>
              </w:rPr>
            </w:pPr>
            <w:r w:rsidRPr="00E8585F">
              <w:rPr>
                <w:rFonts w:ascii="Times New Roman" w:eastAsia="Times New Roman" w:hAnsi="Times New Roman" w:cs="Times New Roman"/>
                <w:sz w:val="24"/>
                <w:lang w:val="ru-RU"/>
              </w:rPr>
              <w:t>782</w:t>
            </w:r>
          </w:p>
        </w:tc>
        <w:tc>
          <w:tcPr>
            <w:tcW w:w="1389" w:type="dxa"/>
          </w:tcPr>
          <w:p w:rsidR="00E8585F" w:rsidRPr="00E8585F" w:rsidRDefault="00E8585F" w:rsidP="001D5F2E">
            <w:pPr>
              <w:spacing w:line="256" w:lineRule="exact"/>
              <w:ind w:right="91"/>
              <w:jc w:val="center"/>
              <w:rPr>
                <w:rFonts w:ascii="Times New Roman" w:eastAsia="Times New Roman" w:hAnsi="Times New Roman" w:cs="Times New Roman"/>
                <w:sz w:val="24"/>
                <w:lang w:val="ru-RU"/>
              </w:rPr>
            </w:pPr>
            <w:r w:rsidRPr="00E8585F">
              <w:rPr>
                <w:rFonts w:ascii="Times New Roman" w:eastAsia="Times New Roman" w:hAnsi="Times New Roman" w:cs="Times New Roman"/>
                <w:sz w:val="24"/>
                <w:lang w:val="ru-RU"/>
              </w:rPr>
              <w:t>3039</w:t>
            </w:r>
          </w:p>
        </w:tc>
      </w:tr>
    </w:tbl>
    <w:p w:rsidR="00F72713" w:rsidRDefault="00F72713" w:rsidP="001D5F2E">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9204"/>
          <w:tab w:val="left" w:pos="9699"/>
        </w:tabs>
        <w:autoSpaceDE/>
        <w:autoSpaceDN/>
        <w:spacing w:line="276" w:lineRule="auto"/>
        <w:rPr>
          <w:rFonts w:ascii="Times New Roman" w:eastAsia="ヒラギノ角ゴ Pro W3" w:hAnsi="Times New Roman" w:cs="Times New Roman"/>
          <w:b/>
          <w:color w:val="000000"/>
          <w:sz w:val="24"/>
          <w:szCs w:val="24"/>
          <w:lang w:val="ru-RU" w:eastAsia="ru-RU"/>
        </w:rPr>
      </w:pPr>
    </w:p>
    <w:p w:rsidR="00E8585F" w:rsidRPr="00E8585F" w:rsidRDefault="00E8585F" w:rsidP="00E8585F">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9204"/>
          <w:tab w:val="left" w:pos="9699"/>
        </w:tabs>
        <w:autoSpaceDE/>
        <w:autoSpaceDN/>
        <w:spacing w:line="276" w:lineRule="auto"/>
        <w:jc w:val="center"/>
        <w:rPr>
          <w:rFonts w:ascii="Times New Roman" w:eastAsia="ヒラギノ角ゴ Pro W3" w:hAnsi="Times New Roman" w:cs="Times New Roman"/>
          <w:b/>
          <w:color w:val="000000"/>
          <w:sz w:val="24"/>
          <w:szCs w:val="24"/>
          <w:lang w:val="ru-RU" w:eastAsia="ru-RU"/>
        </w:rPr>
      </w:pPr>
      <w:r w:rsidRPr="00E8585F">
        <w:rPr>
          <w:rFonts w:ascii="Times New Roman" w:eastAsia="ヒラギノ角ゴ Pro W3" w:hAnsi="Times New Roman" w:cs="Times New Roman"/>
          <w:b/>
          <w:color w:val="000000"/>
          <w:sz w:val="24"/>
          <w:szCs w:val="24"/>
          <w:lang w:val="ru-RU" w:eastAsia="ru-RU"/>
        </w:rPr>
        <w:t xml:space="preserve">Учебный план </w:t>
      </w:r>
      <w:r w:rsidRPr="00E8585F">
        <w:rPr>
          <w:rFonts w:ascii="Lucida Grande" w:eastAsia="ヒラギノ角ゴ Pro W3" w:hAnsi="Lucida Grande" w:cs="Times New Roman"/>
          <w:b/>
          <w:color w:val="000000"/>
          <w:sz w:val="24"/>
          <w:szCs w:val="24"/>
          <w:lang w:val="ru-RU" w:eastAsia="ru-RU"/>
        </w:rPr>
        <w:t>начального общего образования</w:t>
      </w:r>
      <w:r w:rsidRPr="00E8585F">
        <w:rPr>
          <w:rFonts w:ascii="Times New Roman" w:eastAsia="ヒラギノ角ゴ Pro W3" w:hAnsi="Times New Roman" w:cs="Times New Roman"/>
          <w:b/>
          <w:color w:val="000000"/>
          <w:sz w:val="24"/>
          <w:szCs w:val="24"/>
          <w:lang w:val="ru-RU" w:eastAsia="ru-RU"/>
        </w:rPr>
        <w:t xml:space="preserve"> </w:t>
      </w:r>
    </w:p>
    <w:p w:rsidR="00E8585F" w:rsidRPr="00E8585F" w:rsidRDefault="00E8585F" w:rsidP="00E8585F">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9204"/>
          <w:tab w:val="left" w:pos="9699"/>
        </w:tabs>
        <w:autoSpaceDE/>
        <w:autoSpaceDN/>
        <w:spacing w:line="276" w:lineRule="auto"/>
        <w:jc w:val="center"/>
        <w:rPr>
          <w:rFonts w:ascii="Times New Roman Bold Italic" w:eastAsia="ヒラギノ角ゴ Pro W3" w:hAnsi="Times New Roman Bold Italic" w:cs="Times New Roman"/>
          <w:b/>
          <w:sz w:val="24"/>
          <w:szCs w:val="24"/>
          <w:lang w:val="ru-RU" w:eastAsia="ru-RU"/>
        </w:rPr>
      </w:pPr>
      <w:r w:rsidRPr="00E8585F">
        <w:rPr>
          <w:rFonts w:ascii="Times New Roman" w:eastAsia="ヒラギノ角ゴ Pro W3" w:hAnsi="Times New Roman" w:cs="Times New Roman"/>
          <w:b/>
          <w:color w:val="000000"/>
          <w:sz w:val="24"/>
          <w:szCs w:val="24"/>
          <w:lang w:val="ru-RU" w:eastAsia="ru-RU"/>
        </w:rPr>
        <w:t>МБОУ «Зиянчуринская СОШ»</w:t>
      </w:r>
    </w:p>
    <w:p w:rsidR="00E8585F" w:rsidRPr="00E8585F" w:rsidRDefault="00E8585F" w:rsidP="00E8585F">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9204"/>
          <w:tab w:val="left" w:pos="9699"/>
        </w:tabs>
        <w:autoSpaceDE/>
        <w:autoSpaceDN/>
        <w:spacing w:line="276" w:lineRule="auto"/>
        <w:jc w:val="center"/>
        <w:rPr>
          <w:rFonts w:ascii="Times New Roman Bold Italic" w:eastAsia="ヒラギノ角ゴ Pro W3" w:hAnsi="Times New Roman Bold Italic" w:cs="Times New Roman"/>
          <w:b/>
          <w:color w:val="000000"/>
          <w:sz w:val="24"/>
          <w:szCs w:val="24"/>
          <w:lang w:val="ru-RU" w:eastAsia="ru-RU"/>
        </w:rPr>
      </w:pPr>
      <w:r w:rsidRPr="00E8585F">
        <w:rPr>
          <w:rFonts w:ascii="Times New Roman Bold Italic" w:eastAsia="ヒラギノ角ゴ Pro W3" w:hAnsi="Times New Roman Bold Italic" w:cs="Times New Roman"/>
          <w:b/>
          <w:color w:val="000000"/>
          <w:sz w:val="24"/>
          <w:szCs w:val="24"/>
          <w:lang w:val="ru-RU" w:eastAsia="ru-RU"/>
        </w:rPr>
        <w:t>на 2022-2023 учебный год</w:t>
      </w:r>
    </w:p>
    <w:p w:rsidR="00E8585F" w:rsidRPr="00E8585F" w:rsidRDefault="00E8585F" w:rsidP="00E8585F">
      <w:pPr>
        <w:widowControl/>
        <w:autoSpaceDE/>
        <w:autoSpaceDN/>
        <w:spacing w:line="288" w:lineRule="auto"/>
        <w:ind w:right="567"/>
        <w:jc w:val="both"/>
        <w:rPr>
          <w:rFonts w:ascii="Times New Roman" w:eastAsia="Calibri" w:hAnsi="Times New Roman" w:cs="Times New Roman"/>
          <w:b/>
          <w:sz w:val="26"/>
          <w:szCs w:val="26"/>
          <w:lang w:val="ru-RU"/>
        </w:rPr>
      </w:pPr>
    </w:p>
    <w:tbl>
      <w:tblPr>
        <w:tblW w:w="0" w:type="auto"/>
        <w:tblInd w:w="71" w:type="dxa"/>
        <w:tblLayout w:type="fixed"/>
        <w:tblCellMar>
          <w:left w:w="0" w:type="dxa"/>
          <w:right w:w="0" w:type="dxa"/>
        </w:tblCellMar>
        <w:tblLook w:val="0000" w:firstRow="0" w:lastRow="0" w:firstColumn="0" w:lastColumn="0" w:noHBand="0" w:noVBand="0"/>
      </w:tblPr>
      <w:tblGrid>
        <w:gridCol w:w="2694"/>
        <w:gridCol w:w="70"/>
        <w:gridCol w:w="2765"/>
        <w:gridCol w:w="708"/>
        <w:gridCol w:w="709"/>
        <w:gridCol w:w="709"/>
        <w:gridCol w:w="709"/>
        <w:gridCol w:w="992"/>
      </w:tblGrid>
      <w:tr w:rsidR="00E8585F" w:rsidRPr="00E8585F" w:rsidTr="000B5A31">
        <w:trPr>
          <w:trHeight w:val="60"/>
          <w:tblHeader/>
        </w:trPr>
        <w:tc>
          <w:tcPr>
            <w:tcW w:w="2694" w:type="dxa"/>
            <w:vMerge w:val="restart"/>
            <w:tcBorders>
              <w:top w:val="single" w:sz="2" w:space="0" w:color="000000"/>
              <w:left w:val="single" w:sz="2" w:space="0" w:color="000000"/>
              <w:bottom w:val="single" w:sz="2" w:space="0" w:color="000000"/>
              <w:right w:val="single" w:sz="2" w:space="0" w:color="000000"/>
            </w:tcBorders>
            <w:tcMar>
              <w:top w:w="57" w:type="dxa"/>
              <w:left w:w="71" w:type="dxa"/>
              <w:bottom w:w="71" w:type="dxa"/>
              <w:right w:w="71" w:type="dxa"/>
            </w:tcMar>
            <w:vAlign w:val="center"/>
          </w:tcPr>
          <w:p w:rsidR="00E8585F" w:rsidRPr="00E8585F" w:rsidRDefault="00E8585F" w:rsidP="00E8585F">
            <w:pPr>
              <w:widowControl/>
              <w:suppressAutoHyphens/>
              <w:adjustRightInd w:val="0"/>
              <w:spacing w:line="160" w:lineRule="atLeast"/>
              <w:textAlignment w:val="center"/>
              <w:rPr>
                <w:rFonts w:ascii="Times New Roman" w:eastAsia="Calibri" w:hAnsi="Times New Roman" w:cs="Times New Roman"/>
                <w:b/>
                <w:bCs/>
                <w:color w:val="000000"/>
                <w:spacing w:val="-2"/>
                <w:sz w:val="24"/>
                <w:szCs w:val="24"/>
                <w:u w:color="000000"/>
                <w:lang w:val="ru-RU"/>
              </w:rPr>
            </w:pPr>
            <w:r w:rsidRPr="00E8585F">
              <w:rPr>
                <w:rFonts w:ascii="Times New Roman" w:eastAsia="Calibri" w:hAnsi="Times New Roman" w:cs="Times New Roman"/>
                <w:b/>
                <w:bCs/>
                <w:color w:val="000000"/>
                <w:spacing w:val="-2"/>
                <w:sz w:val="24"/>
                <w:szCs w:val="24"/>
                <w:u w:color="000000"/>
                <w:lang w:val="ru-RU"/>
              </w:rPr>
              <w:t>Предметные области</w:t>
            </w:r>
          </w:p>
        </w:tc>
        <w:tc>
          <w:tcPr>
            <w:tcW w:w="2835" w:type="dxa"/>
            <w:gridSpan w:val="2"/>
            <w:vMerge w:val="restart"/>
            <w:tcBorders>
              <w:top w:val="single" w:sz="2" w:space="0" w:color="000000"/>
              <w:left w:val="single" w:sz="2" w:space="0" w:color="000000"/>
              <w:bottom w:val="single" w:sz="2" w:space="0" w:color="000000"/>
              <w:right w:val="single" w:sz="2" w:space="0" w:color="000000"/>
            </w:tcBorders>
            <w:tcMar>
              <w:top w:w="57" w:type="dxa"/>
              <w:left w:w="71" w:type="dxa"/>
              <w:bottom w:w="71" w:type="dxa"/>
              <w:right w:w="71" w:type="dxa"/>
            </w:tcMar>
            <w:vAlign w:val="center"/>
          </w:tcPr>
          <w:p w:rsidR="00E8585F" w:rsidRPr="00E8585F" w:rsidRDefault="00E8585F" w:rsidP="00E8585F">
            <w:pPr>
              <w:widowControl/>
              <w:suppressAutoHyphens/>
              <w:adjustRightInd w:val="0"/>
              <w:spacing w:line="160" w:lineRule="atLeast"/>
              <w:textAlignment w:val="center"/>
              <w:rPr>
                <w:rFonts w:ascii="Times New Roman" w:eastAsia="Calibri" w:hAnsi="Times New Roman" w:cs="Times New Roman"/>
                <w:b/>
                <w:bCs/>
                <w:color w:val="000000"/>
                <w:spacing w:val="-2"/>
                <w:sz w:val="24"/>
                <w:szCs w:val="24"/>
                <w:u w:color="000000"/>
                <w:lang w:val="ru-RU"/>
              </w:rPr>
            </w:pPr>
            <w:r w:rsidRPr="00E8585F">
              <w:rPr>
                <w:rFonts w:ascii="Times New Roman" w:eastAsia="Calibri" w:hAnsi="Times New Roman" w:cs="Times New Roman"/>
                <w:b/>
                <w:bCs/>
                <w:color w:val="000000"/>
                <w:spacing w:val="-2"/>
                <w:sz w:val="24"/>
                <w:szCs w:val="24"/>
                <w:u w:color="000000"/>
                <w:lang w:val="ru-RU"/>
              </w:rPr>
              <w:t>Учебные предметы, курсы</w:t>
            </w:r>
          </w:p>
        </w:tc>
        <w:tc>
          <w:tcPr>
            <w:tcW w:w="2835" w:type="dxa"/>
            <w:gridSpan w:val="4"/>
            <w:tcBorders>
              <w:top w:val="single" w:sz="2" w:space="0" w:color="000000"/>
              <w:left w:val="single" w:sz="2" w:space="0" w:color="000000"/>
              <w:bottom w:val="single" w:sz="2" w:space="0" w:color="000000"/>
              <w:right w:val="single" w:sz="2" w:space="0" w:color="000000"/>
            </w:tcBorders>
            <w:tcMar>
              <w:top w:w="57" w:type="dxa"/>
              <w:left w:w="71" w:type="dxa"/>
              <w:bottom w:w="71" w:type="dxa"/>
              <w:right w:w="71" w:type="dxa"/>
            </w:tcMar>
            <w:vAlign w:val="center"/>
          </w:tcPr>
          <w:p w:rsidR="00E8585F" w:rsidRPr="00E8585F" w:rsidRDefault="00E8585F" w:rsidP="00E8585F">
            <w:pPr>
              <w:widowControl/>
              <w:suppressAutoHyphens/>
              <w:adjustRightInd w:val="0"/>
              <w:spacing w:line="160" w:lineRule="atLeast"/>
              <w:textAlignment w:val="center"/>
              <w:rPr>
                <w:rFonts w:ascii="Times New Roman" w:eastAsia="Calibri" w:hAnsi="Times New Roman" w:cs="Times New Roman"/>
                <w:b/>
                <w:bCs/>
                <w:color w:val="000000"/>
                <w:spacing w:val="-2"/>
                <w:sz w:val="24"/>
                <w:szCs w:val="24"/>
                <w:u w:color="000000"/>
                <w:lang w:val="ru-RU"/>
              </w:rPr>
            </w:pPr>
            <w:r w:rsidRPr="00E8585F">
              <w:rPr>
                <w:rFonts w:ascii="Times New Roman" w:eastAsia="Calibri" w:hAnsi="Times New Roman" w:cs="Times New Roman"/>
                <w:b/>
                <w:bCs/>
                <w:color w:val="000000"/>
                <w:spacing w:val="-2"/>
                <w:sz w:val="24"/>
                <w:szCs w:val="24"/>
                <w:u w:color="000000"/>
                <w:lang w:val="ru-RU"/>
              </w:rPr>
              <w:t>Количество часов в неделю по классам</w:t>
            </w:r>
          </w:p>
        </w:tc>
        <w:tc>
          <w:tcPr>
            <w:tcW w:w="992" w:type="dxa"/>
            <w:vMerge w:val="restart"/>
            <w:tcBorders>
              <w:top w:val="single" w:sz="2" w:space="0" w:color="000000"/>
              <w:left w:val="single" w:sz="2" w:space="0" w:color="000000"/>
              <w:bottom w:val="single" w:sz="2" w:space="0" w:color="000000"/>
              <w:right w:val="single" w:sz="2" w:space="0" w:color="000000"/>
            </w:tcBorders>
            <w:tcMar>
              <w:top w:w="57" w:type="dxa"/>
              <w:left w:w="71" w:type="dxa"/>
              <w:bottom w:w="71" w:type="dxa"/>
              <w:right w:w="71" w:type="dxa"/>
            </w:tcMar>
            <w:vAlign w:val="center"/>
          </w:tcPr>
          <w:p w:rsidR="00E8585F" w:rsidRPr="00E8585F" w:rsidRDefault="00E8585F" w:rsidP="00E8585F">
            <w:pPr>
              <w:widowControl/>
              <w:suppressAutoHyphens/>
              <w:adjustRightInd w:val="0"/>
              <w:spacing w:line="160" w:lineRule="atLeast"/>
              <w:textAlignment w:val="center"/>
              <w:rPr>
                <w:rFonts w:ascii="Times New Roman" w:eastAsia="Calibri" w:hAnsi="Times New Roman" w:cs="Times New Roman"/>
                <w:b/>
                <w:bCs/>
                <w:color w:val="000000"/>
                <w:spacing w:val="-2"/>
                <w:sz w:val="24"/>
                <w:szCs w:val="24"/>
                <w:u w:color="000000"/>
                <w:lang w:val="ru-RU"/>
              </w:rPr>
            </w:pPr>
            <w:r w:rsidRPr="00E8585F">
              <w:rPr>
                <w:rFonts w:ascii="Times New Roman" w:eastAsia="Calibri" w:hAnsi="Times New Roman" w:cs="Times New Roman"/>
                <w:b/>
                <w:bCs/>
                <w:color w:val="000000"/>
                <w:spacing w:val="-2"/>
                <w:sz w:val="24"/>
                <w:szCs w:val="24"/>
                <w:u w:color="000000"/>
                <w:lang w:val="ru-RU"/>
              </w:rPr>
              <w:t>Всего</w:t>
            </w:r>
          </w:p>
        </w:tc>
      </w:tr>
      <w:tr w:rsidR="00E8585F" w:rsidRPr="00E8585F" w:rsidTr="000B5A31">
        <w:trPr>
          <w:trHeight w:val="60"/>
          <w:tblHeader/>
        </w:trPr>
        <w:tc>
          <w:tcPr>
            <w:tcW w:w="2694" w:type="dxa"/>
            <w:vMerge/>
            <w:tcBorders>
              <w:top w:val="single" w:sz="2" w:space="0" w:color="000000"/>
              <w:left w:val="single" w:sz="2" w:space="0" w:color="000000"/>
              <w:bottom w:val="single" w:sz="2" w:space="0" w:color="000000"/>
              <w:right w:val="single" w:sz="2" w:space="0" w:color="000000"/>
            </w:tcBorders>
          </w:tcPr>
          <w:p w:rsidR="00E8585F" w:rsidRPr="00E8585F" w:rsidRDefault="00E8585F" w:rsidP="00E8585F">
            <w:pPr>
              <w:widowControl/>
              <w:adjustRightInd w:val="0"/>
              <w:rPr>
                <w:rFonts w:ascii="Times New Roman" w:eastAsia="Calibri" w:hAnsi="Times New Roman" w:cs="Times New Roman"/>
                <w:sz w:val="24"/>
                <w:szCs w:val="24"/>
                <w:lang w:val="ru-RU"/>
              </w:rPr>
            </w:pPr>
          </w:p>
        </w:tc>
        <w:tc>
          <w:tcPr>
            <w:tcW w:w="2835" w:type="dxa"/>
            <w:gridSpan w:val="2"/>
            <w:vMerge/>
            <w:tcBorders>
              <w:top w:val="single" w:sz="2" w:space="0" w:color="000000"/>
              <w:left w:val="single" w:sz="2" w:space="0" w:color="000000"/>
              <w:bottom w:val="single" w:sz="2" w:space="0" w:color="000000"/>
              <w:right w:val="single" w:sz="2" w:space="0" w:color="000000"/>
            </w:tcBorders>
          </w:tcPr>
          <w:p w:rsidR="00E8585F" w:rsidRPr="00E8585F" w:rsidRDefault="00E8585F" w:rsidP="00E8585F">
            <w:pPr>
              <w:widowControl/>
              <w:adjustRightInd w:val="0"/>
              <w:rPr>
                <w:rFonts w:ascii="Times New Roman" w:eastAsia="Calibri" w:hAnsi="Times New Roman" w:cs="Times New Roman"/>
                <w:sz w:val="24"/>
                <w:szCs w:val="24"/>
                <w:lang w:val="ru-RU"/>
              </w:rPr>
            </w:pPr>
          </w:p>
        </w:tc>
        <w:tc>
          <w:tcPr>
            <w:tcW w:w="708" w:type="dxa"/>
            <w:tcBorders>
              <w:top w:val="single" w:sz="2" w:space="0" w:color="000000"/>
              <w:left w:val="single" w:sz="2" w:space="0" w:color="000000"/>
              <w:bottom w:val="single" w:sz="2" w:space="0" w:color="000000"/>
              <w:right w:val="single" w:sz="2" w:space="0" w:color="000000"/>
            </w:tcBorders>
            <w:tcMar>
              <w:top w:w="57" w:type="dxa"/>
              <w:left w:w="71" w:type="dxa"/>
              <w:bottom w:w="71" w:type="dxa"/>
              <w:right w:w="71" w:type="dxa"/>
            </w:tcMar>
            <w:vAlign w:val="center"/>
          </w:tcPr>
          <w:p w:rsidR="00E8585F" w:rsidRPr="00E8585F" w:rsidRDefault="00E8585F" w:rsidP="00E8585F">
            <w:pPr>
              <w:widowControl/>
              <w:suppressAutoHyphens/>
              <w:adjustRightInd w:val="0"/>
              <w:spacing w:line="160" w:lineRule="atLeast"/>
              <w:textAlignment w:val="center"/>
              <w:rPr>
                <w:rFonts w:ascii="Times New Roman" w:eastAsia="Calibri" w:hAnsi="Times New Roman" w:cs="Times New Roman"/>
                <w:b/>
                <w:bCs/>
                <w:color w:val="000000"/>
                <w:spacing w:val="-2"/>
                <w:sz w:val="24"/>
                <w:szCs w:val="24"/>
                <w:u w:color="000000"/>
                <w:lang w:val="ru-RU"/>
              </w:rPr>
            </w:pPr>
            <w:r w:rsidRPr="00E8585F">
              <w:rPr>
                <w:rFonts w:ascii="Times New Roman" w:eastAsia="Calibri" w:hAnsi="Times New Roman" w:cs="Times New Roman"/>
                <w:b/>
                <w:bCs/>
                <w:color w:val="000000"/>
                <w:spacing w:val="-2"/>
                <w:sz w:val="24"/>
                <w:szCs w:val="24"/>
                <w:u w:color="000000"/>
                <w:lang w:val="ru-RU"/>
              </w:rPr>
              <w:t>I</w:t>
            </w:r>
          </w:p>
        </w:tc>
        <w:tc>
          <w:tcPr>
            <w:tcW w:w="709" w:type="dxa"/>
            <w:tcBorders>
              <w:top w:val="single" w:sz="2" w:space="0" w:color="000000"/>
              <w:left w:val="single" w:sz="2" w:space="0" w:color="000000"/>
              <w:bottom w:val="single" w:sz="2" w:space="0" w:color="000000"/>
              <w:right w:val="single" w:sz="2" w:space="0" w:color="000000"/>
            </w:tcBorders>
            <w:tcMar>
              <w:top w:w="57" w:type="dxa"/>
              <w:left w:w="71" w:type="dxa"/>
              <w:bottom w:w="71" w:type="dxa"/>
              <w:right w:w="71" w:type="dxa"/>
            </w:tcMar>
            <w:vAlign w:val="center"/>
          </w:tcPr>
          <w:p w:rsidR="00E8585F" w:rsidRPr="00E8585F" w:rsidRDefault="00E8585F" w:rsidP="00E8585F">
            <w:pPr>
              <w:widowControl/>
              <w:suppressAutoHyphens/>
              <w:adjustRightInd w:val="0"/>
              <w:spacing w:line="160" w:lineRule="atLeast"/>
              <w:textAlignment w:val="center"/>
              <w:rPr>
                <w:rFonts w:ascii="Times New Roman" w:eastAsia="Calibri" w:hAnsi="Times New Roman" w:cs="Times New Roman"/>
                <w:b/>
                <w:bCs/>
                <w:color w:val="000000"/>
                <w:spacing w:val="-2"/>
                <w:sz w:val="24"/>
                <w:szCs w:val="24"/>
                <w:u w:color="000000"/>
                <w:lang w:val="ru-RU"/>
              </w:rPr>
            </w:pPr>
            <w:r w:rsidRPr="00E8585F">
              <w:rPr>
                <w:rFonts w:ascii="Times New Roman" w:eastAsia="Calibri" w:hAnsi="Times New Roman" w:cs="Times New Roman"/>
                <w:b/>
                <w:bCs/>
                <w:color w:val="000000"/>
                <w:spacing w:val="-2"/>
                <w:sz w:val="24"/>
                <w:szCs w:val="24"/>
                <w:u w:color="000000"/>
                <w:lang w:val="ru-RU"/>
              </w:rPr>
              <w:t>II</w:t>
            </w:r>
          </w:p>
        </w:tc>
        <w:tc>
          <w:tcPr>
            <w:tcW w:w="709" w:type="dxa"/>
            <w:tcBorders>
              <w:top w:val="single" w:sz="2" w:space="0" w:color="000000"/>
              <w:left w:val="single" w:sz="2" w:space="0" w:color="000000"/>
              <w:bottom w:val="single" w:sz="2" w:space="0" w:color="000000"/>
              <w:right w:val="single" w:sz="2" w:space="0" w:color="000000"/>
            </w:tcBorders>
            <w:tcMar>
              <w:top w:w="57" w:type="dxa"/>
              <w:left w:w="71" w:type="dxa"/>
              <w:bottom w:w="71" w:type="dxa"/>
              <w:right w:w="71" w:type="dxa"/>
            </w:tcMar>
            <w:vAlign w:val="center"/>
          </w:tcPr>
          <w:p w:rsidR="00E8585F" w:rsidRPr="00E8585F" w:rsidRDefault="00E8585F" w:rsidP="00E8585F">
            <w:pPr>
              <w:widowControl/>
              <w:suppressAutoHyphens/>
              <w:adjustRightInd w:val="0"/>
              <w:spacing w:line="160" w:lineRule="atLeast"/>
              <w:textAlignment w:val="center"/>
              <w:rPr>
                <w:rFonts w:ascii="Times New Roman" w:eastAsia="Calibri" w:hAnsi="Times New Roman" w:cs="Times New Roman"/>
                <w:b/>
                <w:bCs/>
                <w:color w:val="000000"/>
                <w:spacing w:val="-2"/>
                <w:sz w:val="24"/>
                <w:szCs w:val="24"/>
                <w:u w:color="000000"/>
                <w:lang w:val="ru-RU"/>
              </w:rPr>
            </w:pPr>
            <w:r w:rsidRPr="00E8585F">
              <w:rPr>
                <w:rFonts w:ascii="Times New Roman" w:eastAsia="Calibri" w:hAnsi="Times New Roman" w:cs="Times New Roman"/>
                <w:b/>
                <w:bCs/>
                <w:color w:val="000000"/>
                <w:spacing w:val="-2"/>
                <w:sz w:val="24"/>
                <w:szCs w:val="24"/>
                <w:u w:color="000000"/>
                <w:lang w:val="ru-RU"/>
              </w:rPr>
              <w:t>III</w:t>
            </w:r>
          </w:p>
        </w:tc>
        <w:tc>
          <w:tcPr>
            <w:tcW w:w="709" w:type="dxa"/>
            <w:tcBorders>
              <w:top w:val="single" w:sz="2" w:space="0" w:color="000000"/>
              <w:left w:val="single" w:sz="2" w:space="0" w:color="000000"/>
              <w:bottom w:val="single" w:sz="2" w:space="0" w:color="000000"/>
              <w:right w:val="single" w:sz="2" w:space="0" w:color="000000"/>
            </w:tcBorders>
            <w:tcMar>
              <w:top w:w="57" w:type="dxa"/>
              <w:left w:w="71" w:type="dxa"/>
              <w:bottom w:w="71" w:type="dxa"/>
              <w:right w:w="71" w:type="dxa"/>
            </w:tcMar>
            <w:vAlign w:val="center"/>
          </w:tcPr>
          <w:p w:rsidR="00E8585F" w:rsidRPr="00E8585F" w:rsidRDefault="00E8585F" w:rsidP="00E8585F">
            <w:pPr>
              <w:widowControl/>
              <w:suppressAutoHyphens/>
              <w:adjustRightInd w:val="0"/>
              <w:spacing w:line="160" w:lineRule="atLeast"/>
              <w:textAlignment w:val="center"/>
              <w:rPr>
                <w:rFonts w:ascii="Times New Roman" w:eastAsia="Calibri" w:hAnsi="Times New Roman" w:cs="Times New Roman"/>
                <w:b/>
                <w:bCs/>
                <w:color w:val="000000"/>
                <w:spacing w:val="-2"/>
                <w:sz w:val="24"/>
                <w:szCs w:val="24"/>
                <w:u w:color="000000"/>
                <w:lang w:val="ru-RU"/>
              </w:rPr>
            </w:pPr>
            <w:r w:rsidRPr="00E8585F">
              <w:rPr>
                <w:rFonts w:ascii="Times New Roman" w:eastAsia="Calibri" w:hAnsi="Times New Roman" w:cs="Times New Roman"/>
                <w:b/>
                <w:bCs/>
                <w:color w:val="000000"/>
                <w:spacing w:val="-2"/>
                <w:sz w:val="24"/>
                <w:szCs w:val="24"/>
                <w:u w:color="000000"/>
                <w:lang w:val="ru-RU"/>
              </w:rPr>
              <w:t>IV</w:t>
            </w:r>
          </w:p>
        </w:tc>
        <w:tc>
          <w:tcPr>
            <w:tcW w:w="992" w:type="dxa"/>
            <w:vMerge/>
            <w:tcBorders>
              <w:top w:val="single" w:sz="2" w:space="0" w:color="000000"/>
              <w:left w:val="single" w:sz="2" w:space="0" w:color="000000"/>
              <w:bottom w:val="single" w:sz="2" w:space="0" w:color="000000"/>
              <w:right w:val="single" w:sz="2" w:space="0" w:color="000000"/>
            </w:tcBorders>
          </w:tcPr>
          <w:p w:rsidR="00E8585F" w:rsidRPr="00E8585F" w:rsidRDefault="00E8585F" w:rsidP="00E8585F">
            <w:pPr>
              <w:widowControl/>
              <w:adjustRightInd w:val="0"/>
              <w:rPr>
                <w:rFonts w:ascii="Times New Roman" w:eastAsia="Calibri" w:hAnsi="Times New Roman" w:cs="Times New Roman"/>
                <w:sz w:val="24"/>
                <w:szCs w:val="24"/>
                <w:lang w:val="ru-RU"/>
              </w:rPr>
            </w:pPr>
          </w:p>
        </w:tc>
      </w:tr>
      <w:tr w:rsidR="00E8585F" w:rsidRPr="00E8585F" w:rsidTr="000B5A31">
        <w:trPr>
          <w:trHeight w:val="60"/>
        </w:trPr>
        <w:tc>
          <w:tcPr>
            <w:tcW w:w="9356" w:type="dxa"/>
            <w:gridSpan w:val="8"/>
            <w:tcBorders>
              <w:top w:val="single" w:sz="2" w:space="0" w:color="000000"/>
              <w:left w:val="single" w:sz="2" w:space="0" w:color="000000"/>
              <w:bottom w:val="single" w:sz="2" w:space="0" w:color="000000"/>
              <w:right w:val="single" w:sz="2" w:space="0" w:color="000000"/>
            </w:tcBorders>
            <w:shd w:val="clear" w:color="auto" w:fill="00B050"/>
            <w:tcMar>
              <w:top w:w="57" w:type="dxa"/>
              <w:left w:w="71" w:type="dxa"/>
              <w:bottom w:w="71" w:type="dxa"/>
              <w:right w:w="71" w:type="dxa"/>
            </w:tcMar>
          </w:tcPr>
          <w:p w:rsidR="00E8585F" w:rsidRPr="00E8585F" w:rsidRDefault="00E8585F" w:rsidP="00E8585F">
            <w:pPr>
              <w:widowControl/>
              <w:adjustRightInd w:val="0"/>
              <w:spacing w:line="200" w:lineRule="atLeast"/>
              <w:jc w:val="center"/>
              <w:textAlignment w:val="center"/>
              <w:rPr>
                <w:rFonts w:ascii="Times New Roman" w:eastAsia="Calibri" w:hAnsi="Times New Roman" w:cs="Times New Roman"/>
                <w:b/>
                <w:i/>
                <w:color w:val="000000"/>
                <w:spacing w:val="-2"/>
                <w:sz w:val="24"/>
                <w:szCs w:val="24"/>
                <w:u w:color="000000"/>
                <w:lang w:val="ru-RU"/>
              </w:rPr>
            </w:pPr>
            <w:r w:rsidRPr="00E8585F">
              <w:rPr>
                <w:rFonts w:ascii="Times New Roman" w:eastAsia="Times New Roman" w:hAnsi="Times New Roman" w:cs="Times New Roman"/>
                <w:b/>
                <w:bCs/>
                <w:i/>
                <w:color w:val="000000"/>
                <w:spacing w:val="-2"/>
                <w:sz w:val="24"/>
                <w:szCs w:val="24"/>
                <w:u w:color="000000"/>
                <w:lang w:val="ru-RU" w:eastAsia="ru-RU"/>
              </w:rPr>
              <w:t>Обязательная часть</w:t>
            </w:r>
          </w:p>
        </w:tc>
      </w:tr>
      <w:tr w:rsidR="00E8585F" w:rsidRPr="00E8585F" w:rsidTr="000B5A31">
        <w:trPr>
          <w:trHeight w:val="60"/>
        </w:trPr>
        <w:tc>
          <w:tcPr>
            <w:tcW w:w="2694" w:type="dxa"/>
            <w:vMerge w:val="restart"/>
            <w:tcBorders>
              <w:top w:val="single" w:sz="2" w:space="0" w:color="000000"/>
              <w:left w:val="single" w:sz="2" w:space="0" w:color="000000"/>
              <w:bottom w:val="single" w:sz="2" w:space="0" w:color="000000"/>
              <w:right w:val="single" w:sz="2" w:space="0" w:color="000000"/>
            </w:tcBorders>
            <w:tcMar>
              <w:top w:w="57" w:type="dxa"/>
              <w:left w:w="71" w:type="dxa"/>
              <w:bottom w:w="71" w:type="dxa"/>
              <w:right w:w="71" w:type="dxa"/>
            </w:tcMar>
          </w:tcPr>
          <w:p w:rsidR="00E8585F" w:rsidRPr="00E8585F" w:rsidRDefault="00E8585F" w:rsidP="00E8585F">
            <w:pPr>
              <w:widowControl/>
              <w:adjustRightInd w:val="0"/>
              <w:spacing w:line="200" w:lineRule="atLeast"/>
              <w:textAlignment w:val="center"/>
              <w:rPr>
                <w:rFonts w:ascii="Times New Roman" w:eastAsia="Calibri" w:hAnsi="Times New Roman" w:cs="Times New Roman"/>
                <w:color w:val="000000"/>
                <w:spacing w:val="-2"/>
                <w:sz w:val="24"/>
                <w:szCs w:val="24"/>
                <w:u w:color="000000"/>
                <w:lang w:val="ru-RU"/>
              </w:rPr>
            </w:pPr>
            <w:r w:rsidRPr="00E8585F">
              <w:rPr>
                <w:rFonts w:ascii="Times New Roman" w:eastAsia="Calibri" w:hAnsi="Times New Roman" w:cs="Times New Roman"/>
                <w:color w:val="000000"/>
                <w:spacing w:val="-2"/>
                <w:sz w:val="24"/>
                <w:szCs w:val="24"/>
                <w:u w:color="000000"/>
                <w:lang w:val="ru-RU"/>
              </w:rPr>
              <w:t>Русский язык и литературное чтение</w:t>
            </w:r>
          </w:p>
        </w:tc>
        <w:tc>
          <w:tcPr>
            <w:tcW w:w="2835" w:type="dxa"/>
            <w:gridSpan w:val="2"/>
            <w:tcBorders>
              <w:top w:val="single" w:sz="2" w:space="0" w:color="000000"/>
              <w:left w:val="single" w:sz="2" w:space="0" w:color="000000"/>
              <w:bottom w:val="single" w:sz="2" w:space="0" w:color="000000"/>
              <w:right w:val="single" w:sz="2" w:space="0" w:color="000000"/>
            </w:tcBorders>
            <w:tcMar>
              <w:top w:w="57" w:type="dxa"/>
              <w:left w:w="71" w:type="dxa"/>
              <w:bottom w:w="71" w:type="dxa"/>
              <w:right w:w="71" w:type="dxa"/>
            </w:tcMar>
          </w:tcPr>
          <w:p w:rsidR="00E8585F" w:rsidRPr="00E8585F" w:rsidRDefault="00E8585F" w:rsidP="00E8585F">
            <w:pPr>
              <w:widowControl/>
              <w:adjustRightInd w:val="0"/>
              <w:spacing w:line="200" w:lineRule="atLeast"/>
              <w:textAlignment w:val="center"/>
              <w:rPr>
                <w:rFonts w:ascii="Times New Roman" w:eastAsia="Calibri" w:hAnsi="Times New Roman" w:cs="Times New Roman"/>
                <w:color w:val="000000"/>
                <w:spacing w:val="-2"/>
                <w:sz w:val="24"/>
                <w:szCs w:val="24"/>
                <w:u w:color="000000"/>
                <w:lang w:val="ru-RU"/>
              </w:rPr>
            </w:pPr>
            <w:r w:rsidRPr="00E8585F">
              <w:rPr>
                <w:rFonts w:ascii="Times New Roman" w:eastAsia="Calibri" w:hAnsi="Times New Roman" w:cs="Times New Roman"/>
                <w:color w:val="000000"/>
                <w:spacing w:val="-2"/>
                <w:sz w:val="24"/>
                <w:szCs w:val="24"/>
                <w:u w:color="000000"/>
                <w:lang w:val="ru-RU"/>
              </w:rPr>
              <w:t>Русский язык</w:t>
            </w:r>
          </w:p>
        </w:tc>
        <w:tc>
          <w:tcPr>
            <w:tcW w:w="708" w:type="dxa"/>
            <w:tcBorders>
              <w:top w:val="single" w:sz="2" w:space="0" w:color="000000"/>
              <w:left w:val="single" w:sz="2" w:space="0" w:color="000000"/>
              <w:bottom w:val="single" w:sz="2" w:space="0" w:color="000000"/>
              <w:right w:val="single" w:sz="2" w:space="0" w:color="000000"/>
            </w:tcBorders>
            <w:tcMar>
              <w:top w:w="57" w:type="dxa"/>
              <w:left w:w="71" w:type="dxa"/>
              <w:bottom w:w="71" w:type="dxa"/>
              <w:right w:w="71" w:type="dxa"/>
            </w:tcMar>
          </w:tcPr>
          <w:p w:rsidR="00E8585F" w:rsidRPr="00E8585F" w:rsidRDefault="00E8585F" w:rsidP="00E8585F">
            <w:pPr>
              <w:widowControl/>
              <w:adjustRightInd w:val="0"/>
              <w:spacing w:line="200" w:lineRule="atLeast"/>
              <w:textAlignment w:val="center"/>
              <w:rPr>
                <w:rFonts w:ascii="Times New Roman" w:eastAsia="Calibri" w:hAnsi="Times New Roman" w:cs="Times New Roman"/>
                <w:color w:val="000000"/>
                <w:spacing w:val="-2"/>
                <w:sz w:val="24"/>
                <w:szCs w:val="24"/>
                <w:u w:color="000000"/>
                <w:lang w:val="ru-RU"/>
              </w:rPr>
            </w:pPr>
            <w:r w:rsidRPr="00E8585F">
              <w:rPr>
                <w:rFonts w:ascii="Times New Roman" w:eastAsia="Calibri" w:hAnsi="Times New Roman" w:cs="Times New Roman"/>
                <w:color w:val="000000"/>
                <w:spacing w:val="-2"/>
                <w:sz w:val="24"/>
                <w:szCs w:val="24"/>
                <w:u w:color="000000"/>
                <w:lang w:val="ru-RU"/>
              </w:rPr>
              <w:t>5</w:t>
            </w:r>
          </w:p>
        </w:tc>
        <w:tc>
          <w:tcPr>
            <w:tcW w:w="709" w:type="dxa"/>
            <w:tcBorders>
              <w:top w:val="single" w:sz="2" w:space="0" w:color="000000"/>
              <w:left w:val="single" w:sz="2" w:space="0" w:color="000000"/>
              <w:bottom w:val="single" w:sz="2" w:space="0" w:color="000000"/>
              <w:right w:val="single" w:sz="2" w:space="0" w:color="000000"/>
            </w:tcBorders>
            <w:tcMar>
              <w:top w:w="57" w:type="dxa"/>
              <w:left w:w="71" w:type="dxa"/>
              <w:bottom w:w="71" w:type="dxa"/>
              <w:right w:w="71" w:type="dxa"/>
            </w:tcMar>
          </w:tcPr>
          <w:p w:rsidR="00E8585F" w:rsidRPr="00E8585F" w:rsidRDefault="00E8585F" w:rsidP="00E8585F">
            <w:pPr>
              <w:widowControl/>
              <w:adjustRightInd w:val="0"/>
              <w:spacing w:line="200" w:lineRule="atLeast"/>
              <w:textAlignment w:val="center"/>
              <w:rPr>
                <w:rFonts w:ascii="Times New Roman" w:eastAsia="Calibri" w:hAnsi="Times New Roman" w:cs="Times New Roman"/>
                <w:color w:val="000000"/>
                <w:spacing w:val="-2"/>
                <w:sz w:val="24"/>
                <w:szCs w:val="24"/>
                <w:u w:color="000000"/>
                <w:lang w:val="ru-RU"/>
              </w:rPr>
            </w:pPr>
            <w:r w:rsidRPr="00E8585F">
              <w:rPr>
                <w:rFonts w:ascii="Times New Roman" w:eastAsia="Calibri" w:hAnsi="Times New Roman" w:cs="Times New Roman"/>
                <w:color w:val="000000"/>
                <w:spacing w:val="-2"/>
                <w:sz w:val="24"/>
                <w:szCs w:val="24"/>
                <w:u w:color="000000"/>
                <w:lang w:val="ru-RU"/>
              </w:rPr>
              <w:t>5</w:t>
            </w:r>
          </w:p>
        </w:tc>
        <w:tc>
          <w:tcPr>
            <w:tcW w:w="709" w:type="dxa"/>
            <w:tcBorders>
              <w:top w:val="single" w:sz="2" w:space="0" w:color="000000"/>
              <w:left w:val="single" w:sz="2" w:space="0" w:color="000000"/>
              <w:bottom w:val="single" w:sz="2" w:space="0" w:color="000000"/>
              <w:right w:val="single" w:sz="2" w:space="0" w:color="000000"/>
            </w:tcBorders>
            <w:tcMar>
              <w:top w:w="57" w:type="dxa"/>
              <w:left w:w="71" w:type="dxa"/>
              <w:bottom w:w="71" w:type="dxa"/>
              <w:right w:w="71" w:type="dxa"/>
            </w:tcMar>
          </w:tcPr>
          <w:p w:rsidR="00E8585F" w:rsidRPr="00E8585F" w:rsidRDefault="00E8585F" w:rsidP="00E8585F">
            <w:pPr>
              <w:widowControl/>
              <w:adjustRightInd w:val="0"/>
              <w:spacing w:line="200" w:lineRule="atLeast"/>
              <w:textAlignment w:val="center"/>
              <w:rPr>
                <w:rFonts w:ascii="Times New Roman" w:eastAsia="Calibri" w:hAnsi="Times New Roman" w:cs="Times New Roman"/>
                <w:color w:val="000000"/>
                <w:spacing w:val="-2"/>
                <w:sz w:val="24"/>
                <w:szCs w:val="24"/>
                <w:u w:color="000000"/>
                <w:lang w:val="ru-RU"/>
              </w:rPr>
            </w:pPr>
            <w:r w:rsidRPr="00E8585F">
              <w:rPr>
                <w:rFonts w:ascii="Times New Roman" w:eastAsia="Calibri" w:hAnsi="Times New Roman" w:cs="Times New Roman"/>
                <w:color w:val="000000"/>
                <w:spacing w:val="-2"/>
                <w:sz w:val="24"/>
                <w:szCs w:val="24"/>
                <w:u w:color="000000"/>
                <w:lang w:val="ru-RU"/>
              </w:rPr>
              <w:t>5</w:t>
            </w:r>
          </w:p>
        </w:tc>
        <w:tc>
          <w:tcPr>
            <w:tcW w:w="709" w:type="dxa"/>
            <w:tcBorders>
              <w:top w:val="single" w:sz="2" w:space="0" w:color="000000"/>
              <w:left w:val="single" w:sz="2" w:space="0" w:color="000000"/>
              <w:bottom w:val="single" w:sz="2" w:space="0" w:color="000000"/>
              <w:right w:val="single" w:sz="2" w:space="0" w:color="000000"/>
            </w:tcBorders>
            <w:tcMar>
              <w:top w:w="57" w:type="dxa"/>
              <w:left w:w="71" w:type="dxa"/>
              <w:bottom w:w="71" w:type="dxa"/>
              <w:right w:w="71" w:type="dxa"/>
            </w:tcMar>
          </w:tcPr>
          <w:p w:rsidR="00E8585F" w:rsidRPr="00E8585F" w:rsidRDefault="00E8585F" w:rsidP="00E8585F">
            <w:pPr>
              <w:widowControl/>
              <w:adjustRightInd w:val="0"/>
              <w:spacing w:line="200" w:lineRule="atLeast"/>
              <w:textAlignment w:val="center"/>
              <w:rPr>
                <w:rFonts w:ascii="Times New Roman" w:eastAsia="Calibri" w:hAnsi="Times New Roman" w:cs="Times New Roman"/>
                <w:color w:val="000000"/>
                <w:spacing w:val="-2"/>
                <w:sz w:val="24"/>
                <w:szCs w:val="24"/>
                <w:u w:color="000000"/>
                <w:lang w:val="ru-RU"/>
              </w:rPr>
            </w:pPr>
            <w:r w:rsidRPr="00E8585F">
              <w:rPr>
                <w:rFonts w:ascii="Times New Roman" w:eastAsia="Calibri" w:hAnsi="Times New Roman" w:cs="Times New Roman"/>
                <w:color w:val="000000"/>
                <w:spacing w:val="-2"/>
                <w:sz w:val="24"/>
                <w:szCs w:val="24"/>
                <w:u w:color="000000"/>
                <w:lang w:val="ru-RU"/>
              </w:rPr>
              <w:t>5</w:t>
            </w:r>
          </w:p>
        </w:tc>
        <w:tc>
          <w:tcPr>
            <w:tcW w:w="992" w:type="dxa"/>
            <w:tcBorders>
              <w:top w:val="single" w:sz="2" w:space="0" w:color="000000"/>
              <w:left w:val="single" w:sz="2" w:space="0" w:color="000000"/>
              <w:bottom w:val="single" w:sz="2" w:space="0" w:color="000000"/>
              <w:right w:val="single" w:sz="2" w:space="0" w:color="000000"/>
            </w:tcBorders>
            <w:tcMar>
              <w:top w:w="57" w:type="dxa"/>
              <w:left w:w="71" w:type="dxa"/>
              <w:bottom w:w="71" w:type="dxa"/>
              <w:right w:w="71" w:type="dxa"/>
            </w:tcMar>
          </w:tcPr>
          <w:p w:rsidR="00E8585F" w:rsidRPr="00E8585F" w:rsidRDefault="00E8585F" w:rsidP="00E8585F">
            <w:pPr>
              <w:widowControl/>
              <w:adjustRightInd w:val="0"/>
              <w:spacing w:line="200" w:lineRule="atLeast"/>
              <w:textAlignment w:val="center"/>
              <w:rPr>
                <w:rFonts w:ascii="Times New Roman" w:eastAsia="Calibri" w:hAnsi="Times New Roman" w:cs="Times New Roman"/>
                <w:color w:val="000000"/>
                <w:spacing w:val="-2"/>
                <w:sz w:val="24"/>
                <w:szCs w:val="24"/>
                <w:u w:color="000000"/>
                <w:lang w:val="ru-RU"/>
              </w:rPr>
            </w:pPr>
            <w:r w:rsidRPr="00E8585F">
              <w:rPr>
                <w:rFonts w:ascii="Times New Roman" w:eastAsia="Calibri" w:hAnsi="Times New Roman" w:cs="Times New Roman"/>
                <w:color w:val="000000"/>
                <w:spacing w:val="-2"/>
                <w:sz w:val="24"/>
                <w:szCs w:val="24"/>
                <w:u w:color="000000"/>
                <w:lang w:val="ru-RU"/>
              </w:rPr>
              <w:t>20</w:t>
            </w:r>
          </w:p>
        </w:tc>
      </w:tr>
      <w:tr w:rsidR="00E8585F" w:rsidRPr="00E8585F" w:rsidTr="000B5A31">
        <w:trPr>
          <w:trHeight w:val="60"/>
        </w:trPr>
        <w:tc>
          <w:tcPr>
            <w:tcW w:w="2694" w:type="dxa"/>
            <w:vMerge/>
            <w:tcBorders>
              <w:top w:val="single" w:sz="2" w:space="0" w:color="000000"/>
              <w:left w:val="single" w:sz="2" w:space="0" w:color="000000"/>
              <w:bottom w:val="single" w:sz="2" w:space="0" w:color="000000"/>
              <w:right w:val="single" w:sz="2" w:space="0" w:color="000000"/>
            </w:tcBorders>
          </w:tcPr>
          <w:p w:rsidR="00E8585F" w:rsidRPr="00E8585F" w:rsidRDefault="00E8585F" w:rsidP="00E8585F">
            <w:pPr>
              <w:widowControl/>
              <w:adjustRightInd w:val="0"/>
              <w:rPr>
                <w:rFonts w:ascii="Times New Roman" w:eastAsia="Calibri" w:hAnsi="Times New Roman" w:cs="Times New Roman"/>
                <w:sz w:val="24"/>
                <w:szCs w:val="24"/>
                <w:lang w:val="ru-RU"/>
              </w:rPr>
            </w:pPr>
          </w:p>
        </w:tc>
        <w:tc>
          <w:tcPr>
            <w:tcW w:w="2835" w:type="dxa"/>
            <w:gridSpan w:val="2"/>
            <w:tcBorders>
              <w:top w:val="single" w:sz="2" w:space="0" w:color="000000"/>
              <w:left w:val="single" w:sz="2" w:space="0" w:color="000000"/>
              <w:bottom w:val="single" w:sz="2" w:space="0" w:color="000000"/>
              <w:right w:val="single" w:sz="2" w:space="0" w:color="000000"/>
            </w:tcBorders>
            <w:tcMar>
              <w:top w:w="57" w:type="dxa"/>
              <w:left w:w="71" w:type="dxa"/>
              <w:bottom w:w="71" w:type="dxa"/>
              <w:right w:w="71" w:type="dxa"/>
            </w:tcMar>
          </w:tcPr>
          <w:p w:rsidR="00E8585F" w:rsidRPr="00E8585F" w:rsidRDefault="00E8585F" w:rsidP="00E8585F">
            <w:pPr>
              <w:widowControl/>
              <w:adjustRightInd w:val="0"/>
              <w:spacing w:line="200" w:lineRule="atLeast"/>
              <w:textAlignment w:val="center"/>
              <w:rPr>
                <w:rFonts w:ascii="Times New Roman" w:eastAsia="Calibri" w:hAnsi="Times New Roman" w:cs="Times New Roman"/>
                <w:color w:val="000000"/>
                <w:spacing w:val="-2"/>
                <w:sz w:val="24"/>
                <w:szCs w:val="24"/>
                <w:u w:color="000000"/>
                <w:lang w:val="ru-RU"/>
              </w:rPr>
            </w:pPr>
            <w:r w:rsidRPr="00E8585F">
              <w:rPr>
                <w:rFonts w:ascii="Times New Roman" w:eastAsia="Calibri" w:hAnsi="Times New Roman" w:cs="Times New Roman"/>
                <w:color w:val="000000"/>
                <w:spacing w:val="-2"/>
                <w:sz w:val="24"/>
                <w:szCs w:val="24"/>
                <w:u w:color="000000"/>
                <w:lang w:val="ru-RU"/>
              </w:rPr>
              <w:t>Литературное чтение</w:t>
            </w:r>
          </w:p>
        </w:tc>
        <w:tc>
          <w:tcPr>
            <w:tcW w:w="708" w:type="dxa"/>
            <w:tcBorders>
              <w:top w:val="single" w:sz="2" w:space="0" w:color="000000"/>
              <w:left w:val="single" w:sz="2" w:space="0" w:color="000000"/>
              <w:bottom w:val="single" w:sz="2" w:space="0" w:color="000000"/>
              <w:right w:val="single" w:sz="2" w:space="0" w:color="000000"/>
            </w:tcBorders>
            <w:tcMar>
              <w:top w:w="57" w:type="dxa"/>
              <w:left w:w="71" w:type="dxa"/>
              <w:bottom w:w="71" w:type="dxa"/>
              <w:right w:w="71" w:type="dxa"/>
            </w:tcMar>
          </w:tcPr>
          <w:p w:rsidR="00E8585F" w:rsidRPr="00E8585F" w:rsidRDefault="00E8585F" w:rsidP="00E8585F">
            <w:pPr>
              <w:widowControl/>
              <w:adjustRightInd w:val="0"/>
              <w:spacing w:line="200" w:lineRule="atLeast"/>
              <w:textAlignment w:val="center"/>
              <w:rPr>
                <w:rFonts w:ascii="Times New Roman" w:eastAsia="Calibri" w:hAnsi="Times New Roman" w:cs="Times New Roman"/>
                <w:color w:val="000000"/>
                <w:spacing w:val="-2"/>
                <w:sz w:val="24"/>
                <w:szCs w:val="24"/>
                <w:u w:color="000000"/>
                <w:lang w:val="ru-RU"/>
              </w:rPr>
            </w:pPr>
            <w:r w:rsidRPr="00E8585F">
              <w:rPr>
                <w:rFonts w:ascii="Times New Roman" w:eastAsia="Calibri" w:hAnsi="Times New Roman" w:cs="Times New Roman"/>
                <w:color w:val="000000"/>
                <w:spacing w:val="-2"/>
                <w:sz w:val="24"/>
                <w:szCs w:val="24"/>
                <w:u w:color="000000"/>
                <w:lang w:val="ru-RU"/>
              </w:rPr>
              <w:t>4</w:t>
            </w:r>
          </w:p>
        </w:tc>
        <w:tc>
          <w:tcPr>
            <w:tcW w:w="709" w:type="dxa"/>
            <w:tcBorders>
              <w:top w:val="single" w:sz="2" w:space="0" w:color="000000"/>
              <w:left w:val="single" w:sz="2" w:space="0" w:color="000000"/>
              <w:bottom w:val="single" w:sz="2" w:space="0" w:color="000000"/>
              <w:right w:val="single" w:sz="2" w:space="0" w:color="000000"/>
            </w:tcBorders>
            <w:tcMar>
              <w:top w:w="57" w:type="dxa"/>
              <w:left w:w="71" w:type="dxa"/>
              <w:bottom w:w="71" w:type="dxa"/>
              <w:right w:w="71" w:type="dxa"/>
            </w:tcMar>
          </w:tcPr>
          <w:p w:rsidR="00E8585F" w:rsidRPr="00E8585F" w:rsidRDefault="00E8585F" w:rsidP="00E8585F">
            <w:pPr>
              <w:widowControl/>
              <w:adjustRightInd w:val="0"/>
              <w:spacing w:line="200" w:lineRule="atLeast"/>
              <w:textAlignment w:val="center"/>
              <w:rPr>
                <w:rFonts w:ascii="Times New Roman" w:eastAsia="Calibri" w:hAnsi="Times New Roman" w:cs="Times New Roman"/>
                <w:color w:val="000000"/>
                <w:spacing w:val="-2"/>
                <w:sz w:val="24"/>
                <w:szCs w:val="24"/>
                <w:u w:color="000000"/>
                <w:lang w:val="ru-RU"/>
              </w:rPr>
            </w:pPr>
            <w:r w:rsidRPr="00E8585F">
              <w:rPr>
                <w:rFonts w:ascii="Times New Roman" w:eastAsia="Calibri" w:hAnsi="Times New Roman" w:cs="Times New Roman"/>
                <w:color w:val="000000"/>
                <w:spacing w:val="-2"/>
                <w:sz w:val="24"/>
                <w:szCs w:val="24"/>
                <w:u w:color="000000"/>
                <w:lang w:val="ru-RU"/>
              </w:rPr>
              <w:t>4</w:t>
            </w:r>
          </w:p>
        </w:tc>
        <w:tc>
          <w:tcPr>
            <w:tcW w:w="709" w:type="dxa"/>
            <w:tcBorders>
              <w:top w:val="single" w:sz="2" w:space="0" w:color="000000"/>
              <w:left w:val="single" w:sz="2" w:space="0" w:color="000000"/>
              <w:bottom w:val="single" w:sz="2" w:space="0" w:color="000000"/>
              <w:right w:val="single" w:sz="2" w:space="0" w:color="000000"/>
            </w:tcBorders>
            <w:tcMar>
              <w:top w:w="57" w:type="dxa"/>
              <w:left w:w="71" w:type="dxa"/>
              <w:bottom w:w="71" w:type="dxa"/>
              <w:right w:w="71" w:type="dxa"/>
            </w:tcMar>
          </w:tcPr>
          <w:p w:rsidR="00E8585F" w:rsidRPr="00E8585F" w:rsidRDefault="00E8585F" w:rsidP="00E8585F">
            <w:pPr>
              <w:widowControl/>
              <w:adjustRightInd w:val="0"/>
              <w:spacing w:line="200" w:lineRule="atLeast"/>
              <w:textAlignment w:val="center"/>
              <w:rPr>
                <w:rFonts w:ascii="Times New Roman" w:eastAsia="Calibri" w:hAnsi="Times New Roman" w:cs="Times New Roman"/>
                <w:color w:val="000000"/>
                <w:spacing w:val="-2"/>
                <w:sz w:val="24"/>
                <w:szCs w:val="24"/>
                <w:u w:color="000000"/>
                <w:lang w:val="ru-RU"/>
              </w:rPr>
            </w:pPr>
            <w:r w:rsidRPr="00E8585F">
              <w:rPr>
                <w:rFonts w:ascii="Times New Roman" w:eastAsia="Calibri" w:hAnsi="Times New Roman" w:cs="Times New Roman"/>
                <w:color w:val="000000"/>
                <w:spacing w:val="-2"/>
                <w:sz w:val="24"/>
                <w:szCs w:val="24"/>
                <w:u w:color="000000"/>
                <w:lang w:val="ru-RU"/>
              </w:rPr>
              <w:t>4</w:t>
            </w:r>
          </w:p>
        </w:tc>
        <w:tc>
          <w:tcPr>
            <w:tcW w:w="709" w:type="dxa"/>
            <w:tcBorders>
              <w:top w:val="single" w:sz="2" w:space="0" w:color="000000"/>
              <w:left w:val="single" w:sz="2" w:space="0" w:color="000000"/>
              <w:bottom w:val="single" w:sz="2" w:space="0" w:color="000000"/>
              <w:right w:val="single" w:sz="2" w:space="0" w:color="000000"/>
            </w:tcBorders>
            <w:tcMar>
              <w:top w:w="57" w:type="dxa"/>
              <w:left w:w="71" w:type="dxa"/>
              <w:bottom w:w="71" w:type="dxa"/>
              <w:right w:w="71" w:type="dxa"/>
            </w:tcMar>
          </w:tcPr>
          <w:p w:rsidR="00E8585F" w:rsidRPr="00E8585F" w:rsidRDefault="00E8585F" w:rsidP="00E8585F">
            <w:pPr>
              <w:widowControl/>
              <w:adjustRightInd w:val="0"/>
              <w:spacing w:line="200" w:lineRule="atLeast"/>
              <w:textAlignment w:val="center"/>
              <w:rPr>
                <w:rFonts w:ascii="Times New Roman" w:eastAsia="Calibri" w:hAnsi="Times New Roman" w:cs="Times New Roman"/>
                <w:color w:val="000000"/>
                <w:spacing w:val="-2"/>
                <w:sz w:val="24"/>
                <w:szCs w:val="24"/>
                <w:u w:color="000000"/>
                <w:lang w:val="ru-RU"/>
              </w:rPr>
            </w:pPr>
            <w:r w:rsidRPr="00E8585F">
              <w:rPr>
                <w:rFonts w:ascii="Times New Roman" w:eastAsia="Calibri" w:hAnsi="Times New Roman" w:cs="Times New Roman"/>
                <w:color w:val="000000"/>
                <w:spacing w:val="-2"/>
                <w:sz w:val="24"/>
                <w:szCs w:val="24"/>
                <w:u w:color="000000"/>
                <w:lang w:val="ru-RU"/>
              </w:rPr>
              <w:t>4</w:t>
            </w:r>
          </w:p>
        </w:tc>
        <w:tc>
          <w:tcPr>
            <w:tcW w:w="992" w:type="dxa"/>
            <w:tcBorders>
              <w:top w:val="single" w:sz="2" w:space="0" w:color="000000"/>
              <w:left w:val="single" w:sz="2" w:space="0" w:color="000000"/>
              <w:bottom w:val="single" w:sz="2" w:space="0" w:color="000000"/>
              <w:right w:val="single" w:sz="2" w:space="0" w:color="000000"/>
            </w:tcBorders>
            <w:tcMar>
              <w:top w:w="57" w:type="dxa"/>
              <w:left w:w="71" w:type="dxa"/>
              <w:bottom w:w="71" w:type="dxa"/>
              <w:right w:w="71" w:type="dxa"/>
            </w:tcMar>
          </w:tcPr>
          <w:p w:rsidR="00E8585F" w:rsidRPr="00E8585F" w:rsidRDefault="00E8585F" w:rsidP="00E8585F">
            <w:pPr>
              <w:widowControl/>
              <w:adjustRightInd w:val="0"/>
              <w:spacing w:line="200" w:lineRule="atLeast"/>
              <w:textAlignment w:val="center"/>
              <w:rPr>
                <w:rFonts w:ascii="Times New Roman" w:eastAsia="Calibri" w:hAnsi="Times New Roman" w:cs="Times New Roman"/>
                <w:color w:val="000000"/>
                <w:spacing w:val="-2"/>
                <w:sz w:val="24"/>
                <w:szCs w:val="24"/>
                <w:u w:color="000000"/>
                <w:lang w:val="ru-RU"/>
              </w:rPr>
            </w:pPr>
            <w:r w:rsidRPr="00E8585F">
              <w:rPr>
                <w:rFonts w:ascii="Times New Roman" w:eastAsia="Calibri" w:hAnsi="Times New Roman" w:cs="Times New Roman"/>
                <w:color w:val="000000"/>
                <w:spacing w:val="-2"/>
                <w:sz w:val="24"/>
                <w:szCs w:val="24"/>
                <w:u w:color="000000"/>
                <w:lang w:val="ru-RU"/>
              </w:rPr>
              <w:t>16</w:t>
            </w:r>
          </w:p>
        </w:tc>
      </w:tr>
      <w:tr w:rsidR="00E8585F" w:rsidRPr="00E8585F" w:rsidTr="000B5A31">
        <w:trPr>
          <w:trHeight w:val="60"/>
        </w:trPr>
        <w:tc>
          <w:tcPr>
            <w:tcW w:w="2694" w:type="dxa"/>
            <w:tcBorders>
              <w:top w:val="single" w:sz="2" w:space="0" w:color="000000"/>
              <w:left w:val="single" w:sz="2" w:space="0" w:color="000000"/>
              <w:bottom w:val="single" w:sz="2" w:space="0" w:color="000000"/>
              <w:right w:val="single" w:sz="2" w:space="0" w:color="000000"/>
            </w:tcBorders>
            <w:tcMar>
              <w:top w:w="57" w:type="dxa"/>
              <w:left w:w="71" w:type="dxa"/>
              <w:bottom w:w="71" w:type="dxa"/>
              <w:right w:w="71" w:type="dxa"/>
            </w:tcMar>
          </w:tcPr>
          <w:p w:rsidR="00E8585F" w:rsidRPr="00E8585F" w:rsidRDefault="00E8585F" w:rsidP="00E8585F">
            <w:pPr>
              <w:widowControl/>
              <w:adjustRightInd w:val="0"/>
              <w:spacing w:line="200" w:lineRule="atLeast"/>
              <w:textAlignment w:val="center"/>
              <w:rPr>
                <w:rFonts w:ascii="Times New Roman" w:eastAsia="Calibri" w:hAnsi="Times New Roman" w:cs="Times New Roman"/>
                <w:color w:val="000000"/>
                <w:spacing w:val="-2"/>
                <w:sz w:val="24"/>
                <w:szCs w:val="24"/>
                <w:u w:color="000000"/>
                <w:lang w:val="ru-RU"/>
              </w:rPr>
            </w:pPr>
            <w:r w:rsidRPr="00E8585F">
              <w:rPr>
                <w:rFonts w:ascii="Times New Roman" w:eastAsia="Calibri" w:hAnsi="Times New Roman" w:cs="Times New Roman"/>
                <w:color w:val="000000"/>
                <w:spacing w:val="-2"/>
                <w:sz w:val="24"/>
                <w:szCs w:val="24"/>
                <w:u w:color="000000"/>
                <w:lang w:val="ru-RU"/>
              </w:rPr>
              <w:t>Иностранный язык</w:t>
            </w:r>
          </w:p>
        </w:tc>
        <w:tc>
          <w:tcPr>
            <w:tcW w:w="2835" w:type="dxa"/>
            <w:gridSpan w:val="2"/>
            <w:tcBorders>
              <w:top w:val="single" w:sz="2" w:space="0" w:color="000000"/>
              <w:left w:val="single" w:sz="2" w:space="0" w:color="000000"/>
              <w:bottom w:val="single" w:sz="2" w:space="0" w:color="000000"/>
              <w:right w:val="single" w:sz="2" w:space="0" w:color="000000"/>
            </w:tcBorders>
            <w:tcMar>
              <w:top w:w="57" w:type="dxa"/>
              <w:left w:w="71" w:type="dxa"/>
              <w:bottom w:w="71" w:type="dxa"/>
              <w:right w:w="71" w:type="dxa"/>
            </w:tcMar>
          </w:tcPr>
          <w:p w:rsidR="00E8585F" w:rsidRPr="00E8585F" w:rsidRDefault="00E8585F" w:rsidP="00E8585F">
            <w:pPr>
              <w:widowControl/>
              <w:adjustRightInd w:val="0"/>
              <w:spacing w:line="200" w:lineRule="atLeast"/>
              <w:textAlignment w:val="center"/>
              <w:rPr>
                <w:rFonts w:ascii="Times New Roman" w:eastAsia="Calibri" w:hAnsi="Times New Roman" w:cs="Times New Roman"/>
                <w:color w:val="000000"/>
                <w:spacing w:val="-2"/>
                <w:sz w:val="24"/>
                <w:szCs w:val="24"/>
                <w:u w:color="000000"/>
                <w:lang w:val="ru-RU"/>
              </w:rPr>
            </w:pPr>
            <w:r w:rsidRPr="00E8585F">
              <w:rPr>
                <w:rFonts w:ascii="Times New Roman" w:eastAsia="Calibri" w:hAnsi="Times New Roman" w:cs="Times New Roman"/>
                <w:color w:val="000000"/>
                <w:spacing w:val="-2"/>
                <w:sz w:val="24"/>
                <w:szCs w:val="24"/>
                <w:u w:color="000000"/>
                <w:lang w:val="ru-RU"/>
              </w:rPr>
              <w:t xml:space="preserve">Иностранный язык </w:t>
            </w:r>
          </w:p>
        </w:tc>
        <w:tc>
          <w:tcPr>
            <w:tcW w:w="708" w:type="dxa"/>
            <w:tcBorders>
              <w:top w:val="single" w:sz="2" w:space="0" w:color="000000"/>
              <w:left w:val="single" w:sz="2" w:space="0" w:color="000000"/>
              <w:bottom w:val="single" w:sz="2" w:space="0" w:color="000000"/>
              <w:right w:val="single" w:sz="2" w:space="0" w:color="000000"/>
            </w:tcBorders>
            <w:tcMar>
              <w:top w:w="57" w:type="dxa"/>
              <w:left w:w="71" w:type="dxa"/>
              <w:bottom w:w="71" w:type="dxa"/>
              <w:right w:w="71" w:type="dxa"/>
            </w:tcMar>
          </w:tcPr>
          <w:p w:rsidR="00E8585F" w:rsidRPr="00E8585F" w:rsidRDefault="00E8585F" w:rsidP="00E8585F">
            <w:pPr>
              <w:widowControl/>
              <w:adjustRightInd w:val="0"/>
              <w:spacing w:line="200" w:lineRule="atLeast"/>
              <w:textAlignment w:val="center"/>
              <w:rPr>
                <w:rFonts w:ascii="Times New Roman" w:eastAsia="Calibri" w:hAnsi="Times New Roman" w:cs="Times New Roman"/>
                <w:color w:val="000000"/>
                <w:spacing w:val="-2"/>
                <w:sz w:val="24"/>
                <w:szCs w:val="24"/>
                <w:u w:color="000000"/>
                <w:lang w:val="ru-RU"/>
              </w:rPr>
            </w:pPr>
            <w:r w:rsidRPr="00E8585F">
              <w:rPr>
                <w:rFonts w:ascii="Times New Roman" w:eastAsia="Calibri" w:hAnsi="Times New Roman" w:cs="Times New Roman"/>
                <w:color w:val="000000"/>
                <w:spacing w:val="-2"/>
                <w:sz w:val="24"/>
                <w:szCs w:val="24"/>
                <w:u w:color="000000"/>
                <w:lang w:val="ru-RU"/>
              </w:rPr>
              <w:t>–</w:t>
            </w:r>
          </w:p>
        </w:tc>
        <w:tc>
          <w:tcPr>
            <w:tcW w:w="709" w:type="dxa"/>
            <w:tcBorders>
              <w:top w:val="single" w:sz="2" w:space="0" w:color="000000"/>
              <w:left w:val="single" w:sz="2" w:space="0" w:color="000000"/>
              <w:bottom w:val="single" w:sz="2" w:space="0" w:color="000000"/>
              <w:right w:val="single" w:sz="2" w:space="0" w:color="000000"/>
            </w:tcBorders>
            <w:tcMar>
              <w:top w:w="57" w:type="dxa"/>
              <w:left w:w="71" w:type="dxa"/>
              <w:bottom w:w="71" w:type="dxa"/>
              <w:right w:w="71" w:type="dxa"/>
            </w:tcMar>
          </w:tcPr>
          <w:p w:rsidR="00E8585F" w:rsidRPr="00E8585F" w:rsidRDefault="00E8585F" w:rsidP="00E8585F">
            <w:pPr>
              <w:widowControl/>
              <w:adjustRightInd w:val="0"/>
              <w:spacing w:line="200" w:lineRule="atLeast"/>
              <w:textAlignment w:val="center"/>
              <w:rPr>
                <w:rFonts w:ascii="Times New Roman" w:eastAsia="Calibri" w:hAnsi="Times New Roman" w:cs="Times New Roman"/>
                <w:color w:val="000000"/>
                <w:spacing w:val="-2"/>
                <w:sz w:val="24"/>
                <w:szCs w:val="24"/>
                <w:u w:color="000000"/>
                <w:lang w:val="ru-RU"/>
              </w:rPr>
            </w:pPr>
            <w:r w:rsidRPr="00E8585F">
              <w:rPr>
                <w:rFonts w:ascii="Times New Roman" w:eastAsia="Calibri" w:hAnsi="Times New Roman" w:cs="Times New Roman"/>
                <w:color w:val="000000"/>
                <w:spacing w:val="-2"/>
                <w:sz w:val="24"/>
                <w:szCs w:val="24"/>
                <w:u w:color="000000"/>
                <w:lang w:val="ru-RU"/>
              </w:rPr>
              <w:t>2</w:t>
            </w:r>
          </w:p>
        </w:tc>
        <w:tc>
          <w:tcPr>
            <w:tcW w:w="709" w:type="dxa"/>
            <w:tcBorders>
              <w:top w:val="single" w:sz="2" w:space="0" w:color="000000"/>
              <w:left w:val="single" w:sz="2" w:space="0" w:color="000000"/>
              <w:bottom w:val="single" w:sz="2" w:space="0" w:color="000000"/>
              <w:right w:val="single" w:sz="2" w:space="0" w:color="000000"/>
            </w:tcBorders>
            <w:tcMar>
              <w:top w:w="57" w:type="dxa"/>
              <w:left w:w="71" w:type="dxa"/>
              <w:bottom w:w="71" w:type="dxa"/>
              <w:right w:w="71" w:type="dxa"/>
            </w:tcMar>
          </w:tcPr>
          <w:p w:rsidR="00E8585F" w:rsidRPr="00E8585F" w:rsidRDefault="00E8585F" w:rsidP="00E8585F">
            <w:pPr>
              <w:widowControl/>
              <w:adjustRightInd w:val="0"/>
              <w:spacing w:line="200" w:lineRule="atLeast"/>
              <w:textAlignment w:val="center"/>
              <w:rPr>
                <w:rFonts w:ascii="Times New Roman" w:eastAsia="Calibri" w:hAnsi="Times New Roman" w:cs="Times New Roman"/>
                <w:color w:val="000000"/>
                <w:spacing w:val="-2"/>
                <w:sz w:val="24"/>
                <w:szCs w:val="24"/>
                <w:u w:color="000000"/>
                <w:lang w:val="ru-RU"/>
              </w:rPr>
            </w:pPr>
            <w:r w:rsidRPr="00E8585F">
              <w:rPr>
                <w:rFonts w:ascii="Times New Roman" w:eastAsia="Calibri" w:hAnsi="Times New Roman" w:cs="Times New Roman"/>
                <w:color w:val="000000"/>
                <w:spacing w:val="-2"/>
                <w:sz w:val="24"/>
                <w:szCs w:val="24"/>
                <w:u w:color="000000"/>
                <w:lang w:val="ru-RU"/>
              </w:rPr>
              <w:t>2</w:t>
            </w:r>
          </w:p>
        </w:tc>
        <w:tc>
          <w:tcPr>
            <w:tcW w:w="709" w:type="dxa"/>
            <w:tcBorders>
              <w:top w:val="single" w:sz="2" w:space="0" w:color="000000"/>
              <w:left w:val="single" w:sz="2" w:space="0" w:color="000000"/>
              <w:bottom w:val="single" w:sz="2" w:space="0" w:color="000000"/>
              <w:right w:val="single" w:sz="2" w:space="0" w:color="000000"/>
            </w:tcBorders>
            <w:tcMar>
              <w:top w:w="57" w:type="dxa"/>
              <w:left w:w="71" w:type="dxa"/>
              <w:bottom w:w="71" w:type="dxa"/>
              <w:right w:w="71" w:type="dxa"/>
            </w:tcMar>
          </w:tcPr>
          <w:p w:rsidR="00E8585F" w:rsidRPr="00E8585F" w:rsidRDefault="00E8585F" w:rsidP="00E8585F">
            <w:pPr>
              <w:widowControl/>
              <w:adjustRightInd w:val="0"/>
              <w:spacing w:line="200" w:lineRule="atLeast"/>
              <w:textAlignment w:val="center"/>
              <w:rPr>
                <w:rFonts w:ascii="Times New Roman" w:eastAsia="Calibri" w:hAnsi="Times New Roman" w:cs="Times New Roman"/>
                <w:color w:val="000000"/>
                <w:spacing w:val="-2"/>
                <w:sz w:val="24"/>
                <w:szCs w:val="24"/>
                <w:u w:color="000000"/>
                <w:lang w:val="ru-RU"/>
              </w:rPr>
            </w:pPr>
            <w:r w:rsidRPr="00E8585F">
              <w:rPr>
                <w:rFonts w:ascii="Times New Roman" w:eastAsia="Calibri" w:hAnsi="Times New Roman" w:cs="Times New Roman"/>
                <w:color w:val="000000"/>
                <w:spacing w:val="-2"/>
                <w:sz w:val="24"/>
                <w:szCs w:val="24"/>
                <w:u w:color="000000"/>
                <w:lang w:val="ru-RU"/>
              </w:rPr>
              <w:t>2</w:t>
            </w:r>
          </w:p>
        </w:tc>
        <w:tc>
          <w:tcPr>
            <w:tcW w:w="992" w:type="dxa"/>
            <w:tcBorders>
              <w:top w:val="single" w:sz="2" w:space="0" w:color="000000"/>
              <w:left w:val="single" w:sz="2" w:space="0" w:color="000000"/>
              <w:bottom w:val="single" w:sz="2" w:space="0" w:color="000000"/>
              <w:right w:val="single" w:sz="2" w:space="0" w:color="000000"/>
            </w:tcBorders>
            <w:tcMar>
              <w:top w:w="57" w:type="dxa"/>
              <w:left w:w="71" w:type="dxa"/>
              <w:bottom w:w="71" w:type="dxa"/>
              <w:right w:w="71" w:type="dxa"/>
            </w:tcMar>
          </w:tcPr>
          <w:p w:rsidR="00E8585F" w:rsidRPr="00E8585F" w:rsidRDefault="00E8585F" w:rsidP="00E8585F">
            <w:pPr>
              <w:widowControl/>
              <w:adjustRightInd w:val="0"/>
              <w:spacing w:line="200" w:lineRule="atLeast"/>
              <w:textAlignment w:val="center"/>
              <w:rPr>
                <w:rFonts w:ascii="Times New Roman" w:eastAsia="Calibri" w:hAnsi="Times New Roman" w:cs="Times New Roman"/>
                <w:color w:val="000000"/>
                <w:spacing w:val="-2"/>
                <w:sz w:val="24"/>
                <w:szCs w:val="24"/>
                <w:u w:color="000000"/>
                <w:lang w:val="ru-RU"/>
              </w:rPr>
            </w:pPr>
            <w:r w:rsidRPr="00E8585F">
              <w:rPr>
                <w:rFonts w:ascii="Times New Roman" w:eastAsia="Calibri" w:hAnsi="Times New Roman" w:cs="Times New Roman"/>
                <w:color w:val="000000"/>
                <w:spacing w:val="-2"/>
                <w:sz w:val="24"/>
                <w:szCs w:val="24"/>
                <w:u w:color="000000"/>
                <w:lang w:val="ru-RU"/>
              </w:rPr>
              <w:t>6</w:t>
            </w:r>
          </w:p>
        </w:tc>
      </w:tr>
      <w:tr w:rsidR="00E8585F" w:rsidRPr="00E8585F" w:rsidTr="000B5A31">
        <w:trPr>
          <w:trHeight w:val="60"/>
        </w:trPr>
        <w:tc>
          <w:tcPr>
            <w:tcW w:w="2694" w:type="dxa"/>
            <w:tcBorders>
              <w:top w:val="single" w:sz="2" w:space="0" w:color="000000"/>
              <w:left w:val="single" w:sz="2" w:space="0" w:color="000000"/>
              <w:bottom w:val="single" w:sz="2" w:space="0" w:color="000000"/>
              <w:right w:val="single" w:sz="2" w:space="0" w:color="000000"/>
            </w:tcBorders>
            <w:tcMar>
              <w:top w:w="57" w:type="dxa"/>
              <w:left w:w="71" w:type="dxa"/>
              <w:bottom w:w="71" w:type="dxa"/>
              <w:right w:w="71" w:type="dxa"/>
            </w:tcMar>
          </w:tcPr>
          <w:p w:rsidR="00E8585F" w:rsidRPr="00E8585F" w:rsidRDefault="00E8585F" w:rsidP="00E8585F">
            <w:pPr>
              <w:widowControl/>
              <w:adjustRightInd w:val="0"/>
              <w:spacing w:line="200" w:lineRule="atLeast"/>
              <w:textAlignment w:val="center"/>
              <w:rPr>
                <w:rFonts w:ascii="Times New Roman" w:eastAsia="Calibri" w:hAnsi="Times New Roman" w:cs="Times New Roman"/>
                <w:color w:val="000000"/>
                <w:spacing w:val="-2"/>
                <w:sz w:val="24"/>
                <w:szCs w:val="24"/>
                <w:u w:color="000000"/>
                <w:lang w:val="ru-RU"/>
              </w:rPr>
            </w:pPr>
            <w:r w:rsidRPr="00E8585F">
              <w:rPr>
                <w:rFonts w:ascii="Times New Roman" w:eastAsia="Calibri" w:hAnsi="Times New Roman" w:cs="Times New Roman"/>
                <w:color w:val="000000"/>
                <w:spacing w:val="-2"/>
                <w:sz w:val="24"/>
                <w:szCs w:val="24"/>
                <w:u w:color="000000"/>
                <w:lang w:val="ru-RU"/>
              </w:rPr>
              <w:t>Математика и информатика</w:t>
            </w:r>
          </w:p>
        </w:tc>
        <w:tc>
          <w:tcPr>
            <w:tcW w:w="2835" w:type="dxa"/>
            <w:gridSpan w:val="2"/>
            <w:tcBorders>
              <w:top w:val="single" w:sz="2" w:space="0" w:color="000000"/>
              <w:left w:val="single" w:sz="2" w:space="0" w:color="000000"/>
              <w:bottom w:val="single" w:sz="2" w:space="0" w:color="000000"/>
              <w:right w:val="single" w:sz="2" w:space="0" w:color="000000"/>
            </w:tcBorders>
            <w:tcMar>
              <w:top w:w="57" w:type="dxa"/>
              <w:left w:w="71" w:type="dxa"/>
              <w:bottom w:w="71" w:type="dxa"/>
              <w:right w:w="71" w:type="dxa"/>
            </w:tcMar>
          </w:tcPr>
          <w:p w:rsidR="00E8585F" w:rsidRPr="00E8585F" w:rsidRDefault="00E8585F" w:rsidP="00E8585F">
            <w:pPr>
              <w:widowControl/>
              <w:adjustRightInd w:val="0"/>
              <w:spacing w:line="200" w:lineRule="atLeast"/>
              <w:textAlignment w:val="center"/>
              <w:rPr>
                <w:rFonts w:ascii="Times New Roman" w:eastAsia="Calibri" w:hAnsi="Times New Roman" w:cs="Times New Roman"/>
                <w:color w:val="000000"/>
                <w:spacing w:val="-2"/>
                <w:sz w:val="24"/>
                <w:szCs w:val="24"/>
                <w:u w:color="000000"/>
                <w:lang w:val="ru-RU"/>
              </w:rPr>
            </w:pPr>
            <w:r w:rsidRPr="00E8585F">
              <w:rPr>
                <w:rFonts w:ascii="Times New Roman" w:eastAsia="Calibri" w:hAnsi="Times New Roman" w:cs="Times New Roman"/>
                <w:color w:val="000000"/>
                <w:spacing w:val="-2"/>
                <w:sz w:val="24"/>
                <w:szCs w:val="24"/>
                <w:u w:color="000000"/>
                <w:lang w:val="ru-RU"/>
              </w:rPr>
              <w:t>Математика</w:t>
            </w:r>
          </w:p>
        </w:tc>
        <w:tc>
          <w:tcPr>
            <w:tcW w:w="708" w:type="dxa"/>
            <w:tcBorders>
              <w:top w:val="single" w:sz="2" w:space="0" w:color="000000"/>
              <w:left w:val="single" w:sz="2" w:space="0" w:color="000000"/>
              <w:bottom w:val="single" w:sz="2" w:space="0" w:color="000000"/>
              <w:right w:val="single" w:sz="2" w:space="0" w:color="000000"/>
            </w:tcBorders>
            <w:tcMar>
              <w:top w:w="57" w:type="dxa"/>
              <w:left w:w="71" w:type="dxa"/>
              <w:bottom w:w="71" w:type="dxa"/>
              <w:right w:w="71" w:type="dxa"/>
            </w:tcMar>
          </w:tcPr>
          <w:p w:rsidR="00E8585F" w:rsidRPr="00E8585F" w:rsidRDefault="00E8585F" w:rsidP="00E8585F">
            <w:pPr>
              <w:widowControl/>
              <w:adjustRightInd w:val="0"/>
              <w:spacing w:line="200" w:lineRule="atLeast"/>
              <w:textAlignment w:val="center"/>
              <w:rPr>
                <w:rFonts w:ascii="Times New Roman" w:eastAsia="Calibri" w:hAnsi="Times New Roman" w:cs="Times New Roman"/>
                <w:color w:val="000000"/>
                <w:spacing w:val="-2"/>
                <w:sz w:val="24"/>
                <w:szCs w:val="24"/>
                <w:u w:color="000000"/>
                <w:lang w:val="ru-RU"/>
              </w:rPr>
            </w:pPr>
            <w:r w:rsidRPr="00E8585F">
              <w:rPr>
                <w:rFonts w:ascii="Times New Roman" w:eastAsia="Calibri" w:hAnsi="Times New Roman" w:cs="Times New Roman"/>
                <w:color w:val="000000"/>
                <w:spacing w:val="-2"/>
                <w:sz w:val="24"/>
                <w:szCs w:val="24"/>
                <w:u w:color="000000"/>
                <w:lang w:val="ru-RU"/>
              </w:rPr>
              <w:t>4</w:t>
            </w:r>
          </w:p>
        </w:tc>
        <w:tc>
          <w:tcPr>
            <w:tcW w:w="709" w:type="dxa"/>
            <w:tcBorders>
              <w:top w:val="single" w:sz="2" w:space="0" w:color="000000"/>
              <w:left w:val="single" w:sz="2" w:space="0" w:color="000000"/>
              <w:bottom w:val="single" w:sz="2" w:space="0" w:color="000000"/>
              <w:right w:val="single" w:sz="2" w:space="0" w:color="000000"/>
            </w:tcBorders>
            <w:tcMar>
              <w:top w:w="57" w:type="dxa"/>
              <w:left w:w="71" w:type="dxa"/>
              <w:bottom w:w="71" w:type="dxa"/>
              <w:right w:w="71" w:type="dxa"/>
            </w:tcMar>
          </w:tcPr>
          <w:p w:rsidR="00E8585F" w:rsidRPr="00E8585F" w:rsidRDefault="00E8585F" w:rsidP="00E8585F">
            <w:pPr>
              <w:widowControl/>
              <w:adjustRightInd w:val="0"/>
              <w:spacing w:line="200" w:lineRule="atLeast"/>
              <w:textAlignment w:val="center"/>
              <w:rPr>
                <w:rFonts w:ascii="Times New Roman" w:eastAsia="Calibri" w:hAnsi="Times New Roman" w:cs="Times New Roman"/>
                <w:color w:val="000000"/>
                <w:spacing w:val="-2"/>
                <w:sz w:val="24"/>
                <w:szCs w:val="24"/>
                <w:u w:color="000000"/>
                <w:lang w:val="ru-RU"/>
              </w:rPr>
            </w:pPr>
            <w:r w:rsidRPr="00E8585F">
              <w:rPr>
                <w:rFonts w:ascii="Times New Roman" w:eastAsia="Calibri" w:hAnsi="Times New Roman" w:cs="Times New Roman"/>
                <w:color w:val="000000"/>
                <w:spacing w:val="-2"/>
                <w:sz w:val="24"/>
                <w:szCs w:val="24"/>
                <w:u w:color="000000"/>
                <w:lang w:val="ru-RU"/>
              </w:rPr>
              <w:t>4</w:t>
            </w:r>
          </w:p>
        </w:tc>
        <w:tc>
          <w:tcPr>
            <w:tcW w:w="709" w:type="dxa"/>
            <w:tcBorders>
              <w:top w:val="single" w:sz="2" w:space="0" w:color="000000"/>
              <w:left w:val="single" w:sz="2" w:space="0" w:color="000000"/>
              <w:bottom w:val="single" w:sz="2" w:space="0" w:color="000000"/>
              <w:right w:val="single" w:sz="2" w:space="0" w:color="000000"/>
            </w:tcBorders>
            <w:tcMar>
              <w:top w:w="57" w:type="dxa"/>
              <w:left w:w="71" w:type="dxa"/>
              <w:bottom w:w="71" w:type="dxa"/>
              <w:right w:w="71" w:type="dxa"/>
            </w:tcMar>
          </w:tcPr>
          <w:p w:rsidR="00E8585F" w:rsidRPr="00E8585F" w:rsidRDefault="00E8585F" w:rsidP="00E8585F">
            <w:pPr>
              <w:widowControl/>
              <w:adjustRightInd w:val="0"/>
              <w:spacing w:line="200" w:lineRule="atLeast"/>
              <w:textAlignment w:val="center"/>
              <w:rPr>
                <w:rFonts w:ascii="Times New Roman" w:eastAsia="Calibri" w:hAnsi="Times New Roman" w:cs="Times New Roman"/>
                <w:color w:val="000000"/>
                <w:spacing w:val="-2"/>
                <w:sz w:val="24"/>
                <w:szCs w:val="24"/>
                <w:u w:color="000000"/>
                <w:lang w:val="ru-RU"/>
              </w:rPr>
            </w:pPr>
            <w:r w:rsidRPr="00E8585F">
              <w:rPr>
                <w:rFonts w:ascii="Times New Roman" w:eastAsia="Calibri" w:hAnsi="Times New Roman" w:cs="Times New Roman"/>
                <w:color w:val="000000"/>
                <w:spacing w:val="-2"/>
                <w:sz w:val="24"/>
                <w:szCs w:val="24"/>
                <w:u w:color="000000"/>
                <w:lang w:val="ru-RU"/>
              </w:rPr>
              <w:t>4</w:t>
            </w:r>
          </w:p>
        </w:tc>
        <w:tc>
          <w:tcPr>
            <w:tcW w:w="709" w:type="dxa"/>
            <w:tcBorders>
              <w:top w:val="single" w:sz="2" w:space="0" w:color="000000"/>
              <w:left w:val="single" w:sz="2" w:space="0" w:color="000000"/>
              <w:bottom w:val="single" w:sz="2" w:space="0" w:color="000000"/>
              <w:right w:val="single" w:sz="2" w:space="0" w:color="000000"/>
            </w:tcBorders>
            <w:tcMar>
              <w:top w:w="57" w:type="dxa"/>
              <w:left w:w="71" w:type="dxa"/>
              <w:bottom w:w="71" w:type="dxa"/>
              <w:right w:w="71" w:type="dxa"/>
            </w:tcMar>
          </w:tcPr>
          <w:p w:rsidR="00E8585F" w:rsidRPr="00E8585F" w:rsidRDefault="00E8585F" w:rsidP="00E8585F">
            <w:pPr>
              <w:widowControl/>
              <w:adjustRightInd w:val="0"/>
              <w:spacing w:line="200" w:lineRule="atLeast"/>
              <w:textAlignment w:val="center"/>
              <w:rPr>
                <w:rFonts w:ascii="Times New Roman" w:eastAsia="Calibri" w:hAnsi="Times New Roman" w:cs="Times New Roman"/>
                <w:color w:val="000000"/>
                <w:spacing w:val="-2"/>
                <w:sz w:val="24"/>
                <w:szCs w:val="24"/>
                <w:u w:color="000000"/>
                <w:lang w:val="ru-RU"/>
              </w:rPr>
            </w:pPr>
            <w:r w:rsidRPr="00E8585F">
              <w:rPr>
                <w:rFonts w:ascii="Times New Roman" w:eastAsia="Calibri" w:hAnsi="Times New Roman" w:cs="Times New Roman"/>
                <w:color w:val="000000"/>
                <w:spacing w:val="-2"/>
                <w:sz w:val="24"/>
                <w:szCs w:val="24"/>
                <w:u w:color="000000"/>
                <w:lang w:val="ru-RU"/>
              </w:rPr>
              <w:t>4</w:t>
            </w:r>
          </w:p>
        </w:tc>
        <w:tc>
          <w:tcPr>
            <w:tcW w:w="992" w:type="dxa"/>
            <w:tcBorders>
              <w:top w:val="single" w:sz="2" w:space="0" w:color="000000"/>
              <w:left w:val="single" w:sz="2" w:space="0" w:color="000000"/>
              <w:bottom w:val="single" w:sz="2" w:space="0" w:color="000000"/>
              <w:right w:val="single" w:sz="2" w:space="0" w:color="000000"/>
            </w:tcBorders>
            <w:tcMar>
              <w:top w:w="57" w:type="dxa"/>
              <w:left w:w="71" w:type="dxa"/>
              <w:bottom w:w="71" w:type="dxa"/>
              <w:right w:w="71" w:type="dxa"/>
            </w:tcMar>
          </w:tcPr>
          <w:p w:rsidR="00E8585F" w:rsidRPr="00E8585F" w:rsidRDefault="00E8585F" w:rsidP="00E8585F">
            <w:pPr>
              <w:widowControl/>
              <w:adjustRightInd w:val="0"/>
              <w:spacing w:line="200" w:lineRule="atLeast"/>
              <w:textAlignment w:val="center"/>
              <w:rPr>
                <w:rFonts w:ascii="Times New Roman" w:eastAsia="Calibri" w:hAnsi="Times New Roman" w:cs="Times New Roman"/>
                <w:color w:val="000000"/>
                <w:spacing w:val="-2"/>
                <w:sz w:val="24"/>
                <w:szCs w:val="24"/>
                <w:u w:color="000000"/>
                <w:lang w:val="ru-RU"/>
              </w:rPr>
            </w:pPr>
            <w:r w:rsidRPr="00E8585F">
              <w:rPr>
                <w:rFonts w:ascii="Times New Roman" w:eastAsia="Calibri" w:hAnsi="Times New Roman" w:cs="Times New Roman"/>
                <w:color w:val="000000"/>
                <w:spacing w:val="-2"/>
                <w:sz w:val="24"/>
                <w:szCs w:val="24"/>
                <w:u w:color="000000"/>
                <w:lang w:val="ru-RU"/>
              </w:rPr>
              <w:t>16</w:t>
            </w:r>
          </w:p>
        </w:tc>
      </w:tr>
      <w:tr w:rsidR="00E8585F" w:rsidRPr="00E8585F" w:rsidTr="000B5A31">
        <w:trPr>
          <w:trHeight w:val="60"/>
        </w:trPr>
        <w:tc>
          <w:tcPr>
            <w:tcW w:w="2694" w:type="dxa"/>
            <w:tcBorders>
              <w:top w:val="single" w:sz="2" w:space="0" w:color="000000"/>
              <w:left w:val="single" w:sz="2" w:space="0" w:color="000000"/>
              <w:bottom w:val="single" w:sz="2" w:space="0" w:color="000000"/>
              <w:right w:val="single" w:sz="2" w:space="0" w:color="000000"/>
            </w:tcBorders>
            <w:tcMar>
              <w:top w:w="57" w:type="dxa"/>
              <w:left w:w="71" w:type="dxa"/>
              <w:bottom w:w="71" w:type="dxa"/>
              <w:right w:w="71" w:type="dxa"/>
            </w:tcMar>
          </w:tcPr>
          <w:p w:rsidR="00E8585F" w:rsidRPr="00E8585F" w:rsidRDefault="00E8585F" w:rsidP="00E8585F">
            <w:pPr>
              <w:widowControl/>
              <w:adjustRightInd w:val="0"/>
              <w:spacing w:line="200" w:lineRule="atLeast"/>
              <w:textAlignment w:val="center"/>
              <w:rPr>
                <w:rFonts w:ascii="Times New Roman" w:eastAsia="Calibri" w:hAnsi="Times New Roman" w:cs="Times New Roman"/>
                <w:color w:val="000000"/>
                <w:spacing w:val="-2"/>
                <w:sz w:val="24"/>
                <w:szCs w:val="24"/>
                <w:u w:color="000000"/>
                <w:lang w:val="ru-RU"/>
              </w:rPr>
            </w:pPr>
            <w:r w:rsidRPr="00E8585F">
              <w:rPr>
                <w:rFonts w:ascii="Times New Roman" w:eastAsia="Calibri" w:hAnsi="Times New Roman" w:cs="Times New Roman"/>
                <w:color w:val="000000"/>
                <w:spacing w:val="-2"/>
                <w:sz w:val="24"/>
                <w:szCs w:val="24"/>
                <w:u w:color="000000"/>
                <w:lang w:val="ru-RU"/>
              </w:rPr>
              <w:t>Обществознание и естествознание («Окружающий мир»)</w:t>
            </w:r>
          </w:p>
        </w:tc>
        <w:tc>
          <w:tcPr>
            <w:tcW w:w="2835" w:type="dxa"/>
            <w:gridSpan w:val="2"/>
            <w:tcBorders>
              <w:top w:val="single" w:sz="2" w:space="0" w:color="000000"/>
              <w:left w:val="single" w:sz="2" w:space="0" w:color="000000"/>
              <w:bottom w:val="single" w:sz="2" w:space="0" w:color="000000"/>
              <w:right w:val="single" w:sz="2" w:space="0" w:color="000000"/>
            </w:tcBorders>
            <w:tcMar>
              <w:top w:w="57" w:type="dxa"/>
              <w:left w:w="71" w:type="dxa"/>
              <w:bottom w:w="71" w:type="dxa"/>
              <w:right w:w="71" w:type="dxa"/>
            </w:tcMar>
          </w:tcPr>
          <w:p w:rsidR="00E8585F" w:rsidRPr="00E8585F" w:rsidRDefault="00E8585F" w:rsidP="00E8585F">
            <w:pPr>
              <w:widowControl/>
              <w:adjustRightInd w:val="0"/>
              <w:spacing w:line="200" w:lineRule="atLeast"/>
              <w:textAlignment w:val="center"/>
              <w:rPr>
                <w:rFonts w:ascii="Times New Roman" w:eastAsia="Calibri" w:hAnsi="Times New Roman" w:cs="Times New Roman"/>
                <w:color w:val="000000"/>
                <w:spacing w:val="-2"/>
                <w:sz w:val="24"/>
                <w:szCs w:val="24"/>
                <w:u w:color="000000"/>
                <w:lang w:val="ru-RU"/>
              </w:rPr>
            </w:pPr>
            <w:r w:rsidRPr="00E8585F">
              <w:rPr>
                <w:rFonts w:ascii="Times New Roman" w:eastAsia="Calibri" w:hAnsi="Times New Roman" w:cs="Times New Roman"/>
                <w:color w:val="000000"/>
                <w:spacing w:val="-2"/>
                <w:sz w:val="24"/>
                <w:szCs w:val="24"/>
                <w:u w:color="000000"/>
                <w:lang w:val="ru-RU"/>
              </w:rPr>
              <w:t>Окружающий мир</w:t>
            </w:r>
          </w:p>
        </w:tc>
        <w:tc>
          <w:tcPr>
            <w:tcW w:w="708" w:type="dxa"/>
            <w:tcBorders>
              <w:top w:val="single" w:sz="2" w:space="0" w:color="000000"/>
              <w:left w:val="single" w:sz="2" w:space="0" w:color="000000"/>
              <w:bottom w:val="single" w:sz="2" w:space="0" w:color="000000"/>
              <w:right w:val="single" w:sz="2" w:space="0" w:color="000000"/>
            </w:tcBorders>
            <w:tcMar>
              <w:top w:w="57" w:type="dxa"/>
              <w:left w:w="71" w:type="dxa"/>
              <w:bottom w:w="71" w:type="dxa"/>
              <w:right w:w="71" w:type="dxa"/>
            </w:tcMar>
          </w:tcPr>
          <w:p w:rsidR="00E8585F" w:rsidRPr="00E8585F" w:rsidRDefault="00E8585F" w:rsidP="00E8585F">
            <w:pPr>
              <w:widowControl/>
              <w:adjustRightInd w:val="0"/>
              <w:spacing w:line="200" w:lineRule="atLeast"/>
              <w:textAlignment w:val="center"/>
              <w:rPr>
                <w:rFonts w:ascii="Times New Roman" w:eastAsia="Calibri" w:hAnsi="Times New Roman" w:cs="Times New Roman"/>
                <w:color w:val="000000"/>
                <w:spacing w:val="-2"/>
                <w:sz w:val="24"/>
                <w:szCs w:val="24"/>
                <w:u w:color="000000"/>
                <w:lang w:val="ru-RU"/>
              </w:rPr>
            </w:pPr>
            <w:r w:rsidRPr="00E8585F">
              <w:rPr>
                <w:rFonts w:ascii="Times New Roman" w:eastAsia="Calibri" w:hAnsi="Times New Roman" w:cs="Times New Roman"/>
                <w:color w:val="000000"/>
                <w:spacing w:val="-2"/>
                <w:sz w:val="24"/>
                <w:szCs w:val="24"/>
                <w:u w:color="000000"/>
                <w:lang w:val="ru-RU"/>
              </w:rPr>
              <w:t>2</w:t>
            </w:r>
          </w:p>
        </w:tc>
        <w:tc>
          <w:tcPr>
            <w:tcW w:w="709" w:type="dxa"/>
            <w:tcBorders>
              <w:top w:val="single" w:sz="2" w:space="0" w:color="000000"/>
              <w:left w:val="single" w:sz="2" w:space="0" w:color="000000"/>
              <w:bottom w:val="single" w:sz="2" w:space="0" w:color="000000"/>
              <w:right w:val="single" w:sz="2" w:space="0" w:color="000000"/>
            </w:tcBorders>
            <w:tcMar>
              <w:top w:w="57" w:type="dxa"/>
              <w:left w:w="71" w:type="dxa"/>
              <w:bottom w:w="71" w:type="dxa"/>
              <w:right w:w="71" w:type="dxa"/>
            </w:tcMar>
          </w:tcPr>
          <w:p w:rsidR="00E8585F" w:rsidRPr="00E8585F" w:rsidRDefault="00E8585F" w:rsidP="00E8585F">
            <w:pPr>
              <w:widowControl/>
              <w:adjustRightInd w:val="0"/>
              <w:spacing w:line="200" w:lineRule="atLeast"/>
              <w:textAlignment w:val="center"/>
              <w:rPr>
                <w:rFonts w:ascii="Times New Roman" w:eastAsia="Calibri" w:hAnsi="Times New Roman" w:cs="Times New Roman"/>
                <w:color w:val="000000"/>
                <w:spacing w:val="-2"/>
                <w:sz w:val="24"/>
                <w:szCs w:val="24"/>
                <w:u w:color="000000"/>
                <w:lang w:val="ru-RU"/>
              </w:rPr>
            </w:pPr>
            <w:r w:rsidRPr="00E8585F">
              <w:rPr>
                <w:rFonts w:ascii="Times New Roman" w:eastAsia="Calibri" w:hAnsi="Times New Roman" w:cs="Times New Roman"/>
                <w:color w:val="000000"/>
                <w:spacing w:val="-2"/>
                <w:sz w:val="24"/>
                <w:szCs w:val="24"/>
                <w:u w:color="000000"/>
                <w:lang w:val="ru-RU"/>
              </w:rPr>
              <w:t>2</w:t>
            </w:r>
          </w:p>
        </w:tc>
        <w:tc>
          <w:tcPr>
            <w:tcW w:w="709" w:type="dxa"/>
            <w:tcBorders>
              <w:top w:val="single" w:sz="2" w:space="0" w:color="000000"/>
              <w:left w:val="single" w:sz="2" w:space="0" w:color="000000"/>
              <w:bottom w:val="single" w:sz="2" w:space="0" w:color="000000"/>
              <w:right w:val="single" w:sz="2" w:space="0" w:color="000000"/>
            </w:tcBorders>
            <w:tcMar>
              <w:top w:w="57" w:type="dxa"/>
              <w:left w:w="71" w:type="dxa"/>
              <w:bottom w:w="71" w:type="dxa"/>
              <w:right w:w="71" w:type="dxa"/>
            </w:tcMar>
          </w:tcPr>
          <w:p w:rsidR="00E8585F" w:rsidRPr="00E8585F" w:rsidRDefault="00E8585F" w:rsidP="00E8585F">
            <w:pPr>
              <w:widowControl/>
              <w:adjustRightInd w:val="0"/>
              <w:spacing w:line="200" w:lineRule="atLeast"/>
              <w:textAlignment w:val="center"/>
              <w:rPr>
                <w:rFonts w:ascii="Times New Roman" w:eastAsia="Calibri" w:hAnsi="Times New Roman" w:cs="Times New Roman"/>
                <w:color w:val="000000"/>
                <w:spacing w:val="-2"/>
                <w:sz w:val="24"/>
                <w:szCs w:val="24"/>
                <w:u w:color="000000"/>
                <w:lang w:val="ru-RU"/>
              </w:rPr>
            </w:pPr>
            <w:r w:rsidRPr="00E8585F">
              <w:rPr>
                <w:rFonts w:ascii="Times New Roman" w:eastAsia="Calibri" w:hAnsi="Times New Roman" w:cs="Times New Roman"/>
                <w:color w:val="000000"/>
                <w:spacing w:val="-2"/>
                <w:sz w:val="24"/>
                <w:szCs w:val="24"/>
                <w:u w:color="000000"/>
                <w:lang w:val="ru-RU"/>
              </w:rPr>
              <w:t>2</w:t>
            </w:r>
          </w:p>
        </w:tc>
        <w:tc>
          <w:tcPr>
            <w:tcW w:w="709" w:type="dxa"/>
            <w:tcBorders>
              <w:top w:val="single" w:sz="2" w:space="0" w:color="000000"/>
              <w:left w:val="single" w:sz="2" w:space="0" w:color="000000"/>
              <w:bottom w:val="single" w:sz="2" w:space="0" w:color="000000"/>
              <w:right w:val="single" w:sz="2" w:space="0" w:color="000000"/>
            </w:tcBorders>
            <w:tcMar>
              <w:top w:w="57" w:type="dxa"/>
              <w:left w:w="71" w:type="dxa"/>
              <w:bottom w:w="71" w:type="dxa"/>
              <w:right w:w="71" w:type="dxa"/>
            </w:tcMar>
          </w:tcPr>
          <w:p w:rsidR="00E8585F" w:rsidRPr="00E8585F" w:rsidRDefault="00E8585F" w:rsidP="00E8585F">
            <w:pPr>
              <w:widowControl/>
              <w:adjustRightInd w:val="0"/>
              <w:spacing w:line="200" w:lineRule="atLeast"/>
              <w:textAlignment w:val="center"/>
              <w:rPr>
                <w:rFonts w:ascii="Times New Roman" w:eastAsia="Calibri" w:hAnsi="Times New Roman" w:cs="Times New Roman"/>
                <w:color w:val="000000"/>
                <w:spacing w:val="-2"/>
                <w:sz w:val="24"/>
                <w:szCs w:val="24"/>
                <w:u w:color="000000"/>
                <w:lang w:val="ru-RU"/>
              </w:rPr>
            </w:pPr>
            <w:r w:rsidRPr="00E8585F">
              <w:rPr>
                <w:rFonts w:ascii="Times New Roman" w:eastAsia="Calibri" w:hAnsi="Times New Roman" w:cs="Times New Roman"/>
                <w:color w:val="000000"/>
                <w:spacing w:val="-2"/>
                <w:sz w:val="24"/>
                <w:szCs w:val="24"/>
                <w:u w:color="000000"/>
                <w:lang w:val="ru-RU"/>
              </w:rPr>
              <w:t>2</w:t>
            </w:r>
          </w:p>
        </w:tc>
        <w:tc>
          <w:tcPr>
            <w:tcW w:w="992" w:type="dxa"/>
            <w:tcBorders>
              <w:top w:val="single" w:sz="2" w:space="0" w:color="000000"/>
              <w:left w:val="single" w:sz="2" w:space="0" w:color="000000"/>
              <w:bottom w:val="single" w:sz="2" w:space="0" w:color="000000"/>
              <w:right w:val="single" w:sz="2" w:space="0" w:color="000000"/>
            </w:tcBorders>
            <w:tcMar>
              <w:top w:w="57" w:type="dxa"/>
              <w:left w:w="71" w:type="dxa"/>
              <w:bottom w:w="71" w:type="dxa"/>
              <w:right w:w="71" w:type="dxa"/>
            </w:tcMar>
          </w:tcPr>
          <w:p w:rsidR="00E8585F" w:rsidRPr="00E8585F" w:rsidRDefault="00E8585F" w:rsidP="00E8585F">
            <w:pPr>
              <w:widowControl/>
              <w:adjustRightInd w:val="0"/>
              <w:spacing w:line="200" w:lineRule="atLeast"/>
              <w:textAlignment w:val="center"/>
              <w:rPr>
                <w:rFonts w:ascii="Times New Roman" w:eastAsia="Calibri" w:hAnsi="Times New Roman" w:cs="Times New Roman"/>
                <w:color w:val="000000"/>
                <w:spacing w:val="-2"/>
                <w:sz w:val="24"/>
                <w:szCs w:val="24"/>
                <w:u w:color="000000"/>
                <w:lang w:val="ru-RU"/>
              </w:rPr>
            </w:pPr>
            <w:r w:rsidRPr="00E8585F">
              <w:rPr>
                <w:rFonts w:ascii="Times New Roman" w:eastAsia="Calibri" w:hAnsi="Times New Roman" w:cs="Times New Roman"/>
                <w:color w:val="000000"/>
                <w:spacing w:val="-2"/>
                <w:sz w:val="24"/>
                <w:szCs w:val="24"/>
                <w:u w:color="000000"/>
                <w:lang w:val="ru-RU"/>
              </w:rPr>
              <w:t>8</w:t>
            </w:r>
          </w:p>
        </w:tc>
      </w:tr>
      <w:tr w:rsidR="00E8585F" w:rsidRPr="00E8585F" w:rsidTr="000B5A31">
        <w:trPr>
          <w:trHeight w:val="60"/>
        </w:trPr>
        <w:tc>
          <w:tcPr>
            <w:tcW w:w="2694" w:type="dxa"/>
            <w:tcBorders>
              <w:top w:val="single" w:sz="2" w:space="0" w:color="000000"/>
              <w:left w:val="single" w:sz="2" w:space="0" w:color="000000"/>
              <w:bottom w:val="single" w:sz="2" w:space="0" w:color="000000"/>
              <w:right w:val="single" w:sz="2" w:space="0" w:color="000000"/>
            </w:tcBorders>
            <w:tcMar>
              <w:top w:w="57" w:type="dxa"/>
              <w:left w:w="71" w:type="dxa"/>
              <w:bottom w:w="71" w:type="dxa"/>
              <w:right w:w="71" w:type="dxa"/>
            </w:tcMar>
          </w:tcPr>
          <w:p w:rsidR="00E8585F" w:rsidRPr="00E8585F" w:rsidRDefault="00E8585F" w:rsidP="00E8585F">
            <w:pPr>
              <w:widowControl/>
              <w:adjustRightInd w:val="0"/>
              <w:spacing w:line="200" w:lineRule="atLeast"/>
              <w:textAlignment w:val="center"/>
              <w:rPr>
                <w:rFonts w:ascii="Times New Roman" w:eastAsia="Calibri" w:hAnsi="Times New Roman" w:cs="Times New Roman"/>
                <w:color w:val="000000"/>
                <w:spacing w:val="-2"/>
                <w:sz w:val="24"/>
                <w:szCs w:val="24"/>
                <w:u w:color="000000"/>
                <w:lang w:val="ru-RU"/>
              </w:rPr>
            </w:pPr>
            <w:r w:rsidRPr="00E8585F">
              <w:rPr>
                <w:rFonts w:ascii="Times New Roman" w:eastAsia="Calibri" w:hAnsi="Times New Roman" w:cs="Times New Roman"/>
                <w:color w:val="000000"/>
                <w:spacing w:val="-2"/>
                <w:sz w:val="24"/>
                <w:szCs w:val="24"/>
                <w:u w:color="000000"/>
                <w:lang w:val="ru-RU"/>
              </w:rPr>
              <w:t>Основы религиозных культур и светской этики</w:t>
            </w:r>
          </w:p>
        </w:tc>
        <w:tc>
          <w:tcPr>
            <w:tcW w:w="2835" w:type="dxa"/>
            <w:gridSpan w:val="2"/>
            <w:tcBorders>
              <w:top w:val="single" w:sz="2" w:space="0" w:color="000000"/>
              <w:left w:val="single" w:sz="2" w:space="0" w:color="000000"/>
              <w:bottom w:val="single" w:sz="2" w:space="0" w:color="000000"/>
              <w:right w:val="single" w:sz="2" w:space="0" w:color="000000"/>
            </w:tcBorders>
            <w:tcMar>
              <w:top w:w="57" w:type="dxa"/>
              <w:left w:w="71" w:type="dxa"/>
              <w:bottom w:w="71" w:type="dxa"/>
              <w:right w:w="71" w:type="dxa"/>
            </w:tcMar>
          </w:tcPr>
          <w:p w:rsidR="00E8585F" w:rsidRPr="00E8585F" w:rsidRDefault="00E8585F" w:rsidP="00E8585F">
            <w:pPr>
              <w:widowControl/>
              <w:adjustRightInd w:val="0"/>
              <w:spacing w:line="200" w:lineRule="atLeast"/>
              <w:textAlignment w:val="center"/>
              <w:rPr>
                <w:rFonts w:ascii="Times New Roman" w:eastAsia="Calibri" w:hAnsi="Times New Roman" w:cs="Times New Roman"/>
                <w:color w:val="000000"/>
                <w:spacing w:val="-2"/>
                <w:sz w:val="24"/>
                <w:szCs w:val="24"/>
                <w:u w:color="000000"/>
                <w:lang w:val="ru-RU"/>
              </w:rPr>
            </w:pPr>
            <w:r w:rsidRPr="00E8585F">
              <w:rPr>
                <w:rFonts w:ascii="Times New Roman" w:eastAsia="Calibri" w:hAnsi="Times New Roman" w:cs="Times New Roman"/>
                <w:color w:val="000000"/>
                <w:spacing w:val="-2"/>
                <w:sz w:val="24"/>
                <w:szCs w:val="24"/>
                <w:u w:color="000000"/>
                <w:lang w:val="ru-RU"/>
              </w:rPr>
              <w:t>Основы религиозных культур и светской этики:</w:t>
            </w:r>
          </w:p>
          <w:p w:rsidR="00E8585F" w:rsidRPr="00E8585F" w:rsidRDefault="00E8585F" w:rsidP="00E8585F">
            <w:pPr>
              <w:widowControl/>
              <w:adjustRightInd w:val="0"/>
              <w:spacing w:line="200" w:lineRule="atLeast"/>
              <w:textAlignment w:val="center"/>
              <w:rPr>
                <w:rFonts w:ascii="Times New Roman" w:eastAsia="Calibri" w:hAnsi="Times New Roman" w:cs="Times New Roman"/>
                <w:color w:val="000000"/>
                <w:spacing w:val="-2"/>
                <w:sz w:val="24"/>
                <w:szCs w:val="24"/>
                <w:u w:color="000000"/>
                <w:lang w:val="ru-RU"/>
              </w:rPr>
            </w:pPr>
            <w:r w:rsidRPr="00E8585F">
              <w:rPr>
                <w:rFonts w:ascii="Times New Roman" w:eastAsia="Calibri" w:hAnsi="Times New Roman" w:cs="Times New Roman"/>
                <w:color w:val="000000"/>
                <w:spacing w:val="-2"/>
                <w:sz w:val="24"/>
                <w:szCs w:val="24"/>
                <w:u w:color="000000"/>
                <w:lang w:val="ru-RU"/>
              </w:rPr>
              <w:t>учебный модуль: «Основы светской этики»</w:t>
            </w:r>
          </w:p>
        </w:tc>
        <w:tc>
          <w:tcPr>
            <w:tcW w:w="708" w:type="dxa"/>
            <w:tcBorders>
              <w:top w:val="single" w:sz="2" w:space="0" w:color="000000"/>
              <w:left w:val="single" w:sz="2" w:space="0" w:color="000000"/>
              <w:bottom w:val="single" w:sz="2" w:space="0" w:color="000000"/>
              <w:right w:val="single" w:sz="2" w:space="0" w:color="000000"/>
            </w:tcBorders>
            <w:tcMar>
              <w:top w:w="57" w:type="dxa"/>
              <w:left w:w="71" w:type="dxa"/>
              <w:bottom w:w="71" w:type="dxa"/>
              <w:right w:w="71" w:type="dxa"/>
            </w:tcMar>
          </w:tcPr>
          <w:p w:rsidR="00E8585F" w:rsidRPr="00E8585F" w:rsidRDefault="00E8585F" w:rsidP="00E8585F">
            <w:pPr>
              <w:widowControl/>
              <w:adjustRightInd w:val="0"/>
              <w:spacing w:line="200" w:lineRule="atLeast"/>
              <w:textAlignment w:val="center"/>
              <w:rPr>
                <w:rFonts w:ascii="Times New Roman" w:eastAsia="Calibri" w:hAnsi="Times New Roman" w:cs="Times New Roman"/>
                <w:color w:val="000000"/>
                <w:spacing w:val="-2"/>
                <w:sz w:val="24"/>
                <w:szCs w:val="24"/>
                <w:u w:color="000000"/>
                <w:lang w:val="ru-RU"/>
              </w:rPr>
            </w:pPr>
            <w:r w:rsidRPr="00E8585F">
              <w:rPr>
                <w:rFonts w:ascii="Times New Roman" w:eastAsia="Calibri" w:hAnsi="Times New Roman" w:cs="Times New Roman"/>
                <w:color w:val="000000"/>
                <w:spacing w:val="-2"/>
                <w:sz w:val="24"/>
                <w:szCs w:val="24"/>
                <w:u w:color="000000"/>
                <w:lang w:val="ru-RU"/>
              </w:rPr>
              <w:t>–</w:t>
            </w:r>
          </w:p>
        </w:tc>
        <w:tc>
          <w:tcPr>
            <w:tcW w:w="709" w:type="dxa"/>
            <w:tcBorders>
              <w:top w:val="single" w:sz="2" w:space="0" w:color="000000"/>
              <w:left w:val="single" w:sz="2" w:space="0" w:color="000000"/>
              <w:bottom w:val="single" w:sz="2" w:space="0" w:color="000000"/>
              <w:right w:val="single" w:sz="2" w:space="0" w:color="000000"/>
            </w:tcBorders>
            <w:tcMar>
              <w:top w:w="57" w:type="dxa"/>
              <w:left w:w="71" w:type="dxa"/>
              <w:bottom w:w="71" w:type="dxa"/>
              <w:right w:w="71" w:type="dxa"/>
            </w:tcMar>
          </w:tcPr>
          <w:p w:rsidR="00E8585F" w:rsidRPr="00E8585F" w:rsidRDefault="00E8585F" w:rsidP="00E8585F">
            <w:pPr>
              <w:widowControl/>
              <w:adjustRightInd w:val="0"/>
              <w:spacing w:line="200" w:lineRule="atLeast"/>
              <w:textAlignment w:val="center"/>
              <w:rPr>
                <w:rFonts w:ascii="Times New Roman" w:eastAsia="Calibri" w:hAnsi="Times New Roman" w:cs="Times New Roman"/>
                <w:color w:val="000000"/>
                <w:spacing w:val="-2"/>
                <w:sz w:val="24"/>
                <w:szCs w:val="24"/>
                <w:u w:color="000000"/>
                <w:lang w:val="ru-RU"/>
              </w:rPr>
            </w:pPr>
            <w:r w:rsidRPr="00E8585F">
              <w:rPr>
                <w:rFonts w:ascii="Times New Roman" w:eastAsia="Calibri" w:hAnsi="Times New Roman" w:cs="Times New Roman"/>
                <w:color w:val="000000"/>
                <w:spacing w:val="-2"/>
                <w:sz w:val="24"/>
                <w:szCs w:val="24"/>
                <w:u w:color="000000"/>
                <w:lang w:val="ru-RU"/>
              </w:rPr>
              <w:t>–</w:t>
            </w:r>
          </w:p>
        </w:tc>
        <w:tc>
          <w:tcPr>
            <w:tcW w:w="709" w:type="dxa"/>
            <w:tcBorders>
              <w:top w:val="single" w:sz="2" w:space="0" w:color="000000"/>
              <w:left w:val="single" w:sz="2" w:space="0" w:color="000000"/>
              <w:bottom w:val="single" w:sz="2" w:space="0" w:color="000000"/>
              <w:right w:val="single" w:sz="2" w:space="0" w:color="000000"/>
            </w:tcBorders>
            <w:tcMar>
              <w:top w:w="57" w:type="dxa"/>
              <w:left w:w="71" w:type="dxa"/>
              <w:bottom w:w="71" w:type="dxa"/>
              <w:right w:w="71" w:type="dxa"/>
            </w:tcMar>
          </w:tcPr>
          <w:p w:rsidR="00E8585F" w:rsidRPr="00E8585F" w:rsidRDefault="00E8585F" w:rsidP="00E8585F">
            <w:pPr>
              <w:widowControl/>
              <w:adjustRightInd w:val="0"/>
              <w:spacing w:line="200" w:lineRule="atLeast"/>
              <w:textAlignment w:val="center"/>
              <w:rPr>
                <w:rFonts w:ascii="Times New Roman" w:eastAsia="Calibri" w:hAnsi="Times New Roman" w:cs="Times New Roman"/>
                <w:color w:val="000000"/>
                <w:spacing w:val="-2"/>
                <w:sz w:val="24"/>
                <w:szCs w:val="24"/>
                <w:u w:color="000000"/>
                <w:lang w:val="ru-RU"/>
              </w:rPr>
            </w:pPr>
            <w:r w:rsidRPr="00E8585F">
              <w:rPr>
                <w:rFonts w:ascii="Times New Roman" w:eastAsia="Calibri" w:hAnsi="Times New Roman" w:cs="Times New Roman"/>
                <w:color w:val="000000"/>
                <w:spacing w:val="-2"/>
                <w:sz w:val="24"/>
                <w:szCs w:val="24"/>
                <w:u w:color="000000"/>
                <w:lang w:val="ru-RU"/>
              </w:rPr>
              <w:t>–</w:t>
            </w:r>
          </w:p>
        </w:tc>
        <w:tc>
          <w:tcPr>
            <w:tcW w:w="709" w:type="dxa"/>
            <w:tcBorders>
              <w:top w:val="single" w:sz="2" w:space="0" w:color="000000"/>
              <w:left w:val="single" w:sz="2" w:space="0" w:color="000000"/>
              <w:bottom w:val="single" w:sz="2" w:space="0" w:color="000000"/>
              <w:right w:val="single" w:sz="2" w:space="0" w:color="000000"/>
            </w:tcBorders>
            <w:tcMar>
              <w:top w:w="57" w:type="dxa"/>
              <w:left w:w="71" w:type="dxa"/>
              <w:bottom w:w="71" w:type="dxa"/>
              <w:right w:w="71" w:type="dxa"/>
            </w:tcMar>
          </w:tcPr>
          <w:p w:rsidR="00E8585F" w:rsidRPr="00E8585F" w:rsidRDefault="00E8585F" w:rsidP="00E8585F">
            <w:pPr>
              <w:widowControl/>
              <w:adjustRightInd w:val="0"/>
              <w:spacing w:line="200" w:lineRule="atLeast"/>
              <w:textAlignment w:val="center"/>
              <w:rPr>
                <w:rFonts w:ascii="Times New Roman" w:eastAsia="Calibri" w:hAnsi="Times New Roman" w:cs="Times New Roman"/>
                <w:color w:val="000000"/>
                <w:spacing w:val="-2"/>
                <w:sz w:val="24"/>
                <w:szCs w:val="24"/>
                <w:u w:color="000000"/>
                <w:lang w:val="ru-RU"/>
              </w:rPr>
            </w:pPr>
            <w:r w:rsidRPr="00E8585F">
              <w:rPr>
                <w:rFonts w:ascii="Times New Roman" w:eastAsia="Calibri" w:hAnsi="Times New Roman" w:cs="Times New Roman"/>
                <w:color w:val="000000"/>
                <w:spacing w:val="-2"/>
                <w:sz w:val="24"/>
                <w:szCs w:val="24"/>
                <w:u w:color="000000"/>
                <w:lang w:val="ru-RU"/>
              </w:rPr>
              <w:t>1</w:t>
            </w:r>
          </w:p>
        </w:tc>
        <w:tc>
          <w:tcPr>
            <w:tcW w:w="992" w:type="dxa"/>
            <w:tcBorders>
              <w:top w:val="single" w:sz="2" w:space="0" w:color="000000"/>
              <w:left w:val="single" w:sz="2" w:space="0" w:color="000000"/>
              <w:bottom w:val="single" w:sz="2" w:space="0" w:color="000000"/>
              <w:right w:val="single" w:sz="2" w:space="0" w:color="000000"/>
            </w:tcBorders>
            <w:tcMar>
              <w:top w:w="57" w:type="dxa"/>
              <w:left w:w="71" w:type="dxa"/>
              <w:bottom w:w="71" w:type="dxa"/>
              <w:right w:w="71" w:type="dxa"/>
            </w:tcMar>
          </w:tcPr>
          <w:p w:rsidR="00E8585F" w:rsidRPr="00E8585F" w:rsidRDefault="00E8585F" w:rsidP="00E8585F">
            <w:pPr>
              <w:widowControl/>
              <w:adjustRightInd w:val="0"/>
              <w:spacing w:line="200" w:lineRule="atLeast"/>
              <w:textAlignment w:val="center"/>
              <w:rPr>
                <w:rFonts w:ascii="Times New Roman" w:eastAsia="Calibri" w:hAnsi="Times New Roman" w:cs="Times New Roman"/>
                <w:color w:val="000000"/>
                <w:spacing w:val="-2"/>
                <w:sz w:val="24"/>
                <w:szCs w:val="24"/>
                <w:u w:color="000000"/>
                <w:lang w:val="ru-RU"/>
              </w:rPr>
            </w:pPr>
            <w:r w:rsidRPr="00E8585F">
              <w:rPr>
                <w:rFonts w:ascii="Times New Roman" w:eastAsia="Calibri" w:hAnsi="Times New Roman" w:cs="Times New Roman"/>
                <w:color w:val="000000"/>
                <w:spacing w:val="-2"/>
                <w:sz w:val="24"/>
                <w:szCs w:val="24"/>
                <w:u w:color="000000"/>
                <w:lang w:val="ru-RU"/>
              </w:rPr>
              <w:t>1</w:t>
            </w:r>
          </w:p>
        </w:tc>
      </w:tr>
      <w:tr w:rsidR="00E8585F" w:rsidRPr="00E8585F" w:rsidTr="000B5A31">
        <w:trPr>
          <w:trHeight w:val="60"/>
        </w:trPr>
        <w:tc>
          <w:tcPr>
            <w:tcW w:w="2694" w:type="dxa"/>
            <w:vMerge w:val="restart"/>
            <w:tcBorders>
              <w:top w:val="single" w:sz="2" w:space="0" w:color="000000"/>
              <w:left w:val="single" w:sz="2" w:space="0" w:color="000000"/>
              <w:bottom w:val="single" w:sz="2" w:space="0" w:color="000000"/>
              <w:right w:val="single" w:sz="2" w:space="0" w:color="000000"/>
            </w:tcBorders>
            <w:tcMar>
              <w:top w:w="57" w:type="dxa"/>
              <w:left w:w="71" w:type="dxa"/>
              <w:bottom w:w="71" w:type="dxa"/>
              <w:right w:w="71" w:type="dxa"/>
            </w:tcMar>
          </w:tcPr>
          <w:p w:rsidR="00E8585F" w:rsidRPr="00E8585F" w:rsidRDefault="00E8585F" w:rsidP="00E8585F">
            <w:pPr>
              <w:widowControl/>
              <w:adjustRightInd w:val="0"/>
              <w:spacing w:line="200" w:lineRule="atLeast"/>
              <w:textAlignment w:val="center"/>
              <w:rPr>
                <w:rFonts w:ascii="Times New Roman" w:eastAsia="Calibri" w:hAnsi="Times New Roman" w:cs="Times New Roman"/>
                <w:color w:val="000000"/>
                <w:spacing w:val="-2"/>
                <w:sz w:val="24"/>
                <w:szCs w:val="24"/>
                <w:u w:color="000000"/>
                <w:lang w:val="ru-RU"/>
              </w:rPr>
            </w:pPr>
            <w:r w:rsidRPr="00E8585F">
              <w:rPr>
                <w:rFonts w:ascii="Times New Roman" w:eastAsia="Calibri" w:hAnsi="Times New Roman" w:cs="Times New Roman"/>
                <w:color w:val="000000"/>
                <w:spacing w:val="-2"/>
                <w:sz w:val="24"/>
                <w:szCs w:val="24"/>
                <w:u w:color="000000"/>
                <w:lang w:val="ru-RU"/>
              </w:rPr>
              <w:t>Искусство</w:t>
            </w:r>
          </w:p>
        </w:tc>
        <w:tc>
          <w:tcPr>
            <w:tcW w:w="2835" w:type="dxa"/>
            <w:gridSpan w:val="2"/>
            <w:tcBorders>
              <w:top w:val="single" w:sz="2" w:space="0" w:color="000000"/>
              <w:left w:val="single" w:sz="2" w:space="0" w:color="000000"/>
              <w:bottom w:val="single" w:sz="2" w:space="0" w:color="000000"/>
              <w:right w:val="single" w:sz="2" w:space="0" w:color="000000"/>
            </w:tcBorders>
            <w:tcMar>
              <w:top w:w="57" w:type="dxa"/>
              <w:left w:w="71" w:type="dxa"/>
              <w:bottom w:w="71" w:type="dxa"/>
              <w:right w:w="71" w:type="dxa"/>
            </w:tcMar>
          </w:tcPr>
          <w:p w:rsidR="00E8585F" w:rsidRPr="00E8585F" w:rsidRDefault="00E8585F" w:rsidP="00E8585F">
            <w:pPr>
              <w:widowControl/>
              <w:adjustRightInd w:val="0"/>
              <w:spacing w:line="200" w:lineRule="atLeast"/>
              <w:textAlignment w:val="center"/>
              <w:rPr>
                <w:rFonts w:ascii="Times New Roman" w:eastAsia="Calibri" w:hAnsi="Times New Roman" w:cs="Times New Roman"/>
                <w:color w:val="000000"/>
                <w:spacing w:val="-2"/>
                <w:sz w:val="24"/>
                <w:szCs w:val="24"/>
                <w:u w:color="000000"/>
                <w:lang w:val="ru-RU"/>
              </w:rPr>
            </w:pPr>
            <w:r w:rsidRPr="00E8585F">
              <w:rPr>
                <w:rFonts w:ascii="Times New Roman" w:eastAsia="Calibri" w:hAnsi="Times New Roman" w:cs="Times New Roman"/>
                <w:color w:val="000000"/>
                <w:spacing w:val="-2"/>
                <w:sz w:val="24"/>
                <w:szCs w:val="24"/>
                <w:u w:color="000000"/>
                <w:lang w:val="ru-RU"/>
              </w:rPr>
              <w:t>Изобразительное искусство</w:t>
            </w:r>
          </w:p>
        </w:tc>
        <w:tc>
          <w:tcPr>
            <w:tcW w:w="708" w:type="dxa"/>
            <w:tcBorders>
              <w:top w:val="single" w:sz="2" w:space="0" w:color="000000"/>
              <w:left w:val="single" w:sz="2" w:space="0" w:color="000000"/>
              <w:bottom w:val="single" w:sz="2" w:space="0" w:color="000000"/>
              <w:right w:val="single" w:sz="2" w:space="0" w:color="000000"/>
            </w:tcBorders>
            <w:tcMar>
              <w:top w:w="57" w:type="dxa"/>
              <w:left w:w="71" w:type="dxa"/>
              <w:bottom w:w="71" w:type="dxa"/>
              <w:right w:w="71" w:type="dxa"/>
            </w:tcMar>
          </w:tcPr>
          <w:p w:rsidR="00E8585F" w:rsidRPr="00E8585F" w:rsidRDefault="00E8585F" w:rsidP="00E8585F">
            <w:pPr>
              <w:widowControl/>
              <w:adjustRightInd w:val="0"/>
              <w:spacing w:line="200" w:lineRule="atLeast"/>
              <w:textAlignment w:val="center"/>
              <w:rPr>
                <w:rFonts w:ascii="Times New Roman" w:eastAsia="Calibri" w:hAnsi="Times New Roman" w:cs="Times New Roman"/>
                <w:color w:val="000000"/>
                <w:spacing w:val="-2"/>
                <w:sz w:val="24"/>
                <w:szCs w:val="24"/>
                <w:u w:color="000000"/>
                <w:lang w:val="ru-RU"/>
              </w:rPr>
            </w:pPr>
            <w:r w:rsidRPr="00E8585F">
              <w:rPr>
                <w:rFonts w:ascii="Times New Roman" w:eastAsia="Calibri" w:hAnsi="Times New Roman" w:cs="Times New Roman"/>
                <w:color w:val="000000"/>
                <w:spacing w:val="-2"/>
                <w:sz w:val="24"/>
                <w:szCs w:val="24"/>
                <w:u w:color="000000"/>
                <w:lang w:val="ru-RU"/>
              </w:rPr>
              <w:t>1</w:t>
            </w:r>
          </w:p>
        </w:tc>
        <w:tc>
          <w:tcPr>
            <w:tcW w:w="709" w:type="dxa"/>
            <w:tcBorders>
              <w:top w:val="single" w:sz="2" w:space="0" w:color="000000"/>
              <w:left w:val="single" w:sz="2" w:space="0" w:color="000000"/>
              <w:bottom w:val="single" w:sz="2" w:space="0" w:color="000000"/>
              <w:right w:val="single" w:sz="2" w:space="0" w:color="000000"/>
            </w:tcBorders>
            <w:tcMar>
              <w:top w:w="57" w:type="dxa"/>
              <w:left w:w="71" w:type="dxa"/>
              <w:bottom w:w="71" w:type="dxa"/>
              <w:right w:w="71" w:type="dxa"/>
            </w:tcMar>
          </w:tcPr>
          <w:p w:rsidR="00E8585F" w:rsidRPr="00E8585F" w:rsidRDefault="00E8585F" w:rsidP="00E8585F">
            <w:pPr>
              <w:widowControl/>
              <w:adjustRightInd w:val="0"/>
              <w:spacing w:line="200" w:lineRule="atLeast"/>
              <w:textAlignment w:val="center"/>
              <w:rPr>
                <w:rFonts w:ascii="Times New Roman" w:eastAsia="Calibri" w:hAnsi="Times New Roman" w:cs="Times New Roman"/>
                <w:color w:val="000000"/>
                <w:spacing w:val="-2"/>
                <w:sz w:val="24"/>
                <w:szCs w:val="24"/>
                <w:u w:color="000000"/>
                <w:lang w:val="ru-RU"/>
              </w:rPr>
            </w:pPr>
            <w:r w:rsidRPr="00E8585F">
              <w:rPr>
                <w:rFonts w:ascii="Times New Roman" w:eastAsia="Calibri" w:hAnsi="Times New Roman" w:cs="Times New Roman"/>
                <w:color w:val="000000"/>
                <w:spacing w:val="-2"/>
                <w:sz w:val="24"/>
                <w:szCs w:val="24"/>
                <w:u w:color="000000"/>
                <w:lang w:val="ru-RU"/>
              </w:rPr>
              <w:t>1</w:t>
            </w:r>
          </w:p>
        </w:tc>
        <w:tc>
          <w:tcPr>
            <w:tcW w:w="709" w:type="dxa"/>
            <w:tcBorders>
              <w:top w:val="single" w:sz="2" w:space="0" w:color="000000"/>
              <w:left w:val="single" w:sz="2" w:space="0" w:color="000000"/>
              <w:bottom w:val="single" w:sz="2" w:space="0" w:color="000000"/>
              <w:right w:val="single" w:sz="2" w:space="0" w:color="000000"/>
            </w:tcBorders>
            <w:tcMar>
              <w:top w:w="57" w:type="dxa"/>
              <w:left w:w="71" w:type="dxa"/>
              <w:bottom w:w="71" w:type="dxa"/>
              <w:right w:w="71" w:type="dxa"/>
            </w:tcMar>
          </w:tcPr>
          <w:p w:rsidR="00E8585F" w:rsidRPr="00E8585F" w:rsidRDefault="00E8585F" w:rsidP="00E8585F">
            <w:pPr>
              <w:widowControl/>
              <w:adjustRightInd w:val="0"/>
              <w:spacing w:line="200" w:lineRule="atLeast"/>
              <w:textAlignment w:val="center"/>
              <w:rPr>
                <w:rFonts w:ascii="Times New Roman" w:eastAsia="Calibri" w:hAnsi="Times New Roman" w:cs="Times New Roman"/>
                <w:color w:val="000000"/>
                <w:spacing w:val="-2"/>
                <w:sz w:val="24"/>
                <w:szCs w:val="24"/>
                <w:u w:color="000000"/>
                <w:lang w:val="ru-RU"/>
              </w:rPr>
            </w:pPr>
            <w:r w:rsidRPr="00E8585F">
              <w:rPr>
                <w:rFonts w:ascii="Times New Roman" w:eastAsia="Calibri" w:hAnsi="Times New Roman" w:cs="Times New Roman"/>
                <w:color w:val="000000"/>
                <w:spacing w:val="-2"/>
                <w:sz w:val="24"/>
                <w:szCs w:val="24"/>
                <w:u w:color="000000"/>
                <w:lang w:val="ru-RU"/>
              </w:rPr>
              <w:t>1</w:t>
            </w:r>
          </w:p>
        </w:tc>
        <w:tc>
          <w:tcPr>
            <w:tcW w:w="709" w:type="dxa"/>
            <w:tcBorders>
              <w:top w:val="single" w:sz="2" w:space="0" w:color="000000"/>
              <w:left w:val="single" w:sz="2" w:space="0" w:color="000000"/>
              <w:bottom w:val="single" w:sz="2" w:space="0" w:color="000000"/>
              <w:right w:val="single" w:sz="2" w:space="0" w:color="000000"/>
            </w:tcBorders>
            <w:tcMar>
              <w:top w:w="57" w:type="dxa"/>
              <w:left w:w="71" w:type="dxa"/>
              <w:bottom w:w="71" w:type="dxa"/>
              <w:right w:w="71" w:type="dxa"/>
            </w:tcMar>
          </w:tcPr>
          <w:p w:rsidR="00E8585F" w:rsidRPr="00E8585F" w:rsidRDefault="00E8585F" w:rsidP="00E8585F">
            <w:pPr>
              <w:widowControl/>
              <w:adjustRightInd w:val="0"/>
              <w:spacing w:line="200" w:lineRule="atLeast"/>
              <w:textAlignment w:val="center"/>
              <w:rPr>
                <w:rFonts w:ascii="Times New Roman" w:eastAsia="Calibri" w:hAnsi="Times New Roman" w:cs="Times New Roman"/>
                <w:color w:val="000000"/>
                <w:spacing w:val="-2"/>
                <w:sz w:val="24"/>
                <w:szCs w:val="24"/>
                <w:u w:color="000000"/>
                <w:lang w:val="ru-RU"/>
              </w:rPr>
            </w:pPr>
            <w:r w:rsidRPr="00E8585F">
              <w:rPr>
                <w:rFonts w:ascii="Times New Roman" w:eastAsia="Calibri" w:hAnsi="Times New Roman" w:cs="Times New Roman"/>
                <w:color w:val="000000"/>
                <w:spacing w:val="-2"/>
                <w:sz w:val="24"/>
                <w:szCs w:val="24"/>
                <w:u w:color="000000"/>
                <w:lang w:val="ru-RU"/>
              </w:rPr>
              <w:t>1</w:t>
            </w:r>
          </w:p>
        </w:tc>
        <w:tc>
          <w:tcPr>
            <w:tcW w:w="992" w:type="dxa"/>
            <w:tcBorders>
              <w:top w:val="single" w:sz="2" w:space="0" w:color="000000"/>
              <w:left w:val="single" w:sz="2" w:space="0" w:color="000000"/>
              <w:bottom w:val="single" w:sz="2" w:space="0" w:color="000000"/>
              <w:right w:val="single" w:sz="2" w:space="0" w:color="000000"/>
            </w:tcBorders>
            <w:tcMar>
              <w:top w:w="57" w:type="dxa"/>
              <w:left w:w="71" w:type="dxa"/>
              <w:bottom w:w="71" w:type="dxa"/>
              <w:right w:w="71" w:type="dxa"/>
            </w:tcMar>
          </w:tcPr>
          <w:p w:rsidR="00E8585F" w:rsidRPr="00E8585F" w:rsidRDefault="00E8585F" w:rsidP="00E8585F">
            <w:pPr>
              <w:widowControl/>
              <w:adjustRightInd w:val="0"/>
              <w:spacing w:line="200" w:lineRule="atLeast"/>
              <w:textAlignment w:val="center"/>
              <w:rPr>
                <w:rFonts w:ascii="Times New Roman" w:eastAsia="Calibri" w:hAnsi="Times New Roman" w:cs="Times New Roman"/>
                <w:color w:val="000000"/>
                <w:spacing w:val="-2"/>
                <w:sz w:val="24"/>
                <w:szCs w:val="24"/>
                <w:u w:color="000000"/>
                <w:lang w:val="ru-RU"/>
              </w:rPr>
            </w:pPr>
            <w:r w:rsidRPr="00E8585F">
              <w:rPr>
                <w:rFonts w:ascii="Times New Roman" w:eastAsia="Calibri" w:hAnsi="Times New Roman" w:cs="Times New Roman"/>
                <w:color w:val="000000"/>
                <w:spacing w:val="-2"/>
                <w:sz w:val="24"/>
                <w:szCs w:val="24"/>
                <w:u w:color="000000"/>
                <w:lang w:val="ru-RU"/>
              </w:rPr>
              <w:t>4</w:t>
            </w:r>
          </w:p>
        </w:tc>
      </w:tr>
      <w:tr w:rsidR="00E8585F" w:rsidRPr="00E8585F" w:rsidTr="000B5A31">
        <w:trPr>
          <w:trHeight w:val="60"/>
        </w:trPr>
        <w:tc>
          <w:tcPr>
            <w:tcW w:w="2694" w:type="dxa"/>
            <w:vMerge/>
            <w:tcBorders>
              <w:top w:val="single" w:sz="2" w:space="0" w:color="000000"/>
              <w:left w:val="single" w:sz="2" w:space="0" w:color="000000"/>
              <w:bottom w:val="single" w:sz="2" w:space="0" w:color="000000"/>
              <w:right w:val="single" w:sz="2" w:space="0" w:color="000000"/>
            </w:tcBorders>
          </w:tcPr>
          <w:p w:rsidR="00E8585F" w:rsidRPr="00E8585F" w:rsidRDefault="00E8585F" w:rsidP="00E8585F">
            <w:pPr>
              <w:widowControl/>
              <w:adjustRightInd w:val="0"/>
              <w:rPr>
                <w:rFonts w:ascii="Times New Roman" w:eastAsia="Calibri" w:hAnsi="Times New Roman" w:cs="Times New Roman"/>
                <w:sz w:val="24"/>
                <w:szCs w:val="24"/>
                <w:lang w:val="ru-RU"/>
              </w:rPr>
            </w:pPr>
          </w:p>
        </w:tc>
        <w:tc>
          <w:tcPr>
            <w:tcW w:w="2835" w:type="dxa"/>
            <w:gridSpan w:val="2"/>
            <w:tcBorders>
              <w:top w:val="single" w:sz="2" w:space="0" w:color="000000"/>
              <w:left w:val="single" w:sz="2" w:space="0" w:color="000000"/>
              <w:bottom w:val="single" w:sz="2" w:space="0" w:color="000000"/>
              <w:right w:val="single" w:sz="2" w:space="0" w:color="000000"/>
            </w:tcBorders>
            <w:tcMar>
              <w:top w:w="57" w:type="dxa"/>
              <w:left w:w="71" w:type="dxa"/>
              <w:bottom w:w="71" w:type="dxa"/>
              <w:right w:w="71" w:type="dxa"/>
            </w:tcMar>
          </w:tcPr>
          <w:p w:rsidR="00E8585F" w:rsidRPr="00E8585F" w:rsidRDefault="00E8585F" w:rsidP="00E8585F">
            <w:pPr>
              <w:widowControl/>
              <w:adjustRightInd w:val="0"/>
              <w:spacing w:line="200" w:lineRule="atLeast"/>
              <w:textAlignment w:val="center"/>
              <w:rPr>
                <w:rFonts w:ascii="Times New Roman" w:eastAsia="Calibri" w:hAnsi="Times New Roman" w:cs="Times New Roman"/>
                <w:color w:val="000000"/>
                <w:spacing w:val="-2"/>
                <w:sz w:val="24"/>
                <w:szCs w:val="24"/>
                <w:u w:color="000000"/>
                <w:lang w:val="ru-RU"/>
              </w:rPr>
            </w:pPr>
            <w:r w:rsidRPr="00E8585F">
              <w:rPr>
                <w:rFonts w:ascii="Times New Roman" w:eastAsia="Calibri" w:hAnsi="Times New Roman" w:cs="Times New Roman"/>
                <w:color w:val="000000"/>
                <w:spacing w:val="-2"/>
                <w:sz w:val="24"/>
                <w:szCs w:val="24"/>
                <w:u w:color="000000"/>
                <w:lang w:val="ru-RU"/>
              </w:rPr>
              <w:t>Музыка</w:t>
            </w:r>
          </w:p>
        </w:tc>
        <w:tc>
          <w:tcPr>
            <w:tcW w:w="708" w:type="dxa"/>
            <w:tcBorders>
              <w:top w:val="single" w:sz="2" w:space="0" w:color="000000"/>
              <w:left w:val="single" w:sz="2" w:space="0" w:color="000000"/>
              <w:bottom w:val="single" w:sz="2" w:space="0" w:color="000000"/>
              <w:right w:val="single" w:sz="2" w:space="0" w:color="000000"/>
            </w:tcBorders>
            <w:tcMar>
              <w:top w:w="57" w:type="dxa"/>
              <w:left w:w="71" w:type="dxa"/>
              <w:bottom w:w="71" w:type="dxa"/>
              <w:right w:w="71" w:type="dxa"/>
            </w:tcMar>
          </w:tcPr>
          <w:p w:rsidR="00E8585F" w:rsidRPr="00E8585F" w:rsidRDefault="00E8585F" w:rsidP="00E8585F">
            <w:pPr>
              <w:widowControl/>
              <w:adjustRightInd w:val="0"/>
              <w:spacing w:line="200" w:lineRule="atLeast"/>
              <w:textAlignment w:val="center"/>
              <w:rPr>
                <w:rFonts w:ascii="Times New Roman" w:eastAsia="Calibri" w:hAnsi="Times New Roman" w:cs="Times New Roman"/>
                <w:color w:val="000000"/>
                <w:spacing w:val="-2"/>
                <w:sz w:val="24"/>
                <w:szCs w:val="24"/>
                <w:u w:color="000000"/>
                <w:lang w:val="ru-RU"/>
              </w:rPr>
            </w:pPr>
            <w:r w:rsidRPr="00E8585F">
              <w:rPr>
                <w:rFonts w:ascii="Times New Roman" w:eastAsia="Calibri" w:hAnsi="Times New Roman" w:cs="Times New Roman"/>
                <w:color w:val="000000"/>
                <w:spacing w:val="-2"/>
                <w:sz w:val="24"/>
                <w:szCs w:val="24"/>
                <w:u w:color="000000"/>
                <w:lang w:val="ru-RU"/>
              </w:rPr>
              <w:t>1</w:t>
            </w:r>
          </w:p>
        </w:tc>
        <w:tc>
          <w:tcPr>
            <w:tcW w:w="709" w:type="dxa"/>
            <w:tcBorders>
              <w:top w:val="single" w:sz="2" w:space="0" w:color="000000"/>
              <w:left w:val="single" w:sz="2" w:space="0" w:color="000000"/>
              <w:bottom w:val="single" w:sz="2" w:space="0" w:color="000000"/>
              <w:right w:val="single" w:sz="2" w:space="0" w:color="000000"/>
            </w:tcBorders>
            <w:tcMar>
              <w:top w:w="57" w:type="dxa"/>
              <w:left w:w="71" w:type="dxa"/>
              <w:bottom w:w="71" w:type="dxa"/>
              <w:right w:w="71" w:type="dxa"/>
            </w:tcMar>
          </w:tcPr>
          <w:p w:rsidR="00E8585F" w:rsidRPr="00E8585F" w:rsidRDefault="00E8585F" w:rsidP="00E8585F">
            <w:pPr>
              <w:widowControl/>
              <w:adjustRightInd w:val="0"/>
              <w:spacing w:line="200" w:lineRule="atLeast"/>
              <w:textAlignment w:val="center"/>
              <w:rPr>
                <w:rFonts w:ascii="Times New Roman" w:eastAsia="Calibri" w:hAnsi="Times New Roman" w:cs="Times New Roman"/>
                <w:color w:val="000000"/>
                <w:spacing w:val="-2"/>
                <w:sz w:val="24"/>
                <w:szCs w:val="24"/>
                <w:u w:color="000000"/>
                <w:lang w:val="ru-RU"/>
              </w:rPr>
            </w:pPr>
            <w:r w:rsidRPr="00E8585F">
              <w:rPr>
                <w:rFonts w:ascii="Times New Roman" w:eastAsia="Calibri" w:hAnsi="Times New Roman" w:cs="Times New Roman"/>
                <w:color w:val="000000"/>
                <w:spacing w:val="-2"/>
                <w:sz w:val="24"/>
                <w:szCs w:val="24"/>
                <w:u w:color="000000"/>
                <w:lang w:val="ru-RU"/>
              </w:rPr>
              <w:t>1</w:t>
            </w:r>
          </w:p>
        </w:tc>
        <w:tc>
          <w:tcPr>
            <w:tcW w:w="709" w:type="dxa"/>
            <w:tcBorders>
              <w:top w:val="single" w:sz="2" w:space="0" w:color="000000"/>
              <w:left w:val="single" w:sz="2" w:space="0" w:color="000000"/>
              <w:bottom w:val="single" w:sz="2" w:space="0" w:color="000000"/>
              <w:right w:val="single" w:sz="2" w:space="0" w:color="000000"/>
            </w:tcBorders>
            <w:tcMar>
              <w:top w:w="57" w:type="dxa"/>
              <w:left w:w="71" w:type="dxa"/>
              <w:bottom w:w="71" w:type="dxa"/>
              <w:right w:w="71" w:type="dxa"/>
            </w:tcMar>
          </w:tcPr>
          <w:p w:rsidR="00E8585F" w:rsidRPr="00E8585F" w:rsidRDefault="00E8585F" w:rsidP="00E8585F">
            <w:pPr>
              <w:widowControl/>
              <w:adjustRightInd w:val="0"/>
              <w:spacing w:line="200" w:lineRule="atLeast"/>
              <w:textAlignment w:val="center"/>
              <w:rPr>
                <w:rFonts w:ascii="Times New Roman" w:eastAsia="Calibri" w:hAnsi="Times New Roman" w:cs="Times New Roman"/>
                <w:color w:val="000000"/>
                <w:spacing w:val="-2"/>
                <w:sz w:val="24"/>
                <w:szCs w:val="24"/>
                <w:u w:color="000000"/>
                <w:lang w:val="ru-RU"/>
              </w:rPr>
            </w:pPr>
            <w:r w:rsidRPr="00E8585F">
              <w:rPr>
                <w:rFonts w:ascii="Times New Roman" w:eastAsia="Calibri" w:hAnsi="Times New Roman" w:cs="Times New Roman"/>
                <w:color w:val="000000"/>
                <w:spacing w:val="-2"/>
                <w:sz w:val="24"/>
                <w:szCs w:val="24"/>
                <w:u w:color="000000"/>
                <w:lang w:val="ru-RU"/>
              </w:rPr>
              <w:t>1</w:t>
            </w:r>
          </w:p>
        </w:tc>
        <w:tc>
          <w:tcPr>
            <w:tcW w:w="709" w:type="dxa"/>
            <w:tcBorders>
              <w:top w:val="single" w:sz="2" w:space="0" w:color="000000"/>
              <w:left w:val="single" w:sz="2" w:space="0" w:color="000000"/>
              <w:bottom w:val="single" w:sz="2" w:space="0" w:color="000000"/>
              <w:right w:val="single" w:sz="2" w:space="0" w:color="000000"/>
            </w:tcBorders>
            <w:tcMar>
              <w:top w:w="57" w:type="dxa"/>
              <w:left w:w="71" w:type="dxa"/>
              <w:bottom w:w="71" w:type="dxa"/>
              <w:right w:w="71" w:type="dxa"/>
            </w:tcMar>
          </w:tcPr>
          <w:p w:rsidR="00E8585F" w:rsidRPr="00E8585F" w:rsidRDefault="00E8585F" w:rsidP="00E8585F">
            <w:pPr>
              <w:widowControl/>
              <w:adjustRightInd w:val="0"/>
              <w:spacing w:line="200" w:lineRule="atLeast"/>
              <w:textAlignment w:val="center"/>
              <w:rPr>
                <w:rFonts w:ascii="Times New Roman" w:eastAsia="Calibri" w:hAnsi="Times New Roman" w:cs="Times New Roman"/>
                <w:color w:val="000000"/>
                <w:spacing w:val="-2"/>
                <w:sz w:val="24"/>
                <w:szCs w:val="24"/>
                <w:u w:color="000000"/>
                <w:lang w:val="ru-RU"/>
              </w:rPr>
            </w:pPr>
            <w:r w:rsidRPr="00E8585F">
              <w:rPr>
                <w:rFonts w:ascii="Times New Roman" w:eastAsia="Calibri" w:hAnsi="Times New Roman" w:cs="Times New Roman"/>
                <w:color w:val="000000"/>
                <w:spacing w:val="-2"/>
                <w:sz w:val="24"/>
                <w:szCs w:val="24"/>
                <w:u w:color="000000"/>
                <w:lang w:val="ru-RU"/>
              </w:rPr>
              <w:t>1</w:t>
            </w:r>
          </w:p>
        </w:tc>
        <w:tc>
          <w:tcPr>
            <w:tcW w:w="992" w:type="dxa"/>
            <w:tcBorders>
              <w:top w:val="single" w:sz="2" w:space="0" w:color="000000"/>
              <w:left w:val="single" w:sz="2" w:space="0" w:color="000000"/>
              <w:bottom w:val="single" w:sz="2" w:space="0" w:color="000000"/>
              <w:right w:val="single" w:sz="2" w:space="0" w:color="000000"/>
            </w:tcBorders>
            <w:tcMar>
              <w:top w:w="57" w:type="dxa"/>
              <w:left w:w="71" w:type="dxa"/>
              <w:bottom w:w="71" w:type="dxa"/>
              <w:right w:w="71" w:type="dxa"/>
            </w:tcMar>
          </w:tcPr>
          <w:p w:rsidR="00E8585F" w:rsidRPr="00E8585F" w:rsidRDefault="00E8585F" w:rsidP="00E8585F">
            <w:pPr>
              <w:widowControl/>
              <w:adjustRightInd w:val="0"/>
              <w:spacing w:line="200" w:lineRule="atLeast"/>
              <w:textAlignment w:val="center"/>
              <w:rPr>
                <w:rFonts w:ascii="Times New Roman" w:eastAsia="Calibri" w:hAnsi="Times New Roman" w:cs="Times New Roman"/>
                <w:color w:val="000000"/>
                <w:spacing w:val="-2"/>
                <w:sz w:val="24"/>
                <w:szCs w:val="24"/>
                <w:u w:color="000000"/>
                <w:lang w:val="ru-RU"/>
              </w:rPr>
            </w:pPr>
            <w:r w:rsidRPr="00E8585F">
              <w:rPr>
                <w:rFonts w:ascii="Times New Roman" w:eastAsia="Calibri" w:hAnsi="Times New Roman" w:cs="Times New Roman"/>
                <w:color w:val="000000"/>
                <w:spacing w:val="-2"/>
                <w:sz w:val="24"/>
                <w:szCs w:val="24"/>
                <w:u w:color="000000"/>
                <w:lang w:val="ru-RU"/>
              </w:rPr>
              <w:t>4</w:t>
            </w:r>
          </w:p>
        </w:tc>
      </w:tr>
      <w:tr w:rsidR="00E8585F" w:rsidRPr="00E8585F" w:rsidTr="000B5A31">
        <w:trPr>
          <w:trHeight w:val="60"/>
        </w:trPr>
        <w:tc>
          <w:tcPr>
            <w:tcW w:w="2694" w:type="dxa"/>
            <w:tcBorders>
              <w:top w:val="single" w:sz="2" w:space="0" w:color="000000"/>
              <w:left w:val="single" w:sz="2" w:space="0" w:color="000000"/>
              <w:bottom w:val="single" w:sz="2" w:space="0" w:color="000000"/>
              <w:right w:val="single" w:sz="2" w:space="0" w:color="000000"/>
            </w:tcBorders>
            <w:tcMar>
              <w:top w:w="57" w:type="dxa"/>
              <w:left w:w="71" w:type="dxa"/>
              <w:bottom w:w="71" w:type="dxa"/>
              <w:right w:w="71" w:type="dxa"/>
            </w:tcMar>
          </w:tcPr>
          <w:p w:rsidR="00E8585F" w:rsidRPr="00E8585F" w:rsidRDefault="00E8585F" w:rsidP="00E8585F">
            <w:pPr>
              <w:widowControl/>
              <w:adjustRightInd w:val="0"/>
              <w:spacing w:line="200" w:lineRule="atLeast"/>
              <w:textAlignment w:val="center"/>
              <w:rPr>
                <w:rFonts w:ascii="Times New Roman" w:eastAsia="Calibri" w:hAnsi="Times New Roman" w:cs="Times New Roman"/>
                <w:color w:val="000000"/>
                <w:spacing w:val="-2"/>
                <w:sz w:val="24"/>
                <w:szCs w:val="24"/>
                <w:u w:color="000000"/>
                <w:lang w:val="ru-RU"/>
              </w:rPr>
            </w:pPr>
            <w:r w:rsidRPr="00E8585F">
              <w:rPr>
                <w:rFonts w:ascii="Times New Roman" w:eastAsia="Calibri" w:hAnsi="Times New Roman" w:cs="Times New Roman"/>
                <w:color w:val="000000"/>
                <w:spacing w:val="-2"/>
                <w:sz w:val="24"/>
                <w:szCs w:val="24"/>
                <w:u w:color="000000"/>
                <w:lang w:val="ru-RU"/>
              </w:rPr>
              <w:t>Технология</w:t>
            </w:r>
          </w:p>
        </w:tc>
        <w:tc>
          <w:tcPr>
            <w:tcW w:w="2835" w:type="dxa"/>
            <w:gridSpan w:val="2"/>
            <w:tcBorders>
              <w:top w:val="single" w:sz="2" w:space="0" w:color="000000"/>
              <w:left w:val="single" w:sz="2" w:space="0" w:color="000000"/>
              <w:bottom w:val="single" w:sz="2" w:space="0" w:color="000000"/>
              <w:right w:val="single" w:sz="2" w:space="0" w:color="000000"/>
            </w:tcBorders>
            <w:tcMar>
              <w:top w:w="57" w:type="dxa"/>
              <w:left w:w="71" w:type="dxa"/>
              <w:bottom w:w="71" w:type="dxa"/>
              <w:right w:w="71" w:type="dxa"/>
            </w:tcMar>
          </w:tcPr>
          <w:p w:rsidR="00E8585F" w:rsidRPr="00E8585F" w:rsidRDefault="00E8585F" w:rsidP="00E8585F">
            <w:pPr>
              <w:widowControl/>
              <w:adjustRightInd w:val="0"/>
              <w:spacing w:line="200" w:lineRule="atLeast"/>
              <w:textAlignment w:val="center"/>
              <w:rPr>
                <w:rFonts w:ascii="Times New Roman" w:eastAsia="Calibri" w:hAnsi="Times New Roman" w:cs="Times New Roman"/>
                <w:color w:val="000000"/>
                <w:spacing w:val="-2"/>
                <w:sz w:val="24"/>
                <w:szCs w:val="24"/>
                <w:u w:color="000000"/>
                <w:lang w:val="ru-RU"/>
              </w:rPr>
            </w:pPr>
            <w:r w:rsidRPr="00E8585F">
              <w:rPr>
                <w:rFonts w:ascii="Times New Roman" w:eastAsia="Calibri" w:hAnsi="Times New Roman" w:cs="Times New Roman"/>
                <w:color w:val="000000"/>
                <w:spacing w:val="-2"/>
                <w:sz w:val="24"/>
                <w:szCs w:val="24"/>
                <w:u w:color="000000"/>
                <w:lang w:val="ru-RU"/>
              </w:rPr>
              <w:t>Технология</w:t>
            </w:r>
          </w:p>
        </w:tc>
        <w:tc>
          <w:tcPr>
            <w:tcW w:w="708" w:type="dxa"/>
            <w:tcBorders>
              <w:top w:val="single" w:sz="2" w:space="0" w:color="000000"/>
              <w:left w:val="single" w:sz="2" w:space="0" w:color="000000"/>
              <w:bottom w:val="single" w:sz="2" w:space="0" w:color="000000"/>
              <w:right w:val="single" w:sz="2" w:space="0" w:color="000000"/>
            </w:tcBorders>
            <w:tcMar>
              <w:top w:w="57" w:type="dxa"/>
              <w:left w:w="71" w:type="dxa"/>
              <w:bottom w:w="71" w:type="dxa"/>
              <w:right w:w="71" w:type="dxa"/>
            </w:tcMar>
          </w:tcPr>
          <w:p w:rsidR="00E8585F" w:rsidRPr="00E8585F" w:rsidRDefault="00E8585F" w:rsidP="00E8585F">
            <w:pPr>
              <w:widowControl/>
              <w:adjustRightInd w:val="0"/>
              <w:spacing w:line="200" w:lineRule="atLeast"/>
              <w:textAlignment w:val="center"/>
              <w:rPr>
                <w:rFonts w:ascii="Times New Roman" w:eastAsia="Calibri" w:hAnsi="Times New Roman" w:cs="Times New Roman"/>
                <w:color w:val="000000"/>
                <w:spacing w:val="-2"/>
                <w:sz w:val="24"/>
                <w:szCs w:val="24"/>
                <w:u w:color="000000"/>
                <w:lang w:val="ru-RU"/>
              </w:rPr>
            </w:pPr>
            <w:r w:rsidRPr="00E8585F">
              <w:rPr>
                <w:rFonts w:ascii="Times New Roman" w:eastAsia="Calibri" w:hAnsi="Times New Roman" w:cs="Times New Roman"/>
                <w:color w:val="000000"/>
                <w:spacing w:val="-2"/>
                <w:sz w:val="24"/>
                <w:szCs w:val="24"/>
                <w:u w:color="000000"/>
                <w:lang w:val="ru-RU"/>
              </w:rPr>
              <w:t>1</w:t>
            </w:r>
          </w:p>
        </w:tc>
        <w:tc>
          <w:tcPr>
            <w:tcW w:w="709" w:type="dxa"/>
            <w:tcBorders>
              <w:top w:val="single" w:sz="2" w:space="0" w:color="000000"/>
              <w:left w:val="single" w:sz="2" w:space="0" w:color="000000"/>
              <w:bottom w:val="single" w:sz="2" w:space="0" w:color="000000"/>
              <w:right w:val="single" w:sz="2" w:space="0" w:color="000000"/>
            </w:tcBorders>
            <w:tcMar>
              <w:top w:w="57" w:type="dxa"/>
              <w:left w:w="71" w:type="dxa"/>
              <w:bottom w:w="71" w:type="dxa"/>
              <w:right w:w="71" w:type="dxa"/>
            </w:tcMar>
          </w:tcPr>
          <w:p w:rsidR="00E8585F" w:rsidRPr="00E8585F" w:rsidRDefault="00E8585F" w:rsidP="00E8585F">
            <w:pPr>
              <w:widowControl/>
              <w:adjustRightInd w:val="0"/>
              <w:spacing w:line="200" w:lineRule="atLeast"/>
              <w:textAlignment w:val="center"/>
              <w:rPr>
                <w:rFonts w:ascii="Times New Roman" w:eastAsia="Calibri" w:hAnsi="Times New Roman" w:cs="Times New Roman"/>
                <w:color w:val="000000"/>
                <w:spacing w:val="-2"/>
                <w:sz w:val="24"/>
                <w:szCs w:val="24"/>
                <w:u w:color="000000"/>
                <w:lang w:val="ru-RU"/>
              </w:rPr>
            </w:pPr>
            <w:r w:rsidRPr="00E8585F">
              <w:rPr>
                <w:rFonts w:ascii="Times New Roman" w:eastAsia="Calibri" w:hAnsi="Times New Roman" w:cs="Times New Roman"/>
                <w:color w:val="000000"/>
                <w:spacing w:val="-2"/>
                <w:sz w:val="24"/>
                <w:szCs w:val="24"/>
                <w:u w:color="000000"/>
                <w:lang w:val="ru-RU"/>
              </w:rPr>
              <w:t>1</w:t>
            </w:r>
          </w:p>
        </w:tc>
        <w:tc>
          <w:tcPr>
            <w:tcW w:w="709" w:type="dxa"/>
            <w:tcBorders>
              <w:top w:val="single" w:sz="2" w:space="0" w:color="000000"/>
              <w:left w:val="single" w:sz="2" w:space="0" w:color="000000"/>
              <w:bottom w:val="single" w:sz="2" w:space="0" w:color="000000"/>
              <w:right w:val="single" w:sz="2" w:space="0" w:color="000000"/>
            </w:tcBorders>
            <w:tcMar>
              <w:top w:w="57" w:type="dxa"/>
              <w:left w:w="71" w:type="dxa"/>
              <w:bottom w:w="71" w:type="dxa"/>
              <w:right w:w="71" w:type="dxa"/>
            </w:tcMar>
          </w:tcPr>
          <w:p w:rsidR="00E8585F" w:rsidRPr="00E8585F" w:rsidRDefault="00E8585F" w:rsidP="00E8585F">
            <w:pPr>
              <w:widowControl/>
              <w:adjustRightInd w:val="0"/>
              <w:spacing w:line="200" w:lineRule="atLeast"/>
              <w:textAlignment w:val="center"/>
              <w:rPr>
                <w:rFonts w:ascii="Times New Roman" w:eastAsia="Calibri" w:hAnsi="Times New Roman" w:cs="Times New Roman"/>
                <w:color w:val="000000"/>
                <w:spacing w:val="-2"/>
                <w:sz w:val="24"/>
                <w:szCs w:val="24"/>
                <w:u w:color="000000"/>
                <w:lang w:val="ru-RU"/>
              </w:rPr>
            </w:pPr>
            <w:r w:rsidRPr="00E8585F">
              <w:rPr>
                <w:rFonts w:ascii="Times New Roman" w:eastAsia="Calibri" w:hAnsi="Times New Roman" w:cs="Times New Roman"/>
                <w:color w:val="000000"/>
                <w:spacing w:val="-2"/>
                <w:sz w:val="24"/>
                <w:szCs w:val="24"/>
                <w:u w:color="000000"/>
                <w:lang w:val="ru-RU"/>
              </w:rPr>
              <w:t>1</w:t>
            </w:r>
          </w:p>
        </w:tc>
        <w:tc>
          <w:tcPr>
            <w:tcW w:w="709" w:type="dxa"/>
            <w:tcBorders>
              <w:top w:val="single" w:sz="2" w:space="0" w:color="000000"/>
              <w:left w:val="single" w:sz="2" w:space="0" w:color="000000"/>
              <w:bottom w:val="single" w:sz="2" w:space="0" w:color="000000"/>
              <w:right w:val="single" w:sz="2" w:space="0" w:color="000000"/>
            </w:tcBorders>
            <w:tcMar>
              <w:top w:w="57" w:type="dxa"/>
              <w:left w:w="71" w:type="dxa"/>
              <w:bottom w:w="71" w:type="dxa"/>
              <w:right w:w="71" w:type="dxa"/>
            </w:tcMar>
          </w:tcPr>
          <w:p w:rsidR="00E8585F" w:rsidRPr="00E8585F" w:rsidRDefault="00E8585F" w:rsidP="00E8585F">
            <w:pPr>
              <w:widowControl/>
              <w:adjustRightInd w:val="0"/>
              <w:spacing w:line="200" w:lineRule="atLeast"/>
              <w:textAlignment w:val="center"/>
              <w:rPr>
                <w:rFonts w:ascii="Times New Roman" w:eastAsia="Calibri" w:hAnsi="Times New Roman" w:cs="Times New Roman"/>
                <w:color w:val="000000"/>
                <w:spacing w:val="-2"/>
                <w:sz w:val="24"/>
                <w:szCs w:val="24"/>
                <w:u w:color="000000"/>
                <w:lang w:val="ru-RU"/>
              </w:rPr>
            </w:pPr>
            <w:r w:rsidRPr="00E8585F">
              <w:rPr>
                <w:rFonts w:ascii="Times New Roman" w:eastAsia="Calibri" w:hAnsi="Times New Roman" w:cs="Times New Roman"/>
                <w:color w:val="000000"/>
                <w:spacing w:val="-2"/>
                <w:sz w:val="24"/>
                <w:szCs w:val="24"/>
                <w:u w:color="000000"/>
                <w:lang w:val="ru-RU"/>
              </w:rPr>
              <w:t>1</w:t>
            </w:r>
          </w:p>
        </w:tc>
        <w:tc>
          <w:tcPr>
            <w:tcW w:w="992" w:type="dxa"/>
            <w:tcBorders>
              <w:top w:val="single" w:sz="2" w:space="0" w:color="000000"/>
              <w:left w:val="single" w:sz="2" w:space="0" w:color="000000"/>
              <w:bottom w:val="single" w:sz="2" w:space="0" w:color="000000"/>
              <w:right w:val="single" w:sz="2" w:space="0" w:color="000000"/>
            </w:tcBorders>
            <w:tcMar>
              <w:top w:w="57" w:type="dxa"/>
              <w:left w:w="71" w:type="dxa"/>
              <w:bottom w:w="71" w:type="dxa"/>
              <w:right w:w="71" w:type="dxa"/>
            </w:tcMar>
          </w:tcPr>
          <w:p w:rsidR="00E8585F" w:rsidRPr="00E8585F" w:rsidRDefault="00E8585F" w:rsidP="00E8585F">
            <w:pPr>
              <w:widowControl/>
              <w:adjustRightInd w:val="0"/>
              <w:spacing w:line="200" w:lineRule="atLeast"/>
              <w:textAlignment w:val="center"/>
              <w:rPr>
                <w:rFonts w:ascii="Times New Roman" w:eastAsia="Calibri" w:hAnsi="Times New Roman" w:cs="Times New Roman"/>
                <w:color w:val="000000"/>
                <w:spacing w:val="-2"/>
                <w:sz w:val="24"/>
                <w:szCs w:val="24"/>
                <w:u w:color="000000"/>
                <w:lang w:val="ru-RU"/>
              </w:rPr>
            </w:pPr>
            <w:r w:rsidRPr="00E8585F">
              <w:rPr>
                <w:rFonts w:ascii="Times New Roman" w:eastAsia="Calibri" w:hAnsi="Times New Roman" w:cs="Times New Roman"/>
                <w:color w:val="000000"/>
                <w:spacing w:val="-2"/>
                <w:sz w:val="24"/>
                <w:szCs w:val="24"/>
                <w:u w:color="000000"/>
                <w:lang w:val="ru-RU"/>
              </w:rPr>
              <w:t>4</w:t>
            </w:r>
          </w:p>
        </w:tc>
      </w:tr>
      <w:tr w:rsidR="00E8585F" w:rsidRPr="00E8585F" w:rsidTr="000B5A31">
        <w:trPr>
          <w:trHeight w:val="60"/>
        </w:trPr>
        <w:tc>
          <w:tcPr>
            <w:tcW w:w="2694" w:type="dxa"/>
            <w:tcBorders>
              <w:top w:val="single" w:sz="2" w:space="0" w:color="000000"/>
              <w:left w:val="single" w:sz="2" w:space="0" w:color="000000"/>
              <w:bottom w:val="single" w:sz="2" w:space="0" w:color="000000"/>
              <w:right w:val="single" w:sz="2" w:space="0" w:color="000000"/>
            </w:tcBorders>
            <w:tcMar>
              <w:top w:w="57" w:type="dxa"/>
              <w:left w:w="71" w:type="dxa"/>
              <w:bottom w:w="71" w:type="dxa"/>
              <w:right w:w="71" w:type="dxa"/>
            </w:tcMar>
          </w:tcPr>
          <w:p w:rsidR="00E8585F" w:rsidRPr="00E8585F" w:rsidRDefault="00E8585F" w:rsidP="00E8585F">
            <w:pPr>
              <w:widowControl/>
              <w:adjustRightInd w:val="0"/>
              <w:spacing w:line="200" w:lineRule="atLeast"/>
              <w:textAlignment w:val="center"/>
              <w:rPr>
                <w:rFonts w:ascii="Times New Roman" w:eastAsia="Calibri" w:hAnsi="Times New Roman" w:cs="Times New Roman"/>
                <w:color w:val="000000"/>
                <w:spacing w:val="-2"/>
                <w:sz w:val="24"/>
                <w:szCs w:val="24"/>
                <w:u w:color="000000"/>
                <w:lang w:val="ru-RU"/>
              </w:rPr>
            </w:pPr>
            <w:r w:rsidRPr="00E8585F">
              <w:rPr>
                <w:rFonts w:ascii="Times New Roman" w:eastAsia="Calibri" w:hAnsi="Times New Roman" w:cs="Times New Roman"/>
                <w:color w:val="000000"/>
                <w:spacing w:val="-2"/>
                <w:sz w:val="24"/>
                <w:szCs w:val="24"/>
                <w:u w:color="000000"/>
                <w:lang w:val="ru-RU"/>
              </w:rPr>
              <w:t>Физическая культура</w:t>
            </w:r>
          </w:p>
        </w:tc>
        <w:tc>
          <w:tcPr>
            <w:tcW w:w="2835" w:type="dxa"/>
            <w:gridSpan w:val="2"/>
            <w:tcBorders>
              <w:top w:val="single" w:sz="2" w:space="0" w:color="000000"/>
              <w:left w:val="single" w:sz="2" w:space="0" w:color="000000"/>
              <w:bottom w:val="single" w:sz="2" w:space="0" w:color="000000"/>
              <w:right w:val="single" w:sz="2" w:space="0" w:color="000000"/>
            </w:tcBorders>
            <w:tcMar>
              <w:top w:w="57" w:type="dxa"/>
              <w:left w:w="71" w:type="dxa"/>
              <w:bottom w:w="71" w:type="dxa"/>
              <w:right w:w="71" w:type="dxa"/>
            </w:tcMar>
          </w:tcPr>
          <w:p w:rsidR="00E8585F" w:rsidRPr="00E8585F" w:rsidRDefault="00E8585F" w:rsidP="00E8585F">
            <w:pPr>
              <w:widowControl/>
              <w:adjustRightInd w:val="0"/>
              <w:spacing w:line="200" w:lineRule="atLeast"/>
              <w:textAlignment w:val="center"/>
              <w:rPr>
                <w:rFonts w:ascii="Times New Roman" w:eastAsia="Calibri" w:hAnsi="Times New Roman" w:cs="Times New Roman"/>
                <w:color w:val="000000"/>
                <w:spacing w:val="-2"/>
                <w:sz w:val="24"/>
                <w:szCs w:val="24"/>
                <w:u w:color="000000"/>
                <w:lang w:val="ru-RU"/>
              </w:rPr>
            </w:pPr>
            <w:r w:rsidRPr="00E8585F">
              <w:rPr>
                <w:rFonts w:ascii="Times New Roman" w:eastAsia="Calibri" w:hAnsi="Times New Roman" w:cs="Times New Roman"/>
                <w:color w:val="000000"/>
                <w:spacing w:val="-2"/>
                <w:sz w:val="24"/>
                <w:szCs w:val="24"/>
                <w:u w:color="000000"/>
                <w:lang w:val="ru-RU"/>
              </w:rPr>
              <w:t>Физическая культура</w:t>
            </w:r>
          </w:p>
        </w:tc>
        <w:tc>
          <w:tcPr>
            <w:tcW w:w="708" w:type="dxa"/>
            <w:tcBorders>
              <w:top w:val="single" w:sz="2" w:space="0" w:color="000000"/>
              <w:left w:val="single" w:sz="2" w:space="0" w:color="000000"/>
              <w:bottom w:val="single" w:sz="2" w:space="0" w:color="000000"/>
              <w:right w:val="single" w:sz="2" w:space="0" w:color="000000"/>
            </w:tcBorders>
            <w:tcMar>
              <w:top w:w="57" w:type="dxa"/>
              <w:left w:w="71" w:type="dxa"/>
              <w:bottom w:w="71" w:type="dxa"/>
              <w:right w:w="71" w:type="dxa"/>
            </w:tcMar>
          </w:tcPr>
          <w:p w:rsidR="00E8585F" w:rsidRPr="00E8585F" w:rsidRDefault="00E8585F" w:rsidP="00E8585F">
            <w:pPr>
              <w:widowControl/>
              <w:adjustRightInd w:val="0"/>
              <w:spacing w:line="200" w:lineRule="atLeast"/>
              <w:textAlignment w:val="center"/>
              <w:rPr>
                <w:rFonts w:ascii="Times New Roman" w:eastAsia="Calibri" w:hAnsi="Times New Roman" w:cs="Times New Roman"/>
                <w:color w:val="000000"/>
                <w:spacing w:val="-2"/>
                <w:sz w:val="24"/>
                <w:szCs w:val="24"/>
                <w:u w:color="000000"/>
                <w:lang w:val="ru-RU"/>
              </w:rPr>
            </w:pPr>
            <w:r w:rsidRPr="00E8585F">
              <w:rPr>
                <w:rFonts w:ascii="Times New Roman" w:eastAsia="Calibri" w:hAnsi="Times New Roman" w:cs="Times New Roman"/>
                <w:color w:val="000000"/>
                <w:spacing w:val="-2"/>
                <w:sz w:val="24"/>
                <w:szCs w:val="24"/>
                <w:u w:color="000000"/>
                <w:lang w:val="ru-RU"/>
              </w:rPr>
              <w:t>2</w:t>
            </w:r>
          </w:p>
        </w:tc>
        <w:tc>
          <w:tcPr>
            <w:tcW w:w="709" w:type="dxa"/>
            <w:tcBorders>
              <w:top w:val="single" w:sz="2" w:space="0" w:color="000000"/>
              <w:left w:val="single" w:sz="2" w:space="0" w:color="000000"/>
              <w:bottom w:val="single" w:sz="2" w:space="0" w:color="000000"/>
              <w:right w:val="single" w:sz="2" w:space="0" w:color="000000"/>
            </w:tcBorders>
            <w:tcMar>
              <w:top w:w="57" w:type="dxa"/>
              <w:left w:w="71" w:type="dxa"/>
              <w:bottom w:w="71" w:type="dxa"/>
              <w:right w:w="71" w:type="dxa"/>
            </w:tcMar>
          </w:tcPr>
          <w:p w:rsidR="00E8585F" w:rsidRPr="00E8585F" w:rsidRDefault="00E8585F" w:rsidP="00E8585F">
            <w:pPr>
              <w:widowControl/>
              <w:adjustRightInd w:val="0"/>
              <w:spacing w:line="200" w:lineRule="atLeast"/>
              <w:textAlignment w:val="center"/>
              <w:rPr>
                <w:rFonts w:ascii="Times New Roman" w:eastAsia="Calibri" w:hAnsi="Times New Roman" w:cs="Times New Roman"/>
                <w:color w:val="000000"/>
                <w:spacing w:val="-2"/>
                <w:sz w:val="24"/>
                <w:szCs w:val="24"/>
                <w:u w:color="000000"/>
                <w:lang w:val="ru-RU"/>
              </w:rPr>
            </w:pPr>
            <w:r w:rsidRPr="00E8585F">
              <w:rPr>
                <w:rFonts w:ascii="Times New Roman" w:eastAsia="Calibri" w:hAnsi="Times New Roman" w:cs="Times New Roman"/>
                <w:color w:val="000000"/>
                <w:spacing w:val="-2"/>
                <w:sz w:val="24"/>
                <w:szCs w:val="24"/>
                <w:u w:color="000000"/>
                <w:lang w:val="ru-RU"/>
              </w:rPr>
              <w:t>2</w:t>
            </w:r>
          </w:p>
        </w:tc>
        <w:tc>
          <w:tcPr>
            <w:tcW w:w="709" w:type="dxa"/>
            <w:tcBorders>
              <w:top w:val="single" w:sz="2" w:space="0" w:color="000000"/>
              <w:left w:val="single" w:sz="2" w:space="0" w:color="000000"/>
              <w:bottom w:val="single" w:sz="2" w:space="0" w:color="000000"/>
              <w:right w:val="single" w:sz="2" w:space="0" w:color="000000"/>
            </w:tcBorders>
            <w:tcMar>
              <w:top w:w="57" w:type="dxa"/>
              <w:left w:w="71" w:type="dxa"/>
              <w:bottom w:w="71" w:type="dxa"/>
              <w:right w:w="71" w:type="dxa"/>
            </w:tcMar>
          </w:tcPr>
          <w:p w:rsidR="00E8585F" w:rsidRPr="00E8585F" w:rsidRDefault="00E8585F" w:rsidP="00E8585F">
            <w:pPr>
              <w:widowControl/>
              <w:adjustRightInd w:val="0"/>
              <w:spacing w:line="200" w:lineRule="atLeast"/>
              <w:textAlignment w:val="center"/>
              <w:rPr>
                <w:rFonts w:ascii="Times New Roman" w:eastAsia="Calibri" w:hAnsi="Times New Roman" w:cs="Times New Roman"/>
                <w:color w:val="000000"/>
                <w:spacing w:val="-2"/>
                <w:sz w:val="24"/>
                <w:szCs w:val="24"/>
                <w:u w:color="000000"/>
                <w:lang w:val="ru-RU"/>
              </w:rPr>
            </w:pPr>
            <w:r w:rsidRPr="00E8585F">
              <w:rPr>
                <w:rFonts w:ascii="Times New Roman" w:eastAsia="Calibri" w:hAnsi="Times New Roman" w:cs="Times New Roman"/>
                <w:color w:val="000000"/>
                <w:spacing w:val="-2"/>
                <w:sz w:val="24"/>
                <w:szCs w:val="24"/>
                <w:u w:color="000000"/>
                <w:lang w:val="ru-RU"/>
              </w:rPr>
              <w:t>2</w:t>
            </w:r>
          </w:p>
        </w:tc>
        <w:tc>
          <w:tcPr>
            <w:tcW w:w="709" w:type="dxa"/>
            <w:tcBorders>
              <w:top w:val="single" w:sz="2" w:space="0" w:color="000000"/>
              <w:left w:val="single" w:sz="2" w:space="0" w:color="000000"/>
              <w:bottom w:val="single" w:sz="2" w:space="0" w:color="000000"/>
              <w:right w:val="single" w:sz="2" w:space="0" w:color="000000"/>
            </w:tcBorders>
            <w:tcMar>
              <w:top w:w="57" w:type="dxa"/>
              <w:left w:w="71" w:type="dxa"/>
              <w:bottom w:w="71" w:type="dxa"/>
              <w:right w:w="71" w:type="dxa"/>
            </w:tcMar>
          </w:tcPr>
          <w:p w:rsidR="00E8585F" w:rsidRPr="00E8585F" w:rsidRDefault="00E8585F" w:rsidP="00E8585F">
            <w:pPr>
              <w:widowControl/>
              <w:adjustRightInd w:val="0"/>
              <w:spacing w:line="200" w:lineRule="atLeast"/>
              <w:textAlignment w:val="center"/>
              <w:rPr>
                <w:rFonts w:ascii="Times New Roman" w:eastAsia="Calibri" w:hAnsi="Times New Roman" w:cs="Times New Roman"/>
                <w:color w:val="000000"/>
                <w:spacing w:val="-2"/>
                <w:sz w:val="24"/>
                <w:szCs w:val="24"/>
                <w:u w:color="000000"/>
                <w:lang w:val="ru-RU"/>
              </w:rPr>
            </w:pPr>
            <w:r w:rsidRPr="00E8585F">
              <w:rPr>
                <w:rFonts w:ascii="Times New Roman" w:eastAsia="Calibri" w:hAnsi="Times New Roman" w:cs="Times New Roman"/>
                <w:color w:val="000000"/>
                <w:spacing w:val="-2"/>
                <w:sz w:val="24"/>
                <w:szCs w:val="24"/>
                <w:u w:color="000000"/>
                <w:lang w:val="ru-RU"/>
              </w:rPr>
              <w:t>2</w:t>
            </w:r>
          </w:p>
        </w:tc>
        <w:tc>
          <w:tcPr>
            <w:tcW w:w="992" w:type="dxa"/>
            <w:tcBorders>
              <w:top w:val="single" w:sz="2" w:space="0" w:color="000000"/>
              <w:left w:val="single" w:sz="2" w:space="0" w:color="000000"/>
              <w:bottom w:val="single" w:sz="2" w:space="0" w:color="000000"/>
              <w:right w:val="single" w:sz="2" w:space="0" w:color="000000"/>
            </w:tcBorders>
            <w:tcMar>
              <w:top w:w="57" w:type="dxa"/>
              <w:left w:w="71" w:type="dxa"/>
              <w:bottom w:w="71" w:type="dxa"/>
              <w:right w:w="71" w:type="dxa"/>
            </w:tcMar>
          </w:tcPr>
          <w:p w:rsidR="00E8585F" w:rsidRPr="00E8585F" w:rsidRDefault="00E8585F" w:rsidP="00E8585F">
            <w:pPr>
              <w:widowControl/>
              <w:adjustRightInd w:val="0"/>
              <w:spacing w:line="200" w:lineRule="atLeast"/>
              <w:textAlignment w:val="center"/>
              <w:rPr>
                <w:rFonts w:ascii="Times New Roman" w:eastAsia="Calibri" w:hAnsi="Times New Roman" w:cs="Times New Roman"/>
                <w:color w:val="000000"/>
                <w:spacing w:val="-2"/>
                <w:sz w:val="24"/>
                <w:szCs w:val="24"/>
                <w:u w:color="000000"/>
                <w:lang w:val="ru-RU"/>
              </w:rPr>
            </w:pPr>
            <w:r w:rsidRPr="00E8585F">
              <w:rPr>
                <w:rFonts w:ascii="Times New Roman" w:eastAsia="Calibri" w:hAnsi="Times New Roman" w:cs="Times New Roman"/>
                <w:color w:val="000000"/>
                <w:spacing w:val="-2"/>
                <w:sz w:val="24"/>
                <w:szCs w:val="24"/>
                <w:u w:color="000000"/>
                <w:lang w:val="ru-RU"/>
              </w:rPr>
              <w:t>8</w:t>
            </w:r>
          </w:p>
        </w:tc>
      </w:tr>
      <w:tr w:rsidR="00E8585F" w:rsidRPr="00E8585F" w:rsidTr="000B5A31">
        <w:trPr>
          <w:trHeight w:val="60"/>
        </w:trPr>
        <w:tc>
          <w:tcPr>
            <w:tcW w:w="5529" w:type="dxa"/>
            <w:gridSpan w:val="3"/>
            <w:tcBorders>
              <w:top w:val="single" w:sz="2" w:space="0" w:color="000000"/>
              <w:left w:val="single" w:sz="2" w:space="0" w:color="000000"/>
              <w:bottom w:val="single" w:sz="2" w:space="0" w:color="000000"/>
              <w:right w:val="single" w:sz="2" w:space="0" w:color="000000"/>
            </w:tcBorders>
            <w:tcMar>
              <w:top w:w="57" w:type="dxa"/>
              <w:left w:w="71" w:type="dxa"/>
              <w:bottom w:w="71" w:type="dxa"/>
              <w:right w:w="71" w:type="dxa"/>
            </w:tcMar>
          </w:tcPr>
          <w:p w:rsidR="00E8585F" w:rsidRPr="00E8585F" w:rsidRDefault="00E8585F" w:rsidP="00E8585F">
            <w:pPr>
              <w:widowControl/>
              <w:adjustRightInd w:val="0"/>
              <w:spacing w:line="200" w:lineRule="atLeast"/>
              <w:textAlignment w:val="center"/>
              <w:rPr>
                <w:rFonts w:ascii="Times New Roman" w:eastAsia="Calibri" w:hAnsi="Times New Roman" w:cs="Times New Roman"/>
                <w:color w:val="000000"/>
                <w:spacing w:val="-2"/>
                <w:sz w:val="24"/>
                <w:szCs w:val="24"/>
                <w:u w:color="000000"/>
                <w:lang w:val="ru-RU"/>
              </w:rPr>
            </w:pPr>
            <w:r w:rsidRPr="00E8585F">
              <w:rPr>
                <w:rFonts w:ascii="Times New Roman" w:eastAsia="Calibri" w:hAnsi="Times New Roman" w:cs="Times New Roman"/>
                <w:b/>
                <w:bCs/>
                <w:color w:val="000000"/>
                <w:spacing w:val="-2"/>
                <w:sz w:val="24"/>
                <w:szCs w:val="24"/>
                <w:u w:color="000000"/>
                <w:lang w:val="ru-RU"/>
              </w:rPr>
              <w:t>Итого</w:t>
            </w:r>
          </w:p>
        </w:tc>
        <w:tc>
          <w:tcPr>
            <w:tcW w:w="708" w:type="dxa"/>
            <w:tcBorders>
              <w:top w:val="single" w:sz="2" w:space="0" w:color="000000"/>
              <w:left w:val="single" w:sz="2" w:space="0" w:color="000000"/>
              <w:bottom w:val="single" w:sz="2" w:space="0" w:color="000000"/>
              <w:right w:val="single" w:sz="2" w:space="0" w:color="000000"/>
            </w:tcBorders>
            <w:tcMar>
              <w:top w:w="57" w:type="dxa"/>
              <w:left w:w="71" w:type="dxa"/>
              <w:bottom w:w="71" w:type="dxa"/>
              <w:right w:w="71" w:type="dxa"/>
            </w:tcMar>
          </w:tcPr>
          <w:p w:rsidR="00E8585F" w:rsidRPr="00E8585F" w:rsidRDefault="00E8585F" w:rsidP="00E8585F">
            <w:pPr>
              <w:widowControl/>
              <w:adjustRightInd w:val="0"/>
              <w:spacing w:line="200" w:lineRule="atLeast"/>
              <w:textAlignment w:val="center"/>
              <w:rPr>
                <w:rFonts w:ascii="Times New Roman" w:eastAsia="Calibri" w:hAnsi="Times New Roman" w:cs="Times New Roman"/>
                <w:color w:val="000000"/>
                <w:spacing w:val="-2"/>
                <w:sz w:val="24"/>
                <w:szCs w:val="24"/>
                <w:u w:color="000000"/>
                <w:lang w:val="ru-RU"/>
              </w:rPr>
            </w:pPr>
            <w:r w:rsidRPr="00E8585F">
              <w:rPr>
                <w:rFonts w:ascii="Times New Roman" w:eastAsia="Calibri" w:hAnsi="Times New Roman" w:cs="Times New Roman"/>
                <w:color w:val="000000"/>
                <w:spacing w:val="-2"/>
                <w:sz w:val="24"/>
                <w:szCs w:val="24"/>
                <w:u w:color="000000"/>
                <w:lang w:val="ru-RU"/>
              </w:rPr>
              <w:t>20</w:t>
            </w:r>
          </w:p>
        </w:tc>
        <w:tc>
          <w:tcPr>
            <w:tcW w:w="709" w:type="dxa"/>
            <w:tcBorders>
              <w:top w:val="single" w:sz="2" w:space="0" w:color="000000"/>
              <w:left w:val="single" w:sz="2" w:space="0" w:color="000000"/>
              <w:bottom w:val="single" w:sz="2" w:space="0" w:color="000000"/>
              <w:right w:val="single" w:sz="2" w:space="0" w:color="000000"/>
            </w:tcBorders>
            <w:tcMar>
              <w:top w:w="57" w:type="dxa"/>
              <w:left w:w="71" w:type="dxa"/>
              <w:bottom w:w="71" w:type="dxa"/>
              <w:right w:w="71" w:type="dxa"/>
            </w:tcMar>
          </w:tcPr>
          <w:p w:rsidR="00E8585F" w:rsidRPr="00E8585F" w:rsidRDefault="00E8585F" w:rsidP="00E8585F">
            <w:pPr>
              <w:widowControl/>
              <w:adjustRightInd w:val="0"/>
              <w:spacing w:line="200" w:lineRule="atLeast"/>
              <w:textAlignment w:val="center"/>
              <w:rPr>
                <w:rFonts w:ascii="Times New Roman" w:eastAsia="Calibri" w:hAnsi="Times New Roman" w:cs="Times New Roman"/>
                <w:color w:val="000000"/>
                <w:spacing w:val="-2"/>
                <w:sz w:val="24"/>
                <w:szCs w:val="24"/>
                <w:u w:color="000000"/>
                <w:lang w:val="ru-RU"/>
              </w:rPr>
            </w:pPr>
            <w:r w:rsidRPr="00E8585F">
              <w:rPr>
                <w:rFonts w:ascii="Times New Roman" w:eastAsia="Calibri" w:hAnsi="Times New Roman" w:cs="Times New Roman"/>
                <w:color w:val="000000"/>
                <w:spacing w:val="-2"/>
                <w:sz w:val="24"/>
                <w:szCs w:val="24"/>
                <w:u w:color="000000"/>
                <w:lang w:val="ru-RU"/>
              </w:rPr>
              <w:t>22</w:t>
            </w:r>
          </w:p>
        </w:tc>
        <w:tc>
          <w:tcPr>
            <w:tcW w:w="709" w:type="dxa"/>
            <w:tcBorders>
              <w:top w:val="single" w:sz="2" w:space="0" w:color="000000"/>
              <w:left w:val="single" w:sz="2" w:space="0" w:color="000000"/>
              <w:bottom w:val="single" w:sz="2" w:space="0" w:color="000000"/>
              <w:right w:val="single" w:sz="2" w:space="0" w:color="000000"/>
            </w:tcBorders>
            <w:tcMar>
              <w:top w:w="57" w:type="dxa"/>
              <w:left w:w="71" w:type="dxa"/>
              <w:bottom w:w="71" w:type="dxa"/>
              <w:right w:w="71" w:type="dxa"/>
            </w:tcMar>
          </w:tcPr>
          <w:p w:rsidR="00E8585F" w:rsidRPr="00E8585F" w:rsidRDefault="00E8585F" w:rsidP="00E8585F">
            <w:pPr>
              <w:widowControl/>
              <w:adjustRightInd w:val="0"/>
              <w:spacing w:line="200" w:lineRule="atLeast"/>
              <w:textAlignment w:val="center"/>
              <w:rPr>
                <w:rFonts w:ascii="Times New Roman" w:eastAsia="Calibri" w:hAnsi="Times New Roman" w:cs="Times New Roman"/>
                <w:color w:val="000000"/>
                <w:spacing w:val="-2"/>
                <w:sz w:val="24"/>
                <w:szCs w:val="24"/>
                <w:u w:color="000000"/>
                <w:lang w:val="ru-RU"/>
              </w:rPr>
            </w:pPr>
            <w:r w:rsidRPr="00E8585F">
              <w:rPr>
                <w:rFonts w:ascii="Times New Roman" w:eastAsia="Calibri" w:hAnsi="Times New Roman" w:cs="Times New Roman"/>
                <w:color w:val="000000"/>
                <w:spacing w:val="-2"/>
                <w:sz w:val="24"/>
                <w:szCs w:val="24"/>
                <w:u w:color="000000"/>
                <w:lang w:val="ru-RU"/>
              </w:rPr>
              <w:t>22</w:t>
            </w:r>
          </w:p>
        </w:tc>
        <w:tc>
          <w:tcPr>
            <w:tcW w:w="709" w:type="dxa"/>
            <w:tcBorders>
              <w:top w:val="single" w:sz="2" w:space="0" w:color="000000"/>
              <w:left w:val="single" w:sz="2" w:space="0" w:color="000000"/>
              <w:bottom w:val="single" w:sz="2" w:space="0" w:color="000000"/>
              <w:right w:val="single" w:sz="2" w:space="0" w:color="000000"/>
            </w:tcBorders>
            <w:tcMar>
              <w:top w:w="57" w:type="dxa"/>
              <w:left w:w="71" w:type="dxa"/>
              <w:bottom w:w="71" w:type="dxa"/>
              <w:right w:w="71" w:type="dxa"/>
            </w:tcMar>
          </w:tcPr>
          <w:p w:rsidR="00E8585F" w:rsidRPr="00E8585F" w:rsidRDefault="00E8585F" w:rsidP="00E8585F">
            <w:pPr>
              <w:widowControl/>
              <w:adjustRightInd w:val="0"/>
              <w:spacing w:line="200" w:lineRule="atLeast"/>
              <w:textAlignment w:val="center"/>
              <w:rPr>
                <w:rFonts w:ascii="Times New Roman" w:eastAsia="Calibri" w:hAnsi="Times New Roman" w:cs="Times New Roman"/>
                <w:color w:val="000000"/>
                <w:spacing w:val="-2"/>
                <w:sz w:val="24"/>
                <w:szCs w:val="24"/>
                <w:u w:color="000000"/>
                <w:lang w:val="ru-RU"/>
              </w:rPr>
            </w:pPr>
            <w:r w:rsidRPr="00E8585F">
              <w:rPr>
                <w:rFonts w:ascii="Times New Roman" w:eastAsia="Calibri" w:hAnsi="Times New Roman" w:cs="Times New Roman"/>
                <w:color w:val="000000"/>
                <w:spacing w:val="-2"/>
                <w:sz w:val="24"/>
                <w:szCs w:val="24"/>
                <w:u w:color="000000"/>
                <w:lang w:val="ru-RU"/>
              </w:rPr>
              <w:t>23</w:t>
            </w:r>
          </w:p>
        </w:tc>
        <w:tc>
          <w:tcPr>
            <w:tcW w:w="992" w:type="dxa"/>
            <w:tcBorders>
              <w:top w:val="single" w:sz="2" w:space="0" w:color="000000"/>
              <w:left w:val="single" w:sz="2" w:space="0" w:color="000000"/>
              <w:bottom w:val="single" w:sz="2" w:space="0" w:color="000000"/>
              <w:right w:val="single" w:sz="2" w:space="0" w:color="000000"/>
            </w:tcBorders>
            <w:tcMar>
              <w:top w:w="57" w:type="dxa"/>
              <w:left w:w="71" w:type="dxa"/>
              <w:bottom w:w="71" w:type="dxa"/>
              <w:right w:w="71" w:type="dxa"/>
            </w:tcMar>
          </w:tcPr>
          <w:p w:rsidR="00E8585F" w:rsidRPr="00E8585F" w:rsidRDefault="00E8585F" w:rsidP="00E8585F">
            <w:pPr>
              <w:widowControl/>
              <w:adjustRightInd w:val="0"/>
              <w:spacing w:line="200" w:lineRule="atLeast"/>
              <w:textAlignment w:val="center"/>
              <w:rPr>
                <w:rFonts w:ascii="Times New Roman" w:eastAsia="Calibri" w:hAnsi="Times New Roman" w:cs="Times New Roman"/>
                <w:color w:val="000000"/>
                <w:spacing w:val="-2"/>
                <w:sz w:val="24"/>
                <w:szCs w:val="24"/>
                <w:u w:color="000000"/>
                <w:lang w:val="ru-RU"/>
              </w:rPr>
            </w:pPr>
            <w:r w:rsidRPr="00E8585F">
              <w:rPr>
                <w:rFonts w:ascii="Times New Roman" w:eastAsia="Calibri" w:hAnsi="Times New Roman" w:cs="Times New Roman"/>
                <w:color w:val="000000"/>
                <w:spacing w:val="-2"/>
                <w:sz w:val="24"/>
                <w:szCs w:val="24"/>
                <w:u w:color="000000"/>
                <w:lang w:val="ru-RU"/>
              </w:rPr>
              <w:t>87</w:t>
            </w:r>
          </w:p>
        </w:tc>
      </w:tr>
      <w:tr w:rsidR="00E8585F" w:rsidRPr="00E8585F" w:rsidTr="000B5A31">
        <w:trPr>
          <w:trHeight w:val="60"/>
        </w:trPr>
        <w:tc>
          <w:tcPr>
            <w:tcW w:w="5529" w:type="dxa"/>
            <w:gridSpan w:val="3"/>
            <w:tcBorders>
              <w:top w:val="single" w:sz="4" w:space="0" w:color="auto"/>
              <w:left w:val="single" w:sz="4" w:space="0" w:color="auto"/>
              <w:bottom w:val="single" w:sz="4" w:space="0" w:color="auto"/>
              <w:right w:val="single" w:sz="4" w:space="0" w:color="auto"/>
            </w:tcBorders>
            <w:shd w:val="clear" w:color="auto" w:fill="00B050"/>
            <w:tcMar>
              <w:top w:w="57" w:type="dxa"/>
              <w:left w:w="71" w:type="dxa"/>
              <w:bottom w:w="71" w:type="dxa"/>
              <w:right w:w="71" w:type="dxa"/>
            </w:tcMar>
            <w:vAlign w:val="bottom"/>
          </w:tcPr>
          <w:p w:rsidR="00E8585F" w:rsidRPr="00E8585F" w:rsidRDefault="00E8585F" w:rsidP="00E8585F">
            <w:pPr>
              <w:widowControl/>
              <w:tabs>
                <w:tab w:val="left" w:pos="4500"/>
                <w:tab w:val="left" w:pos="9180"/>
                <w:tab w:val="left" w:pos="9360"/>
              </w:tabs>
              <w:autoSpaceDE/>
              <w:autoSpaceDN/>
              <w:ind w:right="567"/>
              <w:contextualSpacing/>
              <w:jc w:val="both"/>
              <w:rPr>
                <w:rFonts w:ascii="Times New Roman" w:eastAsia="Times New Roman" w:hAnsi="Times New Roman" w:cs="Times New Roman"/>
                <w:b/>
                <w:bCs/>
                <w:i/>
                <w:sz w:val="24"/>
                <w:szCs w:val="24"/>
                <w:lang w:val="ru-RU" w:eastAsia="ru-RU"/>
              </w:rPr>
            </w:pPr>
            <w:r w:rsidRPr="00E8585F">
              <w:rPr>
                <w:rFonts w:ascii="Times New Roman" w:eastAsia="Times New Roman" w:hAnsi="Times New Roman" w:cs="Times New Roman"/>
                <w:b/>
                <w:bCs/>
                <w:i/>
                <w:sz w:val="24"/>
                <w:szCs w:val="24"/>
                <w:lang w:val="ru-RU" w:eastAsia="ru-RU"/>
              </w:rPr>
              <w:t>Часть, формируемая участниками образовательных отношений</w:t>
            </w:r>
          </w:p>
        </w:tc>
        <w:tc>
          <w:tcPr>
            <w:tcW w:w="708" w:type="dxa"/>
            <w:tcBorders>
              <w:top w:val="single" w:sz="2" w:space="0" w:color="000000"/>
              <w:left w:val="single" w:sz="2" w:space="0" w:color="000000"/>
              <w:bottom w:val="single" w:sz="2" w:space="0" w:color="000000"/>
              <w:right w:val="single" w:sz="2" w:space="0" w:color="000000"/>
            </w:tcBorders>
            <w:shd w:val="clear" w:color="auto" w:fill="00B050"/>
            <w:tcMar>
              <w:top w:w="57" w:type="dxa"/>
              <w:left w:w="71" w:type="dxa"/>
              <w:bottom w:w="71" w:type="dxa"/>
              <w:right w:w="71" w:type="dxa"/>
            </w:tcMar>
          </w:tcPr>
          <w:p w:rsidR="00E8585F" w:rsidRPr="00E8585F" w:rsidRDefault="00E8585F" w:rsidP="00E8585F">
            <w:pPr>
              <w:widowControl/>
              <w:adjustRightInd w:val="0"/>
              <w:spacing w:line="200" w:lineRule="atLeast"/>
              <w:textAlignment w:val="center"/>
              <w:rPr>
                <w:rFonts w:ascii="Times New Roman" w:eastAsia="Calibri" w:hAnsi="Times New Roman" w:cs="Times New Roman"/>
                <w:b/>
                <w:color w:val="000000"/>
                <w:spacing w:val="-2"/>
                <w:sz w:val="24"/>
                <w:szCs w:val="24"/>
                <w:u w:color="000000"/>
                <w:lang w:val="ru-RU"/>
              </w:rPr>
            </w:pPr>
            <w:r w:rsidRPr="00E8585F">
              <w:rPr>
                <w:rFonts w:ascii="Times New Roman" w:eastAsia="Calibri" w:hAnsi="Times New Roman" w:cs="Times New Roman"/>
                <w:b/>
                <w:color w:val="000000"/>
                <w:spacing w:val="-2"/>
                <w:sz w:val="24"/>
                <w:szCs w:val="24"/>
                <w:u w:color="000000"/>
                <w:lang w:val="ru-RU"/>
              </w:rPr>
              <w:t>1</w:t>
            </w:r>
          </w:p>
        </w:tc>
        <w:tc>
          <w:tcPr>
            <w:tcW w:w="709" w:type="dxa"/>
            <w:tcBorders>
              <w:top w:val="single" w:sz="2" w:space="0" w:color="000000"/>
              <w:left w:val="single" w:sz="2" w:space="0" w:color="000000"/>
              <w:bottom w:val="single" w:sz="2" w:space="0" w:color="000000"/>
              <w:right w:val="single" w:sz="2" w:space="0" w:color="000000"/>
            </w:tcBorders>
            <w:shd w:val="clear" w:color="auto" w:fill="00B050"/>
            <w:tcMar>
              <w:top w:w="57" w:type="dxa"/>
              <w:left w:w="71" w:type="dxa"/>
              <w:bottom w:w="71" w:type="dxa"/>
              <w:right w:w="71" w:type="dxa"/>
            </w:tcMar>
          </w:tcPr>
          <w:p w:rsidR="00E8585F" w:rsidRPr="00E8585F" w:rsidRDefault="00E8585F" w:rsidP="00E8585F">
            <w:pPr>
              <w:widowControl/>
              <w:adjustRightInd w:val="0"/>
              <w:spacing w:line="200" w:lineRule="atLeast"/>
              <w:textAlignment w:val="center"/>
              <w:rPr>
                <w:rFonts w:ascii="Times New Roman" w:eastAsia="Calibri" w:hAnsi="Times New Roman" w:cs="Times New Roman"/>
                <w:b/>
                <w:color w:val="000000"/>
                <w:spacing w:val="-2"/>
                <w:sz w:val="24"/>
                <w:szCs w:val="24"/>
                <w:u w:color="000000"/>
                <w:lang w:val="ru-RU"/>
              </w:rPr>
            </w:pPr>
            <w:r w:rsidRPr="00E8585F">
              <w:rPr>
                <w:rFonts w:ascii="Times New Roman" w:eastAsia="Calibri" w:hAnsi="Times New Roman" w:cs="Times New Roman"/>
                <w:b/>
                <w:color w:val="000000"/>
                <w:spacing w:val="-2"/>
                <w:sz w:val="24"/>
                <w:szCs w:val="24"/>
                <w:u w:color="000000"/>
                <w:lang w:val="ru-RU"/>
              </w:rPr>
              <w:t>1</w:t>
            </w:r>
          </w:p>
        </w:tc>
        <w:tc>
          <w:tcPr>
            <w:tcW w:w="709" w:type="dxa"/>
            <w:tcBorders>
              <w:top w:val="single" w:sz="2" w:space="0" w:color="000000"/>
              <w:left w:val="single" w:sz="2" w:space="0" w:color="000000"/>
              <w:bottom w:val="single" w:sz="2" w:space="0" w:color="000000"/>
              <w:right w:val="single" w:sz="2" w:space="0" w:color="000000"/>
            </w:tcBorders>
            <w:shd w:val="clear" w:color="auto" w:fill="00B050"/>
            <w:tcMar>
              <w:top w:w="57" w:type="dxa"/>
              <w:left w:w="71" w:type="dxa"/>
              <w:bottom w:w="71" w:type="dxa"/>
              <w:right w:w="71" w:type="dxa"/>
            </w:tcMar>
          </w:tcPr>
          <w:p w:rsidR="00E8585F" w:rsidRPr="00E8585F" w:rsidRDefault="00E8585F" w:rsidP="00E8585F">
            <w:pPr>
              <w:widowControl/>
              <w:adjustRightInd w:val="0"/>
              <w:spacing w:line="200" w:lineRule="atLeast"/>
              <w:textAlignment w:val="center"/>
              <w:rPr>
                <w:rFonts w:ascii="Times New Roman" w:eastAsia="Calibri" w:hAnsi="Times New Roman" w:cs="Times New Roman"/>
                <w:b/>
                <w:color w:val="000000"/>
                <w:spacing w:val="-2"/>
                <w:sz w:val="24"/>
                <w:szCs w:val="24"/>
                <w:u w:color="000000"/>
                <w:lang w:val="ru-RU"/>
              </w:rPr>
            </w:pPr>
            <w:r w:rsidRPr="00E8585F">
              <w:rPr>
                <w:rFonts w:ascii="Times New Roman" w:eastAsia="Calibri" w:hAnsi="Times New Roman" w:cs="Times New Roman"/>
                <w:b/>
                <w:color w:val="000000"/>
                <w:spacing w:val="-2"/>
                <w:sz w:val="24"/>
                <w:szCs w:val="24"/>
                <w:u w:color="000000"/>
                <w:lang w:val="ru-RU"/>
              </w:rPr>
              <w:t>1</w:t>
            </w:r>
          </w:p>
        </w:tc>
        <w:tc>
          <w:tcPr>
            <w:tcW w:w="709" w:type="dxa"/>
            <w:tcBorders>
              <w:top w:val="single" w:sz="2" w:space="0" w:color="000000"/>
              <w:left w:val="single" w:sz="2" w:space="0" w:color="000000"/>
              <w:bottom w:val="single" w:sz="2" w:space="0" w:color="000000"/>
              <w:right w:val="single" w:sz="2" w:space="0" w:color="000000"/>
            </w:tcBorders>
            <w:shd w:val="clear" w:color="auto" w:fill="00B050"/>
            <w:tcMar>
              <w:top w:w="57" w:type="dxa"/>
              <w:left w:w="71" w:type="dxa"/>
              <w:bottom w:w="71" w:type="dxa"/>
              <w:right w:w="71" w:type="dxa"/>
            </w:tcMar>
          </w:tcPr>
          <w:p w:rsidR="00E8585F" w:rsidRPr="00E8585F" w:rsidRDefault="00E8585F" w:rsidP="00E8585F">
            <w:pPr>
              <w:widowControl/>
              <w:adjustRightInd w:val="0"/>
              <w:spacing w:line="200" w:lineRule="atLeast"/>
              <w:textAlignment w:val="center"/>
              <w:rPr>
                <w:rFonts w:ascii="Times New Roman" w:eastAsia="Calibri" w:hAnsi="Times New Roman" w:cs="Times New Roman"/>
                <w:b/>
                <w:color w:val="000000"/>
                <w:spacing w:val="-2"/>
                <w:sz w:val="24"/>
                <w:szCs w:val="24"/>
                <w:u w:color="000000"/>
                <w:lang w:val="ru-RU"/>
              </w:rPr>
            </w:pPr>
            <w:r w:rsidRPr="00E8585F">
              <w:rPr>
                <w:rFonts w:ascii="Times New Roman" w:eastAsia="Calibri" w:hAnsi="Times New Roman" w:cs="Times New Roman"/>
                <w:b/>
                <w:color w:val="000000"/>
                <w:spacing w:val="-2"/>
                <w:sz w:val="24"/>
                <w:szCs w:val="24"/>
                <w:u w:color="000000"/>
                <w:lang w:val="ru-RU"/>
              </w:rPr>
              <w:t>0</w:t>
            </w:r>
          </w:p>
        </w:tc>
        <w:tc>
          <w:tcPr>
            <w:tcW w:w="992" w:type="dxa"/>
            <w:tcBorders>
              <w:top w:val="single" w:sz="2" w:space="0" w:color="000000"/>
              <w:left w:val="single" w:sz="2" w:space="0" w:color="000000"/>
              <w:bottom w:val="single" w:sz="2" w:space="0" w:color="000000"/>
              <w:right w:val="single" w:sz="2" w:space="0" w:color="000000"/>
            </w:tcBorders>
            <w:shd w:val="clear" w:color="auto" w:fill="00B050"/>
            <w:tcMar>
              <w:top w:w="57" w:type="dxa"/>
              <w:left w:w="71" w:type="dxa"/>
              <w:bottom w:w="71" w:type="dxa"/>
              <w:right w:w="71" w:type="dxa"/>
            </w:tcMar>
          </w:tcPr>
          <w:p w:rsidR="00E8585F" w:rsidRPr="00E8585F" w:rsidRDefault="00E8585F" w:rsidP="00E8585F">
            <w:pPr>
              <w:widowControl/>
              <w:adjustRightInd w:val="0"/>
              <w:spacing w:line="200" w:lineRule="atLeast"/>
              <w:textAlignment w:val="center"/>
              <w:rPr>
                <w:rFonts w:ascii="Times New Roman" w:eastAsia="Calibri" w:hAnsi="Times New Roman" w:cs="Times New Roman"/>
                <w:b/>
                <w:color w:val="000000"/>
                <w:spacing w:val="-2"/>
                <w:sz w:val="24"/>
                <w:szCs w:val="24"/>
                <w:u w:color="000000"/>
                <w:lang w:val="ru-RU"/>
              </w:rPr>
            </w:pPr>
            <w:r w:rsidRPr="00E8585F">
              <w:rPr>
                <w:rFonts w:ascii="Times New Roman" w:eastAsia="Calibri" w:hAnsi="Times New Roman" w:cs="Times New Roman"/>
                <w:b/>
                <w:color w:val="000000"/>
                <w:spacing w:val="-2"/>
                <w:sz w:val="24"/>
                <w:szCs w:val="24"/>
                <w:u w:color="000000"/>
                <w:lang w:val="ru-RU"/>
              </w:rPr>
              <w:t>3</w:t>
            </w:r>
          </w:p>
        </w:tc>
      </w:tr>
      <w:tr w:rsidR="00E8585F" w:rsidRPr="00E8585F" w:rsidTr="000B5A31">
        <w:trPr>
          <w:trHeight w:val="181"/>
        </w:trPr>
        <w:tc>
          <w:tcPr>
            <w:tcW w:w="2764" w:type="dxa"/>
            <w:gridSpan w:val="2"/>
            <w:tcBorders>
              <w:top w:val="single" w:sz="2" w:space="0" w:color="000000"/>
              <w:left w:val="single" w:sz="2" w:space="0" w:color="000000"/>
              <w:bottom w:val="single" w:sz="2" w:space="0" w:color="000000"/>
              <w:right w:val="single" w:sz="2" w:space="0" w:color="000000"/>
            </w:tcBorders>
            <w:tcMar>
              <w:top w:w="57" w:type="dxa"/>
              <w:left w:w="71" w:type="dxa"/>
              <w:bottom w:w="71" w:type="dxa"/>
              <w:right w:w="71" w:type="dxa"/>
            </w:tcMar>
          </w:tcPr>
          <w:p w:rsidR="00E8585F" w:rsidRPr="00E8585F" w:rsidRDefault="00E8585F" w:rsidP="00E8585F">
            <w:pPr>
              <w:widowControl/>
              <w:adjustRightInd w:val="0"/>
              <w:jc w:val="center"/>
              <w:textAlignment w:val="center"/>
              <w:rPr>
                <w:rFonts w:ascii="Times New Roman" w:eastAsia="Calibri" w:hAnsi="Times New Roman" w:cs="Times New Roman"/>
                <w:color w:val="000000"/>
                <w:spacing w:val="-2"/>
                <w:sz w:val="24"/>
                <w:szCs w:val="24"/>
                <w:u w:color="000000"/>
                <w:lang w:val="ru-RU"/>
              </w:rPr>
            </w:pPr>
            <w:r w:rsidRPr="00E8585F">
              <w:rPr>
                <w:rFonts w:ascii="Times New Roman" w:eastAsia="Calibri" w:hAnsi="Times New Roman" w:cs="Times New Roman"/>
                <w:color w:val="000000"/>
                <w:spacing w:val="-2"/>
                <w:sz w:val="24"/>
                <w:szCs w:val="24"/>
                <w:u w:color="000000"/>
                <w:lang w:val="ru-RU"/>
              </w:rPr>
              <w:t>Физическая культура</w:t>
            </w:r>
          </w:p>
        </w:tc>
        <w:tc>
          <w:tcPr>
            <w:tcW w:w="2765" w:type="dxa"/>
            <w:tcBorders>
              <w:top w:val="single" w:sz="2" w:space="0" w:color="000000"/>
              <w:left w:val="single" w:sz="2" w:space="0" w:color="000000"/>
              <w:bottom w:val="single" w:sz="2" w:space="0" w:color="000000"/>
              <w:right w:val="single" w:sz="2" w:space="0" w:color="000000"/>
            </w:tcBorders>
          </w:tcPr>
          <w:p w:rsidR="00E8585F" w:rsidRPr="00E8585F" w:rsidRDefault="00E8585F" w:rsidP="00E8585F">
            <w:pPr>
              <w:widowControl/>
              <w:adjustRightInd w:val="0"/>
              <w:jc w:val="center"/>
              <w:textAlignment w:val="center"/>
              <w:rPr>
                <w:rFonts w:ascii="Times New Roman" w:eastAsia="Calibri" w:hAnsi="Times New Roman" w:cs="Times New Roman"/>
                <w:color w:val="000000"/>
                <w:spacing w:val="-2"/>
                <w:sz w:val="24"/>
                <w:szCs w:val="24"/>
                <w:u w:color="000000"/>
                <w:lang w:val="ru-RU"/>
              </w:rPr>
            </w:pPr>
            <w:r w:rsidRPr="00E8585F">
              <w:rPr>
                <w:rFonts w:ascii="Times New Roman" w:eastAsia="Calibri" w:hAnsi="Times New Roman" w:cs="Times New Roman"/>
                <w:color w:val="000000"/>
                <w:spacing w:val="-2"/>
                <w:sz w:val="24"/>
                <w:szCs w:val="24"/>
                <w:u w:color="000000"/>
                <w:lang w:val="ru-RU"/>
              </w:rPr>
              <w:t>Физическая культура</w:t>
            </w:r>
          </w:p>
        </w:tc>
        <w:tc>
          <w:tcPr>
            <w:tcW w:w="708" w:type="dxa"/>
            <w:tcBorders>
              <w:top w:val="single" w:sz="2" w:space="0" w:color="000000"/>
              <w:left w:val="single" w:sz="2" w:space="0" w:color="000000"/>
              <w:bottom w:val="single" w:sz="2" w:space="0" w:color="000000"/>
              <w:right w:val="single" w:sz="2" w:space="0" w:color="000000"/>
            </w:tcBorders>
            <w:tcMar>
              <w:top w:w="57" w:type="dxa"/>
              <w:left w:w="71" w:type="dxa"/>
              <w:bottom w:w="71" w:type="dxa"/>
              <w:right w:w="71" w:type="dxa"/>
            </w:tcMar>
          </w:tcPr>
          <w:p w:rsidR="00E8585F" w:rsidRPr="00E8585F" w:rsidRDefault="00E8585F" w:rsidP="00E8585F">
            <w:pPr>
              <w:widowControl/>
              <w:adjustRightInd w:val="0"/>
              <w:textAlignment w:val="center"/>
              <w:rPr>
                <w:rFonts w:ascii="Times New Roman" w:eastAsia="Calibri" w:hAnsi="Times New Roman" w:cs="Times New Roman"/>
                <w:color w:val="000000"/>
                <w:spacing w:val="-2"/>
                <w:sz w:val="24"/>
                <w:szCs w:val="24"/>
                <w:u w:color="000000"/>
                <w:lang w:val="ru-RU"/>
              </w:rPr>
            </w:pPr>
            <w:r w:rsidRPr="00E8585F">
              <w:rPr>
                <w:rFonts w:ascii="Times New Roman" w:eastAsia="Calibri" w:hAnsi="Times New Roman" w:cs="Times New Roman"/>
                <w:color w:val="000000"/>
                <w:spacing w:val="-2"/>
                <w:sz w:val="24"/>
                <w:szCs w:val="24"/>
                <w:u w:color="000000"/>
                <w:lang w:val="ru-RU"/>
              </w:rPr>
              <w:t>1</w:t>
            </w:r>
          </w:p>
        </w:tc>
        <w:tc>
          <w:tcPr>
            <w:tcW w:w="709" w:type="dxa"/>
            <w:tcBorders>
              <w:top w:val="single" w:sz="2" w:space="0" w:color="000000"/>
              <w:left w:val="single" w:sz="2" w:space="0" w:color="000000"/>
              <w:bottom w:val="single" w:sz="2" w:space="0" w:color="000000"/>
              <w:right w:val="single" w:sz="2" w:space="0" w:color="000000"/>
            </w:tcBorders>
            <w:tcMar>
              <w:top w:w="57" w:type="dxa"/>
              <w:left w:w="71" w:type="dxa"/>
              <w:bottom w:w="71" w:type="dxa"/>
              <w:right w:w="71" w:type="dxa"/>
            </w:tcMar>
          </w:tcPr>
          <w:p w:rsidR="00E8585F" w:rsidRPr="00E8585F" w:rsidRDefault="00E8585F" w:rsidP="00E8585F">
            <w:pPr>
              <w:widowControl/>
              <w:adjustRightInd w:val="0"/>
              <w:textAlignment w:val="center"/>
              <w:rPr>
                <w:rFonts w:ascii="Times New Roman" w:eastAsia="Calibri" w:hAnsi="Times New Roman" w:cs="Times New Roman"/>
                <w:color w:val="000000"/>
                <w:spacing w:val="-2"/>
                <w:sz w:val="24"/>
                <w:szCs w:val="24"/>
                <w:u w:color="000000"/>
                <w:lang w:val="ru-RU"/>
              </w:rPr>
            </w:pPr>
            <w:r w:rsidRPr="00E8585F">
              <w:rPr>
                <w:rFonts w:ascii="Times New Roman" w:eastAsia="Calibri" w:hAnsi="Times New Roman" w:cs="Times New Roman"/>
                <w:color w:val="000000"/>
                <w:spacing w:val="-2"/>
                <w:sz w:val="24"/>
                <w:szCs w:val="24"/>
                <w:u w:color="000000"/>
                <w:lang w:val="ru-RU"/>
              </w:rPr>
              <w:t>1</w:t>
            </w:r>
          </w:p>
        </w:tc>
        <w:tc>
          <w:tcPr>
            <w:tcW w:w="709" w:type="dxa"/>
            <w:tcBorders>
              <w:top w:val="single" w:sz="2" w:space="0" w:color="000000"/>
              <w:left w:val="single" w:sz="2" w:space="0" w:color="000000"/>
              <w:bottom w:val="single" w:sz="2" w:space="0" w:color="000000"/>
              <w:right w:val="single" w:sz="2" w:space="0" w:color="000000"/>
            </w:tcBorders>
            <w:tcMar>
              <w:top w:w="57" w:type="dxa"/>
              <w:left w:w="71" w:type="dxa"/>
              <w:bottom w:w="71" w:type="dxa"/>
              <w:right w:w="71" w:type="dxa"/>
            </w:tcMar>
          </w:tcPr>
          <w:p w:rsidR="00E8585F" w:rsidRPr="00E8585F" w:rsidRDefault="00E8585F" w:rsidP="00E8585F">
            <w:pPr>
              <w:widowControl/>
              <w:adjustRightInd w:val="0"/>
              <w:textAlignment w:val="center"/>
              <w:rPr>
                <w:rFonts w:ascii="Times New Roman" w:eastAsia="Calibri" w:hAnsi="Times New Roman" w:cs="Times New Roman"/>
                <w:color w:val="000000"/>
                <w:spacing w:val="-2"/>
                <w:sz w:val="24"/>
                <w:szCs w:val="24"/>
                <w:u w:color="000000"/>
                <w:lang w:val="ru-RU"/>
              </w:rPr>
            </w:pPr>
            <w:r w:rsidRPr="00E8585F">
              <w:rPr>
                <w:rFonts w:ascii="Times New Roman" w:eastAsia="Calibri" w:hAnsi="Times New Roman" w:cs="Times New Roman"/>
                <w:color w:val="000000"/>
                <w:spacing w:val="-2"/>
                <w:sz w:val="24"/>
                <w:szCs w:val="24"/>
                <w:u w:color="000000"/>
                <w:lang w:val="ru-RU"/>
              </w:rPr>
              <w:t>1</w:t>
            </w:r>
          </w:p>
        </w:tc>
        <w:tc>
          <w:tcPr>
            <w:tcW w:w="709" w:type="dxa"/>
            <w:tcBorders>
              <w:top w:val="single" w:sz="2" w:space="0" w:color="000000"/>
              <w:left w:val="single" w:sz="2" w:space="0" w:color="000000"/>
              <w:bottom w:val="single" w:sz="2" w:space="0" w:color="000000"/>
              <w:right w:val="single" w:sz="2" w:space="0" w:color="000000"/>
            </w:tcBorders>
            <w:tcMar>
              <w:top w:w="57" w:type="dxa"/>
              <w:left w:w="71" w:type="dxa"/>
              <w:bottom w:w="71" w:type="dxa"/>
              <w:right w:w="71" w:type="dxa"/>
            </w:tcMar>
          </w:tcPr>
          <w:p w:rsidR="00E8585F" w:rsidRPr="00E8585F" w:rsidRDefault="00E8585F" w:rsidP="00E8585F">
            <w:pPr>
              <w:widowControl/>
              <w:adjustRightInd w:val="0"/>
              <w:textAlignment w:val="center"/>
              <w:rPr>
                <w:rFonts w:ascii="Times New Roman" w:eastAsia="Calibri" w:hAnsi="Times New Roman" w:cs="Times New Roman"/>
                <w:color w:val="000000"/>
                <w:spacing w:val="-2"/>
                <w:sz w:val="24"/>
                <w:szCs w:val="24"/>
                <w:u w:color="000000"/>
                <w:lang w:val="ru-RU"/>
              </w:rPr>
            </w:pPr>
            <w:r w:rsidRPr="00E8585F">
              <w:rPr>
                <w:rFonts w:ascii="Times New Roman" w:eastAsia="Calibri" w:hAnsi="Times New Roman" w:cs="Times New Roman"/>
                <w:color w:val="000000"/>
                <w:spacing w:val="-2"/>
                <w:sz w:val="24"/>
                <w:szCs w:val="24"/>
                <w:u w:color="000000"/>
                <w:lang w:val="ru-RU"/>
              </w:rPr>
              <w:t>0</w:t>
            </w:r>
          </w:p>
        </w:tc>
        <w:tc>
          <w:tcPr>
            <w:tcW w:w="992" w:type="dxa"/>
            <w:tcBorders>
              <w:top w:val="single" w:sz="2" w:space="0" w:color="000000"/>
              <w:left w:val="single" w:sz="2" w:space="0" w:color="000000"/>
              <w:bottom w:val="single" w:sz="2" w:space="0" w:color="000000"/>
              <w:right w:val="single" w:sz="2" w:space="0" w:color="000000"/>
            </w:tcBorders>
            <w:tcMar>
              <w:top w:w="57" w:type="dxa"/>
              <w:left w:w="71" w:type="dxa"/>
              <w:bottom w:w="71" w:type="dxa"/>
              <w:right w:w="71" w:type="dxa"/>
            </w:tcMar>
          </w:tcPr>
          <w:p w:rsidR="00E8585F" w:rsidRPr="00E8585F" w:rsidRDefault="00E8585F" w:rsidP="00E8585F">
            <w:pPr>
              <w:widowControl/>
              <w:adjustRightInd w:val="0"/>
              <w:textAlignment w:val="center"/>
              <w:rPr>
                <w:rFonts w:ascii="Times New Roman" w:eastAsia="Calibri" w:hAnsi="Times New Roman" w:cs="Times New Roman"/>
                <w:color w:val="000000"/>
                <w:spacing w:val="-2"/>
                <w:sz w:val="24"/>
                <w:szCs w:val="24"/>
                <w:u w:color="000000"/>
                <w:lang w:val="ru-RU"/>
              </w:rPr>
            </w:pPr>
            <w:r w:rsidRPr="00E8585F">
              <w:rPr>
                <w:rFonts w:ascii="Times New Roman" w:eastAsia="Calibri" w:hAnsi="Times New Roman" w:cs="Times New Roman"/>
                <w:color w:val="000000"/>
                <w:spacing w:val="-2"/>
                <w:sz w:val="24"/>
                <w:szCs w:val="24"/>
                <w:u w:color="000000"/>
                <w:lang w:val="ru-RU"/>
              </w:rPr>
              <w:t>3</w:t>
            </w:r>
          </w:p>
        </w:tc>
      </w:tr>
      <w:tr w:rsidR="00E8585F" w:rsidRPr="00E8585F" w:rsidTr="000B5A31">
        <w:trPr>
          <w:trHeight w:val="60"/>
        </w:trPr>
        <w:tc>
          <w:tcPr>
            <w:tcW w:w="5529" w:type="dxa"/>
            <w:gridSpan w:val="3"/>
            <w:tcBorders>
              <w:top w:val="single" w:sz="2" w:space="0" w:color="000000"/>
              <w:left w:val="single" w:sz="2" w:space="0" w:color="000000"/>
              <w:bottom w:val="single" w:sz="2" w:space="0" w:color="000000"/>
              <w:right w:val="single" w:sz="2" w:space="0" w:color="000000"/>
            </w:tcBorders>
            <w:tcMar>
              <w:top w:w="57" w:type="dxa"/>
              <w:left w:w="71" w:type="dxa"/>
              <w:bottom w:w="71" w:type="dxa"/>
              <w:right w:w="71" w:type="dxa"/>
            </w:tcMar>
          </w:tcPr>
          <w:p w:rsidR="00E8585F" w:rsidRPr="00E8585F" w:rsidRDefault="00E8585F" w:rsidP="00E8585F">
            <w:pPr>
              <w:widowControl/>
              <w:adjustRightInd w:val="0"/>
              <w:spacing w:line="200" w:lineRule="atLeast"/>
              <w:textAlignment w:val="center"/>
              <w:rPr>
                <w:rFonts w:ascii="Times New Roman" w:eastAsia="Calibri" w:hAnsi="Times New Roman" w:cs="Times New Roman"/>
                <w:color w:val="000000"/>
                <w:spacing w:val="-2"/>
                <w:sz w:val="24"/>
                <w:szCs w:val="24"/>
                <w:u w:color="000000"/>
                <w:lang w:val="ru-RU"/>
              </w:rPr>
            </w:pPr>
            <w:r w:rsidRPr="00E8585F">
              <w:rPr>
                <w:rFonts w:ascii="Times New Roman" w:eastAsia="Calibri" w:hAnsi="Times New Roman" w:cs="Times New Roman"/>
                <w:b/>
                <w:bCs/>
                <w:color w:val="000000"/>
                <w:spacing w:val="-2"/>
                <w:sz w:val="24"/>
                <w:szCs w:val="24"/>
                <w:u w:color="000000"/>
                <w:lang w:val="ru-RU"/>
              </w:rPr>
              <w:t xml:space="preserve">Учебные недели </w:t>
            </w:r>
          </w:p>
        </w:tc>
        <w:tc>
          <w:tcPr>
            <w:tcW w:w="708" w:type="dxa"/>
            <w:tcBorders>
              <w:top w:val="single" w:sz="2" w:space="0" w:color="000000"/>
              <w:left w:val="single" w:sz="2" w:space="0" w:color="000000"/>
              <w:bottom w:val="single" w:sz="2" w:space="0" w:color="000000"/>
              <w:right w:val="single" w:sz="2" w:space="0" w:color="000000"/>
            </w:tcBorders>
            <w:tcMar>
              <w:top w:w="57" w:type="dxa"/>
              <w:left w:w="71" w:type="dxa"/>
              <w:bottom w:w="71" w:type="dxa"/>
              <w:right w:w="71" w:type="dxa"/>
            </w:tcMar>
          </w:tcPr>
          <w:p w:rsidR="00E8585F" w:rsidRPr="00E8585F" w:rsidRDefault="00E8585F" w:rsidP="00E8585F">
            <w:pPr>
              <w:widowControl/>
              <w:adjustRightInd w:val="0"/>
              <w:spacing w:line="200" w:lineRule="atLeast"/>
              <w:textAlignment w:val="center"/>
              <w:rPr>
                <w:rFonts w:ascii="Times New Roman" w:eastAsia="Calibri" w:hAnsi="Times New Roman" w:cs="Times New Roman"/>
                <w:color w:val="000000"/>
                <w:spacing w:val="-2"/>
                <w:sz w:val="24"/>
                <w:szCs w:val="24"/>
                <w:u w:color="000000"/>
                <w:lang w:val="ru-RU"/>
              </w:rPr>
            </w:pPr>
            <w:r w:rsidRPr="00E8585F">
              <w:rPr>
                <w:rFonts w:ascii="Times New Roman" w:eastAsia="Calibri" w:hAnsi="Times New Roman" w:cs="Times New Roman"/>
                <w:color w:val="000000"/>
                <w:spacing w:val="-2"/>
                <w:sz w:val="24"/>
                <w:szCs w:val="24"/>
                <w:u w:color="000000"/>
                <w:lang w:val="ru-RU"/>
              </w:rPr>
              <w:t>33</w:t>
            </w:r>
          </w:p>
        </w:tc>
        <w:tc>
          <w:tcPr>
            <w:tcW w:w="709" w:type="dxa"/>
            <w:tcBorders>
              <w:top w:val="single" w:sz="2" w:space="0" w:color="000000"/>
              <w:left w:val="single" w:sz="2" w:space="0" w:color="000000"/>
              <w:bottom w:val="single" w:sz="2" w:space="0" w:color="000000"/>
              <w:right w:val="single" w:sz="2" w:space="0" w:color="000000"/>
            </w:tcBorders>
            <w:tcMar>
              <w:top w:w="57" w:type="dxa"/>
              <w:left w:w="71" w:type="dxa"/>
              <w:bottom w:w="71" w:type="dxa"/>
              <w:right w:w="71" w:type="dxa"/>
            </w:tcMar>
          </w:tcPr>
          <w:p w:rsidR="00E8585F" w:rsidRPr="00E8585F" w:rsidRDefault="00E8585F" w:rsidP="00E8585F">
            <w:pPr>
              <w:widowControl/>
              <w:adjustRightInd w:val="0"/>
              <w:spacing w:line="200" w:lineRule="atLeast"/>
              <w:textAlignment w:val="center"/>
              <w:rPr>
                <w:rFonts w:ascii="Times New Roman" w:eastAsia="Calibri" w:hAnsi="Times New Roman" w:cs="Times New Roman"/>
                <w:color w:val="000000"/>
                <w:spacing w:val="-2"/>
                <w:sz w:val="24"/>
                <w:szCs w:val="24"/>
                <w:u w:color="000000"/>
                <w:lang w:val="ru-RU"/>
              </w:rPr>
            </w:pPr>
            <w:r w:rsidRPr="00E8585F">
              <w:rPr>
                <w:rFonts w:ascii="Times New Roman" w:eastAsia="Calibri" w:hAnsi="Times New Roman" w:cs="Times New Roman"/>
                <w:color w:val="000000"/>
                <w:spacing w:val="-2"/>
                <w:sz w:val="24"/>
                <w:szCs w:val="24"/>
                <w:u w:color="000000"/>
                <w:lang w:val="ru-RU"/>
              </w:rPr>
              <w:t>34</w:t>
            </w:r>
          </w:p>
        </w:tc>
        <w:tc>
          <w:tcPr>
            <w:tcW w:w="709" w:type="dxa"/>
            <w:tcBorders>
              <w:top w:val="single" w:sz="2" w:space="0" w:color="000000"/>
              <w:left w:val="single" w:sz="2" w:space="0" w:color="000000"/>
              <w:bottom w:val="single" w:sz="2" w:space="0" w:color="000000"/>
              <w:right w:val="single" w:sz="2" w:space="0" w:color="000000"/>
            </w:tcBorders>
            <w:tcMar>
              <w:top w:w="57" w:type="dxa"/>
              <w:left w:w="71" w:type="dxa"/>
              <w:bottom w:w="71" w:type="dxa"/>
              <w:right w:w="71" w:type="dxa"/>
            </w:tcMar>
          </w:tcPr>
          <w:p w:rsidR="00E8585F" w:rsidRPr="00E8585F" w:rsidRDefault="00E8585F" w:rsidP="00E8585F">
            <w:pPr>
              <w:widowControl/>
              <w:adjustRightInd w:val="0"/>
              <w:spacing w:line="200" w:lineRule="atLeast"/>
              <w:textAlignment w:val="center"/>
              <w:rPr>
                <w:rFonts w:ascii="Times New Roman" w:eastAsia="Calibri" w:hAnsi="Times New Roman" w:cs="Times New Roman"/>
                <w:color w:val="000000"/>
                <w:spacing w:val="-2"/>
                <w:sz w:val="24"/>
                <w:szCs w:val="24"/>
                <w:u w:color="000000"/>
                <w:lang w:val="ru-RU"/>
              </w:rPr>
            </w:pPr>
            <w:r w:rsidRPr="00E8585F">
              <w:rPr>
                <w:rFonts w:ascii="Times New Roman" w:eastAsia="Calibri" w:hAnsi="Times New Roman" w:cs="Times New Roman"/>
                <w:color w:val="000000"/>
                <w:spacing w:val="-2"/>
                <w:sz w:val="24"/>
                <w:szCs w:val="24"/>
                <w:u w:color="000000"/>
                <w:lang w:val="ru-RU"/>
              </w:rPr>
              <w:t>34</w:t>
            </w:r>
          </w:p>
        </w:tc>
        <w:tc>
          <w:tcPr>
            <w:tcW w:w="709" w:type="dxa"/>
            <w:tcBorders>
              <w:top w:val="single" w:sz="2" w:space="0" w:color="000000"/>
              <w:left w:val="single" w:sz="2" w:space="0" w:color="000000"/>
              <w:bottom w:val="single" w:sz="2" w:space="0" w:color="000000"/>
              <w:right w:val="single" w:sz="2" w:space="0" w:color="000000"/>
            </w:tcBorders>
            <w:tcMar>
              <w:top w:w="57" w:type="dxa"/>
              <w:left w:w="71" w:type="dxa"/>
              <w:bottom w:w="71" w:type="dxa"/>
              <w:right w:w="71" w:type="dxa"/>
            </w:tcMar>
          </w:tcPr>
          <w:p w:rsidR="00E8585F" w:rsidRPr="00E8585F" w:rsidRDefault="00E8585F" w:rsidP="00E8585F">
            <w:pPr>
              <w:widowControl/>
              <w:adjustRightInd w:val="0"/>
              <w:spacing w:line="200" w:lineRule="atLeast"/>
              <w:textAlignment w:val="center"/>
              <w:rPr>
                <w:rFonts w:ascii="Times New Roman" w:eastAsia="Calibri" w:hAnsi="Times New Roman" w:cs="Times New Roman"/>
                <w:color w:val="000000"/>
                <w:spacing w:val="-2"/>
                <w:sz w:val="24"/>
                <w:szCs w:val="24"/>
                <w:u w:color="000000"/>
                <w:lang w:val="ru-RU"/>
              </w:rPr>
            </w:pPr>
            <w:r w:rsidRPr="00E8585F">
              <w:rPr>
                <w:rFonts w:ascii="Times New Roman" w:eastAsia="Calibri" w:hAnsi="Times New Roman" w:cs="Times New Roman"/>
                <w:color w:val="000000"/>
                <w:spacing w:val="-2"/>
                <w:sz w:val="24"/>
                <w:szCs w:val="24"/>
                <w:u w:color="000000"/>
                <w:lang w:val="ru-RU"/>
              </w:rPr>
              <w:t>34</w:t>
            </w:r>
          </w:p>
        </w:tc>
        <w:tc>
          <w:tcPr>
            <w:tcW w:w="992" w:type="dxa"/>
            <w:tcBorders>
              <w:top w:val="single" w:sz="2" w:space="0" w:color="000000"/>
              <w:left w:val="single" w:sz="2" w:space="0" w:color="000000"/>
              <w:bottom w:val="single" w:sz="2" w:space="0" w:color="000000"/>
              <w:right w:val="single" w:sz="2" w:space="0" w:color="000000"/>
            </w:tcBorders>
            <w:tcMar>
              <w:top w:w="57" w:type="dxa"/>
              <w:left w:w="71" w:type="dxa"/>
              <w:bottom w:w="71" w:type="dxa"/>
              <w:right w:w="71" w:type="dxa"/>
            </w:tcMar>
          </w:tcPr>
          <w:p w:rsidR="00E8585F" w:rsidRPr="00E8585F" w:rsidRDefault="00E8585F" w:rsidP="00E8585F">
            <w:pPr>
              <w:widowControl/>
              <w:adjustRightInd w:val="0"/>
              <w:spacing w:line="200" w:lineRule="atLeast"/>
              <w:textAlignment w:val="center"/>
              <w:rPr>
                <w:rFonts w:ascii="Times New Roman" w:eastAsia="Calibri" w:hAnsi="Times New Roman" w:cs="Times New Roman"/>
                <w:color w:val="000000"/>
                <w:spacing w:val="-2"/>
                <w:sz w:val="24"/>
                <w:szCs w:val="24"/>
                <w:u w:color="000000"/>
                <w:lang w:val="ru-RU"/>
              </w:rPr>
            </w:pPr>
            <w:r w:rsidRPr="00E8585F">
              <w:rPr>
                <w:rFonts w:ascii="Times New Roman" w:eastAsia="Calibri" w:hAnsi="Times New Roman" w:cs="Times New Roman"/>
                <w:color w:val="000000"/>
                <w:spacing w:val="-2"/>
                <w:sz w:val="24"/>
                <w:szCs w:val="24"/>
                <w:u w:color="000000"/>
                <w:lang w:val="ru-RU"/>
              </w:rPr>
              <w:t>135</w:t>
            </w:r>
          </w:p>
        </w:tc>
      </w:tr>
      <w:tr w:rsidR="00E8585F" w:rsidRPr="00E8585F" w:rsidTr="000B5A31">
        <w:trPr>
          <w:trHeight w:val="60"/>
        </w:trPr>
        <w:tc>
          <w:tcPr>
            <w:tcW w:w="5529" w:type="dxa"/>
            <w:gridSpan w:val="3"/>
            <w:tcBorders>
              <w:top w:val="single" w:sz="2" w:space="0" w:color="000000"/>
              <w:left w:val="single" w:sz="2" w:space="0" w:color="000000"/>
              <w:bottom w:val="single" w:sz="2" w:space="0" w:color="000000"/>
              <w:right w:val="single" w:sz="2" w:space="0" w:color="000000"/>
            </w:tcBorders>
            <w:tcMar>
              <w:top w:w="57" w:type="dxa"/>
              <w:left w:w="71" w:type="dxa"/>
              <w:bottom w:w="71" w:type="dxa"/>
              <w:right w:w="71" w:type="dxa"/>
            </w:tcMar>
          </w:tcPr>
          <w:p w:rsidR="00E8585F" w:rsidRPr="00E8585F" w:rsidRDefault="00E8585F" w:rsidP="00E8585F">
            <w:pPr>
              <w:widowControl/>
              <w:adjustRightInd w:val="0"/>
              <w:spacing w:line="200" w:lineRule="atLeast"/>
              <w:textAlignment w:val="center"/>
              <w:rPr>
                <w:rFonts w:ascii="Times New Roman" w:eastAsia="Calibri" w:hAnsi="Times New Roman" w:cs="Times New Roman"/>
                <w:color w:val="000000"/>
                <w:spacing w:val="-2"/>
                <w:sz w:val="24"/>
                <w:szCs w:val="24"/>
                <w:u w:color="000000"/>
                <w:lang w:val="ru-RU"/>
              </w:rPr>
            </w:pPr>
            <w:r w:rsidRPr="00E8585F">
              <w:rPr>
                <w:rFonts w:ascii="Times New Roman" w:eastAsia="Calibri" w:hAnsi="Times New Roman" w:cs="Times New Roman"/>
                <w:b/>
                <w:bCs/>
                <w:color w:val="000000"/>
                <w:spacing w:val="-2"/>
                <w:sz w:val="24"/>
                <w:szCs w:val="24"/>
                <w:u w:color="000000"/>
                <w:lang w:val="ru-RU"/>
              </w:rPr>
              <w:t>Всего часов</w:t>
            </w:r>
          </w:p>
        </w:tc>
        <w:tc>
          <w:tcPr>
            <w:tcW w:w="708" w:type="dxa"/>
            <w:tcBorders>
              <w:top w:val="single" w:sz="2" w:space="0" w:color="000000"/>
              <w:left w:val="single" w:sz="2" w:space="0" w:color="000000"/>
              <w:bottom w:val="single" w:sz="2" w:space="0" w:color="000000"/>
              <w:right w:val="single" w:sz="2" w:space="0" w:color="000000"/>
            </w:tcBorders>
            <w:tcMar>
              <w:top w:w="57" w:type="dxa"/>
              <w:left w:w="57" w:type="dxa"/>
              <w:bottom w:w="71" w:type="dxa"/>
              <w:right w:w="71" w:type="dxa"/>
            </w:tcMar>
          </w:tcPr>
          <w:p w:rsidR="00E8585F" w:rsidRPr="00E8585F" w:rsidRDefault="00E8585F" w:rsidP="00E8585F">
            <w:pPr>
              <w:widowControl/>
              <w:adjustRightInd w:val="0"/>
              <w:spacing w:line="200" w:lineRule="atLeast"/>
              <w:textAlignment w:val="center"/>
              <w:rPr>
                <w:rFonts w:ascii="Times New Roman" w:eastAsia="Calibri" w:hAnsi="Times New Roman" w:cs="Times New Roman"/>
                <w:color w:val="000000"/>
                <w:spacing w:val="-2"/>
                <w:sz w:val="24"/>
                <w:szCs w:val="24"/>
                <w:u w:color="000000"/>
                <w:lang w:val="ru-RU"/>
              </w:rPr>
            </w:pPr>
            <w:r w:rsidRPr="00E8585F">
              <w:rPr>
                <w:rFonts w:ascii="Times New Roman" w:eastAsia="Calibri" w:hAnsi="Times New Roman" w:cs="Times New Roman"/>
                <w:color w:val="000000"/>
                <w:spacing w:val="-2"/>
                <w:sz w:val="24"/>
                <w:szCs w:val="24"/>
                <w:u w:color="000000"/>
                <w:lang w:val="ru-RU"/>
              </w:rPr>
              <w:t>693</w:t>
            </w:r>
          </w:p>
        </w:tc>
        <w:tc>
          <w:tcPr>
            <w:tcW w:w="709" w:type="dxa"/>
            <w:tcBorders>
              <w:top w:val="single" w:sz="2" w:space="0" w:color="000000"/>
              <w:left w:val="single" w:sz="2" w:space="0" w:color="000000"/>
              <w:bottom w:val="single" w:sz="2" w:space="0" w:color="000000"/>
              <w:right w:val="single" w:sz="2" w:space="0" w:color="000000"/>
            </w:tcBorders>
            <w:tcMar>
              <w:top w:w="57" w:type="dxa"/>
              <w:left w:w="71" w:type="dxa"/>
              <w:bottom w:w="71" w:type="dxa"/>
              <w:right w:w="71" w:type="dxa"/>
            </w:tcMar>
          </w:tcPr>
          <w:p w:rsidR="00E8585F" w:rsidRPr="00E8585F" w:rsidRDefault="00E8585F" w:rsidP="00E8585F">
            <w:pPr>
              <w:widowControl/>
              <w:adjustRightInd w:val="0"/>
              <w:spacing w:line="200" w:lineRule="atLeast"/>
              <w:textAlignment w:val="center"/>
              <w:rPr>
                <w:rFonts w:ascii="Times New Roman" w:eastAsia="Calibri" w:hAnsi="Times New Roman" w:cs="Times New Roman"/>
                <w:color w:val="000000"/>
                <w:spacing w:val="-2"/>
                <w:sz w:val="24"/>
                <w:szCs w:val="24"/>
                <w:u w:color="000000"/>
                <w:lang w:val="ru-RU"/>
              </w:rPr>
            </w:pPr>
            <w:r w:rsidRPr="00E8585F">
              <w:rPr>
                <w:rFonts w:ascii="Times New Roman" w:eastAsia="Calibri" w:hAnsi="Times New Roman" w:cs="Times New Roman"/>
                <w:color w:val="000000"/>
                <w:spacing w:val="-2"/>
                <w:sz w:val="24"/>
                <w:szCs w:val="24"/>
                <w:u w:color="000000"/>
                <w:lang w:val="ru-RU"/>
              </w:rPr>
              <w:t>782</w:t>
            </w:r>
          </w:p>
        </w:tc>
        <w:tc>
          <w:tcPr>
            <w:tcW w:w="709" w:type="dxa"/>
            <w:tcBorders>
              <w:top w:val="single" w:sz="2" w:space="0" w:color="000000"/>
              <w:left w:val="single" w:sz="2" w:space="0" w:color="000000"/>
              <w:bottom w:val="single" w:sz="2" w:space="0" w:color="000000"/>
              <w:right w:val="single" w:sz="2" w:space="0" w:color="000000"/>
            </w:tcBorders>
            <w:tcMar>
              <w:top w:w="57" w:type="dxa"/>
              <w:left w:w="71" w:type="dxa"/>
              <w:bottom w:w="71" w:type="dxa"/>
              <w:right w:w="71" w:type="dxa"/>
            </w:tcMar>
          </w:tcPr>
          <w:p w:rsidR="00E8585F" w:rsidRPr="00E8585F" w:rsidRDefault="00E8585F" w:rsidP="00E8585F">
            <w:pPr>
              <w:widowControl/>
              <w:adjustRightInd w:val="0"/>
              <w:spacing w:line="200" w:lineRule="atLeast"/>
              <w:textAlignment w:val="center"/>
              <w:rPr>
                <w:rFonts w:ascii="Times New Roman" w:eastAsia="Calibri" w:hAnsi="Times New Roman" w:cs="Times New Roman"/>
                <w:color w:val="000000"/>
                <w:spacing w:val="-2"/>
                <w:sz w:val="24"/>
                <w:szCs w:val="24"/>
                <w:u w:color="000000"/>
                <w:lang w:val="ru-RU"/>
              </w:rPr>
            </w:pPr>
            <w:r w:rsidRPr="00E8585F">
              <w:rPr>
                <w:rFonts w:ascii="Times New Roman" w:eastAsia="Calibri" w:hAnsi="Times New Roman" w:cs="Times New Roman"/>
                <w:color w:val="000000"/>
                <w:spacing w:val="-2"/>
                <w:sz w:val="24"/>
                <w:szCs w:val="24"/>
                <w:u w:color="000000"/>
                <w:lang w:val="ru-RU"/>
              </w:rPr>
              <w:t>782</w:t>
            </w:r>
          </w:p>
        </w:tc>
        <w:tc>
          <w:tcPr>
            <w:tcW w:w="709" w:type="dxa"/>
            <w:tcBorders>
              <w:top w:val="single" w:sz="2" w:space="0" w:color="000000"/>
              <w:left w:val="single" w:sz="2" w:space="0" w:color="000000"/>
              <w:bottom w:val="single" w:sz="2" w:space="0" w:color="000000"/>
              <w:right w:val="single" w:sz="2" w:space="0" w:color="000000"/>
            </w:tcBorders>
            <w:tcMar>
              <w:top w:w="57" w:type="dxa"/>
              <w:left w:w="71" w:type="dxa"/>
              <w:bottom w:w="71" w:type="dxa"/>
              <w:right w:w="71" w:type="dxa"/>
            </w:tcMar>
          </w:tcPr>
          <w:p w:rsidR="00E8585F" w:rsidRPr="00E8585F" w:rsidRDefault="00E8585F" w:rsidP="00E8585F">
            <w:pPr>
              <w:widowControl/>
              <w:adjustRightInd w:val="0"/>
              <w:spacing w:line="200" w:lineRule="atLeast"/>
              <w:textAlignment w:val="center"/>
              <w:rPr>
                <w:rFonts w:ascii="Times New Roman" w:eastAsia="Calibri" w:hAnsi="Times New Roman" w:cs="Times New Roman"/>
                <w:color w:val="000000"/>
                <w:spacing w:val="-2"/>
                <w:sz w:val="24"/>
                <w:szCs w:val="24"/>
                <w:u w:color="000000"/>
                <w:lang w:val="ru-RU"/>
              </w:rPr>
            </w:pPr>
            <w:r w:rsidRPr="00E8585F">
              <w:rPr>
                <w:rFonts w:ascii="Times New Roman" w:eastAsia="Calibri" w:hAnsi="Times New Roman" w:cs="Times New Roman"/>
                <w:color w:val="000000"/>
                <w:spacing w:val="-2"/>
                <w:sz w:val="24"/>
                <w:szCs w:val="24"/>
                <w:u w:color="000000"/>
                <w:lang w:val="ru-RU"/>
              </w:rPr>
              <w:t>782</w:t>
            </w:r>
          </w:p>
        </w:tc>
        <w:tc>
          <w:tcPr>
            <w:tcW w:w="992" w:type="dxa"/>
            <w:tcBorders>
              <w:top w:val="single" w:sz="2" w:space="0" w:color="000000"/>
              <w:left w:val="single" w:sz="2" w:space="0" w:color="000000"/>
              <w:bottom w:val="single" w:sz="2" w:space="0" w:color="000000"/>
              <w:right w:val="single" w:sz="2" w:space="0" w:color="000000"/>
            </w:tcBorders>
            <w:tcMar>
              <w:top w:w="57" w:type="dxa"/>
              <w:left w:w="71" w:type="dxa"/>
              <w:bottom w:w="71" w:type="dxa"/>
              <w:right w:w="71" w:type="dxa"/>
            </w:tcMar>
          </w:tcPr>
          <w:p w:rsidR="00E8585F" w:rsidRPr="00E8585F" w:rsidRDefault="00E8585F" w:rsidP="00E8585F">
            <w:pPr>
              <w:widowControl/>
              <w:adjustRightInd w:val="0"/>
              <w:spacing w:line="200" w:lineRule="atLeast"/>
              <w:textAlignment w:val="center"/>
              <w:rPr>
                <w:rFonts w:ascii="Times New Roman" w:eastAsia="Calibri" w:hAnsi="Times New Roman" w:cs="Times New Roman"/>
                <w:color w:val="000000"/>
                <w:spacing w:val="-2"/>
                <w:sz w:val="24"/>
                <w:szCs w:val="24"/>
                <w:u w:color="000000"/>
                <w:lang w:val="ru-RU"/>
              </w:rPr>
            </w:pPr>
            <w:r w:rsidRPr="00E8585F">
              <w:rPr>
                <w:rFonts w:ascii="Times New Roman" w:eastAsia="Calibri" w:hAnsi="Times New Roman" w:cs="Times New Roman"/>
                <w:color w:val="000000"/>
                <w:spacing w:val="-2"/>
                <w:sz w:val="24"/>
                <w:szCs w:val="24"/>
                <w:u w:color="000000"/>
                <w:lang w:val="ru-RU"/>
              </w:rPr>
              <w:t>3039</w:t>
            </w:r>
          </w:p>
        </w:tc>
      </w:tr>
      <w:tr w:rsidR="00E8585F" w:rsidRPr="00E8585F" w:rsidTr="000B5A31">
        <w:trPr>
          <w:trHeight w:val="60"/>
        </w:trPr>
        <w:tc>
          <w:tcPr>
            <w:tcW w:w="5529" w:type="dxa"/>
            <w:gridSpan w:val="3"/>
            <w:tcBorders>
              <w:top w:val="single" w:sz="2" w:space="0" w:color="000000"/>
              <w:left w:val="single" w:sz="2" w:space="0" w:color="000000"/>
              <w:bottom w:val="single" w:sz="2" w:space="0" w:color="000000"/>
              <w:right w:val="single" w:sz="2" w:space="0" w:color="000000"/>
            </w:tcBorders>
            <w:shd w:val="clear" w:color="auto" w:fill="FF0000"/>
            <w:tcMar>
              <w:top w:w="57" w:type="dxa"/>
              <w:left w:w="71" w:type="dxa"/>
              <w:bottom w:w="71" w:type="dxa"/>
              <w:right w:w="71" w:type="dxa"/>
            </w:tcMar>
          </w:tcPr>
          <w:p w:rsidR="00E8585F" w:rsidRPr="00E8585F" w:rsidRDefault="00E8585F" w:rsidP="00E8585F">
            <w:pPr>
              <w:widowControl/>
              <w:adjustRightInd w:val="0"/>
              <w:spacing w:line="200" w:lineRule="atLeast"/>
              <w:textAlignment w:val="center"/>
              <w:rPr>
                <w:rFonts w:ascii="Times New Roman" w:eastAsia="Calibri" w:hAnsi="Times New Roman" w:cs="Times New Roman"/>
                <w:color w:val="000000"/>
                <w:spacing w:val="-2"/>
                <w:sz w:val="24"/>
                <w:szCs w:val="24"/>
                <w:u w:color="000000"/>
                <w:lang w:val="ru-RU"/>
              </w:rPr>
            </w:pPr>
            <w:r w:rsidRPr="00E8585F">
              <w:rPr>
                <w:rFonts w:ascii="Times New Roman" w:eastAsia="Calibri" w:hAnsi="Times New Roman" w:cs="Times New Roman"/>
                <w:b/>
                <w:bCs/>
                <w:color w:val="000000"/>
                <w:spacing w:val="-2"/>
                <w:sz w:val="24"/>
                <w:szCs w:val="24"/>
                <w:u w:color="000000"/>
                <w:lang w:val="ru-RU"/>
              </w:rPr>
              <w:t>Максимальная допустимая недельная нагрузка (при 5­дневной учебной неделе)</w:t>
            </w:r>
          </w:p>
        </w:tc>
        <w:tc>
          <w:tcPr>
            <w:tcW w:w="708" w:type="dxa"/>
            <w:tcBorders>
              <w:top w:val="single" w:sz="2" w:space="0" w:color="000000"/>
              <w:left w:val="single" w:sz="2" w:space="0" w:color="000000"/>
              <w:bottom w:val="single" w:sz="2" w:space="0" w:color="000000"/>
              <w:right w:val="single" w:sz="2" w:space="0" w:color="000000"/>
            </w:tcBorders>
            <w:shd w:val="clear" w:color="auto" w:fill="FF0000"/>
            <w:tcMar>
              <w:top w:w="57" w:type="dxa"/>
              <w:left w:w="71" w:type="dxa"/>
              <w:bottom w:w="71" w:type="dxa"/>
              <w:right w:w="71" w:type="dxa"/>
            </w:tcMar>
          </w:tcPr>
          <w:p w:rsidR="00E8585F" w:rsidRPr="00E8585F" w:rsidRDefault="00E8585F" w:rsidP="00E8585F">
            <w:pPr>
              <w:widowControl/>
              <w:adjustRightInd w:val="0"/>
              <w:spacing w:line="200" w:lineRule="atLeast"/>
              <w:textAlignment w:val="center"/>
              <w:rPr>
                <w:rFonts w:ascii="Times New Roman" w:eastAsia="Calibri" w:hAnsi="Times New Roman" w:cs="Times New Roman"/>
                <w:b/>
                <w:color w:val="000000"/>
                <w:spacing w:val="-2"/>
                <w:sz w:val="24"/>
                <w:szCs w:val="24"/>
                <w:u w:color="000000"/>
                <w:lang w:val="ru-RU"/>
              </w:rPr>
            </w:pPr>
            <w:r w:rsidRPr="00E8585F">
              <w:rPr>
                <w:rFonts w:ascii="Times New Roman" w:eastAsia="Calibri" w:hAnsi="Times New Roman" w:cs="Times New Roman"/>
                <w:b/>
                <w:color w:val="000000"/>
                <w:spacing w:val="-2"/>
                <w:sz w:val="24"/>
                <w:szCs w:val="24"/>
                <w:u w:color="000000"/>
                <w:lang w:val="ru-RU"/>
              </w:rPr>
              <w:t>21</w:t>
            </w:r>
          </w:p>
        </w:tc>
        <w:tc>
          <w:tcPr>
            <w:tcW w:w="709" w:type="dxa"/>
            <w:tcBorders>
              <w:top w:val="single" w:sz="2" w:space="0" w:color="000000"/>
              <w:left w:val="single" w:sz="2" w:space="0" w:color="000000"/>
              <w:bottom w:val="single" w:sz="2" w:space="0" w:color="000000"/>
              <w:right w:val="single" w:sz="2" w:space="0" w:color="000000"/>
            </w:tcBorders>
            <w:shd w:val="clear" w:color="auto" w:fill="FF0000"/>
            <w:tcMar>
              <w:top w:w="57" w:type="dxa"/>
              <w:left w:w="71" w:type="dxa"/>
              <w:bottom w:w="71" w:type="dxa"/>
              <w:right w:w="71" w:type="dxa"/>
            </w:tcMar>
          </w:tcPr>
          <w:p w:rsidR="00E8585F" w:rsidRPr="00E8585F" w:rsidRDefault="00E8585F" w:rsidP="00E8585F">
            <w:pPr>
              <w:widowControl/>
              <w:adjustRightInd w:val="0"/>
              <w:spacing w:line="200" w:lineRule="atLeast"/>
              <w:textAlignment w:val="center"/>
              <w:rPr>
                <w:rFonts w:ascii="Times New Roman" w:eastAsia="Calibri" w:hAnsi="Times New Roman" w:cs="Times New Roman"/>
                <w:b/>
                <w:color w:val="000000"/>
                <w:spacing w:val="-2"/>
                <w:sz w:val="24"/>
                <w:szCs w:val="24"/>
                <w:u w:color="000000"/>
                <w:lang w:val="ru-RU"/>
              </w:rPr>
            </w:pPr>
            <w:r w:rsidRPr="00E8585F">
              <w:rPr>
                <w:rFonts w:ascii="Times New Roman" w:eastAsia="Calibri" w:hAnsi="Times New Roman" w:cs="Times New Roman"/>
                <w:b/>
                <w:color w:val="000000"/>
                <w:spacing w:val="-2"/>
                <w:sz w:val="24"/>
                <w:szCs w:val="24"/>
                <w:u w:color="000000"/>
                <w:lang w:val="ru-RU"/>
              </w:rPr>
              <w:t>23</w:t>
            </w:r>
          </w:p>
        </w:tc>
        <w:tc>
          <w:tcPr>
            <w:tcW w:w="709" w:type="dxa"/>
            <w:tcBorders>
              <w:top w:val="single" w:sz="2" w:space="0" w:color="000000"/>
              <w:left w:val="single" w:sz="2" w:space="0" w:color="000000"/>
              <w:bottom w:val="single" w:sz="2" w:space="0" w:color="000000"/>
              <w:right w:val="single" w:sz="2" w:space="0" w:color="000000"/>
            </w:tcBorders>
            <w:shd w:val="clear" w:color="auto" w:fill="FF0000"/>
            <w:tcMar>
              <w:top w:w="57" w:type="dxa"/>
              <w:left w:w="71" w:type="dxa"/>
              <w:bottom w:w="71" w:type="dxa"/>
              <w:right w:w="71" w:type="dxa"/>
            </w:tcMar>
          </w:tcPr>
          <w:p w:rsidR="00E8585F" w:rsidRPr="00E8585F" w:rsidRDefault="00E8585F" w:rsidP="00E8585F">
            <w:pPr>
              <w:widowControl/>
              <w:adjustRightInd w:val="0"/>
              <w:spacing w:line="200" w:lineRule="atLeast"/>
              <w:textAlignment w:val="center"/>
              <w:rPr>
                <w:rFonts w:ascii="Times New Roman" w:eastAsia="Calibri" w:hAnsi="Times New Roman" w:cs="Times New Roman"/>
                <w:b/>
                <w:color w:val="000000"/>
                <w:spacing w:val="-2"/>
                <w:sz w:val="24"/>
                <w:szCs w:val="24"/>
                <w:u w:color="000000"/>
                <w:lang w:val="ru-RU"/>
              </w:rPr>
            </w:pPr>
            <w:r w:rsidRPr="00E8585F">
              <w:rPr>
                <w:rFonts w:ascii="Times New Roman" w:eastAsia="Calibri" w:hAnsi="Times New Roman" w:cs="Times New Roman"/>
                <w:b/>
                <w:color w:val="000000"/>
                <w:spacing w:val="-2"/>
                <w:sz w:val="24"/>
                <w:szCs w:val="24"/>
                <w:u w:color="000000"/>
                <w:lang w:val="ru-RU"/>
              </w:rPr>
              <w:t>23</w:t>
            </w:r>
          </w:p>
        </w:tc>
        <w:tc>
          <w:tcPr>
            <w:tcW w:w="709" w:type="dxa"/>
            <w:tcBorders>
              <w:top w:val="single" w:sz="2" w:space="0" w:color="000000"/>
              <w:left w:val="single" w:sz="2" w:space="0" w:color="000000"/>
              <w:bottom w:val="single" w:sz="2" w:space="0" w:color="000000"/>
              <w:right w:val="single" w:sz="2" w:space="0" w:color="000000"/>
            </w:tcBorders>
            <w:shd w:val="clear" w:color="auto" w:fill="FF0000"/>
            <w:tcMar>
              <w:top w:w="57" w:type="dxa"/>
              <w:left w:w="71" w:type="dxa"/>
              <w:bottom w:w="71" w:type="dxa"/>
              <w:right w:w="71" w:type="dxa"/>
            </w:tcMar>
          </w:tcPr>
          <w:p w:rsidR="00E8585F" w:rsidRPr="00E8585F" w:rsidRDefault="00E8585F" w:rsidP="00E8585F">
            <w:pPr>
              <w:widowControl/>
              <w:adjustRightInd w:val="0"/>
              <w:spacing w:line="200" w:lineRule="atLeast"/>
              <w:textAlignment w:val="center"/>
              <w:rPr>
                <w:rFonts w:ascii="Times New Roman" w:eastAsia="Calibri" w:hAnsi="Times New Roman" w:cs="Times New Roman"/>
                <w:b/>
                <w:color w:val="000000"/>
                <w:spacing w:val="-2"/>
                <w:sz w:val="24"/>
                <w:szCs w:val="24"/>
                <w:u w:color="000000"/>
                <w:lang w:val="ru-RU"/>
              </w:rPr>
            </w:pPr>
            <w:r w:rsidRPr="00E8585F">
              <w:rPr>
                <w:rFonts w:ascii="Times New Roman" w:eastAsia="Calibri" w:hAnsi="Times New Roman" w:cs="Times New Roman"/>
                <w:b/>
                <w:color w:val="000000"/>
                <w:spacing w:val="-2"/>
                <w:sz w:val="24"/>
                <w:szCs w:val="24"/>
                <w:u w:color="000000"/>
                <w:lang w:val="ru-RU"/>
              </w:rPr>
              <w:t>23</w:t>
            </w:r>
          </w:p>
        </w:tc>
        <w:tc>
          <w:tcPr>
            <w:tcW w:w="992" w:type="dxa"/>
            <w:tcBorders>
              <w:top w:val="single" w:sz="2" w:space="0" w:color="000000"/>
              <w:left w:val="single" w:sz="2" w:space="0" w:color="000000"/>
              <w:bottom w:val="single" w:sz="2" w:space="0" w:color="000000"/>
              <w:right w:val="single" w:sz="2" w:space="0" w:color="000000"/>
            </w:tcBorders>
            <w:shd w:val="clear" w:color="auto" w:fill="FF0000"/>
            <w:tcMar>
              <w:top w:w="57" w:type="dxa"/>
              <w:left w:w="71" w:type="dxa"/>
              <w:bottom w:w="71" w:type="dxa"/>
              <w:right w:w="71" w:type="dxa"/>
            </w:tcMar>
          </w:tcPr>
          <w:p w:rsidR="00E8585F" w:rsidRPr="00E8585F" w:rsidRDefault="00E8585F" w:rsidP="00E8585F">
            <w:pPr>
              <w:widowControl/>
              <w:adjustRightInd w:val="0"/>
              <w:spacing w:line="200" w:lineRule="atLeast"/>
              <w:textAlignment w:val="center"/>
              <w:rPr>
                <w:rFonts w:ascii="Times New Roman" w:eastAsia="Calibri" w:hAnsi="Times New Roman" w:cs="Times New Roman"/>
                <w:b/>
                <w:color w:val="000000"/>
                <w:spacing w:val="-2"/>
                <w:sz w:val="24"/>
                <w:szCs w:val="24"/>
                <w:u w:color="000000"/>
                <w:lang w:val="ru-RU"/>
              </w:rPr>
            </w:pPr>
            <w:r w:rsidRPr="00E8585F">
              <w:rPr>
                <w:rFonts w:ascii="Times New Roman" w:eastAsia="Calibri" w:hAnsi="Times New Roman" w:cs="Times New Roman"/>
                <w:b/>
                <w:color w:val="000000"/>
                <w:spacing w:val="-2"/>
                <w:sz w:val="24"/>
                <w:szCs w:val="24"/>
                <w:u w:color="000000"/>
                <w:lang w:val="ru-RU"/>
              </w:rPr>
              <w:t>90</w:t>
            </w:r>
          </w:p>
        </w:tc>
      </w:tr>
    </w:tbl>
    <w:p w:rsidR="000161F6" w:rsidRPr="004010D6" w:rsidRDefault="00E8585F" w:rsidP="004010D6">
      <w:pPr>
        <w:widowControl/>
        <w:autoSpaceDE/>
        <w:autoSpaceDN/>
        <w:spacing w:line="288" w:lineRule="auto"/>
        <w:ind w:right="567"/>
        <w:jc w:val="both"/>
        <w:rPr>
          <w:rFonts w:ascii="Times New Roman" w:eastAsia="Calibri" w:hAnsi="Times New Roman" w:cs="Times New Roman"/>
          <w:sz w:val="24"/>
          <w:szCs w:val="24"/>
          <w:lang w:val="ru-RU"/>
        </w:rPr>
      </w:pPr>
      <w:r w:rsidRPr="00E8585F">
        <w:rPr>
          <w:rFonts w:ascii="Times New Roman" w:eastAsia="Calibri" w:hAnsi="Times New Roman" w:cs="Times New Roman"/>
          <w:sz w:val="26"/>
          <w:szCs w:val="26"/>
          <w:lang w:val="ru-RU"/>
        </w:rPr>
        <w:t>*</w:t>
      </w:r>
      <w:r w:rsidRPr="00E8585F">
        <w:rPr>
          <w:rFonts w:ascii="Times New Roman" w:eastAsia="Calibri" w:hAnsi="Times New Roman" w:cs="Times New Roman"/>
          <w:sz w:val="24"/>
          <w:szCs w:val="24"/>
          <w:lang w:val="ru-RU"/>
        </w:rPr>
        <w:t>В 4 классе 3 час физической культуры реализуется</w:t>
      </w:r>
      <w:r w:rsidR="004010D6">
        <w:rPr>
          <w:rFonts w:ascii="Times New Roman" w:eastAsia="Calibri" w:hAnsi="Times New Roman" w:cs="Times New Roman"/>
          <w:sz w:val="24"/>
          <w:szCs w:val="24"/>
          <w:lang w:val="ru-RU"/>
        </w:rPr>
        <w:t xml:space="preserve"> через внеурочную деятельность.</w:t>
      </w:r>
    </w:p>
    <w:p w:rsidR="000B5A31" w:rsidRPr="000B5A31" w:rsidRDefault="000B5A31" w:rsidP="009A6556">
      <w:pPr>
        <w:tabs>
          <w:tab w:val="left" w:pos="9214"/>
        </w:tabs>
        <w:spacing w:before="90"/>
        <w:ind w:firstLine="709"/>
        <w:jc w:val="both"/>
        <w:rPr>
          <w:rFonts w:ascii="Times New Roman" w:eastAsia="Times New Roman" w:hAnsi="Times New Roman" w:cs="Times New Roman"/>
          <w:sz w:val="24"/>
          <w:szCs w:val="24"/>
          <w:lang w:val="ru-RU"/>
        </w:rPr>
      </w:pPr>
      <w:r w:rsidRPr="000B5A31">
        <w:rPr>
          <w:rFonts w:ascii="Times New Roman" w:eastAsia="Times New Roman" w:hAnsi="Times New Roman" w:cs="Times New Roman"/>
          <w:sz w:val="24"/>
          <w:szCs w:val="24"/>
          <w:lang w:val="ru-RU"/>
        </w:rPr>
        <w:t>В учебном плане строго выдержаны предъявляемые требования</w:t>
      </w:r>
      <w:r w:rsidRPr="000B5A31">
        <w:rPr>
          <w:rFonts w:ascii="Times New Roman" w:eastAsia="Times New Roman" w:hAnsi="Times New Roman" w:cs="Times New Roman"/>
          <w:spacing w:val="1"/>
          <w:sz w:val="24"/>
          <w:szCs w:val="24"/>
          <w:lang w:val="ru-RU"/>
        </w:rPr>
        <w:t xml:space="preserve"> </w:t>
      </w:r>
      <w:r w:rsidRPr="000B5A31">
        <w:rPr>
          <w:rFonts w:ascii="Times New Roman" w:eastAsia="Times New Roman" w:hAnsi="Times New Roman" w:cs="Times New Roman"/>
          <w:sz w:val="24"/>
          <w:szCs w:val="24"/>
          <w:lang w:val="ru-RU"/>
        </w:rPr>
        <w:t>к условиям обучения</w:t>
      </w:r>
      <w:r w:rsidRPr="000B5A31">
        <w:rPr>
          <w:rFonts w:ascii="Times New Roman" w:eastAsia="Times New Roman" w:hAnsi="Times New Roman" w:cs="Times New Roman"/>
          <w:spacing w:val="-57"/>
          <w:sz w:val="24"/>
          <w:szCs w:val="24"/>
          <w:lang w:val="ru-RU"/>
        </w:rPr>
        <w:t xml:space="preserve"> </w:t>
      </w:r>
      <w:r w:rsidRPr="000B5A31">
        <w:rPr>
          <w:rFonts w:ascii="Times New Roman" w:eastAsia="Times New Roman" w:hAnsi="Times New Roman" w:cs="Times New Roman"/>
          <w:sz w:val="24"/>
          <w:szCs w:val="24"/>
          <w:lang w:val="ru-RU"/>
        </w:rPr>
        <w:t>школьников из расчета на 5-ти дневную учебную неделю. Учебная нагрузка не превышает</w:t>
      </w:r>
      <w:r w:rsidRPr="000B5A31">
        <w:rPr>
          <w:rFonts w:ascii="Times New Roman" w:eastAsia="Times New Roman" w:hAnsi="Times New Roman" w:cs="Times New Roman"/>
          <w:spacing w:val="1"/>
          <w:sz w:val="24"/>
          <w:szCs w:val="24"/>
          <w:lang w:val="ru-RU"/>
        </w:rPr>
        <w:t xml:space="preserve"> </w:t>
      </w:r>
      <w:r w:rsidRPr="000B5A31">
        <w:rPr>
          <w:rFonts w:ascii="Times New Roman" w:eastAsia="Times New Roman" w:hAnsi="Times New Roman" w:cs="Times New Roman"/>
          <w:sz w:val="24"/>
          <w:szCs w:val="24"/>
          <w:lang w:val="ru-RU"/>
        </w:rPr>
        <w:t>максимальный</w:t>
      </w:r>
      <w:r w:rsidRPr="000B5A31">
        <w:rPr>
          <w:rFonts w:ascii="Times New Roman" w:eastAsia="Times New Roman" w:hAnsi="Times New Roman" w:cs="Times New Roman"/>
          <w:spacing w:val="-1"/>
          <w:sz w:val="24"/>
          <w:szCs w:val="24"/>
          <w:lang w:val="ru-RU"/>
        </w:rPr>
        <w:t xml:space="preserve"> </w:t>
      </w:r>
      <w:r w:rsidRPr="000B5A31">
        <w:rPr>
          <w:rFonts w:ascii="Times New Roman" w:eastAsia="Times New Roman" w:hAnsi="Times New Roman" w:cs="Times New Roman"/>
          <w:sz w:val="24"/>
          <w:szCs w:val="24"/>
          <w:lang w:val="ru-RU"/>
        </w:rPr>
        <w:t>объем</w:t>
      </w:r>
      <w:r w:rsidRPr="000B5A31">
        <w:rPr>
          <w:rFonts w:ascii="Times New Roman" w:eastAsia="Times New Roman" w:hAnsi="Times New Roman" w:cs="Times New Roman"/>
          <w:spacing w:val="-2"/>
          <w:sz w:val="24"/>
          <w:szCs w:val="24"/>
          <w:lang w:val="ru-RU"/>
        </w:rPr>
        <w:t xml:space="preserve"> </w:t>
      </w:r>
      <w:r w:rsidRPr="000B5A31">
        <w:rPr>
          <w:rFonts w:ascii="Times New Roman" w:eastAsia="Times New Roman" w:hAnsi="Times New Roman" w:cs="Times New Roman"/>
          <w:sz w:val="24"/>
          <w:szCs w:val="24"/>
          <w:lang w:val="ru-RU"/>
        </w:rPr>
        <w:t>обязательной нагрузки.</w:t>
      </w:r>
    </w:p>
    <w:p w:rsidR="000B5A31" w:rsidRPr="000B5A31" w:rsidRDefault="000B5A31" w:rsidP="009A6556">
      <w:pPr>
        <w:tabs>
          <w:tab w:val="left" w:pos="9214"/>
        </w:tabs>
        <w:spacing w:before="2"/>
        <w:ind w:firstLine="709"/>
        <w:jc w:val="both"/>
        <w:rPr>
          <w:rFonts w:ascii="Times New Roman" w:eastAsia="Times New Roman" w:hAnsi="Times New Roman" w:cs="Times New Roman"/>
          <w:sz w:val="24"/>
          <w:szCs w:val="24"/>
          <w:lang w:val="ru-RU"/>
        </w:rPr>
      </w:pPr>
      <w:r w:rsidRPr="000B5A31">
        <w:rPr>
          <w:rFonts w:ascii="Times New Roman" w:eastAsia="Times New Roman" w:hAnsi="Times New Roman" w:cs="Times New Roman"/>
          <w:sz w:val="24"/>
          <w:szCs w:val="24"/>
          <w:lang w:val="ru-RU"/>
        </w:rPr>
        <w:t>В случае необходимости предусматривается реализация учебного плана с использованием</w:t>
      </w:r>
      <w:r w:rsidRPr="000B5A31">
        <w:rPr>
          <w:rFonts w:ascii="Times New Roman" w:eastAsia="Times New Roman" w:hAnsi="Times New Roman" w:cs="Times New Roman"/>
          <w:spacing w:val="1"/>
          <w:sz w:val="24"/>
          <w:szCs w:val="24"/>
          <w:lang w:val="ru-RU"/>
        </w:rPr>
        <w:t xml:space="preserve"> </w:t>
      </w:r>
      <w:r w:rsidRPr="000B5A31">
        <w:rPr>
          <w:rFonts w:ascii="Times New Roman" w:eastAsia="Times New Roman" w:hAnsi="Times New Roman" w:cs="Times New Roman"/>
          <w:sz w:val="24"/>
          <w:szCs w:val="24"/>
          <w:lang w:val="ru-RU"/>
        </w:rPr>
        <w:t>электронного обучения и дистанционных образовательных технологий; для каждого класса</w:t>
      </w:r>
      <w:r w:rsidRPr="000B5A31">
        <w:rPr>
          <w:rFonts w:ascii="Times New Roman" w:eastAsia="Times New Roman" w:hAnsi="Times New Roman" w:cs="Times New Roman"/>
          <w:spacing w:val="1"/>
          <w:sz w:val="24"/>
          <w:szCs w:val="24"/>
          <w:lang w:val="ru-RU"/>
        </w:rPr>
        <w:t xml:space="preserve"> </w:t>
      </w:r>
      <w:r w:rsidRPr="000B5A31">
        <w:rPr>
          <w:rFonts w:ascii="Times New Roman" w:eastAsia="Times New Roman" w:hAnsi="Times New Roman" w:cs="Times New Roman"/>
          <w:sz w:val="24"/>
          <w:szCs w:val="24"/>
          <w:lang w:val="ru-RU"/>
        </w:rPr>
        <w:t>устанавливается</w:t>
      </w:r>
      <w:r w:rsidRPr="000B5A31">
        <w:rPr>
          <w:rFonts w:ascii="Times New Roman" w:eastAsia="Times New Roman" w:hAnsi="Times New Roman" w:cs="Times New Roman"/>
          <w:spacing w:val="1"/>
          <w:sz w:val="24"/>
          <w:szCs w:val="24"/>
          <w:lang w:val="ru-RU"/>
        </w:rPr>
        <w:t xml:space="preserve"> </w:t>
      </w:r>
      <w:r w:rsidRPr="000B5A31">
        <w:rPr>
          <w:rFonts w:ascii="Times New Roman" w:eastAsia="Times New Roman" w:hAnsi="Times New Roman" w:cs="Times New Roman"/>
          <w:sz w:val="24"/>
          <w:szCs w:val="24"/>
          <w:lang w:val="ru-RU"/>
        </w:rPr>
        <w:t>собственное</w:t>
      </w:r>
      <w:r w:rsidRPr="000B5A31">
        <w:rPr>
          <w:rFonts w:ascii="Times New Roman" w:eastAsia="Times New Roman" w:hAnsi="Times New Roman" w:cs="Times New Roman"/>
          <w:spacing w:val="1"/>
          <w:sz w:val="24"/>
          <w:szCs w:val="24"/>
          <w:lang w:val="ru-RU"/>
        </w:rPr>
        <w:t xml:space="preserve"> </w:t>
      </w:r>
      <w:r w:rsidRPr="000B5A31">
        <w:rPr>
          <w:rFonts w:ascii="Times New Roman" w:eastAsia="Times New Roman" w:hAnsi="Times New Roman" w:cs="Times New Roman"/>
          <w:sz w:val="24"/>
          <w:szCs w:val="24"/>
          <w:lang w:val="ru-RU"/>
        </w:rPr>
        <w:t>время</w:t>
      </w:r>
      <w:r w:rsidRPr="000B5A31">
        <w:rPr>
          <w:rFonts w:ascii="Times New Roman" w:eastAsia="Times New Roman" w:hAnsi="Times New Roman" w:cs="Times New Roman"/>
          <w:spacing w:val="1"/>
          <w:sz w:val="24"/>
          <w:szCs w:val="24"/>
          <w:lang w:val="ru-RU"/>
        </w:rPr>
        <w:t xml:space="preserve"> </w:t>
      </w:r>
      <w:r w:rsidRPr="000B5A31">
        <w:rPr>
          <w:rFonts w:ascii="Times New Roman" w:eastAsia="Times New Roman" w:hAnsi="Times New Roman" w:cs="Times New Roman"/>
          <w:sz w:val="24"/>
          <w:szCs w:val="24"/>
          <w:lang w:val="ru-RU"/>
        </w:rPr>
        <w:t>начала</w:t>
      </w:r>
      <w:r w:rsidRPr="000B5A31">
        <w:rPr>
          <w:rFonts w:ascii="Times New Roman" w:eastAsia="Times New Roman" w:hAnsi="Times New Roman" w:cs="Times New Roman"/>
          <w:spacing w:val="1"/>
          <w:sz w:val="24"/>
          <w:szCs w:val="24"/>
          <w:lang w:val="ru-RU"/>
        </w:rPr>
        <w:t xml:space="preserve"> </w:t>
      </w:r>
      <w:r w:rsidRPr="000B5A31">
        <w:rPr>
          <w:rFonts w:ascii="Times New Roman" w:eastAsia="Times New Roman" w:hAnsi="Times New Roman" w:cs="Times New Roman"/>
          <w:sz w:val="24"/>
          <w:szCs w:val="24"/>
          <w:lang w:val="ru-RU"/>
        </w:rPr>
        <w:t>уроков</w:t>
      </w:r>
      <w:r w:rsidRPr="000B5A31">
        <w:rPr>
          <w:rFonts w:ascii="Times New Roman" w:eastAsia="Times New Roman" w:hAnsi="Times New Roman" w:cs="Times New Roman"/>
          <w:spacing w:val="1"/>
          <w:sz w:val="24"/>
          <w:szCs w:val="24"/>
          <w:lang w:val="ru-RU"/>
        </w:rPr>
        <w:t xml:space="preserve"> </w:t>
      </w:r>
      <w:r w:rsidRPr="000B5A31">
        <w:rPr>
          <w:rFonts w:ascii="Times New Roman" w:eastAsia="Times New Roman" w:hAnsi="Times New Roman" w:cs="Times New Roman"/>
          <w:sz w:val="24"/>
          <w:szCs w:val="24"/>
          <w:lang w:val="ru-RU"/>
        </w:rPr>
        <w:t>и</w:t>
      </w:r>
      <w:r w:rsidRPr="000B5A31">
        <w:rPr>
          <w:rFonts w:ascii="Times New Roman" w:eastAsia="Times New Roman" w:hAnsi="Times New Roman" w:cs="Times New Roman"/>
          <w:spacing w:val="1"/>
          <w:sz w:val="24"/>
          <w:szCs w:val="24"/>
          <w:lang w:val="ru-RU"/>
        </w:rPr>
        <w:t xml:space="preserve"> </w:t>
      </w:r>
      <w:r w:rsidRPr="000B5A31">
        <w:rPr>
          <w:rFonts w:ascii="Times New Roman" w:eastAsia="Times New Roman" w:hAnsi="Times New Roman" w:cs="Times New Roman"/>
          <w:sz w:val="24"/>
          <w:szCs w:val="24"/>
          <w:lang w:val="ru-RU"/>
        </w:rPr>
        <w:t>перемен.</w:t>
      </w:r>
      <w:r w:rsidRPr="000B5A31">
        <w:rPr>
          <w:rFonts w:ascii="Times New Roman" w:eastAsia="Times New Roman" w:hAnsi="Times New Roman" w:cs="Times New Roman"/>
          <w:spacing w:val="1"/>
          <w:sz w:val="24"/>
          <w:szCs w:val="24"/>
          <w:lang w:val="ru-RU"/>
        </w:rPr>
        <w:t xml:space="preserve"> </w:t>
      </w:r>
      <w:r w:rsidRPr="000B5A31">
        <w:rPr>
          <w:rFonts w:ascii="Times New Roman" w:eastAsia="Times New Roman" w:hAnsi="Times New Roman" w:cs="Times New Roman"/>
          <w:sz w:val="24"/>
          <w:szCs w:val="24"/>
          <w:lang w:val="ru-RU"/>
        </w:rPr>
        <w:t>При</w:t>
      </w:r>
      <w:r w:rsidRPr="000B5A31">
        <w:rPr>
          <w:rFonts w:ascii="Times New Roman" w:eastAsia="Times New Roman" w:hAnsi="Times New Roman" w:cs="Times New Roman"/>
          <w:spacing w:val="1"/>
          <w:sz w:val="24"/>
          <w:szCs w:val="24"/>
          <w:lang w:val="ru-RU"/>
        </w:rPr>
        <w:t xml:space="preserve"> </w:t>
      </w:r>
      <w:r w:rsidRPr="000B5A31">
        <w:rPr>
          <w:rFonts w:ascii="Times New Roman" w:eastAsia="Times New Roman" w:hAnsi="Times New Roman" w:cs="Times New Roman"/>
          <w:sz w:val="24"/>
          <w:szCs w:val="24"/>
          <w:lang w:val="ru-RU"/>
        </w:rPr>
        <w:t>реализации</w:t>
      </w:r>
      <w:r w:rsidRPr="000B5A31">
        <w:rPr>
          <w:rFonts w:ascii="Times New Roman" w:eastAsia="Times New Roman" w:hAnsi="Times New Roman" w:cs="Times New Roman"/>
          <w:spacing w:val="-57"/>
          <w:sz w:val="24"/>
          <w:szCs w:val="24"/>
          <w:lang w:val="ru-RU"/>
        </w:rPr>
        <w:t xml:space="preserve"> </w:t>
      </w:r>
      <w:r w:rsidRPr="000B5A31">
        <w:rPr>
          <w:rFonts w:ascii="Times New Roman" w:eastAsia="Times New Roman" w:hAnsi="Times New Roman" w:cs="Times New Roman"/>
          <w:sz w:val="24"/>
          <w:szCs w:val="24"/>
          <w:lang w:val="ru-RU"/>
        </w:rPr>
        <w:t>образовательных программ с использованием дистанционных образовательных технологий,</w:t>
      </w:r>
      <w:r w:rsidRPr="000B5A31">
        <w:rPr>
          <w:rFonts w:ascii="Times New Roman" w:eastAsia="Times New Roman" w:hAnsi="Times New Roman" w:cs="Times New Roman"/>
          <w:spacing w:val="-57"/>
          <w:sz w:val="24"/>
          <w:szCs w:val="24"/>
          <w:lang w:val="ru-RU"/>
        </w:rPr>
        <w:t xml:space="preserve"> </w:t>
      </w:r>
      <w:r w:rsidRPr="000B5A31">
        <w:rPr>
          <w:rFonts w:ascii="Times New Roman" w:eastAsia="Times New Roman" w:hAnsi="Times New Roman" w:cs="Times New Roman"/>
          <w:sz w:val="24"/>
          <w:szCs w:val="24"/>
          <w:lang w:val="ru-RU"/>
        </w:rPr>
        <w:t>электронного обучения расписание занятий составляется с учетом дневной и недельной</w:t>
      </w:r>
      <w:r w:rsidRPr="000B5A31">
        <w:rPr>
          <w:rFonts w:ascii="Times New Roman" w:eastAsia="Times New Roman" w:hAnsi="Times New Roman" w:cs="Times New Roman"/>
          <w:spacing w:val="1"/>
          <w:sz w:val="24"/>
          <w:szCs w:val="24"/>
          <w:lang w:val="ru-RU"/>
        </w:rPr>
        <w:t xml:space="preserve"> </w:t>
      </w:r>
      <w:r w:rsidRPr="000B5A31">
        <w:rPr>
          <w:rFonts w:ascii="Times New Roman" w:eastAsia="Times New Roman" w:hAnsi="Times New Roman" w:cs="Times New Roman"/>
          <w:sz w:val="24"/>
          <w:szCs w:val="24"/>
          <w:lang w:val="ru-RU"/>
        </w:rPr>
        <w:t>динамики умственной работоспособности обучающихся и трудности учебных предметов.</w:t>
      </w:r>
      <w:r w:rsidRPr="000B5A31">
        <w:rPr>
          <w:rFonts w:ascii="Times New Roman" w:eastAsia="Times New Roman" w:hAnsi="Times New Roman" w:cs="Times New Roman"/>
          <w:spacing w:val="1"/>
          <w:sz w:val="24"/>
          <w:szCs w:val="24"/>
          <w:lang w:val="ru-RU"/>
        </w:rPr>
        <w:t xml:space="preserve"> </w:t>
      </w:r>
      <w:r w:rsidRPr="000B5A31">
        <w:rPr>
          <w:rFonts w:ascii="Times New Roman" w:eastAsia="Times New Roman" w:hAnsi="Times New Roman" w:cs="Times New Roman"/>
          <w:sz w:val="24"/>
          <w:szCs w:val="24"/>
          <w:lang w:val="ru-RU"/>
        </w:rPr>
        <w:t>Обучение</w:t>
      </w:r>
      <w:r w:rsidRPr="000B5A31">
        <w:rPr>
          <w:rFonts w:ascii="Times New Roman" w:eastAsia="Times New Roman" w:hAnsi="Times New Roman" w:cs="Times New Roman"/>
          <w:spacing w:val="1"/>
          <w:sz w:val="24"/>
          <w:szCs w:val="24"/>
          <w:lang w:val="ru-RU"/>
        </w:rPr>
        <w:t xml:space="preserve"> </w:t>
      </w:r>
      <w:r w:rsidRPr="000B5A31">
        <w:rPr>
          <w:rFonts w:ascii="Times New Roman" w:eastAsia="Times New Roman" w:hAnsi="Times New Roman" w:cs="Times New Roman"/>
          <w:sz w:val="24"/>
          <w:szCs w:val="24"/>
          <w:lang w:val="ru-RU"/>
        </w:rPr>
        <w:t>должно</w:t>
      </w:r>
      <w:r w:rsidRPr="000B5A31">
        <w:rPr>
          <w:rFonts w:ascii="Times New Roman" w:eastAsia="Times New Roman" w:hAnsi="Times New Roman" w:cs="Times New Roman"/>
          <w:spacing w:val="1"/>
          <w:sz w:val="24"/>
          <w:szCs w:val="24"/>
          <w:lang w:val="ru-RU"/>
        </w:rPr>
        <w:t xml:space="preserve"> </w:t>
      </w:r>
      <w:r w:rsidRPr="000B5A31">
        <w:rPr>
          <w:rFonts w:ascii="Times New Roman" w:eastAsia="Times New Roman" w:hAnsi="Times New Roman" w:cs="Times New Roman"/>
          <w:sz w:val="24"/>
          <w:szCs w:val="24"/>
          <w:lang w:val="ru-RU"/>
        </w:rPr>
        <w:t>заканчиваться</w:t>
      </w:r>
      <w:r w:rsidRPr="000B5A31">
        <w:rPr>
          <w:rFonts w:ascii="Times New Roman" w:eastAsia="Times New Roman" w:hAnsi="Times New Roman" w:cs="Times New Roman"/>
          <w:spacing w:val="1"/>
          <w:sz w:val="24"/>
          <w:szCs w:val="24"/>
          <w:lang w:val="ru-RU"/>
        </w:rPr>
        <w:t xml:space="preserve"> </w:t>
      </w:r>
      <w:r w:rsidRPr="000B5A31">
        <w:rPr>
          <w:rFonts w:ascii="Times New Roman" w:eastAsia="Times New Roman" w:hAnsi="Times New Roman" w:cs="Times New Roman"/>
          <w:sz w:val="24"/>
          <w:szCs w:val="24"/>
          <w:lang w:val="ru-RU"/>
        </w:rPr>
        <w:t>не</w:t>
      </w:r>
      <w:r w:rsidRPr="000B5A31">
        <w:rPr>
          <w:rFonts w:ascii="Times New Roman" w:eastAsia="Times New Roman" w:hAnsi="Times New Roman" w:cs="Times New Roman"/>
          <w:spacing w:val="1"/>
          <w:sz w:val="24"/>
          <w:szCs w:val="24"/>
          <w:lang w:val="ru-RU"/>
        </w:rPr>
        <w:t xml:space="preserve"> </w:t>
      </w:r>
      <w:r w:rsidRPr="000B5A31">
        <w:rPr>
          <w:rFonts w:ascii="Times New Roman" w:eastAsia="Times New Roman" w:hAnsi="Times New Roman" w:cs="Times New Roman"/>
          <w:sz w:val="24"/>
          <w:szCs w:val="24"/>
          <w:lang w:val="ru-RU"/>
        </w:rPr>
        <w:t>позднее</w:t>
      </w:r>
      <w:r w:rsidRPr="000B5A31">
        <w:rPr>
          <w:rFonts w:ascii="Times New Roman" w:eastAsia="Times New Roman" w:hAnsi="Times New Roman" w:cs="Times New Roman"/>
          <w:spacing w:val="1"/>
          <w:sz w:val="24"/>
          <w:szCs w:val="24"/>
          <w:lang w:val="ru-RU"/>
        </w:rPr>
        <w:t xml:space="preserve"> </w:t>
      </w:r>
      <w:r w:rsidRPr="000B5A31">
        <w:rPr>
          <w:rFonts w:ascii="Times New Roman" w:eastAsia="Times New Roman" w:hAnsi="Times New Roman" w:cs="Times New Roman"/>
          <w:sz w:val="24"/>
          <w:szCs w:val="24"/>
          <w:lang w:val="ru-RU"/>
        </w:rPr>
        <w:t>18.00</w:t>
      </w:r>
      <w:r w:rsidRPr="000B5A31">
        <w:rPr>
          <w:rFonts w:ascii="Times New Roman" w:eastAsia="Times New Roman" w:hAnsi="Times New Roman" w:cs="Times New Roman"/>
          <w:spacing w:val="1"/>
          <w:sz w:val="24"/>
          <w:szCs w:val="24"/>
          <w:lang w:val="ru-RU"/>
        </w:rPr>
        <w:t xml:space="preserve"> </w:t>
      </w:r>
      <w:r w:rsidRPr="000B5A31">
        <w:rPr>
          <w:rFonts w:ascii="Times New Roman" w:eastAsia="Times New Roman" w:hAnsi="Times New Roman" w:cs="Times New Roman"/>
          <w:sz w:val="24"/>
          <w:szCs w:val="24"/>
          <w:lang w:val="ru-RU"/>
        </w:rPr>
        <w:t>часов.</w:t>
      </w:r>
      <w:r w:rsidRPr="000B5A31">
        <w:rPr>
          <w:rFonts w:ascii="Times New Roman" w:eastAsia="Times New Roman" w:hAnsi="Times New Roman" w:cs="Times New Roman"/>
          <w:spacing w:val="1"/>
          <w:sz w:val="24"/>
          <w:szCs w:val="24"/>
          <w:lang w:val="ru-RU"/>
        </w:rPr>
        <w:t xml:space="preserve"> </w:t>
      </w:r>
      <w:r w:rsidRPr="000B5A31">
        <w:rPr>
          <w:rFonts w:ascii="Times New Roman" w:eastAsia="Times New Roman" w:hAnsi="Times New Roman" w:cs="Times New Roman"/>
          <w:sz w:val="24"/>
          <w:szCs w:val="24"/>
          <w:lang w:val="ru-RU"/>
        </w:rPr>
        <w:t>Продолжительность</w:t>
      </w:r>
      <w:r w:rsidRPr="000B5A31">
        <w:rPr>
          <w:rFonts w:ascii="Times New Roman" w:eastAsia="Times New Roman" w:hAnsi="Times New Roman" w:cs="Times New Roman"/>
          <w:spacing w:val="1"/>
          <w:sz w:val="24"/>
          <w:szCs w:val="24"/>
          <w:lang w:val="ru-RU"/>
        </w:rPr>
        <w:t xml:space="preserve"> </w:t>
      </w:r>
      <w:r w:rsidRPr="000B5A31">
        <w:rPr>
          <w:rFonts w:ascii="Times New Roman" w:eastAsia="Times New Roman" w:hAnsi="Times New Roman" w:cs="Times New Roman"/>
          <w:sz w:val="24"/>
          <w:szCs w:val="24"/>
          <w:lang w:val="ru-RU"/>
        </w:rPr>
        <w:t>урока</w:t>
      </w:r>
      <w:r w:rsidRPr="000B5A31">
        <w:rPr>
          <w:rFonts w:ascii="Times New Roman" w:eastAsia="Times New Roman" w:hAnsi="Times New Roman" w:cs="Times New Roman"/>
          <w:spacing w:val="1"/>
          <w:sz w:val="24"/>
          <w:szCs w:val="24"/>
          <w:lang w:val="ru-RU"/>
        </w:rPr>
        <w:t xml:space="preserve"> </w:t>
      </w:r>
      <w:r w:rsidRPr="000B5A31">
        <w:rPr>
          <w:rFonts w:ascii="Times New Roman" w:eastAsia="Times New Roman" w:hAnsi="Times New Roman" w:cs="Times New Roman"/>
          <w:sz w:val="24"/>
          <w:szCs w:val="24"/>
          <w:lang w:val="ru-RU"/>
        </w:rPr>
        <w:t>не</w:t>
      </w:r>
      <w:r w:rsidRPr="000B5A31">
        <w:rPr>
          <w:rFonts w:ascii="Times New Roman" w:eastAsia="Times New Roman" w:hAnsi="Times New Roman" w:cs="Times New Roman"/>
          <w:spacing w:val="1"/>
          <w:sz w:val="24"/>
          <w:szCs w:val="24"/>
          <w:lang w:val="ru-RU"/>
        </w:rPr>
        <w:t xml:space="preserve"> </w:t>
      </w:r>
      <w:r w:rsidRPr="000B5A31">
        <w:rPr>
          <w:rFonts w:ascii="Times New Roman" w:eastAsia="Times New Roman" w:hAnsi="Times New Roman" w:cs="Times New Roman"/>
          <w:sz w:val="24"/>
          <w:szCs w:val="24"/>
          <w:lang w:val="ru-RU"/>
        </w:rPr>
        <w:t>должна</w:t>
      </w:r>
      <w:r w:rsidRPr="000B5A31">
        <w:rPr>
          <w:rFonts w:ascii="Times New Roman" w:eastAsia="Times New Roman" w:hAnsi="Times New Roman" w:cs="Times New Roman"/>
          <w:spacing w:val="-2"/>
          <w:sz w:val="24"/>
          <w:szCs w:val="24"/>
          <w:lang w:val="ru-RU"/>
        </w:rPr>
        <w:t xml:space="preserve"> </w:t>
      </w:r>
      <w:r w:rsidRPr="000B5A31">
        <w:rPr>
          <w:rFonts w:ascii="Times New Roman" w:eastAsia="Times New Roman" w:hAnsi="Times New Roman" w:cs="Times New Roman"/>
          <w:sz w:val="24"/>
          <w:szCs w:val="24"/>
          <w:lang w:val="ru-RU"/>
        </w:rPr>
        <w:t>превышать</w:t>
      </w:r>
      <w:r w:rsidRPr="000B5A31">
        <w:rPr>
          <w:rFonts w:ascii="Times New Roman" w:eastAsia="Times New Roman" w:hAnsi="Times New Roman" w:cs="Times New Roman"/>
          <w:spacing w:val="1"/>
          <w:sz w:val="24"/>
          <w:szCs w:val="24"/>
          <w:lang w:val="ru-RU"/>
        </w:rPr>
        <w:t xml:space="preserve"> </w:t>
      </w:r>
      <w:r w:rsidRPr="000B5A31">
        <w:rPr>
          <w:rFonts w:ascii="Times New Roman" w:eastAsia="Times New Roman" w:hAnsi="Times New Roman" w:cs="Times New Roman"/>
          <w:sz w:val="24"/>
          <w:szCs w:val="24"/>
          <w:lang w:val="ru-RU"/>
        </w:rPr>
        <w:t>40 минут.</w:t>
      </w:r>
    </w:p>
    <w:p w:rsidR="004010D6" w:rsidRDefault="000B5A31" w:rsidP="009A6556">
      <w:pPr>
        <w:tabs>
          <w:tab w:val="left" w:pos="9214"/>
        </w:tabs>
        <w:spacing w:before="1"/>
        <w:ind w:firstLine="709"/>
        <w:jc w:val="both"/>
        <w:rPr>
          <w:rFonts w:ascii="Times New Roman" w:eastAsia="Times New Roman" w:hAnsi="Times New Roman" w:cs="Times New Roman"/>
          <w:sz w:val="24"/>
          <w:szCs w:val="24"/>
          <w:lang w:val="ru-RU"/>
        </w:rPr>
      </w:pPr>
      <w:r w:rsidRPr="000B5A31">
        <w:rPr>
          <w:rFonts w:ascii="Times New Roman" w:eastAsia="Times New Roman" w:hAnsi="Times New Roman" w:cs="Times New Roman"/>
          <w:sz w:val="24"/>
          <w:szCs w:val="24"/>
          <w:lang w:val="ru-RU"/>
        </w:rPr>
        <w:t>Данный учебный план, реализующий основную образовательную программу начального</w:t>
      </w:r>
      <w:r w:rsidRPr="000B5A31">
        <w:rPr>
          <w:rFonts w:ascii="Times New Roman" w:eastAsia="Times New Roman" w:hAnsi="Times New Roman" w:cs="Times New Roman"/>
          <w:spacing w:val="1"/>
          <w:sz w:val="24"/>
          <w:szCs w:val="24"/>
          <w:lang w:val="ru-RU"/>
        </w:rPr>
        <w:t xml:space="preserve"> </w:t>
      </w:r>
      <w:r w:rsidRPr="000B5A31">
        <w:rPr>
          <w:rFonts w:ascii="Times New Roman" w:eastAsia="Times New Roman" w:hAnsi="Times New Roman" w:cs="Times New Roman"/>
          <w:sz w:val="24"/>
          <w:szCs w:val="24"/>
          <w:lang w:val="ru-RU"/>
        </w:rPr>
        <w:t>общего образования, рассмотрен</w:t>
      </w:r>
      <w:r w:rsidRPr="000B5A31">
        <w:rPr>
          <w:rFonts w:ascii="Times New Roman" w:eastAsia="Times New Roman" w:hAnsi="Times New Roman" w:cs="Times New Roman"/>
          <w:spacing w:val="1"/>
          <w:sz w:val="24"/>
          <w:szCs w:val="24"/>
          <w:lang w:val="ru-RU"/>
        </w:rPr>
        <w:t xml:space="preserve"> </w:t>
      </w:r>
      <w:r w:rsidRPr="000B5A31">
        <w:rPr>
          <w:rFonts w:ascii="Times New Roman" w:eastAsia="Times New Roman" w:hAnsi="Times New Roman" w:cs="Times New Roman"/>
          <w:sz w:val="24"/>
          <w:szCs w:val="24"/>
          <w:lang w:val="ru-RU"/>
        </w:rPr>
        <w:t>педагогическим советом школы и реализуется со 1-го</w:t>
      </w:r>
      <w:r w:rsidRPr="000B5A31">
        <w:rPr>
          <w:rFonts w:ascii="Times New Roman" w:eastAsia="Times New Roman" w:hAnsi="Times New Roman" w:cs="Times New Roman"/>
          <w:spacing w:val="1"/>
          <w:sz w:val="24"/>
          <w:szCs w:val="24"/>
          <w:lang w:val="ru-RU"/>
        </w:rPr>
        <w:t xml:space="preserve"> </w:t>
      </w:r>
      <w:r w:rsidRPr="000B5A31">
        <w:rPr>
          <w:rFonts w:ascii="Times New Roman" w:eastAsia="Times New Roman" w:hAnsi="Times New Roman" w:cs="Times New Roman"/>
          <w:sz w:val="24"/>
          <w:szCs w:val="24"/>
          <w:lang w:val="ru-RU"/>
        </w:rPr>
        <w:t>сентября</w:t>
      </w:r>
      <w:r w:rsidRPr="000B5A31">
        <w:rPr>
          <w:rFonts w:ascii="Times New Roman" w:eastAsia="Times New Roman" w:hAnsi="Times New Roman" w:cs="Times New Roman"/>
          <w:spacing w:val="-1"/>
          <w:sz w:val="24"/>
          <w:szCs w:val="24"/>
          <w:lang w:val="ru-RU"/>
        </w:rPr>
        <w:t xml:space="preserve"> </w:t>
      </w:r>
      <w:r w:rsidRPr="000B5A31">
        <w:rPr>
          <w:rFonts w:ascii="Times New Roman" w:eastAsia="Times New Roman" w:hAnsi="Times New Roman" w:cs="Times New Roman"/>
          <w:sz w:val="24"/>
          <w:szCs w:val="24"/>
          <w:lang w:val="ru-RU"/>
        </w:rPr>
        <w:t>2022 года.</w:t>
      </w:r>
      <w:bookmarkStart w:id="42" w:name="_Toc118905274"/>
    </w:p>
    <w:p w:rsidR="004010D6" w:rsidRDefault="004010D6" w:rsidP="004010D6">
      <w:pPr>
        <w:tabs>
          <w:tab w:val="left" w:pos="9214"/>
        </w:tabs>
        <w:spacing w:before="1"/>
        <w:jc w:val="both"/>
        <w:rPr>
          <w:rFonts w:ascii="Times New Roman" w:eastAsia="Times New Roman" w:hAnsi="Times New Roman" w:cs="Times New Roman"/>
          <w:sz w:val="24"/>
          <w:szCs w:val="24"/>
          <w:lang w:val="ru-RU"/>
        </w:rPr>
      </w:pPr>
    </w:p>
    <w:p w:rsidR="00F72713" w:rsidRPr="00F72713" w:rsidRDefault="00F63332" w:rsidP="00F72713">
      <w:pPr>
        <w:tabs>
          <w:tab w:val="left" w:pos="9214"/>
        </w:tabs>
        <w:spacing w:before="1"/>
        <w:jc w:val="center"/>
        <w:rPr>
          <w:rFonts w:ascii="Times New Roman" w:hAnsi="Times New Roman" w:cs="Times New Roman"/>
          <w:b/>
          <w:lang w:val="ru-RU"/>
        </w:rPr>
      </w:pPr>
      <w:r>
        <w:rPr>
          <w:rFonts w:ascii="Times New Roman" w:hAnsi="Times New Roman" w:cs="Times New Roman"/>
          <w:b/>
          <w:lang w:val="ru-RU"/>
        </w:rPr>
        <w:t xml:space="preserve">3.2. </w:t>
      </w:r>
      <w:r w:rsidR="004D0A5B" w:rsidRPr="00F72713">
        <w:rPr>
          <w:rFonts w:ascii="Times New Roman" w:hAnsi="Times New Roman" w:cs="Times New Roman"/>
          <w:b/>
          <w:lang w:val="ru-RU"/>
        </w:rPr>
        <w:t>КАЛЕНДАРНЫЙ УЧЕБНЫЙ ГРАФИК</w:t>
      </w:r>
      <w:r w:rsidR="00F72713" w:rsidRPr="00F72713">
        <w:rPr>
          <w:rFonts w:ascii="Times New Roman" w:hAnsi="Times New Roman" w:cs="Times New Roman"/>
          <w:b/>
          <w:lang w:val="ru-RU"/>
        </w:rPr>
        <w:t xml:space="preserve"> </w:t>
      </w:r>
      <w:bookmarkEnd w:id="42"/>
    </w:p>
    <w:p w:rsidR="009E224D" w:rsidRDefault="00F72713" w:rsidP="00F72713">
      <w:pPr>
        <w:tabs>
          <w:tab w:val="left" w:pos="9214"/>
        </w:tabs>
        <w:spacing w:before="1"/>
        <w:jc w:val="center"/>
        <w:rPr>
          <w:rFonts w:ascii="Times New Roman" w:hAnsi="Times New Roman" w:cs="Times New Roman"/>
          <w:b/>
          <w:sz w:val="24"/>
          <w:szCs w:val="24"/>
          <w:lang w:val="ru-RU"/>
        </w:rPr>
      </w:pPr>
      <w:r w:rsidRPr="00F72713">
        <w:rPr>
          <w:rFonts w:ascii="Times New Roman" w:hAnsi="Times New Roman" w:cs="Times New Roman"/>
          <w:b/>
          <w:sz w:val="24"/>
          <w:szCs w:val="24"/>
          <w:lang w:val="ru-RU"/>
        </w:rPr>
        <w:t>МБОУ «Зиянчуринская СОШ» на 2022-2023 учебный год</w:t>
      </w:r>
    </w:p>
    <w:p w:rsidR="00F72713" w:rsidRPr="00F72713" w:rsidRDefault="00F72713" w:rsidP="00F72713">
      <w:pPr>
        <w:tabs>
          <w:tab w:val="left" w:pos="9214"/>
        </w:tabs>
        <w:spacing w:before="1"/>
        <w:jc w:val="center"/>
        <w:rPr>
          <w:rFonts w:ascii="Times New Roman" w:hAnsi="Times New Roman" w:cs="Times New Roman"/>
          <w:b/>
          <w:sz w:val="24"/>
          <w:szCs w:val="24"/>
          <w:lang w:val="ru-RU"/>
        </w:rPr>
      </w:pPr>
    </w:p>
    <w:p w:rsidR="004010D6" w:rsidRPr="004010D6" w:rsidRDefault="004010D6" w:rsidP="009A6556">
      <w:pPr>
        <w:tabs>
          <w:tab w:val="left" w:pos="9498"/>
        </w:tabs>
        <w:spacing w:before="66"/>
        <w:ind w:firstLine="709"/>
        <w:jc w:val="both"/>
        <w:rPr>
          <w:rFonts w:ascii="Times New Roman" w:eastAsia="Times New Roman" w:hAnsi="Times New Roman" w:cs="Times New Roman"/>
          <w:sz w:val="24"/>
          <w:szCs w:val="24"/>
          <w:lang w:val="ru-RU"/>
        </w:rPr>
      </w:pPr>
      <w:r w:rsidRPr="004010D6">
        <w:rPr>
          <w:rFonts w:ascii="Times New Roman" w:eastAsia="Times New Roman" w:hAnsi="Times New Roman" w:cs="Times New Roman"/>
          <w:sz w:val="24"/>
          <w:szCs w:val="24"/>
          <w:lang w:val="ru-RU"/>
        </w:rPr>
        <w:t>Календарный</w:t>
      </w:r>
      <w:r w:rsidRPr="004010D6">
        <w:rPr>
          <w:rFonts w:ascii="Times New Roman" w:eastAsia="Times New Roman" w:hAnsi="Times New Roman" w:cs="Times New Roman"/>
          <w:spacing w:val="1"/>
          <w:sz w:val="24"/>
          <w:szCs w:val="24"/>
          <w:lang w:val="ru-RU"/>
        </w:rPr>
        <w:t xml:space="preserve"> </w:t>
      </w:r>
      <w:r w:rsidRPr="004010D6">
        <w:rPr>
          <w:rFonts w:ascii="Times New Roman" w:eastAsia="Times New Roman" w:hAnsi="Times New Roman" w:cs="Times New Roman"/>
          <w:sz w:val="24"/>
          <w:szCs w:val="24"/>
          <w:lang w:val="ru-RU"/>
        </w:rPr>
        <w:t>учебный</w:t>
      </w:r>
      <w:r w:rsidRPr="004010D6">
        <w:rPr>
          <w:rFonts w:ascii="Times New Roman" w:eastAsia="Times New Roman" w:hAnsi="Times New Roman" w:cs="Times New Roman"/>
          <w:spacing w:val="1"/>
          <w:sz w:val="24"/>
          <w:szCs w:val="24"/>
          <w:lang w:val="ru-RU"/>
        </w:rPr>
        <w:t xml:space="preserve"> </w:t>
      </w:r>
      <w:r w:rsidRPr="004010D6">
        <w:rPr>
          <w:rFonts w:ascii="Times New Roman" w:eastAsia="Times New Roman" w:hAnsi="Times New Roman" w:cs="Times New Roman"/>
          <w:sz w:val="24"/>
          <w:szCs w:val="24"/>
          <w:lang w:val="ru-RU"/>
        </w:rPr>
        <w:t>график</w:t>
      </w:r>
      <w:r w:rsidRPr="004010D6">
        <w:rPr>
          <w:rFonts w:ascii="Times New Roman" w:eastAsia="Times New Roman" w:hAnsi="Times New Roman" w:cs="Times New Roman"/>
          <w:spacing w:val="1"/>
          <w:sz w:val="24"/>
          <w:szCs w:val="24"/>
          <w:lang w:val="ru-RU"/>
        </w:rPr>
        <w:t xml:space="preserve"> </w:t>
      </w:r>
      <w:r w:rsidRPr="004010D6">
        <w:rPr>
          <w:rFonts w:ascii="Times New Roman" w:eastAsia="Times New Roman" w:hAnsi="Times New Roman" w:cs="Times New Roman"/>
          <w:sz w:val="24"/>
          <w:szCs w:val="24"/>
          <w:lang w:val="ru-RU"/>
        </w:rPr>
        <w:t>муниципального</w:t>
      </w:r>
      <w:r w:rsidRPr="004010D6">
        <w:rPr>
          <w:rFonts w:ascii="Times New Roman" w:eastAsia="Times New Roman" w:hAnsi="Times New Roman" w:cs="Times New Roman"/>
          <w:spacing w:val="1"/>
          <w:sz w:val="24"/>
          <w:szCs w:val="24"/>
          <w:lang w:val="ru-RU"/>
        </w:rPr>
        <w:t xml:space="preserve"> </w:t>
      </w:r>
      <w:r w:rsidR="00160348">
        <w:rPr>
          <w:rFonts w:ascii="Times New Roman" w:eastAsia="Times New Roman" w:hAnsi="Times New Roman" w:cs="Times New Roman"/>
          <w:spacing w:val="1"/>
          <w:sz w:val="24"/>
          <w:szCs w:val="24"/>
          <w:lang w:val="ru-RU"/>
        </w:rPr>
        <w:t xml:space="preserve">бюджетного </w:t>
      </w:r>
      <w:r w:rsidRPr="004010D6">
        <w:rPr>
          <w:rFonts w:ascii="Times New Roman" w:eastAsia="Times New Roman" w:hAnsi="Times New Roman" w:cs="Times New Roman"/>
          <w:sz w:val="24"/>
          <w:szCs w:val="24"/>
          <w:lang w:val="ru-RU"/>
        </w:rPr>
        <w:t>общеобразовательного</w:t>
      </w:r>
      <w:r w:rsidRPr="004010D6">
        <w:rPr>
          <w:rFonts w:ascii="Times New Roman" w:eastAsia="Times New Roman" w:hAnsi="Times New Roman" w:cs="Times New Roman"/>
          <w:spacing w:val="1"/>
          <w:sz w:val="24"/>
          <w:szCs w:val="24"/>
          <w:lang w:val="ru-RU"/>
        </w:rPr>
        <w:t xml:space="preserve"> </w:t>
      </w:r>
      <w:r w:rsidR="00160348">
        <w:rPr>
          <w:rFonts w:ascii="Times New Roman" w:eastAsia="Times New Roman" w:hAnsi="Times New Roman" w:cs="Times New Roman"/>
          <w:sz w:val="24"/>
          <w:szCs w:val="24"/>
          <w:lang w:val="ru-RU"/>
        </w:rPr>
        <w:t xml:space="preserve">учреждения «Зиянчуринская средняя </w:t>
      </w:r>
      <w:r w:rsidRPr="004010D6">
        <w:rPr>
          <w:rFonts w:ascii="Times New Roman" w:eastAsia="Times New Roman" w:hAnsi="Times New Roman" w:cs="Times New Roman"/>
          <w:sz w:val="24"/>
          <w:szCs w:val="24"/>
          <w:lang w:val="ru-RU"/>
        </w:rPr>
        <w:t>общеобразовательная школа Кувандыкского городского округа</w:t>
      </w:r>
      <w:r w:rsidRPr="004010D6">
        <w:rPr>
          <w:rFonts w:ascii="Times New Roman" w:eastAsia="Times New Roman" w:hAnsi="Times New Roman" w:cs="Times New Roman"/>
          <w:spacing w:val="1"/>
          <w:sz w:val="24"/>
          <w:szCs w:val="24"/>
          <w:lang w:val="ru-RU"/>
        </w:rPr>
        <w:t xml:space="preserve"> </w:t>
      </w:r>
      <w:r w:rsidRPr="004010D6">
        <w:rPr>
          <w:rFonts w:ascii="Times New Roman" w:eastAsia="Times New Roman" w:hAnsi="Times New Roman" w:cs="Times New Roman"/>
          <w:sz w:val="24"/>
          <w:szCs w:val="24"/>
          <w:lang w:val="ru-RU"/>
        </w:rPr>
        <w:t>О</w:t>
      </w:r>
      <w:r w:rsidR="00160348">
        <w:rPr>
          <w:rFonts w:ascii="Times New Roman" w:eastAsia="Times New Roman" w:hAnsi="Times New Roman" w:cs="Times New Roman"/>
          <w:sz w:val="24"/>
          <w:szCs w:val="24"/>
          <w:lang w:val="ru-RU"/>
        </w:rPr>
        <w:t>ренбургской области» (далее - МБ</w:t>
      </w:r>
      <w:r w:rsidRPr="004010D6">
        <w:rPr>
          <w:rFonts w:ascii="Times New Roman" w:eastAsia="Times New Roman" w:hAnsi="Times New Roman" w:cs="Times New Roman"/>
          <w:sz w:val="24"/>
          <w:szCs w:val="24"/>
          <w:lang w:val="ru-RU"/>
        </w:rPr>
        <w:t>ОУ «</w:t>
      </w:r>
      <w:r w:rsidR="00160348">
        <w:rPr>
          <w:rFonts w:ascii="Times New Roman" w:eastAsia="Times New Roman" w:hAnsi="Times New Roman" w:cs="Times New Roman"/>
          <w:sz w:val="24"/>
          <w:szCs w:val="24"/>
          <w:lang w:val="ru-RU"/>
        </w:rPr>
        <w:t>Зиянчуринская СОШ»</w:t>
      </w:r>
      <w:r w:rsidRPr="004010D6">
        <w:rPr>
          <w:rFonts w:ascii="Times New Roman" w:eastAsia="Times New Roman" w:hAnsi="Times New Roman" w:cs="Times New Roman"/>
          <w:sz w:val="24"/>
          <w:szCs w:val="24"/>
          <w:lang w:val="ru-RU"/>
        </w:rPr>
        <w:t>)</w:t>
      </w:r>
      <w:r w:rsidRPr="004010D6">
        <w:rPr>
          <w:rFonts w:ascii="Times New Roman" w:eastAsia="Times New Roman" w:hAnsi="Times New Roman" w:cs="Times New Roman"/>
          <w:spacing w:val="61"/>
          <w:sz w:val="24"/>
          <w:szCs w:val="24"/>
          <w:lang w:val="ru-RU"/>
        </w:rPr>
        <w:t xml:space="preserve"> </w:t>
      </w:r>
      <w:r w:rsidRPr="004010D6">
        <w:rPr>
          <w:rFonts w:ascii="Times New Roman" w:eastAsia="Times New Roman" w:hAnsi="Times New Roman" w:cs="Times New Roman"/>
          <w:sz w:val="24"/>
          <w:szCs w:val="24"/>
          <w:lang w:val="ru-RU"/>
        </w:rPr>
        <w:t>на</w:t>
      </w:r>
      <w:r w:rsidRPr="004010D6">
        <w:rPr>
          <w:rFonts w:ascii="Times New Roman" w:eastAsia="Times New Roman" w:hAnsi="Times New Roman" w:cs="Times New Roman"/>
          <w:spacing w:val="1"/>
          <w:sz w:val="24"/>
          <w:szCs w:val="24"/>
          <w:lang w:val="ru-RU"/>
        </w:rPr>
        <w:t xml:space="preserve"> </w:t>
      </w:r>
      <w:r w:rsidRPr="004010D6">
        <w:rPr>
          <w:rFonts w:ascii="Times New Roman" w:eastAsia="Times New Roman" w:hAnsi="Times New Roman" w:cs="Times New Roman"/>
          <w:sz w:val="24"/>
          <w:szCs w:val="24"/>
          <w:lang w:val="ru-RU"/>
        </w:rPr>
        <w:t>2022 - 2023</w:t>
      </w:r>
      <w:r w:rsidRPr="004010D6">
        <w:rPr>
          <w:rFonts w:ascii="Times New Roman" w:eastAsia="Times New Roman" w:hAnsi="Times New Roman" w:cs="Times New Roman"/>
          <w:spacing w:val="1"/>
          <w:sz w:val="24"/>
          <w:szCs w:val="24"/>
          <w:lang w:val="ru-RU"/>
        </w:rPr>
        <w:t xml:space="preserve"> </w:t>
      </w:r>
      <w:r w:rsidRPr="004010D6">
        <w:rPr>
          <w:rFonts w:ascii="Times New Roman" w:eastAsia="Times New Roman" w:hAnsi="Times New Roman" w:cs="Times New Roman"/>
          <w:sz w:val="24"/>
          <w:szCs w:val="24"/>
          <w:lang w:val="ru-RU"/>
        </w:rPr>
        <w:t>учебный год является одним из основных документов, регламентирующих</w:t>
      </w:r>
      <w:r w:rsidRPr="004010D6">
        <w:rPr>
          <w:rFonts w:ascii="Times New Roman" w:eastAsia="Times New Roman" w:hAnsi="Times New Roman" w:cs="Times New Roman"/>
          <w:spacing w:val="1"/>
          <w:sz w:val="24"/>
          <w:szCs w:val="24"/>
          <w:lang w:val="ru-RU"/>
        </w:rPr>
        <w:t xml:space="preserve"> </w:t>
      </w:r>
      <w:r w:rsidRPr="004010D6">
        <w:rPr>
          <w:rFonts w:ascii="Times New Roman" w:eastAsia="Times New Roman" w:hAnsi="Times New Roman" w:cs="Times New Roman"/>
          <w:sz w:val="24"/>
          <w:szCs w:val="24"/>
          <w:lang w:val="ru-RU"/>
        </w:rPr>
        <w:t>организацию</w:t>
      </w:r>
      <w:r w:rsidRPr="004010D6">
        <w:rPr>
          <w:rFonts w:ascii="Times New Roman" w:eastAsia="Times New Roman" w:hAnsi="Times New Roman" w:cs="Times New Roman"/>
          <w:spacing w:val="1"/>
          <w:sz w:val="24"/>
          <w:szCs w:val="24"/>
          <w:lang w:val="ru-RU"/>
        </w:rPr>
        <w:t xml:space="preserve"> </w:t>
      </w:r>
      <w:r w:rsidRPr="004010D6">
        <w:rPr>
          <w:rFonts w:ascii="Times New Roman" w:eastAsia="Times New Roman" w:hAnsi="Times New Roman" w:cs="Times New Roman"/>
          <w:sz w:val="24"/>
          <w:szCs w:val="24"/>
          <w:lang w:val="ru-RU"/>
        </w:rPr>
        <w:t>учебного процесса.</w:t>
      </w:r>
    </w:p>
    <w:p w:rsidR="004010D6" w:rsidRPr="004010D6" w:rsidRDefault="004010D6" w:rsidP="009A6556">
      <w:pPr>
        <w:tabs>
          <w:tab w:val="left" w:pos="9498"/>
        </w:tabs>
        <w:spacing w:before="1"/>
        <w:ind w:firstLine="709"/>
        <w:jc w:val="both"/>
        <w:rPr>
          <w:rFonts w:ascii="Times New Roman" w:eastAsia="Times New Roman" w:hAnsi="Times New Roman" w:cs="Times New Roman"/>
          <w:sz w:val="24"/>
          <w:szCs w:val="24"/>
          <w:lang w:val="ru-RU"/>
        </w:rPr>
      </w:pPr>
      <w:r w:rsidRPr="004010D6">
        <w:rPr>
          <w:rFonts w:ascii="Times New Roman" w:eastAsia="Times New Roman" w:hAnsi="Times New Roman" w:cs="Times New Roman"/>
          <w:sz w:val="24"/>
          <w:szCs w:val="24"/>
          <w:lang w:val="ru-RU"/>
        </w:rPr>
        <w:t>Режим</w:t>
      </w:r>
      <w:r w:rsidRPr="004010D6">
        <w:rPr>
          <w:rFonts w:ascii="Times New Roman" w:eastAsia="Times New Roman" w:hAnsi="Times New Roman" w:cs="Times New Roman"/>
          <w:spacing w:val="-3"/>
          <w:sz w:val="24"/>
          <w:szCs w:val="24"/>
          <w:lang w:val="ru-RU"/>
        </w:rPr>
        <w:t xml:space="preserve"> </w:t>
      </w:r>
      <w:r w:rsidRPr="004010D6">
        <w:rPr>
          <w:rFonts w:ascii="Times New Roman" w:eastAsia="Times New Roman" w:hAnsi="Times New Roman" w:cs="Times New Roman"/>
          <w:sz w:val="24"/>
          <w:szCs w:val="24"/>
          <w:lang w:val="ru-RU"/>
        </w:rPr>
        <w:t>работы</w:t>
      </w:r>
      <w:r w:rsidRPr="004010D6">
        <w:rPr>
          <w:rFonts w:ascii="Times New Roman" w:eastAsia="Times New Roman" w:hAnsi="Times New Roman" w:cs="Times New Roman"/>
          <w:spacing w:val="56"/>
          <w:sz w:val="24"/>
          <w:szCs w:val="24"/>
          <w:lang w:val="ru-RU"/>
        </w:rPr>
        <w:t xml:space="preserve"> </w:t>
      </w:r>
      <w:r w:rsidRPr="004010D6">
        <w:rPr>
          <w:rFonts w:ascii="Times New Roman" w:eastAsia="Times New Roman" w:hAnsi="Times New Roman" w:cs="Times New Roman"/>
          <w:sz w:val="24"/>
          <w:szCs w:val="24"/>
          <w:lang w:val="ru-RU"/>
        </w:rPr>
        <w:t>школы</w:t>
      </w:r>
      <w:r w:rsidRPr="004010D6">
        <w:rPr>
          <w:rFonts w:ascii="Times New Roman" w:eastAsia="Times New Roman" w:hAnsi="Times New Roman" w:cs="Times New Roman"/>
          <w:spacing w:val="59"/>
          <w:sz w:val="24"/>
          <w:szCs w:val="24"/>
          <w:lang w:val="ru-RU"/>
        </w:rPr>
        <w:t xml:space="preserve"> </w:t>
      </w:r>
      <w:r w:rsidRPr="004010D6">
        <w:rPr>
          <w:rFonts w:ascii="Times New Roman" w:eastAsia="Times New Roman" w:hAnsi="Times New Roman" w:cs="Times New Roman"/>
          <w:sz w:val="24"/>
          <w:szCs w:val="24"/>
          <w:lang w:val="ru-RU"/>
        </w:rPr>
        <w:t>устанавливается</w:t>
      </w:r>
      <w:r w:rsidRPr="004010D6">
        <w:rPr>
          <w:rFonts w:ascii="Times New Roman" w:eastAsia="Times New Roman" w:hAnsi="Times New Roman" w:cs="Times New Roman"/>
          <w:spacing w:val="57"/>
          <w:sz w:val="24"/>
          <w:szCs w:val="24"/>
          <w:lang w:val="ru-RU"/>
        </w:rPr>
        <w:t xml:space="preserve"> </w:t>
      </w:r>
      <w:r w:rsidRPr="004010D6">
        <w:rPr>
          <w:rFonts w:ascii="Times New Roman" w:eastAsia="Times New Roman" w:hAnsi="Times New Roman" w:cs="Times New Roman"/>
          <w:sz w:val="24"/>
          <w:szCs w:val="24"/>
          <w:lang w:val="ru-RU"/>
        </w:rPr>
        <w:t>в соответствии</w:t>
      </w:r>
      <w:r w:rsidRPr="004010D6">
        <w:rPr>
          <w:rFonts w:ascii="Times New Roman" w:eastAsia="Times New Roman" w:hAnsi="Times New Roman" w:cs="Times New Roman"/>
          <w:spacing w:val="3"/>
          <w:sz w:val="24"/>
          <w:szCs w:val="24"/>
          <w:lang w:val="ru-RU"/>
        </w:rPr>
        <w:t xml:space="preserve"> </w:t>
      </w:r>
      <w:proofErr w:type="gramStart"/>
      <w:r w:rsidRPr="004010D6">
        <w:rPr>
          <w:rFonts w:ascii="Times New Roman" w:eastAsia="Times New Roman" w:hAnsi="Times New Roman" w:cs="Times New Roman"/>
          <w:sz w:val="24"/>
          <w:szCs w:val="24"/>
          <w:lang w:val="ru-RU"/>
        </w:rPr>
        <w:t>с</w:t>
      </w:r>
      <w:proofErr w:type="gramEnd"/>
      <w:r w:rsidRPr="004010D6">
        <w:rPr>
          <w:rFonts w:ascii="Times New Roman" w:eastAsia="Times New Roman" w:hAnsi="Times New Roman" w:cs="Times New Roman"/>
          <w:sz w:val="24"/>
          <w:szCs w:val="24"/>
          <w:lang w:val="ru-RU"/>
        </w:rPr>
        <w:t>:</w:t>
      </w:r>
    </w:p>
    <w:p w:rsidR="004010D6" w:rsidRPr="004010D6" w:rsidRDefault="00160348" w:rsidP="009A6556">
      <w:pPr>
        <w:tabs>
          <w:tab w:val="left" w:pos="9498"/>
        </w:tabs>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4010D6" w:rsidRPr="004010D6">
        <w:rPr>
          <w:rFonts w:ascii="Times New Roman" w:eastAsia="Times New Roman" w:hAnsi="Times New Roman" w:cs="Times New Roman"/>
          <w:sz w:val="24"/>
          <w:szCs w:val="24"/>
          <w:lang w:val="ru-RU"/>
        </w:rPr>
        <w:t>Федеральным</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законом</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от</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29.12.2012</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273-ФЗ</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«Об</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образовании</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в</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Российской</w:t>
      </w:r>
      <w:r w:rsidR="004010D6" w:rsidRPr="004010D6">
        <w:rPr>
          <w:rFonts w:ascii="Times New Roman" w:eastAsia="Times New Roman" w:hAnsi="Times New Roman" w:cs="Times New Roman"/>
          <w:spacing w:val="-57"/>
          <w:sz w:val="24"/>
          <w:szCs w:val="24"/>
          <w:lang w:val="ru-RU"/>
        </w:rPr>
        <w:t xml:space="preserve"> </w:t>
      </w:r>
      <w:r w:rsidR="004010D6" w:rsidRPr="004010D6">
        <w:rPr>
          <w:rFonts w:ascii="Times New Roman" w:eastAsia="Times New Roman" w:hAnsi="Times New Roman" w:cs="Times New Roman"/>
          <w:sz w:val="24"/>
          <w:szCs w:val="24"/>
          <w:lang w:val="ru-RU"/>
        </w:rPr>
        <w:t>Федерации»</w:t>
      </w:r>
      <w:r w:rsidR="004010D6" w:rsidRPr="004010D6">
        <w:rPr>
          <w:rFonts w:ascii="Times New Roman" w:eastAsia="Times New Roman" w:hAnsi="Times New Roman" w:cs="Times New Roman"/>
          <w:spacing w:val="-8"/>
          <w:sz w:val="24"/>
          <w:szCs w:val="24"/>
          <w:lang w:val="ru-RU"/>
        </w:rPr>
        <w:t xml:space="preserve"> </w:t>
      </w:r>
      <w:r w:rsidR="004010D6" w:rsidRPr="004010D6">
        <w:rPr>
          <w:rFonts w:ascii="Times New Roman" w:eastAsia="Times New Roman" w:hAnsi="Times New Roman" w:cs="Times New Roman"/>
          <w:sz w:val="24"/>
          <w:szCs w:val="24"/>
          <w:lang w:val="ru-RU"/>
        </w:rPr>
        <w:t>(далее – 273-ФЗ);</w:t>
      </w:r>
    </w:p>
    <w:p w:rsidR="004010D6" w:rsidRPr="004010D6" w:rsidRDefault="00160348" w:rsidP="009A6556">
      <w:pPr>
        <w:tabs>
          <w:tab w:val="left" w:pos="7205"/>
          <w:tab w:val="left" w:pos="9356"/>
          <w:tab w:val="left" w:pos="9498"/>
        </w:tabs>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4010D6" w:rsidRPr="004010D6">
        <w:rPr>
          <w:rFonts w:ascii="Times New Roman" w:eastAsia="Times New Roman" w:hAnsi="Times New Roman" w:cs="Times New Roman"/>
          <w:sz w:val="24"/>
          <w:szCs w:val="24"/>
          <w:lang w:val="ru-RU"/>
        </w:rPr>
        <w:t>Федеральным государственным образовательным стандартом начального общего</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образования,</w:t>
      </w:r>
      <w:r w:rsidR="004010D6" w:rsidRPr="004010D6">
        <w:rPr>
          <w:rFonts w:ascii="Times New Roman" w:eastAsia="Times New Roman" w:hAnsi="Times New Roman" w:cs="Times New Roman"/>
          <w:spacing w:val="93"/>
          <w:sz w:val="24"/>
          <w:szCs w:val="24"/>
          <w:lang w:val="ru-RU"/>
        </w:rPr>
        <w:t xml:space="preserve"> </w:t>
      </w:r>
      <w:r w:rsidR="004010D6" w:rsidRPr="004010D6">
        <w:rPr>
          <w:rFonts w:ascii="Times New Roman" w:eastAsia="Times New Roman" w:hAnsi="Times New Roman" w:cs="Times New Roman"/>
          <w:sz w:val="24"/>
          <w:szCs w:val="24"/>
          <w:lang w:val="ru-RU"/>
        </w:rPr>
        <w:t>утвержденным</w:t>
      </w:r>
      <w:r w:rsidR="004010D6" w:rsidRPr="004010D6">
        <w:rPr>
          <w:rFonts w:ascii="Times New Roman" w:eastAsia="Times New Roman" w:hAnsi="Times New Roman" w:cs="Times New Roman"/>
          <w:spacing w:val="91"/>
          <w:sz w:val="24"/>
          <w:szCs w:val="24"/>
          <w:lang w:val="ru-RU"/>
        </w:rPr>
        <w:t xml:space="preserve"> </w:t>
      </w:r>
      <w:r w:rsidR="004010D6" w:rsidRPr="004010D6">
        <w:rPr>
          <w:rFonts w:ascii="Times New Roman" w:eastAsia="Times New Roman" w:hAnsi="Times New Roman" w:cs="Times New Roman"/>
          <w:sz w:val="24"/>
          <w:szCs w:val="24"/>
          <w:lang w:val="ru-RU"/>
        </w:rPr>
        <w:t>приказом</w:t>
      </w:r>
      <w:r w:rsidR="004010D6" w:rsidRPr="004010D6">
        <w:rPr>
          <w:rFonts w:ascii="Times New Roman" w:eastAsia="Times New Roman" w:hAnsi="Times New Roman" w:cs="Times New Roman"/>
          <w:spacing w:val="90"/>
          <w:sz w:val="24"/>
          <w:szCs w:val="24"/>
          <w:lang w:val="ru-RU"/>
        </w:rPr>
        <w:t xml:space="preserve"> </w:t>
      </w:r>
      <w:r w:rsidR="004010D6" w:rsidRPr="004010D6">
        <w:rPr>
          <w:rFonts w:ascii="Times New Roman" w:eastAsia="Times New Roman" w:hAnsi="Times New Roman" w:cs="Times New Roman"/>
          <w:sz w:val="24"/>
          <w:szCs w:val="24"/>
          <w:lang w:val="ru-RU"/>
        </w:rPr>
        <w:t>от</w:t>
      </w:r>
      <w:r w:rsidR="004010D6" w:rsidRPr="004010D6">
        <w:rPr>
          <w:rFonts w:ascii="Times New Roman" w:eastAsia="Times New Roman" w:hAnsi="Times New Roman" w:cs="Times New Roman"/>
          <w:spacing w:val="93"/>
          <w:sz w:val="24"/>
          <w:szCs w:val="24"/>
          <w:lang w:val="ru-RU"/>
        </w:rPr>
        <w:t xml:space="preserve"> </w:t>
      </w:r>
      <w:r>
        <w:rPr>
          <w:rFonts w:ascii="Times New Roman" w:eastAsia="Times New Roman" w:hAnsi="Times New Roman" w:cs="Times New Roman"/>
          <w:sz w:val="24"/>
          <w:szCs w:val="24"/>
          <w:lang w:val="ru-RU"/>
        </w:rPr>
        <w:t xml:space="preserve">31.05.2021 </w:t>
      </w:r>
      <w:r w:rsidR="004010D6" w:rsidRPr="004010D6">
        <w:rPr>
          <w:rFonts w:ascii="Times New Roman" w:eastAsia="Times New Roman" w:hAnsi="Times New Roman" w:cs="Times New Roman"/>
          <w:sz w:val="24"/>
          <w:szCs w:val="24"/>
          <w:lang w:val="ru-RU"/>
        </w:rPr>
        <w:t>№</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286</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Министерства</w:t>
      </w:r>
      <w:r w:rsidR="004010D6" w:rsidRPr="004010D6">
        <w:rPr>
          <w:rFonts w:ascii="Times New Roman" w:eastAsia="Times New Roman" w:hAnsi="Times New Roman" w:cs="Times New Roman"/>
          <w:spacing w:val="-57"/>
          <w:sz w:val="24"/>
          <w:szCs w:val="24"/>
          <w:lang w:val="ru-RU"/>
        </w:rPr>
        <w:t xml:space="preserve"> </w:t>
      </w:r>
      <w:r w:rsidR="004010D6" w:rsidRPr="004010D6">
        <w:rPr>
          <w:rFonts w:ascii="Times New Roman" w:eastAsia="Times New Roman" w:hAnsi="Times New Roman" w:cs="Times New Roman"/>
          <w:sz w:val="24"/>
          <w:szCs w:val="24"/>
          <w:lang w:val="ru-RU"/>
        </w:rPr>
        <w:t>просвещения Российской Федерации «Об утверждении федерального государственного</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образовательного</w:t>
      </w:r>
      <w:r w:rsidR="004010D6" w:rsidRPr="004010D6">
        <w:rPr>
          <w:rFonts w:ascii="Times New Roman" w:eastAsia="Times New Roman" w:hAnsi="Times New Roman" w:cs="Times New Roman"/>
          <w:spacing w:val="-2"/>
          <w:sz w:val="24"/>
          <w:szCs w:val="24"/>
          <w:lang w:val="ru-RU"/>
        </w:rPr>
        <w:t xml:space="preserve"> </w:t>
      </w:r>
      <w:r w:rsidR="004010D6" w:rsidRPr="004010D6">
        <w:rPr>
          <w:rFonts w:ascii="Times New Roman" w:eastAsia="Times New Roman" w:hAnsi="Times New Roman" w:cs="Times New Roman"/>
          <w:sz w:val="24"/>
          <w:szCs w:val="24"/>
          <w:lang w:val="ru-RU"/>
        </w:rPr>
        <w:t>стандарта</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начального</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общего</w:t>
      </w:r>
      <w:r w:rsidR="004010D6" w:rsidRPr="004010D6">
        <w:rPr>
          <w:rFonts w:ascii="Times New Roman" w:eastAsia="Times New Roman" w:hAnsi="Times New Roman" w:cs="Times New Roman"/>
          <w:spacing w:val="-2"/>
          <w:sz w:val="24"/>
          <w:szCs w:val="24"/>
          <w:lang w:val="ru-RU"/>
        </w:rPr>
        <w:t xml:space="preserve"> </w:t>
      </w:r>
      <w:r w:rsidR="004010D6" w:rsidRPr="004010D6">
        <w:rPr>
          <w:rFonts w:ascii="Times New Roman" w:eastAsia="Times New Roman" w:hAnsi="Times New Roman" w:cs="Times New Roman"/>
          <w:sz w:val="24"/>
          <w:szCs w:val="24"/>
          <w:lang w:val="ru-RU"/>
        </w:rPr>
        <w:t>образования»</w:t>
      </w:r>
      <w:r w:rsidR="004010D6" w:rsidRPr="004010D6">
        <w:rPr>
          <w:rFonts w:ascii="Times New Roman" w:eastAsia="Times New Roman" w:hAnsi="Times New Roman" w:cs="Times New Roman"/>
          <w:spacing w:val="-7"/>
          <w:sz w:val="24"/>
          <w:szCs w:val="24"/>
          <w:lang w:val="ru-RU"/>
        </w:rPr>
        <w:t xml:space="preserve"> </w:t>
      </w:r>
      <w:r w:rsidR="004010D6" w:rsidRPr="004010D6">
        <w:rPr>
          <w:rFonts w:ascii="Times New Roman" w:eastAsia="Times New Roman" w:hAnsi="Times New Roman" w:cs="Times New Roman"/>
          <w:sz w:val="24"/>
          <w:szCs w:val="24"/>
          <w:lang w:val="ru-RU"/>
        </w:rPr>
        <w:t>(далее</w:t>
      </w:r>
      <w:r w:rsidR="004010D6" w:rsidRPr="004010D6">
        <w:rPr>
          <w:rFonts w:ascii="Times New Roman" w:eastAsia="Times New Roman" w:hAnsi="Times New Roman" w:cs="Times New Roman"/>
          <w:spacing w:val="2"/>
          <w:sz w:val="24"/>
          <w:szCs w:val="24"/>
          <w:lang w:val="ru-RU"/>
        </w:rPr>
        <w:t xml:space="preserve"> </w:t>
      </w:r>
      <w:r w:rsidR="004010D6" w:rsidRPr="004010D6">
        <w:rPr>
          <w:rFonts w:ascii="Times New Roman" w:eastAsia="Times New Roman" w:hAnsi="Times New Roman" w:cs="Times New Roman"/>
          <w:sz w:val="24"/>
          <w:szCs w:val="24"/>
          <w:lang w:val="ru-RU"/>
        </w:rPr>
        <w:t>– ФГОС</w:t>
      </w:r>
      <w:r w:rsidR="004010D6" w:rsidRPr="004010D6">
        <w:rPr>
          <w:rFonts w:ascii="Times New Roman" w:eastAsia="Times New Roman" w:hAnsi="Times New Roman" w:cs="Times New Roman"/>
          <w:spacing w:val="-2"/>
          <w:sz w:val="24"/>
          <w:szCs w:val="24"/>
          <w:lang w:val="ru-RU"/>
        </w:rPr>
        <w:t xml:space="preserve"> </w:t>
      </w:r>
      <w:r w:rsidR="004010D6" w:rsidRPr="004010D6">
        <w:rPr>
          <w:rFonts w:ascii="Times New Roman" w:eastAsia="Times New Roman" w:hAnsi="Times New Roman" w:cs="Times New Roman"/>
          <w:sz w:val="24"/>
          <w:szCs w:val="24"/>
          <w:lang w:val="ru-RU"/>
        </w:rPr>
        <w:t>НОО</w:t>
      </w:r>
      <w:r w:rsidR="004010D6" w:rsidRPr="004010D6">
        <w:rPr>
          <w:rFonts w:ascii="Times New Roman" w:eastAsia="Times New Roman" w:hAnsi="Times New Roman" w:cs="Times New Roman"/>
          <w:spacing w:val="-2"/>
          <w:sz w:val="24"/>
          <w:szCs w:val="24"/>
          <w:lang w:val="ru-RU"/>
        </w:rPr>
        <w:t xml:space="preserve"> </w:t>
      </w:r>
      <w:r w:rsidR="004010D6" w:rsidRPr="004010D6">
        <w:rPr>
          <w:rFonts w:ascii="Times New Roman" w:eastAsia="Times New Roman" w:hAnsi="Times New Roman" w:cs="Times New Roman"/>
          <w:sz w:val="24"/>
          <w:szCs w:val="24"/>
          <w:lang w:val="ru-RU"/>
        </w:rPr>
        <w:t>21);</w:t>
      </w:r>
    </w:p>
    <w:p w:rsidR="00160348" w:rsidRDefault="00160348" w:rsidP="009A6556">
      <w:pPr>
        <w:tabs>
          <w:tab w:val="left" w:pos="9356"/>
        </w:tabs>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4010D6" w:rsidRPr="004010D6">
        <w:rPr>
          <w:rFonts w:ascii="Times New Roman" w:eastAsia="Times New Roman" w:hAnsi="Times New Roman" w:cs="Times New Roman"/>
          <w:sz w:val="24"/>
          <w:szCs w:val="24"/>
          <w:lang w:val="ru-RU"/>
        </w:rPr>
        <w:t>Примерной</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основной</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образовательной</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программой</w:t>
      </w:r>
      <w:r w:rsidR="004010D6" w:rsidRPr="004010D6">
        <w:rPr>
          <w:rFonts w:ascii="Times New Roman" w:eastAsia="Times New Roman" w:hAnsi="Times New Roman" w:cs="Times New Roman"/>
          <w:spacing w:val="61"/>
          <w:sz w:val="24"/>
          <w:szCs w:val="24"/>
          <w:lang w:val="ru-RU"/>
        </w:rPr>
        <w:t xml:space="preserve"> </w:t>
      </w:r>
      <w:r w:rsidR="004010D6" w:rsidRPr="004010D6">
        <w:rPr>
          <w:rFonts w:ascii="Times New Roman" w:eastAsia="Times New Roman" w:hAnsi="Times New Roman" w:cs="Times New Roman"/>
          <w:sz w:val="24"/>
          <w:szCs w:val="24"/>
          <w:lang w:val="ru-RU"/>
        </w:rPr>
        <w:t>начального</w:t>
      </w:r>
      <w:r w:rsidR="004010D6" w:rsidRPr="004010D6">
        <w:rPr>
          <w:rFonts w:ascii="Times New Roman" w:eastAsia="Times New Roman" w:hAnsi="Times New Roman" w:cs="Times New Roman"/>
          <w:spacing w:val="61"/>
          <w:sz w:val="24"/>
          <w:szCs w:val="24"/>
          <w:lang w:val="ru-RU"/>
        </w:rPr>
        <w:t xml:space="preserve"> </w:t>
      </w:r>
      <w:r w:rsidR="004010D6" w:rsidRPr="004010D6">
        <w:rPr>
          <w:rFonts w:ascii="Times New Roman" w:eastAsia="Times New Roman" w:hAnsi="Times New Roman" w:cs="Times New Roman"/>
          <w:sz w:val="24"/>
          <w:szCs w:val="24"/>
          <w:lang w:val="ru-RU"/>
        </w:rPr>
        <w:t>общего</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lastRenderedPageBreak/>
        <w:t>образования</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(далее</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ПООП</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НОО)</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(одобрена</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решением</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федерального</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учебн</w:t>
      </w:r>
      <w:proofErr w:type="gramStart"/>
      <w:r w:rsidR="004010D6" w:rsidRPr="004010D6">
        <w:rPr>
          <w:rFonts w:ascii="Times New Roman" w:eastAsia="Times New Roman" w:hAnsi="Times New Roman" w:cs="Times New Roman"/>
          <w:sz w:val="24"/>
          <w:szCs w:val="24"/>
          <w:lang w:val="ru-RU"/>
        </w:rPr>
        <w:t>о-</w:t>
      </w:r>
      <w:proofErr w:type="gramEnd"/>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методического</w:t>
      </w:r>
      <w:r w:rsidR="004010D6" w:rsidRPr="004010D6">
        <w:rPr>
          <w:rFonts w:ascii="Times New Roman" w:eastAsia="Times New Roman" w:hAnsi="Times New Roman" w:cs="Times New Roman"/>
          <w:spacing w:val="-2"/>
          <w:sz w:val="24"/>
          <w:szCs w:val="24"/>
          <w:lang w:val="ru-RU"/>
        </w:rPr>
        <w:t xml:space="preserve"> </w:t>
      </w:r>
      <w:r w:rsidR="004010D6" w:rsidRPr="004010D6">
        <w:rPr>
          <w:rFonts w:ascii="Times New Roman" w:eastAsia="Times New Roman" w:hAnsi="Times New Roman" w:cs="Times New Roman"/>
          <w:sz w:val="24"/>
          <w:szCs w:val="24"/>
          <w:lang w:val="ru-RU"/>
        </w:rPr>
        <w:t>объединения</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по</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общему</w:t>
      </w:r>
      <w:r w:rsidR="004010D6" w:rsidRPr="004010D6">
        <w:rPr>
          <w:rFonts w:ascii="Times New Roman" w:eastAsia="Times New Roman" w:hAnsi="Times New Roman" w:cs="Times New Roman"/>
          <w:spacing w:val="-6"/>
          <w:sz w:val="24"/>
          <w:szCs w:val="24"/>
          <w:lang w:val="ru-RU"/>
        </w:rPr>
        <w:t xml:space="preserve"> </w:t>
      </w:r>
      <w:r w:rsidR="004010D6" w:rsidRPr="004010D6">
        <w:rPr>
          <w:rFonts w:ascii="Times New Roman" w:eastAsia="Times New Roman" w:hAnsi="Times New Roman" w:cs="Times New Roman"/>
          <w:sz w:val="24"/>
          <w:szCs w:val="24"/>
          <w:lang w:val="ru-RU"/>
        </w:rPr>
        <w:t>образованию</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(протокол</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от</w:t>
      </w:r>
      <w:r w:rsidR="004010D6" w:rsidRPr="004010D6">
        <w:rPr>
          <w:rFonts w:ascii="Times New Roman" w:eastAsia="Times New Roman" w:hAnsi="Times New Roman" w:cs="Times New Roman"/>
          <w:spacing w:val="-2"/>
          <w:sz w:val="24"/>
          <w:szCs w:val="24"/>
          <w:lang w:val="ru-RU"/>
        </w:rPr>
        <w:t xml:space="preserve"> </w:t>
      </w:r>
      <w:r w:rsidR="004010D6" w:rsidRPr="004010D6">
        <w:rPr>
          <w:rFonts w:ascii="Times New Roman" w:eastAsia="Times New Roman" w:hAnsi="Times New Roman" w:cs="Times New Roman"/>
          <w:sz w:val="24"/>
          <w:szCs w:val="24"/>
          <w:lang w:val="ru-RU"/>
        </w:rPr>
        <w:t>18.03.2022</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w:t>
      </w:r>
      <w:r w:rsidR="004010D6" w:rsidRPr="004010D6">
        <w:rPr>
          <w:rFonts w:ascii="Times New Roman" w:eastAsia="Times New Roman" w:hAnsi="Times New Roman" w:cs="Times New Roman"/>
          <w:spacing w:val="-2"/>
          <w:sz w:val="24"/>
          <w:szCs w:val="24"/>
          <w:lang w:val="ru-RU"/>
        </w:rPr>
        <w:t xml:space="preserve"> </w:t>
      </w:r>
      <w:r>
        <w:rPr>
          <w:rFonts w:ascii="Times New Roman" w:eastAsia="Times New Roman" w:hAnsi="Times New Roman" w:cs="Times New Roman"/>
          <w:sz w:val="24"/>
          <w:szCs w:val="24"/>
          <w:lang w:val="ru-RU"/>
        </w:rPr>
        <w:t>1/22));</w:t>
      </w:r>
    </w:p>
    <w:p w:rsidR="00160348" w:rsidRDefault="00160348" w:rsidP="009A6556">
      <w:pPr>
        <w:tabs>
          <w:tab w:val="left" w:pos="9356"/>
        </w:tabs>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4010D6" w:rsidRPr="004010D6">
        <w:rPr>
          <w:rFonts w:ascii="Times New Roman" w:eastAsia="Times New Roman" w:hAnsi="Times New Roman" w:cs="Times New Roman"/>
          <w:sz w:val="24"/>
          <w:szCs w:val="24"/>
          <w:lang w:val="ru-RU"/>
        </w:rPr>
        <w:t>Примерной рабочей программой воспитания (далее – ПРПВ) (</w:t>
      </w:r>
      <w:proofErr w:type="gramStart"/>
      <w:r w:rsidR="004010D6" w:rsidRPr="004010D6">
        <w:rPr>
          <w:rFonts w:ascii="Times New Roman" w:eastAsia="Times New Roman" w:hAnsi="Times New Roman" w:cs="Times New Roman"/>
          <w:sz w:val="24"/>
          <w:szCs w:val="24"/>
          <w:lang w:val="ru-RU"/>
        </w:rPr>
        <w:t>одобрена</w:t>
      </w:r>
      <w:proofErr w:type="gramEnd"/>
      <w:r w:rsidR="004010D6" w:rsidRPr="004010D6">
        <w:rPr>
          <w:rFonts w:ascii="Times New Roman" w:eastAsia="Times New Roman" w:hAnsi="Times New Roman" w:cs="Times New Roman"/>
          <w:sz w:val="24"/>
          <w:szCs w:val="24"/>
          <w:lang w:val="ru-RU"/>
        </w:rPr>
        <w:t xml:space="preserve"> решением</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федерального учебно-методического объединения по общему образованию (протокол от</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23.06.2022 №</w:t>
      </w:r>
      <w:r w:rsidR="004010D6" w:rsidRPr="004010D6">
        <w:rPr>
          <w:rFonts w:ascii="Times New Roman" w:eastAsia="Times New Roman" w:hAnsi="Times New Roman" w:cs="Times New Roman"/>
          <w:spacing w:val="-2"/>
          <w:sz w:val="24"/>
          <w:szCs w:val="24"/>
          <w:lang w:val="ru-RU"/>
        </w:rPr>
        <w:t xml:space="preserve"> </w:t>
      </w:r>
      <w:r>
        <w:rPr>
          <w:rFonts w:ascii="Times New Roman" w:eastAsia="Times New Roman" w:hAnsi="Times New Roman" w:cs="Times New Roman"/>
          <w:sz w:val="24"/>
          <w:szCs w:val="24"/>
          <w:lang w:val="ru-RU"/>
        </w:rPr>
        <w:t>3/22));</w:t>
      </w:r>
    </w:p>
    <w:p w:rsidR="00160348" w:rsidRDefault="00160348" w:rsidP="009A6556">
      <w:pPr>
        <w:tabs>
          <w:tab w:val="left" w:pos="9356"/>
        </w:tabs>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4010D6" w:rsidRPr="004010D6">
        <w:rPr>
          <w:rFonts w:ascii="Times New Roman" w:eastAsia="Times New Roman" w:hAnsi="Times New Roman" w:cs="Times New Roman"/>
          <w:sz w:val="24"/>
          <w:szCs w:val="24"/>
          <w:lang w:val="ru-RU"/>
        </w:rPr>
        <w:t>Порядком</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организации</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и</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осуществления</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образовательной</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деятельности</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по</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основным общеобразовательным программам – образовательным программам начального</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общего,</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основного</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общего</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и</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среднего</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общего</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образования,</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утвержденным</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приказом</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Министерства</w:t>
      </w:r>
      <w:r w:rsidR="004010D6" w:rsidRPr="004010D6">
        <w:rPr>
          <w:rFonts w:ascii="Times New Roman" w:eastAsia="Times New Roman" w:hAnsi="Times New Roman" w:cs="Times New Roman"/>
          <w:spacing w:val="-2"/>
          <w:sz w:val="24"/>
          <w:szCs w:val="24"/>
          <w:lang w:val="ru-RU"/>
        </w:rPr>
        <w:t xml:space="preserve"> </w:t>
      </w:r>
      <w:r w:rsidR="004010D6" w:rsidRPr="004010D6">
        <w:rPr>
          <w:rFonts w:ascii="Times New Roman" w:eastAsia="Times New Roman" w:hAnsi="Times New Roman" w:cs="Times New Roman"/>
          <w:sz w:val="24"/>
          <w:szCs w:val="24"/>
          <w:lang w:val="ru-RU"/>
        </w:rPr>
        <w:t>просвещения</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Российской Федерации</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от 22.03.2021</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w:t>
      </w:r>
      <w:r w:rsidR="004010D6" w:rsidRPr="004010D6">
        <w:rPr>
          <w:rFonts w:ascii="Times New Roman" w:eastAsia="Times New Roman" w:hAnsi="Times New Roman" w:cs="Times New Roman"/>
          <w:spacing w:val="-1"/>
          <w:sz w:val="24"/>
          <w:szCs w:val="24"/>
          <w:lang w:val="ru-RU"/>
        </w:rPr>
        <w:t xml:space="preserve"> </w:t>
      </w:r>
      <w:r>
        <w:rPr>
          <w:rFonts w:ascii="Times New Roman" w:eastAsia="Times New Roman" w:hAnsi="Times New Roman" w:cs="Times New Roman"/>
          <w:sz w:val="24"/>
          <w:szCs w:val="24"/>
          <w:lang w:val="ru-RU"/>
        </w:rPr>
        <w:t>115;</w:t>
      </w:r>
    </w:p>
    <w:p w:rsidR="00160348" w:rsidRDefault="00160348" w:rsidP="009A6556">
      <w:pPr>
        <w:tabs>
          <w:tab w:val="left" w:pos="9356"/>
        </w:tabs>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w:t>
      </w:r>
      <w:r w:rsidR="004010D6" w:rsidRPr="004010D6">
        <w:rPr>
          <w:rFonts w:ascii="Times New Roman" w:eastAsia="Times New Roman" w:hAnsi="Times New Roman" w:cs="Times New Roman"/>
          <w:sz w:val="24"/>
          <w:szCs w:val="24"/>
          <w:lang w:val="ru-RU"/>
        </w:rPr>
        <w:t>Порядком зачета организацией, осуществляющей образовательную деятельность,</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 xml:space="preserve">результатов освоения </w:t>
      </w:r>
      <w:proofErr w:type="gramStart"/>
      <w:r w:rsidR="004010D6" w:rsidRPr="004010D6">
        <w:rPr>
          <w:rFonts w:ascii="Times New Roman" w:eastAsia="Times New Roman" w:hAnsi="Times New Roman" w:cs="Times New Roman"/>
          <w:sz w:val="24"/>
          <w:szCs w:val="24"/>
          <w:lang w:val="ru-RU"/>
        </w:rPr>
        <w:t>обучающимися</w:t>
      </w:r>
      <w:proofErr w:type="gramEnd"/>
      <w:r w:rsidR="004010D6" w:rsidRPr="004010D6">
        <w:rPr>
          <w:rFonts w:ascii="Times New Roman" w:eastAsia="Times New Roman" w:hAnsi="Times New Roman" w:cs="Times New Roman"/>
          <w:sz w:val="24"/>
          <w:szCs w:val="24"/>
          <w:lang w:val="ru-RU"/>
        </w:rPr>
        <w:t xml:space="preserve"> учебных предметов, курсов, дисциплин (модулей),</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практики,</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дополнительных</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образовательных</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программ</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в</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других</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организациях,</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осуществляющих образовательную деятельность, утвержденным приказом Министерства</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науки</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и</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высшего</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образования</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Российской</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Федерации</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и</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Министерства</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просвещения</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Российской</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Федерации</w:t>
      </w:r>
      <w:r w:rsidR="004010D6" w:rsidRPr="004010D6">
        <w:rPr>
          <w:rFonts w:ascii="Times New Roman" w:eastAsia="Times New Roman" w:hAnsi="Times New Roman" w:cs="Times New Roman"/>
          <w:spacing w:val="-2"/>
          <w:sz w:val="24"/>
          <w:szCs w:val="24"/>
          <w:lang w:val="ru-RU"/>
        </w:rPr>
        <w:t xml:space="preserve"> </w:t>
      </w:r>
      <w:r w:rsidR="004010D6" w:rsidRPr="004010D6">
        <w:rPr>
          <w:rFonts w:ascii="Times New Roman" w:eastAsia="Times New Roman" w:hAnsi="Times New Roman" w:cs="Times New Roman"/>
          <w:sz w:val="24"/>
          <w:szCs w:val="24"/>
          <w:lang w:val="ru-RU"/>
        </w:rPr>
        <w:t>от 30.07.2020 №</w:t>
      </w:r>
      <w:r w:rsidR="004010D6" w:rsidRPr="004010D6">
        <w:rPr>
          <w:rFonts w:ascii="Times New Roman" w:eastAsia="Times New Roman" w:hAnsi="Times New Roman" w:cs="Times New Roman"/>
          <w:spacing w:val="-1"/>
          <w:sz w:val="24"/>
          <w:szCs w:val="24"/>
          <w:lang w:val="ru-RU"/>
        </w:rPr>
        <w:t xml:space="preserve"> </w:t>
      </w:r>
      <w:r>
        <w:rPr>
          <w:rFonts w:ascii="Times New Roman" w:eastAsia="Times New Roman" w:hAnsi="Times New Roman" w:cs="Times New Roman"/>
          <w:sz w:val="24"/>
          <w:szCs w:val="24"/>
          <w:lang w:val="ru-RU"/>
        </w:rPr>
        <w:t>845/369;</w:t>
      </w:r>
    </w:p>
    <w:p w:rsidR="00160348" w:rsidRDefault="00160348" w:rsidP="009A6556">
      <w:pPr>
        <w:tabs>
          <w:tab w:val="left" w:pos="9356"/>
        </w:tabs>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4010D6" w:rsidRPr="004010D6">
        <w:rPr>
          <w:rFonts w:ascii="Times New Roman" w:eastAsia="Times New Roman" w:hAnsi="Times New Roman" w:cs="Times New Roman"/>
          <w:sz w:val="24"/>
          <w:szCs w:val="24"/>
          <w:lang w:val="ru-RU"/>
        </w:rPr>
        <w:t>Порядком</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организации</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и</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осуществления</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образовательной</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деятельности</w:t>
      </w:r>
      <w:r w:rsidR="004010D6" w:rsidRPr="004010D6">
        <w:rPr>
          <w:rFonts w:ascii="Times New Roman" w:eastAsia="Times New Roman" w:hAnsi="Times New Roman" w:cs="Times New Roman"/>
          <w:spacing w:val="61"/>
          <w:sz w:val="24"/>
          <w:szCs w:val="24"/>
          <w:lang w:val="ru-RU"/>
        </w:rPr>
        <w:t xml:space="preserve"> </w:t>
      </w:r>
      <w:r w:rsidR="004010D6" w:rsidRPr="004010D6">
        <w:rPr>
          <w:rFonts w:ascii="Times New Roman" w:eastAsia="Times New Roman" w:hAnsi="Times New Roman" w:cs="Times New Roman"/>
          <w:sz w:val="24"/>
          <w:szCs w:val="24"/>
          <w:lang w:val="ru-RU"/>
        </w:rPr>
        <w:t>при</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сетевой</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форме</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реализации</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образовательных</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программ,</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утвержденным</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приказом</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Министерства</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науки</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и</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высшего</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образования</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Российской</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Федерации</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и</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Министерства</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просвещения</w:t>
      </w:r>
      <w:r w:rsidR="004010D6" w:rsidRPr="004010D6">
        <w:rPr>
          <w:rFonts w:ascii="Times New Roman" w:eastAsia="Times New Roman" w:hAnsi="Times New Roman" w:cs="Times New Roman"/>
          <w:spacing w:val="-4"/>
          <w:sz w:val="24"/>
          <w:szCs w:val="24"/>
          <w:lang w:val="ru-RU"/>
        </w:rPr>
        <w:t xml:space="preserve"> </w:t>
      </w:r>
      <w:r w:rsidR="004010D6" w:rsidRPr="004010D6">
        <w:rPr>
          <w:rFonts w:ascii="Times New Roman" w:eastAsia="Times New Roman" w:hAnsi="Times New Roman" w:cs="Times New Roman"/>
          <w:sz w:val="24"/>
          <w:szCs w:val="24"/>
          <w:lang w:val="ru-RU"/>
        </w:rPr>
        <w:t>Российской</w:t>
      </w:r>
      <w:r w:rsidR="004010D6" w:rsidRPr="004010D6">
        <w:rPr>
          <w:rFonts w:ascii="Times New Roman" w:eastAsia="Times New Roman" w:hAnsi="Times New Roman" w:cs="Times New Roman"/>
          <w:spacing w:val="-3"/>
          <w:sz w:val="24"/>
          <w:szCs w:val="24"/>
          <w:lang w:val="ru-RU"/>
        </w:rPr>
        <w:t xml:space="preserve"> </w:t>
      </w:r>
      <w:r>
        <w:rPr>
          <w:rFonts w:ascii="Times New Roman" w:eastAsia="Times New Roman" w:hAnsi="Times New Roman" w:cs="Times New Roman"/>
          <w:sz w:val="24"/>
          <w:szCs w:val="24"/>
          <w:lang w:val="ru-RU"/>
        </w:rPr>
        <w:t xml:space="preserve">Федерации </w:t>
      </w:r>
      <w:r w:rsidR="004010D6" w:rsidRPr="004010D6">
        <w:rPr>
          <w:rFonts w:ascii="Times New Roman" w:eastAsia="Times New Roman" w:hAnsi="Times New Roman" w:cs="Times New Roman"/>
          <w:sz w:val="24"/>
          <w:szCs w:val="24"/>
          <w:lang w:val="ru-RU"/>
        </w:rPr>
        <w:t>от 05.08.2020 №</w:t>
      </w:r>
      <w:r w:rsidR="004010D6" w:rsidRPr="004010D6">
        <w:rPr>
          <w:rFonts w:ascii="Times New Roman" w:eastAsia="Times New Roman" w:hAnsi="Times New Roman" w:cs="Times New Roman"/>
          <w:spacing w:val="-1"/>
          <w:sz w:val="24"/>
          <w:szCs w:val="24"/>
          <w:lang w:val="ru-RU"/>
        </w:rPr>
        <w:t xml:space="preserve"> </w:t>
      </w:r>
      <w:r>
        <w:rPr>
          <w:rFonts w:ascii="Times New Roman" w:eastAsia="Times New Roman" w:hAnsi="Times New Roman" w:cs="Times New Roman"/>
          <w:sz w:val="24"/>
          <w:szCs w:val="24"/>
          <w:lang w:val="ru-RU"/>
        </w:rPr>
        <w:t>882/391;</w:t>
      </w:r>
    </w:p>
    <w:p w:rsidR="00160348" w:rsidRDefault="00160348" w:rsidP="009A6556">
      <w:pPr>
        <w:tabs>
          <w:tab w:val="left" w:pos="9356"/>
        </w:tabs>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4010D6" w:rsidRPr="004010D6">
        <w:rPr>
          <w:rFonts w:ascii="Times New Roman" w:eastAsia="Times New Roman" w:hAnsi="Times New Roman" w:cs="Times New Roman"/>
          <w:sz w:val="24"/>
          <w:szCs w:val="24"/>
          <w:lang w:val="ru-RU"/>
        </w:rPr>
        <w:t>Информационно-методическим письмом о введении федеральных государственных</w:t>
      </w:r>
      <w:r w:rsidR="004010D6" w:rsidRPr="004010D6">
        <w:rPr>
          <w:rFonts w:ascii="Times New Roman" w:eastAsia="Times New Roman" w:hAnsi="Times New Roman" w:cs="Times New Roman"/>
          <w:spacing w:val="-57"/>
          <w:sz w:val="24"/>
          <w:szCs w:val="24"/>
          <w:lang w:val="ru-RU"/>
        </w:rPr>
        <w:t xml:space="preserve"> </w:t>
      </w:r>
      <w:r w:rsidR="004010D6" w:rsidRPr="004010D6">
        <w:rPr>
          <w:rFonts w:ascii="Times New Roman" w:eastAsia="Times New Roman" w:hAnsi="Times New Roman" w:cs="Times New Roman"/>
          <w:sz w:val="24"/>
          <w:szCs w:val="24"/>
          <w:lang w:val="ru-RU"/>
        </w:rPr>
        <w:t>образовательных стандартов начального общего и основного общего образования (письмо</w:t>
      </w:r>
      <w:r w:rsidR="004010D6" w:rsidRPr="004010D6">
        <w:rPr>
          <w:rFonts w:ascii="Times New Roman" w:eastAsia="Times New Roman" w:hAnsi="Times New Roman" w:cs="Times New Roman"/>
          <w:spacing w:val="-57"/>
          <w:sz w:val="24"/>
          <w:szCs w:val="24"/>
          <w:lang w:val="ru-RU"/>
        </w:rPr>
        <w:t xml:space="preserve"> </w:t>
      </w:r>
      <w:r w:rsidR="004010D6" w:rsidRPr="004010D6">
        <w:rPr>
          <w:rFonts w:ascii="Times New Roman" w:eastAsia="Times New Roman" w:hAnsi="Times New Roman" w:cs="Times New Roman"/>
          <w:sz w:val="24"/>
          <w:szCs w:val="24"/>
          <w:lang w:val="ru-RU"/>
        </w:rPr>
        <w:t>Министерства</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просвещения</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Российской</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Федерации</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от</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15.02.2022</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АЗ-113/03</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«О</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направлении</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методических</w:t>
      </w:r>
      <w:r w:rsidR="004010D6" w:rsidRPr="004010D6">
        <w:rPr>
          <w:rFonts w:ascii="Times New Roman" w:eastAsia="Times New Roman" w:hAnsi="Times New Roman" w:cs="Times New Roman"/>
          <w:spacing w:val="2"/>
          <w:sz w:val="24"/>
          <w:szCs w:val="24"/>
          <w:lang w:val="ru-RU"/>
        </w:rPr>
        <w:t xml:space="preserve"> </w:t>
      </w:r>
      <w:r>
        <w:rPr>
          <w:rFonts w:ascii="Times New Roman" w:eastAsia="Times New Roman" w:hAnsi="Times New Roman" w:cs="Times New Roman"/>
          <w:sz w:val="24"/>
          <w:szCs w:val="24"/>
          <w:lang w:val="ru-RU"/>
        </w:rPr>
        <w:t>рекомендаций»);</w:t>
      </w:r>
    </w:p>
    <w:p w:rsidR="00160348" w:rsidRDefault="00160348" w:rsidP="009A6556">
      <w:pPr>
        <w:tabs>
          <w:tab w:val="left" w:pos="9339"/>
        </w:tabs>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4010D6" w:rsidRPr="004010D6">
        <w:rPr>
          <w:rFonts w:ascii="Times New Roman" w:eastAsia="Times New Roman" w:hAnsi="Times New Roman" w:cs="Times New Roman"/>
          <w:sz w:val="24"/>
          <w:szCs w:val="24"/>
          <w:lang w:val="ru-RU"/>
        </w:rPr>
        <w:t>Информационно-методическим письмом об организации внеурочной деятельности</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в</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рамках</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реализации</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обновленных</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федеральных</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государственных</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образовательных</w:t>
      </w:r>
      <w:r w:rsidR="004010D6" w:rsidRPr="004010D6">
        <w:rPr>
          <w:rFonts w:ascii="Times New Roman" w:eastAsia="Times New Roman" w:hAnsi="Times New Roman" w:cs="Times New Roman"/>
          <w:spacing w:val="-57"/>
          <w:sz w:val="24"/>
          <w:szCs w:val="24"/>
          <w:lang w:val="ru-RU"/>
        </w:rPr>
        <w:t xml:space="preserve"> </w:t>
      </w:r>
      <w:r w:rsidR="004010D6" w:rsidRPr="004010D6">
        <w:rPr>
          <w:rFonts w:ascii="Times New Roman" w:eastAsia="Times New Roman" w:hAnsi="Times New Roman" w:cs="Times New Roman"/>
          <w:sz w:val="24"/>
          <w:szCs w:val="24"/>
          <w:lang w:val="ru-RU"/>
        </w:rPr>
        <w:t>сандартов</w:t>
      </w:r>
      <w:r w:rsidR="004010D6" w:rsidRPr="004010D6">
        <w:rPr>
          <w:rFonts w:ascii="Times New Roman" w:eastAsia="Times New Roman" w:hAnsi="Times New Roman" w:cs="Times New Roman"/>
          <w:spacing w:val="38"/>
          <w:sz w:val="24"/>
          <w:szCs w:val="24"/>
          <w:lang w:val="ru-RU"/>
        </w:rPr>
        <w:t xml:space="preserve"> </w:t>
      </w:r>
      <w:r w:rsidR="004010D6" w:rsidRPr="004010D6">
        <w:rPr>
          <w:rFonts w:ascii="Times New Roman" w:eastAsia="Times New Roman" w:hAnsi="Times New Roman" w:cs="Times New Roman"/>
          <w:sz w:val="24"/>
          <w:szCs w:val="24"/>
          <w:lang w:val="ru-RU"/>
        </w:rPr>
        <w:t>начального</w:t>
      </w:r>
      <w:r w:rsidR="004010D6" w:rsidRPr="004010D6">
        <w:rPr>
          <w:rFonts w:ascii="Times New Roman" w:eastAsia="Times New Roman" w:hAnsi="Times New Roman" w:cs="Times New Roman"/>
          <w:spacing w:val="38"/>
          <w:sz w:val="24"/>
          <w:szCs w:val="24"/>
          <w:lang w:val="ru-RU"/>
        </w:rPr>
        <w:t xml:space="preserve"> </w:t>
      </w:r>
      <w:r w:rsidR="004010D6" w:rsidRPr="004010D6">
        <w:rPr>
          <w:rFonts w:ascii="Times New Roman" w:eastAsia="Times New Roman" w:hAnsi="Times New Roman" w:cs="Times New Roman"/>
          <w:sz w:val="24"/>
          <w:szCs w:val="24"/>
          <w:lang w:val="ru-RU"/>
        </w:rPr>
        <w:t>общего</w:t>
      </w:r>
      <w:r w:rsidR="004010D6" w:rsidRPr="004010D6">
        <w:rPr>
          <w:rFonts w:ascii="Times New Roman" w:eastAsia="Times New Roman" w:hAnsi="Times New Roman" w:cs="Times New Roman"/>
          <w:spacing w:val="38"/>
          <w:sz w:val="24"/>
          <w:szCs w:val="24"/>
          <w:lang w:val="ru-RU"/>
        </w:rPr>
        <w:t xml:space="preserve"> </w:t>
      </w:r>
      <w:r w:rsidR="004010D6" w:rsidRPr="004010D6">
        <w:rPr>
          <w:rFonts w:ascii="Times New Roman" w:eastAsia="Times New Roman" w:hAnsi="Times New Roman" w:cs="Times New Roman"/>
          <w:sz w:val="24"/>
          <w:szCs w:val="24"/>
          <w:lang w:val="ru-RU"/>
        </w:rPr>
        <w:t>и</w:t>
      </w:r>
      <w:r w:rsidR="004010D6" w:rsidRPr="004010D6">
        <w:rPr>
          <w:rFonts w:ascii="Times New Roman" w:eastAsia="Times New Roman" w:hAnsi="Times New Roman" w:cs="Times New Roman"/>
          <w:spacing w:val="40"/>
          <w:sz w:val="24"/>
          <w:szCs w:val="24"/>
          <w:lang w:val="ru-RU"/>
        </w:rPr>
        <w:t xml:space="preserve"> </w:t>
      </w:r>
      <w:r w:rsidR="004010D6" w:rsidRPr="004010D6">
        <w:rPr>
          <w:rFonts w:ascii="Times New Roman" w:eastAsia="Times New Roman" w:hAnsi="Times New Roman" w:cs="Times New Roman"/>
          <w:sz w:val="24"/>
          <w:szCs w:val="24"/>
          <w:lang w:val="ru-RU"/>
        </w:rPr>
        <w:t>основного</w:t>
      </w:r>
      <w:r w:rsidR="004010D6" w:rsidRPr="004010D6">
        <w:rPr>
          <w:rFonts w:ascii="Times New Roman" w:eastAsia="Times New Roman" w:hAnsi="Times New Roman" w:cs="Times New Roman"/>
          <w:spacing w:val="40"/>
          <w:sz w:val="24"/>
          <w:szCs w:val="24"/>
          <w:lang w:val="ru-RU"/>
        </w:rPr>
        <w:t xml:space="preserve"> </w:t>
      </w:r>
      <w:r w:rsidR="004010D6" w:rsidRPr="004010D6">
        <w:rPr>
          <w:rFonts w:ascii="Times New Roman" w:eastAsia="Times New Roman" w:hAnsi="Times New Roman" w:cs="Times New Roman"/>
          <w:sz w:val="24"/>
          <w:szCs w:val="24"/>
          <w:lang w:val="ru-RU"/>
        </w:rPr>
        <w:t>общего</w:t>
      </w:r>
      <w:r w:rsidR="004010D6" w:rsidRPr="004010D6">
        <w:rPr>
          <w:rFonts w:ascii="Times New Roman" w:eastAsia="Times New Roman" w:hAnsi="Times New Roman" w:cs="Times New Roman"/>
          <w:spacing w:val="38"/>
          <w:sz w:val="24"/>
          <w:szCs w:val="24"/>
          <w:lang w:val="ru-RU"/>
        </w:rPr>
        <w:t xml:space="preserve"> </w:t>
      </w:r>
      <w:r w:rsidR="004010D6" w:rsidRPr="004010D6">
        <w:rPr>
          <w:rFonts w:ascii="Times New Roman" w:eastAsia="Times New Roman" w:hAnsi="Times New Roman" w:cs="Times New Roman"/>
          <w:sz w:val="24"/>
          <w:szCs w:val="24"/>
          <w:lang w:val="ru-RU"/>
        </w:rPr>
        <w:t>образования</w:t>
      </w:r>
      <w:r w:rsidR="004010D6" w:rsidRPr="004010D6">
        <w:rPr>
          <w:rFonts w:ascii="Times New Roman" w:eastAsia="Times New Roman" w:hAnsi="Times New Roman" w:cs="Times New Roman"/>
          <w:spacing w:val="39"/>
          <w:sz w:val="24"/>
          <w:szCs w:val="24"/>
          <w:lang w:val="ru-RU"/>
        </w:rPr>
        <w:t xml:space="preserve"> </w:t>
      </w:r>
      <w:r w:rsidR="004010D6" w:rsidRPr="004010D6">
        <w:rPr>
          <w:rFonts w:ascii="Times New Roman" w:eastAsia="Times New Roman" w:hAnsi="Times New Roman" w:cs="Times New Roman"/>
          <w:sz w:val="24"/>
          <w:szCs w:val="24"/>
          <w:lang w:val="ru-RU"/>
        </w:rPr>
        <w:t>(письмо</w:t>
      </w:r>
      <w:r w:rsidR="004010D6" w:rsidRPr="004010D6">
        <w:rPr>
          <w:rFonts w:ascii="Times New Roman" w:eastAsia="Times New Roman" w:hAnsi="Times New Roman" w:cs="Times New Roman"/>
          <w:spacing w:val="38"/>
          <w:sz w:val="24"/>
          <w:szCs w:val="24"/>
          <w:lang w:val="ru-RU"/>
        </w:rPr>
        <w:t xml:space="preserve"> </w:t>
      </w:r>
      <w:r>
        <w:rPr>
          <w:rFonts w:ascii="Times New Roman" w:eastAsia="Times New Roman" w:hAnsi="Times New Roman" w:cs="Times New Roman"/>
          <w:sz w:val="24"/>
          <w:szCs w:val="24"/>
          <w:lang w:val="ru-RU"/>
        </w:rPr>
        <w:t xml:space="preserve">Министерства </w:t>
      </w:r>
      <w:r w:rsidR="004010D6" w:rsidRPr="004010D6">
        <w:rPr>
          <w:rFonts w:ascii="Times New Roman" w:eastAsia="Times New Roman" w:hAnsi="Times New Roman" w:cs="Times New Roman"/>
          <w:sz w:val="24"/>
          <w:szCs w:val="24"/>
          <w:lang w:val="ru-RU"/>
        </w:rPr>
        <w:t>просвещения</w:t>
      </w:r>
      <w:r w:rsidR="004010D6" w:rsidRPr="004010D6">
        <w:rPr>
          <w:rFonts w:ascii="Times New Roman" w:eastAsia="Times New Roman" w:hAnsi="Times New Roman" w:cs="Times New Roman"/>
          <w:spacing w:val="47"/>
          <w:sz w:val="24"/>
          <w:szCs w:val="24"/>
          <w:lang w:val="ru-RU"/>
        </w:rPr>
        <w:t xml:space="preserve"> </w:t>
      </w:r>
      <w:r w:rsidR="004010D6" w:rsidRPr="004010D6">
        <w:rPr>
          <w:rFonts w:ascii="Times New Roman" w:eastAsia="Times New Roman" w:hAnsi="Times New Roman" w:cs="Times New Roman"/>
          <w:sz w:val="24"/>
          <w:szCs w:val="24"/>
          <w:lang w:val="ru-RU"/>
        </w:rPr>
        <w:t>Российской</w:t>
      </w:r>
      <w:r w:rsidR="004010D6" w:rsidRPr="004010D6">
        <w:rPr>
          <w:rFonts w:ascii="Times New Roman" w:eastAsia="Times New Roman" w:hAnsi="Times New Roman" w:cs="Times New Roman"/>
          <w:spacing w:val="48"/>
          <w:sz w:val="24"/>
          <w:szCs w:val="24"/>
          <w:lang w:val="ru-RU"/>
        </w:rPr>
        <w:t xml:space="preserve"> </w:t>
      </w:r>
      <w:r w:rsidR="004010D6" w:rsidRPr="004010D6">
        <w:rPr>
          <w:rFonts w:ascii="Times New Roman" w:eastAsia="Times New Roman" w:hAnsi="Times New Roman" w:cs="Times New Roman"/>
          <w:sz w:val="24"/>
          <w:szCs w:val="24"/>
          <w:lang w:val="ru-RU"/>
        </w:rPr>
        <w:t>Федерации</w:t>
      </w:r>
      <w:r w:rsidR="004010D6" w:rsidRPr="004010D6">
        <w:rPr>
          <w:rFonts w:ascii="Times New Roman" w:eastAsia="Times New Roman" w:hAnsi="Times New Roman" w:cs="Times New Roman"/>
          <w:spacing w:val="48"/>
          <w:sz w:val="24"/>
          <w:szCs w:val="24"/>
          <w:lang w:val="ru-RU"/>
        </w:rPr>
        <w:t xml:space="preserve"> </w:t>
      </w:r>
      <w:r w:rsidR="004010D6" w:rsidRPr="004010D6">
        <w:rPr>
          <w:rFonts w:ascii="Times New Roman" w:eastAsia="Times New Roman" w:hAnsi="Times New Roman" w:cs="Times New Roman"/>
          <w:sz w:val="24"/>
          <w:szCs w:val="24"/>
          <w:lang w:val="ru-RU"/>
        </w:rPr>
        <w:t>от</w:t>
      </w:r>
      <w:r w:rsidR="004010D6" w:rsidRPr="004010D6">
        <w:rPr>
          <w:rFonts w:ascii="Times New Roman" w:eastAsia="Times New Roman" w:hAnsi="Times New Roman" w:cs="Times New Roman"/>
          <w:spacing w:val="45"/>
          <w:sz w:val="24"/>
          <w:szCs w:val="24"/>
          <w:lang w:val="ru-RU"/>
        </w:rPr>
        <w:t xml:space="preserve"> </w:t>
      </w:r>
      <w:r w:rsidR="004010D6" w:rsidRPr="004010D6">
        <w:rPr>
          <w:rFonts w:ascii="Times New Roman" w:eastAsia="Times New Roman" w:hAnsi="Times New Roman" w:cs="Times New Roman"/>
          <w:sz w:val="24"/>
          <w:szCs w:val="24"/>
          <w:lang w:val="ru-RU"/>
        </w:rPr>
        <w:t>05.07.2022</w:t>
      </w:r>
      <w:r w:rsidR="004010D6" w:rsidRPr="004010D6">
        <w:rPr>
          <w:rFonts w:ascii="Times New Roman" w:eastAsia="Times New Roman" w:hAnsi="Times New Roman" w:cs="Times New Roman"/>
          <w:spacing w:val="47"/>
          <w:sz w:val="24"/>
          <w:szCs w:val="24"/>
          <w:lang w:val="ru-RU"/>
        </w:rPr>
        <w:t xml:space="preserve"> </w:t>
      </w:r>
      <w:r w:rsidR="004010D6" w:rsidRPr="004010D6">
        <w:rPr>
          <w:rFonts w:ascii="Times New Roman" w:eastAsia="Times New Roman" w:hAnsi="Times New Roman" w:cs="Times New Roman"/>
          <w:sz w:val="24"/>
          <w:szCs w:val="24"/>
          <w:lang w:val="ru-RU"/>
        </w:rPr>
        <w:t>№</w:t>
      </w:r>
      <w:r w:rsidR="004010D6" w:rsidRPr="004010D6">
        <w:rPr>
          <w:rFonts w:ascii="Times New Roman" w:eastAsia="Times New Roman" w:hAnsi="Times New Roman" w:cs="Times New Roman"/>
          <w:spacing w:val="46"/>
          <w:sz w:val="24"/>
          <w:szCs w:val="24"/>
          <w:lang w:val="ru-RU"/>
        </w:rPr>
        <w:t xml:space="preserve"> </w:t>
      </w:r>
      <w:r w:rsidR="004010D6" w:rsidRPr="004010D6">
        <w:rPr>
          <w:rFonts w:ascii="Times New Roman" w:eastAsia="Times New Roman" w:hAnsi="Times New Roman" w:cs="Times New Roman"/>
          <w:sz w:val="24"/>
          <w:szCs w:val="24"/>
          <w:lang w:val="ru-RU"/>
        </w:rPr>
        <w:t>ТВ-1290/03</w:t>
      </w:r>
      <w:r w:rsidR="004010D6" w:rsidRPr="004010D6">
        <w:rPr>
          <w:rFonts w:ascii="Times New Roman" w:eastAsia="Times New Roman" w:hAnsi="Times New Roman" w:cs="Times New Roman"/>
          <w:spacing w:val="50"/>
          <w:sz w:val="24"/>
          <w:szCs w:val="24"/>
          <w:lang w:val="ru-RU"/>
        </w:rPr>
        <w:t xml:space="preserve"> </w:t>
      </w:r>
      <w:r w:rsidR="004010D6" w:rsidRPr="004010D6">
        <w:rPr>
          <w:rFonts w:ascii="Times New Roman" w:eastAsia="Times New Roman" w:hAnsi="Times New Roman" w:cs="Times New Roman"/>
          <w:sz w:val="24"/>
          <w:szCs w:val="24"/>
          <w:lang w:val="ru-RU"/>
        </w:rPr>
        <w:t>«О</w:t>
      </w:r>
      <w:r w:rsidR="004010D6" w:rsidRPr="004010D6">
        <w:rPr>
          <w:rFonts w:ascii="Times New Roman" w:eastAsia="Times New Roman" w:hAnsi="Times New Roman" w:cs="Times New Roman"/>
          <w:spacing w:val="46"/>
          <w:sz w:val="24"/>
          <w:szCs w:val="24"/>
          <w:lang w:val="ru-RU"/>
        </w:rPr>
        <w:t xml:space="preserve"> </w:t>
      </w:r>
      <w:r w:rsidR="004010D6" w:rsidRPr="004010D6">
        <w:rPr>
          <w:rFonts w:ascii="Times New Roman" w:eastAsia="Times New Roman" w:hAnsi="Times New Roman" w:cs="Times New Roman"/>
          <w:sz w:val="24"/>
          <w:szCs w:val="24"/>
          <w:lang w:val="ru-RU"/>
        </w:rPr>
        <w:t>направлении</w:t>
      </w:r>
      <w:r w:rsidR="004010D6" w:rsidRPr="004010D6">
        <w:rPr>
          <w:rFonts w:ascii="Times New Roman" w:eastAsia="Times New Roman" w:hAnsi="Times New Roman" w:cs="Times New Roman"/>
          <w:spacing w:val="-57"/>
          <w:sz w:val="24"/>
          <w:szCs w:val="24"/>
          <w:lang w:val="ru-RU"/>
        </w:rPr>
        <w:t xml:space="preserve"> </w:t>
      </w:r>
      <w:r w:rsidR="004010D6" w:rsidRPr="004010D6">
        <w:rPr>
          <w:rFonts w:ascii="Times New Roman" w:eastAsia="Times New Roman" w:hAnsi="Times New Roman" w:cs="Times New Roman"/>
          <w:sz w:val="24"/>
          <w:szCs w:val="24"/>
          <w:lang w:val="ru-RU"/>
        </w:rPr>
        <w:t>методических</w:t>
      </w:r>
      <w:r w:rsidR="004010D6" w:rsidRPr="004010D6">
        <w:rPr>
          <w:rFonts w:ascii="Times New Roman" w:eastAsia="Times New Roman" w:hAnsi="Times New Roman" w:cs="Times New Roman"/>
          <w:spacing w:val="1"/>
          <w:sz w:val="24"/>
          <w:szCs w:val="24"/>
          <w:lang w:val="ru-RU"/>
        </w:rPr>
        <w:t xml:space="preserve"> </w:t>
      </w:r>
      <w:r>
        <w:rPr>
          <w:rFonts w:ascii="Times New Roman" w:eastAsia="Times New Roman" w:hAnsi="Times New Roman" w:cs="Times New Roman"/>
          <w:sz w:val="24"/>
          <w:szCs w:val="24"/>
          <w:lang w:val="ru-RU"/>
        </w:rPr>
        <w:t>рекомендаций»);</w:t>
      </w:r>
    </w:p>
    <w:p w:rsidR="00160348" w:rsidRDefault="00160348" w:rsidP="009A6556">
      <w:pPr>
        <w:tabs>
          <w:tab w:val="left" w:pos="9339"/>
        </w:tabs>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4010D6" w:rsidRPr="004010D6">
        <w:rPr>
          <w:rFonts w:ascii="Times New Roman" w:eastAsia="Times New Roman" w:hAnsi="Times New Roman" w:cs="Times New Roman"/>
          <w:sz w:val="24"/>
          <w:szCs w:val="24"/>
          <w:lang w:val="ru-RU"/>
        </w:rPr>
        <w:t>Письмом</w:t>
      </w:r>
      <w:r w:rsidR="004010D6" w:rsidRPr="004010D6">
        <w:rPr>
          <w:rFonts w:ascii="Times New Roman" w:eastAsia="Times New Roman" w:hAnsi="Times New Roman" w:cs="Times New Roman"/>
          <w:spacing w:val="51"/>
          <w:sz w:val="24"/>
          <w:szCs w:val="24"/>
          <w:lang w:val="ru-RU"/>
        </w:rPr>
        <w:t xml:space="preserve"> </w:t>
      </w:r>
      <w:r w:rsidR="004010D6" w:rsidRPr="004010D6">
        <w:rPr>
          <w:rFonts w:ascii="Times New Roman" w:eastAsia="Times New Roman" w:hAnsi="Times New Roman" w:cs="Times New Roman"/>
          <w:sz w:val="24"/>
          <w:szCs w:val="24"/>
          <w:lang w:val="ru-RU"/>
        </w:rPr>
        <w:t>Министерства</w:t>
      </w:r>
      <w:r w:rsidR="004010D6" w:rsidRPr="004010D6">
        <w:rPr>
          <w:rFonts w:ascii="Times New Roman" w:eastAsia="Times New Roman" w:hAnsi="Times New Roman" w:cs="Times New Roman"/>
          <w:spacing w:val="51"/>
          <w:sz w:val="24"/>
          <w:szCs w:val="24"/>
          <w:lang w:val="ru-RU"/>
        </w:rPr>
        <w:t xml:space="preserve"> </w:t>
      </w:r>
      <w:r w:rsidR="004010D6" w:rsidRPr="004010D6">
        <w:rPr>
          <w:rFonts w:ascii="Times New Roman" w:eastAsia="Times New Roman" w:hAnsi="Times New Roman" w:cs="Times New Roman"/>
          <w:sz w:val="24"/>
          <w:szCs w:val="24"/>
          <w:lang w:val="ru-RU"/>
        </w:rPr>
        <w:t>просвещения</w:t>
      </w:r>
      <w:r w:rsidR="004010D6" w:rsidRPr="004010D6">
        <w:rPr>
          <w:rFonts w:ascii="Times New Roman" w:eastAsia="Times New Roman" w:hAnsi="Times New Roman" w:cs="Times New Roman"/>
          <w:spacing w:val="51"/>
          <w:sz w:val="24"/>
          <w:szCs w:val="24"/>
          <w:lang w:val="ru-RU"/>
        </w:rPr>
        <w:t xml:space="preserve"> </w:t>
      </w:r>
      <w:r w:rsidR="004010D6" w:rsidRPr="004010D6">
        <w:rPr>
          <w:rFonts w:ascii="Times New Roman" w:eastAsia="Times New Roman" w:hAnsi="Times New Roman" w:cs="Times New Roman"/>
          <w:sz w:val="24"/>
          <w:szCs w:val="24"/>
          <w:lang w:val="ru-RU"/>
        </w:rPr>
        <w:t>Российской</w:t>
      </w:r>
      <w:r w:rsidR="004010D6" w:rsidRPr="004010D6">
        <w:rPr>
          <w:rFonts w:ascii="Times New Roman" w:eastAsia="Times New Roman" w:hAnsi="Times New Roman" w:cs="Times New Roman"/>
          <w:spacing w:val="52"/>
          <w:sz w:val="24"/>
          <w:szCs w:val="24"/>
          <w:lang w:val="ru-RU"/>
        </w:rPr>
        <w:t xml:space="preserve"> </w:t>
      </w:r>
      <w:r>
        <w:rPr>
          <w:rFonts w:ascii="Times New Roman" w:eastAsia="Times New Roman" w:hAnsi="Times New Roman" w:cs="Times New Roman"/>
          <w:sz w:val="24"/>
          <w:szCs w:val="24"/>
          <w:lang w:val="ru-RU"/>
        </w:rPr>
        <w:t xml:space="preserve">Федерации </w:t>
      </w:r>
      <w:r w:rsidR="004010D6" w:rsidRPr="004010D6">
        <w:rPr>
          <w:rFonts w:ascii="Times New Roman" w:eastAsia="Times New Roman" w:hAnsi="Times New Roman" w:cs="Times New Roman"/>
          <w:sz w:val="24"/>
          <w:szCs w:val="24"/>
          <w:lang w:val="ru-RU"/>
        </w:rPr>
        <w:t>от</w:t>
      </w:r>
      <w:r w:rsidR="004010D6" w:rsidRPr="004010D6">
        <w:rPr>
          <w:rFonts w:ascii="Times New Roman" w:eastAsia="Times New Roman" w:hAnsi="Times New Roman" w:cs="Times New Roman"/>
          <w:spacing w:val="-58"/>
          <w:sz w:val="24"/>
          <w:szCs w:val="24"/>
          <w:lang w:val="ru-RU"/>
        </w:rPr>
        <w:t xml:space="preserve"> </w:t>
      </w:r>
      <w:r w:rsidR="004010D6" w:rsidRPr="004010D6">
        <w:rPr>
          <w:rFonts w:ascii="Times New Roman" w:eastAsia="Times New Roman" w:hAnsi="Times New Roman" w:cs="Times New Roman"/>
          <w:sz w:val="24"/>
          <w:szCs w:val="24"/>
          <w:lang w:val="ru-RU"/>
        </w:rPr>
        <w:t>11.11.2021 № 03-1899 «Об обеспечении учебными изданиями (учебниками и учебными</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пособиями)</w:t>
      </w:r>
      <w:r w:rsidR="004010D6" w:rsidRPr="004010D6">
        <w:rPr>
          <w:rFonts w:ascii="Times New Roman" w:eastAsia="Times New Roman" w:hAnsi="Times New Roman" w:cs="Times New Roman"/>
          <w:spacing w:val="-1"/>
          <w:sz w:val="24"/>
          <w:szCs w:val="24"/>
          <w:lang w:val="ru-RU"/>
        </w:rPr>
        <w:t xml:space="preserve"> </w:t>
      </w:r>
      <w:proofErr w:type="gramStart"/>
      <w:r w:rsidR="004010D6" w:rsidRPr="004010D6">
        <w:rPr>
          <w:rFonts w:ascii="Times New Roman" w:eastAsia="Times New Roman" w:hAnsi="Times New Roman" w:cs="Times New Roman"/>
          <w:sz w:val="24"/>
          <w:szCs w:val="24"/>
          <w:lang w:val="ru-RU"/>
        </w:rPr>
        <w:t>обучающихся</w:t>
      </w:r>
      <w:proofErr w:type="gramEnd"/>
      <w:r w:rsidR="004010D6" w:rsidRPr="004010D6">
        <w:rPr>
          <w:rFonts w:ascii="Times New Roman" w:eastAsia="Times New Roman" w:hAnsi="Times New Roman" w:cs="Times New Roman"/>
          <w:sz w:val="24"/>
          <w:szCs w:val="24"/>
          <w:lang w:val="ru-RU"/>
        </w:rPr>
        <w:t xml:space="preserve"> в</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2022/23</w:t>
      </w:r>
      <w:r w:rsidR="004010D6" w:rsidRPr="004010D6">
        <w:rPr>
          <w:rFonts w:ascii="Times New Roman" w:eastAsia="Times New Roman" w:hAnsi="Times New Roman" w:cs="Times New Roman"/>
          <w:spacing w:val="2"/>
          <w:sz w:val="24"/>
          <w:szCs w:val="24"/>
          <w:lang w:val="ru-RU"/>
        </w:rPr>
        <w:t xml:space="preserve"> </w:t>
      </w:r>
      <w:r w:rsidR="004010D6" w:rsidRPr="004010D6">
        <w:rPr>
          <w:rFonts w:ascii="Times New Roman" w:eastAsia="Times New Roman" w:hAnsi="Times New Roman" w:cs="Times New Roman"/>
          <w:sz w:val="24"/>
          <w:szCs w:val="24"/>
          <w:lang w:val="ru-RU"/>
        </w:rPr>
        <w:t>учебном</w:t>
      </w:r>
      <w:r w:rsidR="004010D6" w:rsidRPr="004010D6">
        <w:rPr>
          <w:rFonts w:ascii="Times New Roman" w:eastAsia="Times New Roman" w:hAnsi="Times New Roman" w:cs="Times New Roman"/>
          <w:spacing w:val="-2"/>
          <w:sz w:val="24"/>
          <w:szCs w:val="24"/>
          <w:lang w:val="ru-RU"/>
        </w:rPr>
        <w:t xml:space="preserve"> </w:t>
      </w:r>
      <w:r>
        <w:rPr>
          <w:rFonts w:ascii="Times New Roman" w:eastAsia="Times New Roman" w:hAnsi="Times New Roman" w:cs="Times New Roman"/>
          <w:sz w:val="24"/>
          <w:szCs w:val="24"/>
          <w:lang w:val="ru-RU"/>
        </w:rPr>
        <w:t>году»;</w:t>
      </w:r>
    </w:p>
    <w:p w:rsidR="00160348" w:rsidRDefault="00160348" w:rsidP="009A6556">
      <w:pPr>
        <w:tabs>
          <w:tab w:val="left" w:pos="9339"/>
        </w:tabs>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4010D6" w:rsidRPr="004010D6">
        <w:rPr>
          <w:rFonts w:ascii="Times New Roman" w:eastAsia="Times New Roman" w:hAnsi="Times New Roman" w:cs="Times New Roman"/>
          <w:sz w:val="24"/>
          <w:szCs w:val="24"/>
          <w:lang w:val="ru-RU"/>
        </w:rPr>
        <w:t>Санитарными</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правилами</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СП</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2.4.3648-20</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«Санитарно-эпидемиологические</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требования</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к</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организациям</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воспитания</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и</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обучения,</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отдыха</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и</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оздоровления</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детей</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и</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молодежи», утвержденных постановлением Главного государственного санитарного врача</w:t>
      </w:r>
      <w:r w:rsidR="004010D6" w:rsidRPr="004010D6">
        <w:rPr>
          <w:rFonts w:ascii="Times New Roman" w:eastAsia="Times New Roman" w:hAnsi="Times New Roman" w:cs="Times New Roman"/>
          <w:spacing w:val="-57"/>
          <w:sz w:val="24"/>
          <w:szCs w:val="24"/>
          <w:lang w:val="ru-RU"/>
        </w:rPr>
        <w:t xml:space="preserve"> </w:t>
      </w:r>
      <w:r>
        <w:rPr>
          <w:rFonts w:ascii="Times New Roman" w:eastAsia="Times New Roman" w:hAnsi="Times New Roman" w:cs="Times New Roman"/>
          <w:spacing w:val="-57"/>
          <w:sz w:val="24"/>
          <w:szCs w:val="24"/>
          <w:lang w:val="ru-RU"/>
        </w:rPr>
        <w:t xml:space="preserve">  </w:t>
      </w:r>
      <w:r w:rsidR="004010D6" w:rsidRPr="004010D6">
        <w:rPr>
          <w:rFonts w:ascii="Times New Roman" w:eastAsia="Times New Roman" w:hAnsi="Times New Roman" w:cs="Times New Roman"/>
          <w:sz w:val="24"/>
          <w:szCs w:val="24"/>
          <w:lang w:val="ru-RU"/>
        </w:rPr>
        <w:t>Российской</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Федерации</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от</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28.09.2020</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28</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(образовательная</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недельная</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нагрузка,</w:t>
      </w:r>
      <w:r w:rsidR="004010D6" w:rsidRPr="004010D6">
        <w:rPr>
          <w:rFonts w:ascii="Times New Roman" w:eastAsia="Times New Roman" w:hAnsi="Times New Roman" w:cs="Times New Roman"/>
          <w:spacing w:val="-57"/>
          <w:sz w:val="24"/>
          <w:szCs w:val="24"/>
          <w:lang w:val="ru-RU"/>
        </w:rPr>
        <w:t xml:space="preserve"> </w:t>
      </w:r>
      <w:r w:rsidR="004010D6" w:rsidRPr="004010D6">
        <w:rPr>
          <w:rFonts w:ascii="Times New Roman" w:eastAsia="Times New Roman" w:hAnsi="Times New Roman" w:cs="Times New Roman"/>
          <w:sz w:val="24"/>
          <w:szCs w:val="24"/>
          <w:lang w:val="ru-RU"/>
        </w:rPr>
        <w:t>требования</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к организации обучения в</w:t>
      </w:r>
      <w:r w:rsidR="004010D6" w:rsidRPr="004010D6">
        <w:rPr>
          <w:rFonts w:ascii="Times New Roman" w:eastAsia="Times New Roman" w:hAnsi="Times New Roman" w:cs="Times New Roman"/>
          <w:spacing w:val="-2"/>
          <w:sz w:val="24"/>
          <w:szCs w:val="24"/>
          <w:lang w:val="ru-RU"/>
        </w:rPr>
        <w:t xml:space="preserve"> </w:t>
      </w:r>
      <w:r>
        <w:rPr>
          <w:rFonts w:ascii="Times New Roman" w:eastAsia="Times New Roman" w:hAnsi="Times New Roman" w:cs="Times New Roman"/>
          <w:sz w:val="24"/>
          <w:szCs w:val="24"/>
          <w:lang w:val="ru-RU"/>
        </w:rPr>
        <w:t>1 классе);</w:t>
      </w:r>
    </w:p>
    <w:p w:rsidR="00F4222D" w:rsidRDefault="00160348" w:rsidP="009A6556">
      <w:pPr>
        <w:tabs>
          <w:tab w:val="left" w:pos="9339"/>
        </w:tabs>
        <w:ind w:firstLine="709"/>
        <w:jc w:val="both"/>
        <w:rPr>
          <w:rFonts w:ascii="Times New Roman" w:eastAsia="Times New Roman" w:hAnsi="Times New Roman" w:cs="Times New Roman"/>
          <w:sz w:val="24"/>
          <w:szCs w:val="24"/>
          <w:lang w:val="ru-RU"/>
        </w:rPr>
      </w:pPr>
      <w:proofErr w:type="gramStart"/>
      <w:r>
        <w:rPr>
          <w:rFonts w:ascii="Times New Roman" w:eastAsia="Times New Roman" w:hAnsi="Times New Roman" w:cs="Times New Roman"/>
          <w:sz w:val="24"/>
          <w:szCs w:val="24"/>
          <w:lang w:val="ru-RU"/>
        </w:rPr>
        <w:t>-</w:t>
      </w:r>
      <w:r w:rsidR="004010D6" w:rsidRPr="004010D6">
        <w:rPr>
          <w:rFonts w:ascii="Times New Roman" w:eastAsia="Times New Roman" w:hAnsi="Times New Roman" w:cs="Times New Roman"/>
          <w:sz w:val="24"/>
          <w:szCs w:val="24"/>
          <w:lang w:val="ru-RU"/>
        </w:rPr>
        <w:t>Санитарными</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правилами</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и</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нормами</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СанПиН</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1.2.3685-21</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«Гигиенические</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нормативы и требования к обеспечению безопасности и (или) безвредности для человека</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факторов среды обитания»,</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утвержденных</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постановлением Главного государственного</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санитарного врача Российской Федерации от 28.01.2021 № 2 (начало и окончание занятий,</w:t>
      </w:r>
      <w:r w:rsidR="004010D6" w:rsidRPr="004010D6">
        <w:rPr>
          <w:rFonts w:ascii="Times New Roman" w:eastAsia="Times New Roman" w:hAnsi="Times New Roman" w:cs="Times New Roman"/>
          <w:spacing w:val="-57"/>
          <w:sz w:val="24"/>
          <w:szCs w:val="24"/>
          <w:lang w:val="ru-RU"/>
        </w:rPr>
        <w:t xml:space="preserve"> </w:t>
      </w:r>
      <w:r w:rsidR="004010D6" w:rsidRPr="004010D6">
        <w:rPr>
          <w:rFonts w:ascii="Times New Roman" w:eastAsia="Times New Roman" w:hAnsi="Times New Roman" w:cs="Times New Roman"/>
          <w:sz w:val="24"/>
          <w:szCs w:val="24"/>
          <w:lang w:val="ru-RU"/>
        </w:rPr>
        <w:t>продолжительность учебных занятий, учебная нагрузка при пятидневной и шестидневной</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учебной неделе, продолжительность выполнения домашних заданий, шкалы трудности</w:t>
      </w:r>
      <w:r w:rsidR="004010D6" w:rsidRPr="004010D6">
        <w:rPr>
          <w:rFonts w:ascii="Times New Roman" w:eastAsia="Times New Roman" w:hAnsi="Times New Roman" w:cs="Times New Roman"/>
          <w:spacing w:val="1"/>
          <w:sz w:val="24"/>
          <w:szCs w:val="24"/>
          <w:lang w:val="ru-RU"/>
        </w:rPr>
        <w:t xml:space="preserve"> </w:t>
      </w:r>
      <w:r w:rsidR="004010D6" w:rsidRPr="004010D6">
        <w:rPr>
          <w:rFonts w:ascii="Times New Roman" w:eastAsia="Times New Roman" w:hAnsi="Times New Roman" w:cs="Times New Roman"/>
          <w:sz w:val="24"/>
          <w:szCs w:val="24"/>
          <w:lang w:val="ru-RU"/>
        </w:rPr>
        <w:t>учебных предметов на уровне начального общего</w:t>
      </w:r>
      <w:proofErr w:type="gramEnd"/>
      <w:r w:rsidR="004010D6" w:rsidRPr="004010D6">
        <w:rPr>
          <w:rFonts w:ascii="Times New Roman" w:eastAsia="Times New Roman" w:hAnsi="Times New Roman" w:cs="Times New Roman"/>
          <w:sz w:val="24"/>
          <w:szCs w:val="24"/>
          <w:lang w:val="ru-RU"/>
        </w:rPr>
        <w:t>, основного общего, среднего общего</w:t>
      </w:r>
      <w:r w:rsidR="004010D6" w:rsidRPr="004010D6">
        <w:rPr>
          <w:rFonts w:ascii="Times New Roman" w:eastAsia="Times New Roman" w:hAnsi="Times New Roman" w:cs="Times New Roman"/>
          <w:spacing w:val="1"/>
          <w:sz w:val="24"/>
          <w:szCs w:val="24"/>
          <w:lang w:val="ru-RU"/>
        </w:rPr>
        <w:t xml:space="preserve"> </w:t>
      </w:r>
      <w:r w:rsidR="00F4222D">
        <w:rPr>
          <w:rFonts w:ascii="Times New Roman" w:eastAsia="Times New Roman" w:hAnsi="Times New Roman" w:cs="Times New Roman"/>
          <w:sz w:val="24"/>
          <w:szCs w:val="24"/>
          <w:lang w:val="ru-RU"/>
        </w:rPr>
        <w:t>образования).</w:t>
      </w:r>
    </w:p>
    <w:p w:rsidR="00F4222D" w:rsidRPr="00F4222D" w:rsidRDefault="00F4222D" w:rsidP="009A6556">
      <w:pPr>
        <w:pStyle w:val="17"/>
        <w:tabs>
          <w:tab w:val="left" w:pos="1418"/>
          <w:tab w:val="num" w:pos="1484"/>
          <w:tab w:val="left" w:pos="2832"/>
          <w:tab w:val="left" w:pos="3540"/>
          <w:tab w:val="left" w:pos="4248"/>
          <w:tab w:val="left" w:pos="4956"/>
          <w:tab w:val="left" w:pos="5664"/>
          <w:tab w:val="left" w:pos="6372"/>
          <w:tab w:val="left" w:pos="7080"/>
          <w:tab w:val="left" w:pos="7788"/>
          <w:tab w:val="left" w:pos="8496"/>
          <w:tab w:val="left" w:pos="9204"/>
          <w:tab w:val="left" w:pos="9557"/>
        </w:tabs>
        <w:spacing w:after="0" w:line="240" w:lineRule="auto"/>
        <w:ind w:firstLine="709"/>
        <w:jc w:val="both"/>
        <w:rPr>
          <w:rFonts w:ascii="Times New Roman" w:hAnsi="Times New Roman"/>
          <w:sz w:val="24"/>
          <w:szCs w:val="24"/>
        </w:rPr>
      </w:pPr>
      <w:proofErr w:type="gramStart"/>
      <w:r>
        <w:rPr>
          <w:rFonts w:ascii="Times New Roman" w:eastAsia="Times New Roman" w:hAnsi="Times New Roman"/>
          <w:sz w:val="24"/>
          <w:szCs w:val="24"/>
        </w:rPr>
        <w:t xml:space="preserve">- </w:t>
      </w:r>
      <w:r w:rsidRPr="00F4222D">
        <w:rPr>
          <w:rFonts w:ascii="Times New Roman" w:hAnsi="Times New Roman"/>
          <w:sz w:val="24"/>
          <w:szCs w:val="24"/>
        </w:rPr>
        <w:t>Уставом школы, утвержденным постановлением Главы Кувандыкского района №171-п от 12.02.2015</w:t>
      </w:r>
      <w:r w:rsidR="009A6556">
        <w:rPr>
          <w:rFonts w:ascii="Times New Roman" w:hAnsi="Times New Roman"/>
          <w:sz w:val="24"/>
          <w:szCs w:val="24"/>
        </w:rPr>
        <w:t xml:space="preserve"> </w:t>
      </w:r>
      <w:r w:rsidRPr="00F4222D">
        <w:rPr>
          <w:rFonts w:ascii="Times New Roman" w:hAnsi="Times New Roman"/>
          <w:sz w:val="24"/>
          <w:szCs w:val="24"/>
        </w:rPr>
        <w:t>г., изменения и дополнения, утвержденные постановлением администрации Кувандыкского городского округа №3 от 19.05.2016 № 843-п).</w:t>
      </w:r>
      <w:proofErr w:type="gramEnd"/>
    </w:p>
    <w:p w:rsidR="004010D6" w:rsidRPr="004010D6" w:rsidRDefault="004010D6" w:rsidP="009A6556">
      <w:pPr>
        <w:tabs>
          <w:tab w:val="left" w:pos="9339"/>
        </w:tabs>
        <w:ind w:firstLine="709"/>
        <w:jc w:val="both"/>
        <w:rPr>
          <w:rFonts w:ascii="Times New Roman" w:eastAsia="Times New Roman" w:hAnsi="Times New Roman" w:cs="Times New Roman"/>
          <w:sz w:val="24"/>
          <w:szCs w:val="24"/>
          <w:lang w:val="ru-RU"/>
        </w:rPr>
      </w:pPr>
      <w:r w:rsidRPr="004010D6">
        <w:rPr>
          <w:rFonts w:ascii="Times New Roman" w:eastAsia="Times New Roman" w:hAnsi="Times New Roman" w:cs="Times New Roman"/>
          <w:sz w:val="24"/>
          <w:szCs w:val="24"/>
          <w:lang w:val="ru-RU"/>
        </w:rPr>
        <w:t>-Правилами</w:t>
      </w:r>
      <w:r w:rsidR="00F4222D">
        <w:rPr>
          <w:rFonts w:ascii="Times New Roman" w:eastAsia="Times New Roman" w:hAnsi="Times New Roman" w:cs="Times New Roman"/>
          <w:sz w:val="24"/>
          <w:szCs w:val="24"/>
          <w:lang w:val="ru-RU"/>
        </w:rPr>
        <w:t xml:space="preserve"> </w:t>
      </w:r>
      <w:r w:rsidRPr="004010D6">
        <w:rPr>
          <w:rFonts w:ascii="Times New Roman" w:eastAsia="Times New Roman" w:hAnsi="Times New Roman" w:cs="Times New Roman"/>
          <w:sz w:val="24"/>
          <w:szCs w:val="24"/>
          <w:lang w:val="ru-RU"/>
        </w:rPr>
        <w:t>внутреннего</w:t>
      </w:r>
      <w:r w:rsidR="00F4222D">
        <w:rPr>
          <w:rFonts w:ascii="Times New Roman" w:eastAsia="Times New Roman" w:hAnsi="Times New Roman" w:cs="Times New Roman"/>
          <w:sz w:val="24"/>
          <w:szCs w:val="24"/>
          <w:lang w:val="ru-RU"/>
        </w:rPr>
        <w:t xml:space="preserve"> </w:t>
      </w:r>
      <w:r w:rsidRPr="004010D6">
        <w:rPr>
          <w:rFonts w:ascii="Times New Roman" w:eastAsia="Times New Roman" w:hAnsi="Times New Roman" w:cs="Times New Roman"/>
          <w:sz w:val="24"/>
          <w:szCs w:val="24"/>
          <w:lang w:val="ru-RU"/>
        </w:rPr>
        <w:t>трудового</w:t>
      </w:r>
      <w:r w:rsidR="00F4222D">
        <w:rPr>
          <w:rFonts w:ascii="Times New Roman" w:eastAsia="Times New Roman" w:hAnsi="Times New Roman" w:cs="Times New Roman"/>
          <w:sz w:val="24"/>
          <w:szCs w:val="24"/>
          <w:lang w:val="ru-RU"/>
        </w:rPr>
        <w:t xml:space="preserve"> </w:t>
      </w:r>
      <w:r w:rsidRPr="004010D6">
        <w:rPr>
          <w:rFonts w:ascii="Times New Roman" w:eastAsia="Times New Roman" w:hAnsi="Times New Roman" w:cs="Times New Roman"/>
          <w:sz w:val="24"/>
          <w:szCs w:val="24"/>
          <w:lang w:val="ru-RU"/>
        </w:rPr>
        <w:t>распорядка</w:t>
      </w:r>
      <w:r w:rsidR="00F4222D">
        <w:rPr>
          <w:rFonts w:ascii="Times New Roman" w:eastAsia="Times New Roman" w:hAnsi="Times New Roman" w:cs="Times New Roman"/>
          <w:sz w:val="24"/>
          <w:szCs w:val="24"/>
          <w:lang w:val="ru-RU"/>
        </w:rPr>
        <w:t xml:space="preserve"> </w:t>
      </w:r>
      <w:r w:rsidRPr="004010D6">
        <w:rPr>
          <w:rFonts w:ascii="Times New Roman" w:eastAsia="Times New Roman" w:hAnsi="Times New Roman" w:cs="Times New Roman"/>
          <w:sz w:val="24"/>
          <w:szCs w:val="24"/>
          <w:lang w:val="ru-RU"/>
        </w:rPr>
        <w:t>в</w:t>
      </w:r>
      <w:r w:rsidR="00F4222D">
        <w:rPr>
          <w:rFonts w:ascii="Times New Roman" w:eastAsia="Times New Roman" w:hAnsi="Times New Roman" w:cs="Times New Roman"/>
          <w:sz w:val="24"/>
          <w:szCs w:val="24"/>
          <w:lang w:val="ru-RU"/>
        </w:rPr>
        <w:t xml:space="preserve"> МБ</w:t>
      </w:r>
      <w:r w:rsidR="00F4222D" w:rsidRPr="004010D6">
        <w:rPr>
          <w:rFonts w:ascii="Times New Roman" w:eastAsia="Times New Roman" w:hAnsi="Times New Roman" w:cs="Times New Roman"/>
          <w:sz w:val="24"/>
          <w:szCs w:val="24"/>
          <w:lang w:val="ru-RU"/>
        </w:rPr>
        <w:t>ОУ «</w:t>
      </w:r>
      <w:r w:rsidR="00F4222D">
        <w:rPr>
          <w:rFonts w:ascii="Times New Roman" w:eastAsia="Times New Roman" w:hAnsi="Times New Roman" w:cs="Times New Roman"/>
          <w:sz w:val="24"/>
          <w:szCs w:val="24"/>
          <w:lang w:val="ru-RU"/>
        </w:rPr>
        <w:t>Зиянчуринская СОШ»</w:t>
      </w:r>
      <w:r w:rsidRPr="004010D6">
        <w:rPr>
          <w:rFonts w:ascii="Times New Roman" w:eastAsia="Times New Roman" w:hAnsi="Times New Roman" w:cs="Times New Roman"/>
          <w:spacing w:val="-6"/>
          <w:sz w:val="24"/>
          <w:szCs w:val="24"/>
          <w:lang w:val="ru-RU"/>
        </w:rPr>
        <w:t xml:space="preserve"> </w:t>
      </w:r>
      <w:r w:rsidRPr="004010D6">
        <w:rPr>
          <w:rFonts w:ascii="Times New Roman" w:eastAsia="Times New Roman" w:hAnsi="Times New Roman" w:cs="Times New Roman"/>
          <w:sz w:val="24"/>
          <w:szCs w:val="24"/>
          <w:lang w:val="ru-RU"/>
        </w:rPr>
        <w:t>на</w:t>
      </w:r>
      <w:r w:rsidRPr="004010D6">
        <w:rPr>
          <w:rFonts w:ascii="Times New Roman" w:eastAsia="Times New Roman" w:hAnsi="Times New Roman" w:cs="Times New Roman"/>
          <w:spacing w:val="-1"/>
          <w:sz w:val="24"/>
          <w:szCs w:val="24"/>
          <w:lang w:val="ru-RU"/>
        </w:rPr>
        <w:t xml:space="preserve"> </w:t>
      </w:r>
      <w:r w:rsidRPr="004010D6">
        <w:rPr>
          <w:rFonts w:ascii="Times New Roman" w:eastAsia="Times New Roman" w:hAnsi="Times New Roman" w:cs="Times New Roman"/>
          <w:sz w:val="24"/>
          <w:szCs w:val="24"/>
          <w:lang w:val="ru-RU"/>
        </w:rPr>
        <w:t>2022-2023 г;</w:t>
      </w:r>
    </w:p>
    <w:p w:rsidR="004010D6" w:rsidRPr="004010D6" w:rsidRDefault="004010D6" w:rsidP="009A6556">
      <w:pPr>
        <w:ind w:firstLine="709"/>
        <w:jc w:val="both"/>
        <w:rPr>
          <w:rFonts w:ascii="Times New Roman" w:eastAsia="Times New Roman" w:hAnsi="Times New Roman" w:cs="Times New Roman"/>
          <w:sz w:val="24"/>
          <w:szCs w:val="24"/>
          <w:lang w:val="ru-RU"/>
        </w:rPr>
      </w:pPr>
      <w:r w:rsidRPr="004010D6">
        <w:rPr>
          <w:rFonts w:ascii="Times New Roman" w:eastAsia="Times New Roman" w:hAnsi="Times New Roman" w:cs="Times New Roman"/>
          <w:sz w:val="24"/>
          <w:szCs w:val="24"/>
          <w:lang w:val="ru-RU"/>
        </w:rPr>
        <w:t>Календарный график</w:t>
      </w:r>
      <w:r w:rsidRPr="004010D6">
        <w:rPr>
          <w:rFonts w:ascii="Times New Roman" w:eastAsia="Times New Roman" w:hAnsi="Times New Roman" w:cs="Times New Roman"/>
          <w:spacing w:val="1"/>
          <w:sz w:val="24"/>
          <w:szCs w:val="24"/>
          <w:lang w:val="ru-RU"/>
        </w:rPr>
        <w:t xml:space="preserve"> </w:t>
      </w:r>
      <w:r w:rsidR="00F4222D">
        <w:rPr>
          <w:rFonts w:ascii="Times New Roman" w:eastAsia="Times New Roman" w:hAnsi="Times New Roman" w:cs="Times New Roman"/>
          <w:sz w:val="24"/>
          <w:szCs w:val="24"/>
          <w:lang w:val="ru-RU"/>
        </w:rPr>
        <w:t>МБ</w:t>
      </w:r>
      <w:r w:rsidR="00F4222D" w:rsidRPr="004010D6">
        <w:rPr>
          <w:rFonts w:ascii="Times New Roman" w:eastAsia="Times New Roman" w:hAnsi="Times New Roman" w:cs="Times New Roman"/>
          <w:sz w:val="24"/>
          <w:szCs w:val="24"/>
          <w:lang w:val="ru-RU"/>
        </w:rPr>
        <w:t>ОУ «</w:t>
      </w:r>
      <w:r w:rsidR="00F4222D">
        <w:rPr>
          <w:rFonts w:ascii="Times New Roman" w:eastAsia="Times New Roman" w:hAnsi="Times New Roman" w:cs="Times New Roman"/>
          <w:sz w:val="24"/>
          <w:szCs w:val="24"/>
          <w:lang w:val="ru-RU"/>
        </w:rPr>
        <w:t xml:space="preserve">Зиянчуринская СОШ» </w:t>
      </w:r>
      <w:r w:rsidRPr="004010D6">
        <w:rPr>
          <w:rFonts w:ascii="Times New Roman" w:eastAsia="Times New Roman" w:hAnsi="Times New Roman" w:cs="Times New Roman"/>
          <w:sz w:val="24"/>
          <w:szCs w:val="24"/>
          <w:lang w:val="ru-RU"/>
        </w:rPr>
        <w:t>обсуждается и</w:t>
      </w:r>
      <w:r w:rsidRPr="004010D6">
        <w:rPr>
          <w:rFonts w:ascii="Times New Roman" w:eastAsia="Times New Roman" w:hAnsi="Times New Roman" w:cs="Times New Roman"/>
          <w:spacing w:val="1"/>
          <w:sz w:val="24"/>
          <w:szCs w:val="24"/>
          <w:lang w:val="ru-RU"/>
        </w:rPr>
        <w:t xml:space="preserve"> </w:t>
      </w:r>
      <w:r w:rsidRPr="004010D6">
        <w:rPr>
          <w:rFonts w:ascii="Times New Roman" w:eastAsia="Times New Roman" w:hAnsi="Times New Roman" w:cs="Times New Roman"/>
          <w:sz w:val="24"/>
          <w:szCs w:val="24"/>
          <w:lang w:val="ru-RU"/>
        </w:rPr>
        <w:t>принимается педагогическим советом школы, утверждается приказом директора</w:t>
      </w:r>
      <w:r w:rsidRPr="004010D6">
        <w:rPr>
          <w:rFonts w:ascii="Times New Roman" w:eastAsia="Times New Roman" w:hAnsi="Times New Roman" w:cs="Times New Roman"/>
          <w:spacing w:val="1"/>
          <w:sz w:val="24"/>
          <w:szCs w:val="24"/>
          <w:lang w:val="ru-RU"/>
        </w:rPr>
        <w:t xml:space="preserve"> </w:t>
      </w:r>
      <w:r w:rsidRPr="004010D6">
        <w:rPr>
          <w:rFonts w:ascii="Times New Roman" w:eastAsia="Times New Roman" w:hAnsi="Times New Roman" w:cs="Times New Roman"/>
          <w:sz w:val="24"/>
          <w:szCs w:val="24"/>
          <w:lang w:val="ru-RU"/>
        </w:rPr>
        <w:t>школы.</w:t>
      </w:r>
      <w:r w:rsidRPr="004010D6">
        <w:rPr>
          <w:rFonts w:ascii="Times New Roman" w:eastAsia="Times New Roman" w:hAnsi="Times New Roman" w:cs="Times New Roman"/>
          <w:spacing w:val="1"/>
          <w:sz w:val="24"/>
          <w:szCs w:val="24"/>
          <w:lang w:val="ru-RU"/>
        </w:rPr>
        <w:t xml:space="preserve"> </w:t>
      </w:r>
      <w:r w:rsidRPr="004010D6">
        <w:rPr>
          <w:rFonts w:ascii="Times New Roman" w:eastAsia="Times New Roman" w:hAnsi="Times New Roman" w:cs="Times New Roman"/>
          <w:sz w:val="24"/>
          <w:szCs w:val="24"/>
          <w:lang w:val="ru-RU"/>
        </w:rPr>
        <w:t>Изменения</w:t>
      </w:r>
      <w:r w:rsidRPr="004010D6">
        <w:rPr>
          <w:rFonts w:ascii="Times New Roman" w:eastAsia="Times New Roman" w:hAnsi="Times New Roman" w:cs="Times New Roman"/>
          <w:spacing w:val="1"/>
          <w:sz w:val="24"/>
          <w:szCs w:val="24"/>
          <w:lang w:val="ru-RU"/>
        </w:rPr>
        <w:t xml:space="preserve"> </w:t>
      </w:r>
      <w:r w:rsidRPr="004010D6">
        <w:rPr>
          <w:rFonts w:ascii="Times New Roman" w:eastAsia="Times New Roman" w:hAnsi="Times New Roman" w:cs="Times New Roman"/>
          <w:sz w:val="24"/>
          <w:szCs w:val="24"/>
          <w:lang w:val="ru-RU"/>
        </w:rPr>
        <w:t>в</w:t>
      </w:r>
      <w:r w:rsidRPr="004010D6">
        <w:rPr>
          <w:rFonts w:ascii="Times New Roman" w:eastAsia="Times New Roman" w:hAnsi="Times New Roman" w:cs="Times New Roman"/>
          <w:spacing w:val="1"/>
          <w:sz w:val="24"/>
          <w:szCs w:val="24"/>
          <w:lang w:val="ru-RU"/>
        </w:rPr>
        <w:t xml:space="preserve"> </w:t>
      </w:r>
      <w:r w:rsidRPr="004010D6">
        <w:rPr>
          <w:rFonts w:ascii="Times New Roman" w:eastAsia="Times New Roman" w:hAnsi="Times New Roman" w:cs="Times New Roman"/>
          <w:sz w:val="24"/>
          <w:szCs w:val="24"/>
          <w:lang w:val="ru-RU"/>
        </w:rPr>
        <w:t>календарный</w:t>
      </w:r>
      <w:r w:rsidRPr="004010D6">
        <w:rPr>
          <w:rFonts w:ascii="Times New Roman" w:eastAsia="Times New Roman" w:hAnsi="Times New Roman" w:cs="Times New Roman"/>
          <w:spacing w:val="1"/>
          <w:sz w:val="24"/>
          <w:szCs w:val="24"/>
          <w:lang w:val="ru-RU"/>
        </w:rPr>
        <w:t xml:space="preserve"> </w:t>
      </w:r>
      <w:r w:rsidRPr="004010D6">
        <w:rPr>
          <w:rFonts w:ascii="Times New Roman" w:eastAsia="Times New Roman" w:hAnsi="Times New Roman" w:cs="Times New Roman"/>
          <w:sz w:val="24"/>
          <w:szCs w:val="24"/>
          <w:lang w:val="ru-RU"/>
        </w:rPr>
        <w:t>учебный</w:t>
      </w:r>
      <w:r w:rsidRPr="004010D6">
        <w:rPr>
          <w:rFonts w:ascii="Times New Roman" w:eastAsia="Times New Roman" w:hAnsi="Times New Roman" w:cs="Times New Roman"/>
          <w:spacing w:val="1"/>
          <w:sz w:val="24"/>
          <w:szCs w:val="24"/>
          <w:lang w:val="ru-RU"/>
        </w:rPr>
        <w:t xml:space="preserve"> </w:t>
      </w:r>
      <w:r w:rsidRPr="004010D6">
        <w:rPr>
          <w:rFonts w:ascii="Times New Roman" w:eastAsia="Times New Roman" w:hAnsi="Times New Roman" w:cs="Times New Roman"/>
          <w:sz w:val="24"/>
          <w:szCs w:val="24"/>
          <w:lang w:val="ru-RU"/>
        </w:rPr>
        <w:t>график</w:t>
      </w:r>
      <w:r w:rsidRPr="004010D6">
        <w:rPr>
          <w:rFonts w:ascii="Times New Roman" w:eastAsia="Times New Roman" w:hAnsi="Times New Roman" w:cs="Times New Roman"/>
          <w:spacing w:val="1"/>
          <w:sz w:val="24"/>
          <w:szCs w:val="24"/>
          <w:lang w:val="ru-RU"/>
        </w:rPr>
        <w:t xml:space="preserve"> </w:t>
      </w:r>
      <w:r w:rsidRPr="004010D6">
        <w:rPr>
          <w:rFonts w:ascii="Times New Roman" w:eastAsia="Times New Roman" w:hAnsi="Times New Roman" w:cs="Times New Roman"/>
          <w:sz w:val="24"/>
          <w:szCs w:val="24"/>
          <w:lang w:val="ru-RU"/>
        </w:rPr>
        <w:t>вносятся</w:t>
      </w:r>
      <w:r w:rsidRPr="004010D6">
        <w:rPr>
          <w:rFonts w:ascii="Times New Roman" w:eastAsia="Times New Roman" w:hAnsi="Times New Roman" w:cs="Times New Roman"/>
          <w:spacing w:val="1"/>
          <w:sz w:val="24"/>
          <w:szCs w:val="24"/>
          <w:lang w:val="ru-RU"/>
        </w:rPr>
        <w:t xml:space="preserve"> </w:t>
      </w:r>
      <w:r w:rsidRPr="004010D6">
        <w:rPr>
          <w:rFonts w:ascii="Times New Roman" w:eastAsia="Times New Roman" w:hAnsi="Times New Roman" w:cs="Times New Roman"/>
          <w:sz w:val="24"/>
          <w:szCs w:val="24"/>
          <w:lang w:val="ru-RU"/>
        </w:rPr>
        <w:t>приказом</w:t>
      </w:r>
      <w:r w:rsidRPr="004010D6">
        <w:rPr>
          <w:rFonts w:ascii="Times New Roman" w:eastAsia="Times New Roman" w:hAnsi="Times New Roman" w:cs="Times New Roman"/>
          <w:spacing w:val="1"/>
          <w:sz w:val="24"/>
          <w:szCs w:val="24"/>
          <w:lang w:val="ru-RU"/>
        </w:rPr>
        <w:t xml:space="preserve"> </w:t>
      </w:r>
      <w:r w:rsidRPr="004010D6">
        <w:rPr>
          <w:rFonts w:ascii="Times New Roman" w:eastAsia="Times New Roman" w:hAnsi="Times New Roman" w:cs="Times New Roman"/>
          <w:sz w:val="24"/>
          <w:szCs w:val="24"/>
          <w:lang w:val="ru-RU"/>
        </w:rPr>
        <w:t>директора</w:t>
      </w:r>
      <w:r w:rsidRPr="004010D6">
        <w:rPr>
          <w:rFonts w:ascii="Times New Roman" w:eastAsia="Times New Roman" w:hAnsi="Times New Roman" w:cs="Times New Roman"/>
          <w:spacing w:val="1"/>
          <w:sz w:val="24"/>
          <w:szCs w:val="24"/>
          <w:lang w:val="ru-RU"/>
        </w:rPr>
        <w:t xml:space="preserve"> </w:t>
      </w:r>
      <w:r w:rsidRPr="004010D6">
        <w:rPr>
          <w:rFonts w:ascii="Times New Roman" w:eastAsia="Times New Roman" w:hAnsi="Times New Roman" w:cs="Times New Roman"/>
          <w:sz w:val="24"/>
          <w:szCs w:val="24"/>
          <w:lang w:val="ru-RU"/>
        </w:rPr>
        <w:t>школы</w:t>
      </w:r>
      <w:r w:rsidRPr="004010D6">
        <w:rPr>
          <w:rFonts w:ascii="Times New Roman" w:eastAsia="Times New Roman" w:hAnsi="Times New Roman" w:cs="Times New Roman"/>
          <w:spacing w:val="1"/>
          <w:sz w:val="24"/>
          <w:szCs w:val="24"/>
          <w:lang w:val="ru-RU"/>
        </w:rPr>
        <w:t xml:space="preserve"> </w:t>
      </w:r>
      <w:r w:rsidRPr="004010D6">
        <w:rPr>
          <w:rFonts w:ascii="Times New Roman" w:eastAsia="Times New Roman" w:hAnsi="Times New Roman" w:cs="Times New Roman"/>
          <w:sz w:val="24"/>
          <w:szCs w:val="24"/>
          <w:lang w:val="ru-RU"/>
        </w:rPr>
        <w:t>по</w:t>
      </w:r>
      <w:r w:rsidRPr="004010D6">
        <w:rPr>
          <w:rFonts w:ascii="Times New Roman" w:eastAsia="Times New Roman" w:hAnsi="Times New Roman" w:cs="Times New Roman"/>
          <w:spacing w:val="1"/>
          <w:sz w:val="24"/>
          <w:szCs w:val="24"/>
          <w:lang w:val="ru-RU"/>
        </w:rPr>
        <w:t xml:space="preserve"> </w:t>
      </w:r>
      <w:r w:rsidRPr="004010D6">
        <w:rPr>
          <w:rFonts w:ascii="Times New Roman" w:eastAsia="Times New Roman" w:hAnsi="Times New Roman" w:cs="Times New Roman"/>
          <w:sz w:val="24"/>
          <w:szCs w:val="24"/>
          <w:lang w:val="ru-RU"/>
        </w:rPr>
        <w:t>согласованию</w:t>
      </w:r>
      <w:r w:rsidRPr="004010D6">
        <w:rPr>
          <w:rFonts w:ascii="Times New Roman" w:eastAsia="Times New Roman" w:hAnsi="Times New Roman" w:cs="Times New Roman"/>
          <w:spacing w:val="-1"/>
          <w:sz w:val="24"/>
          <w:szCs w:val="24"/>
          <w:lang w:val="ru-RU"/>
        </w:rPr>
        <w:t xml:space="preserve"> </w:t>
      </w:r>
      <w:r w:rsidRPr="004010D6">
        <w:rPr>
          <w:rFonts w:ascii="Times New Roman" w:eastAsia="Times New Roman" w:hAnsi="Times New Roman" w:cs="Times New Roman"/>
          <w:sz w:val="24"/>
          <w:szCs w:val="24"/>
          <w:lang w:val="ru-RU"/>
        </w:rPr>
        <w:t>с</w:t>
      </w:r>
      <w:r w:rsidRPr="004010D6">
        <w:rPr>
          <w:rFonts w:ascii="Times New Roman" w:eastAsia="Times New Roman" w:hAnsi="Times New Roman" w:cs="Times New Roman"/>
          <w:spacing w:val="-1"/>
          <w:sz w:val="24"/>
          <w:szCs w:val="24"/>
          <w:lang w:val="ru-RU"/>
        </w:rPr>
        <w:t xml:space="preserve"> </w:t>
      </w:r>
      <w:r w:rsidRPr="004010D6">
        <w:rPr>
          <w:rFonts w:ascii="Times New Roman" w:eastAsia="Times New Roman" w:hAnsi="Times New Roman" w:cs="Times New Roman"/>
          <w:sz w:val="24"/>
          <w:szCs w:val="24"/>
          <w:lang w:val="ru-RU"/>
        </w:rPr>
        <w:lastRenderedPageBreak/>
        <w:t>педагогическим</w:t>
      </w:r>
      <w:r w:rsidRPr="004010D6">
        <w:rPr>
          <w:rFonts w:ascii="Times New Roman" w:eastAsia="Times New Roman" w:hAnsi="Times New Roman" w:cs="Times New Roman"/>
          <w:spacing w:val="-1"/>
          <w:sz w:val="24"/>
          <w:szCs w:val="24"/>
          <w:lang w:val="ru-RU"/>
        </w:rPr>
        <w:t xml:space="preserve"> </w:t>
      </w:r>
      <w:r w:rsidRPr="004010D6">
        <w:rPr>
          <w:rFonts w:ascii="Times New Roman" w:eastAsia="Times New Roman" w:hAnsi="Times New Roman" w:cs="Times New Roman"/>
          <w:sz w:val="24"/>
          <w:szCs w:val="24"/>
          <w:lang w:val="ru-RU"/>
        </w:rPr>
        <w:t>советом и</w:t>
      </w:r>
      <w:r w:rsidRPr="004010D6">
        <w:rPr>
          <w:rFonts w:ascii="Times New Roman" w:eastAsia="Times New Roman" w:hAnsi="Times New Roman" w:cs="Times New Roman"/>
          <w:spacing w:val="-1"/>
          <w:sz w:val="24"/>
          <w:szCs w:val="24"/>
          <w:lang w:val="ru-RU"/>
        </w:rPr>
        <w:t xml:space="preserve"> </w:t>
      </w:r>
      <w:r w:rsidR="009A6556">
        <w:rPr>
          <w:rFonts w:ascii="Times New Roman" w:eastAsia="Times New Roman" w:hAnsi="Times New Roman" w:cs="Times New Roman"/>
          <w:sz w:val="24"/>
          <w:szCs w:val="24"/>
          <w:lang w:val="ru-RU"/>
        </w:rPr>
        <w:t>Учредителем.</w:t>
      </w:r>
    </w:p>
    <w:p w:rsidR="004010D6" w:rsidRPr="004010D6" w:rsidRDefault="004010D6" w:rsidP="009A6556">
      <w:pPr>
        <w:tabs>
          <w:tab w:val="left" w:pos="5208"/>
        </w:tabs>
        <w:ind w:firstLine="709"/>
        <w:rPr>
          <w:rFonts w:ascii="Times New Roman" w:eastAsia="Times New Roman" w:hAnsi="Times New Roman" w:cs="Times New Roman"/>
          <w:sz w:val="24"/>
          <w:szCs w:val="24"/>
          <w:lang w:val="ru-RU"/>
        </w:rPr>
      </w:pPr>
      <w:r w:rsidRPr="004010D6">
        <w:rPr>
          <w:rFonts w:ascii="Times New Roman" w:eastAsia="Times New Roman" w:hAnsi="Times New Roman" w:cs="Times New Roman"/>
          <w:sz w:val="24"/>
          <w:szCs w:val="24"/>
          <w:lang w:val="ru-RU"/>
        </w:rPr>
        <w:t>Работа</w:t>
      </w:r>
      <w:r w:rsidRPr="004010D6">
        <w:rPr>
          <w:rFonts w:ascii="Times New Roman" w:eastAsia="Times New Roman" w:hAnsi="Times New Roman" w:cs="Times New Roman"/>
          <w:spacing w:val="76"/>
          <w:sz w:val="24"/>
          <w:szCs w:val="24"/>
          <w:lang w:val="ru-RU"/>
        </w:rPr>
        <w:t xml:space="preserve"> </w:t>
      </w:r>
      <w:r w:rsidRPr="004010D6">
        <w:rPr>
          <w:rFonts w:ascii="Times New Roman" w:eastAsia="Times New Roman" w:hAnsi="Times New Roman" w:cs="Times New Roman"/>
          <w:sz w:val="24"/>
          <w:szCs w:val="24"/>
          <w:lang w:val="ru-RU"/>
        </w:rPr>
        <w:t>школы</w:t>
      </w:r>
      <w:r w:rsidRPr="004010D6">
        <w:rPr>
          <w:rFonts w:ascii="Times New Roman" w:eastAsia="Times New Roman" w:hAnsi="Times New Roman" w:cs="Times New Roman"/>
          <w:spacing w:val="77"/>
          <w:sz w:val="24"/>
          <w:szCs w:val="24"/>
          <w:lang w:val="ru-RU"/>
        </w:rPr>
        <w:t xml:space="preserve"> </w:t>
      </w:r>
      <w:r w:rsidRPr="004010D6">
        <w:rPr>
          <w:rFonts w:ascii="Times New Roman" w:eastAsia="Times New Roman" w:hAnsi="Times New Roman" w:cs="Times New Roman"/>
          <w:sz w:val="24"/>
          <w:szCs w:val="24"/>
          <w:lang w:val="ru-RU"/>
        </w:rPr>
        <w:t>в</w:t>
      </w:r>
      <w:r w:rsidRPr="004010D6">
        <w:rPr>
          <w:rFonts w:ascii="Times New Roman" w:eastAsia="Times New Roman" w:hAnsi="Times New Roman" w:cs="Times New Roman"/>
          <w:spacing w:val="79"/>
          <w:sz w:val="24"/>
          <w:szCs w:val="24"/>
          <w:lang w:val="ru-RU"/>
        </w:rPr>
        <w:t xml:space="preserve"> </w:t>
      </w:r>
      <w:r w:rsidRPr="004010D6">
        <w:rPr>
          <w:rFonts w:ascii="Times New Roman" w:eastAsia="Times New Roman" w:hAnsi="Times New Roman" w:cs="Times New Roman"/>
          <w:sz w:val="24"/>
          <w:szCs w:val="24"/>
          <w:lang w:val="ru-RU"/>
        </w:rPr>
        <w:t>2022</w:t>
      </w:r>
      <w:r w:rsidRPr="004010D6">
        <w:rPr>
          <w:rFonts w:ascii="Times New Roman" w:eastAsia="Times New Roman" w:hAnsi="Times New Roman" w:cs="Times New Roman"/>
          <w:spacing w:val="75"/>
          <w:sz w:val="24"/>
          <w:szCs w:val="24"/>
          <w:lang w:val="ru-RU"/>
        </w:rPr>
        <w:t xml:space="preserve"> </w:t>
      </w:r>
      <w:r w:rsidRPr="004010D6">
        <w:rPr>
          <w:rFonts w:ascii="Times New Roman" w:eastAsia="Times New Roman" w:hAnsi="Times New Roman" w:cs="Times New Roman"/>
          <w:sz w:val="24"/>
          <w:szCs w:val="24"/>
          <w:lang w:val="ru-RU"/>
        </w:rPr>
        <w:t>-2023</w:t>
      </w:r>
      <w:r w:rsidRPr="004010D6">
        <w:rPr>
          <w:rFonts w:ascii="Times New Roman" w:eastAsia="Times New Roman" w:hAnsi="Times New Roman" w:cs="Times New Roman"/>
          <w:spacing w:val="80"/>
          <w:sz w:val="24"/>
          <w:szCs w:val="24"/>
          <w:lang w:val="ru-RU"/>
        </w:rPr>
        <w:t xml:space="preserve"> </w:t>
      </w:r>
      <w:r w:rsidRPr="004010D6">
        <w:rPr>
          <w:rFonts w:ascii="Times New Roman" w:eastAsia="Times New Roman" w:hAnsi="Times New Roman" w:cs="Times New Roman"/>
          <w:sz w:val="24"/>
          <w:szCs w:val="24"/>
          <w:lang w:val="ru-RU"/>
        </w:rPr>
        <w:t>учебном</w:t>
      </w:r>
      <w:r w:rsidRPr="004010D6">
        <w:rPr>
          <w:rFonts w:ascii="Times New Roman" w:eastAsia="Times New Roman" w:hAnsi="Times New Roman" w:cs="Times New Roman"/>
          <w:spacing w:val="77"/>
          <w:sz w:val="24"/>
          <w:szCs w:val="24"/>
          <w:lang w:val="ru-RU"/>
        </w:rPr>
        <w:t xml:space="preserve"> </w:t>
      </w:r>
      <w:r w:rsidRPr="004010D6">
        <w:rPr>
          <w:rFonts w:ascii="Times New Roman" w:eastAsia="Times New Roman" w:hAnsi="Times New Roman" w:cs="Times New Roman"/>
          <w:sz w:val="24"/>
          <w:szCs w:val="24"/>
          <w:lang w:val="ru-RU"/>
        </w:rPr>
        <w:t>году</w:t>
      </w:r>
      <w:r w:rsidRPr="004010D6">
        <w:rPr>
          <w:rFonts w:ascii="Times New Roman" w:eastAsia="Times New Roman" w:hAnsi="Times New Roman" w:cs="Times New Roman"/>
          <w:sz w:val="24"/>
          <w:szCs w:val="24"/>
          <w:lang w:val="ru-RU"/>
        </w:rPr>
        <w:tab/>
        <w:t>строится</w:t>
      </w:r>
      <w:r w:rsidRPr="004010D6">
        <w:rPr>
          <w:rFonts w:ascii="Times New Roman" w:eastAsia="Times New Roman" w:hAnsi="Times New Roman" w:cs="Times New Roman"/>
          <w:spacing w:val="15"/>
          <w:sz w:val="24"/>
          <w:szCs w:val="24"/>
          <w:lang w:val="ru-RU"/>
        </w:rPr>
        <w:t xml:space="preserve"> </w:t>
      </w:r>
      <w:r w:rsidRPr="004010D6">
        <w:rPr>
          <w:rFonts w:ascii="Times New Roman" w:eastAsia="Times New Roman" w:hAnsi="Times New Roman" w:cs="Times New Roman"/>
          <w:sz w:val="24"/>
          <w:szCs w:val="24"/>
          <w:lang w:val="ru-RU"/>
        </w:rPr>
        <w:t>в</w:t>
      </w:r>
      <w:r w:rsidRPr="004010D6">
        <w:rPr>
          <w:rFonts w:ascii="Times New Roman" w:eastAsia="Times New Roman" w:hAnsi="Times New Roman" w:cs="Times New Roman"/>
          <w:spacing w:val="15"/>
          <w:sz w:val="24"/>
          <w:szCs w:val="24"/>
          <w:lang w:val="ru-RU"/>
        </w:rPr>
        <w:t xml:space="preserve"> </w:t>
      </w:r>
      <w:r w:rsidRPr="004010D6">
        <w:rPr>
          <w:rFonts w:ascii="Times New Roman" w:eastAsia="Times New Roman" w:hAnsi="Times New Roman" w:cs="Times New Roman"/>
          <w:sz w:val="24"/>
          <w:szCs w:val="24"/>
          <w:lang w:val="ru-RU"/>
        </w:rPr>
        <w:t>соответствии</w:t>
      </w:r>
      <w:r w:rsidRPr="004010D6">
        <w:rPr>
          <w:rFonts w:ascii="Times New Roman" w:eastAsia="Times New Roman" w:hAnsi="Times New Roman" w:cs="Times New Roman"/>
          <w:spacing w:val="16"/>
          <w:sz w:val="24"/>
          <w:szCs w:val="24"/>
          <w:lang w:val="ru-RU"/>
        </w:rPr>
        <w:t xml:space="preserve"> </w:t>
      </w:r>
      <w:r w:rsidRPr="004010D6">
        <w:rPr>
          <w:rFonts w:ascii="Times New Roman" w:eastAsia="Times New Roman" w:hAnsi="Times New Roman" w:cs="Times New Roman"/>
          <w:sz w:val="24"/>
          <w:szCs w:val="24"/>
          <w:lang w:val="ru-RU"/>
        </w:rPr>
        <w:t>со</w:t>
      </w:r>
      <w:r w:rsidRPr="004010D6">
        <w:rPr>
          <w:rFonts w:ascii="Times New Roman" w:eastAsia="Times New Roman" w:hAnsi="Times New Roman" w:cs="Times New Roman"/>
          <w:spacing w:val="15"/>
          <w:sz w:val="24"/>
          <w:szCs w:val="24"/>
          <w:lang w:val="ru-RU"/>
        </w:rPr>
        <w:t xml:space="preserve"> </w:t>
      </w:r>
      <w:r w:rsidRPr="004010D6">
        <w:rPr>
          <w:rFonts w:ascii="Times New Roman" w:eastAsia="Times New Roman" w:hAnsi="Times New Roman" w:cs="Times New Roman"/>
          <w:sz w:val="24"/>
          <w:szCs w:val="24"/>
          <w:lang w:val="ru-RU"/>
        </w:rPr>
        <w:t>следующим</w:t>
      </w:r>
      <w:r w:rsidRPr="004010D6">
        <w:rPr>
          <w:rFonts w:ascii="Times New Roman" w:eastAsia="Times New Roman" w:hAnsi="Times New Roman" w:cs="Times New Roman"/>
          <w:spacing w:val="-57"/>
          <w:sz w:val="24"/>
          <w:szCs w:val="24"/>
          <w:lang w:val="ru-RU"/>
        </w:rPr>
        <w:t xml:space="preserve"> </w:t>
      </w:r>
      <w:r w:rsidRPr="004010D6">
        <w:rPr>
          <w:rFonts w:ascii="Times New Roman" w:eastAsia="Times New Roman" w:hAnsi="Times New Roman" w:cs="Times New Roman"/>
          <w:sz w:val="24"/>
          <w:szCs w:val="24"/>
          <w:lang w:val="ru-RU"/>
        </w:rPr>
        <w:t>графиком:</w:t>
      </w:r>
    </w:p>
    <w:p w:rsidR="004010D6" w:rsidRPr="004010D6" w:rsidRDefault="00F4222D" w:rsidP="009A6556">
      <w:pPr>
        <w:tabs>
          <w:tab w:val="left" w:pos="401"/>
        </w:tabs>
        <w:spacing w:before="5" w:line="274" w:lineRule="exact"/>
        <w:ind w:firstLine="709"/>
        <w:outlineLvl w:val="0"/>
        <w:rPr>
          <w:rFonts w:ascii="Times New Roman" w:eastAsia="Times New Roman" w:hAnsi="Times New Roman" w:cs="Times New Roman"/>
          <w:b/>
          <w:bCs/>
          <w:sz w:val="24"/>
          <w:szCs w:val="24"/>
          <w:lang w:val="ru-RU"/>
        </w:rPr>
      </w:pPr>
      <w:r>
        <w:rPr>
          <w:rFonts w:ascii="Times New Roman" w:eastAsia="Times New Roman" w:hAnsi="Times New Roman" w:cs="Times New Roman"/>
          <w:b/>
          <w:bCs/>
          <w:sz w:val="24"/>
          <w:szCs w:val="24"/>
          <w:lang w:val="ru-RU"/>
        </w:rPr>
        <w:t xml:space="preserve"> </w:t>
      </w:r>
      <w:r w:rsidR="004010D6" w:rsidRPr="004010D6">
        <w:rPr>
          <w:rFonts w:ascii="Times New Roman" w:eastAsia="Times New Roman" w:hAnsi="Times New Roman" w:cs="Times New Roman"/>
          <w:b/>
          <w:bCs/>
          <w:sz w:val="24"/>
          <w:szCs w:val="24"/>
          <w:lang w:val="ru-RU"/>
        </w:rPr>
        <w:t>Продолжительность</w:t>
      </w:r>
      <w:r w:rsidR="004010D6" w:rsidRPr="004010D6">
        <w:rPr>
          <w:rFonts w:ascii="Times New Roman" w:eastAsia="Times New Roman" w:hAnsi="Times New Roman" w:cs="Times New Roman"/>
          <w:b/>
          <w:bCs/>
          <w:spacing w:val="36"/>
          <w:sz w:val="24"/>
          <w:szCs w:val="24"/>
          <w:lang w:val="ru-RU"/>
        </w:rPr>
        <w:t xml:space="preserve"> </w:t>
      </w:r>
      <w:r w:rsidR="004010D6" w:rsidRPr="004010D6">
        <w:rPr>
          <w:rFonts w:ascii="Times New Roman" w:eastAsia="Times New Roman" w:hAnsi="Times New Roman" w:cs="Times New Roman"/>
          <w:b/>
          <w:bCs/>
          <w:sz w:val="24"/>
          <w:szCs w:val="24"/>
          <w:lang w:val="ru-RU"/>
        </w:rPr>
        <w:t>учебного</w:t>
      </w:r>
      <w:r w:rsidR="004010D6" w:rsidRPr="004010D6">
        <w:rPr>
          <w:rFonts w:ascii="Times New Roman" w:eastAsia="Times New Roman" w:hAnsi="Times New Roman" w:cs="Times New Roman"/>
          <w:b/>
          <w:bCs/>
          <w:spacing w:val="36"/>
          <w:sz w:val="24"/>
          <w:szCs w:val="24"/>
          <w:lang w:val="ru-RU"/>
        </w:rPr>
        <w:t xml:space="preserve"> </w:t>
      </w:r>
      <w:r w:rsidR="004010D6" w:rsidRPr="004010D6">
        <w:rPr>
          <w:rFonts w:ascii="Times New Roman" w:eastAsia="Times New Roman" w:hAnsi="Times New Roman" w:cs="Times New Roman"/>
          <w:b/>
          <w:bCs/>
          <w:sz w:val="24"/>
          <w:szCs w:val="24"/>
          <w:lang w:val="ru-RU"/>
        </w:rPr>
        <w:t>года</w:t>
      </w:r>
    </w:p>
    <w:p w:rsidR="004010D6" w:rsidRPr="004010D6" w:rsidRDefault="004010D6" w:rsidP="004010D6">
      <w:pPr>
        <w:spacing w:line="274" w:lineRule="exact"/>
        <w:rPr>
          <w:rFonts w:ascii="Times New Roman" w:eastAsia="Times New Roman" w:hAnsi="Times New Roman" w:cs="Times New Roman"/>
          <w:sz w:val="24"/>
          <w:szCs w:val="24"/>
          <w:lang w:val="ru-RU"/>
        </w:rPr>
      </w:pPr>
      <w:r w:rsidRPr="004010D6">
        <w:rPr>
          <w:rFonts w:ascii="Times New Roman" w:eastAsia="Times New Roman" w:hAnsi="Times New Roman" w:cs="Times New Roman"/>
          <w:sz w:val="24"/>
          <w:szCs w:val="24"/>
          <w:lang w:val="ru-RU"/>
        </w:rPr>
        <w:t>-начало</w:t>
      </w:r>
      <w:r w:rsidRPr="004010D6">
        <w:rPr>
          <w:rFonts w:ascii="Times New Roman" w:eastAsia="Times New Roman" w:hAnsi="Times New Roman" w:cs="Times New Roman"/>
          <w:spacing w:val="12"/>
          <w:sz w:val="24"/>
          <w:szCs w:val="24"/>
          <w:lang w:val="ru-RU"/>
        </w:rPr>
        <w:t xml:space="preserve"> </w:t>
      </w:r>
      <w:r w:rsidRPr="004010D6">
        <w:rPr>
          <w:rFonts w:ascii="Times New Roman" w:eastAsia="Times New Roman" w:hAnsi="Times New Roman" w:cs="Times New Roman"/>
          <w:sz w:val="24"/>
          <w:szCs w:val="24"/>
          <w:lang w:val="ru-RU"/>
        </w:rPr>
        <w:t>учебного</w:t>
      </w:r>
      <w:r w:rsidRPr="004010D6">
        <w:rPr>
          <w:rFonts w:ascii="Times New Roman" w:eastAsia="Times New Roman" w:hAnsi="Times New Roman" w:cs="Times New Roman"/>
          <w:spacing w:val="11"/>
          <w:sz w:val="24"/>
          <w:szCs w:val="24"/>
          <w:lang w:val="ru-RU"/>
        </w:rPr>
        <w:t xml:space="preserve"> </w:t>
      </w:r>
      <w:r w:rsidRPr="004010D6">
        <w:rPr>
          <w:rFonts w:ascii="Times New Roman" w:eastAsia="Times New Roman" w:hAnsi="Times New Roman" w:cs="Times New Roman"/>
          <w:sz w:val="24"/>
          <w:szCs w:val="24"/>
          <w:lang w:val="ru-RU"/>
        </w:rPr>
        <w:t>года</w:t>
      </w:r>
      <w:r w:rsidRPr="004010D6">
        <w:rPr>
          <w:rFonts w:ascii="Times New Roman" w:eastAsia="Times New Roman" w:hAnsi="Times New Roman" w:cs="Times New Roman"/>
          <w:spacing w:val="12"/>
          <w:sz w:val="24"/>
          <w:szCs w:val="24"/>
          <w:lang w:val="ru-RU"/>
        </w:rPr>
        <w:t xml:space="preserve"> </w:t>
      </w:r>
      <w:r w:rsidRPr="004010D6">
        <w:rPr>
          <w:rFonts w:ascii="Times New Roman" w:eastAsia="Times New Roman" w:hAnsi="Times New Roman" w:cs="Times New Roman"/>
          <w:sz w:val="24"/>
          <w:szCs w:val="24"/>
          <w:lang w:val="ru-RU"/>
        </w:rPr>
        <w:t>-</w:t>
      </w:r>
      <w:r w:rsidRPr="004010D6">
        <w:rPr>
          <w:rFonts w:ascii="Times New Roman" w:eastAsia="Times New Roman" w:hAnsi="Times New Roman" w:cs="Times New Roman"/>
          <w:spacing w:val="11"/>
          <w:sz w:val="24"/>
          <w:szCs w:val="24"/>
          <w:lang w:val="ru-RU"/>
        </w:rPr>
        <w:t xml:space="preserve"> </w:t>
      </w:r>
      <w:r w:rsidRPr="004010D6">
        <w:rPr>
          <w:rFonts w:ascii="Times New Roman" w:eastAsia="Times New Roman" w:hAnsi="Times New Roman" w:cs="Times New Roman"/>
          <w:sz w:val="24"/>
          <w:szCs w:val="24"/>
          <w:lang w:val="ru-RU"/>
        </w:rPr>
        <w:t>01.09.2022</w:t>
      </w:r>
      <w:r w:rsidRPr="004010D6">
        <w:rPr>
          <w:rFonts w:ascii="Times New Roman" w:eastAsia="Times New Roman" w:hAnsi="Times New Roman" w:cs="Times New Roman"/>
          <w:spacing w:val="10"/>
          <w:sz w:val="24"/>
          <w:szCs w:val="24"/>
          <w:lang w:val="ru-RU"/>
        </w:rPr>
        <w:t xml:space="preserve"> </w:t>
      </w:r>
      <w:r w:rsidRPr="004010D6">
        <w:rPr>
          <w:rFonts w:ascii="Times New Roman" w:eastAsia="Times New Roman" w:hAnsi="Times New Roman" w:cs="Times New Roman"/>
          <w:sz w:val="24"/>
          <w:szCs w:val="24"/>
          <w:lang w:val="ru-RU"/>
        </w:rPr>
        <w:t>г;</w:t>
      </w:r>
    </w:p>
    <w:p w:rsidR="004010D6" w:rsidRPr="004010D6" w:rsidRDefault="004010D6" w:rsidP="004010D6">
      <w:pPr>
        <w:rPr>
          <w:rFonts w:ascii="Times New Roman" w:eastAsia="Times New Roman" w:hAnsi="Times New Roman" w:cs="Times New Roman"/>
          <w:sz w:val="24"/>
          <w:szCs w:val="24"/>
          <w:lang w:val="ru-RU"/>
        </w:rPr>
      </w:pPr>
      <w:r w:rsidRPr="004010D6">
        <w:rPr>
          <w:rFonts w:ascii="Times New Roman" w:eastAsia="Times New Roman" w:hAnsi="Times New Roman" w:cs="Times New Roman"/>
          <w:spacing w:val="-2"/>
          <w:sz w:val="24"/>
          <w:szCs w:val="24"/>
          <w:lang w:val="ru-RU"/>
        </w:rPr>
        <w:t>-продолжительность</w:t>
      </w:r>
      <w:r w:rsidRPr="004010D6">
        <w:rPr>
          <w:rFonts w:ascii="Times New Roman" w:eastAsia="Times New Roman" w:hAnsi="Times New Roman" w:cs="Times New Roman"/>
          <w:spacing w:val="-10"/>
          <w:sz w:val="24"/>
          <w:szCs w:val="24"/>
          <w:lang w:val="ru-RU"/>
        </w:rPr>
        <w:t xml:space="preserve"> </w:t>
      </w:r>
      <w:r w:rsidRPr="004010D6">
        <w:rPr>
          <w:rFonts w:ascii="Times New Roman" w:eastAsia="Times New Roman" w:hAnsi="Times New Roman" w:cs="Times New Roman"/>
          <w:spacing w:val="-1"/>
          <w:sz w:val="24"/>
          <w:szCs w:val="24"/>
          <w:lang w:val="ru-RU"/>
        </w:rPr>
        <w:t>учебного</w:t>
      </w:r>
      <w:r w:rsidRPr="004010D6">
        <w:rPr>
          <w:rFonts w:ascii="Times New Roman" w:eastAsia="Times New Roman" w:hAnsi="Times New Roman" w:cs="Times New Roman"/>
          <w:spacing w:val="-11"/>
          <w:sz w:val="24"/>
          <w:szCs w:val="24"/>
          <w:lang w:val="ru-RU"/>
        </w:rPr>
        <w:t xml:space="preserve"> </w:t>
      </w:r>
      <w:r w:rsidRPr="004010D6">
        <w:rPr>
          <w:rFonts w:ascii="Times New Roman" w:eastAsia="Times New Roman" w:hAnsi="Times New Roman" w:cs="Times New Roman"/>
          <w:spacing w:val="-1"/>
          <w:sz w:val="24"/>
          <w:szCs w:val="24"/>
          <w:lang w:val="ru-RU"/>
        </w:rPr>
        <w:t>года:</w:t>
      </w:r>
      <w:r w:rsidRPr="004010D6">
        <w:rPr>
          <w:rFonts w:ascii="Times New Roman" w:eastAsia="Times New Roman" w:hAnsi="Times New Roman" w:cs="Times New Roman"/>
          <w:spacing w:val="-12"/>
          <w:sz w:val="24"/>
          <w:szCs w:val="24"/>
          <w:lang w:val="ru-RU"/>
        </w:rPr>
        <w:t xml:space="preserve"> </w:t>
      </w:r>
      <w:r w:rsidRPr="004010D6">
        <w:rPr>
          <w:rFonts w:ascii="Times New Roman" w:eastAsia="Times New Roman" w:hAnsi="Times New Roman" w:cs="Times New Roman"/>
          <w:spacing w:val="-1"/>
          <w:sz w:val="24"/>
          <w:szCs w:val="24"/>
          <w:lang w:val="ru-RU"/>
        </w:rPr>
        <w:t>в</w:t>
      </w:r>
      <w:r w:rsidRPr="004010D6">
        <w:rPr>
          <w:rFonts w:ascii="Times New Roman" w:eastAsia="Times New Roman" w:hAnsi="Times New Roman" w:cs="Times New Roman"/>
          <w:spacing w:val="-9"/>
          <w:sz w:val="24"/>
          <w:szCs w:val="24"/>
          <w:lang w:val="ru-RU"/>
        </w:rPr>
        <w:t xml:space="preserve"> </w:t>
      </w:r>
      <w:r w:rsidRPr="004010D6">
        <w:rPr>
          <w:rFonts w:ascii="Times New Roman" w:eastAsia="Times New Roman" w:hAnsi="Times New Roman" w:cs="Times New Roman"/>
          <w:spacing w:val="-1"/>
          <w:sz w:val="24"/>
          <w:szCs w:val="24"/>
          <w:lang w:val="ru-RU"/>
        </w:rPr>
        <w:t>1-х</w:t>
      </w:r>
      <w:r w:rsidRPr="004010D6">
        <w:rPr>
          <w:rFonts w:ascii="Times New Roman" w:eastAsia="Times New Roman" w:hAnsi="Times New Roman" w:cs="Times New Roman"/>
          <w:spacing w:val="-6"/>
          <w:sz w:val="24"/>
          <w:szCs w:val="24"/>
          <w:lang w:val="ru-RU"/>
        </w:rPr>
        <w:t xml:space="preserve"> </w:t>
      </w:r>
      <w:r w:rsidR="00F4222D">
        <w:rPr>
          <w:rFonts w:ascii="Times New Roman" w:eastAsia="Times New Roman" w:hAnsi="Times New Roman" w:cs="Times New Roman"/>
          <w:spacing w:val="-1"/>
          <w:sz w:val="24"/>
          <w:szCs w:val="24"/>
          <w:lang w:val="ru-RU"/>
        </w:rPr>
        <w:t>классе</w:t>
      </w:r>
      <w:r w:rsidRPr="004010D6">
        <w:rPr>
          <w:rFonts w:ascii="Times New Roman" w:eastAsia="Times New Roman" w:hAnsi="Times New Roman" w:cs="Times New Roman"/>
          <w:spacing w:val="-6"/>
          <w:sz w:val="24"/>
          <w:szCs w:val="24"/>
          <w:lang w:val="ru-RU"/>
        </w:rPr>
        <w:t xml:space="preserve"> </w:t>
      </w:r>
      <w:r w:rsidRPr="004010D6">
        <w:rPr>
          <w:rFonts w:ascii="Times New Roman" w:eastAsia="Times New Roman" w:hAnsi="Times New Roman" w:cs="Times New Roman"/>
          <w:spacing w:val="-1"/>
          <w:sz w:val="24"/>
          <w:szCs w:val="24"/>
          <w:lang w:val="ru-RU"/>
        </w:rPr>
        <w:t>–</w:t>
      </w:r>
      <w:r w:rsidRPr="004010D6">
        <w:rPr>
          <w:rFonts w:ascii="Times New Roman" w:eastAsia="Times New Roman" w:hAnsi="Times New Roman" w:cs="Times New Roman"/>
          <w:spacing w:val="-9"/>
          <w:sz w:val="24"/>
          <w:szCs w:val="24"/>
          <w:lang w:val="ru-RU"/>
        </w:rPr>
        <w:t xml:space="preserve"> </w:t>
      </w:r>
      <w:r w:rsidRPr="004010D6">
        <w:rPr>
          <w:rFonts w:ascii="Times New Roman" w:eastAsia="Times New Roman" w:hAnsi="Times New Roman" w:cs="Times New Roman"/>
          <w:spacing w:val="-1"/>
          <w:sz w:val="24"/>
          <w:szCs w:val="24"/>
          <w:lang w:val="ru-RU"/>
        </w:rPr>
        <w:t>33</w:t>
      </w:r>
      <w:r w:rsidRPr="004010D6">
        <w:rPr>
          <w:rFonts w:ascii="Times New Roman" w:eastAsia="Times New Roman" w:hAnsi="Times New Roman" w:cs="Times New Roman"/>
          <w:spacing w:val="-11"/>
          <w:sz w:val="24"/>
          <w:szCs w:val="24"/>
          <w:lang w:val="ru-RU"/>
        </w:rPr>
        <w:t xml:space="preserve"> </w:t>
      </w:r>
      <w:r w:rsidRPr="004010D6">
        <w:rPr>
          <w:rFonts w:ascii="Times New Roman" w:eastAsia="Times New Roman" w:hAnsi="Times New Roman" w:cs="Times New Roman"/>
          <w:spacing w:val="-1"/>
          <w:sz w:val="24"/>
          <w:szCs w:val="24"/>
          <w:lang w:val="ru-RU"/>
        </w:rPr>
        <w:t>недели;</w:t>
      </w:r>
    </w:p>
    <w:p w:rsidR="004010D6" w:rsidRPr="004010D6" w:rsidRDefault="004010D6" w:rsidP="004010D6">
      <w:pPr>
        <w:rPr>
          <w:rFonts w:ascii="Times New Roman" w:eastAsia="Times New Roman" w:hAnsi="Times New Roman" w:cs="Times New Roman"/>
          <w:sz w:val="24"/>
          <w:szCs w:val="24"/>
          <w:lang w:val="ru-RU"/>
        </w:rPr>
      </w:pPr>
      <w:r w:rsidRPr="004010D6">
        <w:rPr>
          <w:rFonts w:ascii="Times New Roman" w:eastAsia="Times New Roman" w:hAnsi="Times New Roman" w:cs="Times New Roman"/>
          <w:spacing w:val="-1"/>
          <w:sz w:val="24"/>
          <w:szCs w:val="24"/>
          <w:lang w:val="ru-RU"/>
        </w:rPr>
        <w:t>-продолжительность</w:t>
      </w:r>
      <w:r w:rsidRPr="004010D6">
        <w:rPr>
          <w:rFonts w:ascii="Times New Roman" w:eastAsia="Times New Roman" w:hAnsi="Times New Roman" w:cs="Times New Roman"/>
          <w:spacing w:val="-11"/>
          <w:sz w:val="24"/>
          <w:szCs w:val="24"/>
          <w:lang w:val="ru-RU"/>
        </w:rPr>
        <w:t xml:space="preserve"> </w:t>
      </w:r>
      <w:r w:rsidRPr="004010D6">
        <w:rPr>
          <w:rFonts w:ascii="Times New Roman" w:eastAsia="Times New Roman" w:hAnsi="Times New Roman" w:cs="Times New Roman"/>
          <w:spacing w:val="-1"/>
          <w:sz w:val="24"/>
          <w:szCs w:val="24"/>
          <w:lang w:val="ru-RU"/>
        </w:rPr>
        <w:t>учебного</w:t>
      </w:r>
      <w:r w:rsidRPr="004010D6">
        <w:rPr>
          <w:rFonts w:ascii="Times New Roman" w:eastAsia="Times New Roman" w:hAnsi="Times New Roman" w:cs="Times New Roman"/>
          <w:spacing w:val="-12"/>
          <w:sz w:val="24"/>
          <w:szCs w:val="24"/>
          <w:lang w:val="ru-RU"/>
        </w:rPr>
        <w:t xml:space="preserve"> </w:t>
      </w:r>
      <w:r w:rsidRPr="004010D6">
        <w:rPr>
          <w:rFonts w:ascii="Times New Roman" w:eastAsia="Times New Roman" w:hAnsi="Times New Roman" w:cs="Times New Roman"/>
          <w:spacing w:val="-1"/>
          <w:sz w:val="24"/>
          <w:szCs w:val="24"/>
          <w:lang w:val="ru-RU"/>
        </w:rPr>
        <w:t>года:</w:t>
      </w:r>
      <w:r w:rsidRPr="004010D6">
        <w:rPr>
          <w:rFonts w:ascii="Times New Roman" w:eastAsia="Times New Roman" w:hAnsi="Times New Roman" w:cs="Times New Roman"/>
          <w:spacing w:val="-14"/>
          <w:sz w:val="24"/>
          <w:szCs w:val="24"/>
          <w:lang w:val="ru-RU"/>
        </w:rPr>
        <w:t xml:space="preserve"> </w:t>
      </w:r>
      <w:r w:rsidRPr="004010D6">
        <w:rPr>
          <w:rFonts w:ascii="Times New Roman" w:eastAsia="Times New Roman" w:hAnsi="Times New Roman" w:cs="Times New Roman"/>
          <w:spacing w:val="-1"/>
          <w:sz w:val="24"/>
          <w:szCs w:val="24"/>
          <w:lang w:val="ru-RU"/>
        </w:rPr>
        <w:t>в</w:t>
      </w:r>
      <w:r w:rsidRPr="004010D6">
        <w:rPr>
          <w:rFonts w:ascii="Times New Roman" w:eastAsia="Times New Roman" w:hAnsi="Times New Roman" w:cs="Times New Roman"/>
          <w:spacing w:val="-10"/>
          <w:sz w:val="24"/>
          <w:szCs w:val="24"/>
          <w:lang w:val="ru-RU"/>
        </w:rPr>
        <w:t xml:space="preserve"> </w:t>
      </w:r>
      <w:r w:rsidRPr="004010D6">
        <w:rPr>
          <w:rFonts w:ascii="Times New Roman" w:eastAsia="Times New Roman" w:hAnsi="Times New Roman" w:cs="Times New Roman"/>
          <w:spacing w:val="-1"/>
          <w:sz w:val="24"/>
          <w:szCs w:val="24"/>
          <w:lang w:val="ru-RU"/>
        </w:rPr>
        <w:t>2</w:t>
      </w:r>
      <w:r w:rsidRPr="004010D6">
        <w:rPr>
          <w:rFonts w:ascii="Times New Roman" w:eastAsia="Times New Roman" w:hAnsi="Times New Roman" w:cs="Times New Roman"/>
          <w:spacing w:val="-8"/>
          <w:sz w:val="24"/>
          <w:szCs w:val="24"/>
          <w:lang w:val="ru-RU"/>
        </w:rPr>
        <w:t xml:space="preserve"> </w:t>
      </w:r>
      <w:r w:rsidRPr="004010D6">
        <w:rPr>
          <w:rFonts w:ascii="Times New Roman" w:eastAsia="Times New Roman" w:hAnsi="Times New Roman" w:cs="Times New Roman"/>
          <w:spacing w:val="-1"/>
          <w:sz w:val="24"/>
          <w:szCs w:val="24"/>
          <w:lang w:val="ru-RU"/>
        </w:rPr>
        <w:t>–</w:t>
      </w:r>
      <w:r w:rsidRPr="004010D6">
        <w:rPr>
          <w:rFonts w:ascii="Times New Roman" w:eastAsia="Times New Roman" w:hAnsi="Times New Roman" w:cs="Times New Roman"/>
          <w:spacing w:val="-10"/>
          <w:sz w:val="24"/>
          <w:szCs w:val="24"/>
          <w:lang w:val="ru-RU"/>
        </w:rPr>
        <w:t xml:space="preserve"> </w:t>
      </w:r>
      <w:r w:rsidRPr="004010D6">
        <w:rPr>
          <w:rFonts w:ascii="Times New Roman" w:eastAsia="Times New Roman" w:hAnsi="Times New Roman" w:cs="Times New Roman"/>
          <w:spacing w:val="-1"/>
          <w:sz w:val="24"/>
          <w:szCs w:val="24"/>
          <w:lang w:val="ru-RU"/>
        </w:rPr>
        <w:t>4-х</w:t>
      </w:r>
      <w:r w:rsidRPr="004010D6">
        <w:rPr>
          <w:rFonts w:ascii="Times New Roman" w:eastAsia="Times New Roman" w:hAnsi="Times New Roman" w:cs="Times New Roman"/>
          <w:spacing w:val="-10"/>
          <w:sz w:val="24"/>
          <w:szCs w:val="24"/>
          <w:lang w:val="ru-RU"/>
        </w:rPr>
        <w:t xml:space="preserve"> </w:t>
      </w:r>
      <w:r w:rsidRPr="004010D6">
        <w:rPr>
          <w:rFonts w:ascii="Times New Roman" w:eastAsia="Times New Roman" w:hAnsi="Times New Roman" w:cs="Times New Roman"/>
          <w:spacing w:val="-1"/>
          <w:sz w:val="24"/>
          <w:szCs w:val="24"/>
          <w:lang w:val="ru-RU"/>
        </w:rPr>
        <w:t>классах</w:t>
      </w:r>
      <w:r w:rsidRPr="004010D6">
        <w:rPr>
          <w:rFonts w:ascii="Times New Roman" w:eastAsia="Times New Roman" w:hAnsi="Times New Roman" w:cs="Times New Roman"/>
          <w:spacing w:val="-7"/>
          <w:sz w:val="24"/>
          <w:szCs w:val="24"/>
          <w:lang w:val="ru-RU"/>
        </w:rPr>
        <w:t xml:space="preserve"> </w:t>
      </w:r>
      <w:r w:rsidRPr="004010D6">
        <w:rPr>
          <w:rFonts w:ascii="Times New Roman" w:eastAsia="Times New Roman" w:hAnsi="Times New Roman" w:cs="Times New Roman"/>
          <w:sz w:val="24"/>
          <w:szCs w:val="24"/>
          <w:lang w:val="ru-RU"/>
        </w:rPr>
        <w:t>–</w:t>
      </w:r>
      <w:r w:rsidRPr="004010D6">
        <w:rPr>
          <w:rFonts w:ascii="Times New Roman" w:eastAsia="Times New Roman" w:hAnsi="Times New Roman" w:cs="Times New Roman"/>
          <w:spacing w:val="-10"/>
          <w:sz w:val="24"/>
          <w:szCs w:val="24"/>
          <w:lang w:val="ru-RU"/>
        </w:rPr>
        <w:t xml:space="preserve"> </w:t>
      </w:r>
      <w:r w:rsidRPr="004010D6">
        <w:rPr>
          <w:rFonts w:ascii="Times New Roman" w:eastAsia="Times New Roman" w:hAnsi="Times New Roman" w:cs="Times New Roman"/>
          <w:sz w:val="24"/>
          <w:szCs w:val="24"/>
          <w:lang w:val="ru-RU"/>
        </w:rPr>
        <w:t>34</w:t>
      </w:r>
      <w:r w:rsidRPr="004010D6">
        <w:rPr>
          <w:rFonts w:ascii="Times New Roman" w:eastAsia="Times New Roman" w:hAnsi="Times New Roman" w:cs="Times New Roman"/>
          <w:spacing w:val="-11"/>
          <w:sz w:val="24"/>
          <w:szCs w:val="24"/>
          <w:lang w:val="ru-RU"/>
        </w:rPr>
        <w:t xml:space="preserve"> </w:t>
      </w:r>
      <w:r w:rsidRPr="004010D6">
        <w:rPr>
          <w:rFonts w:ascii="Times New Roman" w:eastAsia="Times New Roman" w:hAnsi="Times New Roman" w:cs="Times New Roman"/>
          <w:sz w:val="24"/>
          <w:szCs w:val="24"/>
          <w:lang w:val="ru-RU"/>
        </w:rPr>
        <w:t>недели;</w:t>
      </w:r>
    </w:p>
    <w:p w:rsidR="004010D6" w:rsidRPr="004010D6" w:rsidRDefault="004010D6" w:rsidP="004010D6">
      <w:pPr>
        <w:rPr>
          <w:rFonts w:ascii="Times New Roman" w:eastAsia="Times New Roman" w:hAnsi="Times New Roman" w:cs="Times New Roman"/>
          <w:sz w:val="24"/>
          <w:szCs w:val="24"/>
          <w:lang w:val="ru-RU"/>
        </w:rPr>
      </w:pPr>
      <w:r w:rsidRPr="004010D6">
        <w:rPr>
          <w:rFonts w:ascii="Times New Roman" w:eastAsia="Times New Roman" w:hAnsi="Times New Roman" w:cs="Times New Roman"/>
          <w:sz w:val="24"/>
          <w:szCs w:val="24"/>
          <w:lang w:val="ru-RU"/>
        </w:rPr>
        <w:t>-окончание</w:t>
      </w:r>
      <w:r w:rsidRPr="004010D6">
        <w:rPr>
          <w:rFonts w:ascii="Times New Roman" w:eastAsia="Times New Roman" w:hAnsi="Times New Roman" w:cs="Times New Roman"/>
          <w:spacing w:val="-3"/>
          <w:sz w:val="24"/>
          <w:szCs w:val="24"/>
          <w:lang w:val="ru-RU"/>
        </w:rPr>
        <w:t xml:space="preserve"> </w:t>
      </w:r>
      <w:r w:rsidRPr="004010D6">
        <w:rPr>
          <w:rFonts w:ascii="Times New Roman" w:eastAsia="Times New Roman" w:hAnsi="Times New Roman" w:cs="Times New Roman"/>
          <w:sz w:val="24"/>
          <w:szCs w:val="24"/>
          <w:lang w:val="ru-RU"/>
        </w:rPr>
        <w:t>учебного</w:t>
      </w:r>
      <w:r w:rsidRPr="004010D6">
        <w:rPr>
          <w:rFonts w:ascii="Times New Roman" w:eastAsia="Times New Roman" w:hAnsi="Times New Roman" w:cs="Times New Roman"/>
          <w:spacing w:val="-7"/>
          <w:sz w:val="24"/>
          <w:szCs w:val="24"/>
          <w:lang w:val="ru-RU"/>
        </w:rPr>
        <w:t xml:space="preserve"> </w:t>
      </w:r>
      <w:r w:rsidRPr="004010D6">
        <w:rPr>
          <w:rFonts w:ascii="Times New Roman" w:eastAsia="Times New Roman" w:hAnsi="Times New Roman" w:cs="Times New Roman"/>
          <w:sz w:val="24"/>
          <w:szCs w:val="24"/>
          <w:lang w:val="ru-RU"/>
        </w:rPr>
        <w:t>года:</w:t>
      </w:r>
      <w:r w:rsidRPr="004010D6">
        <w:rPr>
          <w:rFonts w:ascii="Times New Roman" w:eastAsia="Times New Roman" w:hAnsi="Times New Roman" w:cs="Times New Roman"/>
          <w:spacing w:val="51"/>
          <w:sz w:val="24"/>
          <w:szCs w:val="24"/>
          <w:lang w:val="ru-RU"/>
        </w:rPr>
        <w:t xml:space="preserve"> </w:t>
      </w:r>
      <w:r w:rsidRPr="004010D6">
        <w:rPr>
          <w:rFonts w:ascii="Times New Roman" w:eastAsia="Times New Roman" w:hAnsi="Times New Roman" w:cs="Times New Roman"/>
          <w:sz w:val="24"/>
          <w:szCs w:val="24"/>
          <w:lang w:val="ru-RU"/>
        </w:rPr>
        <w:t>30</w:t>
      </w:r>
      <w:r w:rsidRPr="004010D6">
        <w:rPr>
          <w:rFonts w:ascii="Times New Roman" w:eastAsia="Times New Roman" w:hAnsi="Times New Roman" w:cs="Times New Roman"/>
          <w:spacing w:val="50"/>
          <w:sz w:val="24"/>
          <w:szCs w:val="24"/>
          <w:lang w:val="ru-RU"/>
        </w:rPr>
        <w:t xml:space="preserve"> </w:t>
      </w:r>
      <w:r w:rsidRPr="004010D6">
        <w:rPr>
          <w:rFonts w:ascii="Times New Roman" w:eastAsia="Times New Roman" w:hAnsi="Times New Roman" w:cs="Times New Roman"/>
          <w:sz w:val="24"/>
          <w:szCs w:val="24"/>
          <w:lang w:val="ru-RU"/>
        </w:rPr>
        <w:t>мая</w:t>
      </w:r>
      <w:r w:rsidRPr="004010D6">
        <w:rPr>
          <w:rFonts w:ascii="Times New Roman" w:eastAsia="Times New Roman" w:hAnsi="Times New Roman" w:cs="Times New Roman"/>
          <w:spacing w:val="-7"/>
          <w:sz w:val="24"/>
          <w:szCs w:val="24"/>
          <w:lang w:val="ru-RU"/>
        </w:rPr>
        <w:t xml:space="preserve"> </w:t>
      </w:r>
      <w:r w:rsidRPr="004010D6">
        <w:rPr>
          <w:rFonts w:ascii="Times New Roman" w:eastAsia="Times New Roman" w:hAnsi="Times New Roman" w:cs="Times New Roman"/>
          <w:sz w:val="24"/>
          <w:szCs w:val="24"/>
          <w:lang w:val="ru-RU"/>
        </w:rPr>
        <w:t>2023</w:t>
      </w:r>
      <w:r w:rsidRPr="004010D6">
        <w:rPr>
          <w:rFonts w:ascii="Times New Roman" w:eastAsia="Times New Roman" w:hAnsi="Times New Roman" w:cs="Times New Roman"/>
          <w:spacing w:val="-7"/>
          <w:sz w:val="24"/>
          <w:szCs w:val="24"/>
          <w:lang w:val="ru-RU"/>
        </w:rPr>
        <w:t xml:space="preserve"> </w:t>
      </w:r>
      <w:r w:rsidRPr="004010D6">
        <w:rPr>
          <w:rFonts w:ascii="Times New Roman" w:eastAsia="Times New Roman" w:hAnsi="Times New Roman" w:cs="Times New Roman"/>
          <w:sz w:val="24"/>
          <w:szCs w:val="24"/>
          <w:lang w:val="ru-RU"/>
        </w:rPr>
        <w:t>-</w:t>
      </w:r>
      <w:r w:rsidRPr="004010D6">
        <w:rPr>
          <w:rFonts w:ascii="Times New Roman" w:eastAsia="Times New Roman" w:hAnsi="Times New Roman" w:cs="Times New Roman"/>
          <w:spacing w:val="-7"/>
          <w:sz w:val="24"/>
          <w:szCs w:val="24"/>
          <w:lang w:val="ru-RU"/>
        </w:rPr>
        <w:t xml:space="preserve"> </w:t>
      </w:r>
      <w:r w:rsidRPr="004010D6">
        <w:rPr>
          <w:rFonts w:ascii="Times New Roman" w:eastAsia="Times New Roman" w:hAnsi="Times New Roman" w:cs="Times New Roman"/>
          <w:sz w:val="24"/>
          <w:szCs w:val="24"/>
          <w:lang w:val="ru-RU"/>
        </w:rPr>
        <w:t>для</w:t>
      </w:r>
      <w:r w:rsidRPr="004010D6">
        <w:rPr>
          <w:rFonts w:ascii="Times New Roman" w:eastAsia="Times New Roman" w:hAnsi="Times New Roman" w:cs="Times New Roman"/>
          <w:spacing w:val="-7"/>
          <w:sz w:val="24"/>
          <w:szCs w:val="24"/>
          <w:lang w:val="ru-RU"/>
        </w:rPr>
        <w:t xml:space="preserve"> </w:t>
      </w:r>
      <w:r w:rsidRPr="004010D6">
        <w:rPr>
          <w:rFonts w:ascii="Times New Roman" w:eastAsia="Times New Roman" w:hAnsi="Times New Roman" w:cs="Times New Roman"/>
          <w:sz w:val="24"/>
          <w:szCs w:val="24"/>
          <w:lang w:val="ru-RU"/>
        </w:rPr>
        <w:t>1-4</w:t>
      </w:r>
      <w:r w:rsidRPr="004010D6">
        <w:rPr>
          <w:rFonts w:ascii="Times New Roman" w:eastAsia="Times New Roman" w:hAnsi="Times New Roman" w:cs="Times New Roman"/>
          <w:spacing w:val="50"/>
          <w:sz w:val="24"/>
          <w:szCs w:val="24"/>
          <w:lang w:val="ru-RU"/>
        </w:rPr>
        <w:t xml:space="preserve"> </w:t>
      </w:r>
      <w:r w:rsidRPr="004010D6">
        <w:rPr>
          <w:rFonts w:ascii="Times New Roman" w:eastAsia="Times New Roman" w:hAnsi="Times New Roman" w:cs="Times New Roman"/>
          <w:sz w:val="24"/>
          <w:szCs w:val="24"/>
          <w:lang w:val="ru-RU"/>
        </w:rPr>
        <w:t>классов</w:t>
      </w:r>
    </w:p>
    <w:p w:rsidR="004010D6" w:rsidRPr="004010D6" w:rsidRDefault="004010D6" w:rsidP="004010D6">
      <w:pPr>
        <w:spacing w:before="4"/>
        <w:rPr>
          <w:rFonts w:ascii="Times New Roman" w:eastAsia="Times New Roman" w:hAnsi="Times New Roman" w:cs="Times New Roman"/>
          <w:sz w:val="24"/>
          <w:szCs w:val="24"/>
          <w:lang w:val="ru-RU"/>
        </w:rPr>
      </w:pPr>
    </w:p>
    <w:p w:rsidR="004010D6" w:rsidRPr="004010D6" w:rsidRDefault="004010D6" w:rsidP="004010D6">
      <w:pPr>
        <w:tabs>
          <w:tab w:val="left" w:pos="455"/>
        </w:tabs>
        <w:spacing w:line="274" w:lineRule="exact"/>
        <w:outlineLvl w:val="0"/>
        <w:rPr>
          <w:rFonts w:ascii="Times New Roman" w:eastAsia="Times New Roman" w:hAnsi="Times New Roman" w:cs="Times New Roman"/>
          <w:b/>
          <w:bCs/>
          <w:sz w:val="24"/>
          <w:szCs w:val="24"/>
          <w:lang w:val="ru-RU"/>
        </w:rPr>
      </w:pPr>
      <w:r w:rsidRPr="004010D6">
        <w:rPr>
          <w:rFonts w:ascii="Times New Roman" w:eastAsia="Times New Roman" w:hAnsi="Times New Roman" w:cs="Times New Roman"/>
          <w:b/>
          <w:bCs/>
          <w:spacing w:val="-2"/>
          <w:sz w:val="24"/>
          <w:szCs w:val="24"/>
          <w:lang w:val="ru-RU"/>
        </w:rPr>
        <w:t>Количество</w:t>
      </w:r>
      <w:r w:rsidRPr="004010D6">
        <w:rPr>
          <w:rFonts w:ascii="Times New Roman" w:eastAsia="Times New Roman" w:hAnsi="Times New Roman" w:cs="Times New Roman"/>
          <w:b/>
          <w:bCs/>
          <w:spacing w:val="-13"/>
          <w:sz w:val="24"/>
          <w:szCs w:val="24"/>
          <w:lang w:val="ru-RU"/>
        </w:rPr>
        <w:t xml:space="preserve"> </w:t>
      </w:r>
      <w:r w:rsidRPr="004010D6">
        <w:rPr>
          <w:rFonts w:ascii="Times New Roman" w:eastAsia="Times New Roman" w:hAnsi="Times New Roman" w:cs="Times New Roman"/>
          <w:b/>
          <w:bCs/>
          <w:spacing w:val="-1"/>
          <w:sz w:val="24"/>
          <w:szCs w:val="24"/>
          <w:lang w:val="ru-RU"/>
        </w:rPr>
        <w:t>классов-комплектов</w:t>
      </w:r>
      <w:r w:rsidRPr="004010D6">
        <w:rPr>
          <w:rFonts w:ascii="Times New Roman" w:eastAsia="Times New Roman" w:hAnsi="Times New Roman" w:cs="Times New Roman"/>
          <w:b/>
          <w:bCs/>
          <w:spacing w:val="-13"/>
          <w:sz w:val="24"/>
          <w:szCs w:val="24"/>
          <w:lang w:val="ru-RU"/>
        </w:rPr>
        <w:t xml:space="preserve"> </w:t>
      </w:r>
      <w:r w:rsidRPr="004010D6">
        <w:rPr>
          <w:rFonts w:ascii="Times New Roman" w:eastAsia="Times New Roman" w:hAnsi="Times New Roman" w:cs="Times New Roman"/>
          <w:b/>
          <w:bCs/>
          <w:spacing w:val="-1"/>
          <w:sz w:val="24"/>
          <w:szCs w:val="24"/>
          <w:lang w:val="ru-RU"/>
        </w:rPr>
        <w:t>в</w:t>
      </w:r>
      <w:r w:rsidRPr="004010D6">
        <w:rPr>
          <w:rFonts w:ascii="Times New Roman" w:eastAsia="Times New Roman" w:hAnsi="Times New Roman" w:cs="Times New Roman"/>
          <w:b/>
          <w:bCs/>
          <w:spacing w:val="-12"/>
          <w:sz w:val="24"/>
          <w:szCs w:val="24"/>
          <w:lang w:val="ru-RU"/>
        </w:rPr>
        <w:t xml:space="preserve"> </w:t>
      </w:r>
      <w:r w:rsidRPr="004010D6">
        <w:rPr>
          <w:rFonts w:ascii="Times New Roman" w:eastAsia="Times New Roman" w:hAnsi="Times New Roman" w:cs="Times New Roman"/>
          <w:b/>
          <w:bCs/>
          <w:spacing w:val="-1"/>
          <w:sz w:val="24"/>
          <w:szCs w:val="24"/>
          <w:lang w:val="ru-RU"/>
        </w:rPr>
        <w:t>каждой</w:t>
      </w:r>
      <w:r w:rsidRPr="004010D6">
        <w:rPr>
          <w:rFonts w:ascii="Times New Roman" w:eastAsia="Times New Roman" w:hAnsi="Times New Roman" w:cs="Times New Roman"/>
          <w:b/>
          <w:bCs/>
          <w:spacing w:val="-10"/>
          <w:sz w:val="24"/>
          <w:szCs w:val="24"/>
          <w:lang w:val="ru-RU"/>
        </w:rPr>
        <w:t xml:space="preserve"> </w:t>
      </w:r>
      <w:r w:rsidRPr="004010D6">
        <w:rPr>
          <w:rFonts w:ascii="Times New Roman" w:eastAsia="Times New Roman" w:hAnsi="Times New Roman" w:cs="Times New Roman"/>
          <w:b/>
          <w:bCs/>
          <w:spacing w:val="-1"/>
          <w:sz w:val="24"/>
          <w:szCs w:val="24"/>
          <w:lang w:val="ru-RU"/>
        </w:rPr>
        <w:t>параллели:</w:t>
      </w:r>
    </w:p>
    <w:p w:rsidR="004010D6" w:rsidRPr="004010D6" w:rsidRDefault="00264296" w:rsidP="004010D6">
      <w:pPr>
        <w:tabs>
          <w:tab w:val="left" w:pos="403"/>
        </w:tabs>
        <w:spacing w:line="274" w:lineRule="exact"/>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1 </w:t>
      </w:r>
      <w:r w:rsidR="004010D6" w:rsidRPr="004010D6">
        <w:rPr>
          <w:rFonts w:ascii="Times New Roman" w:eastAsia="Times New Roman" w:hAnsi="Times New Roman" w:cs="Times New Roman"/>
          <w:sz w:val="24"/>
          <w:lang w:val="ru-RU"/>
        </w:rPr>
        <w:t>класс</w:t>
      </w:r>
      <w:r w:rsidR="004010D6" w:rsidRPr="004010D6">
        <w:rPr>
          <w:rFonts w:ascii="Times New Roman" w:eastAsia="Times New Roman" w:hAnsi="Times New Roman" w:cs="Times New Roman"/>
          <w:spacing w:val="-2"/>
          <w:sz w:val="24"/>
          <w:lang w:val="ru-RU"/>
        </w:rPr>
        <w:t xml:space="preserve"> </w:t>
      </w:r>
      <w:r w:rsidR="004010D6" w:rsidRPr="004010D6">
        <w:rPr>
          <w:rFonts w:ascii="Times New Roman" w:eastAsia="Times New Roman" w:hAnsi="Times New Roman" w:cs="Times New Roman"/>
          <w:sz w:val="24"/>
          <w:lang w:val="ru-RU"/>
        </w:rPr>
        <w:t>-</w:t>
      </w:r>
      <w:r w:rsidR="004010D6" w:rsidRPr="004010D6">
        <w:rPr>
          <w:rFonts w:ascii="Times New Roman" w:eastAsia="Times New Roman" w:hAnsi="Times New Roman" w:cs="Times New Roman"/>
          <w:spacing w:val="-2"/>
          <w:sz w:val="24"/>
          <w:lang w:val="ru-RU"/>
        </w:rPr>
        <w:t xml:space="preserve"> </w:t>
      </w:r>
      <w:r w:rsidR="00F4222D">
        <w:rPr>
          <w:rFonts w:ascii="Times New Roman" w:eastAsia="Times New Roman" w:hAnsi="Times New Roman" w:cs="Times New Roman"/>
          <w:sz w:val="24"/>
          <w:lang w:val="ru-RU"/>
        </w:rPr>
        <w:t>1</w:t>
      </w:r>
    </w:p>
    <w:p w:rsidR="004010D6" w:rsidRPr="004010D6" w:rsidRDefault="00264296" w:rsidP="004010D6">
      <w:pPr>
        <w:tabs>
          <w:tab w:val="left" w:pos="403"/>
        </w:tabs>
        <w:spacing w:before="1"/>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2 </w:t>
      </w:r>
      <w:r w:rsidR="004010D6" w:rsidRPr="004010D6">
        <w:rPr>
          <w:rFonts w:ascii="Times New Roman" w:eastAsia="Times New Roman" w:hAnsi="Times New Roman" w:cs="Times New Roman"/>
          <w:sz w:val="24"/>
          <w:lang w:val="ru-RU"/>
        </w:rPr>
        <w:t>класс</w:t>
      </w:r>
      <w:r w:rsidR="004010D6" w:rsidRPr="004010D6">
        <w:rPr>
          <w:rFonts w:ascii="Times New Roman" w:eastAsia="Times New Roman" w:hAnsi="Times New Roman" w:cs="Times New Roman"/>
          <w:spacing w:val="-2"/>
          <w:sz w:val="24"/>
          <w:lang w:val="ru-RU"/>
        </w:rPr>
        <w:t xml:space="preserve"> </w:t>
      </w:r>
      <w:r w:rsidR="004010D6" w:rsidRPr="004010D6">
        <w:rPr>
          <w:rFonts w:ascii="Times New Roman" w:eastAsia="Times New Roman" w:hAnsi="Times New Roman" w:cs="Times New Roman"/>
          <w:sz w:val="24"/>
          <w:lang w:val="ru-RU"/>
        </w:rPr>
        <w:t>-</w:t>
      </w:r>
      <w:r w:rsidR="004010D6" w:rsidRPr="004010D6">
        <w:rPr>
          <w:rFonts w:ascii="Times New Roman" w:eastAsia="Times New Roman" w:hAnsi="Times New Roman" w:cs="Times New Roman"/>
          <w:spacing w:val="-2"/>
          <w:sz w:val="24"/>
          <w:lang w:val="ru-RU"/>
        </w:rPr>
        <w:t xml:space="preserve"> </w:t>
      </w:r>
      <w:r w:rsidR="00F4222D">
        <w:rPr>
          <w:rFonts w:ascii="Times New Roman" w:eastAsia="Times New Roman" w:hAnsi="Times New Roman" w:cs="Times New Roman"/>
          <w:sz w:val="24"/>
          <w:lang w:val="ru-RU"/>
        </w:rPr>
        <w:t>1</w:t>
      </w:r>
    </w:p>
    <w:p w:rsidR="004010D6" w:rsidRPr="004010D6" w:rsidRDefault="00264296" w:rsidP="004010D6">
      <w:pPr>
        <w:tabs>
          <w:tab w:val="left" w:pos="403"/>
        </w:tabs>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3 </w:t>
      </w:r>
      <w:r w:rsidR="004010D6" w:rsidRPr="004010D6">
        <w:rPr>
          <w:rFonts w:ascii="Times New Roman" w:eastAsia="Times New Roman" w:hAnsi="Times New Roman" w:cs="Times New Roman"/>
          <w:sz w:val="24"/>
          <w:lang w:val="ru-RU"/>
        </w:rPr>
        <w:t>класс</w:t>
      </w:r>
      <w:r w:rsidR="004010D6" w:rsidRPr="004010D6">
        <w:rPr>
          <w:rFonts w:ascii="Times New Roman" w:eastAsia="Times New Roman" w:hAnsi="Times New Roman" w:cs="Times New Roman"/>
          <w:spacing w:val="-2"/>
          <w:sz w:val="24"/>
          <w:lang w:val="ru-RU"/>
        </w:rPr>
        <w:t xml:space="preserve"> </w:t>
      </w:r>
      <w:r w:rsidR="004010D6" w:rsidRPr="004010D6">
        <w:rPr>
          <w:rFonts w:ascii="Times New Roman" w:eastAsia="Times New Roman" w:hAnsi="Times New Roman" w:cs="Times New Roman"/>
          <w:sz w:val="24"/>
          <w:lang w:val="ru-RU"/>
        </w:rPr>
        <w:t>-</w:t>
      </w:r>
      <w:r w:rsidR="004010D6" w:rsidRPr="004010D6">
        <w:rPr>
          <w:rFonts w:ascii="Times New Roman" w:eastAsia="Times New Roman" w:hAnsi="Times New Roman" w:cs="Times New Roman"/>
          <w:spacing w:val="-2"/>
          <w:sz w:val="24"/>
          <w:lang w:val="ru-RU"/>
        </w:rPr>
        <w:t xml:space="preserve"> </w:t>
      </w:r>
      <w:r w:rsidR="00F4222D">
        <w:rPr>
          <w:rFonts w:ascii="Times New Roman" w:eastAsia="Times New Roman" w:hAnsi="Times New Roman" w:cs="Times New Roman"/>
          <w:sz w:val="24"/>
          <w:lang w:val="ru-RU"/>
        </w:rPr>
        <w:t>1</w:t>
      </w:r>
    </w:p>
    <w:p w:rsidR="004010D6" w:rsidRPr="004010D6" w:rsidRDefault="00264296" w:rsidP="004010D6">
      <w:pPr>
        <w:tabs>
          <w:tab w:val="left" w:pos="403"/>
        </w:tabs>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4 </w:t>
      </w:r>
      <w:r w:rsidR="004010D6" w:rsidRPr="004010D6">
        <w:rPr>
          <w:rFonts w:ascii="Times New Roman" w:eastAsia="Times New Roman" w:hAnsi="Times New Roman" w:cs="Times New Roman"/>
          <w:sz w:val="24"/>
          <w:lang w:val="ru-RU"/>
        </w:rPr>
        <w:t>класс</w:t>
      </w:r>
      <w:r w:rsidR="004010D6" w:rsidRPr="004010D6">
        <w:rPr>
          <w:rFonts w:ascii="Times New Roman" w:eastAsia="Times New Roman" w:hAnsi="Times New Roman" w:cs="Times New Roman"/>
          <w:spacing w:val="-2"/>
          <w:sz w:val="24"/>
          <w:lang w:val="ru-RU"/>
        </w:rPr>
        <w:t xml:space="preserve"> </w:t>
      </w:r>
      <w:r w:rsidR="004010D6" w:rsidRPr="004010D6">
        <w:rPr>
          <w:rFonts w:ascii="Times New Roman" w:eastAsia="Times New Roman" w:hAnsi="Times New Roman" w:cs="Times New Roman"/>
          <w:sz w:val="24"/>
          <w:lang w:val="ru-RU"/>
        </w:rPr>
        <w:t>-</w:t>
      </w:r>
      <w:r w:rsidR="004010D6" w:rsidRPr="004010D6">
        <w:rPr>
          <w:rFonts w:ascii="Times New Roman" w:eastAsia="Times New Roman" w:hAnsi="Times New Roman" w:cs="Times New Roman"/>
          <w:spacing w:val="-2"/>
          <w:sz w:val="24"/>
          <w:lang w:val="ru-RU"/>
        </w:rPr>
        <w:t xml:space="preserve"> </w:t>
      </w:r>
      <w:r w:rsidR="00F4222D">
        <w:rPr>
          <w:rFonts w:ascii="Times New Roman" w:eastAsia="Times New Roman" w:hAnsi="Times New Roman" w:cs="Times New Roman"/>
          <w:sz w:val="24"/>
          <w:lang w:val="ru-RU"/>
        </w:rPr>
        <w:t>1</w:t>
      </w:r>
    </w:p>
    <w:p w:rsidR="004010D6" w:rsidRPr="004010D6" w:rsidRDefault="004010D6" w:rsidP="004010D6">
      <w:pPr>
        <w:rPr>
          <w:rFonts w:ascii="Times New Roman" w:eastAsia="Times New Roman" w:hAnsi="Times New Roman" w:cs="Times New Roman"/>
          <w:sz w:val="24"/>
          <w:szCs w:val="24"/>
          <w:lang w:val="ru-RU"/>
        </w:rPr>
      </w:pPr>
      <w:r w:rsidRPr="004010D6">
        <w:rPr>
          <w:rFonts w:ascii="Times New Roman" w:eastAsia="Times New Roman" w:hAnsi="Times New Roman" w:cs="Times New Roman"/>
          <w:sz w:val="24"/>
          <w:szCs w:val="24"/>
          <w:lang w:val="ru-RU"/>
        </w:rPr>
        <w:t>специальный</w:t>
      </w:r>
      <w:r w:rsidRPr="004010D6">
        <w:rPr>
          <w:rFonts w:ascii="Times New Roman" w:eastAsia="Times New Roman" w:hAnsi="Times New Roman" w:cs="Times New Roman"/>
          <w:spacing w:val="-2"/>
          <w:sz w:val="24"/>
          <w:szCs w:val="24"/>
          <w:lang w:val="ru-RU"/>
        </w:rPr>
        <w:t xml:space="preserve"> </w:t>
      </w:r>
      <w:r w:rsidRPr="004010D6">
        <w:rPr>
          <w:rFonts w:ascii="Times New Roman" w:eastAsia="Times New Roman" w:hAnsi="Times New Roman" w:cs="Times New Roman"/>
          <w:sz w:val="24"/>
          <w:szCs w:val="24"/>
          <w:lang w:val="ru-RU"/>
        </w:rPr>
        <w:t>(коррекционный</w:t>
      </w:r>
      <w:r w:rsidRPr="004010D6">
        <w:rPr>
          <w:rFonts w:ascii="Times New Roman" w:eastAsia="Times New Roman" w:hAnsi="Times New Roman" w:cs="Times New Roman"/>
          <w:spacing w:val="-3"/>
          <w:sz w:val="24"/>
          <w:szCs w:val="24"/>
          <w:lang w:val="ru-RU"/>
        </w:rPr>
        <w:t xml:space="preserve"> </w:t>
      </w:r>
      <w:r w:rsidRPr="004010D6">
        <w:rPr>
          <w:rFonts w:ascii="Times New Roman" w:eastAsia="Times New Roman" w:hAnsi="Times New Roman" w:cs="Times New Roman"/>
          <w:sz w:val="24"/>
          <w:szCs w:val="24"/>
          <w:lang w:val="ru-RU"/>
        </w:rPr>
        <w:t>класс)</w:t>
      </w:r>
      <w:r w:rsidR="00F4222D">
        <w:rPr>
          <w:rFonts w:ascii="Times New Roman" w:eastAsia="Times New Roman" w:hAnsi="Times New Roman" w:cs="Times New Roman"/>
          <w:sz w:val="24"/>
          <w:szCs w:val="24"/>
          <w:lang w:val="ru-RU"/>
        </w:rPr>
        <w:t xml:space="preserve"> - 1</w:t>
      </w:r>
    </w:p>
    <w:p w:rsidR="004010D6" w:rsidRPr="004010D6" w:rsidRDefault="004010D6" w:rsidP="004010D6">
      <w:pPr>
        <w:tabs>
          <w:tab w:val="left" w:pos="458"/>
        </w:tabs>
        <w:spacing w:before="67" w:line="274" w:lineRule="exact"/>
        <w:outlineLvl w:val="0"/>
        <w:rPr>
          <w:rFonts w:ascii="Times New Roman" w:eastAsia="Times New Roman" w:hAnsi="Times New Roman" w:cs="Times New Roman"/>
          <w:b/>
          <w:bCs/>
          <w:sz w:val="24"/>
          <w:szCs w:val="24"/>
          <w:lang w:val="ru-RU"/>
        </w:rPr>
      </w:pPr>
      <w:r w:rsidRPr="004010D6">
        <w:rPr>
          <w:rFonts w:ascii="Times New Roman" w:eastAsia="Times New Roman" w:hAnsi="Times New Roman" w:cs="Times New Roman"/>
          <w:b/>
          <w:bCs/>
          <w:spacing w:val="-2"/>
          <w:sz w:val="24"/>
          <w:szCs w:val="24"/>
          <w:lang w:val="ru-RU"/>
        </w:rPr>
        <w:t>Регламентирование</w:t>
      </w:r>
      <w:r w:rsidRPr="004010D6">
        <w:rPr>
          <w:rFonts w:ascii="Times New Roman" w:eastAsia="Times New Roman" w:hAnsi="Times New Roman" w:cs="Times New Roman"/>
          <w:b/>
          <w:bCs/>
          <w:spacing w:val="-12"/>
          <w:sz w:val="24"/>
          <w:szCs w:val="24"/>
          <w:lang w:val="ru-RU"/>
        </w:rPr>
        <w:t xml:space="preserve"> </w:t>
      </w:r>
      <w:r w:rsidRPr="004010D6">
        <w:rPr>
          <w:rFonts w:ascii="Times New Roman" w:eastAsia="Times New Roman" w:hAnsi="Times New Roman" w:cs="Times New Roman"/>
          <w:b/>
          <w:bCs/>
          <w:spacing w:val="-1"/>
          <w:sz w:val="24"/>
          <w:szCs w:val="24"/>
          <w:lang w:val="ru-RU"/>
        </w:rPr>
        <w:t>образовательного</w:t>
      </w:r>
      <w:r w:rsidRPr="004010D6">
        <w:rPr>
          <w:rFonts w:ascii="Times New Roman" w:eastAsia="Times New Roman" w:hAnsi="Times New Roman" w:cs="Times New Roman"/>
          <w:b/>
          <w:bCs/>
          <w:spacing w:val="-13"/>
          <w:sz w:val="24"/>
          <w:szCs w:val="24"/>
          <w:lang w:val="ru-RU"/>
        </w:rPr>
        <w:t xml:space="preserve"> </w:t>
      </w:r>
      <w:r w:rsidRPr="004010D6">
        <w:rPr>
          <w:rFonts w:ascii="Times New Roman" w:eastAsia="Times New Roman" w:hAnsi="Times New Roman" w:cs="Times New Roman"/>
          <w:b/>
          <w:bCs/>
          <w:spacing w:val="-1"/>
          <w:sz w:val="24"/>
          <w:szCs w:val="24"/>
          <w:lang w:val="ru-RU"/>
        </w:rPr>
        <w:t>процесса</w:t>
      </w:r>
      <w:r w:rsidRPr="004010D6">
        <w:rPr>
          <w:rFonts w:ascii="Times New Roman" w:eastAsia="Times New Roman" w:hAnsi="Times New Roman" w:cs="Times New Roman"/>
          <w:b/>
          <w:bCs/>
          <w:spacing w:val="-13"/>
          <w:sz w:val="24"/>
          <w:szCs w:val="24"/>
          <w:lang w:val="ru-RU"/>
        </w:rPr>
        <w:t xml:space="preserve"> </w:t>
      </w:r>
      <w:r w:rsidRPr="004010D6">
        <w:rPr>
          <w:rFonts w:ascii="Times New Roman" w:eastAsia="Times New Roman" w:hAnsi="Times New Roman" w:cs="Times New Roman"/>
          <w:b/>
          <w:bCs/>
          <w:spacing w:val="-1"/>
          <w:sz w:val="24"/>
          <w:szCs w:val="24"/>
          <w:lang w:val="ru-RU"/>
        </w:rPr>
        <w:t>на</w:t>
      </w:r>
      <w:r w:rsidRPr="004010D6">
        <w:rPr>
          <w:rFonts w:ascii="Times New Roman" w:eastAsia="Times New Roman" w:hAnsi="Times New Roman" w:cs="Times New Roman"/>
          <w:b/>
          <w:bCs/>
          <w:spacing w:val="-13"/>
          <w:sz w:val="24"/>
          <w:szCs w:val="24"/>
          <w:lang w:val="ru-RU"/>
        </w:rPr>
        <w:t xml:space="preserve"> </w:t>
      </w:r>
      <w:r w:rsidRPr="004010D6">
        <w:rPr>
          <w:rFonts w:ascii="Times New Roman" w:eastAsia="Times New Roman" w:hAnsi="Times New Roman" w:cs="Times New Roman"/>
          <w:b/>
          <w:bCs/>
          <w:spacing w:val="-1"/>
          <w:sz w:val="24"/>
          <w:szCs w:val="24"/>
          <w:lang w:val="ru-RU"/>
        </w:rPr>
        <w:t>учебный</w:t>
      </w:r>
      <w:r w:rsidRPr="004010D6">
        <w:rPr>
          <w:rFonts w:ascii="Times New Roman" w:eastAsia="Times New Roman" w:hAnsi="Times New Roman" w:cs="Times New Roman"/>
          <w:b/>
          <w:bCs/>
          <w:spacing w:val="-10"/>
          <w:sz w:val="24"/>
          <w:szCs w:val="24"/>
          <w:lang w:val="ru-RU"/>
        </w:rPr>
        <w:t xml:space="preserve"> </w:t>
      </w:r>
      <w:r w:rsidRPr="004010D6">
        <w:rPr>
          <w:rFonts w:ascii="Times New Roman" w:eastAsia="Times New Roman" w:hAnsi="Times New Roman" w:cs="Times New Roman"/>
          <w:b/>
          <w:bCs/>
          <w:spacing w:val="-1"/>
          <w:sz w:val="24"/>
          <w:szCs w:val="24"/>
          <w:lang w:val="ru-RU"/>
        </w:rPr>
        <w:t>год:</w:t>
      </w:r>
    </w:p>
    <w:p w:rsidR="004010D6" w:rsidRPr="004010D6" w:rsidRDefault="004010D6" w:rsidP="004010D6">
      <w:pPr>
        <w:spacing w:line="274" w:lineRule="exact"/>
        <w:rPr>
          <w:rFonts w:ascii="Times New Roman" w:eastAsia="Times New Roman" w:hAnsi="Times New Roman" w:cs="Times New Roman"/>
          <w:sz w:val="24"/>
          <w:szCs w:val="24"/>
          <w:lang w:val="ru-RU"/>
        </w:rPr>
      </w:pPr>
      <w:r w:rsidRPr="004010D6">
        <w:rPr>
          <w:rFonts w:ascii="Times New Roman" w:eastAsia="Times New Roman" w:hAnsi="Times New Roman" w:cs="Times New Roman"/>
          <w:sz w:val="24"/>
          <w:szCs w:val="24"/>
          <w:lang w:val="ru-RU"/>
        </w:rPr>
        <w:t>Учебный</w:t>
      </w:r>
      <w:r w:rsidRPr="004010D6">
        <w:rPr>
          <w:rFonts w:ascii="Times New Roman" w:eastAsia="Times New Roman" w:hAnsi="Times New Roman" w:cs="Times New Roman"/>
          <w:spacing w:val="-2"/>
          <w:sz w:val="24"/>
          <w:szCs w:val="24"/>
          <w:lang w:val="ru-RU"/>
        </w:rPr>
        <w:t xml:space="preserve"> </w:t>
      </w:r>
      <w:r w:rsidRPr="004010D6">
        <w:rPr>
          <w:rFonts w:ascii="Times New Roman" w:eastAsia="Times New Roman" w:hAnsi="Times New Roman" w:cs="Times New Roman"/>
          <w:sz w:val="24"/>
          <w:szCs w:val="24"/>
          <w:lang w:val="ru-RU"/>
        </w:rPr>
        <w:t>год</w:t>
      </w:r>
      <w:r w:rsidRPr="004010D6">
        <w:rPr>
          <w:rFonts w:ascii="Times New Roman" w:eastAsia="Times New Roman" w:hAnsi="Times New Roman" w:cs="Times New Roman"/>
          <w:spacing w:val="-2"/>
          <w:sz w:val="24"/>
          <w:szCs w:val="24"/>
          <w:lang w:val="ru-RU"/>
        </w:rPr>
        <w:t xml:space="preserve"> </w:t>
      </w:r>
      <w:r w:rsidRPr="004010D6">
        <w:rPr>
          <w:rFonts w:ascii="Times New Roman" w:eastAsia="Times New Roman" w:hAnsi="Times New Roman" w:cs="Times New Roman"/>
          <w:sz w:val="24"/>
          <w:szCs w:val="24"/>
          <w:lang w:val="ru-RU"/>
        </w:rPr>
        <w:t>делится</w:t>
      </w:r>
      <w:r w:rsidRPr="004010D6">
        <w:rPr>
          <w:rFonts w:ascii="Times New Roman" w:eastAsia="Times New Roman" w:hAnsi="Times New Roman" w:cs="Times New Roman"/>
          <w:spacing w:val="-2"/>
          <w:sz w:val="24"/>
          <w:szCs w:val="24"/>
          <w:lang w:val="ru-RU"/>
        </w:rPr>
        <w:t xml:space="preserve"> </w:t>
      </w:r>
      <w:r w:rsidRPr="004010D6">
        <w:rPr>
          <w:rFonts w:ascii="Times New Roman" w:eastAsia="Times New Roman" w:hAnsi="Times New Roman" w:cs="Times New Roman"/>
          <w:sz w:val="24"/>
          <w:szCs w:val="24"/>
          <w:lang w:val="ru-RU"/>
        </w:rPr>
        <w:t>на</w:t>
      </w:r>
      <w:r w:rsidRPr="004010D6">
        <w:rPr>
          <w:rFonts w:ascii="Times New Roman" w:eastAsia="Times New Roman" w:hAnsi="Times New Roman" w:cs="Times New Roman"/>
          <w:spacing w:val="-2"/>
          <w:sz w:val="24"/>
          <w:szCs w:val="24"/>
          <w:lang w:val="ru-RU"/>
        </w:rPr>
        <w:t xml:space="preserve"> </w:t>
      </w:r>
      <w:r w:rsidRPr="004010D6">
        <w:rPr>
          <w:rFonts w:ascii="Times New Roman" w:eastAsia="Times New Roman" w:hAnsi="Times New Roman" w:cs="Times New Roman"/>
          <w:sz w:val="24"/>
          <w:szCs w:val="24"/>
          <w:lang w:val="ru-RU"/>
        </w:rPr>
        <w:t>4</w:t>
      </w:r>
      <w:r w:rsidRPr="004010D6">
        <w:rPr>
          <w:rFonts w:ascii="Times New Roman" w:eastAsia="Times New Roman" w:hAnsi="Times New Roman" w:cs="Times New Roman"/>
          <w:spacing w:val="1"/>
          <w:sz w:val="24"/>
          <w:szCs w:val="24"/>
          <w:lang w:val="ru-RU"/>
        </w:rPr>
        <w:t xml:space="preserve"> </w:t>
      </w:r>
      <w:r w:rsidRPr="004010D6">
        <w:rPr>
          <w:rFonts w:ascii="Times New Roman" w:eastAsia="Times New Roman" w:hAnsi="Times New Roman" w:cs="Times New Roman"/>
          <w:sz w:val="24"/>
          <w:szCs w:val="24"/>
          <w:lang w:val="ru-RU"/>
        </w:rPr>
        <w:t>учебные</w:t>
      </w:r>
      <w:r w:rsidRPr="004010D6">
        <w:rPr>
          <w:rFonts w:ascii="Times New Roman" w:eastAsia="Times New Roman" w:hAnsi="Times New Roman" w:cs="Times New Roman"/>
          <w:spacing w:val="-4"/>
          <w:sz w:val="24"/>
          <w:szCs w:val="24"/>
          <w:lang w:val="ru-RU"/>
        </w:rPr>
        <w:t xml:space="preserve"> </w:t>
      </w:r>
      <w:r w:rsidRPr="004010D6">
        <w:rPr>
          <w:rFonts w:ascii="Times New Roman" w:eastAsia="Times New Roman" w:hAnsi="Times New Roman" w:cs="Times New Roman"/>
          <w:sz w:val="24"/>
          <w:szCs w:val="24"/>
          <w:lang w:val="ru-RU"/>
        </w:rPr>
        <w:t>четверти</w:t>
      </w:r>
    </w:p>
    <w:p w:rsidR="004010D6" w:rsidRPr="004010D6" w:rsidRDefault="004010D6" w:rsidP="004010D6">
      <w:pPr>
        <w:spacing w:before="4"/>
        <w:rPr>
          <w:rFonts w:ascii="Times New Roman" w:eastAsia="Times New Roman" w:hAnsi="Times New Roman" w:cs="Times New Roman"/>
          <w:sz w:val="24"/>
          <w:szCs w:val="24"/>
          <w:lang w:val="ru-RU"/>
        </w:rPr>
      </w:pPr>
    </w:p>
    <w:p w:rsidR="004010D6" w:rsidRPr="004010D6" w:rsidRDefault="004010D6" w:rsidP="004010D6">
      <w:pPr>
        <w:spacing w:before="1"/>
        <w:outlineLvl w:val="0"/>
        <w:rPr>
          <w:rFonts w:ascii="Times New Roman" w:eastAsia="Times New Roman" w:hAnsi="Times New Roman" w:cs="Times New Roman"/>
          <w:b/>
          <w:bCs/>
          <w:sz w:val="24"/>
          <w:szCs w:val="24"/>
          <w:lang w:val="ru-RU"/>
        </w:rPr>
      </w:pPr>
      <w:r w:rsidRPr="004010D6">
        <w:rPr>
          <w:rFonts w:ascii="Times New Roman" w:eastAsia="Times New Roman" w:hAnsi="Times New Roman" w:cs="Times New Roman"/>
          <w:b/>
          <w:bCs/>
          <w:sz w:val="24"/>
          <w:szCs w:val="24"/>
          <w:u w:val="thick"/>
          <w:lang w:val="ru-RU"/>
        </w:rPr>
        <w:t>Продолжительность</w:t>
      </w:r>
      <w:r w:rsidRPr="004010D6">
        <w:rPr>
          <w:rFonts w:ascii="Times New Roman" w:eastAsia="Times New Roman" w:hAnsi="Times New Roman" w:cs="Times New Roman"/>
          <w:b/>
          <w:bCs/>
          <w:spacing w:val="-4"/>
          <w:sz w:val="24"/>
          <w:szCs w:val="24"/>
          <w:u w:val="thick"/>
          <w:lang w:val="ru-RU"/>
        </w:rPr>
        <w:t xml:space="preserve"> </w:t>
      </w:r>
      <w:r w:rsidRPr="004010D6">
        <w:rPr>
          <w:rFonts w:ascii="Times New Roman" w:eastAsia="Times New Roman" w:hAnsi="Times New Roman" w:cs="Times New Roman"/>
          <w:b/>
          <w:bCs/>
          <w:sz w:val="24"/>
          <w:szCs w:val="24"/>
          <w:u w:val="thick"/>
          <w:lang w:val="ru-RU"/>
        </w:rPr>
        <w:t>учебных</w:t>
      </w:r>
      <w:r w:rsidRPr="004010D6">
        <w:rPr>
          <w:rFonts w:ascii="Times New Roman" w:eastAsia="Times New Roman" w:hAnsi="Times New Roman" w:cs="Times New Roman"/>
          <w:b/>
          <w:bCs/>
          <w:spacing w:val="-1"/>
          <w:sz w:val="24"/>
          <w:szCs w:val="24"/>
          <w:u w:val="thick"/>
          <w:lang w:val="ru-RU"/>
        </w:rPr>
        <w:t xml:space="preserve"> </w:t>
      </w:r>
      <w:r w:rsidRPr="004010D6">
        <w:rPr>
          <w:rFonts w:ascii="Times New Roman" w:eastAsia="Times New Roman" w:hAnsi="Times New Roman" w:cs="Times New Roman"/>
          <w:b/>
          <w:bCs/>
          <w:sz w:val="24"/>
          <w:szCs w:val="24"/>
          <w:u w:val="thick"/>
          <w:lang w:val="ru-RU"/>
        </w:rPr>
        <w:t>занятий</w:t>
      </w:r>
      <w:r w:rsidRPr="004010D6">
        <w:rPr>
          <w:rFonts w:ascii="Times New Roman" w:eastAsia="Times New Roman" w:hAnsi="Times New Roman" w:cs="Times New Roman"/>
          <w:b/>
          <w:bCs/>
          <w:spacing w:val="-2"/>
          <w:sz w:val="24"/>
          <w:szCs w:val="24"/>
          <w:u w:val="thick"/>
          <w:lang w:val="ru-RU"/>
        </w:rPr>
        <w:t xml:space="preserve"> </w:t>
      </w:r>
      <w:r w:rsidRPr="004010D6">
        <w:rPr>
          <w:rFonts w:ascii="Times New Roman" w:eastAsia="Times New Roman" w:hAnsi="Times New Roman" w:cs="Times New Roman"/>
          <w:b/>
          <w:bCs/>
          <w:sz w:val="24"/>
          <w:szCs w:val="24"/>
          <w:u w:val="thick"/>
          <w:lang w:val="ru-RU"/>
        </w:rPr>
        <w:t>по</w:t>
      </w:r>
      <w:r w:rsidRPr="004010D6">
        <w:rPr>
          <w:rFonts w:ascii="Times New Roman" w:eastAsia="Times New Roman" w:hAnsi="Times New Roman" w:cs="Times New Roman"/>
          <w:b/>
          <w:bCs/>
          <w:spacing w:val="-1"/>
          <w:sz w:val="24"/>
          <w:szCs w:val="24"/>
          <w:u w:val="thick"/>
          <w:lang w:val="ru-RU"/>
        </w:rPr>
        <w:t xml:space="preserve"> </w:t>
      </w:r>
      <w:r w:rsidRPr="004010D6">
        <w:rPr>
          <w:rFonts w:ascii="Times New Roman" w:eastAsia="Times New Roman" w:hAnsi="Times New Roman" w:cs="Times New Roman"/>
          <w:b/>
          <w:bCs/>
          <w:sz w:val="24"/>
          <w:szCs w:val="24"/>
          <w:u w:val="thick"/>
          <w:lang w:val="ru-RU"/>
        </w:rPr>
        <w:t>четвертям:</w:t>
      </w:r>
    </w:p>
    <w:p w:rsidR="004010D6" w:rsidRPr="004010D6" w:rsidRDefault="004010D6" w:rsidP="004010D6">
      <w:pPr>
        <w:spacing w:before="3"/>
        <w:rPr>
          <w:rFonts w:ascii="Times New Roman" w:eastAsia="Times New Roman" w:hAnsi="Times New Roman" w:cs="Times New Roman"/>
          <w:b/>
          <w:sz w:val="24"/>
          <w:szCs w:val="24"/>
          <w:lang w:val="ru-RU"/>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1843"/>
        <w:gridCol w:w="1702"/>
        <w:gridCol w:w="3829"/>
      </w:tblGrid>
      <w:tr w:rsidR="004010D6" w:rsidRPr="004010D6" w:rsidTr="004010D6">
        <w:trPr>
          <w:trHeight w:val="830"/>
        </w:trPr>
        <w:tc>
          <w:tcPr>
            <w:tcW w:w="2235" w:type="dxa"/>
          </w:tcPr>
          <w:p w:rsidR="004010D6" w:rsidRPr="004010D6" w:rsidRDefault="004010D6" w:rsidP="004010D6">
            <w:pPr>
              <w:rPr>
                <w:rFonts w:ascii="Times New Roman" w:eastAsia="Times New Roman" w:hAnsi="Times New Roman" w:cs="Times New Roman"/>
                <w:sz w:val="24"/>
                <w:lang w:val="ru-RU"/>
              </w:rPr>
            </w:pPr>
          </w:p>
        </w:tc>
        <w:tc>
          <w:tcPr>
            <w:tcW w:w="1843" w:type="dxa"/>
          </w:tcPr>
          <w:p w:rsidR="004010D6" w:rsidRPr="004010D6" w:rsidRDefault="004010D6" w:rsidP="004010D6">
            <w:pPr>
              <w:spacing w:before="5"/>
              <w:rPr>
                <w:rFonts w:ascii="Times New Roman" w:eastAsia="Times New Roman" w:hAnsi="Times New Roman" w:cs="Times New Roman"/>
                <w:b/>
                <w:lang w:val="ru-RU"/>
              </w:rPr>
            </w:pPr>
          </w:p>
          <w:p w:rsidR="004010D6" w:rsidRPr="004010D6" w:rsidRDefault="004010D6" w:rsidP="004010D6">
            <w:pPr>
              <w:spacing w:line="270" w:lineRule="atLeast"/>
              <w:ind w:right="720"/>
              <w:rPr>
                <w:rFonts w:ascii="Times New Roman" w:eastAsia="Times New Roman" w:hAnsi="Times New Roman" w:cs="Times New Roman"/>
                <w:b/>
                <w:sz w:val="24"/>
                <w:lang w:val="ru-RU"/>
              </w:rPr>
            </w:pPr>
            <w:r w:rsidRPr="004010D6">
              <w:rPr>
                <w:rFonts w:ascii="Times New Roman" w:eastAsia="Times New Roman" w:hAnsi="Times New Roman" w:cs="Times New Roman"/>
                <w:b/>
                <w:sz w:val="24"/>
                <w:lang w:val="ru-RU"/>
              </w:rPr>
              <w:t>Начало</w:t>
            </w:r>
            <w:r w:rsidRPr="004010D6">
              <w:rPr>
                <w:rFonts w:ascii="Times New Roman" w:eastAsia="Times New Roman" w:hAnsi="Times New Roman" w:cs="Times New Roman"/>
                <w:b/>
                <w:spacing w:val="1"/>
                <w:sz w:val="24"/>
                <w:lang w:val="ru-RU"/>
              </w:rPr>
              <w:t xml:space="preserve"> </w:t>
            </w:r>
            <w:r w:rsidRPr="004010D6">
              <w:rPr>
                <w:rFonts w:ascii="Times New Roman" w:eastAsia="Times New Roman" w:hAnsi="Times New Roman" w:cs="Times New Roman"/>
                <w:b/>
                <w:sz w:val="24"/>
                <w:lang w:val="ru-RU"/>
              </w:rPr>
              <w:t>четверти</w:t>
            </w:r>
          </w:p>
        </w:tc>
        <w:tc>
          <w:tcPr>
            <w:tcW w:w="1702" w:type="dxa"/>
          </w:tcPr>
          <w:p w:rsidR="004010D6" w:rsidRPr="004010D6" w:rsidRDefault="004010D6" w:rsidP="004010D6">
            <w:pPr>
              <w:spacing w:before="5"/>
              <w:rPr>
                <w:rFonts w:ascii="Times New Roman" w:eastAsia="Times New Roman" w:hAnsi="Times New Roman" w:cs="Times New Roman"/>
                <w:b/>
                <w:lang w:val="ru-RU"/>
              </w:rPr>
            </w:pPr>
          </w:p>
          <w:p w:rsidR="004010D6" w:rsidRPr="004010D6" w:rsidRDefault="004010D6" w:rsidP="004010D6">
            <w:pPr>
              <w:spacing w:line="270" w:lineRule="atLeast"/>
              <w:ind w:right="345"/>
              <w:rPr>
                <w:rFonts w:ascii="Times New Roman" w:eastAsia="Times New Roman" w:hAnsi="Times New Roman" w:cs="Times New Roman"/>
                <w:b/>
                <w:sz w:val="24"/>
                <w:lang w:val="ru-RU"/>
              </w:rPr>
            </w:pPr>
            <w:r w:rsidRPr="004010D6">
              <w:rPr>
                <w:rFonts w:ascii="Times New Roman" w:eastAsia="Times New Roman" w:hAnsi="Times New Roman" w:cs="Times New Roman"/>
                <w:b/>
                <w:sz w:val="24"/>
                <w:lang w:val="ru-RU"/>
              </w:rPr>
              <w:t>Окончание</w:t>
            </w:r>
            <w:r w:rsidRPr="004010D6">
              <w:rPr>
                <w:rFonts w:ascii="Times New Roman" w:eastAsia="Times New Roman" w:hAnsi="Times New Roman" w:cs="Times New Roman"/>
                <w:b/>
                <w:spacing w:val="-57"/>
                <w:sz w:val="24"/>
                <w:lang w:val="ru-RU"/>
              </w:rPr>
              <w:t xml:space="preserve"> </w:t>
            </w:r>
            <w:r w:rsidRPr="004010D6">
              <w:rPr>
                <w:rFonts w:ascii="Times New Roman" w:eastAsia="Times New Roman" w:hAnsi="Times New Roman" w:cs="Times New Roman"/>
                <w:b/>
                <w:sz w:val="24"/>
                <w:lang w:val="ru-RU"/>
              </w:rPr>
              <w:t>четверти</w:t>
            </w:r>
          </w:p>
        </w:tc>
        <w:tc>
          <w:tcPr>
            <w:tcW w:w="3829" w:type="dxa"/>
          </w:tcPr>
          <w:p w:rsidR="004010D6" w:rsidRPr="004010D6" w:rsidRDefault="004010D6" w:rsidP="004010D6">
            <w:pPr>
              <w:spacing w:before="10"/>
              <w:rPr>
                <w:rFonts w:ascii="Times New Roman" w:eastAsia="Times New Roman" w:hAnsi="Times New Roman" w:cs="Times New Roman"/>
                <w:b/>
                <w:sz w:val="23"/>
                <w:lang w:val="ru-RU"/>
              </w:rPr>
            </w:pPr>
          </w:p>
          <w:p w:rsidR="004010D6" w:rsidRPr="004010D6" w:rsidRDefault="004010D6" w:rsidP="004010D6">
            <w:pPr>
              <w:rPr>
                <w:rFonts w:ascii="Times New Roman" w:eastAsia="Times New Roman" w:hAnsi="Times New Roman" w:cs="Times New Roman"/>
                <w:b/>
                <w:sz w:val="24"/>
                <w:lang w:val="ru-RU"/>
              </w:rPr>
            </w:pPr>
            <w:r w:rsidRPr="004010D6">
              <w:rPr>
                <w:rFonts w:ascii="Times New Roman" w:eastAsia="Times New Roman" w:hAnsi="Times New Roman" w:cs="Times New Roman"/>
                <w:b/>
                <w:sz w:val="24"/>
                <w:lang w:val="ru-RU"/>
              </w:rPr>
              <w:t>Количество</w:t>
            </w:r>
            <w:r w:rsidRPr="004010D6">
              <w:rPr>
                <w:rFonts w:ascii="Times New Roman" w:eastAsia="Times New Roman" w:hAnsi="Times New Roman" w:cs="Times New Roman"/>
                <w:b/>
                <w:spacing w:val="-4"/>
                <w:sz w:val="24"/>
                <w:lang w:val="ru-RU"/>
              </w:rPr>
              <w:t xml:space="preserve"> </w:t>
            </w:r>
            <w:r w:rsidRPr="004010D6">
              <w:rPr>
                <w:rFonts w:ascii="Times New Roman" w:eastAsia="Times New Roman" w:hAnsi="Times New Roman" w:cs="Times New Roman"/>
                <w:b/>
                <w:sz w:val="24"/>
                <w:lang w:val="ru-RU"/>
              </w:rPr>
              <w:t>учебных</w:t>
            </w:r>
            <w:r w:rsidRPr="004010D6">
              <w:rPr>
                <w:rFonts w:ascii="Times New Roman" w:eastAsia="Times New Roman" w:hAnsi="Times New Roman" w:cs="Times New Roman"/>
                <w:b/>
                <w:spacing w:val="-3"/>
                <w:sz w:val="24"/>
                <w:lang w:val="ru-RU"/>
              </w:rPr>
              <w:t xml:space="preserve"> </w:t>
            </w:r>
            <w:r w:rsidRPr="004010D6">
              <w:rPr>
                <w:rFonts w:ascii="Times New Roman" w:eastAsia="Times New Roman" w:hAnsi="Times New Roman" w:cs="Times New Roman"/>
                <w:b/>
                <w:sz w:val="24"/>
                <w:lang w:val="ru-RU"/>
              </w:rPr>
              <w:t>недель</w:t>
            </w:r>
          </w:p>
        </w:tc>
      </w:tr>
      <w:tr w:rsidR="004010D6" w:rsidRPr="004010D6" w:rsidTr="004010D6">
        <w:trPr>
          <w:trHeight w:val="686"/>
        </w:trPr>
        <w:tc>
          <w:tcPr>
            <w:tcW w:w="2235" w:type="dxa"/>
          </w:tcPr>
          <w:p w:rsidR="004010D6" w:rsidRPr="004010D6" w:rsidRDefault="004010D6" w:rsidP="004010D6">
            <w:pPr>
              <w:spacing w:before="3"/>
              <w:rPr>
                <w:rFonts w:ascii="Times New Roman" w:eastAsia="Times New Roman" w:hAnsi="Times New Roman" w:cs="Times New Roman"/>
                <w:b/>
                <w:sz w:val="23"/>
                <w:lang w:val="ru-RU"/>
              </w:rPr>
            </w:pPr>
          </w:p>
          <w:p w:rsidR="004010D6" w:rsidRPr="004010D6" w:rsidRDefault="004010D6" w:rsidP="004010D6">
            <w:pPr>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1</w:t>
            </w:r>
            <w:r w:rsidRPr="004010D6">
              <w:rPr>
                <w:rFonts w:ascii="Times New Roman" w:eastAsia="Times New Roman" w:hAnsi="Times New Roman" w:cs="Times New Roman"/>
                <w:spacing w:val="-2"/>
                <w:sz w:val="24"/>
                <w:lang w:val="ru-RU"/>
              </w:rPr>
              <w:t xml:space="preserve"> </w:t>
            </w:r>
            <w:r w:rsidRPr="004010D6">
              <w:rPr>
                <w:rFonts w:ascii="Times New Roman" w:eastAsia="Times New Roman" w:hAnsi="Times New Roman" w:cs="Times New Roman"/>
                <w:sz w:val="24"/>
                <w:lang w:val="ru-RU"/>
              </w:rPr>
              <w:t>четверть</w:t>
            </w:r>
          </w:p>
        </w:tc>
        <w:tc>
          <w:tcPr>
            <w:tcW w:w="1843" w:type="dxa"/>
          </w:tcPr>
          <w:p w:rsidR="004010D6" w:rsidRPr="004010D6" w:rsidRDefault="004010D6" w:rsidP="004010D6">
            <w:pPr>
              <w:spacing w:before="3"/>
              <w:rPr>
                <w:rFonts w:ascii="Times New Roman" w:eastAsia="Times New Roman" w:hAnsi="Times New Roman" w:cs="Times New Roman"/>
                <w:b/>
                <w:sz w:val="23"/>
                <w:lang w:val="ru-RU"/>
              </w:rPr>
            </w:pPr>
          </w:p>
          <w:p w:rsidR="004010D6" w:rsidRPr="004010D6" w:rsidRDefault="004010D6" w:rsidP="004010D6">
            <w:pPr>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01.09.2022 г</w:t>
            </w:r>
          </w:p>
        </w:tc>
        <w:tc>
          <w:tcPr>
            <w:tcW w:w="1702" w:type="dxa"/>
          </w:tcPr>
          <w:p w:rsidR="004010D6" w:rsidRPr="004010D6" w:rsidRDefault="004010D6" w:rsidP="004010D6">
            <w:pPr>
              <w:spacing w:before="3"/>
              <w:rPr>
                <w:rFonts w:ascii="Times New Roman" w:eastAsia="Times New Roman" w:hAnsi="Times New Roman" w:cs="Times New Roman"/>
                <w:b/>
                <w:sz w:val="23"/>
                <w:lang w:val="ru-RU"/>
              </w:rPr>
            </w:pPr>
          </w:p>
          <w:p w:rsidR="004010D6" w:rsidRPr="004010D6" w:rsidRDefault="004010D6" w:rsidP="004010D6">
            <w:pPr>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28.10.2022 г</w:t>
            </w:r>
          </w:p>
        </w:tc>
        <w:tc>
          <w:tcPr>
            <w:tcW w:w="3829" w:type="dxa"/>
          </w:tcPr>
          <w:p w:rsidR="004010D6" w:rsidRPr="004010D6" w:rsidRDefault="004010D6" w:rsidP="004010D6">
            <w:pPr>
              <w:spacing w:before="3"/>
              <w:rPr>
                <w:rFonts w:ascii="Times New Roman" w:eastAsia="Times New Roman" w:hAnsi="Times New Roman" w:cs="Times New Roman"/>
                <w:b/>
                <w:sz w:val="23"/>
                <w:lang w:val="ru-RU"/>
              </w:rPr>
            </w:pPr>
          </w:p>
          <w:p w:rsidR="004010D6" w:rsidRPr="004010D6" w:rsidRDefault="004010D6" w:rsidP="004010D6">
            <w:pPr>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8</w:t>
            </w:r>
            <w:r w:rsidRPr="004010D6">
              <w:rPr>
                <w:rFonts w:ascii="Times New Roman" w:eastAsia="Times New Roman" w:hAnsi="Times New Roman" w:cs="Times New Roman"/>
                <w:spacing w:val="-1"/>
                <w:sz w:val="24"/>
                <w:lang w:val="ru-RU"/>
              </w:rPr>
              <w:t xml:space="preserve"> </w:t>
            </w:r>
            <w:r w:rsidRPr="004010D6">
              <w:rPr>
                <w:rFonts w:ascii="Times New Roman" w:eastAsia="Times New Roman" w:hAnsi="Times New Roman" w:cs="Times New Roman"/>
                <w:sz w:val="24"/>
                <w:lang w:val="ru-RU"/>
              </w:rPr>
              <w:t>недель</w:t>
            </w:r>
          </w:p>
        </w:tc>
      </w:tr>
      <w:tr w:rsidR="004010D6" w:rsidRPr="004010D6" w:rsidTr="004010D6">
        <w:trPr>
          <w:trHeight w:val="350"/>
        </w:trPr>
        <w:tc>
          <w:tcPr>
            <w:tcW w:w="2235" w:type="dxa"/>
          </w:tcPr>
          <w:p w:rsidR="004010D6" w:rsidRPr="004010D6" w:rsidRDefault="004010D6" w:rsidP="004010D6">
            <w:pPr>
              <w:spacing w:line="268" w:lineRule="exact"/>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2</w:t>
            </w:r>
            <w:r w:rsidRPr="004010D6">
              <w:rPr>
                <w:rFonts w:ascii="Times New Roman" w:eastAsia="Times New Roman" w:hAnsi="Times New Roman" w:cs="Times New Roman"/>
                <w:spacing w:val="-2"/>
                <w:sz w:val="24"/>
                <w:lang w:val="ru-RU"/>
              </w:rPr>
              <w:t xml:space="preserve"> </w:t>
            </w:r>
            <w:r w:rsidRPr="004010D6">
              <w:rPr>
                <w:rFonts w:ascii="Times New Roman" w:eastAsia="Times New Roman" w:hAnsi="Times New Roman" w:cs="Times New Roman"/>
                <w:sz w:val="24"/>
                <w:lang w:val="ru-RU"/>
              </w:rPr>
              <w:t>четверть</w:t>
            </w:r>
          </w:p>
        </w:tc>
        <w:tc>
          <w:tcPr>
            <w:tcW w:w="1843" w:type="dxa"/>
          </w:tcPr>
          <w:p w:rsidR="004010D6" w:rsidRPr="004010D6" w:rsidRDefault="004010D6" w:rsidP="004010D6">
            <w:pPr>
              <w:spacing w:line="268" w:lineRule="exact"/>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07.11.2022 г</w:t>
            </w:r>
          </w:p>
        </w:tc>
        <w:tc>
          <w:tcPr>
            <w:tcW w:w="1702" w:type="dxa"/>
          </w:tcPr>
          <w:p w:rsidR="004010D6" w:rsidRPr="004010D6" w:rsidRDefault="004010D6" w:rsidP="004010D6">
            <w:pPr>
              <w:spacing w:line="268" w:lineRule="exact"/>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29.12.2022 г</w:t>
            </w:r>
          </w:p>
        </w:tc>
        <w:tc>
          <w:tcPr>
            <w:tcW w:w="3829" w:type="dxa"/>
          </w:tcPr>
          <w:p w:rsidR="004010D6" w:rsidRPr="004010D6" w:rsidRDefault="004010D6" w:rsidP="004010D6">
            <w:pPr>
              <w:spacing w:line="268" w:lineRule="exact"/>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8</w:t>
            </w:r>
            <w:r w:rsidRPr="004010D6">
              <w:rPr>
                <w:rFonts w:ascii="Times New Roman" w:eastAsia="Times New Roman" w:hAnsi="Times New Roman" w:cs="Times New Roman"/>
                <w:spacing w:val="-1"/>
                <w:sz w:val="24"/>
                <w:lang w:val="ru-RU"/>
              </w:rPr>
              <w:t xml:space="preserve"> </w:t>
            </w:r>
            <w:r w:rsidRPr="004010D6">
              <w:rPr>
                <w:rFonts w:ascii="Times New Roman" w:eastAsia="Times New Roman" w:hAnsi="Times New Roman" w:cs="Times New Roman"/>
                <w:sz w:val="24"/>
                <w:lang w:val="ru-RU"/>
              </w:rPr>
              <w:t>недель</w:t>
            </w:r>
          </w:p>
        </w:tc>
      </w:tr>
      <w:tr w:rsidR="004010D6" w:rsidRPr="004010D6" w:rsidTr="004010D6">
        <w:trPr>
          <w:trHeight w:val="336"/>
        </w:trPr>
        <w:tc>
          <w:tcPr>
            <w:tcW w:w="2235" w:type="dxa"/>
          </w:tcPr>
          <w:p w:rsidR="004010D6" w:rsidRPr="004010D6" w:rsidRDefault="004010D6" w:rsidP="004010D6">
            <w:pPr>
              <w:spacing w:line="270" w:lineRule="exact"/>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3</w:t>
            </w:r>
            <w:r w:rsidRPr="004010D6">
              <w:rPr>
                <w:rFonts w:ascii="Times New Roman" w:eastAsia="Times New Roman" w:hAnsi="Times New Roman" w:cs="Times New Roman"/>
                <w:spacing w:val="-2"/>
                <w:sz w:val="24"/>
                <w:lang w:val="ru-RU"/>
              </w:rPr>
              <w:t xml:space="preserve"> </w:t>
            </w:r>
            <w:r w:rsidRPr="004010D6">
              <w:rPr>
                <w:rFonts w:ascii="Times New Roman" w:eastAsia="Times New Roman" w:hAnsi="Times New Roman" w:cs="Times New Roman"/>
                <w:sz w:val="24"/>
                <w:lang w:val="ru-RU"/>
              </w:rPr>
              <w:t>четверть</w:t>
            </w:r>
          </w:p>
        </w:tc>
        <w:tc>
          <w:tcPr>
            <w:tcW w:w="1843" w:type="dxa"/>
          </w:tcPr>
          <w:p w:rsidR="004010D6" w:rsidRPr="004010D6" w:rsidRDefault="004010D6" w:rsidP="004010D6">
            <w:pPr>
              <w:spacing w:line="270" w:lineRule="exact"/>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10.01.2023 г</w:t>
            </w:r>
          </w:p>
        </w:tc>
        <w:tc>
          <w:tcPr>
            <w:tcW w:w="1702" w:type="dxa"/>
          </w:tcPr>
          <w:p w:rsidR="004010D6" w:rsidRPr="004010D6" w:rsidRDefault="004010D6" w:rsidP="004010D6">
            <w:pPr>
              <w:spacing w:line="270" w:lineRule="exact"/>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24.03.2023 г</w:t>
            </w:r>
          </w:p>
        </w:tc>
        <w:tc>
          <w:tcPr>
            <w:tcW w:w="3829" w:type="dxa"/>
          </w:tcPr>
          <w:p w:rsidR="004010D6" w:rsidRPr="004010D6" w:rsidRDefault="004010D6" w:rsidP="004010D6">
            <w:pPr>
              <w:spacing w:line="270" w:lineRule="exact"/>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10</w:t>
            </w:r>
            <w:r w:rsidRPr="004010D6">
              <w:rPr>
                <w:rFonts w:ascii="Times New Roman" w:eastAsia="Times New Roman" w:hAnsi="Times New Roman" w:cs="Times New Roman"/>
                <w:spacing w:val="-2"/>
                <w:sz w:val="24"/>
                <w:lang w:val="ru-RU"/>
              </w:rPr>
              <w:t xml:space="preserve"> </w:t>
            </w:r>
            <w:r w:rsidRPr="004010D6">
              <w:rPr>
                <w:rFonts w:ascii="Times New Roman" w:eastAsia="Times New Roman" w:hAnsi="Times New Roman" w:cs="Times New Roman"/>
                <w:sz w:val="24"/>
                <w:lang w:val="ru-RU"/>
              </w:rPr>
              <w:t>недель</w:t>
            </w:r>
            <w:r w:rsidRPr="004010D6">
              <w:rPr>
                <w:rFonts w:ascii="Times New Roman" w:eastAsia="Times New Roman" w:hAnsi="Times New Roman" w:cs="Times New Roman"/>
                <w:spacing w:val="59"/>
                <w:sz w:val="24"/>
                <w:lang w:val="ru-RU"/>
              </w:rPr>
              <w:t xml:space="preserve"> </w:t>
            </w:r>
            <w:r w:rsidRPr="004010D6">
              <w:rPr>
                <w:rFonts w:ascii="Times New Roman" w:eastAsia="Times New Roman" w:hAnsi="Times New Roman" w:cs="Times New Roman"/>
                <w:sz w:val="24"/>
                <w:lang w:val="ru-RU"/>
              </w:rPr>
              <w:t>/9недель</w:t>
            </w:r>
            <w:r w:rsidRPr="004010D6">
              <w:rPr>
                <w:rFonts w:ascii="Times New Roman" w:eastAsia="Times New Roman" w:hAnsi="Times New Roman" w:cs="Times New Roman"/>
                <w:spacing w:val="-2"/>
                <w:sz w:val="24"/>
                <w:lang w:val="ru-RU"/>
              </w:rPr>
              <w:t xml:space="preserve"> </w:t>
            </w:r>
            <w:r w:rsidRPr="004010D6">
              <w:rPr>
                <w:rFonts w:ascii="Times New Roman" w:eastAsia="Times New Roman" w:hAnsi="Times New Roman" w:cs="Times New Roman"/>
                <w:sz w:val="24"/>
                <w:lang w:val="ru-RU"/>
              </w:rPr>
              <w:t>1класс</w:t>
            </w:r>
          </w:p>
        </w:tc>
      </w:tr>
      <w:tr w:rsidR="004010D6" w:rsidRPr="004010D6" w:rsidTr="004010D6">
        <w:trPr>
          <w:trHeight w:val="335"/>
        </w:trPr>
        <w:tc>
          <w:tcPr>
            <w:tcW w:w="2235" w:type="dxa"/>
          </w:tcPr>
          <w:p w:rsidR="004010D6" w:rsidRPr="004010D6" w:rsidRDefault="004010D6" w:rsidP="004010D6">
            <w:pPr>
              <w:spacing w:line="268" w:lineRule="exact"/>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4</w:t>
            </w:r>
            <w:r w:rsidRPr="004010D6">
              <w:rPr>
                <w:rFonts w:ascii="Times New Roman" w:eastAsia="Times New Roman" w:hAnsi="Times New Roman" w:cs="Times New Roman"/>
                <w:spacing w:val="-2"/>
                <w:sz w:val="24"/>
                <w:lang w:val="ru-RU"/>
              </w:rPr>
              <w:t xml:space="preserve"> </w:t>
            </w:r>
            <w:r w:rsidRPr="004010D6">
              <w:rPr>
                <w:rFonts w:ascii="Times New Roman" w:eastAsia="Times New Roman" w:hAnsi="Times New Roman" w:cs="Times New Roman"/>
                <w:sz w:val="24"/>
                <w:lang w:val="ru-RU"/>
              </w:rPr>
              <w:t>четверть</w:t>
            </w:r>
          </w:p>
        </w:tc>
        <w:tc>
          <w:tcPr>
            <w:tcW w:w="1843" w:type="dxa"/>
          </w:tcPr>
          <w:p w:rsidR="004010D6" w:rsidRPr="004010D6" w:rsidRDefault="004010D6" w:rsidP="004010D6">
            <w:pPr>
              <w:spacing w:line="268" w:lineRule="exact"/>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04.04.2023 г</w:t>
            </w:r>
          </w:p>
        </w:tc>
        <w:tc>
          <w:tcPr>
            <w:tcW w:w="1702" w:type="dxa"/>
          </w:tcPr>
          <w:p w:rsidR="004010D6" w:rsidRPr="004010D6" w:rsidRDefault="004010D6" w:rsidP="004010D6">
            <w:pPr>
              <w:spacing w:line="268" w:lineRule="exact"/>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30.05.2023 г</w:t>
            </w:r>
          </w:p>
        </w:tc>
        <w:tc>
          <w:tcPr>
            <w:tcW w:w="3829" w:type="dxa"/>
          </w:tcPr>
          <w:p w:rsidR="004010D6" w:rsidRPr="004010D6" w:rsidRDefault="004010D6" w:rsidP="004010D6">
            <w:pPr>
              <w:spacing w:line="268" w:lineRule="exact"/>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8</w:t>
            </w:r>
            <w:r w:rsidRPr="004010D6">
              <w:rPr>
                <w:rFonts w:ascii="Times New Roman" w:eastAsia="Times New Roman" w:hAnsi="Times New Roman" w:cs="Times New Roman"/>
                <w:spacing w:val="-1"/>
                <w:sz w:val="24"/>
                <w:lang w:val="ru-RU"/>
              </w:rPr>
              <w:t xml:space="preserve"> </w:t>
            </w:r>
            <w:r w:rsidRPr="004010D6">
              <w:rPr>
                <w:rFonts w:ascii="Times New Roman" w:eastAsia="Times New Roman" w:hAnsi="Times New Roman" w:cs="Times New Roman"/>
                <w:sz w:val="24"/>
                <w:lang w:val="ru-RU"/>
              </w:rPr>
              <w:t>недель</w:t>
            </w:r>
          </w:p>
        </w:tc>
      </w:tr>
      <w:tr w:rsidR="004010D6" w:rsidRPr="004010D6" w:rsidTr="00F4222D">
        <w:trPr>
          <w:trHeight w:val="274"/>
        </w:trPr>
        <w:tc>
          <w:tcPr>
            <w:tcW w:w="2235" w:type="dxa"/>
          </w:tcPr>
          <w:p w:rsidR="004010D6" w:rsidRPr="004010D6" w:rsidRDefault="004010D6" w:rsidP="004010D6">
            <w:pPr>
              <w:spacing w:line="273" w:lineRule="exact"/>
              <w:rPr>
                <w:rFonts w:ascii="Times New Roman" w:eastAsia="Times New Roman" w:hAnsi="Times New Roman" w:cs="Times New Roman"/>
                <w:b/>
                <w:sz w:val="24"/>
                <w:lang w:val="ru-RU"/>
              </w:rPr>
            </w:pPr>
            <w:r w:rsidRPr="004010D6">
              <w:rPr>
                <w:rFonts w:ascii="Times New Roman" w:eastAsia="Times New Roman" w:hAnsi="Times New Roman" w:cs="Times New Roman"/>
                <w:b/>
                <w:sz w:val="24"/>
                <w:lang w:val="ru-RU"/>
              </w:rPr>
              <w:t>Итого</w:t>
            </w:r>
            <w:r w:rsidRPr="004010D6">
              <w:rPr>
                <w:rFonts w:ascii="Times New Roman" w:eastAsia="Times New Roman" w:hAnsi="Times New Roman" w:cs="Times New Roman"/>
                <w:b/>
                <w:spacing w:val="-1"/>
                <w:sz w:val="24"/>
                <w:lang w:val="ru-RU"/>
              </w:rPr>
              <w:t xml:space="preserve"> </w:t>
            </w:r>
            <w:r w:rsidRPr="004010D6">
              <w:rPr>
                <w:rFonts w:ascii="Times New Roman" w:eastAsia="Times New Roman" w:hAnsi="Times New Roman" w:cs="Times New Roman"/>
                <w:b/>
                <w:sz w:val="24"/>
                <w:lang w:val="ru-RU"/>
              </w:rPr>
              <w:t>за год</w:t>
            </w:r>
          </w:p>
        </w:tc>
        <w:tc>
          <w:tcPr>
            <w:tcW w:w="1843" w:type="dxa"/>
          </w:tcPr>
          <w:p w:rsidR="004010D6" w:rsidRPr="004010D6" w:rsidRDefault="004010D6" w:rsidP="004010D6">
            <w:pPr>
              <w:rPr>
                <w:rFonts w:ascii="Times New Roman" w:eastAsia="Times New Roman" w:hAnsi="Times New Roman" w:cs="Times New Roman"/>
                <w:sz w:val="24"/>
                <w:lang w:val="ru-RU"/>
              </w:rPr>
            </w:pPr>
          </w:p>
        </w:tc>
        <w:tc>
          <w:tcPr>
            <w:tcW w:w="1702" w:type="dxa"/>
          </w:tcPr>
          <w:p w:rsidR="004010D6" w:rsidRPr="004010D6" w:rsidRDefault="004010D6" w:rsidP="004010D6">
            <w:pPr>
              <w:rPr>
                <w:rFonts w:ascii="Times New Roman" w:eastAsia="Times New Roman" w:hAnsi="Times New Roman" w:cs="Times New Roman"/>
                <w:sz w:val="24"/>
                <w:lang w:val="ru-RU"/>
              </w:rPr>
            </w:pPr>
          </w:p>
        </w:tc>
        <w:tc>
          <w:tcPr>
            <w:tcW w:w="3829" w:type="dxa"/>
          </w:tcPr>
          <w:p w:rsidR="004010D6" w:rsidRPr="004010D6" w:rsidRDefault="004010D6" w:rsidP="004010D6">
            <w:pPr>
              <w:spacing w:line="273" w:lineRule="exact"/>
              <w:rPr>
                <w:rFonts w:ascii="Times New Roman" w:eastAsia="Times New Roman" w:hAnsi="Times New Roman" w:cs="Times New Roman"/>
                <w:b/>
                <w:sz w:val="24"/>
                <w:lang w:val="ru-RU"/>
              </w:rPr>
            </w:pPr>
            <w:r w:rsidRPr="004010D6">
              <w:rPr>
                <w:rFonts w:ascii="Times New Roman" w:eastAsia="Times New Roman" w:hAnsi="Times New Roman" w:cs="Times New Roman"/>
                <w:b/>
                <w:sz w:val="24"/>
                <w:lang w:val="ru-RU"/>
              </w:rPr>
              <w:t>34</w:t>
            </w:r>
            <w:r w:rsidRPr="004010D6">
              <w:rPr>
                <w:rFonts w:ascii="Times New Roman" w:eastAsia="Times New Roman" w:hAnsi="Times New Roman" w:cs="Times New Roman"/>
                <w:b/>
                <w:spacing w:val="-1"/>
                <w:sz w:val="24"/>
                <w:lang w:val="ru-RU"/>
              </w:rPr>
              <w:t xml:space="preserve"> </w:t>
            </w:r>
            <w:r w:rsidRPr="004010D6">
              <w:rPr>
                <w:rFonts w:ascii="Times New Roman" w:eastAsia="Times New Roman" w:hAnsi="Times New Roman" w:cs="Times New Roman"/>
                <w:b/>
                <w:sz w:val="24"/>
                <w:lang w:val="ru-RU"/>
              </w:rPr>
              <w:t>недели/33</w:t>
            </w:r>
            <w:r w:rsidRPr="004010D6">
              <w:rPr>
                <w:rFonts w:ascii="Times New Roman" w:eastAsia="Times New Roman" w:hAnsi="Times New Roman" w:cs="Times New Roman"/>
                <w:b/>
                <w:spacing w:val="-1"/>
                <w:sz w:val="24"/>
                <w:lang w:val="ru-RU"/>
              </w:rPr>
              <w:t xml:space="preserve"> </w:t>
            </w:r>
            <w:r w:rsidRPr="004010D6">
              <w:rPr>
                <w:rFonts w:ascii="Times New Roman" w:eastAsia="Times New Roman" w:hAnsi="Times New Roman" w:cs="Times New Roman"/>
                <w:b/>
                <w:sz w:val="24"/>
                <w:lang w:val="ru-RU"/>
              </w:rPr>
              <w:t>недели</w:t>
            </w:r>
            <w:r w:rsidRPr="004010D6">
              <w:rPr>
                <w:rFonts w:ascii="Times New Roman" w:eastAsia="Times New Roman" w:hAnsi="Times New Roman" w:cs="Times New Roman"/>
                <w:b/>
                <w:spacing w:val="-1"/>
                <w:sz w:val="24"/>
                <w:lang w:val="ru-RU"/>
              </w:rPr>
              <w:t xml:space="preserve"> </w:t>
            </w:r>
            <w:r w:rsidRPr="004010D6">
              <w:rPr>
                <w:rFonts w:ascii="Times New Roman" w:eastAsia="Times New Roman" w:hAnsi="Times New Roman" w:cs="Times New Roman"/>
                <w:b/>
                <w:sz w:val="24"/>
                <w:lang w:val="ru-RU"/>
              </w:rPr>
              <w:t>1</w:t>
            </w:r>
            <w:r w:rsidRPr="004010D6">
              <w:rPr>
                <w:rFonts w:ascii="Times New Roman" w:eastAsia="Times New Roman" w:hAnsi="Times New Roman" w:cs="Times New Roman"/>
                <w:b/>
                <w:spacing w:val="-3"/>
                <w:sz w:val="24"/>
                <w:lang w:val="ru-RU"/>
              </w:rPr>
              <w:t xml:space="preserve"> </w:t>
            </w:r>
            <w:r w:rsidRPr="004010D6">
              <w:rPr>
                <w:rFonts w:ascii="Times New Roman" w:eastAsia="Times New Roman" w:hAnsi="Times New Roman" w:cs="Times New Roman"/>
                <w:b/>
                <w:sz w:val="24"/>
                <w:lang w:val="ru-RU"/>
              </w:rPr>
              <w:t>класс</w:t>
            </w:r>
          </w:p>
        </w:tc>
      </w:tr>
    </w:tbl>
    <w:p w:rsidR="004010D6" w:rsidRPr="004010D6" w:rsidRDefault="004010D6" w:rsidP="004010D6">
      <w:pPr>
        <w:spacing w:before="1"/>
        <w:rPr>
          <w:rFonts w:ascii="Times New Roman" w:eastAsia="Times New Roman" w:hAnsi="Times New Roman" w:cs="Times New Roman"/>
          <w:b/>
          <w:sz w:val="24"/>
          <w:szCs w:val="24"/>
          <w:lang w:val="ru-RU"/>
        </w:rPr>
      </w:pPr>
    </w:p>
    <w:p w:rsidR="004010D6" w:rsidRPr="004010D6" w:rsidRDefault="004010D6" w:rsidP="004010D6">
      <w:pPr>
        <w:rPr>
          <w:rFonts w:ascii="Times New Roman" w:eastAsia="Times New Roman" w:hAnsi="Times New Roman" w:cs="Times New Roman"/>
          <w:b/>
          <w:sz w:val="24"/>
          <w:lang w:val="ru-RU"/>
        </w:rPr>
      </w:pPr>
      <w:r w:rsidRPr="004010D6">
        <w:rPr>
          <w:rFonts w:ascii="Times New Roman" w:eastAsia="Times New Roman" w:hAnsi="Times New Roman" w:cs="Times New Roman"/>
          <w:b/>
          <w:sz w:val="24"/>
          <w:u w:val="thick"/>
          <w:lang w:val="ru-RU"/>
        </w:rPr>
        <w:t>Сроки</w:t>
      </w:r>
      <w:r w:rsidRPr="004010D6">
        <w:rPr>
          <w:rFonts w:ascii="Times New Roman" w:eastAsia="Times New Roman" w:hAnsi="Times New Roman" w:cs="Times New Roman"/>
          <w:b/>
          <w:spacing w:val="-3"/>
          <w:sz w:val="24"/>
          <w:u w:val="thick"/>
          <w:lang w:val="ru-RU"/>
        </w:rPr>
        <w:t xml:space="preserve"> </w:t>
      </w:r>
      <w:r w:rsidRPr="004010D6">
        <w:rPr>
          <w:rFonts w:ascii="Times New Roman" w:eastAsia="Times New Roman" w:hAnsi="Times New Roman" w:cs="Times New Roman"/>
          <w:b/>
          <w:sz w:val="24"/>
          <w:u w:val="thick"/>
          <w:lang w:val="ru-RU"/>
        </w:rPr>
        <w:t>и</w:t>
      </w:r>
      <w:r w:rsidRPr="004010D6">
        <w:rPr>
          <w:rFonts w:ascii="Times New Roman" w:eastAsia="Times New Roman" w:hAnsi="Times New Roman" w:cs="Times New Roman"/>
          <w:b/>
          <w:spacing w:val="-4"/>
          <w:sz w:val="24"/>
          <w:u w:val="thick"/>
          <w:lang w:val="ru-RU"/>
        </w:rPr>
        <w:t xml:space="preserve"> </w:t>
      </w:r>
      <w:r w:rsidRPr="004010D6">
        <w:rPr>
          <w:rFonts w:ascii="Times New Roman" w:eastAsia="Times New Roman" w:hAnsi="Times New Roman" w:cs="Times New Roman"/>
          <w:b/>
          <w:sz w:val="24"/>
          <w:u w:val="thick"/>
          <w:lang w:val="ru-RU"/>
        </w:rPr>
        <w:t>продолжительность</w:t>
      </w:r>
      <w:r w:rsidRPr="004010D6">
        <w:rPr>
          <w:rFonts w:ascii="Times New Roman" w:eastAsia="Times New Roman" w:hAnsi="Times New Roman" w:cs="Times New Roman"/>
          <w:b/>
          <w:spacing w:val="-2"/>
          <w:sz w:val="24"/>
          <w:u w:val="thick"/>
          <w:lang w:val="ru-RU"/>
        </w:rPr>
        <w:t xml:space="preserve"> </w:t>
      </w:r>
      <w:r w:rsidRPr="004010D6">
        <w:rPr>
          <w:rFonts w:ascii="Times New Roman" w:eastAsia="Times New Roman" w:hAnsi="Times New Roman" w:cs="Times New Roman"/>
          <w:b/>
          <w:sz w:val="24"/>
          <w:u w:val="thick"/>
          <w:lang w:val="ru-RU"/>
        </w:rPr>
        <w:t>каникул</w:t>
      </w:r>
      <w:r w:rsidRPr="004010D6">
        <w:rPr>
          <w:rFonts w:ascii="Times New Roman" w:eastAsia="Times New Roman" w:hAnsi="Times New Roman" w:cs="Times New Roman"/>
          <w:b/>
          <w:spacing w:val="-3"/>
          <w:sz w:val="24"/>
          <w:u w:val="thick"/>
          <w:lang w:val="ru-RU"/>
        </w:rPr>
        <w:t xml:space="preserve"> </w:t>
      </w:r>
      <w:r w:rsidRPr="004010D6">
        <w:rPr>
          <w:rFonts w:ascii="Times New Roman" w:eastAsia="Times New Roman" w:hAnsi="Times New Roman" w:cs="Times New Roman"/>
          <w:b/>
          <w:sz w:val="24"/>
          <w:u w:val="thick"/>
          <w:lang w:val="ru-RU"/>
        </w:rPr>
        <w:t>в</w:t>
      </w:r>
      <w:r w:rsidRPr="004010D6">
        <w:rPr>
          <w:rFonts w:ascii="Times New Roman" w:eastAsia="Times New Roman" w:hAnsi="Times New Roman" w:cs="Times New Roman"/>
          <w:b/>
          <w:spacing w:val="-3"/>
          <w:sz w:val="24"/>
          <w:u w:val="thick"/>
          <w:lang w:val="ru-RU"/>
        </w:rPr>
        <w:t xml:space="preserve"> </w:t>
      </w:r>
      <w:r w:rsidRPr="004010D6">
        <w:rPr>
          <w:rFonts w:ascii="Times New Roman" w:eastAsia="Times New Roman" w:hAnsi="Times New Roman" w:cs="Times New Roman"/>
          <w:b/>
          <w:sz w:val="24"/>
          <w:u w:val="thick"/>
          <w:lang w:val="ru-RU"/>
        </w:rPr>
        <w:t>течение</w:t>
      </w:r>
      <w:r w:rsidRPr="004010D6">
        <w:rPr>
          <w:rFonts w:ascii="Times New Roman" w:eastAsia="Times New Roman" w:hAnsi="Times New Roman" w:cs="Times New Roman"/>
          <w:b/>
          <w:spacing w:val="-3"/>
          <w:sz w:val="24"/>
          <w:u w:val="thick"/>
          <w:lang w:val="ru-RU"/>
        </w:rPr>
        <w:t xml:space="preserve"> </w:t>
      </w:r>
      <w:r w:rsidRPr="004010D6">
        <w:rPr>
          <w:rFonts w:ascii="Times New Roman" w:eastAsia="Times New Roman" w:hAnsi="Times New Roman" w:cs="Times New Roman"/>
          <w:b/>
          <w:sz w:val="24"/>
          <w:u w:val="thick"/>
          <w:lang w:val="ru-RU"/>
        </w:rPr>
        <w:t>учебного</w:t>
      </w:r>
      <w:r w:rsidRPr="004010D6">
        <w:rPr>
          <w:rFonts w:ascii="Times New Roman" w:eastAsia="Times New Roman" w:hAnsi="Times New Roman" w:cs="Times New Roman"/>
          <w:b/>
          <w:spacing w:val="-2"/>
          <w:sz w:val="24"/>
          <w:u w:val="thick"/>
          <w:lang w:val="ru-RU"/>
        </w:rPr>
        <w:t xml:space="preserve"> </w:t>
      </w:r>
      <w:r w:rsidRPr="004010D6">
        <w:rPr>
          <w:rFonts w:ascii="Times New Roman" w:eastAsia="Times New Roman" w:hAnsi="Times New Roman" w:cs="Times New Roman"/>
          <w:b/>
          <w:sz w:val="24"/>
          <w:u w:val="thick"/>
          <w:lang w:val="ru-RU"/>
        </w:rPr>
        <w:t>года:</w:t>
      </w:r>
    </w:p>
    <w:p w:rsidR="004010D6" w:rsidRPr="004010D6" w:rsidRDefault="004010D6" w:rsidP="004010D6">
      <w:pPr>
        <w:spacing w:before="5"/>
        <w:rPr>
          <w:rFonts w:ascii="Times New Roman" w:eastAsia="Times New Roman" w:hAnsi="Times New Roman" w:cs="Times New Roman"/>
          <w:b/>
          <w:sz w:val="16"/>
          <w:szCs w:val="24"/>
          <w:lang w:val="ru-RU"/>
        </w:rPr>
      </w:pPr>
    </w:p>
    <w:p w:rsidR="004010D6" w:rsidRPr="004010D6" w:rsidRDefault="004010D6" w:rsidP="004010D6">
      <w:pPr>
        <w:tabs>
          <w:tab w:val="left" w:pos="1383"/>
          <w:tab w:val="left" w:pos="4876"/>
        </w:tabs>
        <w:spacing w:before="90"/>
        <w:rPr>
          <w:rFonts w:ascii="Times New Roman" w:eastAsia="Times New Roman" w:hAnsi="Times New Roman" w:cs="Times New Roman"/>
          <w:sz w:val="24"/>
          <w:szCs w:val="24"/>
          <w:lang w:val="ru-RU"/>
        </w:rPr>
      </w:pPr>
      <w:r w:rsidRPr="004010D6">
        <w:rPr>
          <w:rFonts w:ascii="Times New Roman" w:eastAsia="Times New Roman" w:hAnsi="Times New Roman" w:cs="Times New Roman"/>
          <w:b/>
          <w:sz w:val="24"/>
          <w:szCs w:val="24"/>
          <w:lang w:val="ru-RU"/>
        </w:rPr>
        <w:t>Осенние</w:t>
      </w:r>
      <w:r w:rsidRPr="004010D6">
        <w:rPr>
          <w:rFonts w:ascii="Times New Roman" w:eastAsia="Times New Roman" w:hAnsi="Times New Roman" w:cs="Times New Roman"/>
          <w:b/>
          <w:sz w:val="24"/>
          <w:szCs w:val="24"/>
          <w:lang w:val="ru-RU"/>
        </w:rPr>
        <w:tab/>
      </w:r>
      <w:r w:rsidRPr="004010D6">
        <w:rPr>
          <w:rFonts w:ascii="Times New Roman" w:eastAsia="Times New Roman" w:hAnsi="Times New Roman" w:cs="Times New Roman"/>
          <w:sz w:val="24"/>
          <w:szCs w:val="24"/>
          <w:lang w:val="ru-RU"/>
        </w:rPr>
        <w:t>с</w:t>
      </w:r>
      <w:r w:rsidRPr="004010D6">
        <w:rPr>
          <w:rFonts w:ascii="Times New Roman" w:eastAsia="Times New Roman" w:hAnsi="Times New Roman" w:cs="Times New Roman"/>
          <w:spacing w:val="-1"/>
          <w:sz w:val="24"/>
          <w:szCs w:val="24"/>
          <w:lang w:val="ru-RU"/>
        </w:rPr>
        <w:t xml:space="preserve"> </w:t>
      </w:r>
      <w:r w:rsidRPr="004010D6">
        <w:rPr>
          <w:rFonts w:ascii="Times New Roman" w:eastAsia="Times New Roman" w:hAnsi="Times New Roman" w:cs="Times New Roman"/>
          <w:sz w:val="24"/>
          <w:szCs w:val="24"/>
          <w:lang w:val="ru-RU"/>
        </w:rPr>
        <w:t>29.10.2022 г</w:t>
      </w:r>
      <w:r w:rsidRPr="004010D6">
        <w:rPr>
          <w:rFonts w:ascii="Times New Roman" w:eastAsia="Times New Roman" w:hAnsi="Times New Roman" w:cs="Times New Roman"/>
          <w:spacing w:val="119"/>
          <w:sz w:val="24"/>
          <w:szCs w:val="24"/>
          <w:lang w:val="ru-RU"/>
        </w:rPr>
        <w:t xml:space="preserve"> </w:t>
      </w:r>
      <w:r w:rsidRPr="004010D6">
        <w:rPr>
          <w:rFonts w:ascii="Times New Roman" w:eastAsia="Times New Roman" w:hAnsi="Times New Roman" w:cs="Times New Roman"/>
          <w:sz w:val="24"/>
          <w:szCs w:val="24"/>
          <w:lang w:val="ru-RU"/>
        </w:rPr>
        <w:t>по</w:t>
      </w:r>
      <w:r w:rsidRPr="004010D6">
        <w:rPr>
          <w:rFonts w:ascii="Times New Roman" w:eastAsia="Times New Roman" w:hAnsi="Times New Roman" w:cs="Times New Roman"/>
          <w:spacing w:val="60"/>
          <w:sz w:val="24"/>
          <w:szCs w:val="24"/>
          <w:lang w:val="ru-RU"/>
        </w:rPr>
        <w:t xml:space="preserve"> </w:t>
      </w:r>
      <w:r w:rsidRPr="004010D6">
        <w:rPr>
          <w:rFonts w:ascii="Times New Roman" w:eastAsia="Times New Roman" w:hAnsi="Times New Roman" w:cs="Times New Roman"/>
          <w:sz w:val="24"/>
          <w:szCs w:val="24"/>
          <w:lang w:val="ru-RU"/>
        </w:rPr>
        <w:t>06.11.2022 г</w:t>
      </w:r>
      <w:r w:rsidRPr="004010D6">
        <w:rPr>
          <w:rFonts w:ascii="Times New Roman" w:eastAsia="Times New Roman" w:hAnsi="Times New Roman" w:cs="Times New Roman"/>
          <w:sz w:val="24"/>
          <w:szCs w:val="24"/>
          <w:lang w:val="ru-RU"/>
        </w:rPr>
        <w:tab/>
        <w:t>(9</w:t>
      </w:r>
      <w:r w:rsidRPr="004010D6">
        <w:rPr>
          <w:rFonts w:ascii="Times New Roman" w:eastAsia="Times New Roman" w:hAnsi="Times New Roman" w:cs="Times New Roman"/>
          <w:spacing w:val="-1"/>
          <w:sz w:val="24"/>
          <w:szCs w:val="24"/>
          <w:lang w:val="ru-RU"/>
        </w:rPr>
        <w:t xml:space="preserve"> </w:t>
      </w:r>
      <w:r w:rsidRPr="004010D6">
        <w:rPr>
          <w:rFonts w:ascii="Times New Roman" w:eastAsia="Times New Roman" w:hAnsi="Times New Roman" w:cs="Times New Roman"/>
          <w:sz w:val="24"/>
          <w:szCs w:val="24"/>
          <w:lang w:val="ru-RU"/>
        </w:rPr>
        <w:t>дней)</w:t>
      </w:r>
    </w:p>
    <w:p w:rsidR="004010D6" w:rsidRPr="004010D6" w:rsidRDefault="004010D6" w:rsidP="004010D6">
      <w:pPr>
        <w:tabs>
          <w:tab w:val="left" w:pos="1395"/>
          <w:tab w:val="left" w:pos="3040"/>
          <w:tab w:val="left" w:pos="4888"/>
        </w:tabs>
        <w:spacing w:before="41"/>
        <w:rPr>
          <w:rFonts w:ascii="Times New Roman" w:eastAsia="Times New Roman" w:hAnsi="Times New Roman" w:cs="Times New Roman"/>
          <w:sz w:val="24"/>
          <w:szCs w:val="24"/>
          <w:lang w:val="ru-RU"/>
        </w:rPr>
      </w:pPr>
      <w:r w:rsidRPr="004010D6">
        <w:rPr>
          <w:rFonts w:ascii="Times New Roman" w:eastAsia="Times New Roman" w:hAnsi="Times New Roman" w:cs="Times New Roman"/>
          <w:b/>
          <w:sz w:val="24"/>
          <w:szCs w:val="24"/>
          <w:lang w:val="ru-RU"/>
        </w:rPr>
        <w:t>Зимние</w:t>
      </w:r>
      <w:r w:rsidRPr="004010D6">
        <w:rPr>
          <w:rFonts w:ascii="Times New Roman" w:eastAsia="Times New Roman" w:hAnsi="Times New Roman" w:cs="Times New Roman"/>
          <w:b/>
          <w:sz w:val="24"/>
          <w:szCs w:val="24"/>
          <w:lang w:val="ru-RU"/>
        </w:rPr>
        <w:tab/>
      </w:r>
      <w:r w:rsidRPr="004010D6">
        <w:rPr>
          <w:rFonts w:ascii="Times New Roman" w:eastAsia="Times New Roman" w:hAnsi="Times New Roman" w:cs="Times New Roman"/>
          <w:sz w:val="24"/>
          <w:szCs w:val="24"/>
          <w:lang w:val="ru-RU"/>
        </w:rPr>
        <w:t>с</w:t>
      </w:r>
      <w:r w:rsidRPr="004010D6">
        <w:rPr>
          <w:rFonts w:ascii="Times New Roman" w:eastAsia="Times New Roman" w:hAnsi="Times New Roman" w:cs="Times New Roman"/>
          <w:spacing w:val="-1"/>
          <w:sz w:val="24"/>
          <w:szCs w:val="24"/>
          <w:lang w:val="ru-RU"/>
        </w:rPr>
        <w:t xml:space="preserve"> </w:t>
      </w:r>
      <w:r w:rsidRPr="004010D6">
        <w:rPr>
          <w:rFonts w:ascii="Times New Roman" w:eastAsia="Times New Roman" w:hAnsi="Times New Roman" w:cs="Times New Roman"/>
          <w:sz w:val="24"/>
          <w:szCs w:val="24"/>
          <w:lang w:val="ru-RU"/>
        </w:rPr>
        <w:t>30.12.2022 г</w:t>
      </w:r>
      <w:r w:rsidRPr="004010D6">
        <w:rPr>
          <w:rFonts w:ascii="Times New Roman" w:eastAsia="Times New Roman" w:hAnsi="Times New Roman" w:cs="Times New Roman"/>
          <w:sz w:val="24"/>
          <w:szCs w:val="24"/>
          <w:lang w:val="ru-RU"/>
        </w:rPr>
        <w:tab/>
        <w:t>по 09.01.2023 г</w:t>
      </w:r>
      <w:r w:rsidRPr="004010D6">
        <w:rPr>
          <w:rFonts w:ascii="Times New Roman" w:eastAsia="Times New Roman" w:hAnsi="Times New Roman" w:cs="Times New Roman"/>
          <w:sz w:val="24"/>
          <w:szCs w:val="24"/>
          <w:lang w:val="ru-RU"/>
        </w:rPr>
        <w:tab/>
        <w:t>(11</w:t>
      </w:r>
      <w:r w:rsidRPr="004010D6">
        <w:rPr>
          <w:rFonts w:ascii="Times New Roman" w:eastAsia="Times New Roman" w:hAnsi="Times New Roman" w:cs="Times New Roman"/>
          <w:spacing w:val="-1"/>
          <w:sz w:val="24"/>
          <w:szCs w:val="24"/>
          <w:lang w:val="ru-RU"/>
        </w:rPr>
        <w:t xml:space="preserve"> </w:t>
      </w:r>
      <w:r w:rsidRPr="004010D6">
        <w:rPr>
          <w:rFonts w:ascii="Times New Roman" w:eastAsia="Times New Roman" w:hAnsi="Times New Roman" w:cs="Times New Roman"/>
          <w:sz w:val="24"/>
          <w:szCs w:val="24"/>
          <w:lang w:val="ru-RU"/>
        </w:rPr>
        <w:t>дней)</w:t>
      </w:r>
    </w:p>
    <w:p w:rsidR="004010D6" w:rsidRPr="004010D6" w:rsidRDefault="004010D6" w:rsidP="004010D6">
      <w:pPr>
        <w:tabs>
          <w:tab w:val="left" w:pos="3049"/>
          <w:tab w:val="left" w:pos="4898"/>
        </w:tabs>
        <w:spacing w:before="40"/>
        <w:rPr>
          <w:rFonts w:ascii="Times New Roman" w:eastAsia="Times New Roman" w:hAnsi="Times New Roman" w:cs="Times New Roman"/>
          <w:sz w:val="24"/>
          <w:szCs w:val="24"/>
          <w:lang w:val="ru-RU"/>
        </w:rPr>
      </w:pPr>
      <w:r w:rsidRPr="004010D6">
        <w:rPr>
          <w:rFonts w:ascii="Times New Roman" w:eastAsia="Times New Roman" w:hAnsi="Times New Roman" w:cs="Times New Roman"/>
          <w:b/>
          <w:sz w:val="24"/>
          <w:szCs w:val="24"/>
          <w:lang w:val="ru-RU"/>
        </w:rPr>
        <w:t>Весенние</w:t>
      </w:r>
      <w:r w:rsidRPr="004010D6">
        <w:rPr>
          <w:rFonts w:ascii="Times New Roman" w:eastAsia="Times New Roman" w:hAnsi="Times New Roman" w:cs="Times New Roman"/>
          <w:b/>
          <w:spacing w:val="117"/>
          <w:sz w:val="24"/>
          <w:szCs w:val="24"/>
          <w:lang w:val="ru-RU"/>
        </w:rPr>
        <w:t xml:space="preserve"> </w:t>
      </w:r>
      <w:r w:rsidRPr="004010D6">
        <w:rPr>
          <w:rFonts w:ascii="Times New Roman" w:eastAsia="Times New Roman" w:hAnsi="Times New Roman" w:cs="Times New Roman"/>
          <w:sz w:val="24"/>
          <w:szCs w:val="24"/>
          <w:lang w:val="ru-RU"/>
        </w:rPr>
        <w:t>с</w:t>
      </w:r>
      <w:r w:rsidRPr="004010D6">
        <w:rPr>
          <w:rFonts w:ascii="Times New Roman" w:eastAsia="Times New Roman" w:hAnsi="Times New Roman" w:cs="Times New Roman"/>
          <w:spacing w:val="-1"/>
          <w:sz w:val="24"/>
          <w:szCs w:val="24"/>
          <w:lang w:val="ru-RU"/>
        </w:rPr>
        <w:t xml:space="preserve"> </w:t>
      </w:r>
      <w:r w:rsidRPr="004010D6">
        <w:rPr>
          <w:rFonts w:ascii="Times New Roman" w:eastAsia="Times New Roman" w:hAnsi="Times New Roman" w:cs="Times New Roman"/>
          <w:sz w:val="24"/>
          <w:szCs w:val="24"/>
          <w:lang w:val="ru-RU"/>
        </w:rPr>
        <w:t>25.03.2023</w:t>
      </w:r>
      <w:r w:rsidRPr="004010D6">
        <w:rPr>
          <w:rFonts w:ascii="Times New Roman" w:eastAsia="Times New Roman" w:hAnsi="Times New Roman" w:cs="Times New Roman"/>
          <w:spacing w:val="1"/>
          <w:sz w:val="24"/>
          <w:szCs w:val="24"/>
          <w:lang w:val="ru-RU"/>
        </w:rPr>
        <w:t xml:space="preserve"> </w:t>
      </w:r>
      <w:r w:rsidRPr="004010D6">
        <w:rPr>
          <w:rFonts w:ascii="Times New Roman" w:eastAsia="Times New Roman" w:hAnsi="Times New Roman" w:cs="Times New Roman"/>
          <w:sz w:val="24"/>
          <w:szCs w:val="24"/>
          <w:lang w:val="ru-RU"/>
        </w:rPr>
        <w:t>г</w:t>
      </w:r>
      <w:r w:rsidRPr="004010D6">
        <w:rPr>
          <w:rFonts w:ascii="Times New Roman" w:eastAsia="Times New Roman" w:hAnsi="Times New Roman" w:cs="Times New Roman"/>
          <w:sz w:val="24"/>
          <w:szCs w:val="24"/>
          <w:lang w:val="ru-RU"/>
        </w:rPr>
        <w:tab/>
        <w:t>по</w:t>
      </w:r>
      <w:r w:rsidRPr="004010D6">
        <w:rPr>
          <w:rFonts w:ascii="Times New Roman" w:eastAsia="Times New Roman" w:hAnsi="Times New Roman" w:cs="Times New Roman"/>
          <w:spacing w:val="60"/>
          <w:sz w:val="24"/>
          <w:szCs w:val="24"/>
          <w:lang w:val="ru-RU"/>
        </w:rPr>
        <w:t xml:space="preserve"> </w:t>
      </w:r>
      <w:r w:rsidRPr="004010D6">
        <w:rPr>
          <w:rFonts w:ascii="Times New Roman" w:eastAsia="Times New Roman" w:hAnsi="Times New Roman" w:cs="Times New Roman"/>
          <w:sz w:val="24"/>
          <w:szCs w:val="24"/>
          <w:lang w:val="ru-RU"/>
        </w:rPr>
        <w:t>03.04.2023 г</w:t>
      </w:r>
      <w:r w:rsidRPr="004010D6">
        <w:rPr>
          <w:rFonts w:ascii="Times New Roman" w:eastAsia="Times New Roman" w:hAnsi="Times New Roman" w:cs="Times New Roman"/>
          <w:sz w:val="24"/>
          <w:szCs w:val="24"/>
          <w:lang w:val="ru-RU"/>
        </w:rPr>
        <w:tab/>
        <w:t>(10</w:t>
      </w:r>
      <w:r w:rsidRPr="004010D6">
        <w:rPr>
          <w:rFonts w:ascii="Times New Roman" w:eastAsia="Times New Roman" w:hAnsi="Times New Roman" w:cs="Times New Roman"/>
          <w:spacing w:val="-1"/>
          <w:sz w:val="24"/>
          <w:szCs w:val="24"/>
          <w:lang w:val="ru-RU"/>
        </w:rPr>
        <w:t xml:space="preserve"> </w:t>
      </w:r>
      <w:r w:rsidRPr="004010D6">
        <w:rPr>
          <w:rFonts w:ascii="Times New Roman" w:eastAsia="Times New Roman" w:hAnsi="Times New Roman" w:cs="Times New Roman"/>
          <w:sz w:val="24"/>
          <w:szCs w:val="24"/>
          <w:lang w:val="ru-RU"/>
        </w:rPr>
        <w:t>дней)</w:t>
      </w:r>
    </w:p>
    <w:p w:rsidR="004010D6" w:rsidRDefault="004010D6" w:rsidP="004010D6">
      <w:pPr>
        <w:spacing w:before="44" w:line="410" w:lineRule="auto"/>
        <w:ind w:right="1104"/>
        <w:rPr>
          <w:rFonts w:ascii="Times New Roman" w:eastAsia="Times New Roman" w:hAnsi="Times New Roman" w:cs="Times New Roman"/>
          <w:sz w:val="24"/>
          <w:szCs w:val="24"/>
          <w:lang w:val="ru-RU"/>
        </w:rPr>
      </w:pPr>
      <w:r w:rsidRPr="004010D6">
        <w:rPr>
          <w:rFonts w:ascii="Times New Roman" w:eastAsia="Times New Roman" w:hAnsi="Times New Roman" w:cs="Times New Roman"/>
          <w:sz w:val="24"/>
          <w:szCs w:val="24"/>
          <w:lang w:val="ru-RU"/>
        </w:rPr>
        <w:t xml:space="preserve">*Дополнительные каникулы </w:t>
      </w:r>
      <w:r w:rsidR="00F4222D">
        <w:rPr>
          <w:rFonts w:ascii="Times New Roman" w:eastAsia="Times New Roman" w:hAnsi="Times New Roman" w:cs="Times New Roman"/>
          <w:sz w:val="24"/>
          <w:szCs w:val="24"/>
          <w:lang w:val="ru-RU"/>
        </w:rPr>
        <w:t>для 1-го класса</w:t>
      </w:r>
      <w:r w:rsidRPr="004010D6">
        <w:rPr>
          <w:rFonts w:ascii="Times New Roman" w:eastAsia="Times New Roman" w:hAnsi="Times New Roman" w:cs="Times New Roman"/>
          <w:sz w:val="24"/>
          <w:szCs w:val="24"/>
          <w:lang w:val="ru-RU"/>
        </w:rPr>
        <w:t xml:space="preserve"> с 13.02.2023 г</w:t>
      </w:r>
      <w:r w:rsidRPr="004010D6">
        <w:rPr>
          <w:rFonts w:ascii="Times New Roman" w:eastAsia="Times New Roman" w:hAnsi="Times New Roman" w:cs="Times New Roman"/>
          <w:spacing w:val="1"/>
          <w:sz w:val="24"/>
          <w:szCs w:val="24"/>
          <w:lang w:val="ru-RU"/>
        </w:rPr>
        <w:t xml:space="preserve"> </w:t>
      </w:r>
      <w:r w:rsidRPr="004010D6">
        <w:rPr>
          <w:rFonts w:ascii="Times New Roman" w:eastAsia="Times New Roman" w:hAnsi="Times New Roman" w:cs="Times New Roman"/>
          <w:sz w:val="24"/>
          <w:szCs w:val="24"/>
          <w:lang w:val="ru-RU"/>
        </w:rPr>
        <w:t>по 19.02.2023 г</w:t>
      </w:r>
      <w:r w:rsidRPr="004010D6">
        <w:rPr>
          <w:rFonts w:ascii="Times New Roman" w:eastAsia="Times New Roman" w:hAnsi="Times New Roman" w:cs="Times New Roman"/>
          <w:spacing w:val="1"/>
          <w:sz w:val="24"/>
          <w:szCs w:val="24"/>
          <w:lang w:val="ru-RU"/>
        </w:rPr>
        <w:t xml:space="preserve"> </w:t>
      </w:r>
      <w:r w:rsidRPr="004010D6">
        <w:rPr>
          <w:rFonts w:ascii="Times New Roman" w:eastAsia="Times New Roman" w:hAnsi="Times New Roman" w:cs="Times New Roman"/>
          <w:sz w:val="24"/>
          <w:szCs w:val="24"/>
          <w:lang w:val="ru-RU"/>
        </w:rPr>
        <w:t>(7дней).</w:t>
      </w:r>
      <w:r w:rsidRPr="004010D6">
        <w:rPr>
          <w:rFonts w:ascii="Times New Roman" w:eastAsia="Times New Roman" w:hAnsi="Times New Roman" w:cs="Times New Roman"/>
          <w:spacing w:val="-57"/>
          <w:sz w:val="24"/>
          <w:szCs w:val="24"/>
          <w:lang w:val="ru-RU"/>
        </w:rPr>
        <w:t xml:space="preserve"> </w:t>
      </w:r>
      <w:r w:rsidRPr="004010D6">
        <w:rPr>
          <w:rFonts w:ascii="Times New Roman" w:eastAsia="Times New Roman" w:hAnsi="Times New Roman" w:cs="Times New Roman"/>
          <w:sz w:val="24"/>
          <w:szCs w:val="24"/>
          <w:lang w:val="ru-RU"/>
        </w:rPr>
        <w:t>В</w:t>
      </w:r>
      <w:r w:rsidRPr="004010D6">
        <w:rPr>
          <w:rFonts w:ascii="Times New Roman" w:eastAsia="Times New Roman" w:hAnsi="Times New Roman" w:cs="Times New Roman"/>
          <w:spacing w:val="-3"/>
          <w:sz w:val="24"/>
          <w:szCs w:val="24"/>
          <w:lang w:val="ru-RU"/>
        </w:rPr>
        <w:t xml:space="preserve"> </w:t>
      </w:r>
      <w:r w:rsidRPr="004010D6">
        <w:rPr>
          <w:rFonts w:ascii="Times New Roman" w:eastAsia="Times New Roman" w:hAnsi="Times New Roman" w:cs="Times New Roman"/>
          <w:sz w:val="24"/>
          <w:szCs w:val="24"/>
          <w:lang w:val="ru-RU"/>
        </w:rPr>
        <w:t>сроках</w:t>
      </w:r>
      <w:r w:rsidRPr="004010D6">
        <w:rPr>
          <w:rFonts w:ascii="Times New Roman" w:eastAsia="Times New Roman" w:hAnsi="Times New Roman" w:cs="Times New Roman"/>
          <w:spacing w:val="2"/>
          <w:sz w:val="24"/>
          <w:szCs w:val="24"/>
          <w:lang w:val="ru-RU"/>
        </w:rPr>
        <w:t xml:space="preserve"> </w:t>
      </w:r>
      <w:r w:rsidRPr="004010D6">
        <w:rPr>
          <w:rFonts w:ascii="Times New Roman" w:eastAsia="Times New Roman" w:hAnsi="Times New Roman" w:cs="Times New Roman"/>
          <w:sz w:val="24"/>
          <w:szCs w:val="24"/>
          <w:lang w:val="ru-RU"/>
        </w:rPr>
        <w:t>возможны корректировки.</w:t>
      </w:r>
    </w:p>
    <w:p w:rsidR="003A36CD" w:rsidRPr="003A36CD" w:rsidRDefault="003A36CD" w:rsidP="009A6556">
      <w:pPr>
        <w:widowControl/>
        <w:autoSpaceDE/>
        <w:autoSpaceDN/>
        <w:ind w:firstLine="709"/>
        <w:jc w:val="both"/>
        <w:rPr>
          <w:rFonts w:ascii="Times New Roman" w:eastAsia="Times New Roman" w:hAnsi="Times New Roman" w:cs="Times New Roman"/>
          <w:sz w:val="24"/>
          <w:szCs w:val="24"/>
          <w:lang w:val="ru-RU" w:eastAsia="ru-RU"/>
        </w:rPr>
      </w:pPr>
      <w:r w:rsidRPr="003A36CD">
        <w:rPr>
          <w:rFonts w:ascii="Times New Roman" w:eastAsia="Times New Roman" w:hAnsi="Times New Roman" w:cs="Times New Roman"/>
          <w:sz w:val="24"/>
          <w:szCs w:val="24"/>
          <w:lang w:val="ru-RU" w:eastAsia="ru-RU"/>
        </w:rPr>
        <w:t>В воскресенье и праздничные дни (установленные законодательством Российской Федерации) образовательное учреждение не работает.</w:t>
      </w:r>
    </w:p>
    <w:p w:rsidR="003A36CD" w:rsidRPr="003A36CD" w:rsidRDefault="003A36CD" w:rsidP="009A6556">
      <w:pPr>
        <w:widowControl/>
        <w:autoSpaceDE/>
        <w:autoSpaceDN/>
        <w:ind w:firstLine="709"/>
        <w:jc w:val="both"/>
        <w:rPr>
          <w:rFonts w:ascii="Times New Roman" w:eastAsia="Times New Roman" w:hAnsi="Times New Roman" w:cs="Times New Roman"/>
          <w:sz w:val="24"/>
          <w:szCs w:val="24"/>
          <w:lang w:val="ru-RU" w:eastAsia="ru-RU"/>
        </w:rPr>
      </w:pPr>
      <w:r w:rsidRPr="003A36CD">
        <w:rPr>
          <w:rFonts w:ascii="Times New Roman" w:eastAsia="Times New Roman" w:hAnsi="Times New Roman" w:cs="Times New Roman"/>
          <w:sz w:val="24"/>
          <w:szCs w:val="24"/>
          <w:lang w:val="ru-RU" w:eastAsia="ru-RU"/>
        </w:rPr>
        <w:t>На период школьных каникул приказом директора школы устанавливается особый график работы образовательного учреждения.</w:t>
      </w:r>
    </w:p>
    <w:p w:rsidR="003A36CD" w:rsidRPr="003A36CD" w:rsidRDefault="003A36CD" w:rsidP="003A36CD">
      <w:pPr>
        <w:widowControl/>
        <w:autoSpaceDE/>
        <w:autoSpaceDN/>
        <w:jc w:val="center"/>
        <w:rPr>
          <w:rFonts w:ascii="Times New Roman" w:eastAsia="Times New Roman" w:hAnsi="Times New Roman" w:cs="Times New Roman"/>
          <w:b/>
          <w:sz w:val="24"/>
          <w:szCs w:val="24"/>
          <w:lang w:val="ru-RU" w:eastAsia="ru-RU"/>
        </w:rPr>
      </w:pPr>
    </w:p>
    <w:p w:rsidR="003A36CD" w:rsidRPr="003A36CD" w:rsidRDefault="003A36CD" w:rsidP="003A36CD">
      <w:pPr>
        <w:widowControl/>
        <w:autoSpaceDE/>
        <w:autoSpaceDN/>
        <w:jc w:val="center"/>
        <w:rPr>
          <w:rFonts w:ascii="Times New Roman" w:eastAsia="Times New Roman" w:hAnsi="Times New Roman" w:cs="Times New Roman"/>
          <w:sz w:val="24"/>
          <w:szCs w:val="24"/>
          <w:lang w:val="ru-RU" w:eastAsia="ru-RU"/>
        </w:rPr>
      </w:pPr>
      <w:r w:rsidRPr="003A36CD">
        <w:rPr>
          <w:rFonts w:ascii="Times New Roman" w:eastAsia="Times New Roman" w:hAnsi="Times New Roman" w:cs="Times New Roman"/>
          <w:b/>
          <w:sz w:val="24"/>
          <w:szCs w:val="24"/>
          <w:lang w:val="ru-RU" w:eastAsia="ru-RU"/>
        </w:rPr>
        <w:t>Режим работы школы:</w:t>
      </w:r>
    </w:p>
    <w:p w:rsidR="003A36CD" w:rsidRPr="003A36CD" w:rsidRDefault="003A36CD" w:rsidP="003A36CD">
      <w:pPr>
        <w:widowControl/>
        <w:autoSpaceDE/>
        <w:autoSpaceDN/>
        <w:rPr>
          <w:rFonts w:ascii="Times New Roman" w:eastAsia="Times New Roman" w:hAnsi="Times New Roman" w:cs="Times New Roman"/>
          <w:b/>
          <w:sz w:val="24"/>
          <w:szCs w:val="24"/>
          <w:u w:val="single"/>
          <w:lang w:val="ru-RU" w:eastAsia="ru-RU"/>
        </w:rPr>
      </w:pPr>
      <w:r w:rsidRPr="003A36CD">
        <w:rPr>
          <w:rFonts w:ascii="Times New Roman" w:eastAsia="Times New Roman" w:hAnsi="Times New Roman" w:cs="Times New Roman"/>
          <w:b/>
          <w:sz w:val="24"/>
          <w:szCs w:val="24"/>
          <w:u w:val="single"/>
          <w:lang w:val="ru-RU" w:eastAsia="ru-RU"/>
        </w:rPr>
        <w:t>Продолжительность учебной недели:</w:t>
      </w:r>
    </w:p>
    <w:p w:rsidR="003A36CD" w:rsidRPr="003A36CD" w:rsidRDefault="00264296" w:rsidP="003A36CD">
      <w:pPr>
        <w:widowControl/>
        <w:autoSpaceDE/>
        <w:autoSpaceDN/>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1-4</w:t>
      </w:r>
      <w:r w:rsidR="003A36CD" w:rsidRPr="003A36CD">
        <w:rPr>
          <w:rFonts w:ascii="Times New Roman" w:eastAsia="Times New Roman" w:hAnsi="Times New Roman" w:cs="Times New Roman"/>
          <w:sz w:val="24"/>
          <w:szCs w:val="24"/>
          <w:lang w:val="ru-RU" w:eastAsia="ru-RU"/>
        </w:rPr>
        <w:t xml:space="preserve"> класс -  пят</w:t>
      </w:r>
      <w:proofErr w:type="gramStart"/>
      <w:r w:rsidR="003A36CD" w:rsidRPr="003A36CD">
        <w:rPr>
          <w:rFonts w:ascii="Times New Roman" w:eastAsia="Times New Roman" w:hAnsi="Times New Roman" w:cs="Times New Roman"/>
          <w:sz w:val="24"/>
          <w:szCs w:val="24"/>
          <w:lang w:val="ru-RU" w:eastAsia="ru-RU"/>
        </w:rPr>
        <w:t>ь-</w:t>
      </w:r>
      <w:proofErr w:type="gramEnd"/>
      <w:r w:rsidR="003A36CD" w:rsidRPr="003A36CD">
        <w:rPr>
          <w:rFonts w:ascii="Times New Roman" w:eastAsia="Times New Roman" w:hAnsi="Times New Roman" w:cs="Times New Roman"/>
          <w:sz w:val="24"/>
          <w:szCs w:val="24"/>
          <w:lang w:val="ru-RU" w:eastAsia="ru-RU"/>
        </w:rPr>
        <w:t xml:space="preserve"> дней;</w:t>
      </w:r>
    </w:p>
    <w:p w:rsidR="003A36CD" w:rsidRPr="003A36CD" w:rsidRDefault="003A36CD" w:rsidP="003A36CD">
      <w:pPr>
        <w:widowControl/>
        <w:autoSpaceDE/>
        <w:autoSpaceDN/>
        <w:jc w:val="both"/>
        <w:rPr>
          <w:rFonts w:ascii="Times New Roman" w:eastAsia="Times New Roman" w:hAnsi="Times New Roman" w:cs="Times New Roman"/>
          <w:sz w:val="24"/>
          <w:szCs w:val="24"/>
          <w:lang w:val="ru-RU" w:eastAsia="ru-RU"/>
        </w:rPr>
      </w:pPr>
    </w:p>
    <w:p w:rsidR="003A36CD" w:rsidRPr="003A36CD" w:rsidRDefault="003A36CD" w:rsidP="009A6556">
      <w:pPr>
        <w:widowControl/>
        <w:autoSpaceDE/>
        <w:autoSpaceDN/>
        <w:ind w:firstLine="709"/>
        <w:jc w:val="both"/>
        <w:rPr>
          <w:rFonts w:ascii="Times New Roman" w:eastAsia="Times New Roman" w:hAnsi="Times New Roman" w:cs="Times New Roman"/>
          <w:sz w:val="24"/>
          <w:szCs w:val="24"/>
          <w:lang w:val="ru-RU" w:eastAsia="ru-RU"/>
        </w:rPr>
      </w:pPr>
      <w:r w:rsidRPr="003A36CD">
        <w:rPr>
          <w:rFonts w:ascii="Times New Roman" w:eastAsia="Times New Roman" w:hAnsi="Times New Roman" w:cs="Times New Roman"/>
          <w:sz w:val="24"/>
          <w:szCs w:val="24"/>
          <w:lang w:val="ru-RU" w:eastAsia="ru-RU"/>
        </w:rPr>
        <w:t>В соответствии с приказом Министерства образ</w:t>
      </w:r>
      <w:r w:rsidR="00374967">
        <w:rPr>
          <w:rFonts w:ascii="Times New Roman" w:eastAsia="Times New Roman" w:hAnsi="Times New Roman" w:cs="Times New Roman"/>
          <w:sz w:val="24"/>
          <w:szCs w:val="24"/>
          <w:lang w:val="ru-RU" w:eastAsia="ru-RU"/>
        </w:rPr>
        <w:t>ования Оренбургской области от 26.08.2022 г. № 01-21/1</w:t>
      </w:r>
      <w:r w:rsidRPr="003A36CD">
        <w:rPr>
          <w:rFonts w:ascii="Times New Roman" w:eastAsia="Times New Roman" w:hAnsi="Times New Roman" w:cs="Times New Roman"/>
          <w:sz w:val="24"/>
          <w:szCs w:val="24"/>
          <w:lang w:val="ru-RU" w:eastAsia="ru-RU"/>
        </w:rPr>
        <w:t>18</w:t>
      </w:r>
      <w:r w:rsidR="00374967">
        <w:rPr>
          <w:rFonts w:ascii="Times New Roman" w:eastAsia="Times New Roman" w:hAnsi="Times New Roman" w:cs="Times New Roman"/>
          <w:sz w:val="24"/>
          <w:szCs w:val="24"/>
          <w:lang w:val="ru-RU" w:eastAsia="ru-RU"/>
        </w:rPr>
        <w:t>9</w:t>
      </w:r>
      <w:r w:rsidRPr="003A36CD">
        <w:rPr>
          <w:rFonts w:ascii="Times New Roman" w:eastAsia="Times New Roman" w:hAnsi="Times New Roman" w:cs="Times New Roman"/>
          <w:sz w:val="24"/>
          <w:szCs w:val="24"/>
          <w:lang w:val="ru-RU" w:eastAsia="ru-RU"/>
        </w:rPr>
        <w:t xml:space="preserve"> «О реализации регионального мониторинга качества </w:t>
      </w:r>
      <w:r w:rsidR="00374967">
        <w:rPr>
          <w:rFonts w:ascii="Times New Roman" w:eastAsia="Times New Roman" w:hAnsi="Times New Roman" w:cs="Times New Roman"/>
          <w:sz w:val="24"/>
          <w:szCs w:val="24"/>
          <w:lang w:val="ru-RU" w:eastAsia="ru-RU"/>
        </w:rPr>
        <w:lastRenderedPageBreak/>
        <w:t>образования в 2022</w:t>
      </w:r>
      <w:r w:rsidRPr="003A36CD">
        <w:rPr>
          <w:rFonts w:ascii="Times New Roman" w:eastAsia="Times New Roman" w:hAnsi="Times New Roman" w:cs="Times New Roman"/>
          <w:sz w:val="24"/>
          <w:szCs w:val="24"/>
          <w:lang w:val="ru-RU" w:eastAsia="ru-RU"/>
        </w:rPr>
        <w:t>/202</w:t>
      </w:r>
      <w:r w:rsidR="00374967">
        <w:rPr>
          <w:rFonts w:ascii="Times New Roman" w:eastAsia="Times New Roman" w:hAnsi="Times New Roman" w:cs="Times New Roman"/>
          <w:sz w:val="24"/>
          <w:szCs w:val="24"/>
          <w:lang w:val="ru-RU" w:eastAsia="ru-RU"/>
        </w:rPr>
        <w:t>3</w:t>
      </w:r>
      <w:r w:rsidRPr="003A36CD">
        <w:rPr>
          <w:rFonts w:ascii="Times New Roman" w:eastAsia="Times New Roman" w:hAnsi="Times New Roman" w:cs="Times New Roman"/>
          <w:sz w:val="24"/>
          <w:szCs w:val="24"/>
          <w:lang w:val="ru-RU" w:eastAsia="ru-RU"/>
        </w:rPr>
        <w:t xml:space="preserve"> учебном году» в 9, 11 классах в течени</w:t>
      </w:r>
      <w:proofErr w:type="gramStart"/>
      <w:r w:rsidRPr="003A36CD">
        <w:rPr>
          <w:rFonts w:ascii="Times New Roman" w:eastAsia="Times New Roman" w:hAnsi="Times New Roman" w:cs="Times New Roman"/>
          <w:sz w:val="24"/>
          <w:szCs w:val="24"/>
          <w:lang w:val="ru-RU" w:eastAsia="ru-RU"/>
        </w:rPr>
        <w:t>и</w:t>
      </w:r>
      <w:proofErr w:type="gramEnd"/>
      <w:r w:rsidRPr="003A36CD">
        <w:rPr>
          <w:rFonts w:ascii="Times New Roman" w:eastAsia="Times New Roman" w:hAnsi="Times New Roman" w:cs="Times New Roman"/>
          <w:sz w:val="24"/>
          <w:szCs w:val="24"/>
          <w:lang w:val="ru-RU" w:eastAsia="ru-RU"/>
        </w:rPr>
        <w:t xml:space="preserve"> учебного года запланированы мониторинговые и контрольные работы по субботам.</w:t>
      </w:r>
    </w:p>
    <w:p w:rsidR="003A36CD" w:rsidRPr="003A36CD" w:rsidRDefault="003A36CD" w:rsidP="009A6556">
      <w:pPr>
        <w:widowControl/>
        <w:autoSpaceDE/>
        <w:autoSpaceDN/>
        <w:ind w:firstLine="709"/>
        <w:jc w:val="both"/>
        <w:rPr>
          <w:rFonts w:ascii="Times New Roman" w:eastAsia="Times New Roman" w:hAnsi="Times New Roman" w:cs="Times New Roman"/>
          <w:sz w:val="24"/>
          <w:szCs w:val="24"/>
          <w:lang w:val="ru-RU" w:eastAsia="ru-RU"/>
        </w:rPr>
      </w:pPr>
      <w:r w:rsidRPr="003A36CD">
        <w:rPr>
          <w:rFonts w:ascii="Times New Roman" w:eastAsia="Times New Roman" w:hAnsi="Times New Roman" w:cs="Times New Roman"/>
          <w:b/>
          <w:sz w:val="24"/>
          <w:szCs w:val="24"/>
          <w:lang w:val="ru-RU" w:eastAsia="ru-RU"/>
        </w:rPr>
        <w:t xml:space="preserve">Начало занятий в 8 часов 30 минут. </w:t>
      </w:r>
      <w:r w:rsidRPr="003A36CD">
        <w:rPr>
          <w:rFonts w:ascii="Times New Roman" w:eastAsia="Calibri" w:hAnsi="Times New Roman" w:cs="Times New Roman"/>
          <w:sz w:val="24"/>
          <w:szCs w:val="24"/>
          <w:lang w:val="ru-RU" w:eastAsia="ru-RU"/>
        </w:rPr>
        <w:t>Занятия проводятся в одну смену</w:t>
      </w:r>
      <w:r w:rsidRPr="003A36CD">
        <w:rPr>
          <w:rFonts w:ascii="Times New Roman" w:eastAsia="Times New Roman" w:hAnsi="Times New Roman" w:cs="Times New Roman"/>
          <w:sz w:val="24"/>
          <w:szCs w:val="24"/>
          <w:lang w:val="ru-RU" w:eastAsia="ru-RU"/>
        </w:rPr>
        <w:t xml:space="preserve"> </w:t>
      </w:r>
    </w:p>
    <w:p w:rsidR="003A36CD" w:rsidRPr="003A36CD" w:rsidRDefault="003A36CD" w:rsidP="003A36CD">
      <w:pPr>
        <w:widowControl/>
        <w:autoSpaceDE/>
        <w:autoSpaceDN/>
        <w:jc w:val="both"/>
        <w:rPr>
          <w:rFonts w:ascii="Times New Roman" w:eastAsia="Times New Roman" w:hAnsi="Times New Roman" w:cs="Times New Roman"/>
          <w:sz w:val="24"/>
          <w:szCs w:val="24"/>
          <w:lang w:val="ru-RU" w:eastAsia="ru-RU"/>
        </w:rPr>
      </w:pPr>
    </w:p>
    <w:p w:rsidR="003A36CD" w:rsidRPr="003A36CD" w:rsidRDefault="003A36CD" w:rsidP="003A36CD">
      <w:pPr>
        <w:widowControl/>
        <w:autoSpaceDE/>
        <w:autoSpaceDN/>
        <w:rPr>
          <w:rFonts w:ascii="Times New Roman" w:eastAsia="Times New Roman" w:hAnsi="Times New Roman" w:cs="Times New Roman"/>
          <w:b/>
          <w:sz w:val="24"/>
          <w:szCs w:val="24"/>
          <w:lang w:val="ru-RU" w:eastAsia="ru-RU"/>
        </w:rPr>
      </w:pPr>
      <w:r w:rsidRPr="003A36CD">
        <w:rPr>
          <w:rFonts w:ascii="Times New Roman" w:eastAsia="Times New Roman" w:hAnsi="Times New Roman" w:cs="Times New Roman"/>
          <w:b/>
          <w:sz w:val="24"/>
          <w:szCs w:val="24"/>
          <w:lang w:val="ru-RU" w:eastAsia="ru-RU"/>
        </w:rPr>
        <w:t>Регламентирование образовательного процесса на день:</w:t>
      </w:r>
    </w:p>
    <w:p w:rsidR="003A36CD" w:rsidRPr="003A36CD" w:rsidRDefault="003A36CD" w:rsidP="003A36CD">
      <w:pPr>
        <w:autoSpaceDE/>
        <w:autoSpaceDN/>
        <w:jc w:val="both"/>
        <w:rPr>
          <w:rFonts w:ascii="Times New Roman" w:eastAsia="Times New Roman" w:hAnsi="Times New Roman" w:cs="Times New Roman"/>
          <w:sz w:val="24"/>
          <w:szCs w:val="24"/>
          <w:lang w:val="ru-RU" w:eastAsia="ru-RU"/>
        </w:rPr>
      </w:pPr>
      <w:r w:rsidRPr="003A36CD">
        <w:rPr>
          <w:rFonts w:ascii="Times New Roman" w:eastAsia="Times New Roman" w:hAnsi="Times New Roman" w:cs="Times New Roman"/>
          <w:sz w:val="24"/>
          <w:szCs w:val="24"/>
          <w:lang w:val="ru-RU" w:eastAsia="ru-RU"/>
        </w:rPr>
        <w:t xml:space="preserve">Продолжительность урока:      </w:t>
      </w:r>
    </w:p>
    <w:p w:rsidR="003A36CD" w:rsidRPr="003A36CD" w:rsidRDefault="003A36CD" w:rsidP="003A36CD">
      <w:pPr>
        <w:widowControl/>
        <w:tabs>
          <w:tab w:val="left" w:pos="993"/>
        </w:tabs>
        <w:autoSpaceDE/>
        <w:autoSpaceDN/>
        <w:contextualSpacing/>
        <w:jc w:val="both"/>
        <w:rPr>
          <w:rFonts w:ascii="Calibri" w:eastAsia="Times New Roman" w:hAnsi="Calibri" w:cs="Times New Roman"/>
          <w:sz w:val="24"/>
          <w:szCs w:val="24"/>
          <w:lang w:val="ru-RU" w:eastAsia="ru-RU"/>
        </w:rPr>
      </w:pPr>
      <w:r w:rsidRPr="003A36CD">
        <w:rPr>
          <w:rFonts w:ascii="Times New Roman" w:eastAsia="Times New Roman" w:hAnsi="Times New Roman" w:cs="Times New Roman"/>
          <w:sz w:val="24"/>
          <w:szCs w:val="24"/>
          <w:lang w:val="ru-RU" w:eastAsia="ru-RU"/>
        </w:rPr>
        <w:t>В первом классе используется «ступенчатый» режим обучения:</w:t>
      </w:r>
    </w:p>
    <w:p w:rsidR="003A36CD" w:rsidRPr="003A36CD" w:rsidRDefault="003A36CD" w:rsidP="003A36CD">
      <w:pPr>
        <w:widowControl/>
        <w:tabs>
          <w:tab w:val="left" w:pos="993"/>
        </w:tabs>
        <w:autoSpaceDE/>
        <w:autoSpaceDN/>
        <w:jc w:val="both"/>
        <w:rPr>
          <w:rFonts w:ascii="Times New Roman" w:eastAsia="Times New Roman" w:hAnsi="Times New Roman" w:cs="Times New Roman"/>
          <w:sz w:val="24"/>
          <w:szCs w:val="24"/>
          <w:lang w:val="ru-RU" w:eastAsia="ru-RU"/>
        </w:rPr>
      </w:pPr>
      <w:r w:rsidRPr="003A36CD">
        <w:rPr>
          <w:rFonts w:ascii="Times New Roman" w:eastAsia="Times New Roman" w:hAnsi="Times New Roman" w:cs="Times New Roman"/>
          <w:sz w:val="24"/>
          <w:szCs w:val="24"/>
          <w:lang w:val="ru-RU" w:eastAsia="ru-RU"/>
        </w:rPr>
        <w:t>сентябрь - октябрь по 3 урока продолжительностью 35 минут каждый;</w:t>
      </w:r>
    </w:p>
    <w:p w:rsidR="003A36CD" w:rsidRPr="003A36CD" w:rsidRDefault="003A36CD" w:rsidP="003A36CD">
      <w:pPr>
        <w:widowControl/>
        <w:tabs>
          <w:tab w:val="left" w:pos="993"/>
        </w:tabs>
        <w:autoSpaceDE/>
        <w:autoSpaceDN/>
        <w:jc w:val="both"/>
        <w:rPr>
          <w:rFonts w:ascii="Times New Roman" w:eastAsia="Times New Roman" w:hAnsi="Times New Roman" w:cs="Times New Roman"/>
          <w:sz w:val="24"/>
          <w:szCs w:val="24"/>
          <w:lang w:val="ru-RU" w:eastAsia="ru-RU"/>
        </w:rPr>
      </w:pPr>
      <w:r w:rsidRPr="003A36CD">
        <w:rPr>
          <w:rFonts w:ascii="Times New Roman" w:eastAsia="Times New Roman" w:hAnsi="Times New Roman" w:cs="Times New Roman"/>
          <w:sz w:val="24"/>
          <w:szCs w:val="24"/>
          <w:lang w:val="ru-RU" w:eastAsia="ru-RU"/>
        </w:rPr>
        <w:t xml:space="preserve">ноябрь - декабрь 4 урока по 35-минут; </w:t>
      </w:r>
    </w:p>
    <w:p w:rsidR="003A36CD" w:rsidRPr="003A36CD" w:rsidRDefault="003A36CD" w:rsidP="003A36CD">
      <w:pPr>
        <w:widowControl/>
        <w:tabs>
          <w:tab w:val="left" w:pos="993"/>
        </w:tabs>
        <w:autoSpaceDE/>
        <w:autoSpaceDN/>
        <w:jc w:val="both"/>
        <w:rPr>
          <w:rFonts w:ascii="Times New Roman" w:eastAsia="Times New Roman" w:hAnsi="Times New Roman" w:cs="Times New Roman"/>
          <w:sz w:val="24"/>
          <w:szCs w:val="24"/>
          <w:lang w:val="ru-RU" w:eastAsia="ru-RU"/>
        </w:rPr>
      </w:pPr>
      <w:r w:rsidRPr="003A36CD">
        <w:rPr>
          <w:rFonts w:ascii="Times New Roman" w:eastAsia="Times New Roman" w:hAnsi="Times New Roman" w:cs="Times New Roman"/>
          <w:sz w:val="24"/>
          <w:szCs w:val="24"/>
          <w:lang w:val="ru-RU" w:eastAsia="ru-RU"/>
        </w:rPr>
        <w:t>январь - май 4 урока по 40 минут.</w:t>
      </w:r>
    </w:p>
    <w:p w:rsidR="003A36CD" w:rsidRPr="003A36CD" w:rsidRDefault="00381C9B" w:rsidP="003A36CD">
      <w:pPr>
        <w:widowControl/>
        <w:autoSpaceDE/>
        <w:autoSpaceDN/>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2-4</w:t>
      </w:r>
      <w:r w:rsidR="00DE037C">
        <w:rPr>
          <w:rFonts w:ascii="Times New Roman" w:eastAsia="Times New Roman" w:hAnsi="Times New Roman" w:cs="Times New Roman"/>
          <w:sz w:val="24"/>
          <w:szCs w:val="24"/>
          <w:lang w:val="ru-RU" w:eastAsia="ru-RU"/>
        </w:rPr>
        <w:t xml:space="preserve"> классы – 40</w:t>
      </w:r>
      <w:r w:rsidR="003A36CD" w:rsidRPr="003A36CD">
        <w:rPr>
          <w:rFonts w:ascii="Times New Roman" w:eastAsia="Times New Roman" w:hAnsi="Times New Roman" w:cs="Times New Roman"/>
          <w:sz w:val="24"/>
          <w:szCs w:val="24"/>
          <w:lang w:val="ru-RU" w:eastAsia="ru-RU"/>
        </w:rPr>
        <w:t xml:space="preserve"> минут.</w:t>
      </w:r>
    </w:p>
    <w:p w:rsidR="003A36CD" w:rsidRPr="003A36CD" w:rsidRDefault="003A36CD" w:rsidP="003A36CD">
      <w:pPr>
        <w:widowControl/>
        <w:autoSpaceDE/>
        <w:autoSpaceDN/>
        <w:rPr>
          <w:rFonts w:ascii="Times New Roman" w:eastAsia="Times New Roman" w:hAnsi="Times New Roman" w:cs="Times New Roman"/>
          <w:sz w:val="24"/>
          <w:szCs w:val="24"/>
          <w:lang w:val="ru-RU" w:eastAsia="ru-RU"/>
        </w:rPr>
      </w:pPr>
    </w:p>
    <w:p w:rsidR="003A36CD" w:rsidRPr="003A36CD" w:rsidRDefault="003A36CD" w:rsidP="003A36CD">
      <w:pPr>
        <w:widowControl/>
        <w:autoSpaceDE/>
        <w:autoSpaceDN/>
        <w:rPr>
          <w:rFonts w:ascii="Times New Roman" w:eastAsia="Times New Roman" w:hAnsi="Times New Roman" w:cs="Times New Roman"/>
          <w:b/>
          <w:color w:val="000000" w:themeColor="text1"/>
          <w:sz w:val="24"/>
          <w:szCs w:val="24"/>
          <w:lang w:val="ru-RU" w:eastAsia="ru-RU"/>
        </w:rPr>
      </w:pPr>
      <w:r w:rsidRPr="003A36CD">
        <w:rPr>
          <w:rFonts w:ascii="Times New Roman" w:eastAsia="Times New Roman" w:hAnsi="Times New Roman" w:cs="Times New Roman"/>
          <w:b/>
          <w:color w:val="000000" w:themeColor="text1"/>
          <w:sz w:val="24"/>
          <w:szCs w:val="24"/>
          <w:lang w:val="ru-RU" w:eastAsia="ru-RU"/>
        </w:rPr>
        <w:t>Режим учебных занятий:</w:t>
      </w:r>
    </w:p>
    <w:p w:rsidR="003A36CD" w:rsidRPr="003A36CD" w:rsidRDefault="003A36CD" w:rsidP="003A36CD">
      <w:pPr>
        <w:widowControl/>
        <w:autoSpaceDE/>
        <w:autoSpaceDN/>
        <w:rPr>
          <w:rFonts w:ascii="Times New Roman" w:eastAsia="Times New Roman" w:hAnsi="Times New Roman" w:cs="Times New Roman"/>
          <w:color w:val="000000" w:themeColor="text1"/>
          <w:sz w:val="24"/>
          <w:szCs w:val="24"/>
          <w:lang w:val="ru-RU" w:eastAsia="ru-RU"/>
        </w:rPr>
      </w:pPr>
      <w:r w:rsidRPr="003A36CD">
        <w:rPr>
          <w:rFonts w:ascii="Times New Roman" w:eastAsia="Times New Roman" w:hAnsi="Times New Roman" w:cs="Times New Roman"/>
          <w:b/>
          <w:color w:val="000000" w:themeColor="text1"/>
          <w:sz w:val="24"/>
          <w:szCs w:val="24"/>
          <w:lang w:val="ru-RU" w:eastAsia="ru-RU"/>
        </w:rPr>
        <w:t>1-й класс:</w:t>
      </w:r>
      <w:r w:rsidRPr="003A36CD">
        <w:rPr>
          <w:rFonts w:ascii="Times New Roman" w:eastAsia="Times New Roman" w:hAnsi="Times New Roman" w:cs="Times New Roman"/>
          <w:color w:val="000000" w:themeColor="text1"/>
          <w:sz w:val="24"/>
          <w:szCs w:val="24"/>
          <w:lang w:val="ru-RU" w:eastAsia="ru-RU"/>
        </w:rPr>
        <w:t xml:space="preserve">                                         (Продолжительность перемен)</w:t>
      </w:r>
    </w:p>
    <w:p w:rsidR="003A36CD" w:rsidRPr="003A36CD" w:rsidRDefault="003A36CD" w:rsidP="003A36CD">
      <w:pPr>
        <w:widowControl/>
        <w:autoSpaceDE/>
        <w:autoSpaceDN/>
        <w:rPr>
          <w:rFonts w:ascii="Times New Roman" w:eastAsia="Times New Roman" w:hAnsi="Times New Roman" w:cs="Times New Roman"/>
          <w:color w:val="000000" w:themeColor="text1"/>
          <w:sz w:val="24"/>
          <w:szCs w:val="24"/>
          <w:lang w:val="ru-RU" w:eastAsia="ru-RU"/>
        </w:rPr>
      </w:pPr>
      <w:r w:rsidRPr="003A36CD">
        <w:rPr>
          <w:rFonts w:ascii="Times New Roman" w:eastAsia="Times New Roman" w:hAnsi="Times New Roman" w:cs="Times New Roman"/>
          <w:b/>
          <w:color w:val="000000" w:themeColor="text1"/>
          <w:sz w:val="24"/>
          <w:szCs w:val="24"/>
          <w:lang w:val="ru-RU" w:eastAsia="ru-RU"/>
        </w:rPr>
        <w:t>Сентябрь –</w:t>
      </w:r>
      <w:r w:rsidRPr="003A36CD">
        <w:rPr>
          <w:rFonts w:ascii="Times New Roman" w:eastAsia="Times New Roman" w:hAnsi="Times New Roman" w:cs="Times New Roman"/>
          <w:color w:val="000000" w:themeColor="text1"/>
          <w:sz w:val="24"/>
          <w:szCs w:val="24"/>
          <w:lang w:val="ru-RU" w:eastAsia="ru-RU"/>
        </w:rPr>
        <w:t xml:space="preserve"> </w:t>
      </w:r>
      <w:r w:rsidRPr="003A36CD">
        <w:rPr>
          <w:rFonts w:ascii="Times New Roman" w:eastAsia="Times New Roman" w:hAnsi="Times New Roman" w:cs="Times New Roman"/>
          <w:b/>
          <w:color w:val="000000" w:themeColor="text1"/>
          <w:sz w:val="24"/>
          <w:szCs w:val="24"/>
          <w:lang w:val="ru-RU" w:eastAsia="ru-RU"/>
        </w:rPr>
        <w:t>октябрь:</w:t>
      </w:r>
    </w:p>
    <w:p w:rsidR="003A36CD" w:rsidRPr="003A36CD" w:rsidRDefault="003A36CD" w:rsidP="003A36CD">
      <w:pPr>
        <w:widowControl/>
        <w:autoSpaceDE/>
        <w:autoSpaceDN/>
        <w:rPr>
          <w:rFonts w:ascii="Times New Roman" w:eastAsia="Times New Roman" w:hAnsi="Times New Roman" w:cs="Times New Roman"/>
          <w:color w:val="000000" w:themeColor="text1"/>
          <w:sz w:val="24"/>
          <w:szCs w:val="24"/>
          <w:lang w:val="ru-RU" w:eastAsia="ru-RU"/>
        </w:rPr>
      </w:pPr>
      <w:r w:rsidRPr="003A36CD">
        <w:rPr>
          <w:rFonts w:ascii="Times New Roman" w:eastAsia="Times New Roman" w:hAnsi="Times New Roman" w:cs="Times New Roman"/>
          <w:color w:val="000000" w:themeColor="text1"/>
          <w:sz w:val="24"/>
          <w:szCs w:val="24"/>
          <w:lang w:val="ru-RU" w:eastAsia="ru-RU"/>
        </w:rPr>
        <w:t>1 урок: 08.35 – 9.10                                     15 минут</w:t>
      </w:r>
    </w:p>
    <w:p w:rsidR="003A36CD" w:rsidRPr="003A36CD" w:rsidRDefault="003A36CD" w:rsidP="003A36CD">
      <w:pPr>
        <w:widowControl/>
        <w:autoSpaceDE/>
        <w:autoSpaceDN/>
        <w:rPr>
          <w:rFonts w:ascii="Times New Roman" w:eastAsia="Times New Roman" w:hAnsi="Times New Roman" w:cs="Times New Roman"/>
          <w:color w:val="000000" w:themeColor="text1"/>
          <w:sz w:val="24"/>
          <w:szCs w:val="24"/>
          <w:lang w:val="ru-RU" w:eastAsia="ru-RU"/>
        </w:rPr>
      </w:pPr>
      <w:r w:rsidRPr="003A36CD">
        <w:rPr>
          <w:rFonts w:ascii="Times New Roman" w:eastAsia="Times New Roman" w:hAnsi="Times New Roman" w:cs="Times New Roman"/>
          <w:color w:val="000000" w:themeColor="text1"/>
          <w:sz w:val="24"/>
          <w:szCs w:val="24"/>
          <w:lang w:val="ru-RU" w:eastAsia="ru-RU"/>
        </w:rPr>
        <w:t>2 урок: 09.25 – 10.00                                   40 минут динамическая пауза</w:t>
      </w:r>
    </w:p>
    <w:p w:rsidR="003A36CD" w:rsidRPr="003A36CD" w:rsidRDefault="003A36CD" w:rsidP="003A36CD">
      <w:pPr>
        <w:widowControl/>
        <w:autoSpaceDE/>
        <w:autoSpaceDN/>
        <w:rPr>
          <w:rFonts w:ascii="Times New Roman" w:eastAsia="Times New Roman" w:hAnsi="Times New Roman" w:cs="Times New Roman"/>
          <w:color w:val="000000" w:themeColor="text1"/>
          <w:sz w:val="24"/>
          <w:szCs w:val="24"/>
          <w:lang w:val="ru-RU" w:eastAsia="ru-RU"/>
        </w:rPr>
      </w:pPr>
      <w:r w:rsidRPr="003A36CD">
        <w:rPr>
          <w:rFonts w:ascii="Times New Roman" w:eastAsia="Times New Roman" w:hAnsi="Times New Roman" w:cs="Times New Roman"/>
          <w:color w:val="000000" w:themeColor="text1"/>
          <w:sz w:val="24"/>
          <w:szCs w:val="24"/>
          <w:lang w:val="ru-RU" w:eastAsia="ru-RU"/>
        </w:rPr>
        <w:t>3 урок: 10.40 – 11.15                                   10 минут</w:t>
      </w:r>
    </w:p>
    <w:p w:rsidR="003A36CD" w:rsidRPr="003A36CD" w:rsidRDefault="003A36CD" w:rsidP="003A36CD">
      <w:pPr>
        <w:widowControl/>
        <w:autoSpaceDE/>
        <w:autoSpaceDN/>
        <w:rPr>
          <w:rFonts w:ascii="Times New Roman" w:eastAsia="Times New Roman" w:hAnsi="Times New Roman" w:cs="Times New Roman"/>
          <w:color w:val="000000" w:themeColor="text1"/>
          <w:sz w:val="24"/>
          <w:szCs w:val="24"/>
          <w:lang w:val="ru-RU" w:eastAsia="ru-RU"/>
        </w:rPr>
      </w:pPr>
      <w:r w:rsidRPr="003A36CD">
        <w:rPr>
          <w:rFonts w:ascii="Times New Roman" w:eastAsia="Times New Roman" w:hAnsi="Times New Roman" w:cs="Times New Roman"/>
          <w:color w:val="000000" w:themeColor="text1"/>
          <w:sz w:val="24"/>
          <w:szCs w:val="24"/>
          <w:lang w:val="ru-RU" w:eastAsia="ru-RU"/>
        </w:rPr>
        <w:t>4 урок: 11.25 – 12.00 (в нетрадиционной форме)</w:t>
      </w:r>
    </w:p>
    <w:p w:rsidR="003A36CD" w:rsidRPr="003A36CD" w:rsidRDefault="003A36CD" w:rsidP="003A36CD">
      <w:pPr>
        <w:widowControl/>
        <w:autoSpaceDE/>
        <w:autoSpaceDN/>
        <w:rPr>
          <w:rFonts w:ascii="Times New Roman" w:eastAsia="Times New Roman" w:hAnsi="Times New Roman" w:cs="Times New Roman"/>
          <w:color w:val="000000" w:themeColor="text1"/>
          <w:sz w:val="24"/>
          <w:szCs w:val="24"/>
          <w:lang w:val="ru-RU" w:eastAsia="ru-RU"/>
        </w:rPr>
      </w:pPr>
      <w:r w:rsidRPr="003A36CD">
        <w:rPr>
          <w:rFonts w:ascii="Times New Roman" w:eastAsia="Times New Roman" w:hAnsi="Times New Roman" w:cs="Times New Roman"/>
          <w:color w:val="000000" w:themeColor="text1"/>
          <w:sz w:val="24"/>
          <w:szCs w:val="24"/>
          <w:lang w:val="ru-RU" w:eastAsia="ru-RU"/>
        </w:rPr>
        <w:t xml:space="preserve">Обед:  12.10 – 12.40, </w:t>
      </w:r>
      <w:r w:rsidRPr="003A36CD">
        <w:rPr>
          <w:rFonts w:ascii="Times New Roman" w:eastAsia="Times New Roman" w:hAnsi="Times New Roman" w:cs="Times New Roman"/>
          <w:color w:val="000000" w:themeColor="text1"/>
          <w:sz w:val="24"/>
          <w:szCs w:val="24"/>
          <w:lang w:val="ru-RU" w:eastAsia="ru-RU"/>
        </w:rPr>
        <w:tab/>
      </w:r>
      <w:r w:rsidRPr="003A36CD">
        <w:rPr>
          <w:rFonts w:ascii="Times New Roman" w:eastAsia="Times New Roman" w:hAnsi="Times New Roman" w:cs="Times New Roman"/>
          <w:color w:val="000000" w:themeColor="text1"/>
          <w:sz w:val="24"/>
          <w:szCs w:val="24"/>
          <w:lang w:val="ru-RU" w:eastAsia="ru-RU"/>
        </w:rPr>
        <w:tab/>
      </w:r>
      <w:r w:rsidRPr="003A36CD">
        <w:rPr>
          <w:rFonts w:ascii="Times New Roman" w:eastAsia="Times New Roman" w:hAnsi="Times New Roman" w:cs="Times New Roman"/>
          <w:color w:val="000000" w:themeColor="text1"/>
          <w:sz w:val="24"/>
          <w:szCs w:val="24"/>
          <w:lang w:val="ru-RU" w:eastAsia="ru-RU"/>
        </w:rPr>
        <w:tab/>
        <w:t>Прогулка – 20 минут</w:t>
      </w:r>
    </w:p>
    <w:p w:rsidR="003A36CD" w:rsidRPr="003A36CD" w:rsidRDefault="003A36CD" w:rsidP="003A36CD">
      <w:pPr>
        <w:widowControl/>
        <w:autoSpaceDE/>
        <w:autoSpaceDN/>
        <w:jc w:val="center"/>
        <w:rPr>
          <w:rFonts w:ascii="Times New Roman" w:eastAsia="Times New Roman" w:hAnsi="Times New Roman" w:cs="Times New Roman"/>
          <w:color w:val="000000" w:themeColor="text1"/>
          <w:sz w:val="24"/>
          <w:szCs w:val="24"/>
          <w:lang w:val="ru-RU" w:eastAsia="ru-RU"/>
        </w:rPr>
      </w:pPr>
      <w:r w:rsidRPr="003A36CD">
        <w:rPr>
          <w:rFonts w:ascii="Times New Roman" w:eastAsia="Times New Roman" w:hAnsi="Times New Roman" w:cs="Times New Roman"/>
          <w:b/>
          <w:color w:val="000000" w:themeColor="text1"/>
          <w:sz w:val="24"/>
          <w:szCs w:val="24"/>
          <w:lang w:val="ru-RU" w:eastAsia="ru-RU"/>
        </w:rPr>
        <w:t>Внеурочная деятельность</w:t>
      </w:r>
      <w:r w:rsidRPr="003A36CD">
        <w:rPr>
          <w:rFonts w:ascii="Times New Roman" w:eastAsia="Times New Roman" w:hAnsi="Times New Roman" w:cs="Times New Roman"/>
          <w:color w:val="000000" w:themeColor="text1"/>
          <w:sz w:val="24"/>
          <w:szCs w:val="24"/>
          <w:lang w:val="ru-RU" w:eastAsia="ru-RU"/>
        </w:rPr>
        <w:t>:13.00- 13.35</w:t>
      </w:r>
    </w:p>
    <w:p w:rsidR="003A36CD" w:rsidRPr="003A36CD" w:rsidRDefault="003A36CD" w:rsidP="003A36CD">
      <w:pPr>
        <w:widowControl/>
        <w:autoSpaceDE/>
        <w:autoSpaceDN/>
        <w:rPr>
          <w:rFonts w:ascii="Times New Roman" w:eastAsia="Times New Roman" w:hAnsi="Times New Roman" w:cs="Times New Roman"/>
          <w:color w:val="000000" w:themeColor="text1"/>
          <w:sz w:val="24"/>
          <w:szCs w:val="24"/>
          <w:lang w:val="ru-RU" w:eastAsia="ru-RU"/>
        </w:rPr>
      </w:pPr>
    </w:p>
    <w:p w:rsidR="003A36CD" w:rsidRPr="003A36CD" w:rsidRDefault="003A36CD" w:rsidP="003A36CD">
      <w:pPr>
        <w:widowControl/>
        <w:autoSpaceDE/>
        <w:autoSpaceDN/>
        <w:rPr>
          <w:rFonts w:ascii="Times New Roman" w:eastAsia="Times New Roman" w:hAnsi="Times New Roman" w:cs="Times New Roman"/>
          <w:color w:val="000000" w:themeColor="text1"/>
          <w:sz w:val="24"/>
          <w:szCs w:val="24"/>
          <w:lang w:val="ru-RU" w:eastAsia="ru-RU"/>
        </w:rPr>
      </w:pPr>
      <w:r w:rsidRPr="003A36CD">
        <w:rPr>
          <w:rFonts w:ascii="Times New Roman" w:eastAsia="Times New Roman" w:hAnsi="Times New Roman" w:cs="Times New Roman"/>
          <w:color w:val="000000" w:themeColor="text1"/>
          <w:sz w:val="24"/>
          <w:szCs w:val="24"/>
          <w:lang w:val="ru-RU" w:eastAsia="ru-RU"/>
        </w:rPr>
        <w:t xml:space="preserve">В среду </w:t>
      </w:r>
      <w:r w:rsidRPr="003A36CD">
        <w:rPr>
          <w:rFonts w:ascii="Times New Roman" w:eastAsia="Times New Roman" w:hAnsi="Times New Roman" w:cs="Times New Roman"/>
          <w:color w:val="000000" w:themeColor="text1"/>
          <w:sz w:val="24"/>
          <w:szCs w:val="24"/>
          <w:lang w:val="ru-RU" w:eastAsia="ru-RU"/>
        </w:rPr>
        <w:tab/>
        <w:t>5 урок: 12.20 – 12.55</w:t>
      </w:r>
      <w:r w:rsidRPr="003A36CD">
        <w:rPr>
          <w:rFonts w:ascii="Times New Roman" w:eastAsia="Times New Roman" w:hAnsi="Times New Roman" w:cs="Times New Roman"/>
          <w:color w:val="000000" w:themeColor="text1"/>
          <w:sz w:val="24"/>
          <w:szCs w:val="24"/>
          <w:lang w:val="ru-RU" w:eastAsia="ru-RU"/>
        </w:rPr>
        <w:tab/>
      </w:r>
      <w:r w:rsidRPr="003A36CD">
        <w:rPr>
          <w:rFonts w:ascii="Times New Roman" w:eastAsia="Times New Roman" w:hAnsi="Times New Roman" w:cs="Times New Roman"/>
          <w:color w:val="000000" w:themeColor="text1"/>
          <w:sz w:val="24"/>
          <w:szCs w:val="24"/>
          <w:lang w:val="ru-RU" w:eastAsia="ru-RU"/>
        </w:rPr>
        <w:tab/>
      </w:r>
      <w:r w:rsidRPr="003A36CD">
        <w:rPr>
          <w:rFonts w:ascii="Times New Roman" w:eastAsia="Times New Roman" w:hAnsi="Times New Roman" w:cs="Times New Roman"/>
          <w:color w:val="000000" w:themeColor="text1"/>
          <w:sz w:val="24"/>
          <w:szCs w:val="24"/>
          <w:lang w:val="ru-RU" w:eastAsia="ru-RU"/>
        </w:rPr>
        <w:tab/>
      </w:r>
      <w:r w:rsidRPr="003A36CD">
        <w:rPr>
          <w:rFonts w:ascii="Times New Roman" w:eastAsia="Times New Roman" w:hAnsi="Times New Roman" w:cs="Times New Roman"/>
          <w:color w:val="000000" w:themeColor="text1"/>
          <w:sz w:val="24"/>
          <w:szCs w:val="24"/>
          <w:lang w:val="ru-RU" w:eastAsia="ru-RU"/>
        </w:rPr>
        <w:tab/>
        <w:t>5 минут</w:t>
      </w:r>
    </w:p>
    <w:p w:rsidR="003A36CD" w:rsidRPr="003A36CD" w:rsidRDefault="003A36CD" w:rsidP="003A36CD">
      <w:pPr>
        <w:widowControl/>
        <w:autoSpaceDE/>
        <w:autoSpaceDN/>
        <w:rPr>
          <w:rFonts w:ascii="Times New Roman" w:eastAsia="Times New Roman" w:hAnsi="Times New Roman" w:cs="Times New Roman"/>
          <w:color w:val="000000" w:themeColor="text1"/>
          <w:sz w:val="24"/>
          <w:szCs w:val="24"/>
          <w:lang w:val="ru-RU" w:eastAsia="ru-RU"/>
        </w:rPr>
      </w:pPr>
      <w:r w:rsidRPr="003A36CD">
        <w:rPr>
          <w:rFonts w:ascii="Times New Roman" w:eastAsia="Times New Roman" w:hAnsi="Times New Roman" w:cs="Times New Roman"/>
          <w:color w:val="000000" w:themeColor="text1"/>
          <w:sz w:val="24"/>
          <w:szCs w:val="24"/>
          <w:lang w:val="ru-RU" w:eastAsia="ru-RU"/>
        </w:rPr>
        <w:tab/>
      </w:r>
      <w:r w:rsidRPr="003A36CD">
        <w:rPr>
          <w:rFonts w:ascii="Times New Roman" w:eastAsia="Times New Roman" w:hAnsi="Times New Roman" w:cs="Times New Roman"/>
          <w:color w:val="000000" w:themeColor="text1"/>
          <w:sz w:val="24"/>
          <w:szCs w:val="24"/>
          <w:lang w:val="ru-RU" w:eastAsia="ru-RU"/>
        </w:rPr>
        <w:tab/>
        <w:t>Обед: 13.00 – 13.30</w:t>
      </w:r>
    </w:p>
    <w:p w:rsidR="003A36CD" w:rsidRPr="003A36CD" w:rsidRDefault="003A36CD" w:rsidP="003A36CD">
      <w:pPr>
        <w:widowControl/>
        <w:autoSpaceDE/>
        <w:autoSpaceDN/>
        <w:jc w:val="center"/>
        <w:rPr>
          <w:rFonts w:ascii="Times New Roman" w:eastAsia="Times New Roman" w:hAnsi="Times New Roman" w:cs="Times New Roman"/>
          <w:color w:val="000000" w:themeColor="text1"/>
          <w:sz w:val="24"/>
          <w:szCs w:val="24"/>
          <w:lang w:val="ru-RU" w:eastAsia="ru-RU"/>
        </w:rPr>
      </w:pPr>
      <w:r w:rsidRPr="003A36CD">
        <w:rPr>
          <w:rFonts w:ascii="Times New Roman" w:eastAsia="Times New Roman" w:hAnsi="Times New Roman" w:cs="Times New Roman"/>
          <w:b/>
          <w:color w:val="000000" w:themeColor="text1"/>
          <w:sz w:val="24"/>
          <w:szCs w:val="24"/>
          <w:lang w:val="ru-RU" w:eastAsia="ru-RU"/>
        </w:rPr>
        <w:t>Внеурочная деятельность</w:t>
      </w:r>
      <w:r w:rsidRPr="003A36CD">
        <w:rPr>
          <w:rFonts w:ascii="Times New Roman" w:eastAsia="Times New Roman" w:hAnsi="Times New Roman" w:cs="Times New Roman"/>
          <w:color w:val="000000" w:themeColor="text1"/>
          <w:sz w:val="24"/>
          <w:szCs w:val="24"/>
          <w:lang w:val="ru-RU" w:eastAsia="ru-RU"/>
        </w:rPr>
        <w:t>:13.30- 14.05.</w:t>
      </w:r>
    </w:p>
    <w:p w:rsidR="003A36CD" w:rsidRPr="003A36CD" w:rsidRDefault="003A36CD" w:rsidP="003A36CD">
      <w:pPr>
        <w:widowControl/>
        <w:autoSpaceDE/>
        <w:autoSpaceDN/>
        <w:rPr>
          <w:rFonts w:ascii="Times New Roman" w:eastAsia="Times New Roman" w:hAnsi="Times New Roman" w:cs="Times New Roman"/>
          <w:color w:val="000000" w:themeColor="text1"/>
          <w:sz w:val="24"/>
          <w:szCs w:val="24"/>
          <w:lang w:val="ru-RU" w:eastAsia="ru-RU"/>
        </w:rPr>
      </w:pPr>
      <w:r w:rsidRPr="003A36CD">
        <w:rPr>
          <w:rFonts w:ascii="Times New Roman" w:eastAsia="Times New Roman" w:hAnsi="Times New Roman" w:cs="Times New Roman"/>
          <w:b/>
          <w:color w:val="000000" w:themeColor="text1"/>
          <w:sz w:val="24"/>
          <w:szCs w:val="24"/>
          <w:lang w:val="ru-RU" w:eastAsia="ru-RU"/>
        </w:rPr>
        <w:t>Ноябрь - декабрь</w:t>
      </w:r>
      <w:r w:rsidRPr="003A36CD">
        <w:rPr>
          <w:rFonts w:ascii="Times New Roman" w:eastAsia="Times New Roman" w:hAnsi="Times New Roman" w:cs="Times New Roman"/>
          <w:color w:val="000000" w:themeColor="text1"/>
          <w:sz w:val="24"/>
          <w:szCs w:val="24"/>
          <w:lang w:val="ru-RU" w:eastAsia="ru-RU"/>
        </w:rPr>
        <w:t>:</w:t>
      </w:r>
    </w:p>
    <w:p w:rsidR="003A36CD" w:rsidRPr="003A36CD" w:rsidRDefault="003A36CD" w:rsidP="003A36CD">
      <w:pPr>
        <w:widowControl/>
        <w:autoSpaceDE/>
        <w:autoSpaceDN/>
        <w:rPr>
          <w:rFonts w:ascii="Times New Roman" w:eastAsia="Times New Roman" w:hAnsi="Times New Roman" w:cs="Times New Roman"/>
          <w:color w:val="000000" w:themeColor="text1"/>
          <w:sz w:val="24"/>
          <w:szCs w:val="24"/>
          <w:lang w:val="ru-RU" w:eastAsia="ru-RU"/>
        </w:rPr>
      </w:pPr>
      <w:r w:rsidRPr="003A36CD">
        <w:rPr>
          <w:rFonts w:ascii="Times New Roman" w:eastAsia="Times New Roman" w:hAnsi="Times New Roman" w:cs="Times New Roman"/>
          <w:color w:val="000000" w:themeColor="text1"/>
          <w:sz w:val="24"/>
          <w:szCs w:val="24"/>
          <w:lang w:val="ru-RU" w:eastAsia="ru-RU"/>
        </w:rPr>
        <w:t>1 урок: 08.35 – 9.10                                     15 минут</w:t>
      </w:r>
    </w:p>
    <w:p w:rsidR="003A36CD" w:rsidRPr="003A36CD" w:rsidRDefault="003A36CD" w:rsidP="003A36CD">
      <w:pPr>
        <w:widowControl/>
        <w:autoSpaceDE/>
        <w:autoSpaceDN/>
        <w:rPr>
          <w:rFonts w:ascii="Times New Roman" w:eastAsia="Times New Roman" w:hAnsi="Times New Roman" w:cs="Times New Roman"/>
          <w:color w:val="000000" w:themeColor="text1"/>
          <w:sz w:val="24"/>
          <w:szCs w:val="24"/>
          <w:lang w:val="ru-RU" w:eastAsia="ru-RU"/>
        </w:rPr>
      </w:pPr>
      <w:r w:rsidRPr="003A36CD">
        <w:rPr>
          <w:rFonts w:ascii="Times New Roman" w:eastAsia="Times New Roman" w:hAnsi="Times New Roman" w:cs="Times New Roman"/>
          <w:color w:val="000000" w:themeColor="text1"/>
          <w:sz w:val="24"/>
          <w:szCs w:val="24"/>
          <w:lang w:val="ru-RU" w:eastAsia="ru-RU"/>
        </w:rPr>
        <w:t>2 урок: 09.25 – 10.00                                   40 минут динамическая пауза</w:t>
      </w:r>
    </w:p>
    <w:p w:rsidR="003A36CD" w:rsidRPr="003A36CD" w:rsidRDefault="003A36CD" w:rsidP="003A36CD">
      <w:pPr>
        <w:widowControl/>
        <w:autoSpaceDE/>
        <w:autoSpaceDN/>
        <w:rPr>
          <w:rFonts w:ascii="Times New Roman" w:eastAsia="Times New Roman" w:hAnsi="Times New Roman" w:cs="Times New Roman"/>
          <w:color w:val="000000" w:themeColor="text1"/>
          <w:sz w:val="24"/>
          <w:szCs w:val="24"/>
          <w:lang w:val="ru-RU" w:eastAsia="ru-RU"/>
        </w:rPr>
      </w:pPr>
      <w:r w:rsidRPr="003A36CD">
        <w:rPr>
          <w:rFonts w:ascii="Times New Roman" w:eastAsia="Times New Roman" w:hAnsi="Times New Roman" w:cs="Times New Roman"/>
          <w:color w:val="000000" w:themeColor="text1"/>
          <w:sz w:val="24"/>
          <w:szCs w:val="24"/>
          <w:lang w:val="ru-RU" w:eastAsia="ru-RU"/>
        </w:rPr>
        <w:t>3 урок: 10.40 – 11.15                                   10 минут</w:t>
      </w:r>
    </w:p>
    <w:p w:rsidR="003A36CD" w:rsidRPr="003A36CD" w:rsidRDefault="003A36CD" w:rsidP="003A36CD">
      <w:pPr>
        <w:widowControl/>
        <w:autoSpaceDE/>
        <w:autoSpaceDN/>
        <w:rPr>
          <w:rFonts w:ascii="Times New Roman" w:eastAsia="Times New Roman" w:hAnsi="Times New Roman" w:cs="Times New Roman"/>
          <w:color w:val="000000" w:themeColor="text1"/>
          <w:sz w:val="24"/>
          <w:szCs w:val="24"/>
          <w:lang w:val="ru-RU" w:eastAsia="ru-RU"/>
        </w:rPr>
      </w:pPr>
      <w:r w:rsidRPr="003A36CD">
        <w:rPr>
          <w:rFonts w:ascii="Times New Roman" w:eastAsia="Times New Roman" w:hAnsi="Times New Roman" w:cs="Times New Roman"/>
          <w:color w:val="000000" w:themeColor="text1"/>
          <w:sz w:val="24"/>
          <w:szCs w:val="24"/>
          <w:lang w:val="ru-RU" w:eastAsia="ru-RU"/>
        </w:rPr>
        <w:t>4 урок: 11.25 – 12.00                                   10 минут</w:t>
      </w:r>
    </w:p>
    <w:p w:rsidR="003A36CD" w:rsidRPr="003A36CD" w:rsidRDefault="003A36CD" w:rsidP="003A36CD">
      <w:pPr>
        <w:widowControl/>
        <w:autoSpaceDE/>
        <w:autoSpaceDN/>
        <w:rPr>
          <w:rFonts w:ascii="Times New Roman" w:eastAsia="Times New Roman" w:hAnsi="Times New Roman" w:cs="Times New Roman"/>
          <w:color w:val="000000" w:themeColor="text1"/>
          <w:sz w:val="24"/>
          <w:szCs w:val="24"/>
          <w:lang w:val="ru-RU" w:eastAsia="ru-RU"/>
        </w:rPr>
      </w:pPr>
      <w:r w:rsidRPr="003A36CD">
        <w:rPr>
          <w:rFonts w:ascii="Times New Roman" w:eastAsia="Times New Roman" w:hAnsi="Times New Roman" w:cs="Times New Roman"/>
          <w:color w:val="000000" w:themeColor="text1"/>
          <w:sz w:val="24"/>
          <w:szCs w:val="24"/>
          <w:lang w:val="ru-RU" w:eastAsia="ru-RU"/>
        </w:rPr>
        <w:t xml:space="preserve">Обед:  12.10 – 12.40, </w:t>
      </w:r>
      <w:r w:rsidRPr="003A36CD">
        <w:rPr>
          <w:rFonts w:ascii="Times New Roman" w:eastAsia="Times New Roman" w:hAnsi="Times New Roman" w:cs="Times New Roman"/>
          <w:color w:val="000000" w:themeColor="text1"/>
          <w:sz w:val="24"/>
          <w:szCs w:val="24"/>
          <w:lang w:val="ru-RU" w:eastAsia="ru-RU"/>
        </w:rPr>
        <w:tab/>
      </w:r>
      <w:r w:rsidRPr="003A36CD">
        <w:rPr>
          <w:rFonts w:ascii="Times New Roman" w:eastAsia="Times New Roman" w:hAnsi="Times New Roman" w:cs="Times New Roman"/>
          <w:color w:val="000000" w:themeColor="text1"/>
          <w:sz w:val="24"/>
          <w:szCs w:val="24"/>
          <w:lang w:val="ru-RU" w:eastAsia="ru-RU"/>
        </w:rPr>
        <w:tab/>
      </w:r>
      <w:r w:rsidRPr="003A36CD">
        <w:rPr>
          <w:rFonts w:ascii="Times New Roman" w:eastAsia="Times New Roman" w:hAnsi="Times New Roman" w:cs="Times New Roman"/>
          <w:color w:val="000000" w:themeColor="text1"/>
          <w:sz w:val="24"/>
          <w:szCs w:val="24"/>
          <w:lang w:val="ru-RU" w:eastAsia="ru-RU"/>
        </w:rPr>
        <w:tab/>
        <w:t>Прогулка – 20 минут</w:t>
      </w:r>
    </w:p>
    <w:p w:rsidR="00CC060F" w:rsidRPr="00CC060F" w:rsidRDefault="003A36CD" w:rsidP="003A36CD">
      <w:pPr>
        <w:widowControl/>
        <w:autoSpaceDE/>
        <w:autoSpaceDN/>
        <w:jc w:val="center"/>
        <w:rPr>
          <w:rFonts w:ascii="Times New Roman" w:eastAsia="Times New Roman" w:hAnsi="Times New Roman" w:cs="Times New Roman"/>
          <w:color w:val="000000" w:themeColor="text1"/>
          <w:sz w:val="24"/>
          <w:szCs w:val="24"/>
          <w:lang w:val="ru-RU" w:eastAsia="ru-RU"/>
        </w:rPr>
      </w:pPr>
      <w:r w:rsidRPr="003A36CD">
        <w:rPr>
          <w:rFonts w:ascii="Times New Roman" w:eastAsia="Times New Roman" w:hAnsi="Times New Roman" w:cs="Times New Roman"/>
          <w:b/>
          <w:color w:val="000000" w:themeColor="text1"/>
          <w:sz w:val="24"/>
          <w:szCs w:val="24"/>
          <w:lang w:val="ru-RU" w:eastAsia="ru-RU"/>
        </w:rPr>
        <w:t>Внеурочная деятельность</w:t>
      </w:r>
      <w:r w:rsidRPr="003A36CD">
        <w:rPr>
          <w:rFonts w:ascii="Times New Roman" w:eastAsia="Times New Roman" w:hAnsi="Times New Roman" w:cs="Times New Roman"/>
          <w:color w:val="000000" w:themeColor="text1"/>
          <w:sz w:val="24"/>
          <w:szCs w:val="24"/>
          <w:lang w:val="ru-RU" w:eastAsia="ru-RU"/>
        </w:rPr>
        <w:t>:</w:t>
      </w:r>
    </w:p>
    <w:p w:rsidR="00CC060F" w:rsidRPr="00CC060F" w:rsidRDefault="00CC060F" w:rsidP="003A36CD">
      <w:pPr>
        <w:widowControl/>
        <w:autoSpaceDE/>
        <w:autoSpaceDN/>
        <w:jc w:val="center"/>
        <w:rPr>
          <w:rFonts w:ascii="Times New Roman" w:eastAsia="Times New Roman" w:hAnsi="Times New Roman" w:cs="Times New Roman"/>
          <w:color w:val="000000" w:themeColor="text1"/>
          <w:sz w:val="24"/>
          <w:szCs w:val="24"/>
          <w:lang w:val="ru-RU" w:eastAsia="ru-RU"/>
        </w:rPr>
      </w:pPr>
    </w:p>
    <w:p w:rsidR="003A36CD" w:rsidRPr="003A36CD" w:rsidRDefault="003A36CD" w:rsidP="003A36CD">
      <w:pPr>
        <w:widowControl/>
        <w:autoSpaceDE/>
        <w:autoSpaceDN/>
        <w:jc w:val="center"/>
        <w:rPr>
          <w:rFonts w:ascii="Times New Roman" w:eastAsia="Times New Roman" w:hAnsi="Times New Roman" w:cs="Times New Roman"/>
          <w:color w:val="000000" w:themeColor="text1"/>
          <w:sz w:val="24"/>
          <w:szCs w:val="24"/>
          <w:lang w:val="ru-RU" w:eastAsia="ru-RU"/>
        </w:rPr>
      </w:pPr>
      <w:r w:rsidRPr="003A36CD">
        <w:rPr>
          <w:rFonts w:ascii="Times New Roman" w:eastAsia="Times New Roman" w:hAnsi="Times New Roman" w:cs="Times New Roman"/>
          <w:color w:val="000000" w:themeColor="text1"/>
          <w:sz w:val="24"/>
          <w:szCs w:val="24"/>
          <w:lang w:val="ru-RU" w:eastAsia="ru-RU"/>
        </w:rPr>
        <w:t>13.00- 13.35</w:t>
      </w:r>
    </w:p>
    <w:p w:rsidR="003A36CD" w:rsidRPr="003A36CD" w:rsidRDefault="003A36CD" w:rsidP="003A36CD">
      <w:pPr>
        <w:widowControl/>
        <w:autoSpaceDE/>
        <w:autoSpaceDN/>
        <w:rPr>
          <w:rFonts w:ascii="Times New Roman" w:eastAsia="Times New Roman" w:hAnsi="Times New Roman" w:cs="Times New Roman"/>
          <w:color w:val="000000" w:themeColor="text1"/>
          <w:sz w:val="24"/>
          <w:szCs w:val="24"/>
          <w:lang w:val="ru-RU" w:eastAsia="ru-RU"/>
        </w:rPr>
      </w:pPr>
    </w:p>
    <w:p w:rsidR="003A36CD" w:rsidRPr="003A36CD" w:rsidRDefault="003A36CD" w:rsidP="003A36CD">
      <w:pPr>
        <w:widowControl/>
        <w:autoSpaceDE/>
        <w:autoSpaceDN/>
        <w:rPr>
          <w:rFonts w:ascii="Times New Roman" w:eastAsia="Times New Roman" w:hAnsi="Times New Roman" w:cs="Times New Roman"/>
          <w:color w:val="000000" w:themeColor="text1"/>
          <w:sz w:val="24"/>
          <w:szCs w:val="24"/>
          <w:lang w:val="ru-RU" w:eastAsia="ru-RU"/>
        </w:rPr>
      </w:pPr>
      <w:r w:rsidRPr="003A36CD">
        <w:rPr>
          <w:rFonts w:ascii="Times New Roman" w:eastAsia="Times New Roman" w:hAnsi="Times New Roman" w:cs="Times New Roman"/>
          <w:color w:val="000000" w:themeColor="text1"/>
          <w:sz w:val="24"/>
          <w:szCs w:val="24"/>
          <w:lang w:val="ru-RU" w:eastAsia="ru-RU"/>
        </w:rPr>
        <w:t xml:space="preserve">В среду </w:t>
      </w:r>
      <w:r w:rsidRPr="003A36CD">
        <w:rPr>
          <w:rFonts w:ascii="Times New Roman" w:eastAsia="Times New Roman" w:hAnsi="Times New Roman" w:cs="Times New Roman"/>
          <w:color w:val="000000" w:themeColor="text1"/>
          <w:sz w:val="24"/>
          <w:szCs w:val="24"/>
          <w:lang w:val="ru-RU" w:eastAsia="ru-RU"/>
        </w:rPr>
        <w:tab/>
        <w:t>5 урок: 12.15 – 12.50</w:t>
      </w:r>
      <w:r w:rsidRPr="003A36CD">
        <w:rPr>
          <w:rFonts w:ascii="Times New Roman" w:eastAsia="Times New Roman" w:hAnsi="Times New Roman" w:cs="Times New Roman"/>
          <w:color w:val="000000" w:themeColor="text1"/>
          <w:sz w:val="24"/>
          <w:szCs w:val="24"/>
          <w:lang w:val="ru-RU" w:eastAsia="ru-RU"/>
        </w:rPr>
        <w:tab/>
      </w:r>
      <w:r w:rsidRPr="003A36CD">
        <w:rPr>
          <w:rFonts w:ascii="Times New Roman" w:eastAsia="Times New Roman" w:hAnsi="Times New Roman" w:cs="Times New Roman"/>
          <w:color w:val="000000" w:themeColor="text1"/>
          <w:sz w:val="24"/>
          <w:szCs w:val="24"/>
          <w:lang w:val="ru-RU" w:eastAsia="ru-RU"/>
        </w:rPr>
        <w:tab/>
      </w:r>
      <w:r w:rsidRPr="003A36CD">
        <w:rPr>
          <w:rFonts w:ascii="Times New Roman" w:eastAsia="Times New Roman" w:hAnsi="Times New Roman" w:cs="Times New Roman"/>
          <w:color w:val="000000" w:themeColor="text1"/>
          <w:sz w:val="24"/>
          <w:szCs w:val="24"/>
          <w:lang w:val="ru-RU" w:eastAsia="ru-RU"/>
        </w:rPr>
        <w:tab/>
      </w:r>
      <w:r w:rsidRPr="003A36CD">
        <w:rPr>
          <w:rFonts w:ascii="Times New Roman" w:eastAsia="Times New Roman" w:hAnsi="Times New Roman" w:cs="Times New Roman"/>
          <w:color w:val="000000" w:themeColor="text1"/>
          <w:sz w:val="24"/>
          <w:szCs w:val="24"/>
          <w:lang w:val="ru-RU" w:eastAsia="ru-RU"/>
        </w:rPr>
        <w:tab/>
        <w:t>5 минут</w:t>
      </w:r>
    </w:p>
    <w:p w:rsidR="003A36CD" w:rsidRPr="003A36CD" w:rsidRDefault="003A36CD" w:rsidP="003A36CD">
      <w:pPr>
        <w:widowControl/>
        <w:autoSpaceDE/>
        <w:autoSpaceDN/>
        <w:rPr>
          <w:rFonts w:ascii="Times New Roman" w:eastAsia="Times New Roman" w:hAnsi="Times New Roman" w:cs="Times New Roman"/>
          <w:color w:val="000000" w:themeColor="text1"/>
          <w:sz w:val="24"/>
          <w:szCs w:val="24"/>
          <w:lang w:val="ru-RU" w:eastAsia="ru-RU"/>
        </w:rPr>
      </w:pPr>
      <w:r w:rsidRPr="003A36CD">
        <w:rPr>
          <w:rFonts w:ascii="Times New Roman" w:eastAsia="Times New Roman" w:hAnsi="Times New Roman" w:cs="Times New Roman"/>
          <w:color w:val="000000" w:themeColor="text1"/>
          <w:sz w:val="24"/>
          <w:szCs w:val="24"/>
          <w:lang w:val="ru-RU" w:eastAsia="ru-RU"/>
        </w:rPr>
        <w:tab/>
      </w:r>
      <w:r w:rsidRPr="003A36CD">
        <w:rPr>
          <w:rFonts w:ascii="Times New Roman" w:eastAsia="Times New Roman" w:hAnsi="Times New Roman" w:cs="Times New Roman"/>
          <w:color w:val="000000" w:themeColor="text1"/>
          <w:sz w:val="24"/>
          <w:szCs w:val="24"/>
          <w:lang w:val="ru-RU" w:eastAsia="ru-RU"/>
        </w:rPr>
        <w:tab/>
        <w:t>Обед: 12.55 – 13.25</w:t>
      </w:r>
    </w:p>
    <w:p w:rsidR="003A36CD" w:rsidRPr="003A36CD" w:rsidRDefault="003A36CD" w:rsidP="003A36CD">
      <w:pPr>
        <w:widowControl/>
        <w:autoSpaceDE/>
        <w:autoSpaceDN/>
        <w:jc w:val="center"/>
        <w:rPr>
          <w:rFonts w:ascii="Times New Roman" w:eastAsia="Times New Roman" w:hAnsi="Times New Roman" w:cs="Times New Roman"/>
          <w:color w:val="000000" w:themeColor="text1"/>
          <w:sz w:val="24"/>
          <w:szCs w:val="24"/>
          <w:lang w:val="ru-RU" w:eastAsia="ru-RU"/>
        </w:rPr>
      </w:pPr>
      <w:r w:rsidRPr="003A36CD">
        <w:rPr>
          <w:rFonts w:ascii="Times New Roman" w:eastAsia="Times New Roman" w:hAnsi="Times New Roman" w:cs="Times New Roman"/>
          <w:b/>
          <w:color w:val="000000" w:themeColor="text1"/>
          <w:sz w:val="24"/>
          <w:szCs w:val="24"/>
          <w:lang w:val="ru-RU" w:eastAsia="ru-RU"/>
        </w:rPr>
        <w:t>Внеурочная деятельность</w:t>
      </w:r>
      <w:r w:rsidRPr="003A36CD">
        <w:rPr>
          <w:rFonts w:ascii="Times New Roman" w:eastAsia="Times New Roman" w:hAnsi="Times New Roman" w:cs="Times New Roman"/>
          <w:color w:val="000000" w:themeColor="text1"/>
          <w:sz w:val="24"/>
          <w:szCs w:val="24"/>
          <w:lang w:val="ru-RU" w:eastAsia="ru-RU"/>
        </w:rPr>
        <w:t>:13.30- 14.05.</w:t>
      </w:r>
    </w:p>
    <w:p w:rsidR="003A36CD" w:rsidRPr="003A36CD" w:rsidRDefault="003A36CD" w:rsidP="003A36CD">
      <w:pPr>
        <w:widowControl/>
        <w:autoSpaceDE/>
        <w:autoSpaceDN/>
        <w:jc w:val="both"/>
        <w:rPr>
          <w:rFonts w:ascii="Times New Roman" w:eastAsia="Times New Roman" w:hAnsi="Times New Roman" w:cs="Times New Roman"/>
          <w:color w:val="000000" w:themeColor="text1"/>
          <w:sz w:val="24"/>
          <w:szCs w:val="24"/>
          <w:lang w:val="ru-RU" w:eastAsia="ru-RU"/>
        </w:rPr>
      </w:pPr>
    </w:p>
    <w:p w:rsidR="003A36CD" w:rsidRPr="003A36CD" w:rsidRDefault="003A36CD" w:rsidP="003A36CD">
      <w:pPr>
        <w:widowControl/>
        <w:autoSpaceDE/>
        <w:autoSpaceDN/>
        <w:jc w:val="center"/>
        <w:rPr>
          <w:rFonts w:ascii="Times New Roman" w:eastAsia="Times New Roman" w:hAnsi="Times New Roman" w:cs="Times New Roman"/>
          <w:color w:val="000000" w:themeColor="text1"/>
          <w:sz w:val="24"/>
          <w:szCs w:val="24"/>
          <w:lang w:val="ru-RU" w:eastAsia="ru-RU"/>
        </w:rPr>
      </w:pPr>
      <w:r w:rsidRPr="003A36CD">
        <w:rPr>
          <w:rFonts w:ascii="Times New Roman" w:eastAsia="Times New Roman" w:hAnsi="Times New Roman" w:cs="Times New Roman"/>
          <w:b/>
          <w:color w:val="000000" w:themeColor="text1"/>
          <w:sz w:val="24"/>
          <w:szCs w:val="24"/>
          <w:lang w:val="ru-RU" w:eastAsia="ru-RU"/>
        </w:rPr>
        <w:t>Во 2-4 классах</w:t>
      </w:r>
      <w:r w:rsidRPr="003A36CD">
        <w:rPr>
          <w:rFonts w:ascii="Times New Roman" w:eastAsia="Times New Roman" w:hAnsi="Times New Roman" w:cs="Times New Roman"/>
          <w:color w:val="000000" w:themeColor="text1"/>
          <w:sz w:val="24"/>
          <w:szCs w:val="24"/>
          <w:lang w:val="ru-RU" w:eastAsia="ru-RU"/>
        </w:rPr>
        <w:t xml:space="preserve"> внеурочная деятельность: 13.30 - 14.15</w:t>
      </w:r>
    </w:p>
    <w:p w:rsidR="003A36CD" w:rsidRPr="003A36CD" w:rsidRDefault="00DE037C" w:rsidP="003A36CD">
      <w:pPr>
        <w:widowControl/>
        <w:autoSpaceDE/>
        <w:autoSpaceDN/>
        <w:rPr>
          <w:rFonts w:ascii="Times New Roman" w:eastAsia="Times New Roman" w:hAnsi="Times New Roman" w:cs="Times New Roman"/>
          <w:b/>
          <w:color w:val="000000" w:themeColor="text1"/>
          <w:sz w:val="24"/>
          <w:szCs w:val="24"/>
          <w:lang w:val="ru-RU" w:eastAsia="ru-RU"/>
        </w:rPr>
      </w:pPr>
      <w:r>
        <w:rPr>
          <w:rFonts w:ascii="Times New Roman" w:eastAsia="Times New Roman" w:hAnsi="Times New Roman" w:cs="Times New Roman"/>
          <w:b/>
          <w:color w:val="000000" w:themeColor="text1"/>
          <w:sz w:val="24"/>
          <w:szCs w:val="24"/>
          <w:lang w:val="ru-RU" w:eastAsia="ru-RU"/>
        </w:rPr>
        <w:t>2-4</w:t>
      </w:r>
      <w:r w:rsidR="003A36CD" w:rsidRPr="003A36CD">
        <w:rPr>
          <w:rFonts w:ascii="Times New Roman" w:eastAsia="Times New Roman" w:hAnsi="Times New Roman" w:cs="Times New Roman"/>
          <w:b/>
          <w:color w:val="000000" w:themeColor="text1"/>
          <w:sz w:val="24"/>
          <w:szCs w:val="24"/>
          <w:lang w:val="ru-RU" w:eastAsia="ru-RU"/>
        </w:rPr>
        <w:t xml:space="preserve"> классы:</w:t>
      </w:r>
    </w:p>
    <w:p w:rsidR="003A36CD" w:rsidRPr="003A36CD" w:rsidRDefault="00DE037C" w:rsidP="003A36CD">
      <w:pPr>
        <w:widowControl/>
        <w:autoSpaceDE/>
        <w:autoSpaceDN/>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1 урок: 08.30 – 09.10</w:t>
      </w:r>
      <w:r w:rsidR="003A36CD" w:rsidRPr="003A36CD">
        <w:rPr>
          <w:rFonts w:ascii="Times New Roman" w:eastAsia="Times New Roman" w:hAnsi="Times New Roman" w:cs="Times New Roman"/>
          <w:color w:val="000000" w:themeColor="text1"/>
          <w:sz w:val="24"/>
          <w:szCs w:val="24"/>
          <w:lang w:val="ru-RU" w:eastAsia="ru-RU"/>
        </w:rPr>
        <w:t xml:space="preserve">                                       10 минут</w:t>
      </w:r>
    </w:p>
    <w:p w:rsidR="003A36CD" w:rsidRPr="003A36CD" w:rsidRDefault="00DE037C" w:rsidP="003A36CD">
      <w:pPr>
        <w:widowControl/>
        <w:autoSpaceDE/>
        <w:autoSpaceDN/>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2 урок: 09.20 – 10.0</w:t>
      </w:r>
      <w:r w:rsidR="003A36CD" w:rsidRPr="003A36CD">
        <w:rPr>
          <w:rFonts w:ascii="Times New Roman" w:eastAsia="Times New Roman" w:hAnsi="Times New Roman" w:cs="Times New Roman"/>
          <w:color w:val="000000" w:themeColor="text1"/>
          <w:sz w:val="24"/>
          <w:szCs w:val="24"/>
          <w:lang w:val="ru-RU" w:eastAsia="ru-RU"/>
        </w:rPr>
        <w:t>0                                       20 минут</w:t>
      </w:r>
    </w:p>
    <w:p w:rsidR="003A36CD" w:rsidRPr="003A36CD" w:rsidRDefault="00DE037C" w:rsidP="003A36CD">
      <w:pPr>
        <w:widowControl/>
        <w:autoSpaceDE/>
        <w:autoSpaceDN/>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3 урок: 10.20 – 11.00</w:t>
      </w:r>
      <w:r w:rsidR="003A36CD" w:rsidRPr="003A36CD">
        <w:rPr>
          <w:rFonts w:ascii="Times New Roman" w:eastAsia="Times New Roman" w:hAnsi="Times New Roman" w:cs="Times New Roman"/>
          <w:color w:val="000000" w:themeColor="text1"/>
          <w:sz w:val="24"/>
          <w:szCs w:val="24"/>
          <w:lang w:val="ru-RU" w:eastAsia="ru-RU"/>
        </w:rPr>
        <w:t xml:space="preserve">                                       20 минут</w:t>
      </w:r>
    </w:p>
    <w:p w:rsidR="003A36CD" w:rsidRPr="003A36CD" w:rsidRDefault="00DE037C" w:rsidP="003A36CD">
      <w:pPr>
        <w:widowControl/>
        <w:autoSpaceDE/>
        <w:autoSpaceDN/>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4 урок: 11.20 – 12.0</w:t>
      </w:r>
      <w:r w:rsidR="003A36CD" w:rsidRPr="003A36CD">
        <w:rPr>
          <w:rFonts w:ascii="Times New Roman" w:eastAsia="Times New Roman" w:hAnsi="Times New Roman" w:cs="Times New Roman"/>
          <w:color w:val="000000" w:themeColor="text1"/>
          <w:sz w:val="24"/>
          <w:szCs w:val="24"/>
          <w:lang w:val="ru-RU" w:eastAsia="ru-RU"/>
        </w:rPr>
        <w:t>0                                       20 минут</w:t>
      </w:r>
    </w:p>
    <w:p w:rsidR="003A36CD" w:rsidRPr="003A36CD" w:rsidRDefault="00DE037C" w:rsidP="003A36CD">
      <w:pPr>
        <w:widowControl/>
        <w:autoSpaceDE/>
        <w:autoSpaceDN/>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5 урок: 12.20 – 13.00</w:t>
      </w:r>
      <w:r w:rsidR="003A36CD" w:rsidRPr="003A36CD">
        <w:rPr>
          <w:rFonts w:ascii="Times New Roman" w:eastAsia="Times New Roman" w:hAnsi="Times New Roman" w:cs="Times New Roman"/>
          <w:color w:val="000000" w:themeColor="text1"/>
          <w:sz w:val="24"/>
          <w:szCs w:val="24"/>
          <w:lang w:val="ru-RU" w:eastAsia="ru-RU"/>
        </w:rPr>
        <w:t xml:space="preserve">        </w:t>
      </w:r>
      <w:r w:rsidR="00E63534">
        <w:rPr>
          <w:rFonts w:ascii="Times New Roman" w:eastAsia="Times New Roman" w:hAnsi="Times New Roman" w:cs="Times New Roman"/>
          <w:color w:val="000000" w:themeColor="text1"/>
          <w:sz w:val="24"/>
          <w:szCs w:val="24"/>
          <w:lang w:val="ru-RU" w:eastAsia="ru-RU"/>
        </w:rPr>
        <w:t xml:space="preserve">                               1</w:t>
      </w:r>
      <w:r w:rsidR="003A36CD" w:rsidRPr="003A36CD">
        <w:rPr>
          <w:rFonts w:ascii="Times New Roman" w:eastAsia="Times New Roman" w:hAnsi="Times New Roman" w:cs="Times New Roman"/>
          <w:color w:val="000000" w:themeColor="text1"/>
          <w:sz w:val="24"/>
          <w:szCs w:val="24"/>
          <w:lang w:val="ru-RU" w:eastAsia="ru-RU"/>
        </w:rPr>
        <w:t>0 минут</w:t>
      </w:r>
    </w:p>
    <w:p w:rsidR="003A36CD" w:rsidRPr="003A36CD" w:rsidRDefault="00E63534" w:rsidP="003A36CD">
      <w:pPr>
        <w:widowControl/>
        <w:autoSpaceDE/>
        <w:autoSpaceDN/>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6 урок: 13:10 – 13.5</w:t>
      </w:r>
      <w:r w:rsidR="003A36CD" w:rsidRPr="003A36CD">
        <w:rPr>
          <w:rFonts w:ascii="Times New Roman" w:eastAsia="Times New Roman" w:hAnsi="Times New Roman" w:cs="Times New Roman"/>
          <w:color w:val="000000" w:themeColor="text1"/>
          <w:sz w:val="24"/>
          <w:szCs w:val="24"/>
          <w:lang w:val="ru-RU" w:eastAsia="ru-RU"/>
        </w:rPr>
        <w:t>0                                       10 минут</w:t>
      </w:r>
    </w:p>
    <w:p w:rsidR="003A36CD" w:rsidRPr="003A36CD" w:rsidRDefault="00E63534" w:rsidP="003A36CD">
      <w:pPr>
        <w:widowControl/>
        <w:autoSpaceDE/>
        <w:autoSpaceDN/>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7 урок: 14.00 – 14.40</w:t>
      </w:r>
    </w:p>
    <w:p w:rsidR="003A36CD" w:rsidRPr="003A36CD" w:rsidRDefault="003A36CD" w:rsidP="003A36CD">
      <w:pPr>
        <w:widowControl/>
        <w:autoSpaceDE/>
        <w:autoSpaceDN/>
        <w:rPr>
          <w:rFonts w:ascii="Times New Roman" w:eastAsia="Times New Roman" w:hAnsi="Times New Roman" w:cs="Times New Roman"/>
          <w:b/>
          <w:color w:val="000000" w:themeColor="text1"/>
          <w:sz w:val="24"/>
          <w:szCs w:val="24"/>
          <w:lang w:val="ru-RU" w:eastAsia="ru-RU"/>
        </w:rPr>
      </w:pPr>
    </w:p>
    <w:p w:rsidR="003A36CD" w:rsidRPr="003A36CD" w:rsidRDefault="003A36CD" w:rsidP="003A36CD">
      <w:pPr>
        <w:widowControl/>
        <w:autoSpaceDE/>
        <w:autoSpaceDN/>
        <w:rPr>
          <w:rFonts w:ascii="Times New Roman" w:eastAsia="Times New Roman" w:hAnsi="Times New Roman" w:cs="Times New Roman"/>
          <w:b/>
          <w:color w:val="000000" w:themeColor="text1"/>
          <w:sz w:val="24"/>
          <w:szCs w:val="24"/>
          <w:lang w:val="ru-RU" w:eastAsia="ru-RU"/>
        </w:rPr>
      </w:pPr>
      <w:r w:rsidRPr="003A36CD">
        <w:rPr>
          <w:rFonts w:ascii="Times New Roman" w:eastAsia="Times New Roman" w:hAnsi="Times New Roman" w:cs="Times New Roman"/>
          <w:b/>
          <w:color w:val="000000" w:themeColor="text1"/>
          <w:sz w:val="24"/>
          <w:szCs w:val="24"/>
          <w:lang w:val="ru-RU" w:eastAsia="ru-RU"/>
        </w:rPr>
        <w:t>Режим работы школьной столовой:</w:t>
      </w:r>
    </w:p>
    <w:p w:rsidR="003A36CD" w:rsidRPr="003A36CD" w:rsidRDefault="003A36CD" w:rsidP="003A36CD">
      <w:pPr>
        <w:widowControl/>
        <w:autoSpaceDE/>
        <w:autoSpaceDN/>
        <w:rPr>
          <w:rFonts w:ascii="Times New Roman" w:eastAsia="Times New Roman" w:hAnsi="Times New Roman" w:cs="Times New Roman"/>
          <w:color w:val="000000" w:themeColor="text1"/>
          <w:sz w:val="24"/>
          <w:szCs w:val="24"/>
          <w:lang w:val="ru-RU" w:eastAsia="ru-RU"/>
        </w:rPr>
      </w:pPr>
      <w:r w:rsidRPr="003A36CD">
        <w:rPr>
          <w:rFonts w:ascii="Times New Roman" w:eastAsia="Times New Roman" w:hAnsi="Times New Roman" w:cs="Times New Roman"/>
          <w:b/>
          <w:color w:val="000000" w:themeColor="text1"/>
          <w:sz w:val="24"/>
          <w:szCs w:val="24"/>
          <w:lang w:val="ru-RU" w:eastAsia="ru-RU"/>
        </w:rPr>
        <w:t>Завтрак:</w:t>
      </w:r>
      <w:r w:rsidRPr="003A36CD">
        <w:rPr>
          <w:rFonts w:ascii="Times New Roman" w:eastAsia="Times New Roman" w:hAnsi="Times New Roman" w:cs="Times New Roman"/>
          <w:color w:val="000000" w:themeColor="text1"/>
          <w:sz w:val="24"/>
          <w:szCs w:val="24"/>
          <w:lang w:val="ru-RU" w:eastAsia="ru-RU"/>
        </w:rPr>
        <w:t xml:space="preserve">       1</w:t>
      </w:r>
      <w:r w:rsidR="00381C9B">
        <w:rPr>
          <w:rFonts w:ascii="Times New Roman" w:eastAsia="Times New Roman" w:hAnsi="Times New Roman" w:cs="Times New Roman"/>
          <w:color w:val="000000" w:themeColor="text1"/>
          <w:sz w:val="24"/>
          <w:szCs w:val="24"/>
          <w:lang w:val="ru-RU" w:eastAsia="ru-RU"/>
        </w:rPr>
        <w:t>- 4  класс – 10.00 (65</w:t>
      </w:r>
      <w:r w:rsidRPr="003A36CD">
        <w:rPr>
          <w:rFonts w:ascii="Times New Roman" w:eastAsia="Times New Roman" w:hAnsi="Times New Roman" w:cs="Times New Roman"/>
          <w:color w:val="000000" w:themeColor="text1"/>
          <w:sz w:val="24"/>
          <w:szCs w:val="24"/>
          <w:lang w:val="ru-RU" w:eastAsia="ru-RU"/>
        </w:rPr>
        <w:t xml:space="preserve"> человека), 20 минут; </w:t>
      </w:r>
    </w:p>
    <w:p w:rsidR="003A36CD" w:rsidRPr="003A36CD" w:rsidRDefault="003A36CD" w:rsidP="003A36CD">
      <w:pPr>
        <w:widowControl/>
        <w:autoSpaceDE/>
        <w:autoSpaceDN/>
        <w:rPr>
          <w:rFonts w:ascii="Times New Roman" w:eastAsia="Times New Roman" w:hAnsi="Times New Roman" w:cs="Times New Roman"/>
          <w:color w:val="000000" w:themeColor="text1"/>
          <w:sz w:val="24"/>
          <w:szCs w:val="24"/>
          <w:lang w:val="ru-RU" w:eastAsia="ru-RU"/>
        </w:rPr>
      </w:pPr>
      <w:r w:rsidRPr="003A36CD">
        <w:rPr>
          <w:rFonts w:ascii="Times New Roman" w:eastAsia="Times New Roman" w:hAnsi="Times New Roman" w:cs="Times New Roman"/>
          <w:b/>
          <w:color w:val="000000" w:themeColor="text1"/>
          <w:sz w:val="24"/>
          <w:szCs w:val="24"/>
          <w:lang w:val="ru-RU" w:eastAsia="ru-RU"/>
        </w:rPr>
        <w:lastRenderedPageBreak/>
        <w:t xml:space="preserve">Обед:         1 класс – </w:t>
      </w:r>
      <w:r w:rsidRPr="003A36CD">
        <w:rPr>
          <w:rFonts w:ascii="Times New Roman" w:eastAsia="Times New Roman" w:hAnsi="Times New Roman" w:cs="Times New Roman"/>
          <w:color w:val="000000" w:themeColor="text1"/>
          <w:sz w:val="24"/>
          <w:szCs w:val="24"/>
          <w:lang w:val="ru-RU" w:eastAsia="ru-RU"/>
        </w:rPr>
        <w:t>12.10, по заявлениям учащихся и их родителей (законных представителей), 30 минут</w:t>
      </w:r>
    </w:p>
    <w:p w:rsidR="003A36CD" w:rsidRPr="003A36CD" w:rsidRDefault="003A36CD" w:rsidP="003A36CD">
      <w:pPr>
        <w:widowControl/>
        <w:autoSpaceDE/>
        <w:autoSpaceDN/>
        <w:rPr>
          <w:rFonts w:ascii="Times New Roman" w:eastAsia="Times New Roman" w:hAnsi="Times New Roman" w:cs="Times New Roman"/>
          <w:color w:val="000000" w:themeColor="text1"/>
          <w:sz w:val="24"/>
          <w:szCs w:val="24"/>
          <w:lang w:val="ru-RU" w:eastAsia="ru-RU"/>
        </w:rPr>
      </w:pPr>
      <w:r w:rsidRPr="003A36CD">
        <w:rPr>
          <w:rFonts w:ascii="Times New Roman" w:eastAsia="Times New Roman" w:hAnsi="Times New Roman" w:cs="Times New Roman"/>
          <w:color w:val="000000" w:themeColor="text1"/>
          <w:sz w:val="24"/>
          <w:szCs w:val="24"/>
          <w:lang w:val="ru-RU" w:eastAsia="ru-RU"/>
        </w:rPr>
        <w:tab/>
        <w:t xml:space="preserve">       </w:t>
      </w:r>
      <w:r w:rsidRPr="003A36CD">
        <w:rPr>
          <w:rFonts w:ascii="Times New Roman" w:eastAsia="Times New Roman" w:hAnsi="Times New Roman" w:cs="Times New Roman"/>
          <w:b/>
          <w:color w:val="000000" w:themeColor="text1"/>
          <w:sz w:val="24"/>
          <w:szCs w:val="24"/>
          <w:lang w:val="ru-RU" w:eastAsia="ru-RU"/>
        </w:rPr>
        <w:t xml:space="preserve">2-4 классы – </w:t>
      </w:r>
      <w:r w:rsidRPr="003A36CD">
        <w:rPr>
          <w:rFonts w:ascii="Times New Roman" w:eastAsia="Times New Roman" w:hAnsi="Times New Roman" w:cs="Times New Roman"/>
          <w:color w:val="000000" w:themeColor="text1"/>
          <w:sz w:val="24"/>
          <w:szCs w:val="24"/>
          <w:lang w:val="ru-RU" w:eastAsia="ru-RU"/>
        </w:rPr>
        <w:t>13.25, по заявлениям учащихся и их родителей (законных представителей), 30 минут</w:t>
      </w:r>
    </w:p>
    <w:p w:rsidR="00D22406" w:rsidRPr="00D22406" w:rsidRDefault="00D22406" w:rsidP="00D22406">
      <w:pPr>
        <w:widowControl/>
        <w:autoSpaceDE/>
        <w:autoSpaceDN/>
        <w:jc w:val="center"/>
        <w:rPr>
          <w:rFonts w:ascii="Times New Roman" w:eastAsia="Times New Roman" w:hAnsi="Times New Roman" w:cs="Times New Roman"/>
          <w:b/>
          <w:sz w:val="24"/>
          <w:szCs w:val="24"/>
          <w:lang w:val="ru-RU" w:eastAsia="ru-RU"/>
        </w:rPr>
      </w:pPr>
      <w:r w:rsidRPr="00D22406">
        <w:rPr>
          <w:rFonts w:ascii="Times New Roman" w:eastAsia="Times New Roman" w:hAnsi="Times New Roman" w:cs="Times New Roman"/>
          <w:b/>
          <w:sz w:val="24"/>
          <w:szCs w:val="24"/>
          <w:lang w:val="ru-RU" w:eastAsia="ru-RU"/>
        </w:rPr>
        <w:t>Максимальная нагрузка на неделю:</w:t>
      </w:r>
    </w:p>
    <w:p w:rsidR="00D22406" w:rsidRPr="00D22406" w:rsidRDefault="00D22406" w:rsidP="00D22406">
      <w:pPr>
        <w:widowControl/>
        <w:autoSpaceDE/>
        <w:autoSpaceDN/>
        <w:jc w:val="center"/>
        <w:rPr>
          <w:rFonts w:ascii="Times New Roman" w:eastAsia="Times New Roman" w:hAnsi="Times New Roman" w:cs="Times New Roman"/>
          <w:b/>
          <w:sz w:val="24"/>
          <w:szCs w:val="24"/>
          <w:lang w:val="ru-RU" w:eastAsia="ru-RU"/>
        </w:rPr>
      </w:pPr>
    </w:p>
    <w:tbl>
      <w:tblPr>
        <w:tblStyle w:val="18"/>
        <w:tblW w:w="0" w:type="auto"/>
        <w:tblLook w:val="04A0" w:firstRow="1" w:lastRow="0" w:firstColumn="1" w:lastColumn="0" w:noHBand="0" w:noVBand="1"/>
      </w:tblPr>
      <w:tblGrid>
        <w:gridCol w:w="1914"/>
        <w:gridCol w:w="1914"/>
        <w:gridCol w:w="1915"/>
      </w:tblGrid>
      <w:tr w:rsidR="00D22406" w:rsidRPr="00D22406" w:rsidTr="00F049FC">
        <w:trPr>
          <w:tblHeader/>
        </w:trPr>
        <w:tc>
          <w:tcPr>
            <w:tcW w:w="191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22406" w:rsidRPr="00D22406" w:rsidRDefault="00D22406" w:rsidP="00D22406">
            <w:pPr>
              <w:rPr>
                <w:rFonts w:ascii="Times New Roman" w:eastAsia="Calibri" w:hAnsi="Times New Roman" w:cs="Times New Roman"/>
                <w:sz w:val="24"/>
                <w:szCs w:val="24"/>
              </w:rPr>
            </w:pPr>
            <w:r w:rsidRPr="00D22406">
              <w:rPr>
                <w:rFonts w:ascii="Times New Roman" w:eastAsia="Calibri" w:hAnsi="Times New Roman" w:cs="Times New Roman"/>
                <w:sz w:val="24"/>
                <w:szCs w:val="24"/>
              </w:rPr>
              <w:t>Классы</w:t>
            </w:r>
          </w:p>
        </w:tc>
        <w:tc>
          <w:tcPr>
            <w:tcW w:w="382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22406" w:rsidRPr="00D22406" w:rsidRDefault="00D22406" w:rsidP="00D22406">
            <w:pPr>
              <w:rPr>
                <w:rFonts w:ascii="Times New Roman" w:eastAsia="Calibri" w:hAnsi="Times New Roman" w:cs="Times New Roman"/>
                <w:sz w:val="24"/>
                <w:szCs w:val="24"/>
              </w:rPr>
            </w:pPr>
            <w:r w:rsidRPr="00D22406">
              <w:rPr>
                <w:rFonts w:ascii="Times New Roman" w:eastAsia="Calibri" w:hAnsi="Times New Roman" w:cs="Times New Roman"/>
                <w:sz w:val="24"/>
                <w:szCs w:val="24"/>
              </w:rPr>
              <w:t>Недельная нагрузка в часах</w:t>
            </w:r>
          </w:p>
        </w:tc>
      </w:tr>
      <w:tr w:rsidR="00D22406" w:rsidRPr="00D22406" w:rsidTr="00F049FC">
        <w:trPr>
          <w:tblHead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2406" w:rsidRPr="00D22406" w:rsidRDefault="00D22406" w:rsidP="00D22406">
            <w:pPr>
              <w:rPr>
                <w:rFonts w:ascii="Times New Roman" w:eastAsia="Calibri" w:hAnsi="Times New Roman" w:cs="Times New Roman"/>
                <w:sz w:val="24"/>
                <w:szCs w:val="24"/>
              </w:rPr>
            </w:pPr>
          </w:p>
        </w:tc>
        <w:tc>
          <w:tcPr>
            <w:tcW w:w="382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22406" w:rsidRPr="00D22406" w:rsidRDefault="00D22406" w:rsidP="00D22406">
            <w:pPr>
              <w:rPr>
                <w:rFonts w:ascii="Times New Roman" w:eastAsia="Calibri" w:hAnsi="Times New Roman" w:cs="Times New Roman"/>
                <w:sz w:val="24"/>
                <w:szCs w:val="24"/>
              </w:rPr>
            </w:pPr>
            <w:r w:rsidRPr="00D22406">
              <w:rPr>
                <w:rFonts w:ascii="Times New Roman" w:eastAsia="Calibri" w:hAnsi="Times New Roman" w:cs="Times New Roman"/>
                <w:sz w:val="24"/>
                <w:szCs w:val="24"/>
              </w:rPr>
              <w:t>При 5-дневной недели</w:t>
            </w:r>
          </w:p>
        </w:tc>
      </w:tr>
      <w:tr w:rsidR="00D22406" w:rsidRPr="00D22406" w:rsidTr="00F049FC">
        <w:trPr>
          <w:tblHead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2406" w:rsidRPr="00D22406" w:rsidRDefault="00D22406" w:rsidP="00D22406">
            <w:pPr>
              <w:rPr>
                <w:rFonts w:ascii="Times New Roman" w:eastAsia="Calibri" w:hAnsi="Times New Roman" w:cs="Times New Roman"/>
                <w:sz w:val="24"/>
                <w:szCs w:val="24"/>
              </w:rPr>
            </w:pP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22406" w:rsidRPr="00D22406" w:rsidRDefault="00D22406" w:rsidP="00D22406">
            <w:pPr>
              <w:rPr>
                <w:rFonts w:ascii="Times New Roman" w:eastAsia="Calibri" w:hAnsi="Times New Roman" w:cs="Times New Roman"/>
                <w:sz w:val="24"/>
                <w:szCs w:val="24"/>
              </w:rPr>
            </w:pPr>
            <w:r w:rsidRPr="00D22406">
              <w:rPr>
                <w:rFonts w:ascii="Times New Roman" w:eastAsia="Calibri" w:hAnsi="Times New Roman" w:cs="Times New Roman"/>
                <w:sz w:val="24"/>
                <w:szCs w:val="24"/>
              </w:rPr>
              <w:t>Фактически</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22406" w:rsidRPr="00D22406" w:rsidRDefault="00D22406" w:rsidP="00D22406">
            <w:pPr>
              <w:rPr>
                <w:rFonts w:ascii="Times New Roman" w:eastAsia="Calibri" w:hAnsi="Times New Roman" w:cs="Times New Roman"/>
                <w:sz w:val="24"/>
                <w:szCs w:val="24"/>
              </w:rPr>
            </w:pPr>
            <w:r w:rsidRPr="00D22406">
              <w:rPr>
                <w:rFonts w:ascii="Times New Roman" w:eastAsia="Calibri" w:hAnsi="Times New Roman" w:cs="Times New Roman"/>
                <w:sz w:val="24"/>
                <w:szCs w:val="24"/>
              </w:rPr>
              <w:t>норма</w:t>
            </w:r>
          </w:p>
        </w:tc>
      </w:tr>
      <w:tr w:rsidR="00D22406" w:rsidRPr="00D22406" w:rsidTr="00F049F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22406" w:rsidRPr="00D22406" w:rsidRDefault="00D22406" w:rsidP="00D22406">
            <w:pPr>
              <w:rPr>
                <w:rFonts w:ascii="Times New Roman" w:eastAsia="Calibri" w:hAnsi="Times New Roman" w:cs="Times New Roman"/>
                <w:sz w:val="24"/>
                <w:szCs w:val="24"/>
              </w:rPr>
            </w:pPr>
            <w:r w:rsidRPr="00D22406">
              <w:rPr>
                <w:rFonts w:ascii="Times New Roman" w:eastAsia="Calibri" w:hAnsi="Times New Roman" w:cs="Times New Roman"/>
                <w:sz w:val="24"/>
                <w:szCs w:val="24"/>
              </w:rPr>
              <w:t>1 кл</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22406" w:rsidRPr="00D22406" w:rsidRDefault="00D22406" w:rsidP="00D22406">
            <w:pPr>
              <w:rPr>
                <w:rFonts w:ascii="Times New Roman" w:eastAsia="Calibri" w:hAnsi="Times New Roman" w:cs="Times New Roman"/>
                <w:sz w:val="24"/>
                <w:szCs w:val="24"/>
              </w:rPr>
            </w:pPr>
            <w:r w:rsidRPr="00D22406">
              <w:rPr>
                <w:rFonts w:ascii="Times New Roman" w:eastAsia="Calibri" w:hAnsi="Times New Roman" w:cs="Times New Roman"/>
                <w:sz w:val="24"/>
                <w:szCs w:val="24"/>
              </w:rPr>
              <w:t>21</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22406" w:rsidRPr="00D22406" w:rsidRDefault="00D22406" w:rsidP="00D22406">
            <w:pPr>
              <w:rPr>
                <w:rFonts w:ascii="Times New Roman" w:eastAsia="Calibri" w:hAnsi="Times New Roman" w:cs="Times New Roman"/>
                <w:sz w:val="24"/>
                <w:szCs w:val="24"/>
              </w:rPr>
            </w:pPr>
            <w:r w:rsidRPr="00D22406">
              <w:rPr>
                <w:rFonts w:ascii="Times New Roman" w:eastAsia="Calibri" w:hAnsi="Times New Roman" w:cs="Times New Roman"/>
                <w:sz w:val="24"/>
                <w:szCs w:val="24"/>
              </w:rPr>
              <w:t>21</w:t>
            </w:r>
          </w:p>
        </w:tc>
      </w:tr>
      <w:tr w:rsidR="00D22406" w:rsidRPr="00D22406" w:rsidTr="00F049F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22406" w:rsidRPr="00D22406" w:rsidRDefault="00D22406" w:rsidP="00D22406">
            <w:pPr>
              <w:rPr>
                <w:rFonts w:ascii="Times New Roman" w:eastAsia="Calibri" w:hAnsi="Times New Roman" w:cs="Times New Roman"/>
                <w:sz w:val="24"/>
                <w:szCs w:val="24"/>
              </w:rPr>
            </w:pPr>
            <w:r w:rsidRPr="00D22406">
              <w:rPr>
                <w:rFonts w:ascii="Times New Roman" w:eastAsia="Calibri" w:hAnsi="Times New Roman" w:cs="Times New Roman"/>
                <w:sz w:val="24"/>
                <w:szCs w:val="24"/>
              </w:rPr>
              <w:t>2-4 кл</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22406" w:rsidRPr="00D22406" w:rsidRDefault="00D22406" w:rsidP="00D22406">
            <w:pPr>
              <w:rPr>
                <w:rFonts w:ascii="Times New Roman" w:eastAsia="Calibri" w:hAnsi="Times New Roman" w:cs="Times New Roman"/>
                <w:sz w:val="24"/>
                <w:szCs w:val="24"/>
              </w:rPr>
            </w:pPr>
            <w:r w:rsidRPr="00D22406">
              <w:rPr>
                <w:rFonts w:ascii="Times New Roman" w:eastAsia="Calibri" w:hAnsi="Times New Roman" w:cs="Times New Roman"/>
                <w:sz w:val="24"/>
                <w:szCs w:val="24"/>
              </w:rPr>
              <w:t>23</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22406" w:rsidRPr="00D22406" w:rsidRDefault="00D22406" w:rsidP="00D22406">
            <w:pPr>
              <w:rPr>
                <w:rFonts w:ascii="Times New Roman" w:eastAsia="Calibri" w:hAnsi="Times New Roman" w:cs="Times New Roman"/>
                <w:sz w:val="24"/>
                <w:szCs w:val="24"/>
              </w:rPr>
            </w:pPr>
            <w:r w:rsidRPr="00D22406">
              <w:rPr>
                <w:rFonts w:ascii="Times New Roman" w:eastAsia="Calibri" w:hAnsi="Times New Roman" w:cs="Times New Roman"/>
                <w:sz w:val="24"/>
                <w:szCs w:val="24"/>
              </w:rPr>
              <w:t>23</w:t>
            </w:r>
          </w:p>
        </w:tc>
      </w:tr>
    </w:tbl>
    <w:p w:rsidR="00D22406" w:rsidRPr="00D22406" w:rsidRDefault="00D22406" w:rsidP="00D22406">
      <w:pPr>
        <w:widowControl/>
        <w:autoSpaceDE/>
        <w:autoSpaceDN/>
        <w:jc w:val="center"/>
        <w:rPr>
          <w:rFonts w:ascii="Times New Roman" w:eastAsia="Times New Roman" w:hAnsi="Times New Roman" w:cs="Times New Roman"/>
          <w:b/>
          <w:sz w:val="24"/>
          <w:szCs w:val="24"/>
          <w:lang w:val="ru-RU" w:eastAsia="ru-RU"/>
        </w:rPr>
      </w:pPr>
    </w:p>
    <w:p w:rsidR="00D22406" w:rsidRPr="00D22406" w:rsidRDefault="00D22406" w:rsidP="00D22406">
      <w:pPr>
        <w:widowControl/>
        <w:autoSpaceDE/>
        <w:autoSpaceDN/>
        <w:jc w:val="center"/>
        <w:rPr>
          <w:rFonts w:ascii="Times New Roman" w:eastAsia="Times New Roman" w:hAnsi="Times New Roman" w:cs="Times New Roman"/>
          <w:b/>
          <w:sz w:val="24"/>
          <w:szCs w:val="24"/>
          <w:lang w:val="ru-RU" w:eastAsia="ru-RU"/>
        </w:rPr>
      </w:pPr>
    </w:p>
    <w:p w:rsidR="00D22406" w:rsidRPr="00D22406" w:rsidRDefault="00D22406" w:rsidP="00D22406">
      <w:pPr>
        <w:widowControl/>
        <w:autoSpaceDE/>
        <w:autoSpaceDN/>
        <w:jc w:val="center"/>
        <w:rPr>
          <w:rFonts w:ascii="Times New Roman" w:eastAsia="Calibri" w:hAnsi="Times New Roman" w:cs="Times New Roman"/>
          <w:b/>
          <w:sz w:val="24"/>
          <w:szCs w:val="24"/>
          <w:lang w:val="ru-RU" w:eastAsia="ru-RU"/>
        </w:rPr>
      </w:pPr>
      <w:r w:rsidRPr="00D22406">
        <w:rPr>
          <w:rFonts w:ascii="Times New Roman" w:eastAsia="Calibri" w:hAnsi="Times New Roman" w:cs="Times New Roman"/>
          <w:b/>
          <w:sz w:val="24"/>
          <w:szCs w:val="24"/>
          <w:lang w:val="ru-RU" w:eastAsia="ru-RU"/>
        </w:rPr>
        <w:t>Циклограмма работы школы:</w:t>
      </w:r>
    </w:p>
    <w:tbl>
      <w:tblPr>
        <w:tblStyle w:val="18"/>
        <w:tblW w:w="0" w:type="auto"/>
        <w:tblLook w:val="04A0" w:firstRow="1" w:lastRow="0" w:firstColumn="1" w:lastColumn="0" w:noHBand="0" w:noVBand="1"/>
      </w:tblPr>
      <w:tblGrid>
        <w:gridCol w:w="1827"/>
        <w:gridCol w:w="2831"/>
        <w:gridCol w:w="2324"/>
        <w:gridCol w:w="2590"/>
      </w:tblGrid>
      <w:tr w:rsidR="00D22406" w:rsidRPr="00D22406" w:rsidTr="00F049F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22406" w:rsidRPr="00D22406" w:rsidRDefault="00D22406" w:rsidP="00D22406">
            <w:pPr>
              <w:rPr>
                <w:rFonts w:ascii="Times New Roman" w:eastAsia="Calibri" w:hAnsi="Times New Roman" w:cs="Times New Roman"/>
                <w:b/>
                <w:sz w:val="24"/>
                <w:szCs w:val="24"/>
              </w:rPr>
            </w:pPr>
            <w:r w:rsidRPr="00D22406">
              <w:rPr>
                <w:rFonts w:ascii="Times New Roman" w:eastAsia="Calibri" w:hAnsi="Times New Roman" w:cs="Times New Roman"/>
                <w:b/>
                <w:sz w:val="24"/>
                <w:szCs w:val="24"/>
              </w:rPr>
              <w:t>День</w:t>
            </w:r>
          </w:p>
        </w:tc>
        <w:tc>
          <w:tcPr>
            <w:tcW w:w="30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22406" w:rsidRPr="00D22406" w:rsidRDefault="00D22406" w:rsidP="00D22406">
            <w:pPr>
              <w:rPr>
                <w:rFonts w:ascii="Times New Roman" w:eastAsia="Calibri" w:hAnsi="Times New Roman" w:cs="Times New Roman"/>
                <w:b/>
                <w:sz w:val="24"/>
                <w:szCs w:val="24"/>
              </w:rPr>
            </w:pPr>
            <w:r w:rsidRPr="00D22406">
              <w:rPr>
                <w:rFonts w:ascii="Times New Roman" w:eastAsia="Calibri" w:hAnsi="Times New Roman" w:cs="Times New Roman"/>
                <w:b/>
                <w:sz w:val="24"/>
                <w:szCs w:val="24"/>
              </w:rPr>
              <w:t>Название мероприятий</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22406" w:rsidRPr="00D22406" w:rsidRDefault="00D22406" w:rsidP="00D22406">
            <w:pPr>
              <w:rPr>
                <w:rFonts w:ascii="Times New Roman" w:eastAsia="Calibri" w:hAnsi="Times New Roman" w:cs="Times New Roman"/>
                <w:b/>
                <w:sz w:val="24"/>
                <w:szCs w:val="24"/>
              </w:rPr>
            </w:pPr>
            <w:r w:rsidRPr="00D22406">
              <w:rPr>
                <w:rFonts w:ascii="Times New Roman" w:eastAsia="Calibri" w:hAnsi="Times New Roman" w:cs="Times New Roman"/>
                <w:b/>
                <w:sz w:val="24"/>
                <w:szCs w:val="24"/>
              </w:rPr>
              <w:t>Начало мероприятий</w:t>
            </w:r>
          </w:p>
        </w:tc>
        <w:tc>
          <w:tcPr>
            <w:tcW w:w="26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22406" w:rsidRPr="00D22406" w:rsidRDefault="00D22406" w:rsidP="00D22406">
            <w:pPr>
              <w:rPr>
                <w:rFonts w:ascii="Times New Roman" w:eastAsia="Calibri" w:hAnsi="Times New Roman" w:cs="Times New Roman"/>
                <w:b/>
                <w:sz w:val="24"/>
                <w:szCs w:val="24"/>
              </w:rPr>
            </w:pPr>
            <w:r w:rsidRPr="00D22406">
              <w:rPr>
                <w:rFonts w:ascii="Times New Roman" w:eastAsia="Calibri" w:hAnsi="Times New Roman" w:cs="Times New Roman"/>
                <w:b/>
                <w:sz w:val="24"/>
                <w:szCs w:val="24"/>
              </w:rPr>
              <w:t>Продолжительность</w:t>
            </w:r>
          </w:p>
          <w:p w:rsidR="00D22406" w:rsidRPr="00D22406" w:rsidRDefault="00D22406" w:rsidP="00D22406">
            <w:pPr>
              <w:rPr>
                <w:rFonts w:ascii="Times New Roman" w:eastAsia="Calibri" w:hAnsi="Times New Roman" w:cs="Times New Roman"/>
                <w:b/>
                <w:sz w:val="24"/>
                <w:szCs w:val="24"/>
              </w:rPr>
            </w:pPr>
          </w:p>
        </w:tc>
      </w:tr>
      <w:tr w:rsidR="00D22406" w:rsidRPr="00D22406" w:rsidTr="00F049FC">
        <w:trPr>
          <w:trHeight w:val="555"/>
        </w:trPr>
        <w:tc>
          <w:tcPr>
            <w:tcW w:w="1914" w:type="dxa"/>
            <w:vMerge w:val="restart"/>
            <w:tcBorders>
              <w:top w:val="single" w:sz="4" w:space="0" w:color="000000" w:themeColor="text1"/>
              <w:left w:val="single" w:sz="4" w:space="0" w:color="000000" w:themeColor="text1"/>
              <w:right w:val="single" w:sz="4" w:space="0" w:color="000000" w:themeColor="text1"/>
            </w:tcBorders>
            <w:hideMark/>
          </w:tcPr>
          <w:p w:rsidR="00D22406" w:rsidRPr="00D22406" w:rsidRDefault="00D22406" w:rsidP="00D22406">
            <w:pPr>
              <w:rPr>
                <w:rFonts w:ascii="Times New Roman" w:eastAsia="Calibri" w:hAnsi="Times New Roman" w:cs="Times New Roman"/>
                <w:sz w:val="24"/>
                <w:szCs w:val="24"/>
              </w:rPr>
            </w:pPr>
            <w:r w:rsidRPr="00D22406">
              <w:rPr>
                <w:rFonts w:ascii="Times New Roman" w:eastAsia="Calibri" w:hAnsi="Times New Roman" w:cs="Times New Roman"/>
                <w:sz w:val="24"/>
                <w:szCs w:val="24"/>
              </w:rPr>
              <w:t>Понедельник</w:t>
            </w:r>
          </w:p>
        </w:tc>
        <w:tc>
          <w:tcPr>
            <w:tcW w:w="3014" w:type="dxa"/>
            <w:tcBorders>
              <w:top w:val="single" w:sz="4" w:space="0" w:color="000000" w:themeColor="text1"/>
              <w:left w:val="single" w:sz="4" w:space="0" w:color="000000" w:themeColor="text1"/>
              <w:bottom w:val="single" w:sz="4" w:space="0" w:color="auto"/>
              <w:right w:val="single" w:sz="4" w:space="0" w:color="000000" w:themeColor="text1"/>
            </w:tcBorders>
          </w:tcPr>
          <w:p w:rsidR="00D22406" w:rsidRPr="00D22406" w:rsidRDefault="00D22406" w:rsidP="00D22406">
            <w:pPr>
              <w:rPr>
                <w:rFonts w:ascii="Times New Roman" w:eastAsia="Calibri" w:hAnsi="Times New Roman" w:cs="Times New Roman"/>
                <w:sz w:val="24"/>
                <w:szCs w:val="24"/>
              </w:rPr>
            </w:pPr>
            <w:r w:rsidRPr="00D22406">
              <w:rPr>
                <w:rFonts w:ascii="Times New Roman" w:eastAsia="Calibri" w:hAnsi="Times New Roman" w:cs="Times New Roman"/>
                <w:sz w:val="24"/>
                <w:szCs w:val="24"/>
              </w:rPr>
              <w:t>Общешкольная линейка 5-11 классов</w:t>
            </w:r>
          </w:p>
        </w:tc>
        <w:tc>
          <w:tcPr>
            <w:tcW w:w="2551"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D22406" w:rsidRPr="00D22406" w:rsidRDefault="00D22406" w:rsidP="00D22406">
            <w:pPr>
              <w:rPr>
                <w:rFonts w:ascii="Times New Roman" w:eastAsia="Calibri" w:hAnsi="Times New Roman" w:cs="Times New Roman"/>
                <w:sz w:val="24"/>
                <w:szCs w:val="24"/>
              </w:rPr>
            </w:pPr>
            <w:r w:rsidRPr="00D22406">
              <w:rPr>
                <w:rFonts w:ascii="Times New Roman" w:eastAsia="Calibri" w:hAnsi="Times New Roman" w:cs="Times New Roman"/>
                <w:sz w:val="24"/>
                <w:szCs w:val="24"/>
              </w:rPr>
              <w:t>10.10</w:t>
            </w:r>
          </w:p>
          <w:p w:rsidR="00D22406" w:rsidRPr="00D22406" w:rsidRDefault="00D22406" w:rsidP="00D22406">
            <w:pPr>
              <w:rPr>
                <w:rFonts w:ascii="Times New Roman" w:eastAsia="Calibri" w:hAnsi="Times New Roman" w:cs="Times New Roman"/>
                <w:sz w:val="24"/>
                <w:szCs w:val="24"/>
              </w:rPr>
            </w:pPr>
          </w:p>
        </w:tc>
        <w:tc>
          <w:tcPr>
            <w:tcW w:w="2642" w:type="dxa"/>
            <w:tcBorders>
              <w:top w:val="single" w:sz="4" w:space="0" w:color="000000" w:themeColor="text1"/>
              <w:left w:val="single" w:sz="4" w:space="0" w:color="000000" w:themeColor="text1"/>
              <w:bottom w:val="single" w:sz="4" w:space="0" w:color="auto"/>
              <w:right w:val="single" w:sz="4" w:space="0" w:color="000000" w:themeColor="text1"/>
            </w:tcBorders>
          </w:tcPr>
          <w:p w:rsidR="00D22406" w:rsidRPr="00D22406" w:rsidRDefault="00D22406" w:rsidP="00D22406">
            <w:pPr>
              <w:rPr>
                <w:rFonts w:ascii="Times New Roman" w:eastAsia="Calibri" w:hAnsi="Times New Roman" w:cs="Times New Roman"/>
                <w:sz w:val="24"/>
                <w:szCs w:val="24"/>
              </w:rPr>
            </w:pPr>
            <w:r w:rsidRPr="00D22406">
              <w:rPr>
                <w:rFonts w:ascii="Times New Roman" w:eastAsia="Calibri" w:hAnsi="Times New Roman" w:cs="Times New Roman"/>
                <w:sz w:val="24"/>
                <w:szCs w:val="24"/>
              </w:rPr>
              <w:t>20 минут</w:t>
            </w:r>
          </w:p>
          <w:p w:rsidR="00D22406" w:rsidRPr="00D22406" w:rsidRDefault="00D22406" w:rsidP="00D22406">
            <w:pPr>
              <w:rPr>
                <w:rFonts w:ascii="Times New Roman" w:eastAsia="Calibri" w:hAnsi="Times New Roman" w:cs="Times New Roman"/>
                <w:sz w:val="24"/>
                <w:szCs w:val="24"/>
              </w:rPr>
            </w:pPr>
          </w:p>
        </w:tc>
      </w:tr>
      <w:tr w:rsidR="00D22406" w:rsidRPr="00D22406" w:rsidTr="00F049FC">
        <w:trPr>
          <w:trHeight w:val="630"/>
        </w:trPr>
        <w:tc>
          <w:tcPr>
            <w:tcW w:w="1914" w:type="dxa"/>
            <w:vMerge/>
            <w:tcBorders>
              <w:left w:val="single" w:sz="4" w:space="0" w:color="000000" w:themeColor="text1"/>
              <w:right w:val="single" w:sz="4" w:space="0" w:color="000000" w:themeColor="text1"/>
            </w:tcBorders>
            <w:hideMark/>
          </w:tcPr>
          <w:p w:rsidR="00D22406" w:rsidRPr="00D22406" w:rsidRDefault="00D22406" w:rsidP="00D22406">
            <w:pPr>
              <w:rPr>
                <w:rFonts w:ascii="Times New Roman" w:eastAsia="Calibri" w:hAnsi="Times New Roman" w:cs="Times New Roman"/>
                <w:sz w:val="24"/>
                <w:szCs w:val="24"/>
              </w:rPr>
            </w:pPr>
          </w:p>
        </w:tc>
        <w:tc>
          <w:tcPr>
            <w:tcW w:w="3014" w:type="dxa"/>
            <w:tcBorders>
              <w:top w:val="single" w:sz="4" w:space="0" w:color="auto"/>
              <w:left w:val="single" w:sz="4" w:space="0" w:color="000000" w:themeColor="text1"/>
              <w:bottom w:val="single" w:sz="4" w:space="0" w:color="auto"/>
              <w:right w:val="single" w:sz="4" w:space="0" w:color="000000" w:themeColor="text1"/>
            </w:tcBorders>
          </w:tcPr>
          <w:p w:rsidR="00D22406" w:rsidRPr="00D22406" w:rsidRDefault="00D22406" w:rsidP="00D22406">
            <w:pPr>
              <w:rPr>
                <w:rFonts w:ascii="Times New Roman" w:eastAsia="Calibri" w:hAnsi="Times New Roman" w:cs="Times New Roman"/>
                <w:sz w:val="24"/>
                <w:szCs w:val="24"/>
              </w:rPr>
            </w:pPr>
            <w:r w:rsidRPr="00D22406">
              <w:rPr>
                <w:rFonts w:ascii="Times New Roman" w:eastAsia="Calibri" w:hAnsi="Times New Roman" w:cs="Times New Roman"/>
                <w:sz w:val="24"/>
                <w:szCs w:val="24"/>
              </w:rPr>
              <w:t>Методсовет,</w:t>
            </w:r>
          </w:p>
          <w:p w:rsidR="00D22406" w:rsidRPr="00D22406" w:rsidRDefault="00D22406" w:rsidP="00D22406">
            <w:pPr>
              <w:rPr>
                <w:rFonts w:ascii="Times New Roman" w:eastAsia="Calibri" w:hAnsi="Times New Roman" w:cs="Times New Roman"/>
                <w:sz w:val="24"/>
                <w:szCs w:val="24"/>
              </w:rPr>
            </w:pPr>
            <w:r w:rsidRPr="00D22406">
              <w:rPr>
                <w:rFonts w:ascii="Times New Roman" w:eastAsia="Calibri" w:hAnsi="Times New Roman" w:cs="Times New Roman"/>
                <w:sz w:val="24"/>
                <w:szCs w:val="24"/>
              </w:rPr>
              <w:t>(методобъединения)</w:t>
            </w:r>
          </w:p>
        </w:tc>
        <w:tc>
          <w:tcPr>
            <w:tcW w:w="2551" w:type="dxa"/>
            <w:tcBorders>
              <w:top w:val="single" w:sz="4" w:space="0" w:color="auto"/>
              <w:left w:val="single" w:sz="4" w:space="0" w:color="000000" w:themeColor="text1"/>
              <w:bottom w:val="single" w:sz="4" w:space="0" w:color="auto"/>
              <w:right w:val="single" w:sz="4" w:space="0" w:color="000000" w:themeColor="text1"/>
            </w:tcBorders>
            <w:hideMark/>
          </w:tcPr>
          <w:p w:rsidR="00D22406" w:rsidRPr="00D22406" w:rsidRDefault="00D22406" w:rsidP="00D22406">
            <w:pPr>
              <w:rPr>
                <w:rFonts w:ascii="Times New Roman" w:eastAsia="Calibri" w:hAnsi="Times New Roman" w:cs="Times New Roman"/>
                <w:sz w:val="24"/>
                <w:szCs w:val="24"/>
              </w:rPr>
            </w:pPr>
            <w:r w:rsidRPr="00D22406">
              <w:rPr>
                <w:rFonts w:ascii="Times New Roman" w:eastAsia="Calibri" w:hAnsi="Times New Roman" w:cs="Times New Roman"/>
                <w:sz w:val="24"/>
                <w:szCs w:val="24"/>
              </w:rPr>
              <w:t>15.25 один раз в четверть</w:t>
            </w:r>
          </w:p>
        </w:tc>
        <w:tc>
          <w:tcPr>
            <w:tcW w:w="2642" w:type="dxa"/>
            <w:tcBorders>
              <w:top w:val="single" w:sz="4" w:space="0" w:color="auto"/>
              <w:left w:val="single" w:sz="4" w:space="0" w:color="000000" w:themeColor="text1"/>
              <w:bottom w:val="single" w:sz="4" w:space="0" w:color="auto"/>
              <w:right w:val="single" w:sz="4" w:space="0" w:color="000000" w:themeColor="text1"/>
            </w:tcBorders>
          </w:tcPr>
          <w:p w:rsidR="00D22406" w:rsidRPr="00D22406" w:rsidRDefault="00D22406" w:rsidP="00D22406">
            <w:pPr>
              <w:rPr>
                <w:rFonts w:ascii="Times New Roman" w:eastAsia="Calibri" w:hAnsi="Times New Roman" w:cs="Times New Roman"/>
                <w:sz w:val="24"/>
                <w:szCs w:val="24"/>
              </w:rPr>
            </w:pPr>
            <w:r w:rsidRPr="00D22406">
              <w:rPr>
                <w:rFonts w:ascii="Times New Roman" w:eastAsia="Calibri" w:hAnsi="Times New Roman" w:cs="Times New Roman"/>
                <w:sz w:val="24"/>
                <w:szCs w:val="24"/>
              </w:rPr>
              <w:t>1 -1,5 ч.</w:t>
            </w:r>
          </w:p>
          <w:p w:rsidR="00D22406" w:rsidRPr="00D22406" w:rsidRDefault="00D22406" w:rsidP="00D22406">
            <w:pPr>
              <w:rPr>
                <w:rFonts w:ascii="Times New Roman" w:eastAsia="Calibri" w:hAnsi="Times New Roman" w:cs="Times New Roman"/>
                <w:sz w:val="24"/>
                <w:szCs w:val="24"/>
              </w:rPr>
            </w:pPr>
          </w:p>
        </w:tc>
      </w:tr>
      <w:tr w:rsidR="00D22406" w:rsidRPr="00D22406" w:rsidTr="00F049FC">
        <w:trPr>
          <w:trHeight w:val="1002"/>
        </w:trPr>
        <w:tc>
          <w:tcPr>
            <w:tcW w:w="1914" w:type="dxa"/>
            <w:vMerge/>
            <w:tcBorders>
              <w:left w:val="single" w:sz="4" w:space="0" w:color="000000" w:themeColor="text1"/>
              <w:bottom w:val="single" w:sz="4" w:space="0" w:color="000000" w:themeColor="text1"/>
              <w:right w:val="single" w:sz="4" w:space="0" w:color="000000" w:themeColor="text1"/>
            </w:tcBorders>
            <w:hideMark/>
          </w:tcPr>
          <w:p w:rsidR="00D22406" w:rsidRPr="00D22406" w:rsidRDefault="00D22406" w:rsidP="00D22406">
            <w:pPr>
              <w:rPr>
                <w:rFonts w:ascii="Times New Roman" w:eastAsia="Calibri" w:hAnsi="Times New Roman" w:cs="Times New Roman"/>
                <w:sz w:val="24"/>
                <w:szCs w:val="24"/>
              </w:rPr>
            </w:pPr>
          </w:p>
        </w:tc>
        <w:tc>
          <w:tcPr>
            <w:tcW w:w="3014" w:type="dxa"/>
            <w:tcBorders>
              <w:top w:val="single" w:sz="4" w:space="0" w:color="auto"/>
              <w:left w:val="single" w:sz="4" w:space="0" w:color="000000" w:themeColor="text1"/>
              <w:bottom w:val="single" w:sz="4" w:space="0" w:color="000000" w:themeColor="text1"/>
              <w:right w:val="single" w:sz="4" w:space="0" w:color="000000" w:themeColor="text1"/>
            </w:tcBorders>
          </w:tcPr>
          <w:p w:rsidR="00D22406" w:rsidRPr="00D22406" w:rsidRDefault="00D22406" w:rsidP="00D22406">
            <w:pPr>
              <w:rPr>
                <w:rFonts w:ascii="Times New Roman" w:eastAsia="Calibri" w:hAnsi="Times New Roman" w:cs="Times New Roman"/>
                <w:sz w:val="24"/>
                <w:szCs w:val="24"/>
              </w:rPr>
            </w:pPr>
          </w:p>
          <w:p w:rsidR="00D22406" w:rsidRPr="00D22406" w:rsidRDefault="00D22406" w:rsidP="00D22406">
            <w:pPr>
              <w:rPr>
                <w:rFonts w:ascii="Times New Roman" w:eastAsia="Calibri" w:hAnsi="Times New Roman" w:cs="Times New Roman"/>
                <w:sz w:val="24"/>
                <w:szCs w:val="24"/>
              </w:rPr>
            </w:pPr>
            <w:r w:rsidRPr="00D22406">
              <w:rPr>
                <w:rFonts w:ascii="Times New Roman" w:eastAsia="Calibri" w:hAnsi="Times New Roman" w:cs="Times New Roman"/>
                <w:sz w:val="24"/>
                <w:szCs w:val="24"/>
              </w:rPr>
              <w:t>Совет отцов</w:t>
            </w:r>
          </w:p>
        </w:tc>
        <w:tc>
          <w:tcPr>
            <w:tcW w:w="2551"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D22406" w:rsidRPr="00D22406" w:rsidRDefault="00D22406" w:rsidP="00D22406">
            <w:pPr>
              <w:rPr>
                <w:rFonts w:ascii="Times New Roman" w:eastAsia="Calibri" w:hAnsi="Times New Roman" w:cs="Times New Roman"/>
                <w:sz w:val="24"/>
                <w:szCs w:val="24"/>
              </w:rPr>
            </w:pPr>
            <w:r w:rsidRPr="00D22406">
              <w:rPr>
                <w:rFonts w:ascii="Times New Roman" w:eastAsia="Calibri" w:hAnsi="Times New Roman" w:cs="Times New Roman"/>
                <w:sz w:val="24"/>
                <w:szCs w:val="24"/>
              </w:rPr>
              <w:t>16.00 по мере накопления материала.</w:t>
            </w:r>
          </w:p>
        </w:tc>
        <w:tc>
          <w:tcPr>
            <w:tcW w:w="2642" w:type="dxa"/>
            <w:tcBorders>
              <w:top w:val="single" w:sz="4" w:space="0" w:color="auto"/>
              <w:left w:val="single" w:sz="4" w:space="0" w:color="000000" w:themeColor="text1"/>
              <w:bottom w:val="single" w:sz="4" w:space="0" w:color="000000" w:themeColor="text1"/>
              <w:right w:val="single" w:sz="4" w:space="0" w:color="000000" w:themeColor="text1"/>
            </w:tcBorders>
          </w:tcPr>
          <w:p w:rsidR="00D22406" w:rsidRPr="00D22406" w:rsidRDefault="00D22406" w:rsidP="00D22406">
            <w:pPr>
              <w:rPr>
                <w:rFonts w:ascii="Times New Roman" w:eastAsia="Calibri" w:hAnsi="Times New Roman" w:cs="Times New Roman"/>
                <w:sz w:val="24"/>
                <w:szCs w:val="24"/>
              </w:rPr>
            </w:pPr>
          </w:p>
          <w:p w:rsidR="00D22406" w:rsidRPr="00D22406" w:rsidRDefault="00D22406" w:rsidP="00D22406">
            <w:pPr>
              <w:rPr>
                <w:rFonts w:ascii="Times New Roman" w:eastAsia="Calibri" w:hAnsi="Times New Roman" w:cs="Times New Roman"/>
                <w:sz w:val="24"/>
                <w:szCs w:val="24"/>
              </w:rPr>
            </w:pPr>
            <w:r w:rsidRPr="00D22406">
              <w:rPr>
                <w:rFonts w:ascii="Times New Roman" w:eastAsia="Calibri" w:hAnsi="Times New Roman" w:cs="Times New Roman"/>
                <w:sz w:val="24"/>
                <w:szCs w:val="24"/>
              </w:rPr>
              <w:t>1-1,5 ч.</w:t>
            </w:r>
          </w:p>
        </w:tc>
      </w:tr>
      <w:tr w:rsidR="00D22406" w:rsidRPr="00D22406" w:rsidTr="00F049FC">
        <w:trPr>
          <w:trHeight w:val="330"/>
        </w:trPr>
        <w:tc>
          <w:tcPr>
            <w:tcW w:w="1914" w:type="dxa"/>
            <w:tcBorders>
              <w:top w:val="single" w:sz="4" w:space="0" w:color="000000" w:themeColor="text1"/>
              <w:left w:val="single" w:sz="4" w:space="0" w:color="000000" w:themeColor="text1"/>
              <w:right w:val="single" w:sz="4" w:space="0" w:color="auto"/>
            </w:tcBorders>
            <w:hideMark/>
          </w:tcPr>
          <w:p w:rsidR="00D22406" w:rsidRPr="00D22406" w:rsidRDefault="00D22406" w:rsidP="00D22406">
            <w:pPr>
              <w:rPr>
                <w:rFonts w:ascii="Times New Roman" w:eastAsia="Calibri" w:hAnsi="Times New Roman" w:cs="Times New Roman"/>
                <w:sz w:val="24"/>
                <w:szCs w:val="24"/>
              </w:rPr>
            </w:pPr>
            <w:r w:rsidRPr="00D22406">
              <w:rPr>
                <w:rFonts w:ascii="Times New Roman" w:eastAsia="Calibri" w:hAnsi="Times New Roman" w:cs="Times New Roman"/>
                <w:sz w:val="24"/>
                <w:szCs w:val="24"/>
              </w:rPr>
              <w:t>Вторник</w:t>
            </w:r>
          </w:p>
        </w:tc>
        <w:tc>
          <w:tcPr>
            <w:tcW w:w="3014" w:type="dxa"/>
            <w:tcBorders>
              <w:top w:val="single" w:sz="4" w:space="0" w:color="000000" w:themeColor="text1"/>
              <w:left w:val="single" w:sz="4" w:space="0" w:color="auto"/>
              <w:bottom w:val="single" w:sz="4" w:space="0" w:color="auto"/>
              <w:right w:val="single" w:sz="4" w:space="0" w:color="000000" w:themeColor="text1"/>
            </w:tcBorders>
            <w:hideMark/>
          </w:tcPr>
          <w:p w:rsidR="00D22406" w:rsidRPr="00D22406" w:rsidRDefault="00D22406" w:rsidP="00D22406">
            <w:pPr>
              <w:rPr>
                <w:rFonts w:ascii="Times New Roman" w:eastAsia="Calibri" w:hAnsi="Times New Roman" w:cs="Times New Roman"/>
                <w:sz w:val="24"/>
                <w:szCs w:val="24"/>
              </w:rPr>
            </w:pPr>
            <w:r w:rsidRPr="00D22406">
              <w:rPr>
                <w:rFonts w:ascii="Times New Roman" w:eastAsia="Calibri" w:hAnsi="Times New Roman" w:cs="Times New Roman"/>
                <w:sz w:val="24"/>
                <w:szCs w:val="24"/>
              </w:rPr>
              <w:t>Общешкольная линейка 1-4 классов</w:t>
            </w:r>
          </w:p>
        </w:tc>
        <w:tc>
          <w:tcPr>
            <w:tcW w:w="2551"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D22406" w:rsidRPr="00D22406" w:rsidRDefault="00D22406" w:rsidP="00D22406">
            <w:pPr>
              <w:rPr>
                <w:rFonts w:ascii="Times New Roman" w:eastAsia="Calibri" w:hAnsi="Times New Roman" w:cs="Times New Roman"/>
                <w:sz w:val="24"/>
                <w:szCs w:val="24"/>
              </w:rPr>
            </w:pPr>
            <w:r w:rsidRPr="00D22406">
              <w:rPr>
                <w:rFonts w:ascii="Times New Roman" w:eastAsia="Calibri" w:hAnsi="Times New Roman" w:cs="Times New Roman"/>
                <w:sz w:val="24"/>
                <w:szCs w:val="24"/>
              </w:rPr>
              <w:t>11.15</w:t>
            </w:r>
          </w:p>
          <w:p w:rsidR="00D22406" w:rsidRPr="00D22406" w:rsidRDefault="00D22406" w:rsidP="00D22406">
            <w:pPr>
              <w:rPr>
                <w:rFonts w:ascii="Times New Roman" w:eastAsia="Calibri" w:hAnsi="Times New Roman" w:cs="Times New Roman"/>
                <w:sz w:val="24"/>
                <w:szCs w:val="24"/>
              </w:rPr>
            </w:pPr>
          </w:p>
        </w:tc>
        <w:tc>
          <w:tcPr>
            <w:tcW w:w="2642" w:type="dxa"/>
            <w:tcBorders>
              <w:top w:val="single" w:sz="4" w:space="0" w:color="000000" w:themeColor="text1"/>
              <w:left w:val="single" w:sz="4" w:space="0" w:color="000000" w:themeColor="text1"/>
              <w:bottom w:val="single" w:sz="4" w:space="0" w:color="auto"/>
              <w:right w:val="single" w:sz="4" w:space="0" w:color="000000" w:themeColor="text1"/>
            </w:tcBorders>
          </w:tcPr>
          <w:p w:rsidR="00D22406" w:rsidRPr="00D22406" w:rsidRDefault="00D22406" w:rsidP="00D22406">
            <w:pPr>
              <w:rPr>
                <w:rFonts w:ascii="Times New Roman" w:eastAsia="Calibri" w:hAnsi="Times New Roman" w:cs="Times New Roman"/>
                <w:sz w:val="24"/>
                <w:szCs w:val="24"/>
              </w:rPr>
            </w:pPr>
            <w:r w:rsidRPr="00D22406">
              <w:rPr>
                <w:rFonts w:ascii="Times New Roman" w:eastAsia="Calibri" w:hAnsi="Times New Roman" w:cs="Times New Roman"/>
                <w:sz w:val="24"/>
                <w:szCs w:val="24"/>
              </w:rPr>
              <w:t>20 минут</w:t>
            </w:r>
          </w:p>
          <w:p w:rsidR="00D22406" w:rsidRPr="00D22406" w:rsidRDefault="00D22406" w:rsidP="00D22406">
            <w:pPr>
              <w:rPr>
                <w:rFonts w:ascii="Times New Roman" w:eastAsia="Calibri" w:hAnsi="Times New Roman" w:cs="Times New Roman"/>
                <w:sz w:val="24"/>
                <w:szCs w:val="24"/>
              </w:rPr>
            </w:pPr>
          </w:p>
        </w:tc>
      </w:tr>
      <w:tr w:rsidR="00D22406" w:rsidRPr="00D22406" w:rsidTr="00F049FC">
        <w:trPr>
          <w:trHeight w:val="930"/>
        </w:trPr>
        <w:tc>
          <w:tcPr>
            <w:tcW w:w="1914" w:type="dxa"/>
            <w:vMerge w:val="restart"/>
            <w:tcBorders>
              <w:top w:val="single" w:sz="4" w:space="0" w:color="000000" w:themeColor="text1"/>
              <w:left w:val="single" w:sz="4" w:space="0" w:color="000000" w:themeColor="text1"/>
              <w:right w:val="single" w:sz="4" w:space="0" w:color="000000" w:themeColor="text1"/>
            </w:tcBorders>
            <w:hideMark/>
          </w:tcPr>
          <w:p w:rsidR="00D22406" w:rsidRPr="00D22406" w:rsidRDefault="00D22406" w:rsidP="00D22406">
            <w:pPr>
              <w:rPr>
                <w:rFonts w:ascii="Times New Roman" w:eastAsia="Calibri" w:hAnsi="Times New Roman" w:cs="Times New Roman"/>
                <w:sz w:val="24"/>
                <w:szCs w:val="24"/>
              </w:rPr>
            </w:pPr>
            <w:r w:rsidRPr="00D22406">
              <w:rPr>
                <w:rFonts w:ascii="Times New Roman" w:eastAsia="Calibri" w:hAnsi="Times New Roman" w:cs="Times New Roman"/>
                <w:sz w:val="24"/>
                <w:szCs w:val="24"/>
              </w:rPr>
              <w:t>Среда</w:t>
            </w:r>
          </w:p>
        </w:tc>
        <w:tc>
          <w:tcPr>
            <w:tcW w:w="3014" w:type="dxa"/>
            <w:tcBorders>
              <w:top w:val="single" w:sz="4" w:space="0" w:color="000000" w:themeColor="text1"/>
              <w:left w:val="single" w:sz="4" w:space="0" w:color="000000" w:themeColor="text1"/>
              <w:bottom w:val="single" w:sz="4" w:space="0" w:color="auto"/>
              <w:right w:val="single" w:sz="4" w:space="0" w:color="000000" w:themeColor="text1"/>
            </w:tcBorders>
          </w:tcPr>
          <w:p w:rsidR="00D22406" w:rsidRPr="00D22406" w:rsidRDefault="00D22406" w:rsidP="00D22406">
            <w:pPr>
              <w:rPr>
                <w:rFonts w:ascii="Times New Roman" w:eastAsia="Calibri" w:hAnsi="Times New Roman" w:cs="Times New Roman"/>
                <w:sz w:val="24"/>
                <w:szCs w:val="24"/>
              </w:rPr>
            </w:pPr>
            <w:r w:rsidRPr="00D22406">
              <w:rPr>
                <w:rFonts w:ascii="Times New Roman" w:eastAsia="Calibri" w:hAnsi="Times New Roman" w:cs="Times New Roman"/>
                <w:sz w:val="24"/>
                <w:szCs w:val="24"/>
              </w:rPr>
              <w:t>Совещание при директоре</w:t>
            </w:r>
          </w:p>
        </w:tc>
        <w:tc>
          <w:tcPr>
            <w:tcW w:w="2551"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D22406" w:rsidRPr="00D22406" w:rsidRDefault="00D22406" w:rsidP="00D22406">
            <w:pPr>
              <w:rPr>
                <w:rFonts w:ascii="Times New Roman" w:eastAsia="Calibri" w:hAnsi="Times New Roman" w:cs="Times New Roman"/>
                <w:sz w:val="24"/>
                <w:szCs w:val="24"/>
              </w:rPr>
            </w:pPr>
            <w:r w:rsidRPr="00D22406">
              <w:rPr>
                <w:rFonts w:ascii="Times New Roman" w:eastAsia="Calibri" w:hAnsi="Times New Roman" w:cs="Times New Roman"/>
                <w:sz w:val="24"/>
                <w:szCs w:val="24"/>
              </w:rPr>
              <w:t>15.25, последняя среда каждого месяца</w:t>
            </w:r>
          </w:p>
        </w:tc>
        <w:tc>
          <w:tcPr>
            <w:tcW w:w="2642" w:type="dxa"/>
            <w:tcBorders>
              <w:top w:val="single" w:sz="4" w:space="0" w:color="000000" w:themeColor="text1"/>
              <w:left w:val="single" w:sz="4" w:space="0" w:color="000000" w:themeColor="text1"/>
              <w:bottom w:val="single" w:sz="4" w:space="0" w:color="auto"/>
              <w:right w:val="single" w:sz="4" w:space="0" w:color="000000" w:themeColor="text1"/>
            </w:tcBorders>
          </w:tcPr>
          <w:p w:rsidR="00D22406" w:rsidRPr="00D22406" w:rsidRDefault="00D22406" w:rsidP="00D22406">
            <w:pPr>
              <w:rPr>
                <w:rFonts w:ascii="Times New Roman" w:eastAsia="Calibri" w:hAnsi="Times New Roman" w:cs="Times New Roman"/>
                <w:sz w:val="24"/>
                <w:szCs w:val="24"/>
              </w:rPr>
            </w:pPr>
            <w:r w:rsidRPr="00D22406">
              <w:rPr>
                <w:rFonts w:ascii="Times New Roman" w:eastAsia="Calibri" w:hAnsi="Times New Roman" w:cs="Times New Roman"/>
                <w:sz w:val="24"/>
                <w:szCs w:val="24"/>
              </w:rPr>
              <w:t>1- 1,5 ч.</w:t>
            </w:r>
          </w:p>
          <w:p w:rsidR="00D22406" w:rsidRPr="00D22406" w:rsidRDefault="00D22406" w:rsidP="00D22406">
            <w:pPr>
              <w:rPr>
                <w:rFonts w:ascii="Times New Roman" w:eastAsia="Calibri" w:hAnsi="Times New Roman" w:cs="Times New Roman"/>
                <w:sz w:val="24"/>
                <w:szCs w:val="24"/>
              </w:rPr>
            </w:pPr>
          </w:p>
          <w:p w:rsidR="00D22406" w:rsidRPr="00D22406" w:rsidRDefault="00D22406" w:rsidP="00D22406">
            <w:pPr>
              <w:rPr>
                <w:rFonts w:ascii="Times New Roman" w:eastAsia="Calibri" w:hAnsi="Times New Roman" w:cs="Times New Roman"/>
                <w:sz w:val="24"/>
                <w:szCs w:val="24"/>
              </w:rPr>
            </w:pPr>
          </w:p>
        </w:tc>
      </w:tr>
      <w:tr w:rsidR="00D22406" w:rsidRPr="00D22406" w:rsidTr="00F049FC">
        <w:trPr>
          <w:trHeight w:val="643"/>
        </w:trPr>
        <w:tc>
          <w:tcPr>
            <w:tcW w:w="1914" w:type="dxa"/>
            <w:vMerge/>
            <w:tcBorders>
              <w:left w:val="single" w:sz="4" w:space="0" w:color="000000" w:themeColor="text1"/>
              <w:bottom w:val="single" w:sz="4" w:space="0" w:color="000000" w:themeColor="text1"/>
              <w:right w:val="single" w:sz="4" w:space="0" w:color="000000" w:themeColor="text1"/>
            </w:tcBorders>
            <w:hideMark/>
          </w:tcPr>
          <w:p w:rsidR="00D22406" w:rsidRPr="00D22406" w:rsidRDefault="00D22406" w:rsidP="00D22406">
            <w:pPr>
              <w:rPr>
                <w:rFonts w:ascii="Times New Roman" w:eastAsia="Calibri" w:hAnsi="Times New Roman" w:cs="Times New Roman"/>
                <w:sz w:val="24"/>
                <w:szCs w:val="24"/>
              </w:rPr>
            </w:pPr>
          </w:p>
        </w:tc>
        <w:tc>
          <w:tcPr>
            <w:tcW w:w="3014" w:type="dxa"/>
            <w:tcBorders>
              <w:top w:val="single" w:sz="4" w:space="0" w:color="auto"/>
              <w:left w:val="single" w:sz="4" w:space="0" w:color="000000" w:themeColor="text1"/>
              <w:bottom w:val="single" w:sz="4" w:space="0" w:color="000000" w:themeColor="text1"/>
              <w:right w:val="single" w:sz="4" w:space="0" w:color="000000" w:themeColor="text1"/>
            </w:tcBorders>
          </w:tcPr>
          <w:p w:rsidR="00D22406" w:rsidRPr="00D22406" w:rsidRDefault="00D22406" w:rsidP="00D22406">
            <w:pPr>
              <w:rPr>
                <w:rFonts w:ascii="Times New Roman" w:eastAsia="Calibri" w:hAnsi="Times New Roman" w:cs="Times New Roman"/>
                <w:sz w:val="24"/>
                <w:szCs w:val="24"/>
              </w:rPr>
            </w:pPr>
            <w:r w:rsidRPr="00D22406">
              <w:rPr>
                <w:rFonts w:ascii="Times New Roman" w:eastAsia="Calibri" w:hAnsi="Times New Roman" w:cs="Times New Roman"/>
                <w:sz w:val="24"/>
                <w:szCs w:val="24"/>
              </w:rPr>
              <w:t>Совет школы</w:t>
            </w:r>
          </w:p>
        </w:tc>
        <w:tc>
          <w:tcPr>
            <w:tcW w:w="2551"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D22406" w:rsidRPr="00D22406" w:rsidRDefault="00D22406" w:rsidP="00D22406">
            <w:pPr>
              <w:rPr>
                <w:rFonts w:ascii="Times New Roman" w:eastAsia="Calibri" w:hAnsi="Times New Roman" w:cs="Times New Roman"/>
                <w:sz w:val="24"/>
                <w:szCs w:val="24"/>
              </w:rPr>
            </w:pPr>
            <w:r w:rsidRPr="00D22406">
              <w:rPr>
                <w:rFonts w:ascii="Times New Roman" w:eastAsia="Calibri" w:hAnsi="Times New Roman" w:cs="Times New Roman"/>
                <w:sz w:val="24"/>
                <w:szCs w:val="24"/>
              </w:rPr>
              <w:t>17.00 ч один раз в четверть</w:t>
            </w:r>
          </w:p>
        </w:tc>
        <w:tc>
          <w:tcPr>
            <w:tcW w:w="2642" w:type="dxa"/>
            <w:tcBorders>
              <w:top w:val="single" w:sz="4" w:space="0" w:color="auto"/>
              <w:left w:val="single" w:sz="4" w:space="0" w:color="000000" w:themeColor="text1"/>
              <w:bottom w:val="single" w:sz="4" w:space="0" w:color="000000" w:themeColor="text1"/>
              <w:right w:val="single" w:sz="4" w:space="0" w:color="000000" w:themeColor="text1"/>
            </w:tcBorders>
          </w:tcPr>
          <w:p w:rsidR="00D22406" w:rsidRPr="00D22406" w:rsidRDefault="00D22406" w:rsidP="00D22406">
            <w:pPr>
              <w:rPr>
                <w:rFonts w:ascii="Times New Roman" w:eastAsia="Calibri" w:hAnsi="Times New Roman" w:cs="Times New Roman"/>
                <w:sz w:val="24"/>
                <w:szCs w:val="24"/>
              </w:rPr>
            </w:pPr>
            <w:r w:rsidRPr="00D22406">
              <w:rPr>
                <w:rFonts w:ascii="Times New Roman" w:eastAsia="Calibri" w:hAnsi="Times New Roman" w:cs="Times New Roman"/>
                <w:sz w:val="24"/>
                <w:szCs w:val="24"/>
              </w:rPr>
              <w:t>1-2 ч.</w:t>
            </w:r>
          </w:p>
        </w:tc>
      </w:tr>
      <w:tr w:rsidR="00D22406" w:rsidRPr="00D22406" w:rsidTr="00F049FC">
        <w:tc>
          <w:tcPr>
            <w:tcW w:w="1914" w:type="dxa"/>
            <w:tcBorders>
              <w:top w:val="single" w:sz="4" w:space="0" w:color="000000" w:themeColor="text1"/>
              <w:left w:val="single" w:sz="4" w:space="0" w:color="000000" w:themeColor="text1"/>
              <w:right w:val="single" w:sz="4" w:space="0" w:color="000000" w:themeColor="text1"/>
            </w:tcBorders>
            <w:hideMark/>
          </w:tcPr>
          <w:p w:rsidR="00D22406" w:rsidRPr="00D22406" w:rsidRDefault="00D22406" w:rsidP="00D22406">
            <w:pPr>
              <w:rPr>
                <w:rFonts w:ascii="Times New Roman" w:eastAsia="Calibri" w:hAnsi="Times New Roman" w:cs="Times New Roman"/>
                <w:sz w:val="24"/>
                <w:szCs w:val="24"/>
              </w:rPr>
            </w:pPr>
            <w:r w:rsidRPr="00D22406">
              <w:rPr>
                <w:rFonts w:ascii="Times New Roman" w:eastAsia="Calibri" w:hAnsi="Times New Roman" w:cs="Times New Roman"/>
                <w:sz w:val="24"/>
                <w:szCs w:val="24"/>
              </w:rPr>
              <w:t>Четверг</w:t>
            </w:r>
          </w:p>
        </w:tc>
        <w:tc>
          <w:tcPr>
            <w:tcW w:w="30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22406" w:rsidRPr="00D22406" w:rsidRDefault="00D22406" w:rsidP="00D22406">
            <w:pPr>
              <w:rPr>
                <w:rFonts w:ascii="Times New Roman" w:eastAsia="Calibri" w:hAnsi="Times New Roman" w:cs="Times New Roman"/>
                <w:sz w:val="24"/>
                <w:szCs w:val="24"/>
              </w:rPr>
            </w:pPr>
            <w:r w:rsidRPr="00D22406">
              <w:rPr>
                <w:rFonts w:ascii="Times New Roman" w:eastAsia="Calibri" w:hAnsi="Times New Roman" w:cs="Times New Roman"/>
                <w:sz w:val="24"/>
                <w:szCs w:val="24"/>
              </w:rPr>
              <w:t>Родительский комитет</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22406" w:rsidRPr="00D22406" w:rsidRDefault="00D22406" w:rsidP="00D22406">
            <w:pPr>
              <w:rPr>
                <w:rFonts w:ascii="Times New Roman" w:eastAsia="Calibri" w:hAnsi="Times New Roman" w:cs="Times New Roman"/>
                <w:sz w:val="24"/>
                <w:szCs w:val="24"/>
              </w:rPr>
            </w:pPr>
            <w:r w:rsidRPr="00D22406">
              <w:rPr>
                <w:rFonts w:ascii="Times New Roman" w:eastAsia="Calibri" w:hAnsi="Times New Roman" w:cs="Times New Roman"/>
                <w:sz w:val="24"/>
                <w:szCs w:val="24"/>
              </w:rPr>
              <w:t>17.00 один раз в четверть</w:t>
            </w:r>
          </w:p>
        </w:tc>
        <w:tc>
          <w:tcPr>
            <w:tcW w:w="2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22406" w:rsidRPr="00D22406" w:rsidRDefault="00D22406" w:rsidP="00D22406">
            <w:pPr>
              <w:rPr>
                <w:rFonts w:ascii="Times New Roman" w:eastAsia="Calibri" w:hAnsi="Times New Roman" w:cs="Times New Roman"/>
                <w:sz w:val="24"/>
                <w:szCs w:val="24"/>
              </w:rPr>
            </w:pPr>
            <w:r w:rsidRPr="00D22406">
              <w:rPr>
                <w:rFonts w:ascii="Times New Roman" w:eastAsia="Calibri" w:hAnsi="Times New Roman" w:cs="Times New Roman"/>
                <w:sz w:val="24"/>
                <w:szCs w:val="24"/>
              </w:rPr>
              <w:t>1-2 ч.</w:t>
            </w:r>
          </w:p>
          <w:p w:rsidR="00D22406" w:rsidRPr="00D22406" w:rsidRDefault="00D22406" w:rsidP="00D22406">
            <w:pPr>
              <w:rPr>
                <w:rFonts w:ascii="Times New Roman" w:eastAsia="Calibri" w:hAnsi="Times New Roman" w:cs="Times New Roman"/>
                <w:sz w:val="24"/>
                <w:szCs w:val="24"/>
              </w:rPr>
            </w:pPr>
          </w:p>
        </w:tc>
      </w:tr>
      <w:tr w:rsidR="00D22406" w:rsidRPr="00D22406" w:rsidTr="00F049FC">
        <w:trPr>
          <w:trHeight w:val="360"/>
        </w:trPr>
        <w:tc>
          <w:tcPr>
            <w:tcW w:w="1914" w:type="dxa"/>
            <w:vMerge w:val="restart"/>
            <w:tcBorders>
              <w:top w:val="single" w:sz="4" w:space="0" w:color="000000" w:themeColor="text1"/>
              <w:left w:val="single" w:sz="4" w:space="0" w:color="000000" w:themeColor="text1"/>
              <w:right w:val="single" w:sz="4" w:space="0" w:color="000000" w:themeColor="text1"/>
            </w:tcBorders>
            <w:hideMark/>
          </w:tcPr>
          <w:p w:rsidR="00D22406" w:rsidRPr="00D22406" w:rsidRDefault="00D22406" w:rsidP="00D22406">
            <w:pPr>
              <w:rPr>
                <w:rFonts w:ascii="Times New Roman" w:eastAsia="Calibri" w:hAnsi="Times New Roman" w:cs="Times New Roman"/>
                <w:sz w:val="24"/>
                <w:szCs w:val="24"/>
              </w:rPr>
            </w:pPr>
            <w:r w:rsidRPr="00D22406">
              <w:rPr>
                <w:rFonts w:ascii="Times New Roman" w:eastAsia="Calibri" w:hAnsi="Times New Roman" w:cs="Times New Roman"/>
                <w:sz w:val="24"/>
                <w:szCs w:val="24"/>
              </w:rPr>
              <w:t>Пятница</w:t>
            </w:r>
          </w:p>
        </w:tc>
        <w:tc>
          <w:tcPr>
            <w:tcW w:w="3014"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D22406" w:rsidRPr="00D22406" w:rsidRDefault="00D22406" w:rsidP="00D22406">
            <w:pPr>
              <w:rPr>
                <w:rFonts w:ascii="Times New Roman" w:eastAsia="Calibri" w:hAnsi="Times New Roman" w:cs="Times New Roman"/>
                <w:sz w:val="24"/>
                <w:szCs w:val="24"/>
              </w:rPr>
            </w:pPr>
            <w:r w:rsidRPr="00D22406">
              <w:rPr>
                <w:rFonts w:ascii="Times New Roman" w:eastAsia="Calibri" w:hAnsi="Times New Roman" w:cs="Times New Roman"/>
                <w:sz w:val="24"/>
                <w:szCs w:val="24"/>
              </w:rPr>
              <w:t>Общешкольное родительское собрание, всеобуч</w:t>
            </w:r>
          </w:p>
        </w:tc>
        <w:tc>
          <w:tcPr>
            <w:tcW w:w="2551"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D22406" w:rsidRPr="00D22406" w:rsidRDefault="00D22406" w:rsidP="00D22406">
            <w:pPr>
              <w:rPr>
                <w:rFonts w:ascii="Times New Roman" w:eastAsia="Calibri" w:hAnsi="Times New Roman" w:cs="Times New Roman"/>
                <w:sz w:val="24"/>
                <w:szCs w:val="24"/>
              </w:rPr>
            </w:pPr>
            <w:r w:rsidRPr="00D22406">
              <w:rPr>
                <w:rFonts w:ascii="Times New Roman" w:eastAsia="Calibri" w:hAnsi="Times New Roman" w:cs="Times New Roman"/>
                <w:sz w:val="24"/>
                <w:szCs w:val="24"/>
              </w:rPr>
              <w:t>16.00, последняя пятница каждого месяца</w:t>
            </w:r>
          </w:p>
        </w:tc>
        <w:tc>
          <w:tcPr>
            <w:tcW w:w="2642"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D22406" w:rsidRPr="00D22406" w:rsidRDefault="00D22406" w:rsidP="00D22406">
            <w:pPr>
              <w:rPr>
                <w:rFonts w:ascii="Times New Roman" w:eastAsia="Calibri" w:hAnsi="Times New Roman" w:cs="Times New Roman"/>
                <w:sz w:val="24"/>
                <w:szCs w:val="24"/>
              </w:rPr>
            </w:pPr>
            <w:r w:rsidRPr="00D22406">
              <w:rPr>
                <w:rFonts w:ascii="Times New Roman" w:eastAsia="Calibri" w:hAnsi="Times New Roman" w:cs="Times New Roman"/>
                <w:sz w:val="24"/>
                <w:szCs w:val="24"/>
              </w:rPr>
              <w:t>1 – 2 ч.</w:t>
            </w:r>
          </w:p>
          <w:p w:rsidR="00D22406" w:rsidRPr="00D22406" w:rsidRDefault="00D22406" w:rsidP="00D22406">
            <w:pPr>
              <w:rPr>
                <w:rFonts w:ascii="Times New Roman" w:eastAsia="Calibri" w:hAnsi="Times New Roman" w:cs="Times New Roman"/>
                <w:sz w:val="24"/>
                <w:szCs w:val="24"/>
              </w:rPr>
            </w:pPr>
          </w:p>
        </w:tc>
      </w:tr>
      <w:tr w:rsidR="00D22406" w:rsidRPr="00D22406" w:rsidTr="00F049FC">
        <w:trPr>
          <w:trHeight w:val="915"/>
        </w:trPr>
        <w:tc>
          <w:tcPr>
            <w:tcW w:w="1914" w:type="dxa"/>
            <w:vMerge/>
            <w:tcBorders>
              <w:left w:val="single" w:sz="4" w:space="0" w:color="000000" w:themeColor="text1"/>
              <w:right w:val="single" w:sz="4" w:space="0" w:color="000000" w:themeColor="text1"/>
            </w:tcBorders>
            <w:hideMark/>
          </w:tcPr>
          <w:p w:rsidR="00D22406" w:rsidRPr="00D22406" w:rsidRDefault="00D22406" w:rsidP="00D22406">
            <w:pPr>
              <w:rPr>
                <w:rFonts w:ascii="Times New Roman" w:eastAsia="Calibri" w:hAnsi="Times New Roman" w:cs="Times New Roman"/>
                <w:sz w:val="24"/>
                <w:szCs w:val="24"/>
              </w:rPr>
            </w:pPr>
          </w:p>
        </w:tc>
        <w:tc>
          <w:tcPr>
            <w:tcW w:w="3014"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D22406" w:rsidRPr="00D22406" w:rsidRDefault="00D22406" w:rsidP="00D22406">
            <w:pPr>
              <w:rPr>
                <w:rFonts w:ascii="Times New Roman" w:eastAsia="Calibri" w:hAnsi="Times New Roman" w:cs="Times New Roman"/>
                <w:sz w:val="24"/>
                <w:szCs w:val="24"/>
              </w:rPr>
            </w:pPr>
            <w:r w:rsidRPr="00D22406">
              <w:rPr>
                <w:rFonts w:ascii="Times New Roman" w:eastAsia="Calibri" w:hAnsi="Times New Roman" w:cs="Times New Roman"/>
                <w:sz w:val="24"/>
                <w:szCs w:val="24"/>
              </w:rPr>
              <w:t>Совещание при завуче</w:t>
            </w:r>
          </w:p>
        </w:tc>
        <w:tc>
          <w:tcPr>
            <w:tcW w:w="2551"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D22406" w:rsidRPr="00D22406" w:rsidRDefault="00D22406" w:rsidP="00D22406">
            <w:pPr>
              <w:rPr>
                <w:rFonts w:ascii="Times New Roman" w:eastAsia="Calibri" w:hAnsi="Times New Roman" w:cs="Times New Roman"/>
                <w:sz w:val="24"/>
                <w:szCs w:val="24"/>
              </w:rPr>
            </w:pPr>
            <w:r w:rsidRPr="00D22406">
              <w:rPr>
                <w:rFonts w:ascii="Times New Roman" w:eastAsia="Calibri" w:hAnsi="Times New Roman" w:cs="Times New Roman"/>
                <w:sz w:val="24"/>
                <w:szCs w:val="24"/>
              </w:rPr>
              <w:t>15.25, третья пятница каждого месяца</w:t>
            </w:r>
          </w:p>
        </w:tc>
        <w:tc>
          <w:tcPr>
            <w:tcW w:w="2642"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D22406" w:rsidRPr="00D22406" w:rsidRDefault="00D22406" w:rsidP="00D22406">
            <w:pPr>
              <w:rPr>
                <w:rFonts w:ascii="Times New Roman" w:eastAsia="Calibri" w:hAnsi="Times New Roman" w:cs="Times New Roman"/>
                <w:sz w:val="24"/>
                <w:szCs w:val="24"/>
              </w:rPr>
            </w:pPr>
            <w:r w:rsidRPr="00D22406">
              <w:rPr>
                <w:rFonts w:ascii="Times New Roman" w:eastAsia="Calibri" w:hAnsi="Times New Roman" w:cs="Times New Roman"/>
                <w:sz w:val="24"/>
                <w:szCs w:val="24"/>
              </w:rPr>
              <w:t>1-1,5ч</w:t>
            </w:r>
          </w:p>
        </w:tc>
      </w:tr>
      <w:tr w:rsidR="00D22406" w:rsidRPr="00D22406" w:rsidTr="00F049FC">
        <w:trPr>
          <w:trHeight w:val="633"/>
        </w:trPr>
        <w:tc>
          <w:tcPr>
            <w:tcW w:w="1914" w:type="dxa"/>
            <w:vMerge/>
            <w:tcBorders>
              <w:left w:val="single" w:sz="4" w:space="0" w:color="000000" w:themeColor="text1"/>
              <w:bottom w:val="single" w:sz="4" w:space="0" w:color="000000" w:themeColor="text1"/>
              <w:right w:val="single" w:sz="4" w:space="0" w:color="000000" w:themeColor="text1"/>
            </w:tcBorders>
            <w:hideMark/>
          </w:tcPr>
          <w:p w:rsidR="00D22406" w:rsidRPr="00D22406" w:rsidRDefault="00D22406" w:rsidP="00D22406">
            <w:pPr>
              <w:rPr>
                <w:rFonts w:ascii="Times New Roman" w:eastAsia="Calibri" w:hAnsi="Times New Roman" w:cs="Times New Roman"/>
                <w:sz w:val="24"/>
                <w:szCs w:val="24"/>
              </w:rPr>
            </w:pPr>
          </w:p>
        </w:tc>
        <w:tc>
          <w:tcPr>
            <w:tcW w:w="3014"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D22406" w:rsidRPr="00D22406" w:rsidRDefault="00D22406" w:rsidP="00D22406">
            <w:pPr>
              <w:rPr>
                <w:rFonts w:ascii="Times New Roman" w:eastAsia="Calibri" w:hAnsi="Times New Roman" w:cs="Times New Roman"/>
                <w:sz w:val="24"/>
                <w:szCs w:val="24"/>
              </w:rPr>
            </w:pPr>
            <w:r w:rsidRPr="00D22406">
              <w:rPr>
                <w:rFonts w:ascii="Times New Roman" w:eastAsia="Calibri" w:hAnsi="Times New Roman" w:cs="Times New Roman"/>
                <w:sz w:val="24"/>
                <w:szCs w:val="24"/>
              </w:rPr>
              <w:t>Тематические вечера, дискотеки</w:t>
            </w:r>
          </w:p>
        </w:tc>
        <w:tc>
          <w:tcPr>
            <w:tcW w:w="2551"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D22406" w:rsidRPr="00D22406" w:rsidRDefault="00D22406" w:rsidP="00D22406">
            <w:pPr>
              <w:rPr>
                <w:rFonts w:ascii="Times New Roman" w:eastAsia="Calibri" w:hAnsi="Times New Roman" w:cs="Times New Roman"/>
                <w:sz w:val="24"/>
                <w:szCs w:val="24"/>
              </w:rPr>
            </w:pPr>
            <w:r w:rsidRPr="00D22406">
              <w:rPr>
                <w:rFonts w:ascii="Times New Roman" w:eastAsia="Calibri" w:hAnsi="Times New Roman" w:cs="Times New Roman"/>
                <w:sz w:val="24"/>
                <w:szCs w:val="24"/>
              </w:rPr>
              <w:t xml:space="preserve">18.00 </w:t>
            </w:r>
          </w:p>
        </w:tc>
        <w:tc>
          <w:tcPr>
            <w:tcW w:w="2642"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D22406" w:rsidRPr="00D22406" w:rsidRDefault="00D22406" w:rsidP="00D22406">
            <w:pPr>
              <w:rPr>
                <w:rFonts w:ascii="Times New Roman" w:eastAsia="Calibri" w:hAnsi="Times New Roman" w:cs="Times New Roman"/>
                <w:sz w:val="24"/>
                <w:szCs w:val="24"/>
              </w:rPr>
            </w:pPr>
            <w:r w:rsidRPr="00D22406">
              <w:rPr>
                <w:rFonts w:ascii="Times New Roman" w:eastAsia="Calibri" w:hAnsi="Times New Roman" w:cs="Times New Roman"/>
                <w:sz w:val="24"/>
                <w:szCs w:val="24"/>
              </w:rPr>
              <w:t>2-4 ч.</w:t>
            </w:r>
          </w:p>
        </w:tc>
      </w:tr>
      <w:tr w:rsidR="00D22406" w:rsidRPr="00D22406" w:rsidTr="00F049F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22406" w:rsidRPr="00D22406" w:rsidRDefault="00D22406" w:rsidP="00D22406">
            <w:pPr>
              <w:rPr>
                <w:rFonts w:ascii="Times New Roman" w:eastAsia="Calibri" w:hAnsi="Times New Roman" w:cs="Times New Roman"/>
                <w:sz w:val="24"/>
                <w:szCs w:val="24"/>
              </w:rPr>
            </w:pPr>
            <w:r w:rsidRPr="00D22406">
              <w:rPr>
                <w:rFonts w:ascii="Times New Roman" w:eastAsia="Calibri" w:hAnsi="Times New Roman" w:cs="Times New Roman"/>
                <w:sz w:val="24"/>
                <w:szCs w:val="24"/>
              </w:rPr>
              <w:t>Суббота</w:t>
            </w:r>
          </w:p>
        </w:tc>
        <w:tc>
          <w:tcPr>
            <w:tcW w:w="30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22406" w:rsidRPr="00D22406" w:rsidRDefault="00D22406" w:rsidP="00D22406">
            <w:pPr>
              <w:rPr>
                <w:rFonts w:ascii="Times New Roman" w:eastAsia="Calibri" w:hAnsi="Times New Roman" w:cs="Times New Roman"/>
                <w:sz w:val="24"/>
                <w:szCs w:val="24"/>
              </w:rPr>
            </w:pPr>
            <w:r w:rsidRPr="00D22406">
              <w:rPr>
                <w:rFonts w:ascii="Times New Roman" w:eastAsia="Calibri" w:hAnsi="Times New Roman" w:cs="Times New Roman"/>
                <w:sz w:val="24"/>
                <w:szCs w:val="24"/>
              </w:rPr>
              <w:t>МО классных руководителей</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22406" w:rsidRPr="00D22406" w:rsidRDefault="00D22406" w:rsidP="00D22406">
            <w:pPr>
              <w:rPr>
                <w:rFonts w:ascii="Times New Roman" w:eastAsia="Calibri" w:hAnsi="Times New Roman" w:cs="Times New Roman"/>
                <w:sz w:val="24"/>
                <w:szCs w:val="24"/>
              </w:rPr>
            </w:pPr>
            <w:r w:rsidRPr="00D22406">
              <w:rPr>
                <w:rFonts w:ascii="Times New Roman" w:eastAsia="Calibri" w:hAnsi="Times New Roman" w:cs="Times New Roman"/>
                <w:sz w:val="24"/>
                <w:szCs w:val="24"/>
              </w:rPr>
              <w:t>11.30</w:t>
            </w:r>
          </w:p>
        </w:tc>
        <w:tc>
          <w:tcPr>
            <w:tcW w:w="2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22406" w:rsidRPr="00D22406" w:rsidRDefault="00D22406" w:rsidP="00D22406">
            <w:pPr>
              <w:rPr>
                <w:rFonts w:ascii="Times New Roman" w:eastAsia="Calibri" w:hAnsi="Times New Roman" w:cs="Times New Roman"/>
                <w:sz w:val="24"/>
                <w:szCs w:val="24"/>
              </w:rPr>
            </w:pPr>
            <w:r w:rsidRPr="00D22406">
              <w:rPr>
                <w:rFonts w:ascii="Times New Roman" w:eastAsia="Calibri" w:hAnsi="Times New Roman" w:cs="Times New Roman"/>
                <w:sz w:val="24"/>
                <w:szCs w:val="24"/>
              </w:rPr>
              <w:t>1ч.</w:t>
            </w:r>
          </w:p>
        </w:tc>
      </w:tr>
    </w:tbl>
    <w:p w:rsidR="00D22406" w:rsidRPr="00D22406" w:rsidRDefault="00D22406" w:rsidP="00D22406">
      <w:pPr>
        <w:widowControl/>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26"/>
        </w:tabs>
        <w:suppressAutoHyphens/>
        <w:autoSpaceDE/>
        <w:autoSpaceDN/>
        <w:jc w:val="center"/>
        <w:rPr>
          <w:rFonts w:ascii="Times New Roman" w:eastAsia="Calibri" w:hAnsi="Times New Roman" w:cs="Times New Roman"/>
          <w:sz w:val="24"/>
          <w:szCs w:val="24"/>
          <w:lang w:val="ru-RU" w:eastAsia="ru-RU"/>
        </w:rPr>
      </w:pPr>
    </w:p>
    <w:p w:rsidR="00D22406" w:rsidRPr="00D22406" w:rsidRDefault="00D22406" w:rsidP="00D22406">
      <w:pPr>
        <w:widowControl/>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26"/>
        </w:tabs>
        <w:suppressAutoHyphens/>
        <w:autoSpaceDE/>
        <w:autoSpaceDN/>
        <w:jc w:val="center"/>
        <w:rPr>
          <w:rFonts w:ascii="Times New Roman" w:eastAsia="ヒラギノ角ゴ Pro W3" w:hAnsi="Times New Roman" w:cs="Times New Roman"/>
          <w:b/>
          <w:sz w:val="24"/>
          <w:szCs w:val="24"/>
          <w:lang w:val="ru-RU" w:eastAsia="ru-RU"/>
        </w:rPr>
      </w:pPr>
      <w:r w:rsidRPr="00D22406">
        <w:rPr>
          <w:rFonts w:ascii="Times New Roman" w:eastAsia="ヒラギノ角ゴ Pro W3" w:hAnsi="Times New Roman" w:cs="Times New Roman"/>
          <w:b/>
          <w:sz w:val="24"/>
          <w:szCs w:val="24"/>
          <w:lang w:val="ru-RU" w:eastAsia="ru-RU"/>
        </w:rPr>
        <w:t>Сроки проведения промежуточной аттестации</w:t>
      </w:r>
    </w:p>
    <w:p w:rsidR="00D22406" w:rsidRPr="00D22406" w:rsidRDefault="00D22406" w:rsidP="00D22406">
      <w:pPr>
        <w:widowControl/>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9204"/>
          <w:tab w:val="left" w:pos="9557"/>
        </w:tabs>
        <w:autoSpaceDE/>
        <w:autoSpaceDN/>
        <w:jc w:val="both"/>
        <w:rPr>
          <w:rFonts w:ascii="Times New Roman" w:eastAsia="ヒラギノ角ゴ Pro W3" w:hAnsi="Times New Roman" w:cs="Times New Roman"/>
          <w:sz w:val="24"/>
          <w:szCs w:val="24"/>
          <w:lang w:val="ru-RU" w:eastAsia="ru-RU"/>
        </w:rPr>
      </w:pPr>
      <w:r w:rsidRPr="00D22406">
        <w:rPr>
          <w:rFonts w:ascii="Times New Roman" w:eastAsia="ヒラギノ角ゴ Pro W3" w:hAnsi="Times New Roman" w:cs="Times New Roman"/>
          <w:sz w:val="24"/>
          <w:szCs w:val="24"/>
          <w:lang w:val="ru-RU" w:eastAsia="ru-RU"/>
        </w:rPr>
        <w:t xml:space="preserve">Промежуточная аттестация проводится, начиная со второго класса, по каждому учебному предмету, курсу по итогам учебного года в соответствии </w:t>
      </w:r>
      <w:proofErr w:type="gramStart"/>
      <w:r w:rsidRPr="00D22406">
        <w:rPr>
          <w:rFonts w:ascii="Times New Roman" w:eastAsia="ヒラギノ角ゴ Pro W3" w:hAnsi="Times New Roman" w:cs="Times New Roman"/>
          <w:sz w:val="24"/>
          <w:szCs w:val="24"/>
          <w:lang w:val="ru-RU" w:eastAsia="ru-RU"/>
        </w:rPr>
        <w:t>с</w:t>
      </w:r>
      <w:proofErr w:type="gramEnd"/>
      <w:r w:rsidRPr="00D22406">
        <w:rPr>
          <w:rFonts w:ascii="Times New Roman" w:eastAsia="ヒラギノ角ゴ Pro W3" w:hAnsi="Times New Roman" w:cs="Times New Roman"/>
          <w:sz w:val="24"/>
          <w:szCs w:val="24"/>
          <w:lang w:val="ru-RU" w:eastAsia="ru-RU"/>
        </w:rPr>
        <w:t>:</w:t>
      </w:r>
    </w:p>
    <w:p w:rsidR="00D22406" w:rsidRPr="00D22406" w:rsidRDefault="00D22406" w:rsidP="00D22406">
      <w:pPr>
        <w:widowControl/>
        <w:tabs>
          <w:tab w:val="left" w:pos="360"/>
          <w:tab w:val="left" w:pos="540"/>
          <w:tab w:val="left" w:pos="67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9204"/>
          <w:tab w:val="left" w:pos="9557"/>
        </w:tabs>
        <w:suppressAutoHyphens/>
        <w:autoSpaceDE/>
        <w:autoSpaceDN/>
        <w:jc w:val="both"/>
        <w:rPr>
          <w:rFonts w:ascii="Times New Roman" w:eastAsia="ヒラギノ角ゴ Pro W3" w:hAnsi="Times New Roman" w:cs="Times New Roman"/>
          <w:sz w:val="24"/>
          <w:szCs w:val="24"/>
          <w:lang w:val="ru-RU" w:eastAsia="ru-RU"/>
        </w:rPr>
      </w:pPr>
      <w:r w:rsidRPr="00D22406">
        <w:rPr>
          <w:rFonts w:ascii="Times New Roman" w:eastAsia="ヒラギノ角ゴ Pro W3" w:hAnsi="Times New Roman" w:cs="Times New Roman"/>
          <w:sz w:val="24"/>
          <w:szCs w:val="24"/>
          <w:lang w:val="ru-RU" w:eastAsia="ru-RU"/>
        </w:rPr>
        <w:t xml:space="preserve">- Законом Российской Федерации «Об образовании в Российской Федерации» от 29 декабря 2012 года № 273-ФЗ часть 1 статья 58 </w:t>
      </w:r>
    </w:p>
    <w:p w:rsidR="00D22406" w:rsidRPr="00D22406" w:rsidRDefault="00D22406" w:rsidP="00D22406">
      <w:pPr>
        <w:widowControl/>
        <w:tabs>
          <w:tab w:val="left" w:pos="360"/>
          <w:tab w:val="left" w:pos="540"/>
          <w:tab w:val="left" w:pos="67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9204"/>
          <w:tab w:val="left" w:pos="9557"/>
        </w:tabs>
        <w:suppressAutoHyphens/>
        <w:autoSpaceDE/>
        <w:autoSpaceDN/>
        <w:jc w:val="both"/>
        <w:rPr>
          <w:rFonts w:ascii="Times New Roman" w:eastAsia="ヒラギノ角ゴ Pro W3" w:hAnsi="Times New Roman" w:cs="Times New Roman"/>
          <w:sz w:val="24"/>
          <w:szCs w:val="24"/>
          <w:lang w:val="ru-RU" w:eastAsia="ru-RU"/>
        </w:rPr>
      </w:pPr>
      <w:r w:rsidRPr="00D22406">
        <w:rPr>
          <w:rFonts w:ascii="Times New Roman" w:eastAsia="ヒラギノ角ゴ Pro W3" w:hAnsi="Times New Roman" w:cs="Times New Roman"/>
          <w:sz w:val="24"/>
          <w:szCs w:val="24"/>
          <w:lang w:val="ru-RU" w:eastAsia="ru-RU"/>
        </w:rPr>
        <w:t xml:space="preserve">- Уставом школы, </w:t>
      </w:r>
    </w:p>
    <w:p w:rsidR="00D22406" w:rsidRPr="00D22406" w:rsidRDefault="00D22406" w:rsidP="00D22406">
      <w:pPr>
        <w:widowControl/>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9204"/>
          <w:tab w:val="left" w:pos="9557"/>
        </w:tabs>
        <w:autoSpaceDE/>
        <w:autoSpaceDN/>
        <w:jc w:val="both"/>
        <w:rPr>
          <w:rFonts w:ascii="Times New Roman" w:eastAsia="ヒラギノ角ゴ Pro W3" w:hAnsi="Times New Roman" w:cs="Times New Roman"/>
          <w:sz w:val="24"/>
          <w:szCs w:val="24"/>
          <w:lang w:val="ru-RU" w:eastAsia="ru-RU"/>
        </w:rPr>
      </w:pPr>
      <w:r w:rsidRPr="00D22406">
        <w:rPr>
          <w:rFonts w:ascii="Times New Roman" w:eastAsia="ヒラギノ角ゴ Pro W3" w:hAnsi="Times New Roman" w:cs="Times New Roman"/>
          <w:sz w:val="24"/>
          <w:szCs w:val="24"/>
          <w:lang w:val="ru-RU" w:eastAsia="ru-RU"/>
        </w:rPr>
        <w:lastRenderedPageBreak/>
        <w:t xml:space="preserve">- Положением о формах, периодичности и порядке проведения текущего контроля успеваемости и промежуточной </w:t>
      </w:r>
      <w:proofErr w:type="gramStart"/>
      <w:r w:rsidRPr="00D22406">
        <w:rPr>
          <w:rFonts w:ascii="Times New Roman" w:eastAsia="ヒラギノ角ゴ Pro W3" w:hAnsi="Times New Roman" w:cs="Times New Roman"/>
          <w:sz w:val="24"/>
          <w:szCs w:val="24"/>
          <w:lang w:val="ru-RU" w:eastAsia="ru-RU"/>
        </w:rPr>
        <w:t>аттестации</w:t>
      </w:r>
      <w:proofErr w:type="gramEnd"/>
      <w:r w:rsidRPr="00D22406">
        <w:rPr>
          <w:rFonts w:ascii="Times New Roman" w:eastAsia="ヒラギノ角ゴ Pro W3" w:hAnsi="Times New Roman" w:cs="Times New Roman"/>
          <w:sz w:val="24"/>
          <w:szCs w:val="24"/>
          <w:lang w:val="ru-RU" w:eastAsia="ru-RU"/>
        </w:rPr>
        <w:t xml:space="preserve"> обучающихся МБОУ «Зиянчуринская СОШ»</w:t>
      </w:r>
      <w:r w:rsidRPr="00D22406">
        <w:rPr>
          <w:rFonts w:ascii="Times New Roman" w:eastAsia="ヒラギノ角ゴ Pro W3" w:hAnsi="Times New Roman" w:cs="Times New Roman"/>
          <w:bCs/>
          <w:sz w:val="24"/>
          <w:szCs w:val="24"/>
          <w:lang w:val="ru-RU" w:eastAsia="ru-RU"/>
        </w:rPr>
        <w:t xml:space="preserve"> (от 11.01.2021 г., приказ № 57</w:t>
      </w:r>
      <w:r w:rsidRPr="00D22406">
        <w:rPr>
          <w:rFonts w:ascii="Times New Roman" w:eastAsia="ヒラギノ角ゴ Pro W3" w:hAnsi="Times New Roman" w:cs="Times New Roman"/>
          <w:color w:val="000000" w:themeColor="text1"/>
          <w:sz w:val="24"/>
          <w:szCs w:val="24"/>
          <w:lang w:val="ru-RU" w:eastAsia="ru-RU"/>
        </w:rPr>
        <w:t>),</w:t>
      </w:r>
      <w:r w:rsidRPr="00D22406">
        <w:rPr>
          <w:rFonts w:ascii="Times New Roman" w:eastAsia="ヒラギノ角ゴ Pro W3" w:hAnsi="Times New Roman" w:cs="Times New Roman"/>
          <w:color w:val="FF0000"/>
          <w:sz w:val="24"/>
          <w:szCs w:val="24"/>
          <w:lang w:val="ru-RU" w:eastAsia="ru-RU"/>
        </w:rPr>
        <w:t xml:space="preserve"> </w:t>
      </w:r>
      <w:r w:rsidRPr="00D22406">
        <w:rPr>
          <w:rFonts w:ascii="Times New Roman" w:eastAsia="ヒラギノ角ゴ Pro W3" w:hAnsi="Times New Roman" w:cs="Times New Roman"/>
          <w:sz w:val="24"/>
          <w:szCs w:val="24"/>
          <w:lang w:val="ru-RU" w:eastAsia="ru-RU"/>
        </w:rPr>
        <w:t xml:space="preserve">приказом </w:t>
      </w:r>
      <w:r w:rsidRPr="00D22406">
        <w:rPr>
          <w:rFonts w:ascii="Times New Roman" w:eastAsia="ヒラギノ角ゴ Pro W3" w:hAnsi="Times New Roman" w:cs="Times New Roman"/>
          <w:color w:val="000000"/>
          <w:sz w:val="24"/>
          <w:szCs w:val="24"/>
          <w:lang w:val="ru-RU" w:eastAsia="ru-RU"/>
        </w:rPr>
        <w:t>Министерства образова</w:t>
      </w:r>
      <w:r>
        <w:rPr>
          <w:rFonts w:ascii="Times New Roman" w:eastAsia="ヒラギノ角ゴ Pro W3" w:hAnsi="Times New Roman" w:cs="Times New Roman"/>
          <w:color w:val="000000"/>
          <w:sz w:val="24"/>
          <w:szCs w:val="24"/>
          <w:lang w:val="ru-RU" w:eastAsia="ru-RU"/>
        </w:rPr>
        <w:t>ния Оренбургской области от 26.08.2022 г. № 01-21/1189</w:t>
      </w:r>
      <w:r w:rsidRPr="00D22406">
        <w:rPr>
          <w:rFonts w:ascii="Times New Roman" w:eastAsia="ヒラギノ角ゴ Pro W3" w:hAnsi="Times New Roman" w:cs="Times New Roman"/>
          <w:color w:val="000000"/>
          <w:sz w:val="24"/>
          <w:szCs w:val="24"/>
          <w:lang w:val="ru-RU" w:eastAsia="ru-RU"/>
        </w:rPr>
        <w:t xml:space="preserve"> «О реализации регионального монитор</w:t>
      </w:r>
      <w:r>
        <w:rPr>
          <w:rFonts w:ascii="Times New Roman" w:eastAsia="ヒラギノ角ゴ Pro W3" w:hAnsi="Times New Roman" w:cs="Times New Roman"/>
          <w:color w:val="000000"/>
          <w:sz w:val="24"/>
          <w:szCs w:val="24"/>
          <w:lang w:val="ru-RU" w:eastAsia="ru-RU"/>
        </w:rPr>
        <w:t>инга качества образования в 2022/2023</w:t>
      </w:r>
      <w:r w:rsidRPr="00D22406">
        <w:rPr>
          <w:rFonts w:ascii="Times New Roman" w:eastAsia="ヒラギノ角ゴ Pro W3" w:hAnsi="Times New Roman" w:cs="Times New Roman"/>
          <w:color w:val="000000"/>
          <w:sz w:val="24"/>
          <w:szCs w:val="24"/>
          <w:lang w:val="ru-RU" w:eastAsia="ru-RU"/>
        </w:rPr>
        <w:t xml:space="preserve"> учебном году»</w:t>
      </w:r>
    </w:p>
    <w:p w:rsidR="00D22406" w:rsidRPr="00D22406" w:rsidRDefault="00D22406" w:rsidP="00D22406">
      <w:pPr>
        <w:widowControl/>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26"/>
        </w:tabs>
        <w:suppressAutoHyphens/>
        <w:autoSpaceDE/>
        <w:autoSpaceDN/>
        <w:jc w:val="center"/>
        <w:rPr>
          <w:rFonts w:ascii="Times New Roman" w:eastAsia="ヒラギノ角ゴ Pro W3" w:hAnsi="Times New Roman" w:cs="Times New Roman"/>
          <w:b/>
          <w:sz w:val="24"/>
          <w:szCs w:val="24"/>
          <w:lang w:val="ru-RU" w:eastAsia="ru-RU"/>
        </w:rPr>
      </w:pPr>
    </w:p>
    <w:p w:rsidR="00D22406" w:rsidRPr="00D22406" w:rsidRDefault="00D22406" w:rsidP="00D22406">
      <w:pPr>
        <w:widowControl/>
        <w:tabs>
          <w:tab w:val="left" w:pos="360"/>
          <w:tab w:val="left" w:pos="540"/>
          <w:tab w:val="left" w:pos="67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26"/>
        </w:tabs>
        <w:suppressAutoHyphens/>
        <w:autoSpaceDE/>
        <w:autoSpaceDN/>
        <w:jc w:val="both"/>
        <w:rPr>
          <w:rFonts w:ascii="Times New Roman" w:eastAsia="ヒラギノ角ゴ Pro W3" w:hAnsi="Times New Roman" w:cs="Times New Roman"/>
          <w:sz w:val="24"/>
          <w:szCs w:val="24"/>
          <w:lang w:val="ru-RU" w:eastAsia="ru-RU"/>
        </w:rPr>
      </w:pPr>
      <w:r w:rsidRPr="00D22406">
        <w:rPr>
          <w:rFonts w:ascii="Times New Roman" w:eastAsia="ヒラギノ角ゴ Pro W3" w:hAnsi="Times New Roman" w:cs="Times New Roman"/>
          <w:sz w:val="24"/>
          <w:szCs w:val="24"/>
          <w:lang w:val="ru-RU" w:eastAsia="ru-RU"/>
        </w:rPr>
        <w:t xml:space="preserve">Обучающиеся </w:t>
      </w:r>
      <w:r w:rsidR="00381C9B">
        <w:rPr>
          <w:rFonts w:ascii="Times New Roman" w:eastAsia="ヒラギノ角ゴ Pro W3" w:hAnsi="Times New Roman" w:cs="Times New Roman"/>
          <w:sz w:val="24"/>
          <w:szCs w:val="24"/>
          <w:lang w:val="ru-RU" w:eastAsia="ru-RU"/>
        </w:rPr>
        <w:t>2-4</w:t>
      </w:r>
      <w:r w:rsidRPr="00D22406">
        <w:rPr>
          <w:rFonts w:ascii="Times New Roman" w:eastAsia="ヒラギノ角ゴ Pro W3" w:hAnsi="Times New Roman" w:cs="Times New Roman"/>
          <w:sz w:val="24"/>
          <w:szCs w:val="24"/>
          <w:lang w:val="ru-RU" w:eastAsia="ru-RU"/>
        </w:rPr>
        <w:t xml:space="preserve"> классов проходят проме</w:t>
      </w:r>
      <w:r>
        <w:rPr>
          <w:rFonts w:ascii="Times New Roman" w:eastAsia="ヒラギノ角ゴ Pro W3" w:hAnsi="Times New Roman" w:cs="Times New Roman"/>
          <w:sz w:val="24"/>
          <w:szCs w:val="24"/>
          <w:lang w:val="ru-RU" w:eastAsia="ru-RU"/>
        </w:rPr>
        <w:t>жуточную аттестацию с 13.03.2023 г по 21.05.2023</w:t>
      </w:r>
      <w:r w:rsidRPr="00D22406">
        <w:rPr>
          <w:rFonts w:ascii="Times New Roman" w:eastAsia="ヒラギノ角ゴ Pro W3" w:hAnsi="Times New Roman" w:cs="Times New Roman"/>
          <w:sz w:val="24"/>
          <w:szCs w:val="24"/>
          <w:lang w:val="ru-RU" w:eastAsia="ru-RU"/>
        </w:rPr>
        <w:t xml:space="preserve"> г., нормативы по лыжн</w:t>
      </w:r>
      <w:r>
        <w:rPr>
          <w:rFonts w:ascii="Times New Roman" w:eastAsia="ヒラギノ角ゴ Pro W3" w:hAnsi="Times New Roman" w:cs="Times New Roman"/>
          <w:sz w:val="24"/>
          <w:szCs w:val="24"/>
          <w:lang w:val="ru-RU" w:eastAsia="ru-RU"/>
        </w:rPr>
        <w:t>ой подготовке сдают с 20</w:t>
      </w:r>
      <w:r w:rsidRPr="00D22406">
        <w:rPr>
          <w:rFonts w:ascii="Times New Roman" w:eastAsia="ヒラギノ角ゴ Pro W3" w:hAnsi="Times New Roman" w:cs="Times New Roman"/>
          <w:sz w:val="24"/>
          <w:szCs w:val="24"/>
          <w:lang w:val="ru-RU" w:eastAsia="ru-RU"/>
        </w:rPr>
        <w:t>.02.202</w:t>
      </w:r>
      <w:r>
        <w:rPr>
          <w:rFonts w:ascii="Times New Roman" w:eastAsia="ヒラギノ角ゴ Pro W3" w:hAnsi="Times New Roman" w:cs="Times New Roman"/>
          <w:sz w:val="24"/>
          <w:szCs w:val="24"/>
          <w:lang w:val="ru-RU" w:eastAsia="ru-RU"/>
        </w:rPr>
        <w:t>3</w:t>
      </w:r>
      <w:r w:rsidRPr="00D22406">
        <w:rPr>
          <w:rFonts w:ascii="Times New Roman" w:eastAsia="ヒラギノ角ゴ Pro W3" w:hAnsi="Times New Roman" w:cs="Times New Roman"/>
          <w:sz w:val="24"/>
          <w:szCs w:val="24"/>
          <w:lang w:val="ru-RU" w:eastAsia="ru-RU"/>
        </w:rPr>
        <w:t xml:space="preserve"> г по 0</w:t>
      </w:r>
      <w:r w:rsidR="00E22ACB">
        <w:rPr>
          <w:rFonts w:ascii="Times New Roman" w:eastAsia="ヒラギノ角ゴ Pro W3" w:hAnsi="Times New Roman" w:cs="Times New Roman"/>
          <w:sz w:val="24"/>
          <w:szCs w:val="24"/>
          <w:lang w:val="ru-RU" w:eastAsia="ru-RU"/>
        </w:rPr>
        <w:t>5.03.2023</w:t>
      </w:r>
      <w:r w:rsidRPr="00D22406">
        <w:rPr>
          <w:rFonts w:ascii="Times New Roman" w:eastAsia="ヒラギノ角ゴ Pro W3" w:hAnsi="Times New Roman" w:cs="Times New Roman"/>
          <w:sz w:val="24"/>
          <w:szCs w:val="24"/>
          <w:lang w:val="ru-RU" w:eastAsia="ru-RU"/>
        </w:rPr>
        <w:t xml:space="preserve"> г, в формах, предусмотренных учебным планом.</w:t>
      </w:r>
    </w:p>
    <w:p w:rsidR="00D22406" w:rsidRPr="00D22406" w:rsidRDefault="00D22406" w:rsidP="00D22406">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9204"/>
          <w:tab w:val="left" w:pos="9699"/>
        </w:tabs>
        <w:suppressAutoHyphens/>
        <w:autoSpaceDE/>
        <w:autoSpaceDN/>
        <w:jc w:val="center"/>
        <w:rPr>
          <w:rFonts w:ascii="Times New Roman" w:eastAsia="ヒラギノ角ゴ Pro W3" w:hAnsi="Times New Roman" w:cs="Times New Roman"/>
          <w:sz w:val="24"/>
          <w:szCs w:val="24"/>
          <w:lang w:val="ru-RU" w:eastAsia="ru-RU"/>
        </w:rPr>
      </w:pPr>
    </w:p>
    <w:p w:rsidR="00E22ACB" w:rsidRDefault="00D22406" w:rsidP="00D22406">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9204"/>
          <w:tab w:val="left" w:pos="9699"/>
        </w:tabs>
        <w:suppressAutoHyphens/>
        <w:autoSpaceDE/>
        <w:autoSpaceDN/>
        <w:jc w:val="center"/>
        <w:rPr>
          <w:rFonts w:asciiTheme="minorHAnsi" w:eastAsia="ヒラギノ角ゴ Pro W3" w:hAnsiTheme="minorHAnsi" w:cs="Times New Roman"/>
          <w:b/>
          <w:color w:val="000000"/>
          <w:sz w:val="24"/>
          <w:szCs w:val="24"/>
          <w:lang w:val="ru-RU" w:eastAsia="ru-RU"/>
        </w:rPr>
      </w:pPr>
      <w:r w:rsidRPr="00D22406">
        <w:rPr>
          <w:rFonts w:ascii="Times New Roman Bold" w:eastAsia="ヒラギノ角ゴ Pro W3" w:hAnsi="Times New Roman Bold" w:cs="Times New Roman"/>
          <w:b/>
          <w:color w:val="000000"/>
          <w:sz w:val="24"/>
          <w:szCs w:val="24"/>
          <w:lang w:val="ru-RU" w:eastAsia="ru-RU"/>
        </w:rPr>
        <w:t xml:space="preserve">Формы промежуточной аттестации </w:t>
      </w:r>
    </w:p>
    <w:p w:rsidR="00D22406" w:rsidRPr="00D22406" w:rsidRDefault="00D22406" w:rsidP="00D22406">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9204"/>
          <w:tab w:val="left" w:pos="9699"/>
        </w:tabs>
        <w:suppressAutoHyphens/>
        <w:autoSpaceDE/>
        <w:autoSpaceDN/>
        <w:jc w:val="center"/>
        <w:rPr>
          <w:rFonts w:ascii="Times New Roman Bold" w:eastAsia="ヒラギノ角ゴ Pro W3" w:hAnsi="Times New Roman Bold" w:cs="Times New Roman"/>
          <w:b/>
          <w:color w:val="000000"/>
          <w:sz w:val="24"/>
          <w:szCs w:val="24"/>
          <w:lang w:val="ru-RU" w:eastAsia="ru-RU"/>
        </w:rPr>
      </w:pPr>
      <w:r w:rsidRPr="00D22406">
        <w:rPr>
          <w:rFonts w:ascii="Times New Roman Bold" w:eastAsia="ヒラギノ角ゴ Pro W3" w:hAnsi="Times New Roman Bold" w:cs="Times New Roman"/>
          <w:b/>
          <w:color w:val="000000"/>
          <w:sz w:val="24"/>
          <w:szCs w:val="24"/>
          <w:lang w:val="ru-RU" w:eastAsia="ru-RU"/>
        </w:rPr>
        <w:t xml:space="preserve">МБ0У «Зиянчуринская СОШ» </w:t>
      </w:r>
      <w:r w:rsidR="00E22ACB">
        <w:rPr>
          <w:rFonts w:ascii="Times New Roman Bold" w:eastAsia="ヒラギノ角ゴ Pro W3" w:hAnsi="Times New Roman Bold" w:cs="Times New Roman"/>
          <w:b/>
          <w:color w:val="000000"/>
          <w:sz w:val="24"/>
          <w:szCs w:val="24"/>
          <w:lang w:val="ru-RU" w:eastAsia="ru-RU"/>
        </w:rPr>
        <w:t>на 202</w:t>
      </w:r>
      <w:r w:rsidR="00E22ACB" w:rsidRPr="00E22ACB">
        <w:rPr>
          <w:rFonts w:ascii="Times New Roman Bold" w:eastAsia="ヒラギノ角ゴ Pro W3" w:hAnsi="Times New Roman Bold" w:cs="Times New Roman"/>
          <w:b/>
          <w:color w:val="000000"/>
          <w:sz w:val="24"/>
          <w:szCs w:val="24"/>
          <w:lang w:val="ru-RU" w:eastAsia="ru-RU"/>
        </w:rPr>
        <w:t>2</w:t>
      </w:r>
      <w:r w:rsidRPr="00D22406">
        <w:rPr>
          <w:rFonts w:ascii="Times New Roman Bold" w:eastAsia="ヒラギノ角ゴ Pro W3" w:hAnsi="Times New Roman Bold" w:cs="Times New Roman"/>
          <w:b/>
          <w:color w:val="000000"/>
          <w:sz w:val="24"/>
          <w:szCs w:val="24"/>
          <w:lang w:val="ru-RU" w:eastAsia="ru-RU"/>
        </w:rPr>
        <w:t>-202</w:t>
      </w:r>
      <w:r w:rsidR="00E22ACB" w:rsidRPr="00E22ACB">
        <w:rPr>
          <w:rFonts w:ascii="Times New Roman Bold" w:eastAsia="ヒラギノ角ゴ Pro W3" w:hAnsi="Times New Roman Bold" w:cs="Times New Roman"/>
          <w:b/>
          <w:color w:val="000000"/>
          <w:sz w:val="24"/>
          <w:szCs w:val="24"/>
          <w:lang w:val="ru-RU" w:eastAsia="ru-RU"/>
        </w:rPr>
        <w:t>3</w:t>
      </w:r>
      <w:r w:rsidRPr="00D22406">
        <w:rPr>
          <w:rFonts w:ascii="Times New Roman Bold" w:eastAsia="ヒラギノ角ゴ Pro W3" w:hAnsi="Times New Roman Bold" w:cs="Times New Roman"/>
          <w:b/>
          <w:color w:val="000000"/>
          <w:sz w:val="24"/>
          <w:szCs w:val="24"/>
          <w:lang w:val="ru-RU" w:eastAsia="ru-RU"/>
        </w:rPr>
        <w:t xml:space="preserve"> уч</w:t>
      </w:r>
      <w:proofErr w:type="gramStart"/>
      <w:r w:rsidRPr="00D22406">
        <w:rPr>
          <w:rFonts w:ascii="Times New Roman Bold" w:eastAsia="ヒラギノ角ゴ Pro W3" w:hAnsi="Times New Roman Bold" w:cs="Times New Roman"/>
          <w:b/>
          <w:color w:val="000000"/>
          <w:sz w:val="24"/>
          <w:szCs w:val="24"/>
          <w:lang w:val="ru-RU" w:eastAsia="ru-RU"/>
        </w:rPr>
        <w:t>.г</w:t>
      </w:r>
      <w:proofErr w:type="gramEnd"/>
      <w:r w:rsidRPr="00D22406">
        <w:rPr>
          <w:rFonts w:ascii="Times New Roman Bold" w:eastAsia="ヒラギノ角ゴ Pro W3" w:hAnsi="Times New Roman Bold" w:cs="Times New Roman"/>
          <w:b/>
          <w:color w:val="000000"/>
          <w:sz w:val="24"/>
          <w:szCs w:val="24"/>
          <w:lang w:val="ru-RU" w:eastAsia="ru-RU"/>
        </w:rPr>
        <w:t>од.</w:t>
      </w:r>
    </w:p>
    <w:p w:rsidR="004010D6" w:rsidRPr="004010D6" w:rsidRDefault="00D22406" w:rsidP="00E22ACB">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9204"/>
          <w:tab w:val="left" w:pos="9699"/>
        </w:tabs>
        <w:suppressAutoHyphens/>
        <w:autoSpaceDE/>
        <w:autoSpaceDN/>
        <w:jc w:val="center"/>
        <w:rPr>
          <w:rFonts w:ascii="Times New Roman" w:eastAsia="Times New Roman" w:hAnsi="Times New Roman" w:cs="Times New Roman"/>
          <w:b/>
          <w:sz w:val="24"/>
          <w:lang w:val="ru-RU"/>
        </w:rPr>
      </w:pPr>
      <w:r w:rsidRPr="00D22406">
        <w:rPr>
          <w:rFonts w:ascii="Times New Roman Bold" w:eastAsia="ヒラギノ角ゴ Pro W3" w:hAnsi="Times New Roman Bold" w:cs="Times New Roman"/>
          <w:b/>
          <w:color w:val="000000"/>
          <w:sz w:val="24"/>
          <w:szCs w:val="24"/>
          <w:lang w:val="ru-RU" w:eastAsia="ru-RU"/>
        </w:rPr>
        <w:t>Начальное общее образование</w:t>
      </w:r>
    </w:p>
    <w:p w:rsidR="004010D6" w:rsidRPr="004010D6" w:rsidRDefault="004010D6" w:rsidP="004010D6">
      <w:pPr>
        <w:spacing w:before="1" w:after="1"/>
        <w:rPr>
          <w:rFonts w:ascii="Times New Roman" w:eastAsia="Times New Roman" w:hAnsi="Times New Roman" w:cs="Times New Roman"/>
          <w:b/>
          <w:sz w:val="21"/>
          <w:szCs w:val="24"/>
          <w:lang w:val="ru-RU"/>
        </w:rPr>
      </w:pPr>
    </w:p>
    <w:tbl>
      <w:tblPr>
        <w:tblStyle w:val="TableNormal"/>
        <w:tblW w:w="9750"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1330"/>
        <w:gridCol w:w="2137"/>
        <w:gridCol w:w="3340"/>
      </w:tblGrid>
      <w:tr w:rsidR="004010D6" w:rsidRPr="004010D6" w:rsidTr="00F72713">
        <w:trPr>
          <w:trHeight w:val="275"/>
        </w:trPr>
        <w:tc>
          <w:tcPr>
            <w:tcW w:w="2943" w:type="dxa"/>
          </w:tcPr>
          <w:p w:rsidR="004010D6" w:rsidRPr="004010D6" w:rsidRDefault="004010D6" w:rsidP="004010D6">
            <w:pPr>
              <w:spacing w:line="256" w:lineRule="exact"/>
              <w:ind w:right="998"/>
              <w:jc w:val="center"/>
              <w:rPr>
                <w:rFonts w:ascii="Times New Roman" w:eastAsia="Times New Roman" w:hAnsi="Times New Roman" w:cs="Times New Roman"/>
                <w:b/>
                <w:sz w:val="24"/>
                <w:lang w:val="ru-RU"/>
              </w:rPr>
            </w:pPr>
            <w:r w:rsidRPr="004010D6">
              <w:rPr>
                <w:rFonts w:ascii="Times New Roman" w:eastAsia="Times New Roman" w:hAnsi="Times New Roman" w:cs="Times New Roman"/>
                <w:b/>
                <w:sz w:val="24"/>
                <w:lang w:val="ru-RU"/>
              </w:rPr>
              <w:t>предмет</w:t>
            </w:r>
          </w:p>
        </w:tc>
        <w:tc>
          <w:tcPr>
            <w:tcW w:w="1330" w:type="dxa"/>
          </w:tcPr>
          <w:p w:rsidR="004010D6" w:rsidRPr="004010D6" w:rsidRDefault="004010D6" w:rsidP="004010D6">
            <w:pPr>
              <w:spacing w:line="256" w:lineRule="exact"/>
              <w:ind w:right="335"/>
              <w:jc w:val="center"/>
              <w:rPr>
                <w:rFonts w:ascii="Times New Roman" w:eastAsia="Times New Roman" w:hAnsi="Times New Roman" w:cs="Times New Roman"/>
                <w:b/>
                <w:sz w:val="24"/>
                <w:lang w:val="ru-RU"/>
              </w:rPr>
            </w:pPr>
            <w:r w:rsidRPr="004010D6">
              <w:rPr>
                <w:rFonts w:ascii="Times New Roman" w:eastAsia="Times New Roman" w:hAnsi="Times New Roman" w:cs="Times New Roman"/>
                <w:b/>
                <w:sz w:val="24"/>
                <w:lang w:val="ru-RU"/>
              </w:rPr>
              <w:t>класс</w:t>
            </w:r>
          </w:p>
        </w:tc>
        <w:tc>
          <w:tcPr>
            <w:tcW w:w="2137" w:type="dxa"/>
          </w:tcPr>
          <w:p w:rsidR="004010D6" w:rsidRPr="004010D6" w:rsidRDefault="004010D6" w:rsidP="004010D6">
            <w:pPr>
              <w:spacing w:line="256" w:lineRule="exact"/>
              <w:ind w:right="721"/>
              <w:jc w:val="center"/>
              <w:rPr>
                <w:rFonts w:ascii="Times New Roman" w:eastAsia="Times New Roman" w:hAnsi="Times New Roman" w:cs="Times New Roman"/>
                <w:b/>
                <w:sz w:val="24"/>
                <w:lang w:val="ru-RU"/>
              </w:rPr>
            </w:pPr>
            <w:r w:rsidRPr="004010D6">
              <w:rPr>
                <w:rFonts w:ascii="Times New Roman" w:eastAsia="Times New Roman" w:hAnsi="Times New Roman" w:cs="Times New Roman"/>
                <w:b/>
                <w:sz w:val="24"/>
                <w:lang w:val="ru-RU"/>
              </w:rPr>
              <w:t>сроки</w:t>
            </w:r>
          </w:p>
        </w:tc>
        <w:tc>
          <w:tcPr>
            <w:tcW w:w="3340" w:type="dxa"/>
          </w:tcPr>
          <w:p w:rsidR="004010D6" w:rsidRPr="004010D6" w:rsidRDefault="004010D6" w:rsidP="004010D6">
            <w:pPr>
              <w:spacing w:line="256" w:lineRule="exact"/>
              <w:rPr>
                <w:rFonts w:ascii="Times New Roman" w:eastAsia="Times New Roman" w:hAnsi="Times New Roman" w:cs="Times New Roman"/>
                <w:b/>
                <w:sz w:val="24"/>
                <w:lang w:val="ru-RU"/>
              </w:rPr>
            </w:pPr>
            <w:r w:rsidRPr="004010D6">
              <w:rPr>
                <w:rFonts w:ascii="Times New Roman" w:eastAsia="Times New Roman" w:hAnsi="Times New Roman" w:cs="Times New Roman"/>
                <w:b/>
                <w:sz w:val="24"/>
                <w:lang w:val="ru-RU"/>
              </w:rPr>
              <w:t>формы</w:t>
            </w:r>
            <w:r w:rsidRPr="004010D6">
              <w:rPr>
                <w:rFonts w:ascii="Times New Roman" w:eastAsia="Times New Roman" w:hAnsi="Times New Roman" w:cs="Times New Roman"/>
                <w:b/>
                <w:spacing w:val="-4"/>
                <w:sz w:val="24"/>
                <w:lang w:val="ru-RU"/>
              </w:rPr>
              <w:t xml:space="preserve"> </w:t>
            </w:r>
            <w:r w:rsidRPr="004010D6">
              <w:rPr>
                <w:rFonts w:ascii="Times New Roman" w:eastAsia="Times New Roman" w:hAnsi="Times New Roman" w:cs="Times New Roman"/>
                <w:b/>
                <w:sz w:val="24"/>
                <w:lang w:val="ru-RU"/>
              </w:rPr>
              <w:t>проведения</w:t>
            </w:r>
          </w:p>
        </w:tc>
      </w:tr>
      <w:tr w:rsidR="004010D6" w:rsidRPr="004010D6" w:rsidTr="00F72713">
        <w:trPr>
          <w:trHeight w:val="275"/>
        </w:trPr>
        <w:tc>
          <w:tcPr>
            <w:tcW w:w="2943" w:type="dxa"/>
          </w:tcPr>
          <w:p w:rsidR="004010D6" w:rsidRPr="004010D6" w:rsidRDefault="004010D6" w:rsidP="004010D6">
            <w:pPr>
              <w:spacing w:line="256" w:lineRule="exact"/>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Русский</w:t>
            </w:r>
            <w:r w:rsidRPr="004010D6">
              <w:rPr>
                <w:rFonts w:ascii="Times New Roman" w:eastAsia="Times New Roman" w:hAnsi="Times New Roman" w:cs="Times New Roman"/>
                <w:spacing w:val="-2"/>
                <w:sz w:val="24"/>
                <w:lang w:val="ru-RU"/>
              </w:rPr>
              <w:t xml:space="preserve"> </w:t>
            </w:r>
            <w:r w:rsidRPr="004010D6">
              <w:rPr>
                <w:rFonts w:ascii="Times New Roman" w:eastAsia="Times New Roman" w:hAnsi="Times New Roman" w:cs="Times New Roman"/>
                <w:sz w:val="24"/>
                <w:lang w:val="ru-RU"/>
              </w:rPr>
              <w:t>язык</w:t>
            </w:r>
          </w:p>
        </w:tc>
        <w:tc>
          <w:tcPr>
            <w:tcW w:w="1330" w:type="dxa"/>
          </w:tcPr>
          <w:p w:rsidR="004010D6" w:rsidRPr="004010D6" w:rsidRDefault="004010D6" w:rsidP="004010D6">
            <w:pPr>
              <w:spacing w:line="256" w:lineRule="exact"/>
              <w:jc w:val="center"/>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1</w:t>
            </w:r>
          </w:p>
        </w:tc>
        <w:tc>
          <w:tcPr>
            <w:tcW w:w="2137" w:type="dxa"/>
          </w:tcPr>
          <w:p w:rsidR="004010D6" w:rsidRPr="004010D6" w:rsidRDefault="004010D6" w:rsidP="004010D6">
            <w:pPr>
              <w:spacing w:line="256" w:lineRule="exact"/>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апрель</w:t>
            </w:r>
          </w:p>
        </w:tc>
        <w:tc>
          <w:tcPr>
            <w:tcW w:w="3340" w:type="dxa"/>
          </w:tcPr>
          <w:p w:rsidR="004010D6" w:rsidRPr="004010D6" w:rsidRDefault="004010D6" w:rsidP="004010D6">
            <w:pPr>
              <w:spacing w:line="256" w:lineRule="exact"/>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Комплексная</w:t>
            </w:r>
            <w:r w:rsidRPr="004010D6">
              <w:rPr>
                <w:rFonts w:ascii="Times New Roman" w:eastAsia="Times New Roman" w:hAnsi="Times New Roman" w:cs="Times New Roman"/>
                <w:spacing w:val="-3"/>
                <w:sz w:val="24"/>
                <w:lang w:val="ru-RU"/>
              </w:rPr>
              <w:t xml:space="preserve"> </w:t>
            </w:r>
            <w:r w:rsidRPr="004010D6">
              <w:rPr>
                <w:rFonts w:ascii="Times New Roman" w:eastAsia="Times New Roman" w:hAnsi="Times New Roman" w:cs="Times New Roman"/>
                <w:sz w:val="24"/>
                <w:lang w:val="ru-RU"/>
              </w:rPr>
              <w:t>работа*</w:t>
            </w:r>
          </w:p>
        </w:tc>
      </w:tr>
      <w:tr w:rsidR="004010D6" w:rsidRPr="004010D6" w:rsidTr="00F72713">
        <w:trPr>
          <w:trHeight w:val="552"/>
        </w:trPr>
        <w:tc>
          <w:tcPr>
            <w:tcW w:w="2943" w:type="dxa"/>
          </w:tcPr>
          <w:p w:rsidR="004010D6" w:rsidRPr="004010D6" w:rsidRDefault="004010D6" w:rsidP="004010D6">
            <w:pPr>
              <w:rPr>
                <w:rFonts w:ascii="Times New Roman" w:eastAsia="Times New Roman" w:hAnsi="Times New Roman" w:cs="Times New Roman"/>
                <w:sz w:val="24"/>
                <w:lang w:val="ru-RU"/>
              </w:rPr>
            </w:pPr>
          </w:p>
        </w:tc>
        <w:tc>
          <w:tcPr>
            <w:tcW w:w="1330" w:type="dxa"/>
          </w:tcPr>
          <w:p w:rsidR="004010D6" w:rsidRPr="004010D6" w:rsidRDefault="004010D6" w:rsidP="004010D6">
            <w:pPr>
              <w:spacing w:line="268" w:lineRule="exact"/>
              <w:jc w:val="center"/>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2</w:t>
            </w:r>
          </w:p>
        </w:tc>
        <w:tc>
          <w:tcPr>
            <w:tcW w:w="2137" w:type="dxa"/>
          </w:tcPr>
          <w:p w:rsidR="004010D6" w:rsidRPr="004010D6" w:rsidRDefault="004010D6" w:rsidP="004010D6">
            <w:pPr>
              <w:spacing w:line="268" w:lineRule="exact"/>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май</w:t>
            </w:r>
          </w:p>
        </w:tc>
        <w:tc>
          <w:tcPr>
            <w:tcW w:w="3340" w:type="dxa"/>
          </w:tcPr>
          <w:p w:rsidR="004010D6" w:rsidRPr="004010D6" w:rsidRDefault="004010D6" w:rsidP="004010D6">
            <w:pPr>
              <w:spacing w:line="268" w:lineRule="exact"/>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Диктант</w:t>
            </w:r>
            <w:r w:rsidRPr="004010D6">
              <w:rPr>
                <w:rFonts w:ascii="Times New Roman" w:eastAsia="Times New Roman" w:hAnsi="Times New Roman" w:cs="Times New Roman"/>
                <w:spacing w:val="-3"/>
                <w:sz w:val="24"/>
                <w:lang w:val="ru-RU"/>
              </w:rPr>
              <w:t xml:space="preserve"> </w:t>
            </w:r>
            <w:r w:rsidRPr="004010D6">
              <w:rPr>
                <w:rFonts w:ascii="Times New Roman" w:eastAsia="Times New Roman" w:hAnsi="Times New Roman" w:cs="Times New Roman"/>
                <w:sz w:val="24"/>
                <w:lang w:val="ru-RU"/>
              </w:rPr>
              <w:t>с</w:t>
            </w:r>
            <w:r w:rsidRPr="004010D6">
              <w:rPr>
                <w:rFonts w:ascii="Times New Roman" w:eastAsia="Times New Roman" w:hAnsi="Times New Roman" w:cs="Times New Roman"/>
                <w:spacing w:val="-2"/>
                <w:sz w:val="24"/>
                <w:lang w:val="ru-RU"/>
              </w:rPr>
              <w:t xml:space="preserve"> </w:t>
            </w:r>
            <w:proofErr w:type="gramStart"/>
            <w:r w:rsidRPr="004010D6">
              <w:rPr>
                <w:rFonts w:ascii="Times New Roman" w:eastAsia="Times New Roman" w:hAnsi="Times New Roman" w:cs="Times New Roman"/>
                <w:sz w:val="24"/>
                <w:lang w:val="ru-RU"/>
              </w:rPr>
              <w:t>грамматическим</w:t>
            </w:r>
            <w:proofErr w:type="gramEnd"/>
          </w:p>
          <w:p w:rsidR="004010D6" w:rsidRPr="004010D6" w:rsidRDefault="004010D6" w:rsidP="004010D6">
            <w:pPr>
              <w:spacing w:line="264" w:lineRule="exact"/>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заданием</w:t>
            </w:r>
          </w:p>
        </w:tc>
      </w:tr>
      <w:tr w:rsidR="004010D6" w:rsidRPr="004010D6" w:rsidTr="00F72713">
        <w:trPr>
          <w:trHeight w:val="551"/>
        </w:trPr>
        <w:tc>
          <w:tcPr>
            <w:tcW w:w="2943" w:type="dxa"/>
          </w:tcPr>
          <w:p w:rsidR="004010D6" w:rsidRPr="004010D6" w:rsidRDefault="004010D6" w:rsidP="004010D6">
            <w:pPr>
              <w:rPr>
                <w:rFonts w:ascii="Times New Roman" w:eastAsia="Times New Roman" w:hAnsi="Times New Roman" w:cs="Times New Roman"/>
                <w:sz w:val="24"/>
                <w:lang w:val="ru-RU"/>
              </w:rPr>
            </w:pPr>
          </w:p>
        </w:tc>
        <w:tc>
          <w:tcPr>
            <w:tcW w:w="1330" w:type="dxa"/>
          </w:tcPr>
          <w:p w:rsidR="004010D6" w:rsidRPr="004010D6" w:rsidRDefault="004010D6" w:rsidP="004010D6">
            <w:pPr>
              <w:spacing w:line="268" w:lineRule="exact"/>
              <w:jc w:val="center"/>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3</w:t>
            </w:r>
          </w:p>
        </w:tc>
        <w:tc>
          <w:tcPr>
            <w:tcW w:w="2137" w:type="dxa"/>
          </w:tcPr>
          <w:p w:rsidR="004010D6" w:rsidRPr="004010D6" w:rsidRDefault="004010D6" w:rsidP="004010D6">
            <w:pPr>
              <w:spacing w:line="268" w:lineRule="exact"/>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май</w:t>
            </w:r>
          </w:p>
        </w:tc>
        <w:tc>
          <w:tcPr>
            <w:tcW w:w="3340" w:type="dxa"/>
          </w:tcPr>
          <w:p w:rsidR="004010D6" w:rsidRPr="004010D6" w:rsidRDefault="004010D6" w:rsidP="004010D6">
            <w:pPr>
              <w:spacing w:line="268" w:lineRule="exact"/>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Диктант</w:t>
            </w:r>
            <w:r w:rsidRPr="004010D6">
              <w:rPr>
                <w:rFonts w:ascii="Times New Roman" w:eastAsia="Times New Roman" w:hAnsi="Times New Roman" w:cs="Times New Roman"/>
                <w:spacing w:val="-3"/>
                <w:sz w:val="24"/>
                <w:lang w:val="ru-RU"/>
              </w:rPr>
              <w:t xml:space="preserve"> </w:t>
            </w:r>
            <w:r w:rsidRPr="004010D6">
              <w:rPr>
                <w:rFonts w:ascii="Times New Roman" w:eastAsia="Times New Roman" w:hAnsi="Times New Roman" w:cs="Times New Roman"/>
                <w:sz w:val="24"/>
                <w:lang w:val="ru-RU"/>
              </w:rPr>
              <w:t>с</w:t>
            </w:r>
            <w:r w:rsidRPr="004010D6">
              <w:rPr>
                <w:rFonts w:ascii="Times New Roman" w:eastAsia="Times New Roman" w:hAnsi="Times New Roman" w:cs="Times New Roman"/>
                <w:spacing w:val="-2"/>
                <w:sz w:val="24"/>
                <w:lang w:val="ru-RU"/>
              </w:rPr>
              <w:t xml:space="preserve"> </w:t>
            </w:r>
            <w:proofErr w:type="gramStart"/>
            <w:r w:rsidRPr="004010D6">
              <w:rPr>
                <w:rFonts w:ascii="Times New Roman" w:eastAsia="Times New Roman" w:hAnsi="Times New Roman" w:cs="Times New Roman"/>
                <w:sz w:val="24"/>
                <w:lang w:val="ru-RU"/>
              </w:rPr>
              <w:t>грамматическим</w:t>
            </w:r>
            <w:proofErr w:type="gramEnd"/>
          </w:p>
          <w:p w:rsidR="004010D6" w:rsidRPr="004010D6" w:rsidRDefault="004010D6" w:rsidP="004010D6">
            <w:pPr>
              <w:spacing w:line="264" w:lineRule="exact"/>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заданием</w:t>
            </w:r>
          </w:p>
        </w:tc>
      </w:tr>
      <w:tr w:rsidR="004010D6" w:rsidRPr="004010D6" w:rsidTr="00F72713">
        <w:trPr>
          <w:trHeight w:val="551"/>
        </w:trPr>
        <w:tc>
          <w:tcPr>
            <w:tcW w:w="2943" w:type="dxa"/>
          </w:tcPr>
          <w:p w:rsidR="004010D6" w:rsidRPr="004010D6" w:rsidRDefault="004010D6" w:rsidP="004010D6">
            <w:pPr>
              <w:rPr>
                <w:rFonts w:ascii="Times New Roman" w:eastAsia="Times New Roman" w:hAnsi="Times New Roman" w:cs="Times New Roman"/>
                <w:sz w:val="24"/>
                <w:lang w:val="ru-RU"/>
              </w:rPr>
            </w:pPr>
          </w:p>
        </w:tc>
        <w:tc>
          <w:tcPr>
            <w:tcW w:w="1330" w:type="dxa"/>
          </w:tcPr>
          <w:p w:rsidR="004010D6" w:rsidRPr="004010D6" w:rsidRDefault="004010D6" w:rsidP="004010D6">
            <w:pPr>
              <w:spacing w:line="268" w:lineRule="exact"/>
              <w:jc w:val="center"/>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4</w:t>
            </w:r>
          </w:p>
        </w:tc>
        <w:tc>
          <w:tcPr>
            <w:tcW w:w="2137" w:type="dxa"/>
          </w:tcPr>
          <w:p w:rsidR="004010D6" w:rsidRPr="004010D6" w:rsidRDefault="004010D6" w:rsidP="004010D6">
            <w:pPr>
              <w:spacing w:line="268" w:lineRule="exact"/>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май</w:t>
            </w:r>
          </w:p>
        </w:tc>
        <w:tc>
          <w:tcPr>
            <w:tcW w:w="3340" w:type="dxa"/>
          </w:tcPr>
          <w:p w:rsidR="004010D6" w:rsidRPr="004010D6" w:rsidRDefault="004010D6" w:rsidP="004010D6">
            <w:pPr>
              <w:spacing w:line="268" w:lineRule="exact"/>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Диктант</w:t>
            </w:r>
            <w:r w:rsidRPr="004010D6">
              <w:rPr>
                <w:rFonts w:ascii="Times New Roman" w:eastAsia="Times New Roman" w:hAnsi="Times New Roman" w:cs="Times New Roman"/>
                <w:spacing w:val="-3"/>
                <w:sz w:val="24"/>
                <w:lang w:val="ru-RU"/>
              </w:rPr>
              <w:t xml:space="preserve"> </w:t>
            </w:r>
            <w:r w:rsidRPr="004010D6">
              <w:rPr>
                <w:rFonts w:ascii="Times New Roman" w:eastAsia="Times New Roman" w:hAnsi="Times New Roman" w:cs="Times New Roman"/>
                <w:sz w:val="24"/>
                <w:lang w:val="ru-RU"/>
              </w:rPr>
              <w:t>с</w:t>
            </w:r>
            <w:r w:rsidRPr="004010D6">
              <w:rPr>
                <w:rFonts w:ascii="Times New Roman" w:eastAsia="Times New Roman" w:hAnsi="Times New Roman" w:cs="Times New Roman"/>
                <w:spacing w:val="-2"/>
                <w:sz w:val="24"/>
                <w:lang w:val="ru-RU"/>
              </w:rPr>
              <w:t xml:space="preserve"> </w:t>
            </w:r>
            <w:proofErr w:type="gramStart"/>
            <w:r w:rsidRPr="004010D6">
              <w:rPr>
                <w:rFonts w:ascii="Times New Roman" w:eastAsia="Times New Roman" w:hAnsi="Times New Roman" w:cs="Times New Roman"/>
                <w:sz w:val="24"/>
                <w:lang w:val="ru-RU"/>
              </w:rPr>
              <w:t>грамматическим</w:t>
            </w:r>
            <w:proofErr w:type="gramEnd"/>
          </w:p>
          <w:p w:rsidR="004010D6" w:rsidRPr="004010D6" w:rsidRDefault="004010D6" w:rsidP="004010D6">
            <w:pPr>
              <w:spacing w:line="264" w:lineRule="exact"/>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заданием.</w:t>
            </w:r>
          </w:p>
        </w:tc>
      </w:tr>
      <w:tr w:rsidR="004010D6" w:rsidRPr="004010D6" w:rsidTr="00F72713">
        <w:trPr>
          <w:trHeight w:val="275"/>
        </w:trPr>
        <w:tc>
          <w:tcPr>
            <w:tcW w:w="2943" w:type="dxa"/>
          </w:tcPr>
          <w:p w:rsidR="004010D6" w:rsidRPr="004010D6" w:rsidRDefault="004010D6" w:rsidP="004010D6">
            <w:pPr>
              <w:spacing w:line="256" w:lineRule="exact"/>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Литературное</w:t>
            </w:r>
            <w:r w:rsidRPr="004010D6">
              <w:rPr>
                <w:rFonts w:ascii="Times New Roman" w:eastAsia="Times New Roman" w:hAnsi="Times New Roman" w:cs="Times New Roman"/>
                <w:spacing w:val="-4"/>
                <w:sz w:val="24"/>
                <w:lang w:val="ru-RU"/>
              </w:rPr>
              <w:t xml:space="preserve"> </w:t>
            </w:r>
            <w:r w:rsidRPr="004010D6">
              <w:rPr>
                <w:rFonts w:ascii="Times New Roman" w:eastAsia="Times New Roman" w:hAnsi="Times New Roman" w:cs="Times New Roman"/>
                <w:sz w:val="24"/>
                <w:lang w:val="ru-RU"/>
              </w:rPr>
              <w:t>чтение</w:t>
            </w:r>
          </w:p>
        </w:tc>
        <w:tc>
          <w:tcPr>
            <w:tcW w:w="1330" w:type="dxa"/>
          </w:tcPr>
          <w:p w:rsidR="004010D6" w:rsidRPr="004010D6" w:rsidRDefault="004010D6" w:rsidP="004010D6">
            <w:pPr>
              <w:spacing w:line="256" w:lineRule="exact"/>
              <w:jc w:val="center"/>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1</w:t>
            </w:r>
          </w:p>
        </w:tc>
        <w:tc>
          <w:tcPr>
            <w:tcW w:w="2137" w:type="dxa"/>
          </w:tcPr>
          <w:p w:rsidR="004010D6" w:rsidRPr="004010D6" w:rsidRDefault="004010D6" w:rsidP="004010D6">
            <w:pPr>
              <w:spacing w:line="256" w:lineRule="exact"/>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апрель</w:t>
            </w:r>
          </w:p>
        </w:tc>
        <w:tc>
          <w:tcPr>
            <w:tcW w:w="3340" w:type="dxa"/>
          </w:tcPr>
          <w:p w:rsidR="004010D6" w:rsidRPr="004010D6" w:rsidRDefault="004010D6" w:rsidP="004010D6">
            <w:pPr>
              <w:spacing w:line="256" w:lineRule="exact"/>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Техника</w:t>
            </w:r>
            <w:r w:rsidRPr="004010D6">
              <w:rPr>
                <w:rFonts w:ascii="Times New Roman" w:eastAsia="Times New Roman" w:hAnsi="Times New Roman" w:cs="Times New Roman"/>
                <w:spacing w:val="-3"/>
                <w:sz w:val="24"/>
                <w:lang w:val="ru-RU"/>
              </w:rPr>
              <w:t xml:space="preserve"> </w:t>
            </w:r>
            <w:r w:rsidRPr="004010D6">
              <w:rPr>
                <w:rFonts w:ascii="Times New Roman" w:eastAsia="Times New Roman" w:hAnsi="Times New Roman" w:cs="Times New Roman"/>
                <w:sz w:val="24"/>
                <w:lang w:val="ru-RU"/>
              </w:rPr>
              <w:t>чтения</w:t>
            </w:r>
          </w:p>
        </w:tc>
      </w:tr>
      <w:tr w:rsidR="004010D6" w:rsidRPr="004010D6" w:rsidTr="00F72713">
        <w:trPr>
          <w:trHeight w:val="278"/>
        </w:trPr>
        <w:tc>
          <w:tcPr>
            <w:tcW w:w="2943" w:type="dxa"/>
          </w:tcPr>
          <w:p w:rsidR="004010D6" w:rsidRPr="004010D6" w:rsidRDefault="004010D6" w:rsidP="004010D6">
            <w:pPr>
              <w:rPr>
                <w:rFonts w:ascii="Times New Roman" w:eastAsia="Times New Roman" w:hAnsi="Times New Roman" w:cs="Times New Roman"/>
                <w:sz w:val="20"/>
                <w:lang w:val="ru-RU"/>
              </w:rPr>
            </w:pPr>
          </w:p>
        </w:tc>
        <w:tc>
          <w:tcPr>
            <w:tcW w:w="1330" w:type="dxa"/>
          </w:tcPr>
          <w:p w:rsidR="004010D6" w:rsidRPr="004010D6" w:rsidRDefault="004010D6" w:rsidP="004010D6">
            <w:pPr>
              <w:spacing w:line="258" w:lineRule="exact"/>
              <w:jc w:val="center"/>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2</w:t>
            </w:r>
          </w:p>
        </w:tc>
        <w:tc>
          <w:tcPr>
            <w:tcW w:w="2137" w:type="dxa"/>
          </w:tcPr>
          <w:p w:rsidR="004010D6" w:rsidRPr="004010D6" w:rsidRDefault="004010D6" w:rsidP="004010D6">
            <w:pPr>
              <w:spacing w:line="258" w:lineRule="exact"/>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май</w:t>
            </w:r>
          </w:p>
        </w:tc>
        <w:tc>
          <w:tcPr>
            <w:tcW w:w="3340" w:type="dxa"/>
          </w:tcPr>
          <w:p w:rsidR="004010D6" w:rsidRPr="004010D6" w:rsidRDefault="004010D6" w:rsidP="004010D6">
            <w:pPr>
              <w:spacing w:line="258" w:lineRule="exact"/>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Техника</w:t>
            </w:r>
            <w:r w:rsidRPr="004010D6">
              <w:rPr>
                <w:rFonts w:ascii="Times New Roman" w:eastAsia="Times New Roman" w:hAnsi="Times New Roman" w:cs="Times New Roman"/>
                <w:spacing w:val="-3"/>
                <w:sz w:val="24"/>
                <w:lang w:val="ru-RU"/>
              </w:rPr>
              <w:t xml:space="preserve"> </w:t>
            </w:r>
            <w:r w:rsidRPr="004010D6">
              <w:rPr>
                <w:rFonts w:ascii="Times New Roman" w:eastAsia="Times New Roman" w:hAnsi="Times New Roman" w:cs="Times New Roman"/>
                <w:sz w:val="24"/>
                <w:lang w:val="ru-RU"/>
              </w:rPr>
              <w:t>чтения</w:t>
            </w:r>
          </w:p>
        </w:tc>
      </w:tr>
      <w:tr w:rsidR="004010D6" w:rsidRPr="004010D6" w:rsidTr="00F72713">
        <w:trPr>
          <w:trHeight w:val="275"/>
        </w:trPr>
        <w:tc>
          <w:tcPr>
            <w:tcW w:w="2943" w:type="dxa"/>
          </w:tcPr>
          <w:p w:rsidR="004010D6" w:rsidRPr="004010D6" w:rsidRDefault="004010D6" w:rsidP="004010D6">
            <w:pPr>
              <w:rPr>
                <w:rFonts w:ascii="Times New Roman" w:eastAsia="Times New Roman" w:hAnsi="Times New Roman" w:cs="Times New Roman"/>
                <w:sz w:val="20"/>
                <w:lang w:val="ru-RU"/>
              </w:rPr>
            </w:pPr>
          </w:p>
        </w:tc>
        <w:tc>
          <w:tcPr>
            <w:tcW w:w="1330" w:type="dxa"/>
          </w:tcPr>
          <w:p w:rsidR="004010D6" w:rsidRPr="004010D6" w:rsidRDefault="004010D6" w:rsidP="004010D6">
            <w:pPr>
              <w:spacing w:line="256" w:lineRule="exact"/>
              <w:jc w:val="center"/>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3</w:t>
            </w:r>
          </w:p>
        </w:tc>
        <w:tc>
          <w:tcPr>
            <w:tcW w:w="2137" w:type="dxa"/>
          </w:tcPr>
          <w:p w:rsidR="004010D6" w:rsidRPr="004010D6" w:rsidRDefault="004010D6" w:rsidP="004010D6">
            <w:pPr>
              <w:spacing w:line="256" w:lineRule="exact"/>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май</w:t>
            </w:r>
          </w:p>
        </w:tc>
        <w:tc>
          <w:tcPr>
            <w:tcW w:w="3340" w:type="dxa"/>
          </w:tcPr>
          <w:p w:rsidR="004010D6" w:rsidRPr="004010D6" w:rsidRDefault="004010D6" w:rsidP="004010D6">
            <w:pPr>
              <w:spacing w:line="256" w:lineRule="exact"/>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Техника</w:t>
            </w:r>
            <w:r w:rsidRPr="004010D6">
              <w:rPr>
                <w:rFonts w:ascii="Times New Roman" w:eastAsia="Times New Roman" w:hAnsi="Times New Roman" w:cs="Times New Roman"/>
                <w:spacing w:val="-3"/>
                <w:sz w:val="24"/>
                <w:lang w:val="ru-RU"/>
              </w:rPr>
              <w:t xml:space="preserve"> </w:t>
            </w:r>
            <w:r w:rsidRPr="004010D6">
              <w:rPr>
                <w:rFonts w:ascii="Times New Roman" w:eastAsia="Times New Roman" w:hAnsi="Times New Roman" w:cs="Times New Roman"/>
                <w:sz w:val="24"/>
                <w:lang w:val="ru-RU"/>
              </w:rPr>
              <w:t>чтения</w:t>
            </w:r>
          </w:p>
        </w:tc>
      </w:tr>
      <w:tr w:rsidR="004010D6" w:rsidRPr="004010D6" w:rsidTr="00F72713">
        <w:trPr>
          <w:trHeight w:val="275"/>
        </w:trPr>
        <w:tc>
          <w:tcPr>
            <w:tcW w:w="2943" w:type="dxa"/>
          </w:tcPr>
          <w:p w:rsidR="004010D6" w:rsidRPr="004010D6" w:rsidRDefault="004010D6" w:rsidP="004010D6">
            <w:pPr>
              <w:rPr>
                <w:rFonts w:ascii="Times New Roman" w:eastAsia="Times New Roman" w:hAnsi="Times New Roman" w:cs="Times New Roman"/>
                <w:sz w:val="20"/>
                <w:lang w:val="ru-RU"/>
              </w:rPr>
            </w:pPr>
          </w:p>
        </w:tc>
        <w:tc>
          <w:tcPr>
            <w:tcW w:w="1330" w:type="dxa"/>
          </w:tcPr>
          <w:p w:rsidR="004010D6" w:rsidRPr="004010D6" w:rsidRDefault="004010D6" w:rsidP="004010D6">
            <w:pPr>
              <w:spacing w:line="256" w:lineRule="exact"/>
              <w:jc w:val="center"/>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4</w:t>
            </w:r>
          </w:p>
        </w:tc>
        <w:tc>
          <w:tcPr>
            <w:tcW w:w="2137" w:type="dxa"/>
          </w:tcPr>
          <w:p w:rsidR="004010D6" w:rsidRPr="004010D6" w:rsidRDefault="004010D6" w:rsidP="004010D6">
            <w:pPr>
              <w:spacing w:line="256" w:lineRule="exact"/>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май</w:t>
            </w:r>
          </w:p>
        </w:tc>
        <w:tc>
          <w:tcPr>
            <w:tcW w:w="3340" w:type="dxa"/>
          </w:tcPr>
          <w:p w:rsidR="004010D6" w:rsidRPr="004010D6" w:rsidRDefault="004010D6" w:rsidP="004010D6">
            <w:pPr>
              <w:spacing w:line="256" w:lineRule="exact"/>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Техника</w:t>
            </w:r>
            <w:r w:rsidRPr="004010D6">
              <w:rPr>
                <w:rFonts w:ascii="Times New Roman" w:eastAsia="Times New Roman" w:hAnsi="Times New Roman" w:cs="Times New Roman"/>
                <w:spacing w:val="-3"/>
                <w:sz w:val="24"/>
                <w:lang w:val="ru-RU"/>
              </w:rPr>
              <w:t xml:space="preserve"> </w:t>
            </w:r>
            <w:r w:rsidRPr="004010D6">
              <w:rPr>
                <w:rFonts w:ascii="Times New Roman" w:eastAsia="Times New Roman" w:hAnsi="Times New Roman" w:cs="Times New Roman"/>
                <w:sz w:val="24"/>
                <w:lang w:val="ru-RU"/>
              </w:rPr>
              <w:t>чтения</w:t>
            </w:r>
          </w:p>
        </w:tc>
      </w:tr>
      <w:tr w:rsidR="004010D6" w:rsidRPr="004010D6" w:rsidTr="00F72713">
        <w:trPr>
          <w:trHeight w:val="551"/>
        </w:trPr>
        <w:tc>
          <w:tcPr>
            <w:tcW w:w="2943" w:type="dxa"/>
          </w:tcPr>
          <w:p w:rsidR="004010D6" w:rsidRPr="004010D6" w:rsidRDefault="004010D6" w:rsidP="004010D6">
            <w:pPr>
              <w:spacing w:line="268" w:lineRule="exact"/>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Иностранный</w:t>
            </w:r>
            <w:r w:rsidRPr="004010D6">
              <w:rPr>
                <w:rFonts w:ascii="Times New Roman" w:eastAsia="Times New Roman" w:hAnsi="Times New Roman" w:cs="Times New Roman"/>
                <w:spacing w:val="-3"/>
                <w:sz w:val="24"/>
                <w:lang w:val="ru-RU"/>
              </w:rPr>
              <w:t xml:space="preserve"> </w:t>
            </w:r>
            <w:r w:rsidRPr="004010D6">
              <w:rPr>
                <w:rFonts w:ascii="Times New Roman" w:eastAsia="Times New Roman" w:hAnsi="Times New Roman" w:cs="Times New Roman"/>
                <w:sz w:val="24"/>
                <w:lang w:val="ru-RU"/>
              </w:rPr>
              <w:t>язык</w:t>
            </w:r>
          </w:p>
          <w:p w:rsidR="004010D6" w:rsidRPr="004010D6" w:rsidRDefault="004010D6" w:rsidP="004010D6">
            <w:pPr>
              <w:spacing w:line="264" w:lineRule="exact"/>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(английский)</w:t>
            </w:r>
          </w:p>
        </w:tc>
        <w:tc>
          <w:tcPr>
            <w:tcW w:w="1330" w:type="dxa"/>
          </w:tcPr>
          <w:p w:rsidR="004010D6" w:rsidRPr="004010D6" w:rsidRDefault="004010D6" w:rsidP="004010D6">
            <w:pPr>
              <w:spacing w:line="268" w:lineRule="exact"/>
              <w:jc w:val="center"/>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2</w:t>
            </w:r>
          </w:p>
        </w:tc>
        <w:tc>
          <w:tcPr>
            <w:tcW w:w="2137" w:type="dxa"/>
          </w:tcPr>
          <w:p w:rsidR="004010D6" w:rsidRPr="004010D6" w:rsidRDefault="004010D6" w:rsidP="004010D6">
            <w:pPr>
              <w:spacing w:line="268" w:lineRule="exact"/>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май</w:t>
            </w:r>
          </w:p>
        </w:tc>
        <w:tc>
          <w:tcPr>
            <w:tcW w:w="3340" w:type="dxa"/>
          </w:tcPr>
          <w:p w:rsidR="004010D6" w:rsidRPr="004010D6" w:rsidRDefault="004010D6" w:rsidP="004010D6">
            <w:pPr>
              <w:spacing w:line="268" w:lineRule="exact"/>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Тест</w:t>
            </w:r>
          </w:p>
        </w:tc>
      </w:tr>
      <w:tr w:rsidR="004010D6" w:rsidRPr="004010D6" w:rsidTr="00F72713">
        <w:trPr>
          <w:trHeight w:val="275"/>
        </w:trPr>
        <w:tc>
          <w:tcPr>
            <w:tcW w:w="2943" w:type="dxa"/>
          </w:tcPr>
          <w:p w:rsidR="004010D6" w:rsidRPr="004010D6" w:rsidRDefault="004010D6" w:rsidP="004010D6">
            <w:pPr>
              <w:rPr>
                <w:rFonts w:ascii="Times New Roman" w:eastAsia="Times New Roman" w:hAnsi="Times New Roman" w:cs="Times New Roman"/>
                <w:sz w:val="20"/>
                <w:lang w:val="ru-RU"/>
              </w:rPr>
            </w:pPr>
          </w:p>
        </w:tc>
        <w:tc>
          <w:tcPr>
            <w:tcW w:w="1330" w:type="dxa"/>
          </w:tcPr>
          <w:p w:rsidR="004010D6" w:rsidRPr="004010D6" w:rsidRDefault="004010D6" w:rsidP="004010D6">
            <w:pPr>
              <w:spacing w:line="256" w:lineRule="exact"/>
              <w:jc w:val="center"/>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3</w:t>
            </w:r>
          </w:p>
        </w:tc>
        <w:tc>
          <w:tcPr>
            <w:tcW w:w="2137" w:type="dxa"/>
          </w:tcPr>
          <w:p w:rsidR="004010D6" w:rsidRPr="004010D6" w:rsidRDefault="004010D6" w:rsidP="004010D6">
            <w:pPr>
              <w:spacing w:line="256" w:lineRule="exact"/>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май</w:t>
            </w:r>
          </w:p>
        </w:tc>
        <w:tc>
          <w:tcPr>
            <w:tcW w:w="3340" w:type="dxa"/>
          </w:tcPr>
          <w:p w:rsidR="004010D6" w:rsidRPr="004010D6" w:rsidRDefault="004010D6" w:rsidP="004010D6">
            <w:pPr>
              <w:spacing w:line="256" w:lineRule="exact"/>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Тест</w:t>
            </w:r>
          </w:p>
        </w:tc>
      </w:tr>
      <w:tr w:rsidR="004010D6" w:rsidRPr="004010D6" w:rsidTr="00F72713">
        <w:trPr>
          <w:trHeight w:val="275"/>
        </w:trPr>
        <w:tc>
          <w:tcPr>
            <w:tcW w:w="2943" w:type="dxa"/>
          </w:tcPr>
          <w:p w:rsidR="004010D6" w:rsidRPr="004010D6" w:rsidRDefault="004010D6" w:rsidP="004010D6">
            <w:pPr>
              <w:rPr>
                <w:rFonts w:ascii="Times New Roman" w:eastAsia="Times New Roman" w:hAnsi="Times New Roman" w:cs="Times New Roman"/>
                <w:sz w:val="20"/>
                <w:lang w:val="ru-RU"/>
              </w:rPr>
            </w:pPr>
          </w:p>
        </w:tc>
        <w:tc>
          <w:tcPr>
            <w:tcW w:w="1330" w:type="dxa"/>
          </w:tcPr>
          <w:p w:rsidR="004010D6" w:rsidRPr="004010D6" w:rsidRDefault="004010D6" w:rsidP="004010D6">
            <w:pPr>
              <w:spacing w:line="256" w:lineRule="exact"/>
              <w:jc w:val="center"/>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4</w:t>
            </w:r>
          </w:p>
        </w:tc>
        <w:tc>
          <w:tcPr>
            <w:tcW w:w="2137" w:type="dxa"/>
          </w:tcPr>
          <w:p w:rsidR="004010D6" w:rsidRPr="004010D6" w:rsidRDefault="004010D6" w:rsidP="004010D6">
            <w:pPr>
              <w:spacing w:line="256" w:lineRule="exact"/>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май</w:t>
            </w:r>
          </w:p>
        </w:tc>
        <w:tc>
          <w:tcPr>
            <w:tcW w:w="3340" w:type="dxa"/>
          </w:tcPr>
          <w:p w:rsidR="004010D6" w:rsidRPr="004010D6" w:rsidRDefault="004010D6" w:rsidP="004010D6">
            <w:pPr>
              <w:spacing w:line="256" w:lineRule="exact"/>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Тест</w:t>
            </w:r>
          </w:p>
        </w:tc>
      </w:tr>
      <w:tr w:rsidR="004010D6" w:rsidRPr="004010D6" w:rsidTr="00F72713">
        <w:trPr>
          <w:trHeight w:val="277"/>
        </w:trPr>
        <w:tc>
          <w:tcPr>
            <w:tcW w:w="2943" w:type="dxa"/>
          </w:tcPr>
          <w:p w:rsidR="004010D6" w:rsidRPr="004010D6" w:rsidRDefault="004010D6" w:rsidP="004010D6">
            <w:pPr>
              <w:spacing w:line="258" w:lineRule="exact"/>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Математика</w:t>
            </w:r>
          </w:p>
        </w:tc>
        <w:tc>
          <w:tcPr>
            <w:tcW w:w="1330" w:type="dxa"/>
          </w:tcPr>
          <w:p w:rsidR="004010D6" w:rsidRPr="004010D6" w:rsidRDefault="004010D6" w:rsidP="004010D6">
            <w:pPr>
              <w:spacing w:line="258" w:lineRule="exact"/>
              <w:jc w:val="center"/>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1</w:t>
            </w:r>
          </w:p>
        </w:tc>
        <w:tc>
          <w:tcPr>
            <w:tcW w:w="2137" w:type="dxa"/>
          </w:tcPr>
          <w:p w:rsidR="004010D6" w:rsidRPr="004010D6" w:rsidRDefault="004010D6" w:rsidP="004010D6">
            <w:pPr>
              <w:spacing w:line="258" w:lineRule="exact"/>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апрель</w:t>
            </w:r>
          </w:p>
        </w:tc>
        <w:tc>
          <w:tcPr>
            <w:tcW w:w="3340" w:type="dxa"/>
          </w:tcPr>
          <w:p w:rsidR="004010D6" w:rsidRPr="004010D6" w:rsidRDefault="004010D6" w:rsidP="004010D6">
            <w:pPr>
              <w:spacing w:line="258" w:lineRule="exact"/>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Комплексная</w:t>
            </w:r>
            <w:r w:rsidRPr="004010D6">
              <w:rPr>
                <w:rFonts w:ascii="Times New Roman" w:eastAsia="Times New Roman" w:hAnsi="Times New Roman" w:cs="Times New Roman"/>
                <w:spacing w:val="-3"/>
                <w:sz w:val="24"/>
                <w:lang w:val="ru-RU"/>
              </w:rPr>
              <w:t xml:space="preserve"> </w:t>
            </w:r>
            <w:r w:rsidRPr="004010D6">
              <w:rPr>
                <w:rFonts w:ascii="Times New Roman" w:eastAsia="Times New Roman" w:hAnsi="Times New Roman" w:cs="Times New Roman"/>
                <w:sz w:val="24"/>
                <w:lang w:val="ru-RU"/>
              </w:rPr>
              <w:t>работа*</w:t>
            </w:r>
          </w:p>
        </w:tc>
      </w:tr>
      <w:tr w:rsidR="004010D6" w:rsidRPr="004010D6" w:rsidTr="00F72713">
        <w:trPr>
          <w:trHeight w:val="275"/>
        </w:trPr>
        <w:tc>
          <w:tcPr>
            <w:tcW w:w="2943" w:type="dxa"/>
          </w:tcPr>
          <w:p w:rsidR="004010D6" w:rsidRPr="004010D6" w:rsidRDefault="004010D6" w:rsidP="004010D6">
            <w:pPr>
              <w:rPr>
                <w:rFonts w:ascii="Times New Roman" w:eastAsia="Times New Roman" w:hAnsi="Times New Roman" w:cs="Times New Roman"/>
                <w:sz w:val="20"/>
                <w:lang w:val="ru-RU"/>
              </w:rPr>
            </w:pPr>
          </w:p>
        </w:tc>
        <w:tc>
          <w:tcPr>
            <w:tcW w:w="1330" w:type="dxa"/>
          </w:tcPr>
          <w:p w:rsidR="004010D6" w:rsidRPr="004010D6" w:rsidRDefault="004010D6" w:rsidP="004010D6">
            <w:pPr>
              <w:spacing w:line="256" w:lineRule="exact"/>
              <w:jc w:val="center"/>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2</w:t>
            </w:r>
          </w:p>
        </w:tc>
        <w:tc>
          <w:tcPr>
            <w:tcW w:w="2137" w:type="dxa"/>
          </w:tcPr>
          <w:p w:rsidR="004010D6" w:rsidRPr="004010D6" w:rsidRDefault="004010D6" w:rsidP="004010D6">
            <w:pPr>
              <w:spacing w:line="256" w:lineRule="exact"/>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май</w:t>
            </w:r>
          </w:p>
        </w:tc>
        <w:tc>
          <w:tcPr>
            <w:tcW w:w="3340" w:type="dxa"/>
          </w:tcPr>
          <w:p w:rsidR="004010D6" w:rsidRPr="004010D6" w:rsidRDefault="004010D6" w:rsidP="004010D6">
            <w:pPr>
              <w:spacing w:line="256" w:lineRule="exact"/>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Контрольная</w:t>
            </w:r>
            <w:r w:rsidRPr="004010D6">
              <w:rPr>
                <w:rFonts w:ascii="Times New Roman" w:eastAsia="Times New Roman" w:hAnsi="Times New Roman" w:cs="Times New Roman"/>
                <w:spacing w:val="-2"/>
                <w:sz w:val="24"/>
                <w:lang w:val="ru-RU"/>
              </w:rPr>
              <w:t xml:space="preserve"> </w:t>
            </w:r>
            <w:r w:rsidRPr="004010D6">
              <w:rPr>
                <w:rFonts w:ascii="Times New Roman" w:eastAsia="Times New Roman" w:hAnsi="Times New Roman" w:cs="Times New Roman"/>
                <w:sz w:val="24"/>
                <w:lang w:val="ru-RU"/>
              </w:rPr>
              <w:t>работа</w:t>
            </w:r>
          </w:p>
        </w:tc>
      </w:tr>
      <w:tr w:rsidR="004010D6" w:rsidRPr="004010D6" w:rsidTr="00F72713">
        <w:trPr>
          <w:trHeight w:val="275"/>
        </w:trPr>
        <w:tc>
          <w:tcPr>
            <w:tcW w:w="2943" w:type="dxa"/>
          </w:tcPr>
          <w:p w:rsidR="004010D6" w:rsidRPr="004010D6" w:rsidRDefault="004010D6" w:rsidP="004010D6">
            <w:pPr>
              <w:rPr>
                <w:rFonts w:ascii="Times New Roman" w:eastAsia="Times New Roman" w:hAnsi="Times New Roman" w:cs="Times New Roman"/>
                <w:sz w:val="20"/>
                <w:lang w:val="ru-RU"/>
              </w:rPr>
            </w:pPr>
          </w:p>
        </w:tc>
        <w:tc>
          <w:tcPr>
            <w:tcW w:w="1330" w:type="dxa"/>
          </w:tcPr>
          <w:p w:rsidR="004010D6" w:rsidRPr="004010D6" w:rsidRDefault="004010D6" w:rsidP="004010D6">
            <w:pPr>
              <w:spacing w:line="256" w:lineRule="exact"/>
              <w:jc w:val="center"/>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3</w:t>
            </w:r>
          </w:p>
        </w:tc>
        <w:tc>
          <w:tcPr>
            <w:tcW w:w="2137" w:type="dxa"/>
          </w:tcPr>
          <w:p w:rsidR="004010D6" w:rsidRPr="004010D6" w:rsidRDefault="004010D6" w:rsidP="004010D6">
            <w:pPr>
              <w:spacing w:line="256" w:lineRule="exact"/>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май</w:t>
            </w:r>
          </w:p>
        </w:tc>
        <w:tc>
          <w:tcPr>
            <w:tcW w:w="3340" w:type="dxa"/>
          </w:tcPr>
          <w:p w:rsidR="004010D6" w:rsidRPr="004010D6" w:rsidRDefault="004010D6" w:rsidP="004010D6">
            <w:pPr>
              <w:spacing w:line="256" w:lineRule="exact"/>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Контрольная</w:t>
            </w:r>
            <w:r w:rsidRPr="004010D6">
              <w:rPr>
                <w:rFonts w:ascii="Times New Roman" w:eastAsia="Times New Roman" w:hAnsi="Times New Roman" w:cs="Times New Roman"/>
                <w:spacing w:val="-2"/>
                <w:sz w:val="24"/>
                <w:lang w:val="ru-RU"/>
              </w:rPr>
              <w:t xml:space="preserve"> </w:t>
            </w:r>
            <w:r w:rsidRPr="004010D6">
              <w:rPr>
                <w:rFonts w:ascii="Times New Roman" w:eastAsia="Times New Roman" w:hAnsi="Times New Roman" w:cs="Times New Roman"/>
                <w:sz w:val="24"/>
                <w:lang w:val="ru-RU"/>
              </w:rPr>
              <w:t>работа</w:t>
            </w:r>
          </w:p>
        </w:tc>
      </w:tr>
      <w:tr w:rsidR="004010D6" w:rsidRPr="004010D6" w:rsidTr="00F72713">
        <w:trPr>
          <w:trHeight w:val="275"/>
        </w:trPr>
        <w:tc>
          <w:tcPr>
            <w:tcW w:w="2943" w:type="dxa"/>
          </w:tcPr>
          <w:p w:rsidR="004010D6" w:rsidRPr="004010D6" w:rsidRDefault="004010D6" w:rsidP="004010D6">
            <w:pPr>
              <w:rPr>
                <w:rFonts w:ascii="Times New Roman" w:eastAsia="Times New Roman" w:hAnsi="Times New Roman" w:cs="Times New Roman"/>
                <w:sz w:val="20"/>
                <w:lang w:val="ru-RU"/>
              </w:rPr>
            </w:pPr>
          </w:p>
        </w:tc>
        <w:tc>
          <w:tcPr>
            <w:tcW w:w="1330" w:type="dxa"/>
          </w:tcPr>
          <w:p w:rsidR="004010D6" w:rsidRPr="004010D6" w:rsidRDefault="004010D6" w:rsidP="004010D6">
            <w:pPr>
              <w:spacing w:line="256" w:lineRule="exact"/>
              <w:jc w:val="center"/>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4</w:t>
            </w:r>
          </w:p>
        </w:tc>
        <w:tc>
          <w:tcPr>
            <w:tcW w:w="2137" w:type="dxa"/>
          </w:tcPr>
          <w:p w:rsidR="004010D6" w:rsidRPr="004010D6" w:rsidRDefault="004010D6" w:rsidP="004010D6">
            <w:pPr>
              <w:spacing w:line="256" w:lineRule="exact"/>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май</w:t>
            </w:r>
          </w:p>
        </w:tc>
        <w:tc>
          <w:tcPr>
            <w:tcW w:w="3340" w:type="dxa"/>
          </w:tcPr>
          <w:p w:rsidR="004010D6" w:rsidRPr="004010D6" w:rsidRDefault="004010D6" w:rsidP="004010D6">
            <w:pPr>
              <w:spacing w:line="256" w:lineRule="exact"/>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Контрольная</w:t>
            </w:r>
            <w:r w:rsidRPr="004010D6">
              <w:rPr>
                <w:rFonts w:ascii="Times New Roman" w:eastAsia="Times New Roman" w:hAnsi="Times New Roman" w:cs="Times New Roman"/>
                <w:spacing w:val="-3"/>
                <w:sz w:val="24"/>
                <w:lang w:val="ru-RU"/>
              </w:rPr>
              <w:t xml:space="preserve"> </w:t>
            </w:r>
            <w:r w:rsidRPr="004010D6">
              <w:rPr>
                <w:rFonts w:ascii="Times New Roman" w:eastAsia="Times New Roman" w:hAnsi="Times New Roman" w:cs="Times New Roman"/>
                <w:sz w:val="24"/>
                <w:lang w:val="ru-RU"/>
              </w:rPr>
              <w:t>работа.</w:t>
            </w:r>
          </w:p>
        </w:tc>
      </w:tr>
      <w:tr w:rsidR="004010D6" w:rsidRPr="004010D6" w:rsidTr="00F72713">
        <w:trPr>
          <w:trHeight w:val="275"/>
        </w:trPr>
        <w:tc>
          <w:tcPr>
            <w:tcW w:w="2943" w:type="dxa"/>
          </w:tcPr>
          <w:p w:rsidR="004010D6" w:rsidRPr="004010D6" w:rsidRDefault="004010D6" w:rsidP="004010D6">
            <w:pPr>
              <w:spacing w:line="256" w:lineRule="exact"/>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Окружающий</w:t>
            </w:r>
            <w:r w:rsidRPr="004010D6">
              <w:rPr>
                <w:rFonts w:ascii="Times New Roman" w:eastAsia="Times New Roman" w:hAnsi="Times New Roman" w:cs="Times New Roman"/>
                <w:spacing w:val="-4"/>
                <w:sz w:val="24"/>
                <w:lang w:val="ru-RU"/>
              </w:rPr>
              <w:t xml:space="preserve"> </w:t>
            </w:r>
            <w:r w:rsidRPr="004010D6">
              <w:rPr>
                <w:rFonts w:ascii="Times New Roman" w:eastAsia="Times New Roman" w:hAnsi="Times New Roman" w:cs="Times New Roman"/>
                <w:sz w:val="24"/>
                <w:lang w:val="ru-RU"/>
              </w:rPr>
              <w:t>мир</w:t>
            </w:r>
          </w:p>
        </w:tc>
        <w:tc>
          <w:tcPr>
            <w:tcW w:w="1330" w:type="dxa"/>
          </w:tcPr>
          <w:p w:rsidR="004010D6" w:rsidRPr="004010D6" w:rsidRDefault="004010D6" w:rsidP="004010D6">
            <w:pPr>
              <w:spacing w:line="256" w:lineRule="exact"/>
              <w:jc w:val="center"/>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1</w:t>
            </w:r>
          </w:p>
        </w:tc>
        <w:tc>
          <w:tcPr>
            <w:tcW w:w="2137" w:type="dxa"/>
          </w:tcPr>
          <w:p w:rsidR="004010D6" w:rsidRPr="004010D6" w:rsidRDefault="004010D6" w:rsidP="004010D6">
            <w:pPr>
              <w:spacing w:line="256" w:lineRule="exact"/>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апрель</w:t>
            </w:r>
          </w:p>
        </w:tc>
        <w:tc>
          <w:tcPr>
            <w:tcW w:w="3340" w:type="dxa"/>
          </w:tcPr>
          <w:p w:rsidR="004010D6" w:rsidRPr="004010D6" w:rsidRDefault="004010D6" w:rsidP="004010D6">
            <w:pPr>
              <w:spacing w:line="256" w:lineRule="exact"/>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Комплексная</w:t>
            </w:r>
            <w:r w:rsidRPr="004010D6">
              <w:rPr>
                <w:rFonts w:ascii="Times New Roman" w:eastAsia="Times New Roman" w:hAnsi="Times New Roman" w:cs="Times New Roman"/>
                <w:spacing w:val="-3"/>
                <w:sz w:val="24"/>
                <w:lang w:val="ru-RU"/>
              </w:rPr>
              <w:t xml:space="preserve"> </w:t>
            </w:r>
            <w:r w:rsidRPr="004010D6">
              <w:rPr>
                <w:rFonts w:ascii="Times New Roman" w:eastAsia="Times New Roman" w:hAnsi="Times New Roman" w:cs="Times New Roman"/>
                <w:sz w:val="24"/>
                <w:lang w:val="ru-RU"/>
              </w:rPr>
              <w:t>работа*</w:t>
            </w:r>
          </w:p>
        </w:tc>
      </w:tr>
      <w:tr w:rsidR="004010D6" w:rsidRPr="004010D6" w:rsidTr="00F72713">
        <w:trPr>
          <w:trHeight w:val="275"/>
        </w:trPr>
        <w:tc>
          <w:tcPr>
            <w:tcW w:w="2943" w:type="dxa"/>
          </w:tcPr>
          <w:p w:rsidR="004010D6" w:rsidRPr="004010D6" w:rsidRDefault="004010D6" w:rsidP="004010D6">
            <w:pPr>
              <w:rPr>
                <w:rFonts w:ascii="Times New Roman" w:eastAsia="Times New Roman" w:hAnsi="Times New Roman" w:cs="Times New Roman"/>
                <w:sz w:val="20"/>
                <w:lang w:val="ru-RU"/>
              </w:rPr>
            </w:pPr>
          </w:p>
        </w:tc>
        <w:tc>
          <w:tcPr>
            <w:tcW w:w="1330" w:type="dxa"/>
          </w:tcPr>
          <w:p w:rsidR="004010D6" w:rsidRPr="004010D6" w:rsidRDefault="004010D6" w:rsidP="004010D6">
            <w:pPr>
              <w:spacing w:line="256" w:lineRule="exact"/>
              <w:jc w:val="center"/>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2</w:t>
            </w:r>
          </w:p>
        </w:tc>
        <w:tc>
          <w:tcPr>
            <w:tcW w:w="2137" w:type="dxa"/>
          </w:tcPr>
          <w:p w:rsidR="004010D6" w:rsidRPr="004010D6" w:rsidRDefault="004010D6" w:rsidP="004010D6">
            <w:pPr>
              <w:spacing w:line="256" w:lineRule="exact"/>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май</w:t>
            </w:r>
          </w:p>
        </w:tc>
        <w:tc>
          <w:tcPr>
            <w:tcW w:w="3340" w:type="dxa"/>
          </w:tcPr>
          <w:p w:rsidR="004010D6" w:rsidRPr="004010D6" w:rsidRDefault="004010D6" w:rsidP="004010D6">
            <w:pPr>
              <w:spacing w:line="256" w:lineRule="exact"/>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Тест</w:t>
            </w:r>
          </w:p>
        </w:tc>
      </w:tr>
      <w:tr w:rsidR="004010D6" w:rsidRPr="004010D6" w:rsidTr="00F72713">
        <w:trPr>
          <w:trHeight w:val="277"/>
        </w:trPr>
        <w:tc>
          <w:tcPr>
            <w:tcW w:w="2943" w:type="dxa"/>
          </w:tcPr>
          <w:p w:rsidR="004010D6" w:rsidRPr="004010D6" w:rsidRDefault="004010D6" w:rsidP="004010D6">
            <w:pPr>
              <w:rPr>
                <w:rFonts w:ascii="Times New Roman" w:eastAsia="Times New Roman" w:hAnsi="Times New Roman" w:cs="Times New Roman"/>
                <w:sz w:val="20"/>
                <w:lang w:val="ru-RU"/>
              </w:rPr>
            </w:pPr>
          </w:p>
        </w:tc>
        <w:tc>
          <w:tcPr>
            <w:tcW w:w="1330" w:type="dxa"/>
          </w:tcPr>
          <w:p w:rsidR="004010D6" w:rsidRPr="004010D6" w:rsidRDefault="004010D6" w:rsidP="004010D6">
            <w:pPr>
              <w:spacing w:line="258" w:lineRule="exact"/>
              <w:jc w:val="center"/>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3</w:t>
            </w:r>
          </w:p>
        </w:tc>
        <w:tc>
          <w:tcPr>
            <w:tcW w:w="2137" w:type="dxa"/>
          </w:tcPr>
          <w:p w:rsidR="004010D6" w:rsidRPr="004010D6" w:rsidRDefault="004010D6" w:rsidP="004010D6">
            <w:pPr>
              <w:spacing w:line="258" w:lineRule="exact"/>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май</w:t>
            </w:r>
          </w:p>
        </w:tc>
        <w:tc>
          <w:tcPr>
            <w:tcW w:w="3340" w:type="dxa"/>
          </w:tcPr>
          <w:p w:rsidR="004010D6" w:rsidRPr="004010D6" w:rsidRDefault="004010D6" w:rsidP="004010D6">
            <w:pPr>
              <w:spacing w:line="258" w:lineRule="exact"/>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Тест</w:t>
            </w:r>
          </w:p>
        </w:tc>
      </w:tr>
      <w:tr w:rsidR="004010D6" w:rsidRPr="004010D6" w:rsidTr="00F72713">
        <w:trPr>
          <w:trHeight w:val="275"/>
        </w:trPr>
        <w:tc>
          <w:tcPr>
            <w:tcW w:w="2943" w:type="dxa"/>
          </w:tcPr>
          <w:p w:rsidR="004010D6" w:rsidRPr="004010D6" w:rsidRDefault="004010D6" w:rsidP="004010D6">
            <w:pPr>
              <w:rPr>
                <w:rFonts w:ascii="Times New Roman" w:eastAsia="Times New Roman" w:hAnsi="Times New Roman" w:cs="Times New Roman"/>
                <w:sz w:val="20"/>
                <w:lang w:val="ru-RU"/>
              </w:rPr>
            </w:pPr>
          </w:p>
        </w:tc>
        <w:tc>
          <w:tcPr>
            <w:tcW w:w="1330" w:type="dxa"/>
          </w:tcPr>
          <w:p w:rsidR="004010D6" w:rsidRPr="004010D6" w:rsidRDefault="004010D6" w:rsidP="004010D6">
            <w:pPr>
              <w:spacing w:line="256" w:lineRule="exact"/>
              <w:jc w:val="center"/>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4</w:t>
            </w:r>
          </w:p>
        </w:tc>
        <w:tc>
          <w:tcPr>
            <w:tcW w:w="2137" w:type="dxa"/>
          </w:tcPr>
          <w:p w:rsidR="004010D6" w:rsidRPr="004010D6" w:rsidRDefault="004010D6" w:rsidP="004010D6">
            <w:pPr>
              <w:spacing w:line="256" w:lineRule="exact"/>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май</w:t>
            </w:r>
          </w:p>
        </w:tc>
        <w:tc>
          <w:tcPr>
            <w:tcW w:w="3340" w:type="dxa"/>
          </w:tcPr>
          <w:p w:rsidR="004010D6" w:rsidRPr="004010D6" w:rsidRDefault="004010D6" w:rsidP="004010D6">
            <w:pPr>
              <w:spacing w:line="256" w:lineRule="exact"/>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Тест</w:t>
            </w:r>
          </w:p>
        </w:tc>
      </w:tr>
      <w:tr w:rsidR="004010D6" w:rsidRPr="004010D6" w:rsidTr="00F72713">
        <w:trPr>
          <w:trHeight w:val="275"/>
        </w:trPr>
        <w:tc>
          <w:tcPr>
            <w:tcW w:w="2943" w:type="dxa"/>
          </w:tcPr>
          <w:p w:rsidR="004010D6" w:rsidRPr="004010D6" w:rsidRDefault="004010D6" w:rsidP="004010D6">
            <w:pPr>
              <w:spacing w:line="256" w:lineRule="exact"/>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ОРКСЭ</w:t>
            </w:r>
          </w:p>
        </w:tc>
        <w:tc>
          <w:tcPr>
            <w:tcW w:w="1330" w:type="dxa"/>
          </w:tcPr>
          <w:p w:rsidR="004010D6" w:rsidRPr="004010D6" w:rsidRDefault="004010D6" w:rsidP="004010D6">
            <w:pPr>
              <w:spacing w:line="256" w:lineRule="exact"/>
              <w:jc w:val="center"/>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4</w:t>
            </w:r>
          </w:p>
        </w:tc>
        <w:tc>
          <w:tcPr>
            <w:tcW w:w="2137" w:type="dxa"/>
          </w:tcPr>
          <w:p w:rsidR="004010D6" w:rsidRPr="004010D6" w:rsidRDefault="004010D6" w:rsidP="004010D6">
            <w:pPr>
              <w:spacing w:line="256" w:lineRule="exact"/>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май</w:t>
            </w:r>
          </w:p>
        </w:tc>
        <w:tc>
          <w:tcPr>
            <w:tcW w:w="3340" w:type="dxa"/>
          </w:tcPr>
          <w:p w:rsidR="004010D6" w:rsidRPr="004010D6" w:rsidRDefault="004010D6" w:rsidP="004010D6">
            <w:pPr>
              <w:spacing w:line="256" w:lineRule="exact"/>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Защита</w:t>
            </w:r>
            <w:r w:rsidRPr="004010D6">
              <w:rPr>
                <w:rFonts w:ascii="Times New Roman" w:eastAsia="Times New Roman" w:hAnsi="Times New Roman" w:cs="Times New Roman"/>
                <w:spacing w:val="-2"/>
                <w:sz w:val="24"/>
                <w:lang w:val="ru-RU"/>
              </w:rPr>
              <w:t xml:space="preserve"> </w:t>
            </w:r>
            <w:r w:rsidRPr="004010D6">
              <w:rPr>
                <w:rFonts w:ascii="Times New Roman" w:eastAsia="Times New Roman" w:hAnsi="Times New Roman" w:cs="Times New Roman"/>
                <w:sz w:val="24"/>
                <w:lang w:val="ru-RU"/>
              </w:rPr>
              <w:t>проекта</w:t>
            </w:r>
          </w:p>
        </w:tc>
      </w:tr>
      <w:tr w:rsidR="004010D6" w:rsidRPr="004010D6" w:rsidTr="00F72713">
        <w:trPr>
          <w:trHeight w:val="276"/>
        </w:trPr>
        <w:tc>
          <w:tcPr>
            <w:tcW w:w="2943" w:type="dxa"/>
          </w:tcPr>
          <w:p w:rsidR="004010D6" w:rsidRPr="004010D6" w:rsidRDefault="004010D6" w:rsidP="004010D6">
            <w:pPr>
              <w:spacing w:line="256" w:lineRule="exact"/>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Музыка</w:t>
            </w:r>
          </w:p>
        </w:tc>
        <w:tc>
          <w:tcPr>
            <w:tcW w:w="1330" w:type="dxa"/>
          </w:tcPr>
          <w:p w:rsidR="004010D6" w:rsidRPr="004010D6" w:rsidRDefault="004010D6" w:rsidP="004010D6">
            <w:pPr>
              <w:spacing w:line="256" w:lineRule="exact"/>
              <w:jc w:val="center"/>
              <w:rPr>
                <w:rFonts w:ascii="Times New Roman" w:eastAsia="Times New Roman" w:hAnsi="Times New Roman" w:cs="Times New Roman"/>
                <w:sz w:val="24"/>
                <w:lang w:val="ru-RU"/>
              </w:rPr>
            </w:pPr>
            <w:r w:rsidRPr="004010D6">
              <w:rPr>
                <w:rFonts w:ascii="Times New Roman" w:eastAsia="Times New Roman" w:hAnsi="Times New Roman" w:cs="Times New Roman"/>
                <w:w w:val="99"/>
                <w:sz w:val="24"/>
                <w:lang w:val="ru-RU"/>
              </w:rPr>
              <w:t>-</w:t>
            </w:r>
          </w:p>
        </w:tc>
        <w:tc>
          <w:tcPr>
            <w:tcW w:w="2137" w:type="dxa"/>
          </w:tcPr>
          <w:p w:rsidR="004010D6" w:rsidRPr="004010D6" w:rsidRDefault="004010D6" w:rsidP="004010D6">
            <w:pPr>
              <w:spacing w:line="256" w:lineRule="exact"/>
              <w:rPr>
                <w:rFonts w:ascii="Times New Roman" w:eastAsia="Times New Roman" w:hAnsi="Times New Roman" w:cs="Times New Roman"/>
                <w:sz w:val="24"/>
                <w:lang w:val="ru-RU"/>
              </w:rPr>
            </w:pPr>
            <w:r w:rsidRPr="004010D6">
              <w:rPr>
                <w:rFonts w:ascii="Times New Roman" w:eastAsia="Times New Roman" w:hAnsi="Times New Roman" w:cs="Times New Roman"/>
                <w:w w:val="99"/>
                <w:sz w:val="24"/>
                <w:lang w:val="ru-RU"/>
              </w:rPr>
              <w:t>-</w:t>
            </w:r>
          </w:p>
        </w:tc>
        <w:tc>
          <w:tcPr>
            <w:tcW w:w="3340" w:type="dxa"/>
          </w:tcPr>
          <w:p w:rsidR="004010D6" w:rsidRPr="004010D6" w:rsidRDefault="004010D6" w:rsidP="004010D6">
            <w:pPr>
              <w:spacing w:line="256" w:lineRule="exact"/>
              <w:rPr>
                <w:rFonts w:ascii="Times New Roman" w:eastAsia="Times New Roman" w:hAnsi="Times New Roman" w:cs="Times New Roman"/>
                <w:sz w:val="24"/>
                <w:lang w:val="ru-RU"/>
              </w:rPr>
            </w:pPr>
            <w:r w:rsidRPr="004010D6">
              <w:rPr>
                <w:rFonts w:ascii="Times New Roman" w:eastAsia="Times New Roman" w:hAnsi="Times New Roman" w:cs="Times New Roman"/>
                <w:w w:val="99"/>
                <w:sz w:val="24"/>
                <w:lang w:val="ru-RU"/>
              </w:rPr>
              <w:t>-</w:t>
            </w:r>
          </w:p>
        </w:tc>
      </w:tr>
      <w:tr w:rsidR="004010D6" w:rsidRPr="004010D6" w:rsidTr="00F72713">
        <w:trPr>
          <w:trHeight w:val="275"/>
        </w:trPr>
        <w:tc>
          <w:tcPr>
            <w:tcW w:w="2943" w:type="dxa"/>
          </w:tcPr>
          <w:p w:rsidR="004010D6" w:rsidRPr="004010D6" w:rsidRDefault="004010D6" w:rsidP="004010D6">
            <w:pPr>
              <w:rPr>
                <w:rFonts w:ascii="Times New Roman" w:eastAsia="Times New Roman" w:hAnsi="Times New Roman" w:cs="Times New Roman"/>
                <w:sz w:val="20"/>
                <w:lang w:val="ru-RU"/>
              </w:rPr>
            </w:pPr>
          </w:p>
        </w:tc>
        <w:tc>
          <w:tcPr>
            <w:tcW w:w="1330" w:type="dxa"/>
          </w:tcPr>
          <w:p w:rsidR="004010D6" w:rsidRPr="004010D6" w:rsidRDefault="004010D6" w:rsidP="004010D6">
            <w:pPr>
              <w:spacing w:line="256" w:lineRule="exact"/>
              <w:jc w:val="center"/>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2</w:t>
            </w:r>
          </w:p>
        </w:tc>
        <w:tc>
          <w:tcPr>
            <w:tcW w:w="2137" w:type="dxa"/>
          </w:tcPr>
          <w:p w:rsidR="004010D6" w:rsidRPr="004010D6" w:rsidRDefault="004010D6" w:rsidP="004010D6">
            <w:pPr>
              <w:spacing w:line="256" w:lineRule="exact"/>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май</w:t>
            </w:r>
          </w:p>
        </w:tc>
        <w:tc>
          <w:tcPr>
            <w:tcW w:w="3340" w:type="dxa"/>
          </w:tcPr>
          <w:p w:rsidR="004010D6" w:rsidRPr="004010D6" w:rsidRDefault="004010D6" w:rsidP="004010D6">
            <w:pPr>
              <w:spacing w:line="256" w:lineRule="exact"/>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Тест</w:t>
            </w:r>
          </w:p>
        </w:tc>
      </w:tr>
      <w:tr w:rsidR="004010D6" w:rsidRPr="004010D6" w:rsidTr="00F72713">
        <w:trPr>
          <w:trHeight w:val="275"/>
        </w:trPr>
        <w:tc>
          <w:tcPr>
            <w:tcW w:w="2943" w:type="dxa"/>
          </w:tcPr>
          <w:p w:rsidR="004010D6" w:rsidRPr="004010D6" w:rsidRDefault="004010D6" w:rsidP="004010D6">
            <w:pPr>
              <w:rPr>
                <w:rFonts w:ascii="Times New Roman" w:eastAsia="Times New Roman" w:hAnsi="Times New Roman" w:cs="Times New Roman"/>
                <w:sz w:val="20"/>
                <w:lang w:val="ru-RU"/>
              </w:rPr>
            </w:pPr>
          </w:p>
        </w:tc>
        <w:tc>
          <w:tcPr>
            <w:tcW w:w="1330" w:type="dxa"/>
          </w:tcPr>
          <w:p w:rsidR="004010D6" w:rsidRPr="004010D6" w:rsidRDefault="004010D6" w:rsidP="004010D6">
            <w:pPr>
              <w:spacing w:line="256" w:lineRule="exact"/>
              <w:jc w:val="center"/>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3</w:t>
            </w:r>
          </w:p>
        </w:tc>
        <w:tc>
          <w:tcPr>
            <w:tcW w:w="2137" w:type="dxa"/>
          </w:tcPr>
          <w:p w:rsidR="004010D6" w:rsidRPr="004010D6" w:rsidRDefault="004010D6" w:rsidP="004010D6">
            <w:pPr>
              <w:spacing w:line="256" w:lineRule="exact"/>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май</w:t>
            </w:r>
          </w:p>
        </w:tc>
        <w:tc>
          <w:tcPr>
            <w:tcW w:w="3340" w:type="dxa"/>
          </w:tcPr>
          <w:p w:rsidR="004010D6" w:rsidRPr="004010D6" w:rsidRDefault="004010D6" w:rsidP="004010D6">
            <w:pPr>
              <w:spacing w:line="256" w:lineRule="exact"/>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Тест</w:t>
            </w:r>
          </w:p>
        </w:tc>
      </w:tr>
      <w:tr w:rsidR="004010D6" w:rsidRPr="004010D6" w:rsidTr="00F72713">
        <w:trPr>
          <w:trHeight w:val="275"/>
        </w:trPr>
        <w:tc>
          <w:tcPr>
            <w:tcW w:w="2943" w:type="dxa"/>
          </w:tcPr>
          <w:p w:rsidR="004010D6" w:rsidRPr="004010D6" w:rsidRDefault="004010D6" w:rsidP="004010D6">
            <w:pPr>
              <w:rPr>
                <w:rFonts w:ascii="Times New Roman" w:eastAsia="Times New Roman" w:hAnsi="Times New Roman" w:cs="Times New Roman"/>
                <w:sz w:val="20"/>
                <w:lang w:val="ru-RU"/>
              </w:rPr>
            </w:pPr>
          </w:p>
        </w:tc>
        <w:tc>
          <w:tcPr>
            <w:tcW w:w="1330" w:type="dxa"/>
          </w:tcPr>
          <w:p w:rsidR="004010D6" w:rsidRPr="004010D6" w:rsidRDefault="004010D6" w:rsidP="004010D6">
            <w:pPr>
              <w:spacing w:line="256" w:lineRule="exact"/>
              <w:jc w:val="center"/>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4</w:t>
            </w:r>
          </w:p>
        </w:tc>
        <w:tc>
          <w:tcPr>
            <w:tcW w:w="2137" w:type="dxa"/>
          </w:tcPr>
          <w:p w:rsidR="004010D6" w:rsidRPr="004010D6" w:rsidRDefault="004010D6" w:rsidP="004010D6">
            <w:pPr>
              <w:spacing w:line="256" w:lineRule="exact"/>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май</w:t>
            </w:r>
          </w:p>
        </w:tc>
        <w:tc>
          <w:tcPr>
            <w:tcW w:w="3340" w:type="dxa"/>
          </w:tcPr>
          <w:p w:rsidR="004010D6" w:rsidRPr="004010D6" w:rsidRDefault="004010D6" w:rsidP="004010D6">
            <w:pPr>
              <w:spacing w:line="256" w:lineRule="exact"/>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Тест</w:t>
            </w:r>
          </w:p>
        </w:tc>
      </w:tr>
      <w:tr w:rsidR="004010D6" w:rsidRPr="004010D6" w:rsidTr="00F72713">
        <w:trPr>
          <w:trHeight w:val="278"/>
        </w:trPr>
        <w:tc>
          <w:tcPr>
            <w:tcW w:w="2943" w:type="dxa"/>
          </w:tcPr>
          <w:p w:rsidR="004010D6" w:rsidRPr="004010D6" w:rsidRDefault="004010D6" w:rsidP="004010D6">
            <w:pPr>
              <w:spacing w:line="258" w:lineRule="exact"/>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ИЗО</w:t>
            </w:r>
          </w:p>
        </w:tc>
        <w:tc>
          <w:tcPr>
            <w:tcW w:w="1330" w:type="dxa"/>
          </w:tcPr>
          <w:p w:rsidR="004010D6" w:rsidRPr="004010D6" w:rsidRDefault="004010D6" w:rsidP="004010D6">
            <w:pPr>
              <w:spacing w:line="258" w:lineRule="exact"/>
              <w:jc w:val="center"/>
              <w:rPr>
                <w:rFonts w:ascii="Times New Roman" w:eastAsia="Times New Roman" w:hAnsi="Times New Roman" w:cs="Times New Roman"/>
                <w:sz w:val="24"/>
                <w:lang w:val="ru-RU"/>
              </w:rPr>
            </w:pPr>
            <w:r w:rsidRPr="004010D6">
              <w:rPr>
                <w:rFonts w:ascii="Times New Roman" w:eastAsia="Times New Roman" w:hAnsi="Times New Roman" w:cs="Times New Roman"/>
                <w:w w:val="99"/>
                <w:sz w:val="24"/>
                <w:lang w:val="ru-RU"/>
              </w:rPr>
              <w:t>-</w:t>
            </w:r>
          </w:p>
        </w:tc>
        <w:tc>
          <w:tcPr>
            <w:tcW w:w="2137" w:type="dxa"/>
          </w:tcPr>
          <w:p w:rsidR="004010D6" w:rsidRPr="004010D6" w:rsidRDefault="004010D6" w:rsidP="004010D6">
            <w:pPr>
              <w:spacing w:line="258" w:lineRule="exact"/>
              <w:rPr>
                <w:rFonts w:ascii="Times New Roman" w:eastAsia="Times New Roman" w:hAnsi="Times New Roman" w:cs="Times New Roman"/>
                <w:sz w:val="24"/>
                <w:lang w:val="ru-RU"/>
              </w:rPr>
            </w:pPr>
            <w:r w:rsidRPr="004010D6">
              <w:rPr>
                <w:rFonts w:ascii="Times New Roman" w:eastAsia="Times New Roman" w:hAnsi="Times New Roman" w:cs="Times New Roman"/>
                <w:w w:val="99"/>
                <w:sz w:val="24"/>
                <w:lang w:val="ru-RU"/>
              </w:rPr>
              <w:t>-</w:t>
            </w:r>
          </w:p>
        </w:tc>
        <w:tc>
          <w:tcPr>
            <w:tcW w:w="3340" w:type="dxa"/>
          </w:tcPr>
          <w:p w:rsidR="004010D6" w:rsidRPr="004010D6" w:rsidRDefault="004010D6" w:rsidP="004010D6">
            <w:pPr>
              <w:spacing w:line="258" w:lineRule="exact"/>
              <w:rPr>
                <w:rFonts w:ascii="Times New Roman" w:eastAsia="Times New Roman" w:hAnsi="Times New Roman" w:cs="Times New Roman"/>
                <w:sz w:val="24"/>
                <w:lang w:val="ru-RU"/>
              </w:rPr>
            </w:pPr>
            <w:r w:rsidRPr="004010D6">
              <w:rPr>
                <w:rFonts w:ascii="Times New Roman" w:eastAsia="Times New Roman" w:hAnsi="Times New Roman" w:cs="Times New Roman"/>
                <w:w w:val="99"/>
                <w:sz w:val="24"/>
                <w:lang w:val="ru-RU"/>
              </w:rPr>
              <w:t>-</w:t>
            </w:r>
          </w:p>
        </w:tc>
      </w:tr>
      <w:tr w:rsidR="004010D6" w:rsidRPr="004010D6" w:rsidTr="00F72713">
        <w:trPr>
          <w:trHeight w:val="275"/>
        </w:trPr>
        <w:tc>
          <w:tcPr>
            <w:tcW w:w="2943" w:type="dxa"/>
          </w:tcPr>
          <w:p w:rsidR="004010D6" w:rsidRPr="004010D6" w:rsidRDefault="004010D6" w:rsidP="004010D6">
            <w:pPr>
              <w:rPr>
                <w:rFonts w:ascii="Times New Roman" w:eastAsia="Times New Roman" w:hAnsi="Times New Roman" w:cs="Times New Roman"/>
                <w:sz w:val="20"/>
                <w:lang w:val="ru-RU"/>
              </w:rPr>
            </w:pPr>
          </w:p>
        </w:tc>
        <w:tc>
          <w:tcPr>
            <w:tcW w:w="1330" w:type="dxa"/>
          </w:tcPr>
          <w:p w:rsidR="004010D6" w:rsidRPr="004010D6" w:rsidRDefault="004010D6" w:rsidP="004010D6">
            <w:pPr>
              <w:spacing w:line="256" w:lineRule="exact"/>
              <w:jc w:val="center"/>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2</w:t>
            </w:r>
          </w:p>
        </w:tc>
        <w:tc>
          <w:tcPr>
            <w:tcW w:w="2137" w:type="dxa"/>
          </w:tcPr>
          <w:p w:rsidR="004010D6" w:rsidRPr="004010D6" w:rsidRDefault="004010D6" w:rsidP="004010D6">
            <w:pPr>
              <w:spacing w:line="256" w:lineRule="exact"/>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май</w:t>
            </w:r>
          </w:p>
        </w:tc>
        <w:tc>
          <w:tcPr>
            <w:tcW w:w="3340" w:type="dxa"/>
          </w:tcPr>
          <w:p w:rsidR="004010D6" w:rsidRPr="004010D6" w:rsidRDefault="004010D6" w:rsidP="004010D6">
            <w:pPr>
              <w:spacing w:line="256" w:lineRule="exact"/>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Творческая</w:t>
            </w:r>
            <w:r w:rsidRPr="004010D6">
              <w:rPr>
                <w:rFonts w:ascii="Times New Roman" w:eastAsia="Times New Roman" w:hAnsi="Times New Roman" w:cs="Times New Roman"/>
                <w:spacing w:val="-2"/>
                <w:sz w:val="24"/>
                <w:lang w:val="ru-RU"/>
              </w:rPr>
              <w:t xml:space="preserve"> </w:t>
            </w:r>
            <w:r w:rsidRPr="004010D6">
              <w:rPr>
                <w:rFonts w:ascii="Times New Roman" w:eastAsia="Times New Roman" w:hAnsi="Times New Roman" w:cs="Times New Roman"/>
                <w:sz w:val="24"/>
                <w:lang w:val="ru-RU"/>
              </w:rPr>
              <w:t>работа</w:t>
            </w:r>
          </w:p>
        </w:tc>
      </w:tr>
      <w:tr w:rsidR="004010D6" w:rsidRPr="004010D6" w:rsidTr="00F72713">
        <w:trPr>
          <w:trHeight w:val="275"/>
        </w:trPr>
        <w:tc>
          <w:tcPr>
            <w:tcW w:w="2943" w:type="dxa"/>
          </w:tcPr>
          <w:p w:rsidR="004010D6" w:rsidRPr="004010D6" w:rsidRDefault="004010D6" w:rsidP="004010D6">
            <w:pPr>
              <w:rPr>
                <w:rFonts w:ascii="Times New Roman" w:eastAsia="Times New Roman" w:hAnsi="Times New Roman" w:cs="Times New Roman"/>
                <w:sz w:val="20"/>
                <w:lang w:val="ru-RU"/>
              </w:rPr>
            </w:pPr>
          </w:p>
        </w:tc>
        <w:tc>
          <w:tcPr>
            <w:tcW w:w="1330" w:type="dxa"/>
          </w:tcPr>
          <w:p w:rsidR="004010D6" w:rsidRPr="004010D6" w:rsidRDefault="004010D6" w:rsidP="004010D6">
            <w:pPr>
              <w:spacing w:line="256" w:lineRule="exact"/>
              <w:jc w:val="center"/>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3</w:t>
            </w:r>
          </w:p>
        </w:tc>
        <w:tc>
          <w:tcPr>
            <w:tcW w:w="2137" w:type="dxa"/>
          </w:tcPr>
          <w:p w:rsidR="004010D6" w:rsidRPr="004010D6" w:rsidRDefault="004010D6" w:rsidP="004010D6">
            <w:pPr>
              <w:spacing w:line="256" w:lineRule="exact"/>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май</w:t>
            </w:r>
          </w:p>
        </w:tc>
        <w:tc>
          <w:tcPr>
            <w:tcW w:w="3340" w:type="dxa"/>
          </w:tcPr>
          <w:p w:rsidR="004010D6" w:rsidRPr="004010D6" w:rsidRDefault="004010D6" w:rsidP="004010D6">
            <w:pPr>
              <w:spacing w:line="256" w:lineRule="exact"/>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Творческая</w:t>
            </w:r>
            <w:r w:rsidRPr="004010D6">
              <w:rPr>
                <w:rFonts w:ascii="Times New Roman" w:eastAsia="Times New Roman" w:hAnsi="Times New Roman" w:cs="Times New Roman"/>
                <w:spacing w:val="-2"/>
                <w:sz w:val="24"/>
                <w:lang w:val="ru-RU"/>
              </w:rPr>
              <w:t xml:space="preserve"> </w:t>
            </w:r>
            <w:r w:rsidRPr="004010D6">
              <w:rPr>
                <w:rFonts w:ascii="Times New Roman" w:eastAsia="Times New Roman" w:hAnsi="Times New Roman" w:cs="Times New Roman"/>
                <w:sz w:val="24"/>
                <w:lang w:val="ru-RU"/>
              </w:rPr>
              <w:t>работа</w:t>
            </w:r>
          </w:p>
        </w:tc>
      </w:tr>
      <w:tr w:rsidR="004010D6" w:rsidRPr="004010D6" w:rsidTr="00F72713">
        <w:trPr>
          <w:trHeight w:val="275"/>
        </w:trPr>
        <w:tc>
          <w:tcPr>
            <w:tcW w:w="2943" w:type="dxa"/>
          </w:tcPr>
          <w:p w:rsidR="004010D6" w:rsidRPr="004010D6" w:rsidRDefault="004010D6" w:rsidP="004010D6">
            <w:pPr>
              <w:rPr>
                <w:rFonts w:ascii="Times New Roman" w:eastAsia="Times New Roman" w:hAnsi="Times New Roman" w:cs="Times New Roman"/>
                <w:sz w:val="20"/>
                <w:lang w:val="ru-RU"/>
              </w:rPr>
            </w:pPr>
          </w:p>
        </w:tc>
        <w:tc>
          <w:tcPr>
            <w:tcW w:w="1330" w:type="dxa"/>
          </w:tcPr>
          <w:p w:rsidR="004010D6" w:rsidRPr="004010D6" w:rsidRDefault="004010D6" w:rsidP="004010D6">
            <w:pPr>
              <w:spacing w:line="256" w:lineRule="exact"/>
              <w:jc w:val="center"/>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4</w:t>
            </w:r>
          </w:p>
        </w:tc>
        <w:tc>
          <w:tcPr>
            <w:tcW w:w="2137" w:type="dxa"/>
          </w:tcPr>
          <w:p w:rsidR="004010D6" w:rsidRPr="004010D6" w:rsidRDefault="004010D6" w:rsidP="004010D6">
            <w:pPr>
              <w:spacing w:line="256" w:lineRule="exact"/>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май</w:t>
            </w:r>
          </w:p>
        </w:tc>
        <w:tc>
          <w:tcPr>
            <w:tcW w:w="3340" w:type="dxa"/>
          </w:tcPr>
          <w:p w:rsidR="004010D6" w:rsidRPr="004010D6" w:rsidRDefault="004010D6" w:rsidP="004010D6">
            <w:pPr>
              <w:spacing w:line="256" w:lineRule="exact"/>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Творческая</w:t>
            </w:r>
            <w:r w:rsidRPr="004010D6">
              <w:rPr>
                <w:rFonts w:ascii="Times New Roman" w:eastAsia="Times New Roman" w:hAnsi="Times New Roman" w:cs="Times New Roman"/>
                <w:spacing w:val="-2"/>
                <w:sz w:val="24"/>
                <w:lang w:val="ru-RU"/>
              </w:rPr>
              <w:t xml:space="preserve"> </w:t>
            </w:r>
            <w:r w:rsidRPr="004010D6">
              <w:rPr>
                <w:rFonts w:ascii="Times New Roman" w:eastAsia="Times New Roman" w:hAnsi="Times New Roman" w:cs="Times New Roman"/>
                <w:sz w:val="24"/>
                <w:lang w:val="ru-RU"/>
              </w:rPr>
              <w:t>работа</w:t>
            </w:r>
          </w:p>
        </w:tc>
      </w:tr>
      <w:tr w:rsidR="004010D6" w:rsidRPr="004010D6" w:rsidTr="00F72713">
        <w:trPr>
          <w:trHeight w:val="275"/>
        </w:trPr>
        <w:tc>
          <w:tcPr>
            <w:tcW w:w="2943" w:type="dxa"/>
          </w:tcPr>
          <w:p w:rsidR="004010D6" w:rsidRPr="004010D6" w:rsidRDefault="004010D6" w:rsidP="004010D6">
            <w:pPr>
              <w:spacing w:line="256" w:lineRule="exact"/>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Технология</w:t>
            </w:r>
          </w:p>
        </w:tc>
        <w:tc>
          <w:tcPr>
            <w:tcW w:w="1330" w:type="dxa"/>
          </w:tcPr>
          <w:p w:rsidR="004010D6" w:rsidRPr="004010D6" w:rsidRDefault="004010D6" w:rsidP="004010D6">
            <w:pPr>
              <w:spacing w:line="256" w:lineRule="exact"/>
              <w:jc w:val="center"/>
              <w:rPr>
                <w:rFonts w:ascii="Times New Roman" w:eastAsia="Times New Roman" w:hAnsi="Times New Roman" w:cs="Times New Roman"/>
                <w:sz w:val="24"/>
                <w:lang w:val="ru-RU"/>
              </w:rPr>
            </w:pPr>
            <w:r w:rsidRPr="004010D6">
              <w:rPr>
                <w:rFonts w:ascii="Times New Roman" w:eastAsia="Times New Roman" w:hAnsi="Times New Roman" w:cs="Times New Roman"/>
                <w:w w:val="99"/>
                <w:sz w:val="24"/>
                <w:lang w:val="ru-RU"/>
              </w:rPr>
              <w:t>-</w:t>
            </w:r>
          </w:p>
        </w:tc>
        <w:tc>
          <w:tcPr>
            <w:tcW w:w="2137" w:type="dxa"/>
          </w:tcPr>
          <w:p w:rsidR="004010D6" w:rsidRPr="004010D6" w:rsidRDefault="004010D6" w:rsidP="004010D6">
            <w:pPr>
              <w:spacing w:line="256" w:lineRule="exact"/>
              <w:rPr>
                <w:rFonts w:ascii="Times New Roman" w:eastAsia="Times New Roman" w:hAnsi="Times New Roman" w:cs="Times New Roman"/>
                <w:sz w:val="24"/>
                <w:lang w:val="ru-RU"/>
              </w:rPr>
            </w:pPr>
            <w:r w:rsidRPr="004010D6">
              <w:rPr>
                <w:rFonts w:ascii="Times New Roman" w:eastAsia="Times New Roman" w:hAnsi="Times New Roman" w:cs="Times New Roman"/>
                <w:w w:val="99"/>
                <w:sz w:val="24"/>
                <w:lang w:val="ru-RU"/>
              </w:rPr>
              <w:t>-</w:t>
            </w:r>
          </w:p>
        </w:tc>
        <w:tc>
          <w:tcPr>
            <w:tcW w:w="3340" w:type="dxa"/>
          </w:tcPr>
          <w:p w:rsidR="004010D6" w:rsidRPr="004010D6" w:rsidRDefault="004010D6" w:rsidP="004010D6">
            <w:pPr>
              <w:spacing w:line="256" w:lineRule="exact"/>
              <w:rPr>
                <w:rFonts w:ascii="Times New Roman" w:eastAsia="Times New Roman" w:hAnsi="Times New Roman" w:cs="Times New Roman"/>
                <w:sz w:val="24"/>
                <w:lang w:val="ru-RU"/>
              </w:rPr>
            </w:pPr>
            <w:r w:rsidRPr="004010D6">
              <w:rPr>
                <w:rFonts w:ascii="Times New Roman" w:eastAsia="Times New Roman" w:hAnsi="Times New Roman" w:cs="Times New Roman"/>
                <w:w w:val="99"/>
                <w:sz w:val="24"/>
                <w:lang w:val="ru-RU"/>
              </w:rPr>
              <w:t>-</w:t>
            </w:r>
          </w:p>
        </w:tc>
      </w:tr>
      <w:tr w:rsidR="004010D6" w:rsidRPr="004010D6" w:rsidTr="00F72713">
        <w:trPr>
          <w:trHeight w:val="275"/>
        </w:trPr>
        <w:tc>
          <w:tcPr>
            <w:tcW w:w="2943" w:type="dxa"/>
          </w:tcPr>
          <w:p w:rsidR="004010D6" w:rsidRPr="004010D6" w:rsidRDefault="004010D6" w:rsidP="004010D6">
            <w:pPr>
              <w:rPr>
                <w:rFonts w:ascii="Times New Roman" w:eastAsia="Times New Roman" w:hAnsi="Times New Roman" w:cs="Times New Roman"/>
                <w:sz w:val="20"/>
                <w:lang w:val="ru-RU"/>
              </w:rPr>
            </w:pPr>
          </w:p>
        </w:tc>
        <w:tc>
          <w:tcPr>
            <w:tcW w:w="1330" w:type="dxa"/>
          </w:tcPr>
          <w:p w:rsidR="004010D6" w:rsidRPr="004010D6" w:rsidRDefault="004010D6" w:rsidP="004010D6">
            <w:pPr>
              <w:spacing w:line="256" w:lineRule="exact"/>
              <w:jc w:val="center"/>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2</w:t>
            </w:r>
          </w:p>
        </w:tc>
        <w:tc>
          <w:tcPr>
            <w:tcW w:w="2137" w:type="dxa"/>
          </w:tcPr>
          <w:p w:rsidR="004010D6" w:rsidRPr="004010D6" w:rsidRDefault="004010D6" w:rsidP="004010D6">
            <w:pPr>
              <w:spacing w:line="256" w:lineRule="exact"/>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май</w:t>
            </w:r>
          </w:p>
        </w:tc>
        <w:tc>
          <w:tcPr>
            <w:tcW w:w="3340" w:type="dxa"/>
          </w:tcPr>
          <w:p w:rsidR="004010D6" w:rsidRPr="004010D6" w:rsidRDefault="004010D6" w:rsidP="004010D6">
            <w:pPr>
              <w:spacing w:line="256" w:lineRule="exact"/>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Творческая</w:t>
            </w:r>
            <w:r w:rsidRPr="004010D6">
              <w:rPr>
                <w:rFonts w:ascii="Times New Roman" w:eastAsia="Times New Roman" w:hAnsi="Times New Roman" w:cs="Times New Roman"/>
                <w:spacing w:val="-2"/>
                <w:sz w:val="24"/>
                <w:lang w:val="ru-RU"/>
              </w:rPr>
              <w:t xml:space="preserve"> </w:t>
            </w:r>
            <w:r w:rsidRPr="004010D6">
              <w:rPr>
                <w:rFonts w:ascii="Times New Roman" w:eastAsia="Times New Roman" w:hAnsi="Times New Roman" w:cs="Times New Roman"/>
                <w:sz w:val="24"/>
                <w:lang w:val="ru-RU"/>
              </w:rPr>
              <w:t>работа</w:t>
            </w:r>
          </w:p>
        </w:tc>
      </w:tr>
      <w:tr w:rsidR="004010D6" w:rsidRPr="004010D6" w:rsidTr="00F72713">
        <w:trPr>
          <w:trHeight w:val="278"/>
        </w:trPr>
        <w:tc>
          <w:tcPr>
            <w:tcW w:w="2943" w:type="dxa"/>
          </w:tcPr>
          <w:p w:rsidR="004010D6" w:rsidRPr="004010D6" w:rsidRDefault="004010D6" w:rsidP="004010D6">
            <w:pPr>
              <w:rPr>
                <w:rFonts w:ascii="Times New Roman" w:eastAsia="Times New Roman" w:hAnsi="Times New Roman" w:cs="Times New Roman"/>
                <w:sz w:val="20"/>
                <w:lang w:val="ru-RU"/>
              </w:rPr>
            </w:pPr>
          </w:p>
        </w:tc>
        <w:tc>
          <w:tcPr>
            <w:tcW w:w="1330" w:type="dxa"/>
          </w:tcPr>
          <w:p w:rsidR="004010D6" w:rsidRPr="004010D6" w:rsidRDefault="004010D6" w:rsidP="004010D6">
            <w:pPr>
              <w:spacing w:line="258" w:lineRule="exact"/>
              <w:jc w:val="center"/>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3</w:t>
            </w:r>
          </w:p>
        </w:tc>
        <w:tc>
          <w:tcPr>
            <w:tcW w:w="2137" w:type="dxa"/>
          </w:tcPr>
          <w:p w:rsidR="004010D6" w:rsidRPr="004010D6" w:rsidRDefault="004010D6" w:rsidP="004010D6">
            <w:pPr>
              <w:spacing w:line="258" w:lineRule="exact"/>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май</w:t>
            </w:r>
          </w:p>
        </w:tc>
        <w:tc>
          <w:tcPr>
            <w:tcW w:w="3340" w:type="dxa"/>
          </w:tcPr>
          <w:p w:rsidR="004010D6" w:rsidRPr="004010D6" w:rsidRDefault="004010D6" w:rsidP="004010D6">
            <w:pPr>
              <w:spacing w:line="258" w:lineRule="exact"/>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Творческая</w:t>
            </w:r>
            <w:r w:rsidRPr="004010D6">
              <w:rPr>
                <w:rFonts w:ascii="Times New Roman" w:eastAsia="Times New Roman" w:hAnsi="Times New Roman" w:cs="Times New Roman"/>
                <w:spacing w:val="-2"/>
                <w:sz w:val="24"/>
                <w:lang w:val="ru-RU"/>
              </w:rPr>
              <w:t xml:space="preserve"> </w:t>
            </w:r>
            <w:r w:rsidRPr="004010D6">
              <w:rPr>
                <w:rFonts w:ascii="Times New Roman" w:eastAsia="Times New Roman" w:hAnsi="Times New Roman" w:cs="Times New Roman"/>
                <w:sz w:val="24"/>
                <w:lang w:val="ru-RU"/>
              </w:rPr>
              <w:t>работа</w:t>
            </w:r>
          </w:p>
        </w:tc>
      </w:tr>
      <w:tr w:rsidR="004010D6" w:rsidRPr="004010D6" w:rsidTr="00F72713">
        <w:trPr>
          <w:trHeight w:val="273"/>
        </w:trPr>
        <w:tc>
          <w:tcPr>
            <w:tcW w:w="2943" w:type="dxa"/>
            <w:tcBorders>
              <w:bottom w:val="single" w:sz="6" w:space="0" w:color="000000"/>
            </w:tcBorders>
          </w:tcPr>
          <w:p w:rsidR="004010D6" w:rsidRPr="004010D6" w:rsidRDefault="004010D6" w:rsidP="004010D6">
            <w:pPr>
              <w:rPr>
                <w:rFonts w:ascii="Times New Roman" w:eastAsia="Times New Roman" w:hAnsi="Times New Roman" w:cs="Times New Roman"/>
                <w:sz w:val="20"/>
                <w:lang w:val="ru-RU"/>
              </w:rPr>
            </w:pPr>
          </w:p>
        </w:tc>
        <w:tc>
          <w:tcPr>
            <w:tcW w:w="1330" w:type="dxa"/>
            <w:tcBorders>
              <w:bottom w:val="single" w:sz="6" w:space="0" w:color="000000"/>
            </w:tcBorders>
          </w:tcPr>
          <w:p w:rsidR="004010D6" w:rsidRPr="004010D6" w:rsidRDefault="004010D6" w:rsidP="004010D6">
            <w:pPr>
              <w:spacing w:line="253" w:lineRule="exact"/>
              <w:jc w:val="center"/>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4</w:t>
            </w:r>
          </w:p>
        </w:tc>
        <w:tc>
          <w:tcPr>
            <w:tcW w:w="2137" w:type="dxa"/>
            <w:tcBorders>
              <w:bottom w:val="single" w:sz="6" w:space="0" w:color="000000"/>
            </w:tcBorders>
          </w:tcPr>
          <w:p w:rsidR="004010D6" w:rsidRPr="004010D6" w:rsidRDefault="004010D6" w:rsidP="004010D6">
            <w:pPr>
              <w:spacing w:line="253" w:lineRule="exact"/>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май</w:t>
            </w:r>
          </w:p>
        </w:tc>
        <w:tc>
          <w:tcPr>
            <w:tcW w:w="3340" w:type="dxa"/>
            <w:tcBorders>
              <w:bottom w:val="single" w:sz="6" w:space="0" w:color="000000"/>
            </w:tcBorders>
          </w:tcPr>
          <w:p w:rsidR="004010D6" w:rsidRPr="004010D6" w:rsidRDefault="004010D6" w:rsidP="004010D6">
            <w:pPr>
              <w:spacing w:line="253" w:lineRule="exact"/>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Творческая</w:t>
            </w:r>
            <w:r w:rsidRPr="004010D6">
              <w:rPr>
                <w:rFonts w:ascii="Times New Roman" w:eastAsia="Times New Roman" w:hAnsi="Times New Roman" w:cs="Times New Roman"/>
                <w:spacing w:val="-2"/>
                <w:sz w:val="24"/>
                <w:lang w:val="ru-RU"/>
              </w:rPr>
              <w:t xml:space="preserve"> </w:t>
            </w:r>
            <w:r w:rsidRPr="004010D6">
              <w:rPr>
                <w:rFonts w:ascii="Times New Roman" w:eastAsia="Times New Roman" w:hAnsi="Times New Roman" w:cs="Times New Roman"/>
                <w:sz w:val="24"/>
                <w:lang w:val="ru-RU"/>
              </w:rPr>
              <w:t>работа</w:t>
            </w:r>
          </w:p>
        </w:tc>
      </w:tr>
      <w:tr w:rsidR="004010D6" w:rsidRPr="004010D6" w:rsidTr="00F72713">
        <w:trPr>
          <w:trHeight w:val="273"/>
        </w:trPr>
        <w:tc>
          <w:tcPr>
            <w:tcW w:w="2943" w:type="dxa"/>
            <w:tcBorders>
              <w:top w:val="single" w:sz="6" w:space="0" w:color="000000"/>
            </w:tcBorders>
          </w:tcPr>
          <w:p w:rsidR="004010D6" w:rsidRPr="004010D6" w:rsidRDefault="004010D6" w:rsidP="004010D6">
            <w:pPr>
              <w:spacing w:line="253" w:lineRule="exact"/>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lastRenderedPageBreak/>
              <w:t>Физическая</w:t>
            </w:r>
            <w:r w:rsidRPr="004010D6">
              <w:rPr>
                <w:rFonts w:ascii="Times New Roman" w:eastAsia="Times New Roman" w:hAnsi="Times New Roman" w:cs="Times New Roman"/>
                <w:spacing w:val="-5"/>
                <w:sz w:val="24"/>
                <w:lang w:val="ru-RU"/>
              </w:rPr>
              <w:t xml:space="preserve"> </w:t>
            </w:r>
            <w:r w:rsidRPr="004010D6">
              <w:rPr>
                <w:rFonts w:ascii="Times New Roman" w:eastAsia="Times New Roman" w:hAnsi="Times New Roman" w:cs="Times New Roman"/>
                <w:sz w:val="24"/>
                <w:lang w:val="ru-RU"/>
              </w:rPr>
              <w:t>культура</w:t>
            </w:r>
          </w:p>
        </w:tc>
        <w:tc>
          <w:tcPr>
            <w:tcW w:w="1330" w:type="dxa"/>
            <w:tcBorders>
              <w:top w:val="single" w:sz="6" w:space="0" w:color="000000"/>
            </w:tcBorders>
          </w:tcPr>
          <w:p w:rsidR="004010D6" w:rsidRPr="004010D6" w:rsidRDefault="004010D6" w:rsidP="004010D6">
            <w:pPr>
              <w:spacing w:line="253" w:lineRule="exact"/>
              <w:jc w:val="center"/>
              <w:rPr>
                <w:rFonts w:ascii="Times New Roman" w:eastAsia="Times New Roman" w:hAnsi="Times New Roman" w:cs="Times New Roman"/>
                <w:sz w:val="24"/>
                <w:lang w:val="ru-RU"/>
              </w:rPr>
            </w:pPr>
            <w:r w:rsidRPr="004010D6">
              <w:rPr>
                <w:rFonts w:ascii="Times New Roman" w:eastAsia="Times New Roman" w:hAnsi="Times New Roman" w:cs="Times New Roman"/>
                <w:w w:val="99"/>
                <w:sz w:val="24"/>
                <w:lang w:val="ru-RU"/>
              </w:rPr>
              <w:t>-</w:t>
            </w:r>
          </w:p>
        </w:tc>
        <w:tc>
          <w:tcPr>
            <w:tcW w:w="2137" w:type="dxa"/>
            <w:tcBorders>
              <w:top w:val="single" w:sz="6" w:space="0" w:color="000000"/>
            </w:tcBorders>
          </w:tcPr>
          <w:p w:rsidR="004010D6" w:rsidRPr="004010D6" w:rsidRDefault="004010D6" w:rsidP="004010D6">
            <w:pPr>
              <w:spacing w:line="253" w:lineRule="exact"/>
              <w:rPr>
                <w:rFonts w:ascii="Times New Roman" w:eastAsia="Times New Roman" w:hAnsi="Times New Roman" w:cs="Times New Roman"/>
                <w:sz w:val="24"/>
                <w:lang w:val="ru-RU"/>
              </w:rPr>
            </w:pPr>
            <w:r w:rsidRPr="004010D6">
              <w:rPr>
                <w:rFonts w:ascii="Times New Roman" w:eastAsia="Times New Roman" w:hAnsi="Times New Roman" w:cs="Times New Roman"/>
                <w:w w:val="99"/>
                <w:sz w:val="24"/>
                <w:lang w:val="ru-RU"/>
              </w:rPr>
              <w:t>-</w:t>
            </w:r>
          </w:p>
        </w:tc>
        <w:tc>
          <w:tcPr>
            <w:tcW w:w="3340" w:type="dxa"/>
            <w:tcBorders>
              <w:top w:val="single" w:sz="6" w:space="0" w:color="000000"/>
            </w:tcBorders>
          </w:tcPr>
          <w:p w:rsidR="004010D6" w:rsidRPr="004010D6" w:rsidRDefault="004010D6" w:rsidP="004010D6">
            <w:pPr>
              <w:spacing w:line="253" w:lineRule="exact"/>
              <w:rPr>
                <w:rFonts w:ascii="Times New Roman" w:eastAsia="Times New Roman" w:hAnsi="Times New Roman" w:cs="Times New Roman"/>
                <w:sz w:val="24"/>
                <w:lang w:val="ru-RU"/>
              </w:rPr>
            </w:pPr>
            <w:r w:rsidRPr="004010D6">
              <w:rPr>
                <w:rFonts w:ascii="Times New Roman" w:eastAsia="Times New Roman" w:hAnsi="Times New Roman" w:cs="Times New Roman"/>
                <w:w w:val="99"/>
                <w:sz w:val="24"/>
                <w:lang w:val="ru-RU"/>
              </w:rPr>
              <w:t>-</w:t>
            </w:r>
          </w:p>
        </w:tc>
      </w:tr>
      <w:tr w:rsidR="004010D6" w:rsidRPr="004010D6" w:rsidTr="00F72713">
        <w:trPr>
          <w:trHeight w:val="275"/>
        </w:trPr>
        <w:tc>
          <w:tcPr>
            <w:tcW w:w="2943" w:type="dxa"/>
          </w:tcPr>
          <w:p w:rsidR="004010D6" w:rsidRPr="004010D6" w:rsidRDefault="004010D6" w:rsidP="004010D6">
            <w:pPr>
              <w:rPr>
                <w:rFonts w:ascii="Times New Roman" w:eastAsia="Times New Roman" w:hAnsi="Times New Roman" w:cs="Times New Roman"/>
                <w:sz w:val="20"/>
                <w:lang w:val="ru-RU"/>
              </w:rPr>
            </w:pPr>
          </w:p>
        </w:tc>
        <w:tc>
          <w:tcPr>
            <w:tcW w:w="1330" w:type="dxa"/>
          </w:tcPr>
          <w:p w:rsidR="004010D6" w:rsidRPr="004010D6" w:rsidRDefault="004010D6" w:rsidP="004010D6">
            <w:pPr>
              <w:spacing w:line="256" w:lineRule="exact"/>
              <w:jc w:val="center"/>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2</w:t>
            </w:r>
          </w:p>
        </w:tc>
        <w:tc>
          <w:tcPr>
            <w:tcW w:w="2137" w:type="dxa"/>
          </w:tcPr>
          <w:p w:rsidR="004010D6" w:rsidRPr="004010D6" w:rsidRDefault="004010D6" w:rsidP="004010D6">
            <w:pPr>
              <w:spacing w:line="256" w:lineRule="exact"/>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Апрель</w:t>
            </w:r>
            <w:r w:rsidRPr="004010D6">
              <w:rPr>
                <w:rFonts w:ascii="Times New Roman" w:eastAsia="Times New Roman" w:hAnsi="Times New Roman" w:cs="Times New Roman"/>
                <w:spacing w:val="-2"/>
                <w:sz w:val="24"/>
                <w:lang w:val="ru-RU"/>
              </w:rPr>
              <w:t xml:space="preserve"> </w:t>
            </w:r>
            <w:r w:rsidRPr="004010D6">
              <w:rPr>
                <w:rFonts w:ascii="Times New Roman" w:eastAsia="Times New Roman" w:hAnsi="Times New Roman" w:cs="Times New Roman"/>
                <w:sz w:val="24"/>
                <w:lang w:val="ru-RU"/>
              </w:rPr>
              <w:t>май</w:t>
            </w:r>
          </w:p>
        </w:tc>
        <w:tc>
          <w:tcPr>
            <w:tcW w:w="3340" w:type="dxa"/>
          </w:tcPr>
          <w:p w:rsidR="004010D6" w:rsidRPr="004010D6" w:rsidRDefault="004010D6" w:rsidP="004010D6">
            <w:pPr>
              <w:spacing w:line="256" w:lineRule="exact"/>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Сдача</w:t>
            </w:r>
            <w:r w:rsidRPr="004010D6">
              <w:rPr>
                <w:rFonts w:ascii="Times New Roman" w:eastAsia="Times New Roman" w:hAnsi="Times New Roman" w:cs="Times New Roman"/>
                <w:spacing w:val="-4"/>
                <w:sz w:val="24"/>
                <w:lang w:val="ru-RU"/>
              </w:rPr>
              <w:t xml:space="preserve"> </w:t>
            </w:r>
            <w:r w:rsidRPr="004010D6">
              <w:rPr>
                <w:rFonts w:ascii="Times New Roman" w:eastAsia="Times New Roman" w:hAnsi="Times New Roman" w:cs="Times New Roman"/>
                <w:sz w:val="24"/>
                <w:lang w:val="ru-RU"/>
              </w:rPr>
              <w:t>нормативов</w:t>
            </w:r>
          </w:p>
        </w:tc>
      </w:tr>
      <w:tr w:rsidR="004010D6" w:rsidRPr="004010D6" w:rsidTr="00F72713">
        <w:trPr>
          <w:trHeight w:val="277"/>
        </w:trPr>
        <w:tc>
          <w:tcPr>
            <w:tcW w:w="2943" w:type="dxa"/>
          </w:tcPr>
          <w:p w:rsidR="004010D6" w:rsidRPr="004010D6" w:rsidRDefault="004010D6" w:rsidP="004010D6">
            <w:pPr>
              <w:rPr>
                <w:rFonts w:ascii="Times New Roman" w:eastAsia="Times New Roman" w:hAnsi="Times New Roman" w:cs="Times New Roman"/>
                <w:sz w:val="20"/>
                <w:lang w:val="ru-RU"/>
              </w:rPr>
            </w:pPr>
          </w:p>
        </w:tc>
        <w:tc>
          <w:tcPr>
            <w:tcW w:w="1330" w:type="dxa"/>
          </w:tcPr>
          <w:p w:rsidR="004010D6" w:rsidRPr="004010D6" w:rsidRDefault="004010D6" w:rsidP="004010D6">
            <w:pPr>
              <w:spacing w:line="258" w:lineRule="exact"/>
              <w:jc w:val="center"/>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3</w:t>
            </w:r>
          </w:p>
        </w:tc>
        <w:tc>
          <w:tcPr>
            <w:tcW w:w="2137" w:type="dxa"/>
          </w:tcPr>
          <w:p w:rsidR="004010D6" w:rsidRPr="004010D6" w:rsidRDefault="004010D6" w:rsidP="004010D6">
            <w:pPr>
              <w:spacing w:line="258" w:lineRule="exact"/>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Апрель</w:t>
            </w:r>
            <w:r w:rsidRPr="004010D6">
              <w:rPr>
                <w:rFonts w:ascii="Times New Roman" w:eastAsia="Times New Roman" w:hAnsi="Times New Roman" w:cs="Times New Roman"/>
                <w:spacing w:val="57"/>
                <w:sz w:val="24"/>
                <w:lang w:val="ru-RU"/>
              </w:rPr>
              <w:t xml:space="preserve"> </w:t>
            </w:r>
            <w:r w:rsidRPr="004010D6">
              <w:rPr>
                <w:rFonts w:ascii="Times New Roman" w:eastAsia="Times New Roman" w:hAnsi="Times New Roman" w:cs="Times New Roman"/>
                <w:sz w:val="24"/>
                <w:lang w:val="ru-RU"/>
              </w:rPr>
              <w:t>май</w:t>
            </w:r>
          </w:p>
        </w:tc>
        <w:tc>
          <w:tcPr>
            <w:tcW w:w="3340" w:type="dxa"/>
          </w:tcPr>
          <w:p w:rsidR="004010D6" w:rsidRPr="004010D6" w:rsidRDefault="004010D6" w:rsidP="004010D6">
            <w:pPr>
              <w:spacing w:line="258" w:lineRule="exact"/>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Сдача</w:t>
            </w:r>
            <w:r w:rsidRPr="004010D6">
              <w:rPr>
                <w:rFonts w:ascii="Times New Roman" w:eastAsia="Times New Roman" w:hAnsi="Times New Roman" w:cs="Times New Roman"/>
                <w:spacing w:val="-4"/>
                <w:sz w:val="24"/>
                <w:lang w:val="ru-RU"/>
              </w:rPr>
              <w:t xml:space="preserve"> </w:t>
            </w:r>
            <w:r w:rsidRPr="004010D6">
              <w:rPr>
                <w:rFonts w:ascii="Times New Roman" w:eastAsia="Times New Roman" w:hAnsi="Times New Roman" w:cs="Times New Roman"/>
                <w:sz w:val="24"/>
                <w:lang w:val="ru-RU"/>
              </w:rPr>
              <w:t>нормативов</w:t>
            </w:r>
          </w:p>
        </w:tc>
      </w:tr>
      <w:tr w:rsidR="004010D6" w:rsidRPr="004010D6" w:rsidTr="00F72713">
        <w:trPr>
          <w:trHeight w:val="552"/>
        </w:trPr>
        <w:tc>
          <w:tcPr>
            <w:tcW w:w="2943" w:type="dxa"/>
          </w:tcPr>
          <w:p w:rsidR="004010D6" w:rsidRPr="004010D6" w:rsidRDefault="004010D6" w:rsidP="004010D6">
            <w:pPr>
              <w:rPr>
                <w:rFonts w:ascii="Times New Roman" w:eastAsia="Times New Roman" w:hAnsi="Times New Roman" w:cs="Times New Roman"/>
                <w:sz w:val="24"/>
                <w:lang w:val="ru-RU"/>
              </w:rPr>
            </w:pPr>
          </w:p>
        </w:tc>
        <w:tc>
          <w:tcPr>
            <w:tcW w:w="1330" w:type="dxa"/>
          </w:tcPr>
          <w:p w:rsidR="004010D6" w:rsidRPr="004010D6" w:rsidRDefault="004010D6" w:rsidP="004010D6">
            <w:pPr>
              <w:spacing w:line="262" w:lineRule="exact"/>
              <w:jc w:val="center"/>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4</w:t>
            </w:r>
          </w:p>
        </w:tc>
        <w:tc>
          <w:tcPr>
            <w:tcW w:w="2137" w:type="dxa"/>
          </w:tcPr>
          <w:p w:rsidR="004010D6" w:rsidRPr="004010D6" w:rsidRDefault="004010D6" w:rsidP="004010D6">
            <w:pPr>
              <w:spacing w:line="262" w:lineRule="exact"/>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Май</w:t>
            </w:r>
          </w:p>
        </w:tc>
        <w:tc>
          <w:tcPr>
            <w:tcW w:w="3340" w:type="dxa"/>
          </w:tcPr>
          <w:p w:rsidR="004010D6" w:rsidRPr="004010D6" w:rsidRDefault="004010D6" w:rsidP="004010D6">
            <w:pPr>
              <w:spacing w:line="262" w:lineRule="exact"/>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Региональный</w:t>
            </w:r>
            <w:r w:rsidRPr="004010D6">
              <w:rPr>
                <w:rFonts w:ascii="Times New Roman" w:eastAsia="Times New Roman" w:hAnsi="Times New Roman" w:cs="Times New Roman"/>
                <w:spacing w:val="-4"/>
                <w:sz w:val="24"/>
                <w:lang w:val="ru-RU"/>
              </w:rPr>
              <w:t xml:space="preserve"> </w:t>
            </w:r>
            <w:r w:rsidRPr="004010D6">
              <w:rPr>
                <w:rFonts w:ascii="Times New Roman" w:eastAsia="Times New Roman" w:hAnsi="Times New Roman" w:cs="Times New Roman"/>
                <w:sz w:val="24"/>
                <w:lang w:val="ru-RU"/>
              </w:rPr>
              <w:t>обязательный</w:t>
            </w:r>
          </w:p>
          <w:p w:rsidR="004010D6" w:rsidRPr="004010D6" w:rsidRDefault="004010D6" w:rsidP="004010D6">
            <w:pPr>
              <w:spacing w:line="269" w:lineRule="exact"/>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зачет</w:t>
            </w:r>
          </w:p>
        </w:tc>
      </w:tr>
    </w:tbl>
    <w:p w:rsidR="004010D6" w:rsidRPr="004010D6" w:rsidRDefault="004010D6" w:rsidP="009A6556">
      <w:pPr>
        <w:spacing w:line="276" w:lineRule="auto"/>
        <w:ind w:firstLine="709"/>
        <w:jc w:val="both"/>
        <w:rPr>
          <w:rFonts w:ascii="Times New Roman" w:eastAsia="Times New Roman" w:hAnsi="Times New Roman" w:cs="Times New Roman"/>
          <w:sz w:val="24"/>
          <w:szCs w:val="24"/>
          <w:lang w:val="ru-RU"/>
        </w:rPr>
      </w:pPr>
      <w:r w:rsidRPr="004010D6">
        <w:rPr>
          <w:rFonts w:ascii="Times New Roman" w:eastAsia="Times New Roman" w:hAnsi="Times New Roman" w:cs="Times New Roman"/>
          <w:b/>
          <w:sz w:val="24"/>
          <w:szCs w:val="24"/>
          <w:lang w:val="ru-RU"/>
        </w:rPr>
        <w:t>*Итоговая</w:t>
      </w:r>
      <w:r w:rsidRPr="004010D6">
        <w:rPr>
          <w:rFonts w:ascii="Times New Roman" w:eastAsia="Times New Roman" w:hAnsi="Times New Roman" w:cs="Times New Roman"/>
          <w:b/>
          <w:spacing w:val="1"/>
          <w:sz w:val="24"/>
          <w:szCs w:val="24"/>
          <w:lang w:val="ru-RU"/>
        </w:rPr>
        <w:t xml:space="preserve"> </w:t>
      </w:r>
      <w:r w:rsidRPr="004010D6">
        <w:rPr>
          <w:rFonts w:ascii="Times New Roman" w:eastAsia="Times New Roman" w:hAnsi="Times New Roman" w:cs="Times New Roman"/>
          <w:b/>
          <w:sz w:val="24"/>
          <w:szCs w:val="24"/>
          <w:lang w:val="ru-RU"/>
        </w:rPr>
        <w:t>комплексная</w:t>
      </w:r>
      <w:r w:rsidRPr="004010D6">
        <w:rPr>
          <w:rFonts w:ascii="Times New Roman" w:eastAsia="Times New Roman" w:hAnsi="Times New Roman" w:cs="Times New Roman"/>
          <w:b/>
          <w:spacing w:val="1"/>
          <w:sz w:val="24"/>
          <w:szCs w:val="24"/>
          <w:lang w:val="ru-RU"/>
        </w:rPr>
        <w:t xml:space="preserve"> </w:t>
      </w:r>
      <w:r w:rsidRPr="004010D6">
        <w:rPr>
          <w:rFonts w:ascii="Times New Roman" w:eastAsia="Times New Roman" w:hAnsi="Times New Roman" w:cs="Times New Roman"/>
          <w:b/>
          <w:sz w:val="24"/>
          <w:szCs w:val="24"/>
          <w:lang w:val="ru-RU"/>
        </w:rPr>
        <w:t>работа</w:t>
      </w:r>
      <w:r w:rsidRPr="004010D6">
        <w:rPr>
          <w:rFonts w:ascii="Times New Roman" w:eastAsia="Times New Roman" w:hAnsi="Times New Roman" w:cs="Times New Roman"/>
          <w:b/>
          <w:spacing w:val="1"/>
          <w:sz w:val="24"/>
          <w:szCs w:val="24"/>
          <w:lang w:val="ru-RU"/>
        </w:rPr>
        <w:t xml:space="preserve"> </w:t>
      </w:r>
      <w:r w:rsidRPr="004010D6">
        <w:rPr>
          <w:rFonts w:ascii="Times New Roman" w:eastAsia="Times New Roman" w:hAnsi="Times New Roman" w:cs="Times New Roman"/>
          <w:b/>
          <w:sz w:val="24"/>
          <w:szCs w:val="24"/>
          <w:lang w:val="ru-RU"/>
        </w:rPr>
        <w:t>с</w:t>
      </w:r>
      <w:r w:rsidRPr="004010D6">
        <w:rPr>
          <w:rFonts w:ascii="Times New Roman" w:eastAsia="Times New Roman" w:hAnsi="Times New Roman" w:cs="Times New Roman"/>
          <w:b/>
          <w:spacing w:val="1"/>
          <w:sz w:val="24"/>
          <w:szCs w:val="24"/>
          <w:lang w:val="ru-RU"/>
        </w:rPr>
        <w:t xml:space="preserve"> </w:t>
      </w:r>
      <w:r w:rsidRPr="004010D6">
        <w:rPr>
          <w:rFonts w:ascii="Times New Roman" w:eastAsia="Times New Roman" w:hAnsi="Times New Roman" w:cs="Times New Roman"/>
          <w:b/>
          <w:sz w:val="24"/>
          <w:szCs w:val="24"/>
          <w:lang w:val="ru-RU"/>
        </w:rPr>
        <w:t>целью</w:t>
      </w:r>
      <w:r w:rsidRPr="004010D6">
        <w:rPr>
          <w:rFonts w:ascii="Times New Roman" w:eastAsia="Times New Roman" w:hAnsi="Times New Roman" w:cs="Times New Roman"/>
          <w:b/>
          <w:spacing w:val="1"/>
          <w:sz w:val="24"/>
          <w:szCs w:val="24"/>
          <w:lang w:val="ru-RU"/>
        </w:rPr>
        <w:t xml:space="preserve"> </w:t>
      </w:r>
      <w:r w:rsidRPr="004010D6">
        <w:rPr>
          <w:rFonts w:ascii="Times New Roman" w:eastAsia="Times New Roman" w:hAnsi="Times New Roman" w:cs="Times New Roman"/>
          <w:sz w:val="24"/>
          <w:szCs w:val="24"/>
          <w:lang w:val="ru-RU"/>
        </w:rPr>
        <w:t>определения</w:t>
      </w:r>
      <w:r w:rsidRPr="004010D6">
        <w:rPr>
          <w:rFonts w:ascii="Times New Roman" w:eastAsia="Times New Roman" w:hAnsi="Times New Roman" w:cs="Times New Roman"/>
          <w:spacing w:val="1"/>
          <w:sz w:val="24"/>
          <w:szCs w:val="24"/>
          <w:lang w:val="ru-RU"/>
        </w:rPr>
        <w:t xml:space="preserve"> </w:t>
      </w:r>
      <w:r w:rsidRPr="004010D6">
        <w:rPr>
          <w:rFonts w:ascii="Times New Roman" w:eastAsia="Times New Roman" w:hAnsi="Times New Roman" w:cs="Times New Roman"/>
          <w:sz w:val="24"/>
          <w:szCs w:val="24"/>
          <w:lang w:val="ru-RU"/>
        </w:rPr>
        <w:t>уровня</w:t>
      </w:r>
      <w:r w:rsidRPr="004010D6">
        <w:rPr>
          <w:rFonts w:ascii="Times New Roman" w:eastAsia="Times New Roman" w:hAnsi="Times New Roman" w:cs="Times New Roman"/>
          <w:spacing w:val="1"/>
          <w:sz w:val="24"/>
          <w:szCs w:val="24"/>
          <w:lang w:val="ru-RU"/>
        </w:rPr>
        <w:t xml:space="preserve"> </w:t>
      </w:r>
      <w:r w:rsidRPr="004010D6">
        <w:rPr>
          <w:rFonts w:ascii="Times New Roman" w:eastAsia="Times New Roman" w:hAnsi="Times New Roman" w:cs="Times New Roman"/>
          <w:sz w:val="24"/>
          <w:szCs w:val="24"/>
          <w:lang w:val="ru-RU"/>
        </w:rPr>
        <w:t>сформированности</w:t>
      </w:r>
      <w:r w:rsidRPr="004010D6">
        <w:rPr>
          <w:rFonts w:ascii="Times New Roman" w:eastAsia="Times New Roman" w:hAnsi="Times New Roman" w:cs="Times New Roman"/>
          <w:spacing w:val="1"/>
          <w:sz w:val="24"/>
          <w:szCs w:val="24"/>
          <w:lang w:val="ru-RU"/>
        </w:rPr>
        <w:t xml:space="preserve"> </w:t>
      </w:r>
      <w:r w:rsidRPr="004010D6">
        <w:rPr>
          <w:rFonts w:ascii="Times New Roman" w:eastAsia="Times New Roman" w:hAnsi="Times New Roman" w:cs="Times New Roman"/>
          <w:sz w:val="24"/>
          <w:szCs w:val="24"/>
          <w:lang w:val="ru-RU"/>
        </w:rPr>
        <w:t>метапредметных</w:t>
      </w:r>
      <w:r w:rsidRPr="004010D6">
        <w:rPr>
          <w:rFonts w:ascii="Times New Roman" w:eastAsia="Times New Roman" w:hAnsi="Times New Roman" w:cs="Times New Roman"/>
          <w:spacing w:val="1"/>
          <w:sz w:val="24"/>
          <w:szCs w:val="24"/>
          <w:lang w:val="ru-RU"/>
        </w:rPr>
        <w:t xml:space="preserve"> </w:t>
      </w:r>
      <w:r w:rsidRPr="004010D6">
        <w:rPr>
          <w:rFonts w:ascii="Times New Roman" w:eastAsia="Times New Roman" w:hAnsi="Times New Roman" w:cs="Times New Roman"/>
          <w:sz w:val="24"/>
          <w:szCs w:val="24"/>
          <w:lang w:val="ru-RU"/>
        </w:rPr>
        <w:t>и</w:t>
      </w:r>
      <w:r w:rsidRPr="004010D6">
        <w:rPr>
          <w:rFonts w:ascii="Times New Roman" w:eastAsia="Times New Roman" w:hAnsi="Times New Roman" w:cs="Times New Roman"/>
          <w:spacing w:val="1"/>
          <w:sz w:val="24"/>
          <w:szCs w:val="24"/>
          <w:lang w:val="ru-RU"/>
        </w:rPr>
        <w:t xml:space="preserve"> </w:t>
      </w:r>
      <w:r w:rsidRPr="004010D6">
        <w:rPr>
          <w:rFonts w:ascii="Times New Roman" w:eastAsia="Times New Roman" w:hAnsi="Times New Roman" w:cs="Times New Roman"/>
          <w:sz w:val="24"/>
          <w:szCs w:val="24"/>
          <w:lang w:val="ru-RU"/>
        </w:rPr>
        <w:t>предметных</w:t>
      </w:r>
      <w:r w:rsidRPr="004010D6">
        <w:rPr>
          <w:rFonts w:ascii="Times New Roman" w:eastAsia="Times New Roman" w:hAnsi="Times New Roman" w:cs="Times New Roman"/>
          <w:spacing w:val="1"/>
          <w:sz w:val="24"/>
          <w:szCs w:val="24"/>
          <w:lang w:val="ru-RU"/>
        </w:rPr>
        <w:t xml:space="preserve"> </w:t>
      </w:r>
      <w:r w:rsidRPr="004010D6">
        <w:rPr>
          <w:rFonts w:ascii="Times New Roman" w:eastAsia="Times New Roman" w:hAnsi="Times New Roman" w:cs="Times New Roman"/>
          <w:sz w:val="24"/>
          <w:szCs w:val="24"/>
          <w:lang w:val="ru-RU"/>
        </w:rPr>
        <w:t>результатов</w:t>
      </w:r>
      <w:r w:rsidRPr="004010D6">
        <w:rPr>
          <w:rFonts w:ascii="Times New Roman" w:eastAsia="Times New Roman" w:hAnsi="Times New Roman" w:cs="Times New Roman"/>
          <w:spacing w:val="1"/>
          <w:sz w:val="24"/>
          <w:szCs w:val="24"/>
          <w:lang w:val="ru-RU"/>
        </w:rPr>
        <w:t xml:space="preserve"> </w:t>
      </w:r>
      <w:r w:rsidRPr="004010D6">
        <w:rPr>
          <w:rFonts w:ascii="Times New Roman" w:eastAsia="Times New Roman" w:hAnsi="Times New Roman" w:cs="Times New Roman"/>
          <w:sz w:val="24"/>
          <w:szCs w:val="24"/>
          <w:lang w:val="ru-RU"/>
        </w:rPr>
        <w:t>у</w:t>
      </w:r>
      <w:r w:rsidRPr="004010D6">
        <w:rPr>
          <w:rFonts w:ascii="Times New Roman" w:eastAsia="Times New Roman" w:hAnsi="Times New Roman" w:cs="Times New Roman"/>
          <w:spacing w:val="1"/>
          <w:sz w:val="24"/>
          <w:szCs w:val="24"/>
          <w:lang w:val="ru-RU"/>
        </w:rPr>
        <w:t xml:space="preserve"> </w:t>
      </w:r>
      <w:r w:rsidRPr="004010D6">
        <w:rPr>
          <w:rFonts w:ascii="Times New Roman" w:eastAsia="Times New Roman" w:hAnsi="Times New Roman" w:cs="Times New Roman"/>
          <w:sz w:val="24"/>
          <w:szCs w:val="24"/>
          <w:lang w:val="ru-RU"/>
        </w:rPr>
        <w:t>учащихся</w:t>
      </w:r>
      <w:r w:rsidRPr="004010D6">
        <w:rPr>
          <w:rFonts w:ascii="Times New Roman" w:eastAsia="Times New Roman" w:hAnsi="Times New Roman" w:cs="Times New Roman"/>
          <w:spacing w:val="1"/>
          <w:sz w:val="24"/>
          <w:szCs w:val="24"/>
          <w:lang w:val="ru-RU"/>
        </w:rPr>
        <w:t xml:space="preserve"> </w:t>
      </w:r>
      <w:r w:rsidRPr="004010D6">
        <w:rPr>
          <w:rFonts w:ascii="Times New Roman" w:eastAsia="Times New Roman" w:hAnsi="Times New Roman" w:cs="Times New Roman"/>
          <w:sz w:val="24"/>
          <w:szCs w:val="24"/>
          <w:lang w:val="ru-RU"/>
        </w:rPr>
        <w:t>1</w:t>
      </w:r>
      <w:r w:rsidRPr="004010D6">
        <w:rPr>
          <w:rFonts w:ascii="Times New Roman" w:eastAsia="Times New Roman" w:hAnsi="Times New Roman" w:cs="Times New Roman"/>
          <w:spacing w:val="1"/>
          <w:sz w:val="24"/>
          <w:szCs w:val="24"/>
          <w:lang w:val="ru-RU"/>
        </w:rPr>
        <w:t xml:space="preserve"> </w:t>
      </w:r>
      <w:r w:rsidRPr="004010D6">
        <w:rPr>
          <w:rFonts w:ascii="Times New Roman" w:eastAsia="Times New Roman" w:hAnsi="Times New Roman" w:cs="Times New Roman"/>
          <w:sz w:val="24"/>
          <w:szCs w:val="24"/>
          <w:lang w:val="ru-RU"/>
        </w:rPr>
        <w:t>класса</w:t>
      </w:r>
      <w:r w:rsidRPr="004010D6">
        <w:rPr>
          <w:rFonts w:ascii="Times New Roman" w:eastAsia="Times New Roman" w:hAnsi="Times New Roman" w:cs="Times New Roman"/>
          <w:spacing w:val="1"/>
          <w:sz w:val="24"/>
          <w:szCs w:val="24"/>
          <w:lang w:val="ru-RU"/>
        </w:rPr>
        <w:t xml:space="preserve"> </w:t>
      </w:r>
      <w:r w:rsidRPr="004010D6">
        <w:rPr>
          <w:rFonts w:ascii="Times New Roman" w:eastAsia="Times New Roman" w:hAnsi="Times New Roman" w:cs="Times New Roman"/>
          <w:sz w:val="24"/>
          <w:szCs w:val="24"/>
          <w:lang w:val="ru-RU"/>
        </w:rPr>
        <w:t>по</w:t>
      </w:r>
      <w:r w:rsidRPr="004010D6">
        <w:rPr>
          <w:rFonts w:ascii="Times New Roman" w:eastAsia="Times New Roman" w:hAnsi="Times New Roman" w:cs="Times New Roman"/>
          <w:spacing w:val="1"/>
          <w:sz w:val="24"/>
          <w:szCs w:val="24"/>
          <w:lang w:val="ru-RU"/>
        </w:rPr>
        <w:t xml:space="preserve"> </w:t>
      </w:r>
      <w:r w:rsidRPr="004010D6">
        <w:rPr>
          <w:rFonts w:ascii="Times New Roman" w:eastAsia="Times New Roman" w:hAnsi="Times New Roman" w:cs="Times New Roman"/>
          <w:sz w:val="24"/>
          <w:szCs w:val="24"/>
          <w:lang w:val="ru-RU"/>
        </w:rPr>
        <w:t>итогам</w:t>
      </w:r>
      <w:r w:rsidRPr="004010D6">
        <w:rPr>
          <w:rFonts w:ascii="Times New Roman" w:eastAsia="Times New Roman" w:hAnsi="Times New Roman" w:cs="Times New Roman"/>
          <w:spacing w:val="1"/>
          <w:sz w:val="24"/>
          <w:szCs w:val="24"/>
          <w:lang w:val="ru-RU"/>
        </w:rPr>
        <w:t xml:space="preserve"> </w:t>
      </w:r>
      <w:r w:rsidRPr="004010D6">
        <w:rPr>
          <w:rFonts w:ascii="Times New Roman" w:eastAsia="Times New Roman" w:hAnsi="Times New Roman" w:cs="Times New Roman"/>
          <w:sz w:val="24"/>
          <w:szCs w:val="24"/>
          <w:lang w:val="ru-RU"/>
        </w:rPr>
        <w:t>освоения</w:t>
      </w:r>
      <w:r w:rsidRPr="004010D6">
        <w:rPr>
          <w:rFonts w:ascii="Times New Roman" w:eastAsia="Times New Roman" w:hAnsi="Times New Roman" w:cs="Times New Roman"/>
          <w:spacing w:val="-57"/>
          <w:sz w:val="24"/>
          <w:szCs w:val="24"/>
          <w:lang w:val="ru-RU"/>
        </w:rPr>
        <w:t xml:space="preserve"> </w:t>
      </w:r>
      <w:r w:rsidRPr="004010D6">
        <w:rPr>
          <w:rFonts w:ascii="Times New Roman" w:eastAsia="Times New Roman" w:hAnsi="Times New Roman" w:cs="Times New Roman"/>
          <w:sz w:val="24"/>
          <w:szCs w:val="24"/>
          <w:lang w:val="ru-RU"/>
        </w:rPr>
        <w:t>программы</w:t>
      </w:r>
      <w:r w:rsidRPr="004010D6">
        <w:rPr>
          <w:rFonts w:ascii="Times New Roman" w:eastAsia="Times New Roman" w:hAnsi="Times New Roman" w:cs="Times New Roman"/>
          <w:spacing w:val="-1"/>
          <w:sz w:val="24"/>
          <w:szCs w:val="24"/>
          <w:lang w:val="ru-RU"/>
        </w:rPr>
        <w:t xml:space="preserve"> </w:t>
      </w:r>
      <w:r w:rsidRPr="004010D6">
        <w:rPr>
          <w:rFonts w:ascii="Times New Roman" w:eastAsia="Times New Roman" w:hAnsi="Times New Roman" w:cs="Times New Roman"/>
          <w:sz w:val="24"/>
          <w:szCs w:val="24"/>
          <w:lang w:val="ru-RU"/>
        </w:rPr>
        <w:t>за</w:t>
      </w:r>
      <w:r w:rsidRPr="004010D6">
        <w:rPr>
          <w:rFonts w:ascii="Times New Roman" w:eastAsia="Times New Roman" w:hAnsi="Times New Roman" w:cs="Times New Roman"/>
          <w:spacing w:val="-1"/>
          <w:sz w:val="24"/>
          <w:szCs w:val="24"/>
          <w:lang w:val="ru-RU"/>
        </w:rPr>
        <w:t xml:space="preserve"> </w:t>
      </w:r>
      <w:r w:rsidRPr="004010D6">
        <w:rPr>
          <w:rFonts w:ascii="Times New Roman" w:eastAsia="Times New Roman" w:hAnsi="Times New Roman" w:cs="Times New Roman"/>
          <w:sz w:val="24"/>
          <w:szCs w:val="24"/>
          <w:lang w:val="ru-RU"/>
        </w:rPr>
        <w:t>1 класс</w:t>
      </w:r>
      <w:r w:rsidRPr="004010D6">
        <w:rPr>
          <w:rFonts w:ascii="Times New Roman" w:eastAsia="Times New Roman" w:hAnsi="Times New Roman" w:cs="Times New Roman"/>
          <w:spacing w:val="-1"/>
          <w:sz w:val="24"/>
          <w:szCs w:val="24"/>
          <w:lang w:val="ru-RU"/>
        </w:rPr>
        <w:t xml:space="preserve"> </w:t>
      </w:r>
      <w:r w:rsidRPr="004010D6">
        <w:rPr>
          <w:rFonts w:ascii="Times New Roman" w:eastAsia="Times New Roman" w:hAnsi="Times New Roman" w:cs="Times New Roman"/>
          <w:sz w:val="24"/>
          <w:szCs w:val="24"/>
          <w:lang w:val="ru-RU"/>
        </w:rPr>
        <w:t>начальной школы.</w:t>
      </w:r>
    </w:p>
    <w:p w:rsidR="004010D6" w:rsidRPr="004010D6" w:rsidRDefault="004010D6" w:rsidP="009A6556">
      <w:pPr>
        <w:tabs>
          <w:tab w:val="left" w:pos="463"/>
        </w:tabs>
        <w:spacing w:before="193"/>
        <w:ind w:firstLine="709"/>
        <w:outlineLvl w:val="0"/>
        <w:rPr>
          <w:rFonts w:ascii="Times New Roman" w:eastAsia="Times New Roman" w:hAnsi="Times New Roman" w:cs="Times New Roman"/>
          <w:b/>
          <w:bCs/>
          <w:sz w:val="24"/>
          <w:szCs w:val="24"/>
          <w:lang w:val="ru-RU"/>
        </w:rPr>
      </w:pPr>
      <w:r w:rsidRPr="004010D6">
        <w:rPr>
          <w:rFonts w:ascii="Times New Roman" w:eastAsia="Times New Roman" w:hAnsi="Times New Roman" w:cs="Times New Roman"/>
          <w:b/>
          <w:bCs/>
          <w:sz w:val="24"/>
          <w:szCs w:val="24"/>
          <w:lang w:val="ru-RU"/>
        </w:rPr>
        <w:t>Особенности</w:t>
      </w:r>
      <w:r w:rsidRPr="004010D6">
        <w:rPr>
          <w:rFonts w:ascii="Times New Roman" w:eastAsia="Times New Roman" w:hAnsi="Times New Roman" w:cs="Times New Roman"/>
          <w:b/>
          <w:bCs/>
          <w:spacing w:val="-4"/>
          <w:sz w:val="24"/>
          <w:szCs w:val="24"/>
          <w:lang w:val="ru-RU"/>
        </w:rPr>
        <w:t xml:space="preserve"> </w:t>
      </w:r>
      <w:r w:rsidRPr="004010D6">
        <w:rPr>
          <w:rFonts w:ascii="Times New Roman" w:eastAsia="Times New Roman" w:hAnsi="Times New Roman" w:cs="Times New Roman"/>
          <w:b/>
          <w:bCs/>
          <w:sz w:val="24"/>
          <w:szCs w:val="24"/>
          <w:lang w:val="ru-RU"/>
        </w:rPr>
        <w:t>режима</w:t>
      </w:r>
      <w:r w:rsidRPr="004010D6">
        <w:rPr>
          <w:rFonts w:ascii="Times New Roman" w:eastAsia="Times New Roman" w:hAnsi="Times New Roman" w:cs="Times New Roman"/>
          <w:b/>
          <w:bCs/>
          <w:spacing w:val="-5"/>
          <w:sz w:val="24"/>
          <w:szCs w:val="24"/>
          <w:lang w:val="ru-RU"/>
        </w:rPr>
        <w:t xml:space="preserve"> </w:t>
      </w:r>
      <w:r w:rsidRPr="004010D6">
        <w:rPr>
          <w:rFonts w:ascii="Times New Roman" w:eastAsia="Times New Roman" w:hAnsi="Times New Roman" w:cs="Times New Roman"/>
          <w:b/>
          <w:bCs/>
          <w:sz w:val="24"/>
          <w:szCs w:val="24"/>
          <w:lang w:val="ru-RU"/>
        </w:rPr>
        <w:t>занятий</w:t>
      </w:r>
      <w:r w:rsidRPr="004010D6">
        <w:rPr>
          <w:rFonts w:ascii="Times New Roman" w:eastAsia="Times New Roman" w:hAnsi="Times New Roman" w:cs="Times New Roman"/>
          <w:b/>
          <w:bCs/>
          <w:spacing w:val="-1"/>
          <w:sz w:val="24"/>
          <w:szCs w:val="24"/>
          <w:lang w:val="ru-RU"/>
        </w:rPr>
        <w:t xml:space="preserve"> </w:t>
      </w:r>
      <w:r w:rsidRPr="004010D6">
        <w:rPr>
          <w:rFonts w:ascii="Times New Roman" w:eastAsia="Times New Roman" w:hAnsi="Times New Roman" w:cs="Times New Roman"/>
          <w:b/>
          <w:bCs/>
          <w:sz w:val="24"/>
          <w:szCs w:val="24"/>
          <w:lang w:val="ru-RU"/>
        </w:rPr>
        <w:t>при</w:t>
      </w:r>
      <w:r w:rsidRPr="004010D6">
        <w:rPr>
          <w:rFonts w:ascii="Times New Roman" w:eastAsia="Times New Roman" w:hAnsi="Times New Roman" w:cs="Times New Roman"/>
          <w:b/>
          <w:bCs/>
          <w:spacing w:val="-4"/>
          <w:sz w:val="24"/>
          <w:szCs w:val="24"/>
          <w:lang w:val="ru-RU"/>
        </w:rPr>
        <w:t xml:space="preserve"> </w:t>
      </w:r>
      <w:r w:rsidRPr="004010D6">
        <w:rPr>
          <w:rFonts w:ascii="Times New Roman" w:eastAsia="Times New Roman" w:hAnsi="Times New Roman" w:cs="Times New Roman"/>
          <w:b/>
          <w:bCs/>
          <w:sz w:val="24"/>
          <w:szCs w:val="24"/>
          <w:lang w:val="ru-RU"/>
        </w:rPr>
        <w:t>электронном</w:t>
      </w:r>
      <w:r w:rsidRPr="004010D6">
        <w:rPr>
          <w:rFonts w:ascii="Times New Roman" w:eastAsia="Times New Roman" w:hAnsi="Times New Roman" w:cs="Times New Roman"/>
          <w:b/>
          <w:bCs/>
          <w:spacing w:val="-4"/>
          <w:sz w:val="24"/>
          <w:szCs w:val="24"/>
          <w:lang w:val="ru-RU"/>
        </w:rPr>
        <w:t xml:space="preserve"> </w:t>
      </w:r>
      <w:r w:rsidRPr="004010D6">
        <w:rPr>
          <w:rFonts w:ascii="Times New Roman" w:eastAsia="Times New Roman" w:hAnsi="Times New Roman" w:cs="Times New Roman"/>
          <w:b/>
          <w:bCs/>
          <w:sz w:val="24"/>
          <w:szCs w:val="24"/>
          <w:lang w:val="ru-RU"/>
        </w:rPr>
        <w:t>и</w:t>
      </w:r>
      <w:r w:rsidRPr="004010D6">
        <w:rPr>
          <w:rFonts w:ascii="Times New Roman" w:eastAsia="Times New Roman" w:hAnsi="Times New Roman" w:cs="Times New Roman"/>
          <w:b/>
          <w:bCs/>
          <w:spacing w:val="-4"/>
          <w:sz w:val="24"/>
          <w:szCs w:val="24"/>
          <w:lang w:val="ru-RU"/>
        </w:rPr>
        <w:t xml:space="preserve"> </w:t>
      </w:r>
      <w:r w:rsidRPr="004010D6">
        <w:rPr>
          <w:rFonts w:ascii="Times New Roman" w:eastAsia="Times New Roman" w:hAnsi="Times New Roman" w:cs="Times New Roman"/>
          <w:b/>
          <w:bCs/>
          <w:sz w:val="24"/>
          <w:szCs w:val="24"/>
          <w:lang w:val="ru-RU"/>
        </w:rPr>
        <w:t>дистанционном</w:t>
      </w:r>
      <w:r w:rsidRPr="004010D6">
        <w:rPr>
          <w:rFonts w:ascii="Times New Roman" w:eastAsia="Times New Roman" w:hAnsi="Times New Roman" w:cs="Times New Roman"/>
          <w:b/>
          <w:bCs/>
          <w:spacing w:val="-5"/>
          <w:sz w:val="24"/>
          <w:szCs w:val="24"/>
          <w:lang w:val="ru-RU"/>
        </w:rPr>
        <w:t xml:space="preserve"> </w:t>
      </w:r>
      <w:r w:rsidRPr="004010D6">
        <w:rPr>
          <w:rFonts w:ascii="Times New Roman" w:eastAsia="Times New Roman" w:hAnsi="Times New Roman" w:cs="Times New Roman"/>
          <w:b/>
          <w:bCs/>
          <w:sz w:val="24"/>
          <w:szCs w:val="24"/>
          <w:lang w:val="ru-RU"/>
        </w:rPr>
        <w:t>обучении</w:t>
      </w:r>
    </w:p>
    <w:p w:rsidR="004010D6" w:rsidRPr="004010D6" w:rsidRDefault="004010D6" w:rsidP="009A6556">
      <w:pPr>
        <w:spacing w:before="8"/>
        <w:ind w:firstLine="709"/>
        <w:rPr>
          <w:rFonts w:ascii="Times New Roman" w:eastAsia="Times New Roman" w:hAnsi="Times New Roman" w:cs="Times New Roman"/>
          <w:b/>
          <w:sz w:val="20"/>
          <w:szCs w:val="24"/>
          <w:lang w:val="ru-RU"/>
        </w:rPr>
      </w:pPr>
    </w:p>
    <w:p w:rsidR="004010D6" w:rsidRPr="00E22ACB" w:rsidRDefault="004010D6" w:rsidP="009A6556">
      <w:pPr>
        <w:pStyle w:val="a7"/>
        <w:numPr>
          <w:ilvl w:val="1"/>
          <w:numId w:val="0"/>
        </w:numPr>
        <w:tabs>
          <w:tab w:val="left" w:pos="736"/>
        </w:tabs>
        <w:ind w:right="0" w:firstLine="709"/>
        <w:rPr>
          <w:rFonts w:ascii="Times New Roman" w:eastAsia="Times New Roman" w:hAnsi="Times New Roman" w:cs="Times New Roman"/>
          <w:sz w:val="24"/>
          <w:lang w:val="ru-RU"/>
        </w:rPr>
      </w:pPr>
      <w:r w:rsidRPr="00E22ACB">
        <w:rPr>
          <w:rFonts w:ascii="Times New Roman" w:eastAsia="Times New Roman" w:hAnsi="Times New Roman" w:cs="Times New Roman"/>
          <w:sz w:val="24"/>
          <w:lang w:val="ru-RU"/>
        </w:rPr>
        <w:t>При</w:t>
      </w:r>
      <w:r w:rsidRPr="00E22ACB">
        <w:rPr>
          <w:rFonts w:ascii="Times New Roman" w:eastAsia="Times New Roman" w:hAnsi="Times New Roman" w:cs="Times New Roman"/>
          <w:spacing w:val="1"/>
          <w:sz w:val="24"/>
          <w:lang w:val="ru-RU"/>
        </w:rPr>
        <w:t xml:space="preserve"> </w:t>
      </w:r>
      <w:r w:rsidRPr="00E22ACB">
        <w:rPr>
          <w:rFonts w:ascii="Times New Roman" w:eastAsia="Times New Roman" w:hAnsi="Times New Roman" w:cs="Times New Roman"/>
          <w:sz w:val="24"/>
          <w:lang w:val="ru-RU"/>
        </w:rPr>
        <w:t>использовании</w:t>
      </w:r>
      <w:r w:rsidRPr="00E22ACB">
        <w:rPr>
          <w:rFonts w:ascii="Times New Roman" w:eastAsia="Times New Roman" w:hAnsi="Times New Roman" w:cs="Times New Roman"/>
          <w:spacing w:val="1"/>
          <w:sz w:val="24"/>
          <w:lang w:val="ru-RU"/>
        </w:rPr>
        <w:t xml:space="preserve"> </w:t>
      </w:r>
      <w:r w:rsidRPr="00E22ACB">
        <w:rPr>
          <w:rFonts w:ascii="Times New Roman" w:eastAsia="Times New Roman" w:hAnsi="Times New Roman" w:cs="Times New Roman"/>
          <w:sz w:val="24"/>
          <w:lang w:val="ru-RU"/>
        </w:rPr>
        <w:t>ЭСО</w:t>
      </w:r>
      <w:r w:rsidRPr="00E22ACB">
        <w:rPr>
          <w:rFonts w:ascii="Times New Roman" w:eastAsia="Times New Roman" w:hAnsi="Times New Roman" w:cs="Times New Roman"/>
          <w:spacing w:val="1"/>
          <w:sz w:val="24"/>
          <w:lang w:val="ru-RU"/>
        </w:rPr>
        <w:t xml:space="preserve"> </w:t>
      </w:r>
      <w:r w:rsidRPr="00E22ACB">
        <w:rPr>
          <w:rFonts w:ascii="Times New Roman" w:eastAsia="Times New Roman" w:hAnsi="Times New Roman" w:cs="Times New Roman"/>
          <w:sz w:val="24"/>
          <w:lang w:val="ru-RU"/>
        </w:rPr>
        <w:t>на</w:t>
      </w:r>
      <w:r w:rsidRPr="00E22ACB">
        <w:rPr>
          <w:rFonts w:ascii="Times New Roman" w:eastAsia="Times New Roman" w:hAnsi="Times New Roman" w:cs="Times New Roman"/>
          <w:spacing w:val="1"/>
          <w:sz w:val="24"/>
          <w:lang w:val="ru-RU"/>
        </w:rPr>
        <w:t xml:space="preserve"> </w:t>
      </w:r>
      <w:r w:rsidRPr="00E22ACB">
        <w:rPr>
          <w:rFonts w:ascii="Times New Roman" w:eastAsia="Times New Roman" w:hAnsi="Times New Roman" w:cs="Times New Roman"/>
          <w:sz w:val="24"/>
          <w:lang w:val="ru-RU"/>
        </w:rPr>
        <w:t>занятиях</w:t>
      </w:r>
      <w:r w:rsidRPr="00E22ACB">
        <w:rPr>
          <w:rFonts w:ascii="Times New Roman" w:eastAsia="Times New Roman" w:hAnsi="Times New Roman" w:cs="Times New Roman"/>
          <w:spacing w:val="1"/>
          <w:sz w:val="24"/>
          <w:lang w:val="ru-RU"/>
        </w:rPr>
        <w:t xml:space="preserve"> </w:t>
      </w:r>
      <w:r w:rsidRPr="00E22ACB">
        <w:rPr>
          <w:rFonts w:ascii="Times New Roman" w:eastAsia="Times New Roman" w:hAnsi="Times New Roman" w:cs="Times New Roman"/>
          <w:sz w:val="24"/>
          <w:lang w:val="ru-RU"/>
        </w:rPr>
        <w:t>соблюдаются</w:t>
      </w:r>
      <w:r w:rsidRPr="00E22ACB">
        <w:rPr>
          <w:rFonts w:ascii="Times New Roman" w:eastAsia="Times New Roman" w:hAnsi="Times New Roman" w:cs="Times New Roman"/>
          <w:spacing w:val="1"/>
          <w:sz w:val="24"/>
          <w:lang w:val="ru-RU"/>
        </w:rPr>
        <w:t xml:space="preserve"> </w:t>
      </w:r>
      <w:r w:rsidRPr="00E22ACB">
        <w:rPr>
          <w:rFonts w:ascii="Times New Roman" w:eastAsia="Times New Roman" w:hAnsi="Times New Roman" w:cs="Times New Roman"/>
          <w:sz w:val="24"/>
          <w:lang w:val="ru-RU"/>
        </w:rPr>
        <w:t>нормы</w:t>
      </w:r>
      <w:r w:rsidRPr="00E22ACB">
        <w:rPr>
          <w:rFonts w:ascii="Times New Roman" w:eastAsia="Times New Roman" w:hAnsi="Times New Roman" w:cs="Times New Roman"/>
          <w:spacing w:val="1"/>
          <w:sz w:val="24"/>
          <w:lang w:val="ru-RU"/>
        </w:rPr>
        <w:t xml:space="preserve"> </w:t>
      </w:r>
      <w:r w:rsidRPr="00E22ACB">
        <w:rPr>
          <w:rFonts w:ascii="Times New Roman" w:eastAsia="Times New Roman" w:hAnsi="Times New Roman" w:cs="Times New Roman"/>
          <w:sz w:val="24"/>
          <w:lang w:val="ru-RU"/>
        </w:rPr>
        <w:t>продолжительности,</w:t>
      </w:r>
      <w:r w:rsidRPr="00E22ACB">
        <w:rPr>
          <w:rFonts w:ascii="Times New Roman" w:eastAsia="Times New Roman" w:hAnsi="Times New Roman" w:cs="Times New Roman"/>
          <w:spacing w:val="1"/>
          <w:sz w:val="24"/>
          <w:lang w:val="ru-RU"/>
        </w:rPr>
        <w:t xml:space="preserve"> </w:t>
      </w:r>
      <w:r w:rsidRPr="00E22ACB">
        <w:rPr>
          <w:rFonts w:ascii="Times New Roman" w:eastAsia="Times New Roman" w:hAnsi="Times New Roman" w:cs="Times New Roman"/>
          <w:sz w:val="24"/>
          <w:lang w:val="ru-RU"/>
        </w:rPr>
        <w:t>установленные</w:t>
      </w:r>
      <w:r w:rsidRPr="00E22ACB">
        <w:rPr>
          <w:rFonts w:ascii="Times New Roman" w:eastAsia="Times New Roman" w:hAnsi="Times New Roman" w:cs="Times New Roman"/>
          <w:spacing w:val="-3"/>
          <w:sz w:val="24"/>
          <w:lang w:val="ru-RU"/>
        </w:rPr>
        <w:t xml:space="preserve"> </w:t>
      </w:r>
      <w:r w:rsidRPr="00E22ACB">
        <w:rPr>
          <w:rFonts w:ascii="Times New Roman" w:eastAsia="Times New Roman" w:hAnsi="Times New Roman" w:cs="Times New Roman"/>
          <w:sz w:val="24"/>
          <w:lang w:val="ru-RU"/>
        </w:rPr>
        <w:t>СП</w:t>
      </w:r>
      <w:r w:rsidRPr="00E22ACB">
        <w:rPr>
          <w:rFonts w:ascii="Times New Roman" w:eastAsia="Times New Roman" w:hAnsi="Times New Roman" w:cs="Times New Roman"/>
          <w:spacing w:val="-1"/>
          <w:sz w:val="24"/>
          <w:lang w:val="ru-RU"/>
        </w:rPr>
        <w:t xml:space="preserve"> </w:t>
      </w:r>
      <w:r w:rsidRPr="00E22ACB">
        <w:rPr>
          <w:rFonts w:ascii="Times New Roman" w:eastAsia="Times New Roman" w:hAnsi="Times New Roman" w:cs="Times New Roman"/>
          <w:sz w:val="24"/>
          <w:lang w:val="ru-RU"/>
        </w:rPr>
        <w:t>2.4.3648-20 и СанПиН</w:t>
      </w:r>
      <w:r w:rsidRPr="00E22ACB">
        <w:rPr>
          <w:rFonts w:ascii="Times New Roman" w:eastAsia="Times New Roman" w:hAnsi="Times New Roman" w:cs="Times New Roman"/>
          <w:spacing w:val="-1"/>
          <w:sz w:val="24"/>
          <w:lang w:val="ru-RU"/>
        </w:rPr>
        <w:t xml:space="preserve"> </w:t>
      </w:r>
      <w:r w:rsidRPr="00E22ACB">
        <w:rPr>
          <w:rFonts w:ascii="Times New Roman" w:eastAsia="Times New Roman" w:hAnsi="Times New Roman" w:cs="Times New Roman"/>
          <w:sz w:val="24"/>
          <w:lang w:val="ru-RU"/>
        </w:rPr>
        <w:t>1.2.3685-21.</w:t>
      </w:r>
    </w:p>
    <w:p w:rsidR="004010D6" w:rsidRPr="004010D6" w:rsidRDefault="004010D6" w:rsidP="009A6556">
      <w:pPr>
        <w:numPr>
          <w:ilvl w:val="1"/>
          <w:numId w:val="0"/>
        </w:numPr>
        <w:tabs>
          <w:tab w:val="left" w:pos="695"/>
        </w:tabs>
        <w:ind w:firstLine="709"/>
        <w:jc w:val="both"/>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Одновременное использование детьми на занятиях более двух различных ЭСО не</w:t>
      </w:r>
      <w:r w:rsidRPr="004010D6">
        <w:rPr>
          <w:rFonts w:ascii="Times New Roman" w:eastAsia="Times New Roman" w:hAnsi="Times New Roman" w:cs="Times New Roman"/>
          <w:spacing w:val="1"/>
          <w:sz w:val="24"/>
          <w:lang w:val="ru-RU"/>
        </w:rPr>
        <w:t xml:space="preserve"> </w:t>
      </w:r>
      <w:r w:rsidRPr="004010D6">
        <w:rPr>
          <w:rFonts w:ascii="Times New Roman" w:eastAsia="Times New Roman" w:hAnsi="Times New Roman" w:cs="Times New Roman"/>
          <w:sz w:val="24"/>
          <w:lang w:val="ru-RU"/>
        </w:rPr>
        <w:t xml:space="preserve">допускается. Использование ноутбуков </w:t>
      </w:r>
      <w:proofErr w:type="gramStart"/>
      <w:r w:rsidRPr="004010D6">
        <w:rPr>
          <w:rFonts w:ascii="Times New Roman" w:eastAsia="Times New Roman" w:hAnsi="Times New Roman" w:cs="Times New Roman"/>
          <w:sz w:val="24"/>
          <w:lang w:val="ru-RU"/>
        </w:rPr>
        <w:t>обучающимися</w:t>
      </w:r>
      <w:proofErr w:type="gramEnd"/>
      <w:r w:rsidRPr="004010D6">
        <w:rPr>
          <w:rFonts w:ascii="Times New Roman" w:eastAsia="Times New Roman" w:hAnsi="Times New Roman" w:cs="Times New Roman"/>
          <w:sz w:val="24"/>
          <w:lang w:val="ru-RU"/>
        </w:rPr>
        <w:t xml:space="preserve"> начальных классов возможно при</w:t>
      </w:r>
      <w:r w:rsidRPr="004010D6">
        <w:rPr>
          <w:rFonts w:ascii="Times New Roman" w:eastAsia="Times New Roman" w:hAnsi="Times New Roman" w:cs="Times New Roman"/>
          <w:spacing w:val="1"/>
          <w:sz w:val="24"/>
          <w:lang w:val="ru-RU"/>
        </w:rPr>
        <w:t xml:space="preserve"> </w:t>
      </w:r>
      <w:r w:rsidRPr="004010D6">
        <w:rPr>
          <w:rFonts w:ascii="Times New Roman" w:eastAsia="Times New Roman" w:hAnsi="Times New Roman" w:cs="Times New Roman"/>
          <w:sz w:val="24"/>
          <w:lang w:val="ru-RU"/>
        </w:rPr>
        <w:t>наличии</w:t>
      </w:r>
      <w:r w:rsidRPr="004010D6">
        <w:rPr>
          <w:rFonts w:ascii="Times New Roman" w:eastAsia="Times New Roman" w:hAnsi="Times New Roman" w:cs="Times New Roman"/>
          <w:spacing w:val="-1"/>
          <w:sz w:val="24"/>
          <w:lang w:val="ru-RU"/>
        </w:rPr>
        <w:t xml:space="preserve"> </w:t>
      </w:r>
      <w:r w:rsidRPr="004010D6">
        <w:rPr>
          <w:rFonts w:ascii="Times New Roman" w:eastAsia="Times New Roman" w:hAnsi="Times New Roman" w:cs="Times New Roman"/>
          <w:sz w:val="24"/>
          <w:lang w:val="ru-RU"/>
        </w:rPr>
        <w:t>дополнительной клавиатуры.</w:t>
      </w:r>
    </w:p>
    <w:p w:rsidR="004010D6" w:rsidRPr="009A6556" w:rsidRDefault="004010D6" w:rsidP="009A6556">
      <w:pPr>
        <w:numPr>
          <w:ilvl w:val="1"/>
          <w:numId w:val="0"/>
        </w:numPr>
        <w:tabs>
          <w:tab w:val="left" w:pos="643"/>
        </w:tabs>
        <w:ind w:firstLine="709"/>
        <w:jc w:val="both"/>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Для</w:t>
      </w:r>
      <w:r w:rsidRPr="004010D6">
        <w:rPr>
          <w:rFonts w:ascii="Times New Roman" w:eastAsia="Times New Roman" w:hAnsi="Times New Roman" w:cs="Times New Roman"/>
          <w:spacing w:val="-4"/>
          <w:sz w:val="24"/>
          <w:lang w:val="ru-RU"/>
        </w:rPr>
        <w:t xml:space="preserve"> </w:t>
      </w:r>
      <w:r w:rsidRPr="004010D6">
        <w:rPr>
          <w:rFonts w:ascii="Times New Roman" w:eastAsia="Times New Roman" w:hAnsi="Times New Roman" w:cs="Times New Roman"/>
          <w:sz w:val="24"/>
          <w:lang w:val="ru-RU"/>
        </w:rPr>
        <w:t>образовательных</w:t>
      </w:r>
      <w:r w:rsidRPr="004010D6">
        <w:rPr>
          <w:rFonts w:ascii="Times New Roman" w:eastAsia="Times New Roman" w:hAnsi="Times New Roman" w:cs="Times New Roman"/>
          <w:spacing w:val="-2"/>
          <w:sz w:val="24"/>
          <w:lang w:val="ru-RU"/>
        </w:rPr>
        <w:t xml:space="preserve"> </w:t>
      </w:r>
      <w:r w:rsidRPr="004010D6">
        <w:rPr>
          <w:rFonts w:ascii="Times New Roman" w:eastAsia="Times New Roman" w:hAnsi="Times New Roman" w:cs="Times New Roman"/>
          <w:sz w:val="24"/>
          <w:lang w:val="ru-RU"/>
        </w:rPr>
        <w:t>целей</w:t>
      </w:r>
      <w:r w:rsidRPr="004010D6">
        <w:rPr>
          <w:rFonts w:ascii="Times New Roman" w:eastAsia="Times New Roman" w:hAnsi="Times New Roman" w:cs="Times New Roman"/>
          <w:spacing w:val="-3"/>
          <w:sz w:val="24"/>
          <w:lang w:val="ru-RU"/>
        </w:rPr>
        <w:t xml:space="preserve"> </w:t>
      </w:r>
      <w:r w:rsidRPr="004010D6">
        <w:rPr>
          <w:rFonts w:ascii="Times New Roman" w:eastAsia="Times New Roman" w:hAnsi="Times New Roman" w:cs="Times New Roman"/>
          <w:sz w:val="24"/>
          <w:lang w:val="ru-RU"/>
        </w:rPr>
        <w:t>мобильные</w:t>
      </w:r>
      <w:r w:rsidRPr="004010D6">
        <w:rPr>
          <w:rFonts w:ascii="Times New Roman" w:eastAsia="Times New Roman" w:hAnsi="Times New Roman" w:cs="Times New Roman"/>
          <w:spacing w:val="-5"/>
          <w:sz w:val="24"/>
          <w:lang w:val="ru-RU"/>
        </w:rPr>
        <w:t xml:space="preserve"> </w:t>
      </w:r>
      <w:r w:rsidRPr="004010D6">
        <w:rPr>
          <w:rFonts w:ascii="Times New Roman" w:eastAsia="Times New Roman" w:hAnsi="Times New Roman" w:cs="Times New Roman"/>
          <w:sz w:val="24"/>
          <w:lang w:val="ru-RU"/>
        </w:rPr>
        <w:t>средства</w:t>
      </w:r>
      <w:r w:rsidRPr="004010D6">
        <w:rPr>
          <w:rFonts w:ascii="Times New Roman" w:eastAsia="Times New Roman" w:hAnsi="Times New Roman" w:cs="Times New Roman"/>
          <w:spacing w:val="-4"/>
          <w:sz w:val="24"/>
          <w:lang w:val="ru-RU"/>
        </w:rPr>
        <w:t xml:space="preserve"> </w:t>
      </w:r>
      <w:r w:rsidRPr="004010D6">
        <w:rPr>
          <w:rFonts w:ascii="Times New Roman" w:eastAsia="Times New Roman" w:hAnsi="Times New Roman" w:cs="Times New Roman"/>
          <w:sz w:val="24"/>
          <w:lang w:val="ru-RU"/>
        </w:rPr>
        <w:t>связи</w:t>
      </w:r>
      <w:r w:rsidRPr="004010D6">
        <w:rPr>
          <w:rFonts w:ascii="Times New Roman" w:eastAsia="Times New Roman" w:hAnsi="Times New Roman" w:cs="Times New Roman"/>
          <w:spacing w:val="-3"/>
          <w:sz w:val="24"/>
          <w:lang w:val="ru-RU"/>
        </w:rPr>
        <w:t xml:space="preserve"> </w:t>
      </w:r>
      <w:r w:rsidRPr="004010D6">
        <w:rPr>
          <w:rFonts w:ascii="Times New Roman" w:eastAsia="Times New Roman" w:hAnsi="Times New Roman" w:cs="Times New Roman"/>
          <w:sz w:val="24"/>
          <w:lang w:val="ru-RU"/>
        </w:rPr>
        <w:t>не</w:t>
      </w:r>
      <w:r w:rsidRPr="004010D6">
        <w:rPr>
          <w:rFonts w:ascii="Times New Roman" w:eastAsia="Times New Roman" w:hAnsi="Times New Roman" w:cs="Times New Roman"/>
          <w:spacing w:val="-4"/>
          <w:sz w:val="24"/>
          <w:lang w:val="ru-RU"/>
        </w:rPr>
        <w:t xml:space="preserve"> </w:t>
      </w:r>
      <w:r w:rsidR="009A6556">
        <w:rPr>
          <w:rFonts w:ascii="Times New Roman" w:eastAsia="Times New Roman" w:hAnsi="Times New Roman" w:cs="Times New Roman"/>
          <w:sz w:val="24"/>
          <w:lang w:val="ru-RU"/>
        </w:rPr>
        <w:t>используются.</w:t>
      </w:r>
    </w:p>
    <w:p w:rsidR="004010D6" w:rsidRPr="004010D6" w:rsidRDefault="004010D6" w:rsidP="009A6556">
      <w:pPr>
        <w:numPr>
          <w:ilvl w:val="1"/>
          <w:numId w:val="0"/>
        </w:numPr>
        <w:tabs>
          <w:tab w:val="left" w:pos="674"/>
        </w:tabs>
        <w:ind w:firstLine="709"/>
        <w:jc w:val="both"/>
        <w:rPr>
          <w:rFonts w:ascii="Times New Roman" w:eastAsia="Times New Roman" w:hAnsi="Times New Roman" w:cs="Times New Roman"/>
          <w:sz w:val="24"/>
          <w:lang w:val="ru-RU"/>
        </w:rPr>
      </w:pPr>
      <w:r w:rsidRPr="004010D6">
        <w:rPr>
          <w:rFonts w:ascii="Times New Roman" w:eastAsia="Times New Roman" w:hAnsi="Times New Roman" w:cs="Times New Roman"/>
          <w:sz w:val="24"/>
          <w:lang w:val="ru-RU"/>
        </w:rPr>
        <w:t>Расписание занятий с использованием дистанционных образовательных технологий,</w:t>
      </w:r>
      <w:r w:rsidRPr="004010D6">
        <w:rPr>
          <w:rFonts w:ascii="Times New Roman" w:eastAsia="Times New Roman" w:hAnsi="Times New Roman" w:cs="Times New Roman"/>
          <w:spacing w:val="1"/>
          <w:sz w:val="24"/>
          <w:lang w:val="ru-RU"/>
        </w:rPr>
        <w:t xml:space="preserve"> </w:t>
      </w:r>
      <w:r w:rsidRPr="004010D6">
        <w:rPr>
          <w:rFonts w:ascii="Times New Roman" w:eastAsia="Times New Roman" w:hAnsi="Times New Roman" w:cs="Times New Roman"/>
          <w:sz w:val="24"/>
          <w:lang w:val="ru-RU"/>
        </w:rPr>
        <w:t>электронного обучения составляется с учетом дневной и недельной динамики умственной</w:t>
      </w:r>
      <w:r w:rsidRPr="004010D6">
        <w:rPr>
          <w:rFonts w:ascii="Times New Roman" w:eastAsia="Times New Roman" w:hAnsi="Times New Roman" w:cs="Times New Roman"/>
          <w:spacing w:val="1"/>
          <w:sz w:val="24"/>
          <w:lang w:val="ru-RU"/>
        </w:rPr>
        <w:t xml:space="preserve"> </w:t>
      </w:r>
      <w:r w:rsidRPr="004010D6">
        <w:rPr>
          <w:rFonts w:ascii="Times New Roman" w:eastAsia="Times New Roman" w:hAnsi="Times New Roman" w:cs="Times New Roman"/>
          <w:sz w:val="24"/>
          <w:lang w:val="ru-RU"/>
        </w:rPr>
        <w:t>работоспособности</w:t>
      </w:r>
      <w:r w:rsidRPr="004010D6">
        <w:rPr>
          <w:rFonts w:ascii="Times New Roman" w:eastAsia="Times New Roman" w:hAnsi="Times New Roman" w:cs="Times New Roman"/>
          <w:spacing w:val="1"/>
          <w:sz w:val="24"/>
          <w:lang w:val="ru-RU"/>
        </w:rPr>
        <w:t xml:space="preserve"> </w:t>
      </w:r>
      <w:r w:rsidRPr="004010D6">
        <w:rPr>
          <w:rFonts w:ascii="Times New Roman" w:eastAsia="Times New Roman" w:hAnsi="Times New Roman" w:cs="Times New Roman"/>
          <w:sz w:val="24"/>
          <w:lang w:val="ru-RU"/>
        </w:rPr>
        <w:t>обучающихся</w:t>
      </w:r>
      <w:r w:rsidRPr="004010D6">
        <w:rPr>
          <w:rFonts w:ascii="Times New Roman" w:eastAsia="Times New Roman" w:hAnsi="Times New Roman" w:cs="Times New Roman"/>
          <w:spacing w:val="1"/>
          <w:sz w:val="24"/>
          <w:lang w:val="ru-RU"/>
        </w:rPr>
        <w:t xml:space="preserve"> </w:t>
      </w:r>
      <w:r w:rsidRPr="004010D6">
        <w:rPr>
          <w:rFonts w:ascii="Times New Roman" w:eastAsia="Times New Roman" w:hAnsi="Times New Roman" w:cs="Times New Roman"/>
          <w:sz w:val="24"/>
          <w:lang w:val="ru-RU"/>
        </w:rPr>
        <w:t>и</w:t>
      </w:r>
      <w:r w:rsidRPr="004010D6">
        <w:rPr>
          <w:rFonts w:ascii="Times New Roman" w:eastAsia="Times New Roman" w:hAnsi="Times New Roman" w:cs="Times New Roman"/>
          <w:spacing w:val="1"/>
          <w:sz w:val="24"/>
          <w:lang w:val="ru-RU"/>
        </w:rPr>
        <w:t xml:space="preserve"> </w:t>
      </w:r>
      <w:r w:rsidRPr="004010D6">
        <w:rPr>
          <w:rFonts w:ascii="Times New Roman" w:eastAsia="Times New Roman" w:hAnsi="Times New Roman" w:cs="Times New Roman"/>
          <w:sz w:val="24"/>
          <w:lang w:val="ru-RU"/>
        </w:rPr>
        <w:t>трудности</w:t>
      </w:r>
      <w:r w:rsidRPr="004010D6">
        <w:rPr>
          <w:rFonts w:ascii="Times New Roman" w:eastAsia="Times New Roman" w:hAnsi="Times New Roman" w:cs="Times New Roman"/>
          <w:spacing w:val="1"/>
          <w:sz w:val="24"/>
          <w:lang w:val="ru-RU"/>
        </w:rPr>
        <w:t xml:space="preserve"> </w:t>
      </w:r>
      <w:r w:rsidRPr="004010D6">
        <w:rPr>
          <w:rFonts w:ascii="Times New Roman" w:eastAsia="Times New Roman" w:hAnsi="Times New Roman" w:cs="Times New Roman"/>
          <w:sz w:val="24"/>
          <w:lang w:val="ru-RU"/>
        </w:rPr>
        <w:t>учебных</w:t>
      </w:r>
      <w:r w:rsidRPr="004010D6">
        <w:rPr>
          <w:rFonts w:ascii="Times New Roman" w:eastAsia="Times New Roman" w:hAnsi="Times New Roman" w:cs="Times New Roman"/>
          <w:spacing w:val="1"/>
          <w:sz w:val="24"/>
          <w:lang w:val="ru-RU"/>
        </w:rPr>
        <w:t xml:space="preserve"> </w:t>
      </w:r>
      <w:r w:rsidRPr="004010D6">
        <w:rPr>
          <w:rFonts w:ascii="Times New Roman" w:eastAsia="Times New Roman" w:hAnsi="Times New Roman" w:cs="Times New Roman"/>
          <w:sz w:val="24"/>
          <w:lang w:val="ru-RU"/>
        </w:rPr>
        <w:t>предметов.</w:t>
      </w:r>
      <w:r w:rsidRPr="004010D6">
        <w:rPr>
          <w:rFonts w:ascii="Times New Roman" w:eastAsia="Times New Roman" w:hAnsi="Times New Roman" w:cs="Times New Roman"/>
          <w:spacing w:val="1"/>
          <w:sz w:val="24"/>
          <w:lang w:val="ru-RU"/>
        </w:rPr>
        <w:t xml:space="preserve"> </w:t>
      </w:r>
      <w:r w:rsidRPr="004010D6">
        <w:rPr>
          <w:rFonts w:ascii="Times New Roman" w:eastAsia="Times New Roman" w:hAnsi="Times New Roman" w:cs="Times New Roman"/>
          <w:sz w:val="24"/>
          <w:lang w:val="ru-RU"/>
        </w:rPr>
        <w:t>Обучение</w:t>
      </w:r>
      <w:r w:rsidRPr="004010D6">
        <w:rPr>
          <w:rFonts w:ascii="Times New Roman" w:eastAsia="Times New Roman" w:hAnsi="Times New Roman" w:cs="Times New Roman"/>
          <w:spacing w:val="1"/>
          <w:sz w:val="24"/>
          <w:lang w:val="ru-RU"/>
        </w:rPr>
        <w:t xml:space="preserve"> </w:t>
      </w:r>
      <w:r w:rsidRPr="004010D6">
        <w:rPr>
          <w:rFonts w:ascii="Times New Roman" w:eastAsia="Times New Roman" w:hAnsi="Times New Roman" w:cs="Times New Roman"/>
          <w:sz w:val="24"/>
          <w:lang w:val="ru-RU"/>
        </w:rPr>
        <w:t>должно</w:t>
      </w:r>
      <w:r w:rsidRPr="004010D6">
        <w:rPr>
          <w:rFonts w:ascii="Times New Roman" w:eastAsia="Times New Roman" w:hAnsi="Times New Roman" w:cs="Times New Roman"/>
          <w:spacing w:val="1"/>
          <w:sz w:val="24"/>
          <w:lang w:val="ru-RU"/>
        </w:rPr>
        <w:t xml:space="preserve"> </w:t>
      </w:r>
      <w:r w:rsidRPr="004010D6">
        <w:rPr>
          <w:rFonts w:ascii="Times New Roman" w:eastAsia="Times New Roman" w:hAnsi="Times New Roman" w:cs="Times New Roman"/>
          <w:sz w:val="24"/>
          <w:lang w:val="ru-RU"/>
        </w:rPr>
        <w:t>заканчиваться</w:t>
      </w:r>
      <w:r w:rsidRPr="004010D6">
        <w:rPr>
          <w:rFonts w:ascii="Times New Roman" w:eastAsia="Times New Roman" w:hAnsi="Times New Roman" w:cs="Times New Roman"/>
          <w:spacing w:val="1"/>
          <w:sz w:val="24"/>
          <w:lang w:val="ru-RU"/>
        </w:rPr>
        <w:t xml:space="preserve"> </w:t>
      </w:r>
      <w:r w:rsidRPr="004010D6">
        <w:rPr>
          <w:rFonts w:ascii="Times New Roman" w:eastAsia="Times New Roman" w:hAnsi="Times New Roman" w:cs="Times New Roman"/>
          <w:sz w:val="24"/>
          <w:lang w:val="ru-RU"/>
        </w:rPr>
        <w:t>не</w:t>
      </w:r>
      <w:r w:rsidRPr="004010D6">
        <w:rPr>
          <w:rFonts w:ascii="Times New Roman" w:eastAsia="Times New Roman" w:hAnsi="Times New Roman" w:cs="Times New Roman"/>
          <w:spacing w:val="1"/>
          <w:sz w:val="24"/>
          <w:lang w:val="ru-RU"/>
        </w:rPr>
        <w:t xml:space="preserve"> </w:t>
      </w:r>
      <w:r w:rsidRPr="004010D6">
        <w:rPr>
          <w:rFonts w:ascii="Times New Roman" w:eastAsia="Times New Roman" w:hAnsi="Times New Roman" w:cs="Times New Roman"/>
          <w:sz w:val="24"/>
          <w:lang w:val="ru-RU"/>
        </w:rPr>
        <w:t>позднее</w:t>
      </w:r>
      <w:r w:rsidRPr="004010D6">
        <w:rPr>
          <w:rFonts w:ascii="Times New Roman" w:eastAsia="Times New Roman" w:hAnsi="Times New Roman" w:cs="Times New Roman"/>
          <w:spacing w:val="1"/>
          <w:sz w:val="24"/>
          <w:lang w:val="ru-RU"/>
        </w:rPr>
        <w:t xml:space="preserve"> </w:t>
      </w:r>
      <w:r w:rsidRPr="004010D6">
        <w:rPr>
          <w:rFonts w:ascii="Times New Roman" w:eastAsia="Times New Roman" w:hAnsi="Times New Roman" w:cs="Times New Roman"/>
          <w:sz w:val="24"/>
          <w:lang w:val="ru-RU"/>
        </w:rPr>
        <w:t>18.00.</w:t>
      </w:r>
      <w:r w:rsidRPr="004010D6">
        <w:rPr>
          <w:rFonts w:ascii="Times New Roman" w:eastAsia="Times New Roman" w:hAnsi="Times New Roman" w:cs="Times New Roman"/>
          <w:spacing w:val="1"/>
          <w:sz w:val="24"/>
          <w:lang w:val="ru-RU"/>
        </w:rPr>
        <w:t xml:space="preserve"> </w:t>
      </w:r>
      <w:r w:rsidRPr="004010D6">
        <w:rPr>
          <w:rFonts w:ascii="Times New Roman" w:eastAsia="Times New Roman" w:hAnsi="Times New Roman" w:cs="Times New Roman"/>
          <w:sz w:val="24"/>
          <w:lang w:val="ru-RU"/>
        </w:rPr>
        <w:t>Продолжительность</w:t>
      </w:r>
      <w:r w:rsidRPr="004010D6">
        <w:rPr>
          <w:rFonts w:ascii="Times New Roman" w:eastAsia="Times New Roman" w:hAnsi="Times New Roman" w:cs="Times New Roman"/>
          <w:spacing w:val="1"/>
          <w:sz w:val="24"/>
          <w:lang w:val="ru-RU"/>
        </w:rPr>
        <w:t xml:space="preserve"> </w:t>
      </w:r>
      <w:r w:rsidRPr="004010D6">
        <w:rPr>
          <w:rFonts w:ascii="Times New Roman" w:eastAsia="Times New Roman" w:hAnsi="Times New Roman" w:cs="Times New Roman"/>
          <w:sz w:val="24"/>
          <w:lang w:val="ru-RU"/>
        </w:rPr>
        <w:t>урока</w:t>
      </w:r>
      <w:r w:rsidRPr="004010D6">
        <w:rPr>
          <w:rFonts w:ascii="Times New Roman" w:eastAsia="Times New Roman" w:hAnsi="Times New Roman" w:cs="Times New Roman"/>
          <w:spacing w:val="1"/>
          <w:sz w:val="24"/>
          <w:lang w:val="ru-RU"/>
        </w:rPr>
        <w:t xml:space="preserve"> </w:t>
      </w:r>
      <w:r w:rsidRPr="004010D6">
        <w:rPr>
          <w:rFonts w:ascii="Times New Roman" w:eastAsia="Times New Roman" w:hAnsi="Times New Roman" w:cs="Times New Roman"/>
          <w:sz w:val="24"/>
          <w:lang w:val="ru-RU"/>
        </w:rPr>
        <w:t>не</w:t>
      </w:r>
      <w:r w:rsidRPr="004010D6">
        <w:rPr>
          <w:rFonts w:ascii="Times New Roman" w:eastAsia="Times New Roman" w:hAnsi="Times New Roman" w:cs="Times New Roman"/>
          <w:spacing w:val="1"/>
          <w:sz w:val="24"/>
          <w:lang w:val="ru-RU"/>
        </w:rPr>
        <w:t xml:space="preserve"> </w:t>
      </w:r>
      <w:r w:rsidRPr="004010D6">
        <w:rPr>
          <w:rFonts w:ascii="Times New Roman" w:eastAsia="Times New Roman" w:hAnsi="Times New Roman" w:cs="Times New Roman"/>
          <w:sz w:val="24"/>
          <w:lang w:val="ru-RU"/>
        </w:rPr>
        <w:t>должна</w:t>
      </w:r>
      <w:r w:rsidRPr="004010D6">
        <w:rPr>
          <w:rFonts w:ascii="Times New Roman" w:eastAsia="Times New Roman" w:hAnsi="Times New Roman" w:cs="Times New Roman"/>
          <w:spacing w:val="1"/>
          <w:sz w:val="24"/>
          <w:lang w:val="ru-RU"/>
        </w:rPr>
        <w:t xml:space="preserve"> </w:t>
      </w:r>
      <w:r w:rsidRPr="004010D6">
        <w:rPr>
          <w:rFonts w:ascii="Times New Roman" w:eastAsia="Times New Roman" w:hAnsi="Times New Roman" w:cs="Times New Roman"/>
          <w:sz w:val="24"/>
          <w:lang w:val="ru-RU"/>
        </w:rPr>
        <w:t>превышать</w:t>
      </w:r>
      <w:r w:rsidRPr="004010D6">
        <w:rPr>
          <w:rFonts w:ascii="Times New Roman" w:eastAsia="Times New Roman" w:hAnsi="Times New Roman" w:cs="Times New Roman"/>
          <w:spacing w:val="1"/>
          <w:sz w:val="24"/>
          <w:lang w:val="ru-RU"/>
        </w:rPr>
        <w:t xml:space="preserve"> </w:t>
      </w:r>
      <w:r w:rsidRPr="004010D6">
        <w:rPr>
          <w:rFonts w:ascii="Times New Roman" w:eastAsia="Times New Roman" w:hAnsi="Times New Roman" w:cs="Times New Roman"/>
          <w:sz w:val="24"/>
          <w:lang w:val="ru-RU"/>
        </w:rPr>
        <w:t>40</w:t>
      </w:r>
      <w:r w:rsidRPr="004010D6">
        <w:rPr>
          <w:rFonts w:ascii="Times New Roman" w:eastAsia="Times New Roman" w:hAnsi="Times New Roman" w:cs="Times New Roman"/>
          <w:spacing w:val="1"/>
          <w:sz w:val="24"/>
          <w:lang w:val="ru-RU"/>
        </w:rPr>
        <w:t xml:space="preserve"> </w:t>
      </w:r>
      <w:r w:rsidRPr="004010D6">
        <w:rPr>
          <w:rFonts w:ascii="Times New Roman" w:eastAsia="Times New Roman" w:hAnsi="Times New Roman" w:cs="Times New Roman"/>
          <w:sz w:val="24"/>
          <w:lang w:val="ru-RU"/>
        </w:rPr>
        <w:t>минут.</w:t>
      </w:r>
    </w:p>
    <w:p w:rsidR="004010D6" w:rsidRPr="004010D6" w:rsidRDefault="004010D6" w:rsidP="009A6556">
      <w:pPr>
        <w:tabs>
          <w:tab w:val="left" w:pos="463"/>
        </w:tabs>
        <w:spacing w:before="206"/>
        <w:ind w:firstLine="709"/>
        <w:jc w:val="center"/>
        <w:outlineLvl w:val="0"/>
        <w:rPr>
          <w:rFonts w:ascii="Times New Roman" w:eastAsia="Times New Roman" w:hAnsi="Times New Roman" w:cs="Times New Roman"/>
          <w:b/>
          <w:bCs/>
          <w:sz w:val="24"/>
          <w:szCs w:val="24"/>
          <w:lang w:val="ru-RU"/>
        </w:rPr>
      </w:pPr>
      <w:r w:rsidRPr="004010D6">
        <w:rPr>
          <w:rFonts w:ascii="Times New Roman" w:eastAsia="Times New Roman" w:hAnsi="Times New Roman" w:cs="Times New Roman"/>
          <w:b/>
          <w:bCs/>
          <w:sz w:val="24"/>
          <w:szCs w:val="24"/>
          <w:lang w:val="ru-RU"/>
        </w:rPr>
        <w:t>Режим</w:t>
      </w:r>
      <w:r w:rsidRPr="004010D6">
        <w:rPr>
          <w:rFonts w:ascii="Times New Roman" w:eastAsia="Times New Roman" w:hAnsi="Times New Roman" w:cs="Times New Roman"/>
          <w:b/>
          <w:bCs/>
          <w:spacing w:val="-4"/>
          <w:sz w:val="24"/>
          <w:szCs w:val="24"/>
          <w:lang w:val="ru-RU"/>
        </w:rPr>
        <w:t xml:space="preserve"> </w:t>
      </w:r>
      <w:r w:rsidRPr="004010D6">
        <w:rPr>
          <w:rFonts w:ascii="Times New Roman" w:eastAsia="Times New Roman" w:hAnsi="Times New Roman" w:cs="Times New Roman"/>
          <w:b/>
          <w:bCs/>
          <w:sz w:val="24"/>
          <w:szCs w:val="24"/>
          <w:lang w:val="ru-RU"/>
        </w:rPr>
        <w:t>внеурочной</w:t>
      </w:r>
      <w:r w:rsidRPr="004010D6">
        <w:rPr>
          <w:rFonts w:ascii="Times New Roman" w:eastAsia="Times New Roman" w:hAnsi="Times New Roman" w:cs="Times New Roman"/>
          <w:b/>
          <w:bCs/>
          <w:spacing w:val="-3"/>
          <w:sz w:val="24"/>
          <w:szCs w:val="24"/>
          <w:lang w:val="ru-RU"/>
        </w:rPr>
        <w:t xml:space="preserve"> </w:t>
      </w:r>
      <w:r w:rsidRPr="004010D6">
        <w:rPr>
          <w:rFonts w:ascii="Times New Roman" w:eastAsia="Times New Roman" w:hAnsi="Times New Roman" w:cs="Times New Roman"/>
          <w:b/>
          <w:bCs/>
          <w:sz w:val="24"/>
          <w:szCs w:val="24"/>
          <w:lang w:val="ru-RU"/>
        </w:rPr>
        <w:t>деятельности</w:t>
      </w:r>
    </w:p>
    <w:p w:rsidR="004010D6" w:rsidRPr="004010D6" w:rsidRDefault="004010D6" w:rsidP="009A6556">
      <w:pPr>
        <w:spacing w:before="6"/>
        <w:ind w:firstLine="709"/>
        <w:jc w:val="both"/>
        <w:rPr>
          <w:rFonts w:ascii="Times New Roman" w:eastAsia="Times New Roman" w:hAnsi="Times New Roman" w:cs="Times New Roman"/>
          <w:b/>
          <w:sz w:val="20"/>
          <w:szCs w:val="24"/>
          <w:lang w:val="ru-RU"/>
        </w:rPr>
      </w:pPr>
    </w:p>
    <w:p w:rsidR="00E22ACB" w:rsidRDefault="004010D6" w:rsidP="009A6556">
      <w:pPr>
        <w:pStyle w:val="a7"/>
        <w:numPr>
          <w:ilvl w:val="3"/>
          <w:numId w:val="0"/>
        </w:numPr>
        <w:tabs>
          <w:tab w:val="left" w:pos="796"/>
        </w:tabs>
        <w:ind w:right="0" w:firstLine="709"/>
        <w:rPr>
          <w:rFonts w:ascii="Times New Roman" w:eastAsia="Times New Roman" w:hAnsi="Times New Roman" w:cs="Times New Roman"/>
          <w:sz w:val="24"/>
          <w:lang w:val="ru-RU"/>
        </w:rPr>
      </w:pPr>
      <w:r w:rsidRPr="00E22ACB">
        <w:rPr>
          <w:rFonts w:ascii="Times New Roman" w:eastAsia="Times New Roman" w:hAnsi="Times New Roman" w:cs="Times New Roman"/>
          <w:sz w:val="24"/>
          <w:lang w:val="ru-RU"/>
        </w:rPr>
        <w:t>Время</w:t>
      </w:r>
      <w:r w:rsidRPr="00E22ACB">
        <w:rPr>
          <w:rFonts w:ascii="Times New Roman" w:eastAsia="Times New Roman" w:hAnsi="Times New Roman" w:cs="Times New Roman"/>
          <w:spacing w:val="1"/>
          <w:sz w:val="24"/>
          <w:lang w:val="ru-RU"/>
        </w:rPr>
        <w:t xml:space="preserve"> </w:t>
      </w:r>
      <w:r w:rsidRPr="00E22ACB">
        <w:rPr>
          <w:rFonts w:ascii="Times New Roman" w:eastAsia="Times New Roman" w:hAnsi="Times New Roman" w:cs="Times New Roman"/>
          <w:sz w:val="24"/>
          <w:lang w:val="ru-RU"/>
        </w:rPr>
        <w:t>проведения</w:t>
      </w:r>
      <w:r w:rsidRPr="00E22ACB">
        <w:rPr>
          <w:rFonts w:ascii="Times New Roman" w:eastAsia="Times New Roman" w:hAnsi="Times New Roman" w:cs="Times New Roman"/>
          <w:spacing w:val="1"/>
          <w:sz w:val="24"/>
          <w:lang w:val="ru-RU"/>
        </w:rPr>
        <w:t xml:space="preserve"> </w:t>
      </w:r>
      <w:r w:rsidRPr="00E22ACB">
        <w:rPr>
          <w:rFonts w:ascii="Times New Roman" w:eastAsia="Times New Roman" w:hAnsi="Times New Roman" w:cs="Times New Roman"/>
          <w:sz w:val="24"/>
          <w:lang w:val="ru-RU"/>
        </w:rPr>
        <w:t>экскурсий,</w:t>
      </w:r>
      <w:r w:rsidRPr="00E22ACB">
        <w:rPr>
          <w:rFonts w:ascii="Times New Roman" w:eastAsia="Times New Roman" w:hAnsi="Times New Roman" w:cs="Times New Roman"/>
          <w:spacing w:val="1"/>
          <w:sz w:val="24"/>
          <w:lang w:val="ru-RU"/>
        </w:rPr>
        <w:t xml:space="preserve"> </w:t>
      </w:r>
      <w:r w:rsidRPr="00E22ACB">
        <w:rPr>
          <w:rFonts w:ascii="Times New Roman" w:eastAsia="Times New Roman" w:hAnsi="Times New Roman" w:cs="Times New Roman"/>
          <w:sz w:val="24"/>
          <w:lang w:val="ru-RU"/>
        </w:rPr>
        <w:t>походов,</w:t>
      </w:r>
      <w:r w:rsidRPr="00E22ACB">
        <w:rPr>
          <w:rFonts w:ascii="Times New Roman" w:eastAsia="Times New Roman" w:hAnsi="Times New Roman" w:cs="Times New Roman"/>
          <w:spacing w:val="1"/>
          <w:sz w:val="24"/>
          <w:lang w:val="ru-RU"/>
        </w:rPr>
        <w:t xml:space="preserve"> </w:t>
      </w:r>
      <w:r w:rsidRPr="00E22ACB">
        <w:rPr>
          <w:rFonts w:ascii="Times New Roman" w:eastAsia="Times New Roman" w:hAnsi="Times New Roman" w:cs="Times New Roman"/>
          <w:sz w:val="24"/>
          <w:lang w:val="ru-RU"/>
        </w:rPr>
        <w:t>выходов</w:t>
      </w:r>
      <w:r w:rsidRPr="00E22ACB">
        <w:rPr>
          <w:rFonts w:ascii="Times New Roman" w:eastAsia="Times New Roman" w:hAnsi="Times New Roman" w:cs="Times New Roman"/>
          <w:spacing w:val="1"/>
          <w:sz w:val="24"/>
          <w:lang w:val="ru-RU"/>
        </w:rPr>
        <w:t xml:space="preserve"> </w:t>
      </w:r>
      <w:r w:rsidRPr="00E22ACB">
        <w:rPr>
          <w:rFonts w:ascii="Times New Roman" w:eastAsia="Times New Roman" w:hAnsi="Times New Roman" w:cs="Times New Roman"/>
          <w:sz w:val="24"/>
          <w:lang w:val="ru-RU"/>
        </w:rPr>
        <w:t>с</w:t>
      </w:r>
      <w:r w:rsidRPr="00E22ACB">
        <w:rPr>
          <w:rFonts w:ascii="Times New Roman" w:eastAsia="Times New Roman" w:hAnsi="Times New Roman" w:cs="Times New Roman"/>
          <w:spacing w:val="1"/>
          <w:sz w:val="24"/>
          <w:lang w:val="ru-RU"/>
        </w:rPr>
        <w:t xml:space="preserve"> </w:t>
      </w:r>
      <w:r w:rsidRPr="00E22ACB">
        <w:rPr>
          <w:rFonts w:ascii="Times New Roman" w:eastAsia="Times New Roman" w:hAnsi="Times New Roman" w:cs="Times New Roman"/>
          <w:sz w:val="24"/>
          <w:lang w:val="ru-RU"/>
        </w:rPr>
        <w:t>детьми</w:t>
      </w:r>
      <w:r w:rsidRPr="00E22ACB">
        <w:rPr>
          <w:rFonts w:ascii="Times New Roman" w:eastAsia="Times New Roman" w:hAnsi="Times New Roman" w:cs="Times New Roman"/>
          <w:spacing w:val="1"/>
          <w:sz w:val="24"/>
          <w:lang w:val="ru-RU"/>
        </w:rPr>
        <w:t xml:space="preserve"> </w:t>
      </w:r>
      <w:r w:rsidRPr="00E22ACB">
        <w:rPr>
          <w:rFonts w:ascii="Times New Roman" w:eastAsia="Times New Roman" w:hAnsi="Times New Roman" w:cs="Times New Roman"/>
          <w:sz w:val="24"/>
          <w:lang w:val="ru-RU"/>
        </w:rPr>
        <w:t>на</w:t>
      </w:r>
      <w:r w:rsidRPr="00E22ACB">
        <w:rPr>
          <w:rFonts w:ascii="Times New Roman" w:eastAsia="Times New Roman" w:hAnsi="Times New Roman" w:cs="Times New Roman"/>
          <w:spacing w:val="1"/>
          <w:sz w:val="24"/>
          <w:lang w:val="ru-RU"/>
        </w:rPr>
        <w:t xml:space="preserve"> </w:t>
      </w:r>
      <w:r w:rsidRPr="00E22ACB">
        <w:rPr>
          <w:rFonts w:ascii="Times New Roman" w:eastAsia="Times New Roman" w:hAnsi="Times New Roman" w:cs="Times New Roman"/>
          <w:sz w:val="24"/>
          <w:lang w:val="ru-RU"/>
        </w:rPr>
        <w:t>внеклассные</w:t>
      </w:r>
      <w:r w:rsidRPr="00E22ACB">
        <w:rPr>
          <w:rFonts w:ascii="Times New Roman" w:eastAsia="Times New Roman" w:hAnsi="Times New Roman" w:cs="Times New Roman"/>
          <w:spacing w:val="1"/>
          <w:sz w:val="24"/>
          <w:lang w:val="ru-RU"/>
        </w:rPr>
        <w:t xml:space="preserve"> </w:t>
      </w:r>
      <w:r w:rsidRPr="00E22ACB">
        <w:rPr>
          <w:rFonts w:ascii="Times New Roman" w:eastAsia="Times New Roman" w:hAnsi="Times New Roman" w:cs="Times New Roman"/>
          <w:sz w:val="24"/>
          <w:lang w:val="ru-RU"/>
        </w:rPr>
        <w:t>мероприятия</w:t>
      </w:r>
      <w:r w:rsidRPr="00E22ACB">
        <w:rPr>
          <w:rFonts w:ascii="Times New Roman" w:eastAsia="Times New Roman" w:hAnsi="Times New Roman" w:cs="Times New Roman"/>
          <w:spacing w:val="1"/>
          <w:sz w:val="24"/>
          <w:lang w:val="ru-RU"/>
        </w:rPr>
        <w:t xml:space="preserve"> </w:t>
      </w:r>
      <w:r w:rsidRPr="00E22ACB">
        <w:rPr>
          <w:rFonts w:ascii="Times New Roman" w:eastAsia="Times New Roman" w:hAnsi="Times New Roman" w:cs="Times New Roman"/>
          <w:sz w:val="24"/>
          <w:lang w:val="ru-RU"/>
        </w:rPr>
        <w:t>устанавливается</w:t>
      </w:r>
      <w:r w:rsidRPr="00E22ACB">
        <w:rPr>
          <w:rFonts w:ascii="Times New Roman" w:eastAsia="Times New Roman" w:hAnsi="Times New Roman" w:cs="Times New Roman"/>
          <w:spacing w:val="1"/>
          <w:sz w:val="24"/>
          <w:lang w:val="ru-RU"/>
        </w:rPr>
        <w:t xml:space="preserve"> </w:t>
      </w:r>
      <w:r w:rsidRPr="00E22ACB">
        <w:rPr>
          <w:rFonts w:ascii="Times New Roman" w:eastAsia="Times New Roman" w:hAnsi="Times New Roman" w:cs="Times New Roman"/>
          <w:sz w:val="24"/>
          <w:lang w:val="ru-RU"/>
        </w:rPr>
        <w:t>в</w:t>
      </w:r>
      <w:r w:rsidRPr="00E22ACB">
        <w:rPr>
          <w:rFonts w:ascii="Times New Roman" w:eastAsia="Times New Roman" w:hAnsi="Times New Roman" w:cs="Times New Roman"/>
          <w:spacing w:val="1"/>
          <w:sz w:val="24"/>
          <w:lang w:val="ru-RU"/>
        </w:rPr>
        <w:t xml:space="preserve"> </w:t>
      </w:r>
      <w:r w:rsidRPr="00E22ACB">
        <w:rPr>
          <w:rFonts w:ascii="Times New Roman" w:eastAsia="Times New Roman" w:hAnsi="Times New Roman" w:cs="Times New Roman"/>
          <w:sz w:val="24"/>
          <w:lang w:val="ru-RU"/>
        </w:rPr>
        <w:t>соответствии</w:t>
      </w:r>
      <w:r w:rsidRPr="00E22ACB">
        <w:rPr>
          <w:rFonts w:ascii="Times New Roman" w:eastAsia="Times New Roman" w:hAnsi="Times New Roman" w:cs="Times New Roman"/>
          <w:spacing w:val="1"/>
          <w:sz w:val="24"/>
          <w:lang w:val="ru-RU"/>
        </w:rPr>
        <w:t xml:space="preserve"> </w:t>
      </w:r>
      <w:r w:rsidRPr="00E22ACB">
        <w:rPr>
          <w:rFonts w:ascii="Times New Roman" w:eastAsia="Times New Roman" w:hAnsi="Times New Roman" w:cs="Times New Roman"/>
          <w:sz w:val="24"/>
          <w:lang w:val="ru-RU"/>
        </w:rPr>
        <w:t>с</w:t>
      </w:r>
      <w:r w:rsidRPr="00E22ACB">
        <w:rPr>
          <w:rFonts w:ascii="Times New Roman" w:eastAsia="Times New Roman" w:hAnsi="Times New Roman" w:cs="Times New Roman"/>
          <w:spacing w:val="1"/>
          <w:sz w:val="24"/>
          <w:lang w:val="ru-RU"/>
        </w:rPr>
        <w:t xml:space="preserve"> </w:t>
      </w:r>
      <w:r w:rsidRPr="00E22ACB">
        <w:rPr>
          <w:rFonts w:ascii="Times New Roman" w:eastAsia="Times New Roman" w:hAnsi="Times New Roman" w:cs="Times New Roman"/>
          <w:sz w:val="24"/>
          <w:lang w:val="ru-RU"/>
        </w:rPr>
        <w:t>календарным</w:t>
      </w:r>
      <w:r w:rsidRPr="00E22ACB">
        <w:rPr>
          <w:rFonts w:ascii="Times New Roman" w:eastAsia="Times New Roman" w:hAnsi="Times New Roman" w:cs="Times New Roman"/>
          <w:spacing w:val="1"/>
          <w:sz w:val="24"/>
          <w:lang w:val="ru-RU"/>
        </w:rPr>
        <w:t xml:space="preserve"> </w:t>
      </w:r>
      <w:r w:rsidRPr="00E22ACB">
        <w:rPr>
          <w:rFonts w:ascii="Times New Roman" w:eastAsia="Times New Roman" w:hAnsi="Times New Roman" w:cs="Times New Roman"/>
          <w:sz w:val="24"/>
          <w:lang w:val="ru-RU"/>
        </w:rPr>
        <w:t>и</w:t>
      </w:r>
      <w:r w:rsidRPr="00E22ACB">
        <w:rPr>
          <w:rFonts w:ascii="Times New Roman" w:eastAsia="Times New Roman" w:hAnsi="Times New Roman" w:cs="Times New Roman"/>
          <w:spacing w:val="1"/>
          <w:sz w:val="24"/>
          <w:lang w:val="ru-RU"/>
        </w:rPr>
        <w:t xml:space="preserve"> </w:t>
      </w:r>
      <w:r w:rsidRPr="00E22ACB">
        <w:rPr>
          <w:rFonts w:ascii="Times New Roman" w:eastAsia="Times New Roman" w:hAnsi="Times New Roman" w:cs="Times New Roman"/>
          <w:sz w:val="24"/>
          <w:lang w:val="ru-RU"/>
        </w:rPr>
        <w:t>тематическим</w:t>
      </w:r>
      <w:r w:rsidRPr="00E22ACB">
        <w:rPr>
          <w:rFonts w:ascii="Times New Roman" w:eastAsia="Times New Roman" w:hAnsi="Times New Roman" w:cs="Times New Roman"/>
          <w:spacing w:val="1"/>
          <w:sz w:val="24"/>
          <w:lang w:val="ru-RU"/>
        </w:rPr>
        <w:t xml:space="preserve"> </w:t>
      </w:r>
      <w:r w:rsidRPr="00E22ACB">
        <w:rPr>
          <w:rFonts w:ascii="Times New Roman" w:eastAsia="Times New Roman" w:hAnsi="Times New Roman" w:cs="Times New Roman"/>
          <w:sz w:val="24"/>
          <w:lang w:val="ru-RU"/>
        </w:rPr>
        <w:t>планированием,</w:t>
      </w:r>
      <w:r w:rsidRPr="00E22ACB">
        <w:rPr>
          <w:rFonts w:ascii="Times New Roman" w:eastAsia="Times New Roman" w:hAnsi="Times New Roman" w:cs="Times New Roman"/>
          <w:spacing w:val="-1"/>
          <w:sz w:val="24"/>
          <w:lang w:val="ru-RU"/>
        </w:rPr>
        <w:t xml:space="preserve"> </w:t>
      </w:r>
      <w:r w:rsidRPr="00E22ACB">
        <w:rPr>
          <w:rFonts w:ascii="Times New Roman" w:eastAsia="Times New Roman" w:hAnsi="Times New Roman" w:cs="Times New Roman"/>
          <w:sz w:val="24"/>
          <w:lang w:val="ru-RU"/>
        </w:rPr>
        <w:t>календарными планами</w:t>
      </w:r>
      <w:r w:rsidRPr="00E22ACB">
        <w:rPr>
          <w:rFonts w:ascii="Times New Roman" w:eastAsia="Times New Roman" w:hAnsi="Times New Roman" w:cs="Times New Roman"/>
          <w:spacing w:val="-1"/>
          <w:sz w:val="24"/>
          <w:lang w:val="ru-RU"/>
        </w:rPr>
        <w:t xml:space="preserve"> </w:t>
      </w:r>
      <w:r w:rsidRPr="00E22ACB">
        <w:rPr>
          <w:rFonts w:ascii="Times New Roman" w:eastAsia="Times New Roman" w:hAnsi="Times New Roman" w:cs="Times New Roman"/>
          <w:sz w:val="24"/>
          <w:lang w:val="ru-RU"/>
        </w:rPr>
        <w:t>воспитательной работы.</w:t>
      </w:r>
    </w:p>
    <w:p w:rsidR="00E22ACB" w:rsidRDefault="004010D6" w:rsidP="009A6556">
      <w:pPr>
        <w:pStyle w:val="a7"/>
        <w:numPr>
          <w:ilvl w:val="3"/>
          <w:numId w:val="0"/>
        </w:numPr>
        <w:tabs>
          <w:tab w:val="left" w:pos="796"/>
        </w:tabs>
        <w:ind w:right="0" w:firstLine="709"/>
        <w:rPr>
          <w:rFonts w:ascii="Times New Roman" w:eastAsia="Times New Roman" w:hAnsi="Times New Roman" w:cs="Times New Roman"/>
          <w:sz w:val="24"/>
          <w:lang w:val="ru-RU"/>
        </w:rPr>
      </w:pPr>
      <w:r w:rsidRPr="00E22ACB">
        <w:rPr>
          <w:rFonts w:ascii="Times New Roman" w:eastAsia="Times New Roman" w:hAnsi="Times New Roman" w:cs="Times New Roman"/>
          <w:sz w:val="24"/>
          <w:lang w:val="ru-RU"/>
        </w:rPr>
        <w:t>Между урочной и внеурочной деятельностью предусматривается перемена не менее 30</w:t>
      </w:r>
      <w:r w:rsidRPr="00E22ACB">
        <w:rPr>
          <w:rFonts w:ascii="Times New Roman" w:eastAsia="Times New Roman" w:hAnsi="Times New Roman" w:cs="Times New Roman"/>
          <w:spacing w:val="-57"/>
          <w:sz w:val="24"/>
          <w:lang w:val="ru-RU"/>
        </w:rPr>
        <w:t xml:space="preserve"> </w:t>
      </w:r>
      <w:r w:rsidRPr="00E22ACB">
        <w:rPr>
          <w:rFonts w:ascii="Times New Roman" w:eastAsia="Times New Roman" w:hAnsi="Times New Roman" w:cs="Times New Roman"/>
          <w:sz w:val="24"/>
          <w:lang w:val="ru-RU"/>
        </w:rPr>
        <w:t>минут, за исключением занятий с учащимися с ОВЗ, обучение которых осуществляется по</w:t>
      </w:r>
      <w:r w:rsidRPr="00E22ACB">
        <w:rPr>
          <w:rFonts w:ascii="Times New Roman" w:eastAsia="Times New Roman" w:hAnsi="Times New Roman" w:cs="Times New Roman"/>
          <w:spacing w:val="-57"/>
          <w:sz w:val="24"/>
          <w:lang w:val="ru-RU"/>
        </w:rPr>
        <w:t xml:space="preserve"> </w:t>
      </w:r>
      <w:r w:rsidRPr="00E22ACB">
        <w:rPr>
          <w:rFonts w:ascii="Times New Roman" w:eastAsia="Times New Roman" w:hAnsi="Times New Roman" w:cs="Times New Roman"/>
          <w:sz w:val="24"/>
          <w:lang w:val="ru-RU"/>
        </w:rPr>
        <w:t>специальной</w:t>
      </w:r>
      <w:r w:rsidRPr="00E22ACB">
        <w:rPr>
          <w:rFonts w:ascii="Times New Roman" w:eastAsia="Times New Roman" w:hAnsi="Times New Roman" w:cs="Times New Roman"/>
          <w:spacing w:val="-1"/>
          <w:sz w:val="24"/>
          <w:lang w:val="ru-RU"/>
        </w:rPr>
        <w:t xml:space="preserve"> </w:t>
      </w:r>
      <w:r w:rsidRPr="00E22ACB">
        <w:rPr>
          <w:rFonts w:ascii="Times New Roman" w:eastAsia="Times New Roman" w:hAnsi="Times New Roman" w:cs="Times New Roman"/>
          <w:sz w:val="24"/>
          <w:lang w:val="ru-RU"/>
        </w:rPr>
        <w:t>индивидуальной</w:t>
      </w:r>
      <w:r w:rsidRPr="00E22ACB">
        <w:rPr>
          <w:rFonts w:ascii="Times New Roman" w:eastAsia="Times New Roman" w:hAnsi="Times New Roman" w:cs="Times New Roman"/>
          <w:spacing w:val="-2"/>
          <w:sz w:val="24"/>
          <w:lang w:val="ru-RU"/>
        </w:rPr>
        <w:t xml:space="preserve"> </w:t>
      </w:r>
      <w:r w:rsidRPr="00E22ACB">
        <w:rPr>
          <w:rFonts w:ascii="Times New Roman" w:eastAsia="Times New Roman" w:hAnsi="Times New Roman" w:cs="Times New Roman"/>
          <w:sz w:val="24"/>
          <w:lang w:val="ru-RU"/>
        </w:rPr>
        <w:t>программе</w:t>
      </w:r>
      <w:r w:rsidRPr="00E22ACB">
        <w:rPr>
          <w:rFonts w:ascii="Times New Roman" w:eastAsia="Times New Roman" w:hAnsi="Times New Roman" w:cs="Times New Roman"/>
          <w:spacing w:val="-1"/>
          <w:sz w:val="24"/>
          <w:lang w:val="ru-RU"/>
        </w:rPr>
        <w:t xml:space="preserve"> </w:t>
      </w:r>
      <w:r w:rsidRPr="00E22ACB">
        <w:rPr>
          <w:rFonts w:ascii="Times New Roman" w:eastAsia="Times New Roman" w:hAnsi="Times New Roman" w:cs="Times New Roman"/>
          <w:sz w:val="24"/>
          <w:lang w:val="ru-RU"/>
        </w:rPr>
        <w:t>развития.</w:t>
      </w:r>
    </w:p>
    <w:p w:rsidR="004010D6" w:rsidRPr="00E22ACB" w:rsidRDefault="004010D6" w:rsidP="009A6556">
      <w:pPr>
        <w:pStyle w:val="a7"/>
        <w:numPr>
          <w:ilvl w:val="3"/>
          <w:numId w:val="0"/>
        </w:numPr>
        <w:tabs>
          <w:tab w:val="left" w:pos="796"/>
        </w:tabs>
        <w:ind w:right="0" w:firstLine="709"/>
        <w:rPr>
          <w:rFonts w:ascii="Times New Roman" w:eastAsia="Times New Roman" w:hAnsi="Times New Roman" w:cs="Times New Roman"/>
          <w:sz w:val="24"/>
          <w:lang w:val="ru-RU"/>
        </w:rPr>
      </w:pPr>
      <w:r w:rsidRPr="00E22ACB">
        <w:rPr>
          <w:rFonts w:ascii="Times New Roman" w:eastAsia="Times New Roman" w:hAnsi="Times New Roman" w:cs="Times New Roman"/>
          <w:sz w:val="24"/>
          <w:lang w:val="ru-RU"/>
        </w:rPr>
        <w:t>При</w:t>
      </w:r>
      <w:r w:rsidRPr="00E22ACB">
        <w:rPr>
          <w:rFonts w:ascii="Times New Roman" w:eastAsia="Times New Roman" w:hAnsi="Times New Roman" w:cs="Times New Roman"/>
          <w:spacing w:val="1"/>
          <w:sz w:val="24"/>
          <w:lang w:val="ru-RU"/>
        </w:rPr>
        <w:t xml:space="preserve"> </w:t>
      </w:r>
      <w:r w:rsidRPr="00E22ACB">
        <w:rPr>
          <w:rFonts w:ascii="Times New Roman" w:eastAsia="Times New Roman" w:hAnsi="Times New Roman" w:cs="Times New Roman"/>
          <w:sz w:val="24"/>
          <w:lang w:val="ru-RU"/>
        </w:rPr>
        <w:t>проведении</w:t>
      </w:r>
      <w:r w:rsidRPr="00E22ACB">
        <w:rPr>
          <w:rFonts w:ascii="Times New Roman" w:eastAsia="Times New Roman" w:hAnsi="Times New Roman" w:cs="Times New Roman"/>
          <w:spacing w:val="1"/>
          <w:sz w:val="24"/>
          <w:lang w:val="ru-RU"/>
        </w:rPr>
        <w:t xml:space="preserve"> </w:t>
      </w:r>
      <w:r w:rsidRPr="00E22ACB">
        <w:rPr>
          <w:rFonts w:ascii="Times New Roman" w:eastAsia="Times New Roman" w:hAnsi="Times New Roman" w:cs="Times New Roman"/>
          <w:sz w:val="24"/>
          <w:lang w:val="ru-RU"/>
        </w:rPr>
        <w:t>внеурочных</w:t>
      </w:r>
      <w:r w:rsidRPr="00E22ACB">
        <w:rPr>
          <w:rFonts w:ascii="Times New Roman" w:eastAsia="Times New Roman" w:hAnsi="Times New Roman" w:cs="Times New Roman"/>
          <w:spacing w:val="1"/>
          <w:sz w:val="24"/>
          <w:lang w:val="ru-RU"/>
        </w:rPr>
        <w:t xml:space="preserve"> </w:t>
      </w:r>
      <w:r w:rsidRPr="00E22ACB">
        <w:rPr>
          <w:rFonts w:ascii="Times New Roman" w:eastAsia="Times New Roman" w:hAnsi="Times New Roman" w:cs="Times New Roman"/>
          <w:sz w:val="24"/>
          <w:lang w:val="ru-RU"/>
        </w:rPr>
        <w:t>занятий</w:t>
      </w:r>
      <w:r w:rsidRPr="00E22ACB">
        <w:rPr>
          <w:rFonts w:ascii="Times New Roman" w:eastAsia="Times New Roman" w:hAnsi="Times New Roman" w:cs="Times New Roman"/>
          <w:spacing w:val="1"/>
          <w:sz w:val="24"/>
          <w:lang w:val="ru-RU"/>
        </w:rPr>
        <w:t xml:space="preserve"> </w:t>
      </w:r>
      <w:r w:rsidRPr="00E22ACB">
        <w:rPr>
          <w:rFonts w:ascii="Times New Roman" w:eastAsia="Times New Roman" w:hAnsi="Times New Roman" w:cs="Times New Roman"/>
          <w:sz w:val="24"/>
          <w:lang w:val="ru-RU"/>
        </w:rPr>
        <w:t>продолжительностью</w:t>
      </w:r>
      <w:r w:rsidRPr="00E22ACB">
        <w:rPr>
          <w:rFonts w:ascii="Times New Roman" w:eastAsia="Times New Roman" w:hAnsi="Times New Roman" w:cs="Times New Roman"/>
          <w:spacing w:val="1"/>
          <w:sz w:val="24"/>
          <w:lang w:val="ru-RU"/>
        </w:rPr>
        <w:t xml:space="preserve"> </w:t>
      </w:r>
      <w:r w:rsidRPr="00E22ACB">
        <w:rPr>
          <w:rFonts w:ascii="Times New Roman" w:eastAsia="Times New Roman" w:hAnsi="Times New Roman" w:cs="Times New Roman"/>
          <w:sz w:val="24"/>
          <w:lang w:val="ru-RU"/>
        </w:rPr>
        <w:t>более</w:t>
      </w:r>
      <w:r w:rsidRPr="00E22ACB">
        <w:rPr>
          <w:rFonts w:ascii="Times New Roman" w:eastAsia="Times New Roman" w:hAnsi="Times New Roman" w:cs="Times New Roman"/>
          <w:spacing w:val="1"/>
          <w:sz w:val="24"/>
          <w:lang w:val="ru-RU"/>
        </w:rPr>
        <w:t xml:space="preserve"> </w:t>
      </w:r>
      <w:r w:rsidRPr="00E22ACB">
        <w:rPr>
          <w:rFonts w:ascii="Times New Roman" w:eastAsia="Times New Roman" w:hAnsi="Times New Roman" w:cs="Times New Roman"/>
          <w:sz w:val="24"/>
          <w:lang w:val="ru-RU"/>
        </w:rPr>
        <w:t>одного</w:t>
      </w:r>
      <w:r w:rsidRPr="00E22ACB">
        <w:rPr>
          <w:rFonts w:ascii="Times New Roman" w:eastAsia="Times New Roman" w:hAnsi="Times New Roman" w:cs="Times New Roman"/>
          <w:spacing w:val="-57"/>
          <w:sz w:val="24"/>
          <w:lang w:val="ru-RU"/>
        </w:rPr>
        <w:t xml:space="preserve"> </w:t>
      </w:r>
      <w:r w:rsidRPr="00E22ACB">
        <w:rPr>
          <w:rFonts w:ascii="Times New Roman" w:eastAsia="Times New Roman" w:hAnsi="Times New Roman" w:cs="Times New Roman"/>
          <w:sz w:val="24"/>
          <w:lang w:val="ru-RU"/>
        </w:rPr>
        <w:t>академического</w:t>
      </w:r>
      <w:r w:rsidRPr="00E22ACB">
        <w:rPr>
          <w:rFonts w:ascii="Times New Roman" w:eastAsia="Times New Roman" w:hAnsi="Times New Roman" w:cs="Times New Roman"/>
          <w:spacing w:val="1"/>
          <w:sz w:val="24"/>
          <w:lang w:val="ru-RU"/>
        </w:rPr>
        <w:t xml:space="preserve"> </w:t>
      </w:r>
      <w:r w:rsidRPr="00E22ACB">
        <w:rPr>
          <w:rFonts w:ascii="Times New Roman" w:eastAsia="Times New Roman" w:hAnsi="Times New Roman" w:cs="Times New Roman"/>
          <w:sz w:val="24"/>
          <w:lang w:val="ru-RU"/>
        </w:rPr>
        <w:t>часа</w:t>
      </w:r>
      <w:r w:rsidRPr="00E22ACB">
        <w:rPr>
          <w:rFonts w:ascii="Times New Roman" w:eastAsia="Times New Roman" w:hAnsi="Times New Roman" w:cs="Times New Roman"/>
          <w:spacing w:val="1"/>
          <w:sz w:val="24"/>
          <w:lang w:val="ru-RU"/>
        </w:rPr>
        <w:t xml:space="preserve"> </w:t>
      </w:r>
      <w:r w:rsidRPr="00E22ACB">
        <w:rPr>
          <w:rFonts w:ascii="Times New Roman" w:eastAsia="Times New Roman" w:hAnsi="Times New Roman" w:cs="Times New Roman"/>
          <w:sz w:val="24"/>
          <w:lang w:val="ru-RU"/>
        </w:rPr>
        <w:t>организуются</w:t>
      </w:r>
      <w:r w:rsidRPr="00E22ACB">
        <w:rPr>
          <w:rFonts w:ascii="Times New Roman" w:eastAsia="Times New Roman" w:hAnsi="Times New Roman" w:cs="Times New Roman"/>
          <w:spacing w:val="1"/>
          <w:sz w:val="24"/>
          <w:lang w:val="ru-RU"/>
        </w:rPr>
        <w:t xml:space="preserve"> </w:t>
      </w:r>
      <w:r w:rsidRPr="00E22ACB">
        <w:rPr>
          <w:rFonts w:ascii="Times New Roman" w:eastAsia="Times New Roman" w:hAnsi="Times New Roman" w:cs="Times New Roman"/>
          <w:sz w:val="24"/>
          <w:lang w:val="ru-RU"/>
        </w:rPr>
        <w:t>перемены</w:t>
      </w:r>
      <w:r w:rsidRPr="00E22ACB">
        <w:rPr>
          <w:rFonts w:ascii="Times New Roman" w:eastAsia="Times New Roman" w:hAnsi="Times New Roman" w:cs="Times New Roman"/>
          <w:spacing w:val="1"/>
          <w:sz w:val="24"/>
          <w:lang w:val="ru-RU"/>
        </w:rPr>
        <w:t xml:space="preserve"> </w:t>
      </w:r>
      <w:r w:rsidRPr="00E22ACB">
        <w:rPr>
          <w:rFonts w:ascii="Times New Roman" w:eastAsia="Times New Roman" w:hAnsi="Times New Roman" w:cs="Times New Roman"/>
          <w:sz w:val="24"/>
          <w:lang w:val="ru-RU"/>
        </w:rPr>
        <w:t>–</w:t>
      </w:r>
      <w:r w:rsidRPr="00E22ACB">
        <w:rPr>
          <w:rFonts w:ascii="Times New Roman" w:eastAsia="Times New Roman" w:hAnsi="Times New Roman" w:cs="Times New Roman"/>
          <w:spacing w:val="1"/>
          <w:sz w:val="24"/>
          <w:lang w:val="ru-RU"/>
        </w:rPr>
        <w:t xml:space="preserve"> </w:t>
      </w:r>
      <w:r w:rsidRPr="00E22ACB">
        <w:rPr>
          <w:rFonts w:ascii="Times New Roman" w:eastAsia="Times New Roman" w:hAnsi="Times New Roman" w:cs="Times New Roman"/>
          <w:sz w:val="24"/>
          <w:lang w:val="ru-RU"/>
        </w:rPr>
        <w:t>10</w:t>
      </w:r>
      <w:r w:rsidRPr="00E22ACB">
        <w:rPr>
          <w:rFonts w:ascii="Times New Roman" w:eastAsia="Times New Roman" w:hAnsi="Times New Roman" w:cs="Times New Roman"/>
          <w:spacing w:val="1"/>
          <w:sz w:val="24"/>
          <w:lang w:val="ru-RU"/>
        </w:rPr>
        <w:t xml:space="preserve"> </w:t>
      </w:r>
      <w:r w:rsidRPr="00E22ACB">
        <w:rPr>
          <w:rFonts w:ascii="Times New Roman" w:eastAsia="Times New Roman" w:hAnsi="Times New Roman" w:cs="Times New Roman"/>
          <w:sz w:val="24"/>
          <w:lang w:val="ru-RU"/>
        </w:rPr>
        <w:t>мин</w:t>
      </w:r>
      <w:r w:rsidRPr="00E22ACB">
        <w:rPr>
          <w:rFonts w:ascii="Times New Roman" w:eastAsia="Times New Roman" w:hAnsi="Times New Roman" w:cs="Times New Roman"/>
          <w:spacing w:val="1"/>
          <w:sz w:val="24"/>
          <w:lang w:val="ru-RU"/>
        </w:rPr>
        <w:t xml:space="preserve"> </w:t>
      </w:r>
      <w:r w:rsidRPr="00E22ACB">
        <w:rPr>
          <w:rFonts w:ascii="Times New Roman" w:eastAsia="Times New Roman" w:hAnsi="Times New Roman" w:cs="Times New Roman"/>
          <w:sz w:val="24"/>
          <w:lang w:val="ru-RU"/>
        </w:rPr>
        <w:t>для</w:t>
      </w:r>
      <w:r w:rsidRPr="00E22ACB">
        <w:rPr>
          <w:rFonts w:ascii="Times New Roman" w:eastAsia="Times New Roman" w:hAnsi="Times New Roman" w:cs="Times New Roman"/>
          <w:spacing w:val="1"/>
          <w:sz w:val="24"/>
          <w:lang w:val="ru-RU"/>
        </w:rPr>
        <w:t xml:space="preserve"> </w:t>
      </w:r>
      <w:r w:rsidRPr="00E22ACB">
        <w:rPr>
          <w:rFonts w:ascii="Times New Roman" w:eastAsia="Times New Roman" w:hAnsi="Times New Roman" w:cs="Times New Roman"/>
          <w:sz w:val="24"/>
          <w:lang w:val="ru-RU"/>
        </w:rPr>
        <w:t>отдыха</w:t>
      </w:r>
      <w:r w:rsidRPr="00E22ACB">
        <w:rPr>
          <w:rFonts w:ascii="Times New Roman" w:eastAsia="Times New Roman" w:hAnsi="Times New Roman" w:cs="Times New Roman"/>
          <w:spacing w:val="1"/>
          <w:sz w:val="24"/>
          <w:lang w:val="ru-RU"/>
        </w:rPr>
        <w:t xml:space="preserve"> </w:t>
      </w:r>
      <w:r w:rsidRPr="00E22ACB">
        <w:rPr>
          <w:rFonts w:ascii="Times New Roman" w:eastAsia="Times New Roman" w:hAnsi="Times New Roman" w:cs="Times New Roman"/>
          <w:sz w:val="24"/>
          <w:lang w:val="ru-RU"/>
        </w:rPr>
        <w:t>со</w:t>
      </w:r>
      <w:r w:rsidRPr="00E22ACB">
        <w:rPr>
          <w:rFonts w:ascii="Times New Roman" w:eastAsia="Times New Roman" w:hAnsi="Times New Roman" w:cs="Times New Roman"/>
          <w:spacing w:val="1"/>
          <w:sz w:val="24"/>
          <w:lang w:val="ru-RU"/>
        </w:rPr>
        <w:t xml:space="preserve"> </w:t>
      </w:r>
      <w:r w:rsidRPr="00E22ACB">
        <w:rPr>
          <w:rFonts w:ascii="Times New Roman" w:eastAsia="Times New Roman" w:hAnsi="Times New Roman" w:cs="Times New Roman"/>
          <w:sz w:val="24"/>
          <w:lang w:val="ru-RU"/>
        </w:rPr>
        <w:t>сменой</w:t>
      </w:r>
      <w:r w:rsidRPr="00E22ACB">
        <w:rPr>
          <w:rFonts w:ascii="Times New Roman" w:eastAsia="Times New Roman" w:hAnsi="Times New Roman" w:cs="Times New Roman"/>
          <w:spacing w:val="1"/>
          <w:sz w:val="24"/>
          <w:lang w:val="ru-RU"/>
        </w:rPr>
        <w:t xml:space="preserve"> </w:t>
      </w:r>
      <w:r w:rsidRPr="00E22ACB">
        <w:rPr>
          <w:rFonts w:ascii="Times New Roman" w:eastAsia="Times New Roman" w:hAnsi="Times New Roman" w:cs="Times New Roman"/>
          <w:sz w:val="24"/>
          <w:lang w:val="ru-RU"/>
        </w:rPr>
        <w:t>вида</w:t>
      </w:r>
      <w:r w:rsidRPr="00E22ACB">
        <w:rPr>
          <w:rFonts w:ascii="Times New Roman" w:eastAsia="Times New Roman" w:hAnsi="Times New Roman" w:cs="Times New Roman"/>
          <w:spacing w:val="1"/>
          <w:sz w:val="24"/>
          <w:lang w:val="ru-RU"/>
        </w:rPr>
        <w:t xml:space="preserve"> </w:t>
      </w:r>
      <w:r w:rsidRPr="00E22ACB">
        <w:rPr>
          <w:rFonts w:ascii="Times New Roman" w:eastAsia="Times New Roman" w:hAnsi="Times New Roman" w:cs="Times New Roman"/>
          <w:sz w:val="24"/>
          <w:lang w:val="ru-RU"/>
        </w:rPr>
        <w:t>деятельности.</w:t>
      </w:r>
    </w:p>
    <w:p w:rsidR="009E224D" w:rsidRPr="002C5F14" w:rsidRDefault="009E224D" w:rsidP="009A6556">
      <w:pPr>
        <w:pStyle w:val="a3"/>
        <w:tabs>
          <w:tab w:val="left" w:pos="709"/>
        </w:tabs>
        <w:spacing w:before="1"/>
        <w:ind w:right="0"/>
        <w:rPr>
          <w:rFonts w:ascii="Times New Roman" w:hAnsi="Times New Roman" w:cs="Times New Roman"/>
          <w:color w:val="000000" w:themeColor="text1"/>
          <w:sz w:val="24"/>
          <w:szCs w:val="24"/>
          <w:lang w:val="ru-RU"/>
        </w:rPr>
      </w:pPr>
    </w:p>
    <w:p w:rsidR="009E224D" w:rsidRPr="00F63332" w:rsidRDefault="00F63332" w:rsidP="00E91651">
      <w:pPr>
        <w:pStyle w:val="20"/>
        <w:numPr>
          <w:ilvl w:val="1"/>
          <w:numId w:val="0"/>
        </w:numPr>
        <w:tabs>
          <w:tab w:val="left" w:pos="426"/>
          <w:tab w:val="left" w:pos="1418"/>
        </w:tabs>
        <w:jc w:val="center"/>
        <w:rPr>
          <w:rFonts w:ascii="Times New Roman" w:hAnsi="Times New Roman" w:cs="Times New Roman"/>
          <w:b/>
          <w:lang w:val="ru-RU"/>
        </w:rPr>
      </w:pPr>
      <w:bookmarkStart w:id="43" w:name="_Toc118905275"/>
      <w:r>
        <w:rPr>
          <w:rFonts w:ascii="Times New Roman" w:hAnsi="Times New Roman" w:cs="Times New Roman"/>
          <w:b/>
          <w:lang w:val="ru-RU"/>
        </w:rPr>
        <w:t>3.3.</w:t>
      </w:r>
      <w:r w:rsidR="004D0A5B" w:rsidRPr="00F63332">
        <w:rPr>
          <w:rFonts w:ascii="Times New Roman" w:hAnsi="Times New Roman" w:cs="Times New Roman"/>
          <w:b/>
          <w:lang w:val="ru-RU"/>
        </w:rPr>
        <w:t xml:space="preserve"> ПЛАН ВНЕУРОЧНОЙ ДЕЯТЕЛЬНОСТИ</w:t>
      </w:r>
      <w:bookmarkEnd w:id="43"/>
    </w:p>
    <w:p w:rsidR="009E224D" w:rsidRPr="00F63332" w:rsidRDefault="004D0A5B" w:rsidP="00F63332">
      <w:pPr>
        <w:tabs>
          <w:tab w:val="left" w:pos="709"/>
        </w:tabs>
        <w:spacing w:before="100"/>
        <w:jc w:val="center"/>
        <w:rPr>
          <w:rFonts w:ascii="Times New Roman" w:hAnsi="Times New Roman" w:cs="Times New Roman"/>
          <w:b/>
          <w:color w:val="000000" w:themeColor="text1"/>
          <w:sz w:val="24"/>
          <w:szCs w:val="24"/>
          <w:lang w:val="ru-RU"/>
        </w:rPr>
      </w:pPr>
      <w:r w:rsidRPr="00F63332">
        <w:rPr>
          <w:rFonts w:ascii="Times New Roman" w:hAnsi="Times New Roman" w:cs="Times New Roman"/>
          <w:b/>
          <w:color w:val="000000" w:themeColor="text1"/>
          <w:sz w:val="24"/>
          <w:szCs w:val="24"/>
          <w:lang w:val="ru-RU"/>
        </w:rPr>
        <w:t>Пояснительнаязаписка</w:t>
      </w:r>
    </w:p>
    <w:p w:rsidR="00F049FC" w:rsidRPr="00F049FC" w:rsidRDefault="00F049FC" w:rsidP="009A6556">
      <w:pPr>
        <w:ind w:firstLine="709"/>
        <w:jc w:val="both"/>
        <w:rPr>
          <w:rFonts w:ascii="Times New Roman" w:eastAsia="Times New Roman" w:hAnsi="Times New Roman" w:cs="Times New Roman"/>
          <w:sz w:val="24"/>
          <w:szCs w:val="24"/>
          <w:lang w:val="ru-RU"/>
        </w:rPr>
      </w:pPr>
      <w:r w:rsidRPr="00F049FC">
        <w:rPr>
          <w:rFonts w:ascii="Times New Roman" w:eastAsia="Times New Roman" w:hAnsi="Times New Roman" w:cs="Times New Roman"/>
          <w:sz w:val="24"/>
          <w:szCs w:val="24"/>
          <w:lang w:val="ru-RU"/>
        </w:rPr>
        <w:t>Назначение</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плана</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внеурочной</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деятельности —</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психолого-педагогическое</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сопровождение обучающихся с учетом успешности их обучения, уровня социальной</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адаптации</w:t>
      </w:r>
      <w:r w:rsidRPr="00F049FC">
        <w:rPr>
          <w:rFonts w:ascii="Times New Roman" w:eastAsia="Times New Roman" w:hAnsi="Times New Roman" w:cs="Times New Roman"/>
          <w:spacing w:val="-4"/>
          <w:sz w:val="24"/>
          <w:szCs w:val="24"/>
          <w:lang w:val="ru-RU"/>
        </w:rPr>
        <w:t xml:space="preserve"> </w:t>
      </w:r>
      <w:r w:rsidRPr="00F049FC">
        <w:rPr>
          <w:rFonts w:ascii="Times New Roman" w:eastAsia="Times New Roman" w:hAnsi="Times New Roman" w:cs="Times New Roman"/>
          <w:sz w:val="24"/>
          <w:szCs w:val="24"/>
          <w:lang w:val="ru-RU"/>
        </w:rPr>
        <w:t>и</w:t>
      </w:r>
      <w:r w:rsidRPr="00F049FC">
        <w:rPr>
          <w:rFonts w:ascii="Times New Roman" w:eastAsia="Times New Roman" w:hAnsi="Times New Roman" w:cs="Times New Roman"/>
          <w:spacing w:val="-3"/>
          <w:sz w:val="24"/>
          <w:szCs w:val="24"/>
          <w:lang w:val="ru-RU"/>
        </w:rPr>
        <w:t xml:space="preserve"> </w:t>
      </w:r>
      <w:r w:rsidRPr="00F049FC">
        <w:rPr>
          <w:rFonts w:ascii="Times New Roman" w:eastAsia="Times New Roman" w:hAnsi="Times New Roman" w:cs="Times New Roman"/>
          <w:sz w:val="24"/>
          <w:szCs w:val="24"/>
          <w:lang w:val="ru-RU"/>
        </w:rPr>
        <w:t>развития,</w:t>
      </w:r>
      <w:r w:rsidRPr="00F049FC">
        <w:rPr>
          <w:rFonts w:ascii="Times New Roman" w:eastAsia="Times New Roman" w:hAnsi="Times New Roman" w:cs="Times New Roman"/>
          <w:spacing w:val="-5"/>
          <w:sz w:val="24"/>
          <w:szCs w:val="24"/>
          <w:lang w:val="ru-RU"/>
        </w:rPr>
        <w:t xml:space="preserve"> </w:t>
      </w:r>
      <w:r w:rsidRPr="00F049FC">
        <w:rPr>
          <w:rFonts w:ascii="Times New Roman" w:eastAsia="Times New Roman" w:hAnsi="Times New Roman" w:cs="Times New Roman"/>
          <w:sz w:val="24"/>
          <w:szCs w:val="24"/>
          <w:lang w:val="ru-RU"/>
        </w:rPr>
        <w:t>индивидуальных</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способностей</w:t>
      </w:r>
      <w:r w:rsidRPr="00F049FC">
        <w:rPr>
          <w:rFonts w:ascii="Times New Roman" w:eastAsia="Times New Roman" w:hAnsi="Times New Roman" w:cs="Times New Roman"/>
          <w:spacing w:val="4"/>
          <w:sz w:val="24"/>
          <w:szCs w:val="24"/>
          <w:lang w:val="ru-RU"/>
        </w:rPr>
        <w:t xml:space="preserve"> </w:t>
      </w:r>
      <w:r w:rsidRPr="00F049FC">
        <w:rPr>
          <w:rFonts w:ascii="Times New Roman" w:eastAsia="Times New Roman" w:hAnsi="Times New Roman" w:cs="Times New Roman"/>
          <w:sz w:val="24"/>
          <w:szCs w:val="24"/>
          <w:lang w:val="ru-RU"/>
        </w:rPr>
        <w:t>и</w:t>
      </w:r>
      <w:r w:rsidRPr="00F049FC">
        <w:rPr>
          <w:rFonts w:ascii="Times New Roman" w:eastAsia="Times New Roman" w:hAnsi="Times New Roman" w:cs="Times New Roman"/>
          <w:spacing w:val="-4"/>
          <w:sz w:val="24"/>
          <w:szCs w:val="24"/>
          <w:lang w:val="ru-RU"/>
        </w:rPr>
        <w:t xml:space="preserve"> </w:t>
      </w:r>
      <w:r w:rsidRPr="00F049FC">
        <w:rPr>
          <w:rFonts w:ascii="Times New Roman" w:eastAsia="Times New Roman" w:hAnsi="Times New Roman" w:cs="Times New Roman"/>
          <w:sz w:val="24"/>
          <w:szCs w:val="24"/>
          <w:lang w:val="ru-RU"/>
        </w:rPr>
        <w:t>познавательных</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интересов.</w:t>
      </w:r>
    </w:p>
    <w:p w:rsidR="00F049FC" w:rsidRPr="00F049FC" w:rsidRDefault="00F049FC" w:rsidP="009A6556">
      <w:pPr>
        <w:spacing w:before="1"/>
        <w:ind w:firstLine="709"/>
        <w:jc w:val="both"/>
        <w:rPr>
          <w:rFonts w:ascii="Times New Roman" w:eastAsia="Times New Roman" w:hAnsi="Times New Roman" w:cs="Times New Roman"/>
          <w:sz w:val="24"/>
          <w:szCs w:val="24"/>
          <w:lang w:val="ru-RU"/>
        </w:rPr>
      </w:pPr>
      <w:r w:rsidRPr="00F049FC">
        <w:rPr>
          <w:rFonts w:ascii="Times New Roman" w:eastAsia="Times New Roman" w:hAnsi="Times New Roman" w:cs="Times New Roman"/>
          <w:sz w:val="24"/>
          <w:szCs w:val="24"/>
          <w:lang w:val="ru-RU"/>
        </w:rPr>
        <w:t>План внеурочной деятельности МБОУ «Зиянчуринская СОШ»</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сформирован с учетом предоставления права участникам образовательных отношений</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выбора</w:t>
      </w:r>
      <w:r w:rsidRPr="00F049FC">
        <w:rPr>
          <w:rFonts w:ascii="Times New Roman" w:eastAsia="Times New Roman" w:hAnsi="Times New Roman" w:cs="Times New Roman"/>
          <w:spacing w:val="-2"/>
          <w:sz w:val="24"/>
          <w:szCs w:val="24"/>
          <w:lang w:val="ru-RU"/>
        </w:rPr>
        <w:t xml:space="preserve"> </w:t>
      </w:r>
      <w:r w:rsidRPr="00F049FC">
        <w:rPr>
          <w:rFonts w:ascii="Times New Roman" w:eastAsia="Times New Roman" w:hAnsi="Times New Roman" w:cs="Times New Roman"/>
          <w:sz w:val="24"/>
          <w:szCs w:val="24"/>
          <w:lang w:val="ru-RU"/>
        </w:rPr>
        <w:t>направления и содержания</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учебных</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курсов.</w:t>
      </w:r>
    </w:p>
    <w:p w:rsidR="00F049FC" w:rsidRPr="00F049FC" w:rsidRDefault="00F049FC" w:rsidP="009A6556">
      <w:pPr>
        <w:ind w:firstLine="709"/>
        <w:jc w:val="both"/>
        <w:rPr>
          <w:rFonts w:ascii="Times New Roman" w:eastAsia="Times New Roman" w:hAnsi="Times New Roman" w:cs="Times New Roman"/>
          <w:sz w:val="24"/>
          <w:szCs w:val="24"/>
          <w:lang w:val="ru-RU"/>
        </w:rPr>
      </w:pPr>
      <w:r w:rsidRPr="00F049FC">
        <w:rPr>
          <w:rFonts w:ascii="Times New Roman" w:eastAsia="Times New Roman" w:hAnsi="Times New Roman" w:cs="Times New Roman"/>
          <w:sz w:val="24"/>
          <w:szCs w:val="24"/>
          <w:lang w:val="ru-RU"/>
        </w:rPr>
        <w:t>При составлении плана внеурочной деятельности начального общего образования на</w:t>
      </w:r>
      <w:r w:rsidRPr="00F049FC">
        <w:rPr>
          <w:rFonts w:ascii="Times New Roman" w:eastAsia="Times New Roman" w:hAnsi="Times New Roman" w:cs="Times New Roman"/>
          <w:spacing w:val="-57"/>
          <w:sz w:val="24"/>
          <w:szCs w:val="24"/>
          <w:lang w:val="ru-RU"/>
        </w:rPr>
        <w:t xml:space="preserve"> </w:t>
      </w:r>
      <w:r w:rsidRPr="00F049FC">
        <w:rPr>
          <w:rFonts w:ascii="Times New Roman" w:eastAsia="Times New Roman" w:hAnsi="Times New Roman" w:cs="Times New Roman"/>
          <w:sz w:val="24"/>
          <w:szCs w:val="24"/>
          <w:lang w:val="ru-RU"/>
        </w:rPr>
        <w:t>2022/2023</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учебный</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год МБОУ «Зиянчуринская СОШ»</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руководствовалось</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следующими</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b/>
          <w:i/>
          <w:sz w:val="24"/>
          <w:szCs w:val="24"/>
          <w:lang w:val="ru-RU"/>
        </w:rPr>
        <w:t>нормативными</w:t>
      </w:r>
      <w:r w:rsidRPr="00F049FC">
        <w:rPr>
          <w:rFonts w:ascii="Times New Roman" w:eastAsia="Times New Roman" w:hAnsi="Times New Roman" w:cs="Times New Roman"/>
          <w:b/>
          <w:i/>
          <w:spacing w:val="-1"/>
          <w:sz w:val="24"/>
          <w:szCs w:val="24"/>
          <w:lang w:val="ru-RU"/>
        </w:rPr>
        <w:t xml:space="preserve"> </w:t>
      </w:r>
      <w:r w:rsidRPr="00F049FC">
        <w:rPr>
          <w:rFonts w:ascii="Times New Roman" w:eastAsia="Times New Roman" w:hAnsi="Times New Roman" w:cs="Times New Roman"/>
          <w:b/>
          <w:i/>
          <w:sz w:val="24"/>
          <w:szCs w:val="24"/>
          <w:lang w:val="ru-RU"/>
        </w:rPr>
        <w:t>документами</w:t>
      </w:r>
      <w:r w:rsidRPr="00F049FC">
        <w:rPr>
          <w:rFonts w:ascii="Times New Roman" w:eastAsia="Times New Roman" w:hAnsi="Times New Roman" w:cs="Times New Roman"/>
          <w:sz w:val="24"/>
          <w:szCs w:val="24"/>
          <w:lang w:val="ru-RU"/>
        </w:rPr>
        <w:t>:</w:t>
      </w:r>
    </w:p>
    <w:p w:rsidR="00F049FC" w:rsidRPr="00F049FC" w:rsidRDefault="00F049FC" w:rsidP="009A6556">
      <w:pPr>
        <w:numPr>
          <w:ilvl w:val="3"/>
          <w:numId w:val="0"/>
        </w:numPr>
        <w:tabs>
          <w:tab w:val="left" w:pos="1926"/>
        </w:tabs>
        <w:ind w:firstLine="709"/>
        <w:jc w:val="both"/>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Федеральный</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закон</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Российской</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Федерации</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от</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29.12.2012г.</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273-ФЗ</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«Об</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образовании</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в</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Российской Федерации».</w:t>
      </w:r>
    </w:p>
    <w:p w:rsidR="00F049FC" w:rsidRPr="00F049FC" w:rsidRDefault="00F049FC" w:rsidP="009A6556">
      <w:pPr>
        <w:numPr>
          <w:ilvl w:val="3"/>
          <w:numId w:val="0"/>
        </w:numPr>
        <w:tabs>
          <w:tab w:val="left" w:pos="1926"/>
        </w:tabs>
        <w:ind w:firstLine="709"/>
        <w:jc w:val="both"/>
        <w:rPr>
          <w:rFonts w:ascii="Times New Roman" w:eastAsia="Times New Roman" w:hAnsi="Times New Roman" w:cs="Times New Roman"/>
          <w:sz w:val="24"/>
          <w:szCs w:val="24"/>
          <w:lang w:val="ru-RU"/>
        </w:rPr>
      </w:pPr>
      <w:r w:rsidRPr="00F049FC">
        <w:rPr>
          <w:rFonts w:ascii="Times New Roman" w:eastAsia="Times New Roman" w:hAnsi="Times New Roman" w:cs="Times New Roman"/>
          <w:sz w:val="24"/>
          <w:lang w:val="ru-RU"/>
        </w:rPr>
        <w:t>Приказ</w:t>
      </w:r>
      <w:r w:rsidRPr="00F049FC">
        <w:rPr>
          <w:rFonts w:ascii="Times New Roman" w:eastAsia="Times New Roman" w:hAnsi="Times New Roman" w:cs="Times New Roman"/>
          <w:spacing w:val="26"/>
          <w:sz w:val="24"/>
          <w:lang w:val="ru-RU"/>
        </w:rPr>
        <w:t xml:space="preserve"> </w:t>
      </w:r>
      <w:r w:rsidRPr="00F049FC">
        <w:rPr>
          <w:rFonts w:ascii="Times New Roman" w:eastAsia="Times New Roman" w:hAnsi="Times New Roman" w:cs="Times New Roman"/>
          <w:sz w:val="24"/>
          <w:lang w:val="ru-RU"/>
        </w:rPr>
        <w:t>Министерства</w:t>
      </w:r>
      <w:r w:rsidRPr="00F049FC">
        <w:rPr>
          <w:rFonts w:ascii="Times New Roman" w:eastAsia="Times New Roman" w:hAnsi="Times New Roman" w:cs="Times New Roman"/>
          <w:spacing w:val="24"/>
          <w:sz w:val="24"/>
          <w:lang w:val="ru-RU"/>
        </w:rPr>
        <w:t xml:space="preserve"> </w:t>
      </w:r>
      <w:r w:rsidRPr="00F049FC">
        <w:rPr>
          <w:rFonts w:ascii="Times New Roman" w:eastAsia="Times New Roman" w:hAnsi="Times New Roman" w:cs="Times New Roman"/>
          <w:sz w:val="24"/>
          <w:lang w:val="ru-RU"/>
        </w:rPr>
        <w:t>образования</w:t>
      </w:r>
      <w:r w:rsidRPr="00F049FC">
        <w:rPr>
          <w:rFonts w:ascii="Times New Roman" w:eastAsia="Times New Roman" w:hAnsi="Times New Roman" w:cs="Times New Roman"/>
          <w:spacing w:val="25"/>
          <w:sz w:val="24"/>
          <w:lang w:val="ru-RU"/>
        </w:rPr>
        <w:t xml:space="preserve"> </w:t>
      </w:r>
      <w:r w:rsidRPr="00F049FC">
        <w:rPr>
          <w:rFonts w:ascii="Times New Roman" w:eastAsia="Times New Roman" w:hAnsi="Times New Roman" w:cs="Times New Roman"/>
          <w:sz w:val="24"/>
          <w:lang w:val="ru-RU"/>
        </w:rPr>
        <w:t>и</w:t>
      </w:r>
      <w:r w:rsidRPr="00F049FC">
        <w:rPr>
          <w:rFonts w:ascii="Times New Roman" w:eastAsia="Times New Roman" w:hAnsi="Times New Roman" w:cs="Times New Roman"/>
          <w:spacing w:val="25"/>
          <w:sz w:val="24"/>
          <w:lang w:val="ru-RU"/>
        </w:rPr>
        <w:t xml:space="preserve"> </w:t>
      </w:r>
      <w:r w:rsidRPr="00F049FC">
        <w:rPr>
          <w:rFonts w:ascii="Times New Roman" w:eastAsia="Times New Roman" w:hAnsi="Times New Roman" w:cs="Times New Roman"/>
          <w:sz w:val="24"/>
          <w:lang w:val="ru-RU"/>
        </w:rPr>
        <w:t>науки</w:t>
      </w:r>
      <w:r w:rsidRPr="00F049FC">
        <w:rPr>
          <w:rFonts w:ascii="Times New Roman" w:eastAsia="Times New Roman" w:hAnsi="Times New Roman" w:cs="Times New Roman"/>
          <w:spacing w:val="26"/>
          <w:sz w:val="24"/>
          <w:lang w:val="ru-RU"/>
        </w:rPr>
        <w:t xml:space="preserve"> </w:t>
      </w:r>
      <w:r w:rsidRPr="00F049FC">
        <w:rPr>
          <w:rFonts w:ascii="Times New Roman" w:eastAsia="Times New Roman" w:hAnsi="Times New Roman" w:cs="Times New Roman"/>
          <w:sz w:val="24"/>
          <w:lang w:val="ru-RU"/>
        </w:rPr>
        <w:t>Российской</w:t>
      </w:r>
      <w:r w:rsidRPr="00F049FC">
        <w:rPr>
          <w:rFonts w:ascii="Times New Roman" w:eastAsia="Times New Roman" w:hAnsi="Times New Roman" w:cs="Times New Roman"/>
          <w:spacing w:val="26"/>
          <w:sz w:val="24"/>
          <w:lang w:val="ru-RU"/>
        </w:rPr>
        <w:t xml:space="preserve"> </w:t>
      </w:r>
      <w:r w:rsidRPr="00F049FC">
        <w:rPr>
          <w:rFonts w:ascii="Times New Roman" w:eastAsia="Times New Roman" w:hAnsi="Times New Roman" w:cs="Times New Roman"/>
          <w:sz w:val="24"/>
          <w:lang w:val="ru-RU"/>
        </w:rPr>
        <w:t>Федерации</w:t>
      </w:r>
      <w:r w:rsidRPr="00F049FC">
        <w:rPr>
          <w:rFonts w:ascii="Times New Roman" w:eastAsia="Times New Roman" w:hAnsi="Times New Roman" w:cs="Times New Roman"/>
          <w:spacing w:val="25"/>
          <w:sz w:val="24"/>
          <w:lang w:val="ru-RU"/>
        </w:rPr>
        <w:t xml:space="preserve"> </w:t>
      </w:r>
      <w:r w:rsidRPr="00F049FC">
        <w:rPr>
          <w:rFonts w:ascii="Times New Roman" w:eastAsia="Times New Roman" w:hAnsi="Times New Roman" w:cs="Times New Roman"/>
          <w:sz w:val="24"/>
          <w:lang w:val="ru-RU"/>
        </w:rPr>
        <w:t>от</w:t>
      </w:r>
      <w:r w:rsidRPr="00F049FC">
        <w:rPr>
          <w:rFonts w:ascii="Times New Roman" w:eastAsia="Times New Roman" w:hAnsi="Times New Roman" w:cs="Times New Roman"/>
          <w:spacing w:val="26"/>
          <w:sz w:val="24"/>
          <w:lang w:val="ru-RU"/>
        </w:rPr>
        <w:t xml:space="preserve"> </w:t>
      </w:r>
      <w:r w:rsidRPr="00F049FC">
        <w:rPr>
          <w:rFonts w:ascii="Times New Roman" w:eastAsia="Times New Roman" w:hAnsi="Times New Roman" w:cs="Times New Roman"/>
          <w:sz w:val="24"/>
          <w:lang w:val="ru-RU"/>
        </w:rPr>
        <w:t>31.05.2021г.</w:t>
      </w:r>
      <w:r w:rsidR="009A6556">
        <w:rPr>
          <w:rFonts w:ascii="Times New Roman" w:eastAsia="Times New Roman" w:hAnsi="Times New Roman" w:cs="Times New Roman"/>
          <w:sz w:val="24"/>
          <w:lang w:val="ru-RU"/>
        </w:rPr>
        <w:t xml:space="preserve"> </w:t>
      </w:r>
      <w:r w:rsidRPr="00F049FC">
        <w:rPr>
          <w:rFonts w:ascii="Times New Roman" w:eastAsia="Times New Roman" w:hAnsi="Times New Roman" w:cs="Times New Roman"/>
          <w:sz w:val="24"/>
          <w:szCs w:val="24"/>
          <w:lang w:val="ru-RU"/>
        </w:rPr>
        <w:t>№ 286 «Об</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утверждении и введении в действие федерального государственного</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образовательного</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стандарта</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начального</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общего</w:t>
      </w:r>
      <w:r w:rsidRPr="00F049FC">
        <w:rPr>
          <w:rFonts w:ascii="Times New Roman" w:eastAsia="Times New Roman" w:hAnsi="Times New Roman" w:cs="Times New Roman"/>
          <w:spacing w:val="-2"/>
          <w:sz w:val="24"/>
          <w:szCs w:val="24"/>
          <w:lang w:val="ru-RU"/>
        </w:rPr>
        <w:t xml:space="preserve"> </w:t>
      </w:r>
      <w:r w:rsidRPr="00F049FC">
        <w:rPr>
          <w:rFonts w:ascii="Times New Roman" w:eastAsia="Times New Roman" w:hAnsi="Times New Roman" w:cs="Times New Roman"/>
          <w:sz w:val="24"/>
          <w:szCs w:val="24"/>
          <w:lang w:val="ru-RU"/>
        </w:rPr>
        <w:t>образования»</w:t>
      </w:r>
      <w:r w:rsidRPr="00F049FC">
        <w:rPr>
          <w:rFonts w:ascii="Times New Roman" w:eastAsia="Times New Roman" w:hAnsi="Times New Roman" w:cs="Times New Roman"/>
          <w:spacing w:val="-7"/>
          <w:sz w:val="24"/>
          <w:szCs w:val="24"/>
          <w:lang w:val="ru-RU"/>
        </w:rPr>
        <w:t xml:space="preserve"> </w:t>
      </w:r>
      <w:r w:rsidRPr="00F049FC">
        <w:rPr>
          <w:rFonts w:ascii="Times New Roman" w:eastAsia="Times New Roman" w:hAnsi="Times New Roman" w:cs="Times New Roman"/>
          <w:sz w:val="24"/>
          <w:szCs w:val="24"/>
          <w:lang w:val="ru-RU"/>
        </w:rPr>
        <w:t>(с</w:t>
      </w:r>
      <w:r w:rsidRPr="00F049FC">
        <w:rPr>
          <w:rFonts w:ascii="Times New Roman" w:eastAsia="Times New Roman" w:hAnsi="Times New Roman" w:cs="Times New Roman"/>
          <w:spacing w:val="-3"/>
          <w:sz w:val="24"/>
          <w:szCs w:val="24"/>
          <w:lang w:val="ru-RU"/>
        </w:rPr>
        <w:t xml:space="preserve"> </w:t>
      </w:r>
      <w:r w:rsidRPr="00F049FC">
        <w:rPr>
          <w:rFonts w:ascii="Times New Roman" w:eastAsia="Times New Roman" w:hAnsi="Times New Roman" w:cs="Times New Roman"/>
          <w:sz w:val="24"/>
          <w:szCs w:val="24"/>
          <w:lang w:val="ru-RU"/>
        </w:rPr>
        <w:t>изменениями).</w:t>
      </w:r>
    </w:p>
    <w:p w:rsidR="00F049FC" w:rsidRPr="00F049FC" w:rsidRDefault="00F049FC" w:rsidP="009A6556">
      <w:pPr>
        <w:numPr>
          <w:ilvl w:val="3"/>
          <w:numId w:val="0"/>
        </w:numPr>
        <w:tabs>
          <w:tab w:val="left" w:pos="1926"/>
        </w:tabs>
        <w:ind w:firstLine="709"/>
        <w:jc w:val="both"/>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lastRenderedPageBreak/>
        <w:t>Письмо Департамента общего образования Министерства образования и науки РФ</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от 12.05.2011 г. № 03-296 «Об организации внеурочной деятельности при введении</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федерального</w:t>
      </w:r>
      <w:r w:rsidRPr="00F049FC">
        <w:rPr>
          <w:rFonts w:ascii="Times New Roman" w:eastAsia="Times New Roman" w:hAnsi="Times New Roman" w:cs="Times New Roman"/>
          <w:spacing w:val="-2"/>
          <w:sz w:val="24"/>
          <w:lang w:val="ru-RU"/>
        </w:rPr>
        <w:t xml:space="preserve"> </w:t>
      </w:r>
      <w:r w:rsidRPr="00F049FC">
        <w:rPr>
          <w:rFonts w:ascii="Times New Roman" w:eastAsia="Times New Roman" w:hAnsi="Times New Roman" w:cs="Times New Roman"/>
          <w:sz w:val="24"/>
          <w:lang w:val="ru-RU"/>
        </w:rPr>
        <w:t>государственного</w:t>
      </w:r>
      <w:r w:rsidRPr="00F049FC">
        <w:rPr>
          <w:rFonts w:ascii="Times New Roman" w:eastAsia="Times New Roman" w:hAnsi="Times New Roman" w:cs="Times New Roman"/>
          <w:spacing w:val="-2"/>
          <w:sz w:val="24"/>
          <w:lang w:val="ru-RU"/>
        </w:rPr>
        <w:t xml:space="preserve"> </w:t>
      </w:r>
      <w:r w:rsidRPr="00F049FC">
        <w:rPr>
          <w:rFonts w:ascii="Times New Roman" w:eastAsia="Times New Roman" w:hAnsi="Times New Roman" w:cs="Times New Roman"/>
          <w:sz w:val="24"/>
          <w:lang w:val="ru-RU"/>
        </w:rPr>
        <w:t>образовательного</w:t>
      </w:r>
      <w:r w:rsidRPr="00F049FC">
        <w:rPr>
          <w:rFonts w:ascii="Times New Roman" w:eastAsia="Times New Roman" w:hAnsi="Times New Roman" w:cs="Times New Roman"/>
          <w:spacing w:val="-2"/>
          <w:sz w:val="24"/>
          <w:lang w:val="ru-RU"/>
        </w:rPr>
        <w:t xml:space="preserve"> </w:t>
      </w:r>
      <w:r w:rsidRPr="00F049FC">
        <w:rPr>
          <w:rFonts w:ascii="Times New Roman" w:eastAsia="Times New Roman" w:hAnsi="Times New Roman" w:cs="Times New Roman"/>
          <w:sz w:val="24"/>
          <w:lang w:val="ru-RU"/>
        </w:rPr>
        <w:t>стандарта</w:t>
      </w:r>
      <w:r w:rsidRPr="00F049FC">
        <w:rPr>
          <w:rFonts w:ascii="Times New Roman" w:eastAsia="Times New Roman" w:hAnsi="Times New Roman" w:cs="Times New Roman"/>
          <w:spacing w:val="-2"/>
          <w:sz w:val="24"/>
          <w:lang w:val="ru-RU"/>
        </w:rPr>
        <w:t xml:space="preserve"> </w:t>
      </w:r>
      <w:r w:rsidRPr="00F049FC">
        <w:rPr>
          <w:rFonts w:ascii="Times New Roman" w:eastAsia="Times New Roman" w:hAnsi="Times New Roman" w:cs="Times New Roman"/>
          <w:sz w:val="24"/>
          <w:lang w:val="ru-RU"/>
        </w:rPr>
        <w:t>общего</w:t>
      </w:r>
      <w:r w:rsidRPr="00F049FC">
        <w:rPr>
          <w:rFonts w:ascii="Times New Roman" w:eastAsia="Times New Roman" w:hAnsi="Times New Roman" w:cs="Times New Roman"/>
          <w:spacing w:val="-3"/>
          <w:sz w:val="24"/>
          <w:lang w:val="ru-RU"/>
        </w:rPr>
        <w:t xml:space="preserve"> </w:t>
      </w:r>
      <w:r w:rsidRPr="00F049FC">
        <w:rPr>
          <w:rFonts w:ascii="Times New Roman" w:eastAsia="Times New Roman" w:hAnsi="Times New Roman" w:cs="Times New Roman"/>
          <w:sz w:val="24"/>
          <w:lang w:val="ru-RU"/>
        </w:rPr>
        <w:t>образования»</w:t>
      </w:r>
    </w:p>
    <w:p w:rsidR="00F049FC" w:rsidRPr="00F049FC" w:rsidRDefault="00F049FC" w:rsidP="009A6556">
      <w:pPr>
        <w:numPr>
          <w:ilvl w:val="3"/>
          <w:numId w:val="0"/>
        </w:numPr>
        <w:tabs>
          <w:tab w:val="left" w:pos="1926"/>
        </w:tabs>
        <w:ind w:firstLine="709"/>
        <w:jc w:val="both"/>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Письмо</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Департамента</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государственной</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политики</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в</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сфере</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воспитания</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детей</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и</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молодежи Министерства образования и науки РФ от 18.08.2017 г. № 09-1672 «О</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направлении</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методических</w:t>
      </w:r>
      <w:r w:rsidRPr="00F049FC">
        <w:rPr>
          <w:rFonts w:ascii="Times New Roman" w:eastAsia="Times New Roman" w:hAnsi="Times New Roman" w:cs="Times New Roman"/>
          <w:spacing w:val="2"/>
          <w:sz w:val="24"/>
          <w:lang w:val="ru-RU"/>
        </w:rPr>
        <w:t xml:space="preserve"> </w:t>
      </w:r>
      <w:r w:rsidRPr="00F049FC">
        <w:rPr>
          <w:rFonts w:ascii="Times New Roman" w:eastAsia="Times New Roman" w:hAnsi="Times New Roman" w:cs="Times New Roman"/>
          <w:sz w:val="24"/>
          <w:lang w:val="ru-RU"/>
        </w:rPr>
        <w:t>рекомендаций»</w:t>
      </w:r>
    </w:p>
    <w:p w:rsidR="00F049FC" w:rsidRDefault="00F049FC" w:rsidP="009A6556">
      <w:pPr>
        <w:numPr>
          <w:ilvl w:val="3"/>
          <w:numId w:val="0"/>
        </w:numPr>
        <w:tabs>
          <w:tab w:val="left" w:pos="1926"/>
        </w:tabs>
        <w:spacing w:before="1"/>
        <w:ind w:firstLine="709"/>
        <w:jc w:val="both"/>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Приказ Министерства просвещения РФ от 22.03.2021 года №115 «Об утверждении</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Порядка организации и осуществления образовательной деятельности по основным</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общеобразовательным</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программам</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образовательным</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программам</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начального</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общего,</w:t>
      </w:r>
      <w:r w:rsidRPr="00F049FC">
        <w:rPr>
          <w:rFonts w:ascii="Times New Roman" w:eastAsia="Times New Roman" w:hAnsi="Times New Roman" w:cs="Times New Roman"/>
          <w:spacing w:val="-2"/>
          <w:sz w:val="24"/>
          <w:lang w:val="ru-RU"/>
        </w:rPr>
        <w:t xml:space="preserve"> </w:t>
      </w:r>
      <w:r w:rsidRPr="00F049FC">
        <w:rPr>
          <w:rFonts w:ascii="Times New Roman" w:eastAsia="Times New Roman" w:hAnsi="Times New Roman" w:cs="Times New Roman"/>
          <w:sz w:val="24"/>
          <w:lang w:val="ru-RU"/>
        </w:rPr>
        <w:t>основного общего</w:t>
      </w:r>
      <w:r w:rsidRPr="00F049FC">
        <w:rPr>
          <w:rFonts w:ascii="Times New Roman" w:eastAsia="Times New Roman" w:hAnsi="Times New Roman" w:cs="Times New Roman"/>
          <w:spacing w:val="-2"/>
          <w:sz w:val="24"/>
          <w:lang w:val="ru-RU"/>
        </w:rPr>
        <w:t xml:space="preserve"> </w:t>
      </w:r>
      <w:r w:rsidRPr="00F049FC">
        <w:rPr>
          <w:rFonts w:ascii="Times New Roman" w:eastAsia="Times New Roman" w:hAnsi="Times New Roman" w:cs="Times New Roman"/>
          <w:sz w:val="24"/>
          <w:lang w:val="ru-RU"/>
        </w:rPr>
        <w:t>и среднего</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общего образования».</w:t>
      </w:r>
    </w:p>
    <w:p w:rsidR="00E72C91" w:rsidRPr="00F049FC" w:rsidRDefault="00E72C91" w:rsidP="009A6556">
      <w:pPr>
        <w:numPr>
          <w:ilvl w:val="3"/>
          <w:numId w:val="0"/>
        </w:numPr>
        <w:tabs>
          <w:tab w:val="left" w:pos="1926"/>
        </w:tabs>
        <w:spacing w:before="1"/>
        <w:ind w:firstLine="709"/>
        <w:jc w:val="both"/>
        <w:rPr>
          <w:rFonts w:ascii="Times New Roman" w:eastAsia="Times New Roman" w:hAnsi="Times New Roman" w:cs="Times New Roman"/>
          <w:sz w:val="24"/>
          <w:lang w:val="ru-RU"/>
        </w:rPr>
      </w:pPr>
      <w:r w:rsidRPr="00E72C91">
        <w:rPr>
          <w:rFonts w:ascii="Times New Roman" w:eastAsia="Times New Roman" w:hAnsi="Times New Roman" w:cs="Times New Roman"/>
          <w:sz w:val="24"/>
          <w:lang w:val="ru-RU"/>
        </w:rPr>
        <w:t>Приказ Министерства просвещения РФ от 7 октября 2022 г. N 888 "О внесении изменений в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утвержденный приказом Министерства просвещения Российской Федерации от 22 марта 2021 г. N 115"</w:t>
      </w:r>
    </w:p>
    <w:p w:rsidR="00F049FC" w:rsidRPr="00F049FC" w:rsidRDefault="00F049FC" w:rsidP="009A6556">
      <w:pPr>
        <w:numPr>
          <w:ilvl w:val="3"/>
          <w:numId w:val="0"/>
        </w:numPr>
        <w:tabs>
          <w:tab w:val="left" w:pos="1926"/>
        </w:tabs>
        <w:ind w:firstLine="709"/>
        <w:jc w:val="both"/>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Санитарных правил СП 2.4.3648-20 «Санитарно-эпидемиологические требования к</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организациям</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воспитания и обучения, отдыха и оздоровления детей и молодежи»,</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утверждённых</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постановлением</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Главного</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государственного</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санитарного</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врача</w:t>
      </w:r>
      <w:r w:rsidRPr="00F049FC">
        <w:rPr>
          <w:rFonts w:ascii="Times New Roman" w:eastAsia="Times New Roman" w:hAnsi="Times New Roman" w:cs="Times New Roman"/>
          <w:spacing w:val="-57"/>
          <w:sz w:val="24"/>
          <w:lang w:val="ru-RU"/>
        </w:rPr>
        <w:t xml:space="preserve"> </w:t>
      </w:r>
      <w:r w:rsidRPr="00F049FC">
        <w:rPr>
          <w:rFonts w:ascii="Times New Roman" w:eastAsia="Times New Roman" w:hAnsi="Times New Roman" w:cs="Times New Roman"/>
          <w:sz w:val="24"/>
          <w:lang w:val="ru-RU"/>
        </w:rPr>
        <w:t>Российской</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Федерации</w:t>
      </w:r>
      <w:r w:rsidRPr="00F049FC">
        <w:rPr>
          <w:rFonts w:ascii="Times New Roman" w:eastAsia="Times New Roman" w:hAnsi="Times New Roman" w:cs="Times New Roman"/>
          <w:spacing w:val="-2"/>
          <w:sz w:val="24"/>
          <w:lang w:val="ru-RU"/>
        </w:rPr>
        <w:t xml:space="preserve"> </w:t>
      </w:r>
      <w:r w:rsidRPr="00F049FC">
        <w:rPr>
          <w:rFonts w:ascii="Times New Roman" w:eastAsia="Times New Roman" w:hAnsi="Times New Roman" w:cs="Times New Roman"/>
          <w:sz w:val="24"/>
          <w:lang w:val="ru-RU"/>
        </w:rPr>
        <w:t>от 28.09.2020 №28;</w:t>
      </w:r>
    </w:p>
    <w:p w:rsidR="00E72C91" w:rsidRDefault="00F049FC" w:rsidP="00E72C91">
      <w:pPr>
        <w:numPr>
          <w:ilvl w:val="3"/>
          <w:numId w:val="0"/>
        </w:numPr>
        <w:tabs>
          <w:tab w:val="left" w:pos="1928"/>
        </w:tabs>
        <w:ind w:firstLine="709"/>
        <w:jc w:val="both"/>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Санитарных</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правил</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и</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норм</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СанПин</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1.2.3685-21</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«Гигиенические</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нормативы</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и</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требования</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к</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обеспечению</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безопасности</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и</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(или)</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безвредности</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для</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человека</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факторов</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среды</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обитания»,</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утверждённых</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постановлением</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Главного</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государственного</w:t>
      </w:r>
      <w:r w:rsidRPr="00F049FC">
        <w:rPr>
          <w:rFonts w:ascii="Times New Roman" w:eastAsia="Times New Roman" w:hAnsi="Times New Roman" w:cs="Times New Roman"/>
          <w:spacing w:val="-2"/>
          <w:sz w:val="24"/>
          <w:lang w:val="ru-RU"/>
        </w:rPr>
        <w:t xml:space="preserve"> </w:t>
      </w:r>
      <w:r w:rsidRPr="00F049FC">
        <w:rPr>
          <w:rFonts w:ascii="Times New Roman" w:eastAsia="Times New Roman" w:hAnsi="Times New Roman" w:cs="Times New Roman"/>
          <w:sz w:val="24"/>
          <w:lang w:val="ru-RU"/>
        </w:rPr>
        <w:t>санитарного</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врача</w:t>
      </w:r>
      <w:r w:rsidRPr="00F049FC">
        <w:rPr>
          <w:rFonts w:ascii="Times New Roman" w:eastAsia="Times New Roman" w:hAnsi="Times New Roman" w:cs="Times New Roman"/>
          <w:spacing w:val="-2"/>
          <w:sz w:val="24"/>
          <w:lang w:val="ru-RU"/>
        </w:rPr>
        <w:t xml:space="preserve"> </w:t>
      </w:r>
      <w:r w:rsidRPr="00F049FC">
        <w:rPr>
          <w:rFonts w:ascii="Times New Roman" w:eastAsia="Times New Roman" w:hAnsi="Times New Roman" w:cs="Times New Roman"/>
          <w:sz w:val="24"/>
          <w:lang w:val="ru-RU"/>
        </w:rPr>
        <w:t>Российской</w:t>
      </w:r>
      <w:r w:rsidRPr="00F049FC">
        <w:rPr>
          <w:rFonts w:ascii="Times New Roman" w:eastAsia="Times New Roman" w:hAnsi="Times New Roman" w:cs="Times New Roman"/>
          <w:spacing w:val="-2"/>
          <w:sz w:val="24"/>
          <w:lang w:val="ru-RU"/>
        </w:rPr>
        <w:t xml:space="preserve"> </w:t>
      </w:r>
      <w:r w:rsidRPr="00F049FC">
        <w:rPr>
          <w:rFonts w:ascii="Times New Roman" w:eastAsia="Times New Roman" w:hAnsi="Times New Roman" w:cs="Times New Roman"/>
          <w:sz w:val="24"/>
          <w:lang w:val="ru-RU"/>
        </w:rPr>
        <w:t>Федерации</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от</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28.01.2021</w:t>
      </w:r>
      <w:r w:rsidRPr="00F049FC">
        <w:rPr>
          <w:rFonts w:ascii="Times New Roman" w:eastAsia="Times New Roman" w:hAnsi="Times New Roman" w:cs="Times New Roman"/>
          <w:spacing w:val="-1"/>
          <w:sz w:val="24"/>
          <w:lang w:val="ru-RU"/>
        </w:rPr>
        <w:t xml:space="preserve"> </w:t>
      </w:r>
      <w:r w:rsidR="00E72C91">
        <w:rPr>
          <w:rFonts w:ascii="Times New Roman" w:eastAsia="Times New Roman" w:hAnsi="Times New Roman" w:cs="Times New Roman"/>
          <w:sz w:val="24"/>
          <w:lang w:val="ru-RU"/>
        </w:rPr>
        <w:t>№2;</w:t>
      </w:r>
    </w:p>
    <w:p w:rsidR="00F63332" w:rsidRDefault="00F049FC" w:rsidP="00E72C91">
      <w:pPr>
        <w:numPr>
          <w:ilvl w:val="3"/>
          <w:numId w:val="0"/>
        </w:numPr>
        <w:jc w:val="both"/>
        <w:rPr>
          <w:rFonts w:ascii="Times New Roman" w:eastAsia="Times New Roman" w:hAnsi="Times New Roman" w:cs="Times New Roman"/>
          <w:sz w:val="24"/>
          <w:lang w:val="ru-RU"/>
        </w:rPr>
      </w:pPr>
      <w:r w:rsidRPr="00F049FC">
        <w:rPr>
          <w:rFonts w:ascii="Times New Roman" w:eastAsia="Times New Roman" w:hAnsi="Times New Roman" w:cs="Times New Roman"/>
          <w:lang w:val="ru-RU"/>
        </w:rPr>
        <w:tab/>
      </w:r>
      <w:r w:rsidRPr="00F049FC">
        <w:rPr>
          <w:rFonts w:ascii="Times New Roman" w:eastAsia="Times New Roman" w:hAnsi="Times New Roman" w:cs="Times New Roman"/>
          <w:sz w:val="24"/>
          <w:lang w:val="ru-RU"/>
        </w:rPr>
        <w:t>Письмо Минпросвещения России от 07 мая 2020 г. № ВБ 976/04 «О реализации</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курсов</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внеурочной</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деятельности,</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программ</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воспитания</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и</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социализации,</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дополнительных общеразвивающих программ с использованием</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дистанционных</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образовательных</w:t>
      </w:r>
      <w:r w:rsidRPr="00F049FC">
        <w:rPr>
          <w:rFonts w:ascii="Times New Roman" w:eastAsia="Times New Roman" w:hAnsi="Times New Roman" w:cs="Times New Roman"/>
          <w:spacing w:val="-2"/>
          <w:sz w:val="24"/>
          <w:lang w:val="ru-RU"/>
        </w:rPr>
        <w:t xml:space="preserve"> </w:t>
      </w:r>
      <w:r w:rsidR="00F63332">
        <w:rPr>
          <w:rFonts w:ascii="Times New Roman" w:eastAsia="Times New Roman" w:hAnsi="Times New Roman" w:cs="Times New Roman"/>
          <w:sz w:val="24"/>
          <w:lang w:val="ru-RU"/>
        </w:rPr>
        <w:t>технологий»</w:t>
      </w:r>
    </w:p>
    <w:p w:rsidR="00F63332" w:rsidRDefault="00F049FC" w:rsidP="00F63332">
      <w:pPr>
        <w:numPr>
          <w:ilvl w:val="3"/>
          <w:numId w:val="0"/>
        </w:numPr>
        <w:tabs>
          <w:tab w:val="left" w:pos="709"/>
        </w:tabs>
        <w:ind w:right="141" w:firstLine="709"/>
        <w:jc w:val="both"/>
        <w:rPr>
          <w:rFonts w:ascii="Times New Roman" w:eastAsia="Times New Roman" w:hAnsi="Times New Roman" w:cs="Times New Roman"/>
          <w:spacing w:val="1"/>
          <w:sz w:val="24"/>
          <w:szCs w:val="24"/>
          <w:lang w:val="ru-RU"/>
        </w:rPr>
      </w:pPr>
      <w:r w:rsidRPr="00F049FC">
        <w:rPr>
          <w:rFonts w:ascii="Times New Roman" w:eastAsia="Times New Roman" w:hAnsi="Times New Roman" w:cs="Times New Roman"/>
          <w:sz w:val="24"/>
          <w:szCs w:val="24"/>
          <w:lang w:val="ru-RU"/>
        </w:rPr>
        <w:t>Основными задачами организации внеурочной деятельности являются следующие:</w:t>
      </w:r>
      <w:r w:rsidRPr="00F049FC">
        <w:rPr>
          <w:rFonts w:ascii="Times New Roman" w:eastAsia="Times New Roman" w:hAnsi="Times New Roman" w:cs="Times New Roman"/>
          <w:spacing w:val="1"/>
          <w:sz w:val="24"/>
          <w:szCs w:val="24"/>
          <w:lang w:val="ru-RU"/>
        </w:rPr>
        <w:t xml:space="preserve"> </w:t>
      </w:r>
    </w:p>
    <w:p w:rsidR="00F049FC" w:rsidRPr="00F049FC" w:rsidRDefault="00F63332" w:rsidP="00F63332">
      <w:pPr>
        <w:numPr>
          <w:ilvl w:val="3"/>
          <w:numId w:val="0"/>
        </w:numPr>
        <w:tabs>
          <w:tab w:val="left" w:pos="709"/>
        </w:tabs>
        <w:ind w:right="141"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w:t>
      </w:r>
      <w:r w:rsidR="00F049FC" w:rsidRPr="00F049FC">
        <w:rPr>
          <w:rFonts w:ascii="Times New Roman" w:eastAsia="Times New Roman" w:hAnsi="Times New Roman" w:cs="Times New Roman"/>
          <w:sz w:val="24"/>
          <w:szCs w:val="24"/>
          <w:lang w:val="ru-RU"/>
        </w:rPr>
        <w:t> поддержка</w:t>
      </w:r>
      <w:r w:rsidR="00F049FC" w:rsidRPr="00F049FC">
        <w:rPr>
          <w:rFonts w:ascii="Times New Roman" w:eastAsia="Times New Roman" w:hAnsi="Times New Roman" w:cs="Times New Roman"/>
          <w:spacing w:val="50"/>
          <w:sz w:val="24"/>
          <w:szCs w:val="24"/>
          <w:lang w:val="ru-RU"/>
        </w:rPr>
        <w:t xml:space="preserve"> </w:t>
      </w:r>
      <w:r w:rsidR="00F049FC" w:rsidRPr="00F049FC">
        <w:rPr>
          <w:rFonts w:ascii="Times New Roman" w:eastAsia="Times New Roman" w:hAnsi="Times New Roman" w:cs="Times New Roman"/>
          <w:sz w:val="24"/>
          <w:szCs w:val="24"/>
          <w:lang w:val="ru-RU"/>
        </w:rPr>
        <w:t>учебной</w:t>
      </w:r>
      <w:r w:rsidR="00F049FC" w:rsidRPr="00F049FC">
        <w:rPr>
          <w:rFonts w:ascii="Times New Roman" w:eastAsia="Times New Roman" w:hAnsi="Times New Roman" w:cs="Times New Roman"/>
          <w:spacing w:val="49"/>
          <w:sz w:val="24"/>
          <w:szCs w:val="24"/>
          <w:lang w:val="ru-RU"/>
        </w:rPr>
        <w:t xml:space="preserve"> </w:t>
      </w:r>
      <w:r w:rsidR="00F049FC" w:rsidRPr="00F049FC">
        <w:rPr>
          <w:rFonts w:ascii="Times New Roman" w:eastAsia="Times New Roman" w:hAnsi="Times New Roman" w:cs="Times New Roman"/>
          <w:sz w:val="24"/>
          <w:szCs w:val="24"/>
          <w:lang w:val="ru-RU"/>
        </w:rPr>
        <w:t>деятельности</w:t>
      </w:r>
      <w:r w:rsidR="00F049FC" w:rsidRPr="00F049FC">
        <w:rPr>
          <w:rFonts w:ascii="Times New Roman" w:eastAsia="Times New Roman" w:hAnsi="Times New Roman" w:cs="Times New Roman"/>
          <w:spacing w:val="50"/>
          <w:sz w:val="24"/>
          <w:szCs w:val="24"/>
          <w:lang w:val="ru-RU"/>
        </w:rPr>
        <w:t xml:space="preserve"> </w:t>
      </w:r>
      <w:r w:rsidR="00F049FC" w:rsidRPr="00F049FC">
        <w:rPr>
          <w:rFonts w:ascii="Times New Roman" w:eastAsia="Times New Roman" w:hAnsi="Times New Roman" w:cs="Times New Roman"/>
          <w:sz w:val="24"/>
          <w:szCs w:val="24"/>
          <w:lang w:val="ru-RU"/>
        </w:rPr>
        <w:t>обучающихся</w:t>
      </w:r>
      <w:r w:rsidR="00F049FC" w:rsidRPr="00F049FC">
        <w:rPr>
          <w:rFonts w:ascii="Times New Roman" w:eastAsia="Times New Roman" w:hAnsi="Times New Roman" w:cs="Times New Roman"/>
          <w:spacing w:val="48"/>
          <w:sz w:val="24"/>
          <w:szCs w:val="24"/>
          <w:lang w:val="ru-RU"/>
        </w:rPr>
        <w:t xml:space="preserve"> </w:t>
      </w:r>
      <w:r w:rsidR="00F049FC" w:rsidRPr="00F049FC">
        <w:rPr>
          <w:rFonts w:ascii="Times New Roman" w:eastAsia="Times New Roman" w:hAnsi="Times New Roman" w:cs="Times New Roman"/>
          <w:sz w:val="24"/>
          <w:szCs w:val="24"/>
          <w:lang w:val="ru-RU"/>
        </w:rPr>
        <w:t>в</w:t>
      </w:r>
      <w:r w:rsidR="00F049FC" w:rsidRPr="00F049FC">
        <w:rPr>
          <w:rFonts w:ascii="Times New Roman" w:eastAsia="Times New Roman" w:hAnsi="Times New Roman" w:cs="Times New Roman"/>
          <w:spacing w:val="48"/>
          <w:sz w:val="24"/>
          <w:szCs w:val="24"/>
          <w:lang w:val="ru-RU"/>
        </w:rPr>
        <w:t xml:space="preserve"> </w:t>
      </w:r>
      <w:r w:rsidR="00F049FC" w:rsidRPr="00F049FC">
        <w:rPr>
          <w:rFonts w:ascii="Times New Roman" w:eastAsia="Times New Roman" w:hAnsi="Times New Roman" w:cs="Times New Roman"/>
          <w:sz w:val="24"/>
          <w:szCs w:val="24"/>
          <w:lang w:val="ru-RU"/>
        </w:rPr>
        <w:t>достижении</w:t>
      </w:r>
      <w:r w:rsidR="00F049FC" w:rsidRPr="00F049FC">
        <w:rPr>
          <w:rFonts w:ascii="Times New Roman" w:eastAsia="Times New Roman" w:hAnsi="Times New Roman" w:cs="Times New Roman"/>
          <w:spacing w:val="47"/>
          <w:sz w:val="24"/>
          <w:szCs w:val="24"/>
          <w:lang w:val="ru-RU"/>
        </w:rPr>
        <w:t xml:space="preserve"> </w:t>
      </w:r>
      <w:r w:rsidR="00F049FC" w:rsidRPr="00F049FC">
        <w:rPr>
          <w:rFonts w:ascii="Times New Roman" w:eastAsia="Times New Roman" w:hAnsi="Times New Roman" w:cs="Times New Roman"/>
          <w:sz w:val="24"/>
          <w:szCs w:val="24"/>
          <w:lang w:val="ru-RU"/>
        </w:rPr>
        <w:t>планируемых</w:t>
      </w:r>
      <w:r>
        <w:rPr>
          <w:rFonts w:ascii="Times New Roman" w:eastAsia="Times New Roman" w:hAnsi="Times New Roman" w:cs="Times New Roman"/>
          <w:sz w:val="24"/>
          <w:szCs w:val="24"/>
          <w:lang w:val="ru-RU"/>
        </w:rPr>
        <w:t xml:space="preserve"> </w:t>
      </w:r>
      <w:r w:rsidR="00F049FC" w:rsidRPr="00F049FC">
        <w:rPr>
          <w:rFonts w:ascii="Times New Roman" w:eastAsia="Times New Roman" w:hAnsi="Times New Roman" w:cs="Times New Roman"/>
          <w:sz w:val="24"/>
          <w:szCs w:val="24"/>
          <w:lang w:val="ru-RU"/>
        </w:rPr>
        <w:t>результатов</w:t>
      </w:r>
      <w:r w:rsidR="00F049FC" w:rsidRPr="00F049FC">
        <w:rPr>
          <w:rFonts w:ascii="Times New Roman" w:eastAsia="Times New Roman" w:hAnsi="Times New Roman" w:cs="Times New Roman"/>
          <w:spacing w:val="-3"/>
          <w:sz w:val="24"/>
          <w:szCs w:val="24"/>
          <w:lang w:val="ru-RU"/>
        </w:rPr>
        <w:t xml:space="preserve"> </w:t>
      </w:r>
      <w:r w:rsidR="00F049FC" w:rsidRPr="00F049FC">
        <w:rPr>
          <w:rFonts w:ascii="Times New Roman" w:eastAsia="Times New Roman" w:hAnsi="Times New Roman" w:cs="Times New Roman"/>
          <w:sz w:val="24"/>
          <w:szCs w:val="24"/>
          <w:lang w:val="ru-RU"/>
        </w:rPr>
        <w:t>освоения</w:t>
      </w:r>
      <w:r w:rsidR="00F049FC" w:rsidRPr="00F049FC">
        <w:rPr>
          <w:rFonts w:ascii="Times New Roman" w:eastAsia="Times New Roman" w:hAnsi="Times New Roman" w:cs="Times New Roman"/>
          <w:spacing w:val="-1"/>
          <w:sz w:val="24"/>
          <w:szCs w:val="24"/>
          <w:lang w:val="ru-RU"/>
        </w:rPr>
        <w:t xml:space="preserve"> </w:t>
      </w:r>
      <w:r w:rsidR="00F049FC" w:rsidRPr="00F049FC">
        <w:rPr>
          <w:rFonts w:ascii="Times New Roman" w:eastAsia="Times New Roman" w:hAnsi="Times New Roman" w:cs="Times New Roman"/>
          <w:sz w:val="24"/>
          <w:szCs w:val="24"/>
          <w:lang w:val="ru-RU"/>
        </w:rPr>
        <w:t>программы</w:t>
      </w:r>
      <w:r w:rsidR="00F049FC" w:rsidRPr="00F049FC">
        <w:rPr>
          <w:rFonts w:ascii="Times New Roman" w:eastAsia="Times New Roman" w:hAnsi="Times New Roman" w:cs="Times New Roman"/>
          <w:spacing w:val="-3"/>
          <w:sz w:val="24"/>
          <w:szCs w:val="24"/>
          <w:lang w:val="ru-RU"/>
        </w:rPr>
        <w:t xml:space="preserve"> </w:t>
      </w:r>
      <w:r w:rsidR="00F049FC" w:rsidRPr="00F049FC">
        <w:rPr>
          <w:rFonts w:ascii="Times New Roman" w:eastAsia="Times New Roman" w:hAnsi="Times New Roman" w:cs="Times New Roman"/>
          <w:sz w:val="24"/>
          <w:szCs w:val="24"/>
          <w:lang w:val="ru-RU"/>
        </w:rPr>
        <w:t>начального</w:t>
      </w:r>
      <w:r w:rsidR="00F049FC" w:rsidRPr="00F049FC">
        <w:rPr>
          <w:rFonts w:ascii="Times New Roman" w:eastAsia="Times New Roman" w:hAnsi="Times New Roman" w:cs="Times New Roman"/>
          <w:spacing w:val="-2"/>
          <w:sz w:val="24"/>
          <w:szCs w:val="24"/>
          <w:lang w:val="ru-RU"/>
        </w:rPr>
        <w:t xml:space="preserve"> </w:t>
      </w:r>
      <w:r w:rsidR="00F049FC" w:rsidRPr="00F049FC">
        <w:rPr>
          <w:rFonts w:ascii="Times New Roman" w:eastAsia="Times New Roman" w:hAnsi="Times New Roman" w:cs="Times New Roman"/>
          <w:sz w:val="24"/>
          <w:szCs w:val="24"/>
          <w:lang w:val="ru-RU"/>
        </w:rPr>
        <w:t>общего</w:t>
      </w:r>
      <w:r w:rsidR="00F049FC" w:rsidRPr="00F049FC">
        <w:rPr>
          <w:rFonts w:ascii="Times New Roman" w:eastAsia="Times New Roman" w:hAnsi="Times New Roman" w:cs="Times New Roman"/>
          <w:spacing w:val="-3"/>
          <w:sz w:val="24"/>
          <w:szCs w:val="24"/>
          <w:lang w:val="ru-RU"/>
        </w:rPr>
        <w:t xml:space="preserve"> </w:t>
      </w:r>
      <w:r w:rsidR="00F049FC" w:rsidRPr="00F049FC">
        <w:rPr>
          <w:rFonts w:ascii="Times New Roman" w:eastAsia="Times New Roman" w:hAnsi="Times New Roman" w:cs="Times New Roman"/>
          <w:sz w:val="24"/>
          <w:szCs w:val="24"/>
          <w:lang w:val="ru-RU"/>
        </w:rPr>
        <w:t>образования;</w:t>
      </w:r>
    </w:p>
    <w:p w:rsidR="00F63332" w:rsidRDefault="00F049FC" w:rsidP="00F63332">
      <w:pPr>
        <w:tabs>
          <w:tab w:val="left" w:pos="1711"/>
        </w:tabs>
        <w:spacing w:before="1"/>
        <w:ind w:right="132"/>
        <w:jc w:val="both"/>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 совершенствование навыков общения со сверстниками и коммуникативных умений в</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разновозрастной</w:t>
      </w:r>
      <w:r w:rsidRPr="00F049FC">
        <w:rPr>
          <w:rFonts w:ascii="Times New Roman" w:eastAsia="Times New Roman" w:hAnsi="Times New Roman" w:cs="Times New Roman"/>
          <w:spacing w:val="-1"/>
          <w:sz w:val="24"/>
          <w:lang w:val="ru-RU"/>
        </w:rPr>
        <w:t xml:space="preserve"> </w:t>
      </w:r>
      <w:r w:rsidR="00F63332">
        <w:rPr>
          <w:rFonts w:ascii="Times New Roman" w:eastAsia="Times New Roman" w:hAnsi="Times New Roman" w:cs="Times New Roman"/>
          <w:sz w:val="24"/>
          <w:lang w:val="ru-RU"/>
        </w:rPr>
        <w:t>школьной среде;</w:t>
      </w:r>
    </w:p>
    <w:p w:rsidR="00F63332" w:rsidRDefault="00F63332" w:rsidP="00F63332">
      <w:pPr>
        <w:tabs>
          <w:tab w:val="left" w:pos="1711"/>
        </w:tabs>
        <w:spacing w:before="1"/>
        <w:ind w:right="132" w:firstLine="709"/>
        <w:jc w:val="both"/>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 </w:t>
      </w:r>
      <w:r w:rsidR="00F049FC" w:rsidRPr="00F049FC">
        <w:rPr>
          <w:rFonts w:ascii="Times New Roman" w:eastAsia="Times New Roman" w:hAnsi="Times New Roman" w:cs="Times New Roman"/>
          <w:sz w:val="24"/>
          <w:lang w:val="ru-RU"/>
        </w:rPr>
        <w:t>формирование</w:t>
      </w:r>
      <w:r w:rsidR="00F049FC" w:rsidRPr="00F049FC">
        <w:rPr>
          <w:rFonts w:ascii="Times New Roman" w:eastAsia="Times New Roman" w:hAnsi="Times New Roman" w:cs="Times New Roman"/>
          <w:spacing w:val="1"/>
          <w:sz w:val="24"/>
          <w:lang w:val="ru-RU"/>
        </w:rPr>
        <w:t xml:space="preserve"> </w:t>
      </w:r>
      <w:r w:rsidR="00F049FC" w:rsidRPr="00F049FC">
        <w:rPr>
          <w:rFonts w:ascii="Times New Roman" w:eastAsia="Times New Roman" w:hAnsi="Times New Roman" w:cs="Times New Roman"/>
          <w:sz w:val="24"/>
          <w:lang w:val="ru-RU"/>
        </w:rPr>
        <w:t>навыков</w:t>
      </w:r>
      <w:r w:rsidR="00F049FC" w:rsidRPr="00F049FC">
        <w:rPr>
          <w:rFonts w:ascii="Times New Roman" w:eastAsia="Times New Roman" w:hAnsi="Times New Roman" w:cs="Times New Roman"/>
          <w:spacing w:val="1"/>
          <w:sz w:val="24"/>
          <w:lang w:val="ru-RU"/>
        </w:rPr>
        <w:t xml:space="preserve"> </w:t>
      </w:r>
      <w:r w:rsidR="00F049FC" w:rsidRPr="00F049FC">
        <w:rPr>
          <w:rFonts w:ascii="Times New Roman" w:eastAsia="Times New Roman" w:hAnsi="Times New Roman" w:cs="Times New Roman"/>
          <w:sz w:val="24"/>
          <w:lang w:val="ru-RU"/>
        </w:rPr>
        <w:t>организации</w:t>
      </w:r>
      <w:r w:rsidR="00F049FC" w:rsidRPr="00F049FC">
        <w:rPr>
          <w:rFonts w:ascii="Times New Roman" w:eastAsia="Times New Roman" w:hAnsi="Times New Roman" w:cs="Times New Roman"/>
          <w:spacing w:val="1"/>
          <w:sz w:val="24"/>
          <w:lang w:val="ru-RU"/>
        </w:rPr>
        <w:t xml:space="preserve"> </w:t>
      </w:r>
      <w:r w:rsidR="00F049FC" w:rsidRPr="00F049FC">
        <w:rPr>
          <w:rFonts w:ascii="Times New Roman" w:eastAsia="Times New Roman" w:hAnsi="Times New Roman" w:cs="Times New Roman"/>
          <w:sz w:val="24"/>
          <w:lang w:val="ru-RU"/>
        </w:rPr>
        <w:t>своей</w:t>
      </w:r>
      <w:r w:rsidR="00F049FC" w:rsidRPr="00F049FC">
        <w:rPr>
          <w:rFonts w:ascii="Times New Roman" w:eastAsia="Times New Roman" w:hAnsi="Times New Roman" w:cs="Times New Roman"/>
          <w:spacing w:val="1"/>
          <w:sz w:val="24"/>
          <w:lang w:val="ru-RU"/>
        </w:rPr>
        <w:t xml:space="preserve"> </w:t>
      </w:r>
      <w:r w:rsidR="00F049FC" w:rsidRPr="00F049FC">
        <w:rPr>
          <w:rFonts w:ascii="Times New Roman" w:eastAsia="Times New Roman" w:hAnsi="Times New Roman" w:cs="Times New Roman"/>
          <w:sz w:val="24"/>
          <w:lang w:val="ru-RU"/>
        </w:rPr>
        <w:t>жизнедеятельности</w:t>
      </w:r>
      <w:r w:rsidR="00F049FC" w:rsidRPr="00F049FC">
        <w:rPr>
          <w:rFonts w:ascii="Times New Roman" w:eastAsia="Times New Roman" w:hAnsi="Times New Roman" w:cs="Times New Roman"/>
          <w:spacing w:val="1"/>
          <w:sz w:val="24"/>
          <w:lang w:val="ru-RU"/>
        </w:rPr>
        <w:t xml:space="preserve"> </w:t>
      </w:r>
      <w:r w:rsidR="00F049FC" w:rsidRPr="00F049FC">
        <w:rPr>
          <w:rFonts w:ascii="Times New Roman" w:eastAsia="Times New Roman" w:hAnsi="Times New Roman" w:cs="Times New Roman"/>
          <w:sz w:val="24"/>
          <w:lang w:val="ru-RU"/>
        </w:rPr>
        <w:t>с</w:t>
      </w:r>
      <w:r w:rsidR="00F049FC" w:rsidRPr="00F049FC">
        <w:rPr>
          <w:rFonts w:ascii="Times New Roman" w:eastAsia="Times New Roman" w:hAnsi="Times New Roman" w:cs="Times New Roman"/>
          <w:spacing w:val="1"/>
          <w:sz w:val="24"/>
          <w:lang w:val="ru-RU"/>
        </w:rPr>
        <w:t xml:space="preserve"> </w:t>
      </w:r>
      <w:r w:rsidR="00F049FC" w:rsidRPr="00F049FC">
        <w:rPr>
          <w:rFonts w:ascii="Times New Roman" w:eastAsia="Times New Roman" w:hAnsi="Times New Roman" w:cs="Times New Roman"/>
          <w:sz w:val="24"/>
          <w:lang w:val="ru-RU"/>
        </w:rPr>
        <w:t>учетом</w:t>
      </w:r>
      <w:r w:rsidR="00F049FC" w:rsidRPr="00F049FC">
        <w:rPr>
          <w:rFonts w:ascii="Times New Roman" w:eastAsia="Times New Roman" w:hAnsi="Times New Roman" w:cs="Times New Roman"/>
          <w:spacing w:val="1"/>
          <w:sz w:val="24"/>
          <w:lang w:val="ru-RU"/>
        </w:rPr>
        <w:t xml:space="preserve"> </w:t>
      </w:r>
      <w:r w:rsidR="00F049FC" w:rsidRPr="00F049FC">
        <w:rPr>
          <w:rFonts w:ascii="Times New Roman" w:eastAsia="Times New Roman" w:hAnsi="Times New Roman" w:cs="Times New Roman"/>
          <w:sz w:val="24"/>
          <w:lang w:val="ru-RU"/>
        </w:rPr>
        <w:t>правил</w:t>
      </w:r>
      <w:r w:rsidR="00F049FC" w:rsidRPr="00F049FC">
        <w:rPr>
          <w:rFonts w:ascii="Times New Roman" w:eastAsia="Times New Roman" w:hAnsi="Times New Roman" w:cs="Times New Roman"/>
          <w:spacing w:val="1"/>
          <w:sz w:val="24"/>
          <w:lang w:val="ru-RU"/>
        </w:rPr>
        <w:t xml:space="preserve"> </w:t>
      </w:r>
      <w:r w:rsidR="00F049FC" w:rsidRPr="00F049FC">
        <w:rPr>
          <w:rFonts w:ascii="Times New Roman" w:eastAsia="Times New Roman" w:hAnsi="Times New Roman" w:cs="Times New Roman"/>
          <w:sz w:val="24"/>
          <w:lang w:val="ru-RU"/>
        </w:rPr>
        <w:t>безопасного</w:t>
      </w:r>
      <w:r w:rsidR="00F049FC" w:rsidRPr="00F049FC">
        <w:rPr>
          <w:rFonts w:ascii="Times New Roman" w:eastAsia="Times New Roman" w:hAnsi="Times New Roman" w:cs="Times New Roman"/>
          <w:spacing w:val="-1"/>
          <w:sz w:val="24"/>
          <w:lang w:val="ru-RU"/>
        </w:rPr>
        <w:t xml:space="preserve"> </w:t>
      </w:r>
      <w:r w:rsidR="00F049FC" w:rsidRPr="00F049FC">
        <w:rPr>
          <w:rFonts w:ascii="Times New Roman" w:eastAsia="Times New Roman" w:hAnsi="Times New Roman" w:cs="Times New Roman"/>
          <w:sz w:val="24"/>
          <w:lang w:val="ru-RU"/>
        </w:rPr>
        <w:t>образа</w:t>
      </w:r>
      <w:r w:rsidR="00F049FC" w:rsidRPr="00F049FC">
        <w:rPr>
          <w:rFonts w:ascii="Times New Roman" w:eastAsia="Times New Roman" w:hAnsi="Times New Roman" w:cs="Times New Roman"/>
          <w:spacing w:val="-1"/>
          <w:sz w:val="24"/>
          <w:lang w:val="ru-RU"/>
        </w:rPr>
        <w:t xml:space="preserve"> </w:t>
      </w:r>
      <w:r w:rsidR="00F049FC" w:rsidRPr="00F049FC">
        <w:rPr>
          <w:rFonts w:ascii="Times New Roman" w:eastAsia="Times New Roman" w:hAnsi="Times New Roman" w:cs="Times New Roman"/>
          <w:sz w:val="24"/>
          <w:lang w:val="ru-RU"/>
        </w:rPr>
        <w:t>жизни;</w:t>
      </w:r>
    </w:p>
    <w:p w:rsidR="00F63332" w:rsidRDefault="00F63332" w:rsidP="00F63332">
      <w:pPr>
        <w:tabs>
          <w:tab w:val="left" w:pos="1711"/>
        </w:tabs>
        <w:spacing w:before="1"/>
        <w:ind w:right="132" w:firstLine="709"/>
        <w:jc w:val="both"/>
        <w:rPr>
          <w:rFonts w:ascii="Times New Roman" w:eastAsia="Times New Roman" w:hAnsi="Times New Roman" w:cs="Times New Roman"/>
          <w:sz w:val="24"/>
          <w:lang w:val="ru-RU"/>
        </w:rPr>
      </w:pPr>
      <w:r>
        <w:rPr>
          <w:rFonts w:ascii="Times New Roman" w:eastAsia="Times New Roman" w:hAnsi="Times New Roman" w:cs="Times New Roman"/>
          <w:sz w:val="24"/>
          <w:lang w:val="ru-RU"/>
        </w:rPr>
        <w:t>-</w:t>
      </w:r>
      <w:r w:rsidR="00F049FC" w:rsidRPr="00F049FC">
        <w:rPr>
          <w:rFonts w:ascii="Times New Roman" w:eastAsia="Times New Roman" w:hAnsi="Times New Roman" w:cs="Times New Roman"/>
          <w:sz w:val="24"/>
          <w:lang w:val="ru-RU"/>
        </w:rPr>
        <w:t> повышение общей культуры обучающихся, углубление их интереса к познавательной</w:t>
      </w:r>
      <w:r w:rsidR="00F049FC" w:rsidRPr="00F049FC">
        <w:rPr>
          <w:rFonts w:ascii="Times New Roman" w:eastAsia="Times New Roman" w:hAnsi="Times New Roman" w:cs="Times New Roman"/>
          <w:spacing w:val="-57"/>
          <w:sz w:val="24"/>
          <w:lang w:val="ru-RU"/>
        </w:rPr>
        <w:t xml:space="preserve"> </w:t>
      </w:r>
      <w:r w:rsidR="00F049FC" w:rsidRPr="00F049FC">
        <w:rPr>
          <w:rFonts w:ascii="Times New Roman" w:eastAsia="Times New Roman" w:hAnsi="Times New Roman" w:cs="Times New Roman"/>
          <w:sz w:val="24"/>
          <w:lang w:val="ru-RU"/>
        </w:rPr>
        <w:t>и</w:t>
      </w:r>
      <w:r w:rsidR="00F049FC" w:rsidRPr="00F049FC">
        <w:rPr>
          <w:rFonts w:ascii="Times New Roman" w:eastAsia="Times New Roman" w:hAnsi="Times New Roman" w:cs="Times New Roman"/>
          <w:spacing w:val="1"/>
          <w:sz w:val="24"/>
          <w:lang w:val="ru-RU"/>
        </w:rPr>
        <w:t xml:space="preserve"> </w:t>
      </w:r>
      <w:r w:rsidR="00F049FC" w:rsidRPr="00F049FC">
        <w:rPr>
          <w:rFonts w:ascii="Times New Roman" w:eastAsia="Times New Roman" w:hAnsi="Times New Roman" w:cs="Times New Roman"/>
          <w:sz w:val="24"/>
          <w:lang w:val="ru-RU"/>
        </w:rPr>
        <w:t>проектно-исследовательской</w:t>
      </w:r>
      <w:r w:rsidR="00F049FC" w:rsidRPr="00F049FC">
        <w:rPr>
          <w:rFonts w:ascii="Times New Roman" w:eastAsia="Times New Roman" w:hAnsi="Times New Roman" w:cs="Times New Roman"/>
          <w:spacing w:val="1"/>
          <w:sz w:val="24"/>
          <w:lang w:val="ru-RU"/>
        </w:rPr>
        <w:t xml:space="preserve"> </w:t>
      </w:r>
      <w:r w:rsidR="00F049FC" w:rsidRPr="00F049FC">
        <w:rPr>
          <w:rFonts w:ascii="Times New Roman" w:eastAsia="Times New Roman" w:hAnsi="Times New Roman" w:cs="Times New Roman"/>
          <w:sz w:val="24"/>
          <w:lang w:val="ru-RU"/>
        </w:rPr>
        <w:t>деятельности</w:t>
      </w:r>
      <w:r w:rsidR="00F049FC" w:rsidRPr="00F049FC">
        <w:rPr>
          <w:rFonts w:ascii="Times New Roman" w:eastAsia="Times New Roman" w:hAnsi="Times New Roman" w:cs="Times New Roman"/>
          <w:spacing w:val="1"/>
          <w:sz w:val="24"/>
          <w:lang w:val="ru-RU"/>
        </w:rPr>
        <w:t xml:space="preserve"> </w:t>
      </w:r>
      <w:r w:rsidR="00F049FC" w:rsidRPr="00F049FC">
        <w:rPr>
          <w:rFonts w:ascii="Times New Roman" w:eastAsia="Times New Roman" w:hAnsi="Times New Roman" w:cs="Times New Roman"/>
          <w:sz w:val="24"/>
          <w:lang w:val="ru-RU"/>
        </w:rPr>
        <w:t>с</w:t>
      </w:r>
      <w:r w:rsidR="00F049FC" w:rsidRPr="00F049FC">
        <w:rPr>
          <w:rFonts w:ascii="Times New Roman" w:eastAsia="Times New Roman" w:hAnsi="Times New Roman" w:cs="Times New Roman"/>
          <w:spacing w:val="1"/>
          <w:sz w:val="24"/>
          <w:lang w:val="ru-RU"/>
        </w:rPr>
        <w:t xml:space="preserve"> </w:t>
      </w:r>
      <w:r w:rsidR="00F049FC" w:rsidRPr="00F049FC">
        <w:rPr>
          <w:rFonts w:ascii="Times New Roman" w:eastAsia="Times New Roman" w:hAnsi="Times New Roman" w:cs="Times New Roman"/>
          <w:sz w:val="24"/>
          <w:lang w:val="ru-RU"/>
        </w:rPr>
        <w:t>учетом</w:t>
      </w:r>
      <w:r w:rsidR="00F049FC" w:rsidRPr="00F049FC">
        <w:rPr>
          <w:rFonts w:ascii="Times New Roman" w:eastAsia="Times New Roman" w:hAnsi="Times New Roman" w:cs="Times New Roman"/>
          <w:spacing w:val="1"/>
          <w:sz w:val="24"/>
          <w:lang w:val="ru-RU"/>
        </w:rPr>
        <w:t xml:space="preserve"> </w:t>
      </w:r>
      <w:r w:rsidR="00F049FC" w:rsidRPr="00F049FC">
        <w:rPr>
          <w:rFonts w:ascii="Times New Roman" w:eastAsia="Times New Roman" w:hAnsi="Times New Roman" w:cs="Times New Roman"/>
          <w:sz w:val="24"/>
          <w:lang w:val="ru-RU"/>
        </w:rPr>
        <w:t>возрастных</w:t>
      </w:r>
      <w:r w:rsidR="00F049FC" w:rsidRPr="00F049FC">
        <w:rPr>
          <w:rFonts w:ascii="Times New Roman" w:eastAsia="Times New Roman" w:hAnsi="Times New Roman" w:cs="Times New Roman"/>
          <w:spacing w:val="1"/>
          <w:sz w:val="24"/>
          <w:lang w:val="ru-RU"/>
        </w:rPr>
        <w:t xml:space="preserve"> </w:t>
      </w:r>
      <w:r w:rsidR="00F049FC" w:rsidRPr="00F049FC">
        <w:rPr>
          <w:rFonts w:ascii="Times New Roman" w:eastAsia="Times New Roman" w:hAnsi="Times New Roman" w:cs="Times New Roman"/>
          <w:sz w:val="24"/>
          <w:lang w:val="ru-RU"/>
        </w:rPr>
        <w:t>и</w:t>
      </w:r>
      <w:r w:rsidR="00F049FC" w:rsidRPr="00F049FC">
        <w:rPr>
          <w:rFonts w:ascii="Times New Roman" w:eastAsia="Times New Roman" w:hAnsi="Times New Roman" w:cs="Times New Roman"/>
          <w:spacing w:val="1"/>
          <w:sz w:val="24"/>
          <w:lang w:val="ru-RU"/>
        </w:rPr>
        <w:t xml:space="preserve"> </w:t>
      </w:r>
      <w:r w:rsidR="00F049FC" w:rsidRPr="00F049FC">
        <w:rPr>
          <w:rFonts w:ascii="Times New Roman" w:eastAsia="Times New Roman" w:hAnsi="Times New Roman" w:cs="Times New Roman"/>
          <w:sz w:val="24"/>
          <w:lang w:val="ru-RU"/>
        </w:rPr>
        <w:t>индивидуальных</w:t>
      </w:r>
      <w:r w:rsidR="00F049FC" w:rsidRPr="00F049FC">
        <w:rPr>
          <w:rFonts w:ascii="Times New Roman" w:eastAsia="Times New Roman" w:hAnsi="Times New Roman" w:cs="Times New Roman"/>
          <w:spacing w:val="1"/>
          <w:sz w:val="24"/>
          <w:lang w:val="ru-RU"/>
        </w:rPr>
        <w:t xml:space="preserve"> </w:t>
      </w:r>
      <w:r w:rsidR="00F049FC" w:rsidRPr="00F049FC">
        <w:rPr>
          <w:rFonts w:ascii="Times New Roman" w:eastAsia="Times New Roman" w:hAnsi="Times New Roman" w:cs="Times New Roman"/>
          <w:sz w:val="24"/>
          <w:lang w:val="ru-RU"/>
        </w:rPr>
        <w:t>особенностей</w:t>
      </w:r>
      <w:r w:rsidR="00F049FC" w:rsidRPr="00F049FC">
        <w:rPr>
          <w:rFonts w:ascii="Times New Roman" w:eastAsia="Times New Roman" w:hAnsi="Times New Roman" w:cs="Times New Roman"/>
          <w:spacing w:val="1"/>
          <w:sz w:val="24"/>
          <w:lang w:val="ru-RU"/>
        </w:rPr>
        <w:t xml:space="preserve"> </w:t>
      </w:r>
      <w:r w:rsidR="00F049FC" w:rsidRPr="00F049FC">
        <w:rPr>
          <w:rFonts w:ascii="Times New Roman" w:eastAsia="Times New Roman" w:hAnsi="Times New Roman" w:cs="Times New Roman"/>
          <w:sz w:val="24"/>
          <w:lang w:val="ru-RU"/>
        </w:rPr>
        <w:t>участников;</w:t>
      </w:r>
    </w:p>
    <w:p w:rsidR="00F63332" w:rsidRDefault="00F63332" w:rsidP="00F63332">
      <w:pPr>
        <w:tabs>
          <w:tab w:val="left" w:pos="1711"/>
        </w:tabs>
        <w:spacing w:before="1"/>
        <w:ind w:right="132" w:firstLine="709"/>
        <w:jc w:val="both"/>
        <w:rPr>
          <w:rFonts w:ascii="Times New Roman" w:eastAsia="Times New Roman" w:hAnsi="Times New Roman" w:cs="Times New Roman"/>
          <w:sz w:val="24"/>
          <w:lang w:val="ru-RU"/>
        </w:rPr>
      </w:pPr>
      <w:r>
        <w:rPr>
          <w:rFonts w:ascii="Times New Roman" w:eastAsia="Times New Roman" w:hAnsi="Times New Roman" w:cs="Times New Roman"/>
          <w:sz w:val="24"/>
          <w:lang w:val="ru-RU"/>
        </w:rPr>
        <w:t>-</w:t>
      </w:r>
      <w:r w:rsidR="00F049FC" w:rsidRPr="00F049FC">
        <w:rPr>
          <w:rFonts w:ascii="Times New Roman" w:eastAsia="Times New Roman" w:hAnsi="Times New Roman" w:cs="Times New Roman"/>
          <w:sz w:val="24"/>
          <w:lang w:val="ru-RU"/>
        </w:rPr>
        <w:t> развитие навыков совместной деятельности со сверстниками, становление качеств,</w:t>
      </w:r>
      <w:r w:rsidR="00F049FC" w:rsidRPr="00F049FC">
        <w:rPr>
          <w:rFonts w:ascii="Times New Roman" w:eastAsia="Times New Roman" w:hAnsi="Times New Roman" w:cs="Times New Roman"/>
          <w:spacing w:val="1"/>
          <w:sz w:val="24"/>
          <w:lang w:val="ru-RU"/>
        </w:rPr>
        <w:t xml:space="preserve"> </w:t>
      </w:r>
      <w:r w:rsidR="00F049FC" w:rsidRPr="00F049FC">
        <w:rPr>
          <w:rFonts w:ascii="Times New Roman" w:eastAsia="Times New Roman" w:hAnsi="Times New Roman" w:cs="Times New Roman"/>
          <w:sz w:val="24"/>
          <w:lang w:val="ru-RU"/>
        </w:rPr>
        <w:t>обеспечивающих</w:t>
      </w:r>
      <w:r w:rsidR="00F049FC" w:rsidRPr="00F049FC">
        <w:rPr>
          <w:rFonts w:ascii="Times New Roman" w:eastAsia="Times New Roman" w:hAnsi="Times New Roman" w:cs="Times New Roman"/>
          <w:spacing w:val="1"/>
          <w:sz w:val="24"/>
          <w:lang w:val="ru-RU"/>
        </w:rPr>
        <w:t xml:space="preserve"> </w:t>
      </w:r>
      <w:r w:rsidR="00F049FC" w:rsidRPr="00F049FC">
        <w:rPr>
          <w:rFonts w:ascii="Times New Roman" w:eastAsia="Times New Roman" w:hAnsi="Times New Roman" w:cs="Times New Roman"/>
          <w:sz w:val="24"/>
          <w:lang w:val="ru-RU"/>
        </w:rPr>
        <w:t>успешность</w:t>
      </w:r>
      <w:r w:rsidR="00F049FC" w:rsidRPr="00F049FC">
        <w:rPr>
          <w:rFonts w:ascii="Times New Roman" w:eastAsia="Times New Roman" w:hAnsi="Times New Roman" w:cs="Times New Roman"/>
          <w:spacing w:val="1"/>
          <w:sz w:val="24"/>
          <w:lang w:val="ru-RU"/>
        </w:rPr>
        <w:t xml:space="preserve"> </w:t>
      </w:r>
      <w:r w:rsidR="00F049FC" w:rsidRPr="00F049FC">
        <w:rPr>
          <w:rFonts w:ascii="Times New Roman" w:eastAsia="Times New Roman" w:hAnsi="Times New Roman" w:cs="Times New Roman"/>
          <w:sz w:val="24"/>
          <w:lang w:val="ru-RU"/>
        </w:rPr>
        <w:t>участия</w:t>
      </w:r>
      <w:r w:rsidR="00F049FC" w:rsidRPr="00F049FC">
        <w:rPr>
          <w:rFonts w:ascii="Times New Roman" w:eastAsia="Times New Roman" w:hAnsi="Times New Roman" w:cs="Times New Roman"/>
          <w:spacing w:val="1"/>
          <w:sz w:val="24"/>
          <w:lang w:val="ru-RU"/>
        </w:rPr>
        <w:t xml:space="preserve"> </w:t>
      </w:r>
      <w:r w:rsidR="00F049FC" w:rsidRPr="00F049FC">
        <w:rPr>
          <w:rFonts w:ascii="Times New Roman" w:eastAsia="Times New Roman" w:hAnsi="Times New Roman" w:cs="Times New Roman"/>
          <w:sz w:val="24"/>
          <w:lang w:val="ru-RU"/>
        </w:rPr>
        <w:t>в</w:t>
      </w:r>
      <w:r w:rsidR="00F049FC" w:rsidRPr="00F049FC">
        <w:rPr>
          <w:rFonts w:ascii="Times New Roman" w:eastAsia="Times New Roman" w:hAnsi="Times New Roman" w:cs="Times New Roman"/>
          <w:spacing w:val="1"/>
          <w:sz w:val="24"/>
          <w:lang w:val="ru-RU"/>
        </w:rPr>
        <w:t xml:space="preserve"> </w:t>
      </w:r>
      <w:r w:rsidR="00F049FC" w:rsidRPr="00F049FC">
        <w:rPr>
          <w:rFonts w:ascii="Times New Roman" w:eastAsia="Times New Roman" w:hAnsi="Times New Roman" w:cs="Times New Roman"/>
          <w:sz w:val="24"/>
          <w:lang w:val="ru-RU"/>
        </w:rPr>
        <w:t>коллективном</w:t>
      </w:r>
      <w:r w:rsidR="00F049FC" w:rsidRPr="00F049FC">
        <w:rPr>
          <w:rFonts w:ascii="Times New Roman" w:eastAsia="Times New Roman" w:hAnsi="Times New Roman" w:cs="Times New Roman"/>
          <w:spacing w:val="1"/>
          <w:sz w:val="24"/>
          <w:lang w:val="ru-RU"/>
        </w:rPr>
        <w:t xml:space="preserve"> </w:t>
      </w:r>
      <w:r w:rsidR="00F049FC" w:rsidRPr="00F049FC">
        <w:rPr>
          <w:rFonts w:ascii="Times New Roman" w:eastAsia="Times New Roman" w:hAnsi="Times New Roman" w:cs="Times New Roman"/>
          <w:sz w:val="24"/>
          <w:lang w:val="ru-RU"/>
        </w:rPr>
        <w:t>труде:</w:t>
      </w:r>
      <w:r w:rsidR="00F049FC" w:rsidRPr="00F049FC">
        <w:rPr>
          <w:rFonts w:ascii="Times New Roman" w:eastAsia="Times New Roman" w:hAnsi="Times New Roman" w:cs="Times New Roman"/>
          <w:spacing w:val="1"/>
          <w:sz w:val="24"/>
          <w:lang w:val="ru-RU"/>
        </w:rPr>
        <w:t xml:space="preserve"> </w:t>
      </w:r>
      <w:r w:rsidR="00F049FC" w:rsidRPr="00F049FC">
        <w:rPr>
          <w:rFonts w:ascii="Times New Roman" w:eastAsia="Times New Roman" w:hAnsi="Times New Roman" w:cs="Times New Roman"/>
          <w:sz w:val="24"/>
          <w:lang w:val="ru-RU"/>
        </w:rPr>
        <w:t>умение</w:t>
      </w:r>
      <w:r w:rsidR="00F049FC" w:rsidRPr="00F049FC">
        <w:rPr>
          <w:rFonts w:ascii="Times New Roman" w:eastAsia="Times New Roman" w:hAnsi="Times New Roman" w:cs="Times New Roman"/>
          <w:spacing w:val="1"/>
          <w:sz w:val="24"/>
          <w:lang w:val="ru-RU"/>
        </w:rPr>
        <w:t xml:space="preserve"> </w:t>
      </w:r>
      <w:r w:rsidR="00F049FC" w:rsidRPr="00F049FC">
        <w:rPr>
          <w:rFonts w:ascii="Times New Roman" w:eastAsia="Times New Roman" w:hAnsi="Times New Roman" w:cs="Times New Roman"/>
          <w:sz w:val="24"/>
          <w:lang w:val="ru-RU"/>
        </w:rPr>
        <w:t>договариваться,</w:t>
      </w:r>
      <w:r w:rsidR="00F049FC" w:rsidRPr="00F049FC">
        <w:rPr>
          <w:rFonts w:ascii="Times New Roman" w:eastAsia="Times New Roman" w:hAnsi="Times New Roman" w:cs="Times New Roman"/>
          <w:spacing w:val="1"/>
          <w:sz w:val="24"/>
          <w:lang w:val="ru-RU"/>
        </w:rPr>
        <w:t xml:space="preserve"> </w:t>
      </w:r>
      <w:r w:rsidR="00F049FC" w:rsidRPr="00F049FC">
        <w:rPr>
          <w:rFonts w:ascii="Times New Roman" w:eastAsia="Times New Roman" w:hAnsi="Times New Roman" w:cs="Times New Roman"/>
          <w:sz w:val="24"/>
          <w:lang w:val="ru-RU"/>
        </w:rPr>
        <w:t>подчиняться, руководить, проявлять инициативу, ответственность; становление умений</w:t>
      </w:r>
      <w:r w:rsidR="00F049FC" w:rsidRPr="00F049FC">
        <w:rPr>
          <w:rFonts w:ascii="Times New Roman" w:eastAsia="Times New Roman" w:hAnsi="Times New Roman" w:cs="Times New Roman"/>
          <w:spacing w:val="1"/>
          <w:sz w:val="24"/>
          <w:lang w:val="ru-RU"/>
        </w:rPr>
        <w:t xml:space="preserve"> </w:t>
      </w:r>
      <w:r w:rsidR="00F049FC" w:rsidRPr="00F049FC">
        <w:rPr>
          <w:rFonts w:ascii="Times New Roman" w:eastAsia="Times New Roman" w:hAnsi="Times New Roman" w:cs="Times New Roman"/>
          <w:sz w:val="24"/>
          <w:lang w:val="ru-RU"/>
        </w:rPr>
        <w:t>командной</w:t>
      </w:r>
      <w:r w:rsidR="00F049FC" w:rsidRPr="00F049FC">
        <w:rPr>
          <w:rFonts w:ascii="Times New Roman" w:eastAsia="Times New Roman" w:hAnsi="Times New Roman" w:cs="Times New Roman"/>
          <w:spacing w:val="-1"/>
          <w:sz w:val="24"/>
          <w:lang w:val="ru-RU"/>
        </w:rPr>
        <w:t xml:space="preserve"> </w:t>
      </w:r>
      <w:r w:rsidR="00F049FC" w:rsidRPr="00F049FC">
        <w:rPr>
          <w:rFonts w:ascii="Times New Roman" w:eastAsia="Times New Roman" w:hAnsi="Times New Roman" w:cs="Times New Roman"/>
          <w:sz w:val="24"/>
          <w:lang w:val="ru-RU"/>
        </w:rPr>
        <w:t>работы;</w:t>
      </w:r>
    </w:p>
    <w:p w:rsidR="00F63332" w:rsidRDefault="00F63332" w:rsidP="00F63332">
      <w:pPr>
        <w:tabs>
          <w:tab w:val="left" w:pos="1711"/>
        </w:tabs>
        <w:spacing w:before="1"/>
        <w:ind w:right="132" w:firstLine="709"/>
        <w:jc w:val="both"/>
        <w:rPr>
          <w:rFonts w:ascii="Times New Roman" w:eastAsia="Times New Roman" w:hAnsi="Times New Roman" w:cs="Times New Roman"/>
          <w:sz w:val="24"/>
          <w:lang w:val="ru-RU"/>
        </w:rPr>
      </w:pPr>
      <w:r>
        <w:rPr>
          <w:rFonts w:ascii="Times New Roman" w:eastAsia="Times New Roman" w:hAnsi="Times New Roman" w:cs="Times New Roman"/>
          <w:sz w:val="24"/>
          <w:lang w:val="ru-RU"/>
        </w:rPr>
        <w:t>-</w:t>
      </w:r>
      <w:r w:rsidR="00F049FC" w:rsidRPr="00F049FC">
        <w:rPr>
          <w:rFonts w:ascii="Times New Roman" w:eastAsia="Times New Roman" w:hAnsi="Times New Roman" w:cs="Times New Roman"/>
          <w:sz w:val="24"/>
          <w:lang w:val="ru-RU"/>
        </w:rPr>
        <w:t> поддержка</w:t>
      </w:r>
      <w:r w:rsidR="00F049FC" w:rsidRPr="00F049FC">
        <w:rPr>
          <w:rFonts w:ascii="Times New Roman" w:eastAsia="Times New Roman" w:hAnsi="Times New Roman" w:cs="Times New Roman"/>
          <w:spacing w:val="1"/>
          <w:sz w:val="24"/>
          <w:lang w:val="ru-RU"/>
        </w:rPr>
        <w:t xml:space="preserve"> </w:t>
      </w:r>
      <w:r w:rsidR="00F049FC" w:rsidRPr="00F049FC">
        <w:rPr>
          <w:rFonts w:ascii="Times New Roman" w:eastAsia="Times New Roman" w:hAnsi="Times New Roman" w:cs="Times New Roman"/>
          <w:sz w:val="24"/>
          <w:lang w:val="ru-RU"/>
        </w:rPr>
        <w:t>детских</w:t>
      </w:r>
      <w:r w:rsidR="00F049FC" w:rsidRPr="00F049FC">
        <w:rPr>
          <w:rFonts w:ascii="Times New Roman" w:eastAsia="Times New Roman" w:hAnsi="Times New Roman" w:cs="Times New Roman"/>
          <w:spacing w:val="1"/>
          <w:sz w:val="24"/>
          <w:lang w:val="ru-RU"/>
        </w:rPr>
        <w:t xml:space="preserve"> </w:t>
      </w:r>
      <w:r w:rsidR="00F049FC" w:rsidRPr="00F049FC">
        <w:rPr>
          <w:rFonts w:ascii="Times New Roman" w:eastAsia="Times New Roman" w:hAnsi="Times New Roman" w:cs="Times New Roman"/>
          <w:sz w:val="24"/>
          <w:lang w:val="ru-RU"/>
        </w:rPr>
        <w:t>объединений,</w:t>
      </w:r>
      <w:r w:rsidR="00F049FC" w:rsidRPr="00F049FC">
        <w:rPr>
          <w:rFonts w:ascii="Times New Roman" w:eastAsia="Times New Roman" w:hAnsi="Times New Roman" w:cs="Times New Roman"/>
          <w:spacing w:val="1"/>
          <w:sz w:val="24"/>
          <w:lang w:val="ru-RU"/>
        </w:rPr>
        <w:t xml:space="preserve"> </w:t>
      </w:r>
      <w:r w:rsidR="00F049FC" w:rsidRPr="00F049FC">
        <w:rPr>
          <w:rFonts w:ascii="Times New Roman" w:eastAsia="Times New Roman" w:hAnsi="Times New Roman" w:cs="Times New Roman"/>
          <w:sz w:val="24"/>
          <w:lang w:val="ru-RU"/>
        </w:rPr>
        <w:t>формирование</w:t>
      </w:r>
      <w:r w:rsidR="00F049FC" w:rsidRPr="00F049FC">
        <w:rPr>
          <w:rFonts w:ascii="Times New Roman" w:eastAsia="Times New Roman" w:hAnsi="Times New Roman" w:cs="Times New Roman"/>
          <w:spacing w:val="1"/>
          <w:sz w:val="24"/>
          <w:lang w:val="ru-RU"/>
        </w:rPr>
        <w:t xml:space="preserve"> </w:t>
      </w:r>
      <w:r w:rsidR="00F049FC" w:rsidRPr="00F049FC">
        <w:rPr>
          <w:rFonts w:ascii="Times New Roman" w:eastAsia="Times New Roman" w:hAnsi="Times New Roman" w:cs="Times New Roman"/>
          <w:sz w:val="24"/>
          <w:lang w:val="ru-RU"/>
        </w:rPr>
        <w:t>умений</w:t>
      </w:r>
      <w:r w:rsidR="00F049FC" w:rsidRPr="00F049FC">
        <w:rPr>
          <w:rFonts w:ascii="Times New Roman" w:eastAsia="Times New Roman" w:hAnsi="Times New Roman" w:cs="Times New Roman"/>
          <w:spacing w:val="1"/>
          <w:sz w:val="24"/>
          <w:lang w:val="ru-RU"/>
        </w:rPr>
        <w:t xml:space="preserve"> </w:t>
      </w:r>
      <w:r w:rsidR="00F049FC" w:rsidRPr="00F049FC">
        <w:rPr>
          <w:rFonts w:ascii="Times New Roman" w:eastAsia="Times New Roman" w:hAnsi="Times New Roman" w:cs="Times New Roman"/>
          <w:sz w:val="24"/>
          <w:lang w:val="ru-RU"/>
        </w:rPr>
        <w:t>ученического</w:t>
      </w:r>
      <w:r w:rsidR="00F049FC" w:rsidRPr="00F049FC">
        <w:rPr>
          <w:rFonts w:ascii="Times New Roman" w:eastAsia="Times New Roman" w:hAnsi="Times New Roman" w:cs="Times New Roman"/>
          <w:spacing w:val="1"/>
          <w:sz w:val="24"/>
          <w:lang w:val="ru-RU"/>
        </w:rPr>
        <w:t xml:space="preserve"> </w:t>
      </w:r>
      <w:r w:rsidR="00F049FC" w:rsidRPr="00F049FC">
        <w:rPr>
          <w:rFonts w:ascii="Times New Roman" w:eastAsia="Times New Roman" w:hAnsi="Times New Roman" w:cs="Times New Roman"/>
          <w:sz w:val="24"/>
          <w:lang w:val="ru-RU"/>
        </w:rPr>
        <w:t>самоуправления;</w:t>
      </w:r>
    </w:p>
    <w:p w:rsidR="0082786E" w:rsidRDefault="00F63332" w:rsidP="0082786E">
      <w:pPr>
        <w:tabs>
          <w:tab w:val="left" w:pos="1711"/>
        </w:tabs>
        <w:spacing w:before="1"/>
        <w:ind w:right="132" w:firstLine="709"/>
        <w:jc w:val="both"/>
        <w:rPr>
          <w:rFonts w:ascii="Times New Roman" w:eastAsia="Times New Roman" w:hAnsi="Times New Roman" w:cs="Times New Roman"/>
          <w:sz w:val="24"/>
          <w:lang w:val="ru-RU"/>
        </w:rPr>
      </w:pPr>
      <w:r>
        <w:rPr>
          <w:rFonts w:ascii="Times New Roman" w:eastAsia="Times New Roman" w:hAnsi="Times New Roman" w:cs="Times New Roman"/>
          <w:sz w:val="24"/>
          <w:lang w:val="ru-RU"/>
        </w:rPr>
        <w:t>-</w:t>
      </w:r>
      <w:r w:rsidR="00F049FC" w:rsidRPr="00F049FC">
        <w:rPr>
          <w:rFonts w:ascii="Times New Roman" w:eastAsia="Times New Roman" w:hAnsi="Times New Roman" w:cs="Times New Roman"/>
          <w:sz w:val="24"/>
          <w:lang w:val="ru-RU"/>
        </w:rPr>
        <w:t> формирование</w:t>
      </w:r>
      <w:r w:rsidR="00F049FC" w:rsidRPr="00F049FC">
        <w:rPr>
          <w:rFonts w:ascii="Times New Roman" w:eastAsia="Times New Roman" w:hAnsi="Times New Roman" w:cs="Times New Roman"/>
          <w:spacing w:val="-5"/>
          <w:sz w:val="24"/>
          <w:lang w:val="ru-RU"/>
        </w:rPr>
        <w:t xml:space="preserve"> </w:t>
      </w:r>
      <w:r w:rsidR="00F049FC" w:rsidRPr="00F049FC">
        <w:rPr>
          <w:rFonts w:ascii="Times New Roman" w:eastAsia="Times New Roman" w:hAnsi="Times New Roman" w:cs="Times New Roman"/>
          <w:sz w:val="24"/>
          <w:lang w:val="ru-RU"/>
        </w:rPr>
        <w:t>культуры</w:t>
      </w:r>
      <w:r w:rsidR="00F049FC" w:rsidRPr="00F049FC">
        <w:rPr>
          <w:rFonts w:ascii="Times New Roman" w:eastAsia="Times New Roman" w:hAnsi="Times New Roman" w:cs="Times New Roman"/>
          <w:spacing w:val="-3"/>
          <w:sz w:val="24"/>
          <w:lang w:val="ru-RU"/>
        </w:rPr>
        <w:t xml:space="preserve"> </w:t>
      </w:r>
      <w:r w:rsidR="00F049FC" w:rsidRPr="00F049FC">
        <w:rPr>
          <w:rFonts w:ascii="Times New Roman" w:eastAsia="Times New Roman" w:hAnsi="Times New Roman" w:cs="Times New Roman"/>
          <w:sz w:val="24"/>
          <w:lang w:val="ru-RU"/>
        </w:rPr>
        <w:t>поведения</w:t>
      </w:r>
      <w:r w:rsidR="00F049FC" w:rsidRPr="00F049FC">
        <w:rPr>
          <w:rFonts w:ascii="Times New Roman" w:eastAsia="Times New Roman" w:hAnsi="Times New Roman" w:cs="Times New Roman"/>
          <w:spacing w:val="-3"/>
          <w:sz w:val="24"/>
          <w:lang w:val="ru-RU"/>
        </w:rPr>
        <w:t xml:space="preserve"> </w:t>
      </w:r>
      <w:r w:rsidR="00F049FC" w:rsidRPr="00F049FC">
        <w:rPr>
          <w:rFonts w:ascii="Times New Roman" w:eastAsia="Times New Roman" w:hAnsi="Times New Roman" w:cs="Times New Roman"/>
          <w:sz w:val="24"/>
          <w:lang w:val="ru-RU"/>
        </w:rPr>
        <w:t>в</w:t>
      </w:r>
      <w:r w:rsidR="00F049FC" w:rsidRPr="00F049FC">
        <w:rPr>
          <w:rFonts w:ascii="Times New Roman" w:eastAsia="Times New Roman" w:hAnsi="Times New Roman" w:cs="Times New Roman"/>
          <w:spacing w:val="-4"/>
          <w:sz w:val="24"/>
          <w:lang w:val="ru-RU"/>
        </w:rPr>
        <w:t xml:space="preserve"> </w:t>
      </w:r>
      <w:r w:rsidR="00F049FC" w:rsidRPr="00F049FC">
        <w:rPr>
          <w:rFonts w:ascii="Times New Roman" w:eastAsia="Times New Roman" w:hAnsi="Times New Roman" w:cs="Times New Roman"/>
          <w:sz w:val="24"/>
          <w:lang w:val="ru-RU"/>
        </w:rPr>
        <w:t>информационной</w:t>
      </w:r>
      <w:r w:rsidR="00F049FC" w:rsidRPr="00F049FC">
        <w:rPr>
          <w:rFonts w:ascii="Times New Roman" w:eastAsia="Times New Roman" w:hAnsi="Times New Roman" w:cs="Times New Roman"/>
          <w:spacing w:val="-3"/>
          <w:sz w:val="24"/>
          <w:lang w:val="ru-RU"/>
        </w:rPr>
        <w:t xml:space="preserve"> </w:t>
      </w:r>
      <w:r w:rsidR="0082786E">
        <w:rPr>
          <w:rFonts w:ascii="Times New Roman" w:eastAsia="Times New Roman" w:hAnsi="Times New Roman" w:cs="Times New Roman"/>
          <w:sz w:val="24"/>
          <w:lang w:val="ru-RU"/>
        </w:rPr>
        <w:t>среде.</w:t>
      </w:r>
    </w:p>
    <w:p w:rsidR="0082786E" w:rsidRDefault="00F049FC" w:rsidP="0082786E">
      <w:pPr>
        <w:tabs>
          <w:tab w:val="left" w:pos="1711"/>
        </w:tabs>
        <w:spacing w:before="1"/>
        <w:ind w:right="132" w:firstLine="709"/>
        <w:jc w:val="both"/>
        <w:rPr>
          <w:rFonts w:ascii="Times New Roman" w:eastAsia="Times New Roman" w:hAnsi="Times New Roman" w:cs="Times New Roman"/>
          <w:sz w:val="24"/>
          <w:lang w:val="ru-RU"/>
        </w:rPr>
      </w:pPr>
      <w:proofErr w:type="gramStart"/>
      <w:r w:rsidRPr="00F049FC">
        <w:rPr>
          <w:rFonts w:ascii="Times New Roman" w:eastAsia="Times New Roman" w:hAnsi="Times New Roman" w:cs="Times New Roman"/>
          <w:sz w:val="24"/>
          <w:szCs w:val="24"/>
          <w:lang w:val="ru-RU"/>
        </w:rPr>
        <w:t>План внеурочной деятельности определяет формы организации и объем внеурочной</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деятельности</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для</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обучающихся</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при</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освоении</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ими</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программы</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начального</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общего</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образования</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(до</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1320</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академических</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часов</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за</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четыре</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года</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обучения)</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с</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учетом</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образовательных потребностей и интересов обучающихся, запросов родителей (законных</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представителей)</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несовершеннолетних</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обучающихся,</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возможностей</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МБОУ «Зиянчуринская СОШ»</w:t>
      </w:r>
      <w:r w:rsidRPr="00F049FC">
        <w:rPr>
          <w:rFonts w:ascii="Times New Roman" w:eastAsia="Times New Roman" w:hAnsi="Times New Roman" w:cs="Times New Roman"/>
          <w:spacing w:val="1"/>
          <w:sz w:val="24"/>
          <w:szCs w:val="24"/>
          <w:lang w:val="ru-RU"/>
        </w:rPr>
        <w:t>.</w:t>
      </w:r>
      <w:proofErr w:type="gramEnd"/>
    </w:p>
    <w:p w:rsidR="0082786E" w:rsidRDefault="00F049FC" w:rsidP="0082786E">
      <w:pPr>
        <w:tabs>
          <w:tab w:val="left" w:pos="1711"/>
        </w:tabs>
        <w:spacing w:before="1"/>
        <w:ind w:right="132" w:firstLine="709"/>
        <w:jc w:val="both"/>
        <w:rPr>
          <w:rFonts w:ascii="Times New Roman" w:eastAsia="Times New Roman" w:hAnsi="Times New Roman" w:cs="Times New Roman"/>
          <w:sz w:val="24"/>
          <w:lang w:val="ru-RU"/>
        </w:rPr>
      </w:pPr>
      <w:proofErr w:type="gramStart"/>
      <w:r w:rsidRPr="00F049FC">
        <w:rPr>
          <w:rFonts w:ascii="Times New Roman" w:eastAsia="Times New Roman" w:hAnsi="Times New Roman" w:cs="Times New Roman"/>
          <w:sz w:val="24"/>
          <w:szCs w:val="24"/>
          <w:lang w:val="ru-RU"/>
        </w:rPr>
        <w:t>Для</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обучающихся</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начальной</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школы</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более</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приемлема</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модель</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плана</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внеурочной</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lastRenderedPageBreak/>
        <w:t>деятельности</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с</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преобладанием</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педагогической</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поддержки</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обучающихся</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и</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работы</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по</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обеспечению</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их</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благополучия</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в</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пространстве</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общеобразовательной</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школы.</w:t>
      </w:r>
      <w:proofErr w:type="gramEnd"/>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В рамках</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данной</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модели</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особое</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внимание</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уделяется</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изучению</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функциональной</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грамотности,</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 xml:space="preserve">финансовой грамотности, а также развитию личности </w:t>
      </w:r>
      <w:proofErr w:type="gramStart"/>
      <w:r w:rsidRPr="00F049FC">
        <w:rPr>
          <w:rFonts w:ascii="Times New Roman" w:eastAsia="Times New Roman" w:hAnsi="Times New Roman" w:cs="Times New Roman"/>
          <w:sz w:val="24"/>
          <w:szCs w:val="24"/>
          <w:lang w:val="ru-RU"/>
        </w:rPr>
        <w:t>обучающегося</w:t>
      </w:r>
      <w:proofErr w:type="gramEnd"/>
      <w:r w:rsidRPr="00F049FC">
        <w:rPr>
          <w:rFonts w:ascii="Times New Roman" w:eastAsia="Times New Roman" w:hAnsi="Times New Roman" w:cs="Times New Roman"/>
          <w:sz w:val="24"/>
          <w:szCs w:val="24"/>
          <w:lang w:val="ru-RU"/>
        </w:rPr>
        <w:t>. Однако, уделяется</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также</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внимание</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предметной</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направленности,</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так</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как</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развитие</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интеллектуально</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составляющей</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 xml:space="preserve">личности </w:t>
      </w:r>
      <w:proofErr w:type="gramStart"/>
      <w:r w:rsidRPr="00F049FC">
        <w:rPr>
          <w:rFonts w:ascii="Times New Roman" w:eastAsia="Times New Roman" w:hAnsi="Times New Roman" w:cs="Times New Roman"/>
          <w:sz w:val="24"/>
          <w:szCs w:val="24"/>
          <w:lang w:val="ru-RU"/>
        </w:rPr>
        <w:t>обучающегося</w:t>
      </w:r>
      <w:proofErr w:type="gramEnd"/>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является основной</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задачей</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любой</w:t>
      </w:r>
      <w:r w:rsidRPr="00F049FC">
        <w:rPr>
          <w:rFonts w:ascii="Times New Roman" w:eastAsia="Times New Roman" w:hAnsi="Times New Roman" w:cs="Times New Roman"/>
          <w:spacing w:val="5"/>
          <w:sz w:val="24"/>
          <w:szCs w:val="24"/>
          <w:lang w:val="ru-RU"/>
        </w:rPr>
        <w:t xml:space="preserve"> </w:t>
      </w:r>
      <w:r w:rsidRPr="00F049FC">
        <w:rPr>
          <w:rFonts w:ascii="Times New Roman" w:eastAsia="Times New Roman" w:hAnsi="Times New Roman" w:cs="Times New Roman"/>
          <w:sz w:val="24"/>
          <w:szCs w:val="24"/>
          <w:lang w:val="ru-RU"/>
        </w:rPr>
        <w:t>школы.</w:t>
      </w:r>
    </w:p>
    <w:p w:rsidR="00F049FC" w:rsidRPr="0082786E" w:rsidRDefault="00F049FC" w:rsidP="0082786E">
      <w:pPr>
        <w:tabs>
          <w:tab w:val="left" w:pos="1711"/>
        </w:tabs>
        <w:spacing w:before="1"/>
        <w:ind w:right="132" w:firstLine="709"/>
        <w:jc w:val="both"/>
        <w:rPr>
          <w:rFonts w:ascii="Times New Roman" w:eastAsia="Times New Roman" w:hAnsi="Times New Roman" w:cs="Times New Roman"/>
          <w:sz w:val="24"/>
          <w:lang w:val="ru-RU"/>
        </w:rPr>
      </w:pPr>
      <w:r w:rsidRPr="00F049FC">
        <w:rPr>
          <w:rFonts w:ascii="Times New Roman" w:eastAsia="Times New Roman" w:hAnsi="Times New Roman" w:cs="Times New Roman"/>
          <w:sz w:val="24"/>
          <w:szCs w:val="24"/>
          <w:lang w:val="ru-RU"/>
        </w:rPr>
        <w:t xml:space="preserve">Внеурочная деятельность организуется </w:t>
      </w:r>
      <w:r w:rsidRPr="00F049FC">
        <w:rPr>
          <w:rFonts w:ascii="Times New Roman" w:eastAsia="Times New Roman" w:hAnsi="Times New Roman" w:cs="Times New Roman"/>
          <w:i/>
          <w:sz w:val="24"/>
          <w:szCs w:val="24"/>
          <w:lang w:val="ru-RU"/>
        </w:rPr>
        <w:t>по направлениям развития личности младшего</w:t>
      </w:r>
      <w:r w:rsidRPr="00F049FC">
        <w:rPr>
          <w:rFonts w:ascii="Times New Roman" w:eastAsia="Times New Roman" w:hAnsi="Times New Roman" w:cs="Times New Roman"/>
          <w:i/>
          <w:spacing w:val="1"/>
          <w:sz w:val="24"/>
          <w:szCs w:val="24"/>
          <w:lang w:val="ru-RU"/>
        </w:rPr>
        <w:t xml:space="preserve"> </w:t>
      </w:r>
      <w:r w:rsidRPr="00F049FC">
        <w:rPr>
          <w:rFonts w:ascii="Times New Roman" w:eastAsia="Times New Roman" w:hAnsi="Times New Roman" w:cs="Times New Roman"/>
          <w:i/>
          <w:sz w:val="24"/>
          <w:szCs w:val="24"/>
          <w:lang w:val="ru-RU"/>
        </w:rPr>
        <w:t>школьника</w:t>
      </w:r>
      <w:r w:rsidRPr="00F049FC">
        <w:rPr>
          <w:rFonts w:ascii="Times New Roman" w:eastAsia="Times New Roman" w:hAnsi="Times New Roman" w:cs="Times New Roman"/>
          <w:i/>
          <w:spacing w:val="1"/>
          <w:sz w:val="24"/>
          <w:szCs w:val="24"/>
          <w:lang w:val="ru-RU"/>
        </w:rPr>
        <w:t xml:space="preserve"> </w:t>
      </w:r>
      <w:r w:rsidRPr="00F049FC">
        <w:rPr>
          <w:rFonts w:ascii="Times New Roman" w:eastAsia="Times New Roman" w:hAnsi="Times New Roman" w:cs="Times New Roman"/>
          <w:sz w:val="24"/>
          <w:szCs w:val="24"/>
          <w:lang w:val="ru-RU"/>
        </w:rPr>
        <w:t>с</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учетом</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намеченных</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задач</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внеурочной</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деятельности.</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Все</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ее</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формы</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представляются</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в</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деятельностных</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формулировках,</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что</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подчеркивает</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их</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практик</w:t>
      </w:r>
      <w:proofErr w:type="gramStart"/>
      <w:r w:rsidRPr="00F049FC">
        <w:rPr>
          <w:rFonts w:ascii="Times New Roman" w:eastAsia="Times New Roman" w:hAnsi="Times New Roman" w:cs="Times New Roman"/>
          <w:sz w:val="24"/>
          <w:szCs w:val="24"/>
          <w:lang w:val="ru-RU"/>
        </w:rPr>
        <w:t>о-</w:t>
      </w:r>
      <w:proofErr w:type="gramEnd"/>
      <w:r w:rsidRPr="00F049FC">
        <w:rPr>
          <w:rFonts w:ascii="Times New Roman" w:eastAsia="Times New Roman" w:hAnsi="Times New Roman" w:cs="Times New Roman"/>
          <w:spacing w:val="-57"/>
          <w:sz w:val="24"/>
          <w:szCs w:val="24"/>
          <w:lang w:val="ru-RU"/>
        </w:rPr>
        <w:t xml:space="preserve"> </w:t>
      </w:r>
      <w:r w:rsidRPr="00F049FC">
        <w:rPr>
          <w:rFonts w:ascii="Times New Roman" w:eastAsia="Times New Roman" w:hAnsi="Times New Roman" w:cs="Times New Roman"/>
          <w:sz w:val="24"/>
          <w:szCs w:val="24"/>
          <w:lang w:val="ru-RU"/>
        </w:rPr>
        <w:t>ориентированные</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характеристики.</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При</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выборе</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направлений</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и</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отборе</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содержания</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обучения</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МБОУ «Зиянчуринская СОШ»</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учитывает:</w:t>
      </w:r>
    </w:p>
    <w:p w:rsidR="00F049FC" w:rsidRPr="00F049FC" w:rsidRDefault="0082786E" w:rsidP="00F049FC">
      <w:pPr>
        <w:tabs>
          <w:tab w:val="left" w:pos="1849"/>
        </w:tabs>
        <w:ind w:right="124"/>
        <w:jc w:val="both"/>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 </w:t>
      </w:r>
      <w:r w:rsidR="00F049FC" w:rsidRPr="00F049FC">
        <w:rPr>
          <w:rFonts w:ascii="Times New Roman" w:eastAsia="Times New Roman" w:hAnsi="Times New Roman" w:cs="Times New Roman"/>
          <w:sz w:val="24"/>
          <w:lang w:val="ru-RU"/>
        </w:rPr>
        <w:t xml:space="preserve">особенности учебного процесса </w:t>
      </w:r>
      <w:r w:rsidR="00F049FC" w:rsidRPr="00F049FC">
        <w:rPr>
          <w:rFonts w:ascii="Times New Roman" w:eastAsia="Times New Roman" w:hAnsi="Times New Roman" w:cs="Times New Roman"/>
          <w:lang w:val="ru-RU"/>
        </w:rPr>
        <w:t>МБОУ «Зиянчуринская СОШ»</w:t>
      </w:r>
      <w:r w:rsidR="00F049FC" w:rsidRPr="00F049FC">
        <w:rPr>
          <w:rFonts w:ascii="Times New Roman" w:eastAsia="Times New Roman" w:hAnsi="Times New Roman" w:cs="Times New Roman"/>
          <w:sz w:val="24"/>
          <w:lang w:val="ru-RU"/>
        </w:rPr>
        <w:t>, 5-ти дневную учебную неделю,</w:t>
      </w:r>
      <w:r w:rsidR="00F049FC" w:rsidRPr="00F049FC">
        <w:rPr>
          <w:rFonts w:ascii="Times New Roman" w:eastAsia="Times New Roman" w:hAnsi="Times New Roman" w:cs="Times New Roman"/>
          <w:spacing w:val="1"/>
          <w:sz w:val="24"/>
          <w:lang w:val="ru-RU"/>
        </w:rPr>
        <w:t xml:space="preserve"> </w:t>
      </w:r>
      <w:r w:rsidR="00F049FC" w:rsidRPr="00F049FC">
        <w:rPr>
          <w:rFonts w:ascii="Times New Roman" w:eastAsia="Times New Roman" w:hAnsi="Times New Roman" w:cs="Times New Roman"/>
          <w:sz w:val="24"/>
          <w:lang w:val="ru-RU"/>
        </w:rPr>
        <w:t>общеобразовательную направленность обучения,</w:t>
      </w:r>
      <w:r w:rsidR="00F049FC" w:rsidRPr="00F049FC">
        <w:rPr>
          <w:rFonts w:ascii="Times New Roman" w:eastAsia="Times New Roman" w:hAnsi="Times New Roman" w:cs="Times New Roman"/>
          <w:spacing w:val="1"/>
          <w:sz w:val="24"/>
          <w:lang w:val="ru-RU"/>
        </w:rPr>
        <w:t xml:space="preserve"> </w:t>
      </w:r>
      <w:r w:rsidR="00F049FC" w:rsidRPr="00F049FC">
        <w:rPr>
          <w:rFonts w:ascii="Times New Roman" w:eastAsia="Times New Roman" w:hAnsi="Times New Roman" w:cs="Times New Roman"/>
          <w:sz w:val="24"/>
          <w:lang w:val="ru-RU"/>
        </w:rPr>
        <w:t>возрастные</w:t>
      </w:r>
      <w:r w:rsidR="00F049FC" w:rsidRPr="00F049FC">
        <w:rPr>
          <w:rFonts w:ascii="Times New Roman" w:eastAsia="Times New Roman" w:hAnsi="Times New Roman" w:cs="Times New Roman"/>
          <w:spacing w:val="1"/>
          <w:sz w:val="24"/>
          <w:lang w:val="ru-RU"/>
        </w:rPr>
        <w:t xml:space="preserve"> </w:t>
      </w:r>
      <w:r w:rsidR="00F049FC" w:rsidRPr="00F049FC">
        <w:rPr>
          <w:rFonts w:ascii="Times New Roman" w:eastAsia="Times New Roman" w:hAnsi="Times New Roman" w:cs="Times New Roman"/>
          <w:sz w:val="24"/>
          <w:lang w:val="ru-RU"/>
        </w:rPr>
        <w:t>особенности</w:t>
      </w:r>
      <w:r w:rsidR="00F049FC" w:rsidRPr="00F049FC">
        <w:rPr>
          <w:rFonts w:ascii="Times New Roman" w:eastAsia="Times New Roman" w:hAnsi="Times New Roman" w:cs="Times New Roman"/>
          <w:spacing w:val="1"/>
          <w:sz w:val="24"/>
          <w:lang w:val="ru-RU"/>
        </w:rPr>
        <w:t xml:space="preserve"> </w:t>
      </w:r>
      <w:r w:rsidR="00F049FC" w:rsidRPr="00F049FC">
        <w:rPr>
          <w:rFonts w:ascii="Times New Roman" w:eastAsia="Times New Roman" w:hAnsi="Times New Roman" w:cs="Times New Roman"/>
          <w:sz w:val="24"/>
          <w:lang w:val="ru-RU"/>
        </w:rPr>
        <w:t>обучающихся,</w:t>
      </w:r>
      <w:r w:rsidR="00F049FC" w:rsidRPr="00F049FC">
        <w:rPr>
          <w:rFonts w:ascii="Times New Roman" w:eastAsia="Times New Roman" w:hAnsi="Times New Roman" w:cs="Times New Roman"/>
          <w:spacing w:val="1"/>
          <w:sz w:val="24"/>
          <w:lang w:val="ru-RU"/>
        </w:rPr>
        <w:t xml:space="preserve"> </w:t>
      </w:r>
      <w:r w:rsidR="00F049FC" w:rsidRPr="00F049FC">
        <w:rPr>
          <w:rFonts w:ascii="Times New Roman" w:eastAsia="Times New Roman" w:hAnsi="Times New Roman" w:cs="Times New Roman"/>
          <w:sz w:val="24"/>
          <w:lang w:val="ru-RU"/>
        </w:rPr>
        <w:t>а</w:t>
      </w:r>
      <w:r w:rsidR="00F049FC" w:rsidRPr="00F049FC">
        <w:rPr>
          <w:rFonts w:ascii="Times New Roman" w:eastAsia="Times New Roman" w:hAnsi="Times New Roman" w:cs="Times New Roman"/>
          <w:spacing w:val="1"/>
          <w:sz w:val="24"/>
          <w:lang w:val="ru-RU"/>
        </w:rPr>
        <w:t xml:space="preserve"> </w:t>
      </w:r>
      <w:r w:rsidR="00F049FC" w:rsidRPr="00F049FC">
        <w:rPr>
          <w:rFonts w:ascii="Times New Roman" w:eastAsia="Times New Roman" w:hAnsi="Times New Roman" w:cs="Times New Roman"/>
          <w:sz w:val="24"/>
          <w:lang w:val="ru-RU"/>
        </w:rPr>
        <w:t>также</w:t>
      </w:r>
      <w:r w:rsidR="00F049FC" w:rsidRPr="00F049FC">
        <w:rPr>
          <w:rFonts w:ascii="Times New Roman" w:eastAsia="Times New Roman" w:hAnsi="Times New Roman" w:cs="Times New Roman"/>
          <w:spacing w:val="1"/>
          <w:sz w:val="24"/>
          <w:lang w:val="ru-RU"/>
        </w:rPr>
        <w:t xml:space="preserve"> </w:t>
      </w:r>
      <w:r w:rsidR="00F049FC" w:rsidRPr="00F049FC">
        <w:rPr>
          <w:rFonts w:ascii="Times New Roman" w:eastAsia="Times New Roman" w:hAnsi="Times New Roman" w:cs="Times New Roman"/>
          <w:sz w:val="24"/>
          <w:lang w:val="ru-RU"/>
        </w:rPr>
        <w:t>психолог</w:t>
      </w:r>
      <w:proofErr w:type="gramStart"/>
      <w:r w:rsidR="00F049FC" w:rsidRPr="00F049FC">
        <w:rPr>
          <w:rFonts w:ascii="Times New Roman" w:eastAsia="Times New Roman" w:hAnsi="Times New Roman" w:cs="Times New Roman"/>
          <w:sz w:val="24"/>
          <w:lang w:val="ru-RU"/>
        </w:rPr>
        <w:t>о-</w:t>
      </w:r>
      <w:proofErr w:type="gramEnd"/>
      <w:r w:rsidR="00F049FC" w:rsidRPr="00F049FC">
        <w:rPr>
          <w:rFonts w:ascii="Times New Roman" w:eastAsia="Times New Roman" w:hAnsi="Times New Roman" w:cs="Times New Roman"/>
          <w:spacing w:val="1"/>
          <w:sz w:val="24"/>
          <w:lang w:val="ru-RU"/>
        </w:rPr>
        <w:t xml:space="preserve"> </w:t>
      </w:r>
      <w:r w:rsidR="00F049FC" w:rsidRPr="00F049FC">
        <w:rPr>
          <w:rFonts w:ascii="Times New Roman" w:eastAsia="Times New Roman" w:hAnsi="Times New Roman" w:cs="Times New Roman"/>
          <w:sz w:val="24"/>
          <w:lang w:val="ru-RU"/>
        </w:rPr>
        <w:t>педагогические</w:t>
      </w:r>
      <w:r w:rsidR="00F049FC" w:rsidRPr="00F049FC">
        <w:rPr>
          <w:rFonts w:ascii="Times New Roman" w:eastAsia="Times New Roman" w:hAnsi="Times New Roman" w:cs="Times New Roman"/>
          <w:spacing w:val="-2"/>
          <w:sz w:val="24"/>
          <w:lang w:val="ru-RU"/>
        </w:rPr>
        <w:t xml:space="preserve"> </w:t>
      </w:r>
      <w:r w:rsidR="00F049FC" w:rsidRPr="00F049FC">
        <w:rPr>
          <w:rFonts w:ascii="Times New Roman" w:eastAsia="Times New Roman" w:hAnsi="Times New Roman" w:cs="Times New Roman"/>
          <w:sz w:val="24"/>
          <w:lang w:val="ru-RU"/>
        </w:rPr>
        <w:t>возможности</w:t>
      </w:r>
      <w:r w:rsidR="00F049FC" w:rsidRPr="00F049FC">
        <w:rPr>
          <w:rFonts w:ascii="Times New Roman" w:eastAsia="Times New Roman" w:hAnsi="Times New Roman" w:cs="Times New Roman"/>
          <w:spacing w:val="4"/>
          <w:sz w:val="24"/>
          <w:lang w:val="ru-RU"/>
        </w:rPr>
        <w:t xml:space="preserve"> </w:t>
      </w:r>
      <w:r w:rsidR="00F049FC" w:rsidRPr="00F049FC">
        <w:rPr>
          <w:rFonts w:ascii="Times New Roman" w:eastAsia="Times New Roman" w:hAnsi="Times New Roman" w:cs="Times New Roman"/>
          <w:sz w:val="24"/>
          <w:lang w:val="ru-RU"/>
        </w:rPr>
        <w:t>работы с</w:t>
      </w:r>
      <w:r w:rsidR="00F049FC" w:rsidRPr="00F049FC">
        <w:rPr>
          <w:rFonts w:ascii="Times New Roman" w:eastAsia="Times New Roman" w:hAnsi="Times New Roman" w:cs="Times New Roman"/>
          <w:spacing w:val="-3"/>
          <w:sz w:val="24"/>
          <w:lang w:val="ru-RU"/>
        </w:rPr>
        <w:t xml:space="preserve"> </w:t>
      </w:r>
      <w:r w:rsidR="00F049FC" w:rsidRPr="00F049FC">
        <w:rPr>
          <w:rFonts w:ascii="Times New Roman" w:eastAsia="Times New Roman" w:hAnsi="Times New Roman" w:cs="Times New Roman"/>
          <w:sz w:val="24"/>
          <w:lang w:val="ru-RU"/>
        </w:rPr>
        <w:t>обучающимися;</w:t>
      </w:r>
    </w:p>
    <w:p w:rsidR="00F049FC" w:rsidRPr="00F049FC" w:rsidRDefault="0082786E" w:rsidP="00F049FC">
      <w:pPr>
        <w:tabs>
          <w:tab w:val="left" w:pos="1849"/>
        </w:tabs>
        <w:spacing w:before="1"/>
        <w:ind w:right="135"/>
        <w:jc w:val="both"/>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 </w:t>
      </w:r>
      <w:r w:rsidR="00F049FC" w:rsidRPr="00F049FC">
        <w:rPr>
          <w:rFonts w:ascii="Times New Roman" w:eastAsia="Times New Roman" w:hAnsi="Times New Roman" w:cs="Times New Roman"/>
          <w:sz w:val="24"/>
          <w:lang w:val="ru-RU"/>
        </w:rPr>
        <w:t>результаты диагностики успеваемости и уровня развития обучающихся, проблемы и</w:t>
      </w:r>
      <w:r w:rsidR="00F049FC" w:rsidRPr="00F049FC">
        <w:rPr>
          <w:rFonts w:ascii="Times New Roman" w:eastAsia="Times New Roman" w:hAnsi="Times New Roman" w:cs="Times New Roman"/>
          <w:spacing w:val="1"/>
          <w:sz w:val="24"/>
          <w:lang w:val="ru-RU"/>
        </w:rPr>
        <w:t xml:space="preserve"> </w:t>
      </w:r>
      <w:r w:rsidR="00F049FC" w:rsidRPr="00F049FC">
        <w:rPr>
          <w:rFonts w:ascii="Times New Roman" w:eastAsia="Times New Roman" w:hAnsi="Times New Roman" w:cs="Times New Roman"/>
          <w:sz w:val="24"/>
          <w:lang w:val="ru-RU"/>
        </w:rPr>
        <w:t>трудности их</w:t>
      </w:r>
      <w:r w:rsidR="00F049FC" w:rsidRPr="00F049FC">
        <w:rPr>
          <w:rFonts w:ascii="Times New Roman" w:eastAsia="Times New Roman" w:hAnsi="Times New Roman" w:cs="Times New Roman"/>
          <w:spacing w:val="4"/>
          <w:sz w:val="24"/>
          <w:lang w:val="ru-RU"/>
        </w:rPr>
        <w:t xml:space="preserve"> </w:t>
      </w:r>
      <w:r w:rsidR="00F049FC" w:rsidRPr="00F049FC">
        <w:rPr>
          <w:rFonts w:ascii="Times New Roman" w:eastAsia="Times New Roman" w:hAnsi="Times New Roman" w:cs="Times New Roman"/>
          <w:sz w:val="24"/>
          <w:lang w:val="ru-RU"/>
        </w:rPr>
        <w:t>учебной деятельности;</w:t>
      </w:r>
    </w:p>
    <w:p w:rsidR="00F049FC" w:rsidRPr="00F049FC" w:rsidRDefault="0082786E" w:rsidP="00F049FC">
      <w:pPr>
        <w:tabs>
          <w:tab w:val="left" w:pos="1849"/>
        </w:tabs>
        <w:ind w:right="125"/>
        <w:jc w:val="both"/>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 </w:t>
      </w:r>
      <w:r w:rsidR="00F049FC" w:rsidRPr="00F049FC">
        <w:rPr>
          <w:rFonts w:ascii="Times New Roman" w:eastAsia="Times New Roman" w:hAnsi="Times New Roman" w:cs="Times New Roman"/>
          <w:sz w:val="24"/>
          <w:lang w:val="ru-RU"/>
        </w:rPr>
        <w:t>возможность</w:t>
      </w:r>
      <w:r w:rsidR="00F049FC" w:rsidRPr="00F049FC">
        <w:rPr>
          <w:rFonts w:ascii="Times New Roman" w:eastAsia="Times New Roman" w:hAnsi="Times New Roman" w:cs="Times New Roman"/>
          <w:spacing w:val="1"/>
          <w:sz w:val="24"/>
          <w:lang w:val="ru-RU"/>
        </w:rPr>
        <w:t xml:space="preserve"> </w:t>
      </w:r>
      <w:r w:rsidR="00F049FC" w:rsidRPr="00F049FC">
        <w:rPr>
          <w:rFonts w:ascii="Times New Roman" w:eastAsia="Times New Roman" w:hAnsi="Times New Roman" w:cs="Times New Roman"/>
          <w:sz w:val="24"/>
          <w:lang w:val="ru-RU"/>
        </w:rPr>
        <w:t>обеспечить</w:t>
      </w:r>
      <w:r w:rsidR="00F049FC" w:rsidRPr="00F049FC">
        <w:rPr>
          <w:rFonts w:ascii="Times New Roman" w:eastAsia="Times New Roman" w:hAnsi="Times New Roman" w:cs="Times New Roman"/>
          <w:spacing w:val="1"/>
          <w:sz w:val="24"/>
          <w:lang w:val="ru-RU"/>
        </w:rPr>
        <w:t xml:space="preserve"> </w:t>
      </w:r>
      <w:r w:rsidR="00F049FC" w:rsidRPr="00F049FC">
        <w:rPr>
          <w:rFonts w:ascii="Times New Roman" w:eastAsia="Times New Roman" w:hAnsi="Times New Roman" w:cs="Times New Roman"/>
          <w:sz w:val="24"/>
          <w:lang w:val="ru-RU"/>
        </w:rPr>
        <w:t>условия</w:t>
      </w:r>
      <w:r w:rsidR="00F049FC" w:rsidRPr="00F049FC">
        <w:rPr>
          <w:rFonts w:ascii="Times New Roman" w:eastAsia="Times New Roman" w:hAnsi="Times New Roman" w:cs="Times New Roman"/>
          <w:spacing w:val="1"/>
          <w:sz w:val="24"/>
          <w:lang w:val="ru-RU"/>
        </w:rPr>
        <w:t xml:space="preserve"> </w:t>
      </w:r>
      <w:r w:rsidR="00F049FC" w:rsidRPr="00F049FC">
        <w:rPr>
          <w:rFonts w:ascii="Times New Roman" w:eastAsia="Times New Roman" w:hAnsi="Times New Roman" w:cs="Times New Roman"/>
          <w:sz w:val="24"/>
          <w:lang w:val="ru-RU"/>
        </w:rPr>
        <w:t>для</w:t>
      </w:r>
      <w:r w:rsidR="00F049FC" w:rsidRPr="00F049FC">
        <w:rPr>
          <w:rFonts w:ascii="Times New Roman" w:eastAsia="Times New Roman" w:hAnsi="Times New Roman" w:cs="Times New Roman"/>
          <w:spacing w:val="1"/>
          <w:sz w:val="24"/>
          <w:lang w:val="ru-RU"/>
        </w:rPr>
        <w:t xml:space="preserve"> </w:t>
      </w:r>
      <w:r w:rsidR="00F049FC" w:rsidRPr="00F049FC">
        <w:rPr>
          <w:rFonts w:ascii="Times New Roman" w:eastAsia="Times New Roman" w:hAnsi="Times New Roman" w:cs="Times New Roman"/>
          <w:sz w:val="24"/>
          <w:lang w:val="ru-RU"/>
        </w:rPr>
        <w:t>организации</w:t>
      </w:r>
      <w:r w:rsidR="00F049FC" w:rsidRPr="00F049FC">
        <w:rPr>
          <w:rFonts w:ascii="Times New Roman" w:eastAsia="Times New Roman" w:hAnsi="Times New Roman" w:cs="Times New Roman"/>
          <w:spacing w:val="1"/>
          <w:sz w:val="24"/>
          <w:lang w:val="ru-RU"/>
        </w:rPr>
        <w:t xml:space="preserve"> </w:t>
      </w:r>
      <w:r w:rsidR="00F049FC" w:rsidRPr="00F049FC">
        <w:rPr>
          <w:rFonts w:ascii="Times New Roman" w:eastAsia="Times New Roman" w:hAnsi="Times New Roman" w:cs="Times New Roman"/>
          <w:sz w:val="24"/>
          <w:lang w:val="ru-RU"/>
        </w:rPr>
        <w:t>разнообразных</w:t>
      </w:r>
      <w:r w:rsidR="00F049FC" w:rsidRPr="00F049FC">
        <w:rPr>
          <w:rFonts w:ascii="Times New Roman" w:eastAsia="Times New Roman" w:hAnsi="Times New Roman" w:cs="Times New Roman"/>
          <w:spacing w:val="1"/>
          <w:sz w:val="24"/>
          <w:lang w:val="ru-RU"/>
        </w:rPr>
        <w:t xml:space="preserve"> </w:t>
      </w:r>
      <w:r w:rsidR="00F049FC" w:rsidRPr="00F049FC">
        <w:rPr>
          <w:rFonts w:ascii="Times New Roman" w:eastAsia="Times New Roman" w:hAnsi="Times New Roman" w:cs="Times New Roman"/>
          <w:sz w:val="24"/>
          <w:lang w:val="ru-RU"/>
        </w:rPr>
        <w:t>внеурочных</w:t>
      </w:r>
      <w:r w:rsidR="00F049FC" w:rsidRPr="00F049FC">
        <w:rPr>
          <w:rFonts w:ascii="Times New Roman" w:eastAsia="Times New Roman" w:hAnsi="Times New Roman" w:cs="Times New Roman"/>
          <w:spacing w:val="1"/>
          <w:sz w:val="24"/>
          <w:lang w:val="ru-RU"/>
        </w:rPr>
        <w:t xml:space="preserve"> </w:t>
      </w:r>
      <w:r w:rsidR="00F049FC" w:rsidRPr="00F049FC">
        <w:rPr>
          <w:rFonts w:ascii="Times New Roman" w:eastAsia="Times New Roman" w:hAnsi="Times New Roman" w:cs="Times New Roman"/>
          <w:sz w:val="24"/>
          <w:lang w:val="ru-RU"/>
        </w:rPr>
        <w:t>занятий</w:t>
      </w:r>
      <w:r w:rsidR="00F049FC" w:rsidRPr="00F049FC">
        <w:rPr>
          <w:rFonts w:ascii="Times New Roman" w:eastAsia="Times New Roman" w:hAnsi="Times New Roman" w:cs="Times New Roman"/>
          <w:spacing w:val="1"/>
          <w:sz w:val="24"/>
          <w:lang w:val="ru-RU"/>
        </w:rPr>
        <w:t xml:space="preserve"> </w:t>
      </w:r>
      <w:r w:rsidR="00F049FC" w:rsidRPr="00F049FC">
        <w:rPr>
          <w:rFonts w:ascii="Times New Roman" w:eastAsia="Times New Roman" w:hAnsi="Times New Roman" w:cs="Times New Roman"/>
          <w:sz w:val="24"/>
          <w:lang w:val="ru-RU"/>
        </w:rPr>
        <w:t>и</w:t>
      </w:r>
      <w:r w:rsidR="00F049FC" w:rsidRPr="00F049FC">
        <w:rPr>
          <w:rFonts w:ascii="Times New Roman" w:eastAsia="Times New Roman" w:hAnsi="Times New Roman" w:cs="Times New Roman"/>
          <w:spacing w:val="1"/>
          <w:sz w:val="24"/>
          <w:lang w:val="ru-RU"/>
        </w:rPr>
        <w:t xml:space="preserve"> </w:t>
      </w:r>
      <w:r w:rsidR="00F049FC" w:rsidRPr="00F049FC">
        <w:rPr>
          <w:rFonts w:ascii="Times New Roman" w:eastAsia="Times New Roman" w:hAnsi="Times New Roman" w:cs="Times New Roman"/>
          <w:sz w:val="24"/>
          <w:lang w:val="ru-RU"/>
        </w:rPr>
        <w:t>их</w:t>
      </w:r>
      <w:r w:rsidR="00F049FC" w:rsidRPr="00F049FC">
        <w:rPr>
          <w:rFonts w:ascii="Times New Roman" w:eastAsia="Times New Roman" w:hAnsi="Times New Roman" w:cs="Times New Roman"/>
          <w:spacing w:val="1"/>
          <w:sz w:val="24"/>
          <w:lang w:val="ru-RU"/>
        </w:rPr>
        <w:t xml:space="preserve"> </w:t>
      </w:r>
      <w:r w:rsidR="00F049FC" w:rsidRPr="00F049FC">
        <w:rPr>
          <w:rFonts w:ascii="Times New Roman" w:eastAsia="Times New Roman" w:hAnsi="Times New Roman" w:cs="Times New Roman"/>
          <w:sz w:val="24"/>
          <w:lang w:val="ru-RU"/>
        </w:rPr>
        <w:t>содержательная</w:t>
      </w:r>
      <w:r w:rsidR="00F049FC" w:rsidRPr="00F049FC">
        <w:rPr>
          <w:rFonts w:ascii="Times New Roman" w:eastAsia="Times New Roman" w:hAnsi="Times New Roman" w:cs="Times New Roman"/>
          <w:spacing w:val="1"/>
          <w:sz w:val="24"/>
          <w:lang w:val="ru-RU"/>
        </w:rPr>
        <w:t xml:space="preserve"> </w:t>
      </w:r>
      <w:r w:rsidR="00F049FC" w:rsidRPr="00F049FC">
        <w:rPr>
          <w:rFonts w:ascii="Times New Roman" w:eastAsia="Times New Roman" w:hAnsi="Times New Roman" w:cs="Times New Roman"/>
          <w:sz w:val="24"/>
          <w:lang w:val="ru-RU"/>
        </w:rPr>
        <w:t>связь</w:t>
      </w:r>
      <w:r w:rsidR="00F049FC" w:rsidRPr="00F049FC">
        <w:rPr>
          <w:rFonts w:ascii="Times New Roman" w:eastAsia="Times New Roman" w:hAnsi="Times New Roman" w:cs="Times New Roman"/>
          <w:spacing w:val="1"/>
          <w:sz w:val="24"/>
          <w:lang w:val="ru-RU"/>
        </w:rPr>
        <w:t xml:space="preserve"> </w:t>
      </w:r>
      <w:r w:rsidR="00F049FC" w:rsidRPr="00F049FC">
        <w:rPr>
          <w:rFonts w:ascii="Times New Roman" w:eastAsia="Times New Roman" w:hAnsi="Times New Roman" w:cs="Times New Roman"/>
          <w:sz w:val="24"/>
          <w:lang w:val="ru-RU"/>
        </w:rPr>
        <w:t>с</w:t>
      </w:r>
      <w:r w:rsidR="00F049FC" w:rsidRPr="00F049FC">
        <w:rPr>
          <w:rFonts w:ascii="Times New Roman" w:eastAsia="Times New Roman" w:hAnsi="Times New Roman" w:cs="Times New Roman"/>
          <w:spacing w:val="1"/>
          <w:sz w:val="24"/>
          <w:lang w:val="ru-RU"/>
        </w:rPr>
        <w:t xml:space="preserve"> </w:t>
      </w:r>
      <w:r w:rsidR="00F049FC" w:rsidRPr="00F049FC">
        <w:rPr>
          <w:rFonts w:ascii="Times New Roman" w:eastAsia="Times New Roman" w:hAnsi="Times New Roman" w:cs="Times New Roman"/>
          <w:sz w:val="24"/>
          <w:lang w:val="ru-RU"/>
        </w:rPr>
        <w:t>урочной</w:t>
      </w:r>
      <w:r w:rsidR="00F049FC" w:rsidRPr="00F049FC">
        <w:rPr>
          <w:rFonts w:ascii="Times New Roman" w:eastAsia="Times New Roman" w:hAnsi="Times New Roman" w:cs="Times New Roman"/>
          <w:spacing w:val="1"/>
          <w:sz w:val="24"/>
          <w:lang w:val="ru-RU"/>
        </w:rPr>
        <w:t xml:space="preserve"> </w:t>
      </w:r>
      <w:r w:rsidR="00F049FC" w:rsidRPr="00F049FC">
        <w:rPr>
          <w:rFonts w:ascii="Times New Roman" w:eastAsia="Times New Roman" w:hAnsi="Times New Roman" w:cs="Times New Roman"/>
          <w:sz w:val="24"/>
          <w:lang w:val="ru-RU"/>
        </w:rPr>
        <w:t>деятельностью.</w:t>
      </w:r>
      <w:r w:rsidR="00F049FC" w:rsidRPr="00F049FC">
        <w:rPr>
          <w:rFonts w:ascii="Times New Roman" w:eastAsia="Times New Roman" w:hAnsi="Times New Roman" w:cs="Times New Roman"/>
          <w:spacing w:val="1"/>
          <w:sz w:val="24"/>
          <w:lang w:val="ru-RU"/>
        </w:rPr>
        <w:t xml:space="preserve"> </w:t>
      </w:r>
      <w:r w:rsidR="00F049FC" w:rsidRPr="00F049FC">
        <w:rPr>
          <w:rFonts w:ascii="Times New Roman" w:eastAsia="Times New Roman" w:hAnsi="Times New Roman" w:cs="Times New Roman"/>
          <w:sz w:val="24"/>
          <w:lang w:val="ru-RU"/>
        </w:rPr>
        <w:t>Данный</w:t>
      </w:r>
      <w:r w:rsidR="00F049FC" w:rsidRPr="00F049FC">
        <w:rPr>
          <w:rFonts w:ascii="Times New Roman" w:eastAsia="Times New Roman" w:hAnsi="Times New Roman" w:cs="Times New Roman"/>
          <w:spacing w:val="1"/>
          <w:sz w:val="24"/>
          <w:lang w:val="ru-RU"/>
        </w:rPr>
        <w:t xml:space="preserve"> </w:t>
      </w:r>
      <w:r w:rsidR="00F049FC" w:rsidRPr="00F049FC">
        <w:rPr>
          <w:rFonts w:ascii="Times New Roman" w:eastAsia="Times New Roman" w:hAnsi="Times New Roman" w:cs="Times New Roman"/>
          <w:sz w:val="24"/>
          <w:lang w:val="ru-RU"/>
        </w:rPr>
        <w:t>критерий</w:t>
      </w:r>
      <w:r w:rsidR="00F049FC" w:rsidRPr="00F049FC">
        <w:rPr>
          <w:rFonts w:ascii="Times New Roman" w:eastAsia="Times New Roman" w:hAnsi="Times New Roman" w:cs="Times New Roman"/>
          <w:spacing w:val="-57"/>
          <w:sz w:val="24"/>
          <w:lang w:val="ru-RU"/>
        </w:rPr>
        <w:t xml:space="preserve"> </w:t>
      </w:r>
      <w:r w:rsidR="00F049FC" w:rsidRPr="00F049FC">
        <w:rPr>
          <w:rFonts w:ascii="Times New Roman" w:eastAsia="Times New Roman" w:hAnsi="Times New Roman" w:cs="Times New Roman"/>
          <w:sz w:val="24"/>
          <w:lang w:val="ru-RU"/>
        </w:rPr>
        <w:t xml:space="preserve">также обусловлен полноценной кадровой составляющей </w:t>
      </w:r>
      <w:r w:rsidR="00F049FC" w:rsidRPr="00F049FC">
        <w:rPr>
          <w:rFonts w:ascii="Times New Roman" w:eastAsia="Times New Roman" w:hAnsi="Times New Roman" w:cs="Times New Roman"/>
          <w:lang w:val="ru-RU"/>
        </w:rPr>
        <w:t>МБОУ «Зиянчуринская СОШ»</w:t>
      </w:r>
      <w:r w:rsidR="00F049FC" w:rsidRPr="00F049FC">
        <w:rPr>
          <w:rFonts w:ascii="Times New Roman" w:eastAsia="Times New Roman" w:hAnsi="Times New Roman" w:cs="Times New Roman"/>
          <w:sz w:val="24"/>
          <w:lang w:val="ru-RU"/>
        </w:rPr>
        <w:t>;</w:t>
      </w:r>
    </w:p>
    <w:p w:rsidR="00F049FC" w:rsidRPr="00F049FC" w:rsidRDefault="0082786E" w:rsidP="00F049FC">
      <w:pPr>
        <w:tabs>
          <w:tab w:val="left" w:pos="1849"/>
        </w:tabs>
        <w:ind w:right="135"/>
        <w:jc w:val="both"/>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 </w:t>
      </w:r>
      <w:r w:rsidR="00F049FC" w:rsidRPr="00F049FC">
        <w:rPr>
          <w:rFonts w:ascii="Times New Roman" w:eastAsia="Times New Roman" w:hAnsi="Times New Roman" w:cs="Times New Roman"/>
          <w:sz w:val="24"/>
          <w:lang w:val="ru-RU"/>
        </w:rPr>
        <w:t>особенности</w:t>
      </w:r>
      <w:r w:rsidR="00F049FC" w:rsidRPr="00F049FC">
        <w:rPr>
          <w:rFonts w:ascii="Times New Roman" w:eastAsia="Times New Roman" w:hAnsi="Times New Roman" w:cs="Times New Roman"/>
          <w:spacing w:val="61"/>
          <w:sz w:val="24"/>
          <w:lang w:val="ru-RU"/>
        </w:rPr>
        <w:t xml:space="preserve"> </w:t>
      </w:r>
      <w:r w:rsidR="00F049FC" w:rsidRPr="00F049FC">
        <w:rPr>
          <w:rFonts w:ascii="Times New Roman" w:eastAsia="Times New Roman" w:hAnsi="Times New Roman" w:cs="Times New Roman"/>
          <w:sz w:val="24"/>
          <w:lang w:val="ru-RU"/>
        </w:rPr>
        <w:t>информационно-образовательной</w:t>
      </w:r>
      <w:r w:rsidR="00F049FC" w:rsidRPr="00F049FC">
        <w:rPr>
          <w:rFonts w:ascii="Times New Roman" w:eastAsia="Times New Roman" w:hAnsi="Times New Roman" w:cs="Times New Roman"/>
          <w:spacing w:val="61"/>
          <w:sz w:val="24"/>
          <w:lang w:val="ru-RU"/>
        </w:rPr>
        <w:t xml:space="preserve"> </w:t>
      </w:r>
      <w:r w:rsidR="00F049FC" w:rsidRPr="00F049FC">
        <w:rPr>
          <w:rFonts w:ascii="Times New Roman" w:eastAsia="Times New Roman" w:hAnsi="Times New Roman" w:cs="Times New Roman"/>
          <w:sz w:val="24"/>
          <w:lang w:val="ru-RU"/>
        </w:rPr>
        <w:t>среды</w:t>
      </w:r>
      <w:r w:rsidR="00F049FC" w:rsidRPr="00F049FC">
        <w:rPr>
          <w:rFonts w:ascii="Times New Roman" w:eastAsia="Times New Roman" w:hAnsi="Times New Roman" w:cs="Times New Roman"/>
          <w:spacing w:val="61"/>
          <w:sz w:val="24"/>
          <w:lang w:val="ru-RU"/>
        </w:rPr>
        <w:t xml:space="preserve"> </w:t>
      </w:r>
      <w:r w:rsidR="00F049FC" w:rsidRPr="00F049FC">
        <w:rPr>
          <w:rFonts w:ascii="Times New Roman" w:eastAsia="Times New Roman" w:hAnsi="Times New Roman" w:cs="Times New Roman"/>
          <w:sz w:val="24"/>
          <w:lang w:val="ru-RU"/>
        </w:rPr>
        <w:t>образовательной</w:t>
      </w:r>
      <w:r w:rsidR="00F049FC" w:rsidRPr="00F049FC">
        <w:rPr>
          <w:rFonts w:ascii="Times New Roman" w:eastAsia="Times New Roman" w:hAnsi="Times New Roman" w:cs="Times New Roman"/>
          <w:spacing w:val="1"/>
          <w:sz w:val="24"/>
          <w:lang w:val="ru-RU"/>
        </w:rPr>
        <w:t xml:space="preserve"> </w:t>
      </w:r>
      <w:r w:rsidR="00F049FC" w:rsidRPr="00F049FC">
        <w:rPr>
          <w:rFonts w:ascii="Times New Roman" w:eastAsia="Times New Roman" w:hAnsi="Times New Roman" w:cs="Times New Roman"/>
          <w:sz w:val="24"/>
          <w:lang w:val="ru-RU"/>
        </w:rPr>
        <w:t>организации,</w:t>
      </w:r>
      <w:r w:rsidR="00F049FC" w:rsidRPr="00F049FC">
        <w:rPr>
          <w:rFonts w:ascii="Times New Roman" w:eastAsia="Times New Roman" w:hAnsi="Times New Roman" w:cs="Times New Roman"/>
          <w:spacing w:val="1"/>
          <w:sz w:val="24"/>
          <w:lang w:val="ru-RU"/>
        </w:rPr>
        <w:t xml:space="preserve"> </w:t>
      </w:r>
      <w:r w:rsidR="00F049FC" w:rsidRPr="00F049FC">
        <w:rPr>
          <w:rFonts w:ascii="Times New Roman" w:eastAsia="Times New Roman" w:hAnsi="Times New Roman" w:cs="Times New Roman"/>
          <w:sz w:val="24"/>
          <w:lang w:val="ru-RU"/>
        </w:rPr>
        <w:t>национальные</w:t>
      </w:r>
      <w:r w:rsidR="00F049FC" w:rsidRPr="00F049FC">
        <w:rPr>
          <w:rFonts w:ascii="Times New Roman" w:eastAsia="Times New Roman" w:hAnsi="Times New Roman" w:cs="Times New Roman"/>
          <w:spacing w:val="1"/>
          <w:sz w:val="24"/>
          <w:lang w:val="ru-RU"/>
        </w:rPr>
        <w:t xml:space="preserve"> </w:t>
      </w:r>
      <w:r w:rsidR="00F049FC" w:rsidRPr="00F049FC">
        <w:rPr>
          <w:rFonts w:ascii="Times New Roman" w:eastAsia="Times New Roman" w:hAnsi="Times New Roman" w:cs="Times New Roman"/>
          <w:sz w:val="24"/>
          <w:lang w:val="ru-RU"/>
        </w:rPr>
        <w:t>и</w:t>
      </w:r>
      <w:r w:rsidR="00F049FC" w:rsidRPr="00F049FC">
        <w:rPr>
          <w:rFonts w:ascii="Times New Roman" w:eastAsia="Times New Roman" w:hAnsi="Times New Roman" w:cs="Times New Roman"/>
          <w:spacing w:val="1"/>
          <w:sz w:val="24"/>
          <w:lang w:val="ru-RU"/>
        </w:rPr>
        <w:t xml:space="preserve"> </w:t>
      </w:r>
      <w:r w:rsidR="00F049FC" w:rsidRPr="00F049FC">
        <w:rPr>
          <w:rFonts w:ascii="Times New Roman" w:eastAsia="Times New Roman" w:hAnsi="Times New Roman" w:cs="Times New Roman"/>
          <w:sz w:val="24"/>
          <w:lang w:val="ru-RU"/>
        </w:rPr>
        <w:t>культурные</w:t>
      </w:r>
      <w:r w:rsidR="00F049FC" w:rsidRPr="00F049FC">
        <w:rPr>
          <w:rFonts w:ascii="Times New Roman" w:eastAsia="Times New Roman" w:hAnsi="Times New Roman" w:cs="Times New Roman"/>
          <w:spacing w:val="1"/>
          <w:sz w:val="24"/>
          <w:lang w:val="ru-RU"/>
        </w:rPr>
        <w:t xml:space="preserve"> </w:t>
      </w:r>
      <w:r w:rsidR="00F049FC" w:rsidRPr="00F049FC">
        <w:rPr>
          <w:rFonts w:ascii="Times New Roman" w:eastAsia="Times New Roman" w:hAnsi="Times New Roman" w:cs="Times New Roman"/>
          <w:sz w:val="24"/>
          <w:lang w:val="ru-RU"/>
        </w:rPr>
        <w:t>особенности</w:t>
      </w:r>
      <w:r w:rsidR="00F049FC" w:rsidRPr="00F049FC">
        <w:rPr>
          <w:rFonts w:ascii="Times New Roman" w:eastAsia="Times New Roman" w:hAnsi="Times New Roman" w:cs="Times New Roman"/>
          <w:spacing w:val="1"/>
          <w:sz w:val="24"/>
          <w:lang w:val="ru-RU"/>
        </w:rPr>
        <w:t xml:space="preserve"> </w:t>
      </w:r>
      <w:r w:rsidR="00F049FC" w:rsidRPr="00F049FC">
        <w:rPr>
          <w:rFonts w:ascii="Times New Roman" w:eastAsia="Times New Roman" w:hAnsi="Times New Roman" w:cs="Times New Roman"/>
          <w:sz w:val="24"/>
          <w:lang w:val="ru-RU"/>
        </w:rPr>
        <w:t>региона,</w:t>
      </w:r>
      <w:r w:rsidR="00F049FC" w:rsidRPr="00F049FC">
        <w:rPr>
          <w:rFonts w:ascii="Times New Roman" w:eastAsia="Times New Roman" w:hAnsi="Times New Roman" w:cs="Times New Roman"/>
          <w:spacing w:val="1"/>
          <w:sz w:val="24"/>
          <w:lang w:val="ru-RU"/>
        </w:rPr>
        <w:t xml:space="preserve"> </w:t>
      </w:r>
      <w:r w:rsidR="00F049FC" w:rsidRPr="00F049FC">
        <w:rPr>
          <w:rFonts w:ascii="Times New Roman" w:eastAsia="Times New Roman" w:hAnsi="Times New Roman" w:cs="Times New Roman"/>
          <w:sz w:val="24"/>
          <w:lang w:val="ru-RU"/>
        </w:rPr>
        <w:t>где</w:t>
      </w:r>
      <w:r w:rsidR="00F049FC" w:rsidRPr="00F049FC">
        <w:rPr>
          <w:rFonts w:ascii="Times New Roman" w:eastAsia="Times New Roman" w:hAnsi="Times New Roman" w:cs="Times New Roman"/>
          <w:spacing w:val="60"/>
          <w:sz w:val="24"/>
          <w:lang w:val="ru-RU"/>
        </w:rPr>
        <w:t xml:space="preserve"> </w:t>
      </w:r>
      <w:r w:rsidR="00F049FC" w:rsidRPr="00F049FC">
        <w:rPr>
          <w:rFonts w:ascii="Times New Roman" w:eastAsia="Times New Roman" w:hAnsi="Times New Roman" w:cs="Times New Roman"/>
          <w:sz w:val="24"/>
          <w:lang w:val="ru-RU"/>
        </w:rPr>
        <w:t>находится</w:t>
      </w:r>
      <w:r w:rsidR="00F049FC" w:rsidRPr="00F049FC">
        <w:rPr>
          <w:rFonts w:ascii="Times New Roman" w:eastAsia="Times New Roman" w:hAnsi="Times New Roman" w:cs="Times New Roman"/>
          <w:spacing w:val="1"/>
          <w:sz w:val="24"/>
          <w:lang w:val="ru-RU"/>
        </w:rPr>
        <w:t xml:space="preserve"> </w:t>
      </w:r>
      <w:r w:rsidR="00F049FC" w:rsidRPr="00F049FC">
        <w:rPr>
          <w:rFonts w:ascii="Times New Roman" w:eastAsia="Times New Roman" w:hAnsi="Times New Roman" w:cs="Times New Roman"/>
          <w:lang w:val="ru-RU"/>
        </w:rPr>
        <w:t>МБОУ «Зиянчуринская СОШ»</w:t>
      </w:r>
      <w:r w:rsidR="00F049FC" w:rsidRPr="00F049FC">
        <w:rPr>
          <w:rFonts w:ascii="Times New Roman" w:eastAsia="Times New Roman" w:hAnsi="Times New Roman" w:cs="Times New Roman"/>
          <w:sz w:val="24"/>
          <w:lang w:val="ru-RU"/>
        </w:rPr>
        <w:t>.</w:t>
      </w:r>
    </w:p>
    <w:p w:rsidR="00F049FC" w:rsidRPr="00F049FC" w:rsidRDefault="00F049FC" w:rsidP="00F049FC">
      <w:pPr>
        <w:spacing w:before="4"/>
        <w:rPr>
          <w:rFonts w:ascii="Times New Roman" w:eastAsia="Times New Roman" w:hAnsi="Times New Roman" w:cs="Times New Roman"/>
          <w:sz w:val="21"/>
          <w:szCs w:val="24"/>
          <w:lang w:val="ru-RU"/>
        </w:rPr>
      </w:pPr>
    </w:p>
    <w:p w:rsidR="00F049FC" w:rsidRPr="00F049FC" w:rsidRDefault="00F049FC" w:rsidP="0082786E">
      <w:pPr>
        <w:spacing w:line="274" w:lineRule="exact"/>
        <w:jc w:val="center"/>
        <w:outlineLvl w:val="0"/>
        <w:rPr>
          <w:rFonts w:ascii="Times New Roman" w:eastAsia="Times New Roman" w:hAnsi="Times New Roman" w:cs="Times New Roman"/>
          <w:b/>
          <w:bCs/>
          <w:sz w:val="24"/>
          <w:szCs w:val="24"/>
          <w:lang w:val="ru-RU"/>
        </w:rPr>
      </w:pPr>
      <w:r w:rsidRPr="00F049FC">
        <w:rPr>
          <w:rFonts w:ascii="Times New Roman" w:eastAsia="Times New Roman" w:hAnsi="Times New Roman" w:cs="Times New Roman"/>
          <w:b/>
          <w:bCs/>
          <w:sz w:val="24"/>
          <w:szCs w:val="24"/>
          <w:lang w:val="ru-RU"/>
        </w:rPr>
        <w:t>Направления</w:t>
      </w:r>
      <w:r w:rsidRPr="00F049FC">
        <w:rPr>
          <w:rFonts w:ascii="Times New Roman" w:eastAsia="Times New Roman" w:hAnsi="Times New Roman" w:cs="Times New Roman"/>
          <w:b/>
          <w:bCs/>
          <w:spacing w:val="-2"/>
          <w:sz w:val="24"/>
          <w:szCs w:val="24"/>
          <w:lang w:val="ru-RU"/>
        </w:rPr>
        <w:t xml:space="preserve"> </w:t>
      </w:r>
      <w:r w:rsidRPr="00F049FC">
        <w:rPr>
          <w:rFonts w:ascii="Times New Roman" w:eastAsia="Times New Roman" w:hAnsi="Times New Roman" w:cs="Times New Roman"/>
          <w:b/>
          <w:bCs/>
          <w:sz w:val="24"/>
          <w:szCs w:val="24"/>
          <w:lang w:val="ru-RU"/>
        </w:rPr>
        <w:t>внеурочной</w:t>
      </w:r>
      <w:r w:rsidRPr="00F049FC">
        <w:rPr>
          <w:rFonts w:ascii="Times New Roman" w:eastAsia="Times New Roman" w:hAnsi="Times New Roman" w:cs="Times New Roman"/>
          <w:b/>
          <w:bCs/>
          <w:spacing w:val="-2"/>
          <w:sz w:val="24"/>
          <w:szCs w:val="24"/>
          <w:lang w:val="ru-RU"/>
        </w:rPr>
        <w:t xml:space="preserve"> </w:t>
      </w:r>
      <w:r w:rsidRPr="00F049FC">
        <w:rPr>
          <w:rFonts w:ascii="Times New Roman" w:eastAsia="Times New Roman" w:hAnsi="Times New Roman" w:cs="Times New Roman"/>
          <w:b/>
          <w:bCs/>
          <w:sz w:val="24"/>
          <w:szCs w:val="24"/>
          <w:lang w:val="ru-RU"/>
        </w:rPr>
        <w:t>деятельности</w:t>
      </w:r>
      <w:r w:rsidRPr="00F049FC">
        <w:rPr>
          <w:rFonts w:ascii="Times New Roman" w:eastAsia="Times New Roman" w:hAnsi="Times New Roman" w:cs="Times New Roman"/>
          <w:b/>
          <w:bCs/>
          <w:spacing w:val="-3"/>
          <w:sz w:val="24"/>
          <w:szCs w:val="24"/>
          <w:lang w:val="ru-RU"/>
        </w:rPr>
        <w:t xml:space="preserve"> </w:t>
      </w:r>
      <w:r w:rsidRPr="00F049FC">
        <w:rPr>
          <w:rFonts w:ascii="Times New Roman" w:eastAsia="Times New Roman" w:hAnsi="Times New Roman" w:cs="Times New Roman"/>
          <w:b/>
          <w:bCs/>
          <w:sz w:val="24"/>
          <w:szCs w:val="24"/>
          <w:lang w:val="ru-RU"/>
        </w:rPr>
        <w:t>и</w:t>
      </w:r>
      <w:r w:rsidRPr="00F049FC">
        <w:rPr>
          <w:rFonts w:ascii="Times New Roman" w:eastAsia="Times New Roman" w:hAnsi="Times New Roman" w:cs="Times New Roman"/>
          <w:b/>
          <w:bCs/>
          <w:spacing w:val="-2"/>
          <w:sz w:val="24"/>
          <w:szCs w:val="24"/>
          <w:lang w:val="ru-RU"/>
        </w:rPr>
        <w:t xml:space="preserve"> </w:t>
      </w:r>
      <w:r w:rsidRPr="00F049FC">
        <w:rPr>
          <w:rFonts w:ascii="Times New Roman" w:eastAsia="Times New Roman" w:hAnsi="Times New Roman" w:cs="Times New Roman"/>
          <w:b/>
          <w:bCs/>
          <w:sz w:val="24"/>
          <w:szCs w:val="24"/>
          <w:lang w:val="ru-RU"/>
        </w:rPr>
        <w:t>их</w:t>
      </w:r>
      <w:r w:rsidRPr="00F049FC">
        <w:rPr>
          <w:rFonts w:ascii="Times New Roman" w:eastAsia="Times New Roman" w:hAnsi="Times New Roman" w:cs="Times New Roman"/>
          <w:b/>
          <w:bCs/>
          <w:spacing w:val="-5"/>
          <w:sz w:val="24"/>
          <w:szCs w:val="24"/>
          <w:lang w:val="ru-RU"/>
        </w:rPr>
        <w:t xml:space="preserve"> </w:t>
      </w:r>
      <w:r w:rsidRPr="00F049FC">
        <w:rPr>
          <w:rFonts w:ascii="Times New Roman" w:eastAsia="Times New Roman" w:hAnsi="Times New Roman" w:cs="Times New Roman"/>
          <w:b/>
          <w:bCs/>
          <w:sz w:val="24"/>
          <w:szCs w:val="24"/>
          <w:lang w:val="ru-RU"/>
        </w:rPr>
        <w:t>содержательное</w:t>
      </w:r>
      <w:r w:rsidRPr="00F049FC">
        <w:rPr>
          <w:rFonts w:ascii="Times New Roman" w:eastAsia="Times New Roman" w:hAnsi="Times New Roman" w:cs="Times New Roman"/>
          <w:b/>
          <w:bCs/>
          <w:spacing w:val="-2"/>
          <w:sz w:val="24"/>
          <w:szCs w:val="24"/>
          <w:lang w:val="ru-RU"/>
        </w:rPr>
        <w:t xml:space="preserve"> </w:t>
      </w:r>
      <w:r w:rsidRPr="00F049FC">
        <w:rPr>
          <w:rFonts w:ascii="Times New Roman" w:eastAsia="Times New Roman" w:hAnsi="Times New Roman" w:cs="Times New Roman"/>
          <w:b/>
          <w:bCs/>
          <w:sz w:val="24"/>
          <w:szCs w:val="24"/>
          <w:lang w:val="ru-RU"/>
        </w:rPr>
        <w:t>наполнение:</w:t>
      </w:r>
    </w:p>
    <w:p w:rsidR="00F049FC" w:rsidRPr="00F049FC" w:rsidRDefault="00F049FC" w:rsidP="009A6556">
      <w:pPr>
        <w:spacing w:line="274" w:lineRule="exact"/>
        <w:ind w:firstLine="709"/>
        <w:rPr>
          <w:rFonts w:ascii="Times New Roman" w:eastAsia="Times New Roman" w:hAnsi="Times New Roman" w:cs="Times New Roman"/>
          <w:sz w:val="24"/>
          <w:szCs w:val="24"/>
          <w:lang w:val="ru-RU"/>
        </w:rPr>
      </w:pPr>
      <w:r w:rsidRPr="00F049FC">
        <w:rPr>
          <w:rFonts w:ascii="Times New Roman" w:eastAsia="Times New Roman" w:hAnsi="Times New Roman" w:cs="Times New Roman"/>
          <w:sz w:val="24"/>
          <w:szCs w:val="24"/>
          <w:lang w:val="ru-RU"/>
        </w:rPr>
        <w:t>Внеурочная</w:t>
      </w:r>
      <w:r w:rsidRPr="00F049FC">
        <w:rPr>
          <w:rFonts w:ascii="Times New Roman" w:eastAsia="Times New Roman" w:hAnsi="Times New Roman" w:cs="Times New Roman"/>
          <w:spacing w:val="-3"/>
          <w:sz w:val="24"/>
          <w:szCs w:val="24"/>
          <w:lang w:val="ru-RU"/>
        </w:rPr>
        <w:t xml:space="preserve"> </w:t>
      </w:r>
      <w:r w:rsidRPr="00F049FC">
        <w:rPr>
          <w:rFonts w:ascii="Times New Roman" w:eastAsia="Times New Roman" w:hAnsi="Times New Roman" w:cs="Times New Roman"/>
          <w:sz w:val="24"/>
          <w:szCs w:val="24"/>
          <w:lang w:val="ru-RU"/>
        </w:rPr>
        <w:t>деятельность</w:t>
      </w:r>
      <w:r w:rsidRPr="00F049FC">
        <w:rPr>
          <w:rFonts w:ascii="Times New Roman" w:eastAsia="Times New Roman" w:hAnsi="Times New Roman" w:cs="Times New Roman"/>
          <w:spacing w:val="-2"/>
          <w:sz w:val="24"/>
          <w:szCs w:val="24"/>
          <w:lang w:val="ru-RU"/>
        </w:rPr>
        <w:t xml:space="preserve"> </w:t>
      </w:r>
      <w:r w:rsidRPr="00F049FC">
        <w:rPr>
          <w:rFonts w:ascii="Times New Roman" w:eastAsia="Times New Roman" w:hAnsi="Times New Roman" w:cs="Times New Roman"/>
          <w:sz w:val="24"/>
          <w:szCs w:val="24"/>
          <w:lang w:val="ru-RU"/>
        </w:rPr>
        <w:t>организуется</w:t>
      </w:r>
      <w:r w:rsidRPr="00F049FC">
        <w:rPr>
          <w:rFonts w:ascii="Times New Roman" w:eastAsia="Times New Roman" w:hAnsi="Times New Roman" w:cs="Times New Roman"/>
          <w:spacing w:val="-2"/>
          <w:sz w:val="24"/>
          <w:szCs w:val="24"/>
          <w:lang w:val="ru-RU"/>
        </w:rPr>
        <w:t xml:space="preserve"> </w:t>
      </w:r>
      <w:r w:rsidRPr="00F049FC">
        <w:rPr>
          <w:rFonts w:ascii="Times New Roman" w:eastAsia="Times New Roman" w:hAnsi="Times New Roman" w:cs="Times New Roman"/>
          <w:sz w:val="24"/>
          <w:szCs w:val="24"/>
          <w:lang w:val="ru-RU"/>
        </w:rPr>
        <w:t>по</w:t>
      </w:r>
      <w:r w:rsidRPr="00F049FC">
        <w:rPr>
          <w:rFonts w:ascii="Times New Roman" w:eastAsia="Times New Roman" w:hAnsi="Times New Roman" w:cs="Times New Roman"/>
          <w:spacing w:val="-3"/>
          <w:sz w:val="24"/>
          <w:szCs w:val="24"/>
          <w:lang w:val="ru-RU"/>
        </w:rPr>
        <w:t xml:space="preserve"> </w:t>
      </w:r>
      <w:r w:rsidRPr="00F049FC">
        <w:rPr>
          <w:rFonts w:ascii="Times New Roman" w:eastAsia="Times New Roman" w:hAnsi="Times New Roman" w:cs="Times New Roman"/>
          <w:sz w:val="24"/>
          <w:szCs w:val="24"/>
          <w:lang w:val="ru-RU"/>
        </w:rPr>
        <w:t>направлениям</w:t>
      </w:r>
      <w:r w:rsidRPr="00F049FC">
        <w:rPr>
          <w:rFonts w:ascii="Times New Roman" w:eastAsia="Times New Roman" w:hAnsi="Times New Roman" w:cs="Times New Roman"/>
          <w:spacing w:val="-3"/>
          <w:sz w:val="24"/>
          <w:szCs w:val="24"/>
          <w:lang w:val="ru-RU"/>
        </w:rPr>
        <w:t xml:space="preserve"> </w:t>
      </w:r>
      <w:r w:rsidRPr="00F049FC">
        <w:rPr>
          <w:rFonts w:ascii="Times New Roman" w:eastAsia="Times New Roman" w:hAnsi="Times New Roman" w:cs="Times New Roman"/>
          <w:sz w:val="24"/>
          <w:szCs w:val="24"/>
          <w:lang w:val="ru-RU"/>
        </w:rPr>
        <w:t>развития</w:t>
      </w:r>
      <w:r w:rsidRPr="00F049FC">
        <w:rPr>
          <w:rFonts w:ascii="Times New Roman" w:eastAsia="Times New Roman" w:hAnsi="Times New Roman" w:cs="Times New Roman"/>
          <w:spacing w:val="-3"/>
          <w:sz w:val="24"/>
          <w:szCs w:val="24"/>
          <w:lang w:val="ru-RU"/>
        </w:rPr>
        <w:t xml:space="preserve"> </w:t>
      </w:r>
      <w:r w:rsidRPr="00F049FC">
        <w:rPr>
          <w:rFonts w:ascii="Times New Roman" w:eastAsia="Times New Roman" w:hAnsi="Times New Roman" w:cs="Times New Roman"/>
          <w:sz w:val="24"/>
          <w:szCs w:val="24"/>
          <w:lang w:val="ru-RU"/>
        </w:rPr>
        <w:t>личности:</w:t>
      </w:r>
    </w:p>
    <w:p w:rsidR="00F049FC" w:rsidRDefault="00F049FC" w:rsidP="009A6556">
      <w:pPr>
        <w:numPr>
          <w:ilvl w:val="1"/>
          <w:numId w:val="0"/>
        </w:numPr>
        <w:tabs>
          <w:tab w:val="left" w:pos="2002"/>
        </w:tabs>
        <w:ind w:firstLine="709"/>
        <w:jc w:val="both"/>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духовно-</w:t>
      </w:r>
      <w:r w:rsidRPr="00F049FC">
        <w:rPr>
          <w:rFonts w:ascii="Times New Roman" w:eastAsia="Times New Roman" w:hAnsi="Times New Roman" w:cs="Times New Roman"/>
          <w:spacing w:val="-5"/>
          <w:sz w:val="24"/>
          <w:lang w:val="ru-RU"/>
        </w:rPr>
        <w:t xml:space="preserve"> </w:t>
      </w:r>
      <w:r w:rsidRPr="00F049FC">
        <w:rPr>
          <w:rFonts w:ascii="Times New Roman" w:eastAsia="Times New Roman" w:hAnsi="Times New Roman" w:cs="Times New Roman"/>
          <w:sz w:val="24"/>
          <w:lang w:val="ru-RU"/>
        </w:rPr>
        <w:t>нравственное;</w:t>
      </w:r>
    </w:p>
    <w:p w:rsidR="00F049FC" w:rsidRPr="00F049FC" w:rsidRDefault="00F049FC" w:rsidP="009A6556">
      <w:pPr>
        <w:numPr>
          <w:ilvl w:val="1"/>
          <w:numId w:val="0"/>
        </w:numPr>
        <w:tabs>
          <w:tab w:val="left" w:pos="2002"/>
        </w:tabs>
        <w:spacing w:before="66"/>
        <w:ind w:firstLine="709"/>
        <w:jc w:val="both"/>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общеинтеллектуальное;</w:t>
      </w:r>
    </w:p>
    <w:p w:rsidR="00F049FC" w:rsidRPr="00F049FC" w:rsidRDefault="00F049FC" w:rsidP="009A6556">
      <w:pPr>
        <w:numPr>
          <w:ilvl w:val="1"/>
          <w:numId w:val="0"/>
        </w:numPr>
        <w:tabs>
          <w:tab w:val="left" w:pos="2002"/>
        </w:tabs>
        <w:ind w:firstLine="709"/>
        <w:jc w:val="both"/>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общекультурное;</w:t>
      </w:r>
    </w:p>
    <w:p w:rsidR="00F049FC" w:rsidRPr="00F049FC" w:rsidRDefault="00F049FC" w:rsidP="009A6556">
      <w:pPr>
        <w:numPr>
          <w:ilvl w:val="1"/>
          <w:numId w:val="0"/>
        </w:numPr>
        <w:tabs>
          <w:tab w:val="left" w:pos="2002"/>
        </w:tabs>
        <w:ind w:firstLine="709"/>
        <w:jc w:val="both"/>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социальное;</w:t>
      </w:r>
    </w:p>
    <w:p w:rsidR="00F049FC" w:rsidRPr="00F049FC" w:rsidRDefault="00F049FC" w:rsidP="009A6556">
      <w:pPr>
        <w:numPr>
          <w:ilvl w:val="1"/>
          <w:numId w:val="0"/>
        </w:numPr>
        <w:tabs>
          <w:tab w:val="left" w:pos="2002"/>
        </w:tabs>
        <w:spacing w:before="1"/>
        <w:ind w:firstLine="709"/>
        <w:jc w:val="both"/>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спортивно-оздоровительное.</w:t>
      </w:r>
    </w:p>
    <w:p w:rsidR="00F049FC" w:rsidRPr="00F049FC" w:rsidRDefault="00F049FC" w:rsidP="009A6556">
      <w:pPr>
        <w:ind w:right="137" w:firstLine="709"/>
        <w:jc w:val="both"/>
        <w:rPr>
          <w:rFonts w:ascii="Times New Roman" w:eastAsia="Times New Roman" w:hAnsi="Times New Roman" w:cs="Times New Roman"/>
          <w:sz w:val="24"/>
          <w:szCs w:val="24"/>
          <w:lang w:val="ru-RU"/>
        </w:rPr>
      </w:pPr>
      <w:r w:rsidRPr="00F049FC">
        <w:rPr>
          <w:rFonts w:ascii="Times New Roman" w:eastAsia="Times New Roman" w:hAnsi="Times New Roman" w:cs="Times New Roman"/>
          <w:i/>
          <w:sz w:val="24"/>
          <w:szCs w:val="24"/>
          <w:lang w:val="ru-RU"/>
        </w:rPr>
        <w:t>Духовно-</w:t>
      </w:r>
      <w:r w:rsidRPr="00F049FC">
        <w:rPr>
          <w:rFonts w:ascii="Times New Roman" w:eastAsia="Times New Roman" w:hAnsi="Times New Roman" w:cs="Times New Roman"/>
          <w:i/>
          <w:spacing w:val="1"/>
          <w:sz w:val="24"/>
          <w:szCs w:val="24"/>
          <w:lang w:val="ru-RU"/>
        </w:rPr>
        <w:t xml:space="preserve"> </w:t>
      </w:r>
      <w:r w:rsidRPr="00F049FC">
        <w:rPr>
          <w:rFonts w:ascii="Times New Roman" w:eastAsia="Times New Roman" w:hAnsi="Times New Roman" w:cs="Times New Roman"/>
          <w:i/>
          <w:sz w:val="24"/>
          <w:szCs w:val="24"/>
          <w:lang w:val="ru-RU"/>
        </w:rPr>
        <w:t>нравственное</w:t>
      </w:r>
      <w:r w:rsidRPr="00F049FC">
        <w:rPr>
          <w:rFonts w:ascii="Times New Roman" w:eastAsia="Times New Roman" w:hAnsi="Times New Roman" w:cs="Times New Roman"/>
          <w:i/>
          <w:spacing w:val="1"/>
          <w:sz w:val="24"/>
          <w:szCs w:val="24"/>
          <w:lang w:val="ru-RU"/>
        </w:rPr>
        <w:t xml:space="preserve"> </w:t>
      </w:r>
      <w:r w:rsidRPr="00F049FC">
        <w:rPr>
          <w:rFonts w:ascii="Times New Roman" w:eastAsia="Times New Roman" w:hAnsi="Times New Roman" w:cs="Times New Roman"/>
          <w:i/>
          <w:sz w:val="24"/>
          <w:szCs w:val="24"/>
          <w:lang w:val="ru-RU"/>
        </w:rPr>
        <w:t>направление</w:t>
      </w:r>
      <w:r w:rsidRPr="00F049FC">
        <w:rPr>
          <w:rFonts w:ascii="Times New Roman" w:eastAsia="Times New Roman" w:hAnsi="Times New Roman" w:cs="Times New Roman"/>
          <w:i/>
          <w:spacing w:val="1"/>
          <w:sz w:val="24"/>
          <w:szCs w:val="24"/>
          <w:lang w:val="ru-RU"/>
        </w:rPr>
        <w:t xml:space="preserve"> </w:t>
      </w:r>
      <w:r w:rsidRPr="00F049FC">
        <w:rPr>
          <w:rFonts w:ascii="Times New Roman" w:eastAsia="Times New Roman" w:hAnsi="Times New Roman" w:cs="Times New Roman"/>
          <w:sz w:val="24"/>
          <w:szCs w:val="24"/>
          <w:lang w:val="ru-RU"/>
        </w:rPr>
        <w:t>реализуется</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в</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соответствии</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с</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программой</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духовно-нравственного</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воспитания</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учащихся.</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Направлено</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на</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духовно-нравственное</w:t>
      </w:r>
      <w:r w:rsidRPr="00F049FC">
        <w:rPr>
          <w:rFonts w:ascii="Times New Roman" w:eastAsia="Times New Roman" w:hAnsi="Times New Roman" w:cs="Times New Roman"/>
          <w:spacing w:val="-57"/>
          <w:sz w:val="24"/>
          <w:szCs w:val="24"/>
          <w:lang w:val="ru-RU"/>
        </w:rPr>
        <w:t xml:space="preserve"> </w:t>
      </w:r>
      <w:r w:rsidRPr="00F049FC">
        <w:rPr>
          <w:rFonts w:ascii="Times New Roman" w:eastAsia="Times New Roman" w:hAnsi="Times New Roman" w:cs="Times New Roman"/>
          <w:sz w:val="24"/>
          <w:szCs w:val="24"/>
          <w:lang w:val="ru-RU"/>
        </w:rPr>
        <w:t>развитие и воспитание в каждом ученике гражданина и патриота, предусматривающее</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принятие ими моральных норм, нравственных установок и национальных ценностей; на</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раскрытие</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способностей</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и</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талантов</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учащихся,</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подготовку</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их</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к</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жизни</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в</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высокотехнологичном</w:t>
      </w:r>
      <w:r w:rsidRPr="00F049FC">
        <w:rPr>
          <w:rFonts w:ascii="Times New Roman" w:eastAsia="Times New Roman" w:hAnsi="Times New Roman" w:cs="Times New Roman"/>
          <w:spacing w:val="-2"/>
          <w:sz w:val="24"/>
          <w:szCs w:val="24"/>
          <w:lang w:val="ru-RU"/>
        </w:rPr>
        <w:t xml:space="preserve"> </w:t>
      </w:r>
      <w:r w:rsidRPr="00F049FC">
        <w:rPr>
          <w:rFonts w:ascii="Times New Roman" w:eastAsia="Times New Roman" w:hAnsi="Times New Roman" w:cs="Times New Roman"/>
          <w:sz w:val="24"/>
          <w:szCs w:val="24"/>
          <w:lang w:val="ru-RU"/>
        </w:rPr>
        <w:t>конкурентном</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мире.</w:t>
      </w:r>
    </w:p>
    <w:p w:rsidR="00F049FC" w:rsidRPr="00F049FC" w:rsidRDefault="00F049FC" w:rsidP="009A6556">
      <w:pPr>
        <w:ind w:right="137" w:firstLine="709"/>
        <w:jc w:val="both"/>
        <w:rPr>
          <w:rFonts w:ascii="Times New Roman" w:eastAsia="Times New Roman" w:hAnsi="Times New Roman" w:cs="Times New Roman"/>
          <w:sz w:val="24"/>
          <w:szCs w:val="24"/>
          <w:lang w:val="ru-RU"/>
        </w:rPr>
      </w:pPr>
      <w:r w:rsidRPr="00F049FC">
        <w:rPr>
          <w:rFonts w:ascii="Times New Roman" w:eastAsia="Times New Roman" w:hAnsi="Times New Roman" w:cs="Times New Roman"/>
          <w:i/>
          <w:sz w:val="24"/>
          <w:szCs w:val="24"/>
          <w:lang w:val="ru-RU"/>
        </w:rPr>
        <w:t>Общеинтеллектуальное</w:t>
      </w:r>
      <w:r w:rsidRPr="00F049FC">
        <w:rPr>
          <w:rFonts w:ascii="Times New Roman" w:eastAsia="Times New Roman" w:hAnsi="Times New Roman" w:cs="Times New Roman"/>
          <w:i/>
          <w:spacing w:val="1"/>
          <w:sz w:val="24"/>
          <w:szCs w:val="24"/>
          <w:lang w:val="ru-RU"/>
        </w:rPr>
        <w:t xml:space="preserve"> </w:t>
      </w:r>
      <w:r w:rsidRPr="00F049FC">
        <w:rPr>
          <w:rFonts w:ascii="Times New Roman" w:eastAsia="Times New Roman" w:hAnsi="Times New Roman" w:cs="Times New Roman"/>
          <w:i/>
          <w:sz w:val="24"/>
          <w:szCs w:val="24"/>
          <w:lang w:val="ru-RU"/>
        </w:rPr>
        <w:t>направление</w:t>
      </w:r>
      <w:r w:rsidRPr="00F049FC">
        <w:rPr>
          <w:rFonts w:ascii="Times New Roman" w:eastAsia="Times New Roman" w:hAnsi="Times New Roman" w:cs="Times New Roman"/>
          <w:i/>
          <w:spacing w:val="1"/>
          <w:sz w:val="24"/>
          <w:szCs w:val="24"/>
          <w:lang w:val="ru-RU"/>
        </w:rPr>
        <w:t xml:space="preserve"> </w:t>
      </w:r>
      <w:r w:rsidRPr="00F049FC">
        <w:rPr>
          <w:rFonts w:ascii="Times New Roman" w:eastAsia="Times New Roman" w:hAnsi="Times New Roman" w:cs="Times New Roman"/>
          <w:sz w:val="24"/>
          <w:szCs w:val="24"/>
          <w:lang w:val="ru-RU"/>
        </w:rPr>
        <w:t>предполагает</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организацию</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познавательной</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деятельности,</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направленной</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на</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самостоятельное</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приобретение</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обучающимися</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нового</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знания или нового алгоритма приобретения знаний, творческих подходов к организации</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познавательной</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деятельности.</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Цель</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работы</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в</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этом</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направлении</w:t>
      </w:r>
      <w:proofErr w:type="gramStart"/>
      <w:r w:rsidRPr="00F049FC">
        <w:rPr>
          <w:rFonts w:ascii="Times New Roman" w:eastAsia="Times New Roman" w:hAnsi="Times New Roman" w:cs="Times New Roman"/>
          <w:sz w:val="24"/>
          <w:szCs w:val="24"/>
          <w:lang w:val="ru-RU"/>
        </w:rPr>
        <w:t>.</w:t>
      </w:r>
      <w:proofErr w:type="gramEnd"/>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w:t>
      </w:r>
      <w:r w:rsidRPr="00F049FC">
        <w:rPr>
          <w:rFonts w:ascii="Times New Roman" w:eastAsia="Times New Roman" w:hAnsi="Times New Roman" w:cs="Times New Roman"/>
          <w:spacing w:val="1"/>
          <w:sz w:val="24"/>
          <w:szCs w:val="24"/>
          <w:lang w:val="ru-RU"/>
        </w:rPr>
        <w:t xml:space="preserve"> </w:t>
      </w:r>
      <w:proofErr w:type="gramStart"/>
      <w:r w:rsidRPr="00F049FC">
        <w:rPr>
          <w:rFonts w:ascii="Times New Roman" w:eastAsia="Times New Roman" w:hAnsi="Times New Roman" w:cs="Times New Roman"/>
          <w:sz w:val="24"/>
          <w:szCs w:val="24"/>
          <w:lang w:val="ru-RU"/>
        </w:rPr>
        <w:t>ф</w:t>
      </w:r>
      <w:proofErr w:type="gramEnd"/>
      <w:r w:rsidRPr="00F049FC">
        <w:rPr>
          <w:rFonts w:ascii="Times New Roman" w:eastAsia="Times New Roman" w:hAnsi="Times New Roman" w:cs="Times New Roman"/>
          <w:sz w:val="24"/>
          <w:szCs w:val="24"/>
          <w:lang w:val="ru-RU"/>
        </w:rPr>
        <w:t>ормирование</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целостного,</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осознанного отношения</w:t>
      </w:r>
      <w:r w:rsidRPr="00F049FC">
        <w:rPr>
          <w:rFonts w:ascii="Times New Roman" w:eastAsia="Times New Roman" w:hAnsi="Times New Roman" w:cs="Times New Roman"/>
          <w:spacing w:val="-3"/>
          <w:sz w:val="24"/>
          <w:szCs w:val="24"/>
          <w:lang w:val="ru-RU"/>
        </w:rPr>
        <w:t xml:space="preserve"> </w:t>
      </w:r>
      <w:r w:rsidRPr="00F049FC">
        <w:rPr>
          <w:rFonts w:ascii="Times New Roman" w:eastAsia="Times New Roman" w:hAnsi="Times New Roman" w:cs="Times New Roman"/>
          <w:sz w:val="24"/>
          <w:szCs w:val="24"/>
          <w:lang w:val="ru-RU"/>
        </w:rPr>
        <w:t>к знаниям,</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к самому</w:t>
      </w:r>
      <w:r w:rsidRPr="00F049FC">
        <w:rPr>
          <w:rFonts w:ascii="Times New Roman" w:eastAsia="Times New Roman" w:hAnsi="Times New Roman" w:cs="Times New Roman"/>
          <w:spacing w:val="-5"/>
          <w:sz w:val="24"/>
          <w:szCs w:val="24"/>
          <w:lang w:val="ru-RU"/>
        </w:rPr>
        <w:t xml:space="preserve"> </w:t>
      </w:r>
      <w:r w:rsidRPr="00F049FC">
        <w:rPr>
          <w:rFonts w:ascii="Times New Roman" w:eastAsia="Times New Roman" w:hAnsi="Times New Roman" w:cs="Times New Roman"/>
          <w:sz w:val="24"/>
          <w:szCs w:val="24"/>
          <w:lang w:val="ru-RU"/>
        </w:rPr>
        <w:t>процессу</w:t>
      </w:r>
      <w:r w:rsidRPr="00F049FC">
        <w:rPr>
          <w:rFonts w:ascii="Times New Roman" w:eastAsia="Times New Roman" w:hAnsi="Times New Roman" w:cs="Times New Roman"/>
          <w:spacing w:val="-5"/>
          <w:sz w:val="24"/>
          <w:szCs w:val="24"/>
          <w:lang w:val="ru-RU"/>
        </w:rPr>
        <w:t xml:space="preserve"> </w:t>
      </w:r>
      <w:r w:rsidRPr="00F049FC">
        <w:rPr>
          <w:rFonts w:ascii="Times New Roman" w:eastAsia="Times New Roman" w:hAnsi="Times New Roman" w:cs="Times New Roman"/>
          <w:sz w:val="24"/>
          <w:szCs w:val="24"/>
          <w:lang w:val="ru-RU"/>
        </w:rPr>
        <w:t>познания.</w:t>
      </w:r>
    </w:p>
    <w:p w:rsidR="00F049FC" w:rsidRPr="00F049FC" w:rsidRDefault="00F049FC" w:rsidP="009A6556">
      <w:pPr>
        <w:ind w:right="136" w:firstLine="709"/>
        <w:jc w:val="both"/>
        <w:rPr>
          <w:rFonts w:ascii="Times New Roman" w:eastAsia="Times New Roman" w:hAnsi="Times New Roman" w:cs="Times New Roman"/>
          <w:sz w:val="24"/>
          <w:szCs w:val="24"/>
          <w:lang w:val="ru-RU"/>
        </w:rPr>
      </w:pPr>
      <w:r w:rsidRPr="00F049FC">
        <w:rPr>
          <w:rFonts w:ascii="Times New Roman" w:eastAsia="Times New Roman" w:hAnsi="Times New Roman" w:cs="Times New Roman"/>
          <w:i/>
          <w:sz w:val="24"/>
          <w:szCs w:val="24"/>
          <w:lang w:val="ru-RU"/>
        </w:rPr>
        <w:t>Общекультурное</w:t>
      </w:r>
      <w:r w:rsidRPr="00F049FC">
        <w:rPr>
          <w:rFonts w:ascii="Times New Roman" w:eastAsia="Times New Roman" w:hAnsi="Times New Roman" w:cs="Times New Roman"/>
          <w:i/>
          <w:spacing w:val="1"/>
          <w:sz w:val="24"/>
          <w:szCs w:val="24"/>
          <w:lang w:val="ru-RU"/>
        </w:rPr>
        <w:t xml:space="preserve"> </w:t>
      </w:r>
      <w:r w:rsidRPr="00F049FC">
        <w:rPr>
          <w:rFonts w:ascii="Times New Roman" w:eastAsia="Times New Roman" w:hAnsi="Times New Roman" w:cs="Times New Roman"/>
          <w:sz w:val="24"/>
          <w:szCs w:val="24"/>
          <w:lang w:val="ru-RU"/>
        </w:rPr>
        <w:t>предполагает</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развитие</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эмоционально-образного</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и</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художественн</w:t>
      </w:r>
      <w:proofErr w:type="gramStart"/>
      <w:r w:rsidRPr="00F049FC">
        <w:rPr>
          <w:rFonts w:ascii="Times New Roman" w:eastAsia="Times New Roman" w:hAnsi="Times New Roman" w:cs="Times New Roman"/>
          <w:sz w:val="24"/>
          <w:szCs w:val="24"/>
          <w:lang w:val="ru-RU"/>
        </w:rPr>
        <w:t>о-</w:t>
      </w:r>
      <w:proofErr w:type="gramEnd"/>
      <w:r w:rsidRPr="00F049FC">
        <w:rPr>
          <w:rFonts w:ascii="Times New Roman" w:eastAsia="Times New Roman" w:hAnsi="Times New Roman" w:cs="Times New Roman"/>
          <w:spacing w:val="-57"/>
          <w:sz w:val="24"/>
          <w:szCs w:val="24"/>
          <w:lang w:val="ru-RU"/>
        </w:rPr>
        <w:t xml:space="preserve"> </w:t>
      </w:r>
      <w:r w:rsidRPr="00F049FC">
        <w:rPr>
          <w:rFonts w:ascii="Times New Roman" w:eastAsia="Times New Roman" w:hAnsi="Times New Roman" w:cs="Times New Roman"/>
          <w:sz w:val="24"/>
          <w:szCs w:val="24"/>
          <w:lang w:val="ru-RU"/>
        </w:rPr>
        <w:t>творческого</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мышления</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во</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внеурочной</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деятельности,</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что</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позволяет</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обучающимся</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ощущать</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свою</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принадлежность</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к</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национальной</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культуре,</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повышает</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чувство</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личной</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самодостаточности.</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Цель</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формирование</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ценностного</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отношения</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к</w:t>
      </w:r>
      <w:r w:rsidRPr="00F049FC">
        <w:rPr>
          <w:rFonts w:ascii="Times New Roman" w:eastAsia="Times New Roman" w:hAnsi="Times New Roman" w:cs="Times New Roman"/>
          <w:spacing w:val="1"/>
          <w:sz w:val="24"/>
          <w:szCs w:val="24"/>
          <w:lang w:val="ru-RU"/>
        </w:rPr>
        <w:t xml:space="preserve"> </w:t>
      </w:r>
      <w:proofErr w:type="gramStart"/>
      <w:r w:rsidRPr="00F049FC">
        <w:rPr>
          <w:rFonts w:ascii="Times New Roman" w:eastAsia="Times New Roman" w:hAnsi="Times New Roman" w:cs="Times New Roman"/>
          <w:sz w:val="24"/>
          <w:szCs w:val="24"/>
          <w:lang w:val="ru-RU"/>
        </w:rPr>
        <w:t>прекрасному</w:t>
      </w:r>
      <w:proofErr w:type="gramEnd"/>
      <w:r w:rsidRPr="00F049FC">
        <w:rPr>
          <w:rFonts w:ascii="Times New Roman" w:eastAsia="Times New Roman" w:hAnsi="Times New Roman" w:cs="Times New Roman"/>
          <w:sz w:val="24"/>
          <w:szCs w:val="24"/>
          <w:lang w:val="ru-RU"/>
        </w:rPr>
        <w:t>,</w:t>
      </w:r>
      <w:r w:rsidRPr="00F049FC">
        <w:rPr>
          <w:rFonts w:ascii="Times New Roman" w:eastAsia="Times New Roman" w:hAnsi="Times New Roman" w:cs="Times New Roman"/>
          <w:spacing w:val="-57"/>
          <w:sz w:val="24"/>
          <w:szCs w:val="24"/>
          <w:lang w:val="ru-RU"/>
        </w:rPr>
        <w:t xml:space="preserve"> </w:t>
      </w:r>
      <w:r w:rsidRPr="00F049FC">
        <w:rPr>
          <w:rFonts w:ascii="Times New Roman" w:eastAsia="Times New Roman" w:hAnsi="Times New Roman" w:cs="Times New Roman"/>
          <w:sz w:val="24"/>
          <w:szCs w:val="24"/>
          <w:lang w:val="ru-RU"/>
        </w:rPr>
        <w:t>представлений</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об эстетических</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идеалах</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и</w:t>
      </w:r>
      <w:r w:rsidRPr="00F049FC">
        <w:rPr>
          <w:rFonts w:ascii="Times New Roman" w:eastAsia="Times New Roman" w:hAnsi="Times New Roman" w:cs="Times New Roman"/>
          <w:spacing w:val="-2"/>
          <w:sz w:val="24"/>
          <w:szCs w:val="24"/>
          <w:lang w:val="ru-RU"/>
        </w:rPr>
        <w:t xml:space="preserve"> </w:t>
      </w:r>
      <w:r w:rsidRPr="00F049FC">
        <w:rPr>
          <w:rFonts w:ascii="Times New Roman" w:eastAsia="Times New Roman" w:hAnsi="Times New Roman" w:cs="Times New Roman"/>
          <w:sz w:val="24"/>
          <w:szCs w:val="24"/>
          <w:lang w:val="ru-RU"/>
        </w:rPr>
        <w:t>ценностях.</w:t>
      </w:r>
    </w:p>
    <w:p w:rsidR="00F049FC" w:rsidRPr="00F049FC" w:rsidRDefault="00F049FC" w:rsidP="009A6556">
      <w:pPr>
        <w:spacing w:before="1"/>
        <w:ind w:right="140" w:firstLine="709"/>
        <w:jc w:val="both"/>
        <w:rPr>
          <w:rFonts w:ascii="Times New Roman" w:eastAsia="Times New Roman" w:hAnsi="Times New Roman" w:cs="Times New Roman"/>
          <w:sz w:val="24"/>
          <w:szCs w:val="24"/>
          <w:lang w:val="ru-RU"/>
        </w:rPr>
      </w:pPr>
      <w:r w:rsidRPr="00F049FC">
        <w:rPr>
          <w:rFonts w:ascii="Times New Roman" w:eastAsia="Times New Roman" w:hAnsi="Times New Roman" w:cs="Times New Roman"/>
          <w:i/>
          <w:sz w:val="24"/>
          <w:szCs w:val="24"/>
          <w:lang w:val="ru-RU"/>
        </w:rPr>
        <w:t xml:space="preserve">Социальное направление (социально- преобразующее творчество) </w:t>
      </w:r>
      <w:r w:rsidRPr="00F049FC">
        <w:rPr>
          <w:rFonts w:ascii="Times New Roman" w:eastAsia="Times New Roman" w:hAnsi="Times New Roman" w:cs="Times New Roman"/>
          <w:sz w:val="24"/>
          <w:szCs w:val="24"/>
          <w:lang w:val="ru-RU"/>
        </w:rPr>
        <w:t>-</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создание условий</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для</w:t>
      </w:r>
      <w:r w:rsidRPr="00F049FC">
        <w:rPr>
          <w:rFonts w:ascii="Times New Roman" w:eastAsia="Times New Roman" w:hAnsi="Times New Roman" w:cs="Times New Roman"/>
          <w:spacing w:val="1"/>
          <w:sz w:val="24"/>
          <w:szCs w:val="24"/>
          <w:lang w:val="ru-RU"/>
        </w:rPr>
        <w:t xml:space="preserve"> </w:t>
      </w:r>
      <w:proofErr w:type="gramStart"/>
      <w:r w:rsidRPr="00F049FC">
        <w:rPr>
          <w:rFonts w:ascii="Times New Roman" w:eastAsia="Times New Roman" w:hAnsi="Times New Roman" w:cs="Times New Roman"/>
          <w:sz w:val="24"/>
          <w:szCs w:val="24"/>
          <w:lang w:val="ru-RU"/>
        </w:rPr>
        <w:t>перевода</w:t>
      </w:r>
      <w:proofErr w:type="gramEnd"/>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обучающегося</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в</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позицию</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активного</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члена</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гражданского</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общества,</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способного самоопределяться на основе общепринятых ценностей, а также вырабатывать</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собственное понимание заданных извне целей, разрабатывать проекты преобразования</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общества,</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реализовывать</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данные</w:t>
      </w:r>
      <w:r w:rsidRPr="00F049FC">
        <w:rPr>
          <w:rFonts w:ascii="Times New Roman" w:eastAsia="Times New Roman" w:hAnsi="Times New Roman" w:cs="Times New Roman"/>
          <w:spacing w:val="-2"/>
          <w:sz w:val="24"/>
          <w:szCs w:val="24"/>
          <w:lang w:val="ru-RU"/>
        </w:rPr>
        <w:t xml:space="preserve"> </w:t>
      </w:r>
      <w:r w:rsidRPr="00F049FC">
        <w:rPr>
          <w:rFonts w:ascii="Times New Roman" w:eastAsia="Times New Roman" w:hAnsi="Times New Roman" w:cs="Times New Roman"/>
          <w:sz w:val="24"/>
          <w:szCs w:val="24"/>
          <w:lang w:val="ru-RU"/>
        </w:rPr>
        <w:t>проекты.</w:t>
      </w:r>
    </w:p>
    <w:p w:rsidR="00F049FC" w:rsidRPr="00F049FC" w:rsidRDefault="00F049FC" w:rsidP="009A6556">
      <w:pPr>
        <w:ind w:right="127" w:firstLine="709"/>
        <w:jc w:val="both"/>
        <w:rPr>
          <w:rFonts w:ascii="Times New Roman" w:eastAsia="Times New Roman" w:hAnsi="Times New Roman" w:cs="Times New Roman"/>
          <w:sz w:val="24"/>
          <w:szCs w:val="24"/>
          <w:lang w:val="ru-RU"/>
        </w:rPr>
      </w:pPr>
      <w:r w:rsidRPr="00F049FC">
        <w:rPr>
          <w:rFonts w:ascii="Times New Roman" w:eastAsia="Times New Roman" w:hAnsi="Times New Roman" w:cs="Times New Roman"/>
          <w:b/>
          <w:sz w:val="24"/>
          <w:szCs w:val="24"/>
          <w:lang w:val="ru-RU"/>
        </w:rPr>
        <w:lastRenderedPageBreak/>
        <w:t> </w:t>
      </w:r>
      <w:r w:rsidRPr="00F049FC">
        <w:rPr>
          <w:rFonts w:ascii="Times New Roman" w:eastAsia="Times New Roman" w:hAnsi="Times New Roman" w:cs="Times New Roman"/>
          <w:i/>
          <w:sz w:val="24"/>
          <w:szCs w:val="24"/>
          <w:lang w:val="ru-RU"/>
        </w:rPr>
        <w:t>Художественно-эстетическая</w:t>
      </w:r>
      <w:r w:rsidRPr="00F049FC">
        <w:rPr>
          <w:rFonts w:ascii="Times New Roman" w:eastAsia="Times New Roman" w:hAnsi="Times New Roman" w:cs="Times New Roman"/>
          <w:i/>
          <w:spacing w:val="1"/>
          <w:sz w:val="24"/>
          <w:szCs w:val="24"/>
          <w:lang w:val="ru-RU"/>
        </w:rPr>
        <w:t xml:space="preserve"> </w:t>
      </w:r>
      <w:r w:rsidRPr="00F049FC">
        <w:rPr>
          <w:rFonts w:ascii="Times New Roman" w:eastAsia="Times New Roman" w:hAnsi="Times New Roman" w:cs="Times New Roman"/>
          <w:i/>
          <w:sz w:val="24"/>
          <w:szCs w:val="24"/>
          <w:lang w:val="ru-RU"/>
        </w:rPr>
        <w:t>творческая</w:t>
      </w:r>
      <w:r w:rsidRPr="00F049FC">
        <w:rPr>
          <w:rFonts w:ascii="Times New Roman" w:eastAsia="Times New Roman" w:hAnsi="Times New Roman" w:cs="Times New Roman"/>
          <w:i/>
          <w:spacing w:val="1"/>
          <w:sz w:val="24"/>
          <w:szCs w:val="24"/>
          <w:lang w:val="ru-RU"/>
        </w:rPr>
        <w:t xml:space="preserve"> </w:t>
      </w:r>
      <w:r w:rsidRPr="00F049FC">
        <w:rPr>
          <w:rFonts w:ascii="Times New Roman" w:eastAsia="Times New Roman" w:hAnsi="Times New Roman" w:cs="Times New Roman"/>
          <w:i/>
          <w:sz w:val="24"/>
          <w:szCs w:val="24"/>
          <w:lang w:val="ru-RU"/>
        </w:rPr>
        <w:t>деятельность</w:t>
      </w:r>
      <w:r w:rsidRPr="00F049FC">
        <w:rPr>
          <w:rFonts w:ascii="Times New Roman" w:eastAsia="Times New Roman" w:hAnsi="Times New Roman" w:cs="Times New Roman"/>
          <w:i/>
          <w:spacing w:val="1"/>
          <w:sz w:val="24"/>
          <w:szCs w:val="24"/>
          <w:lang w:val="ru-RU"/>
        </w:rPr>
        <w:t xml:space="preserve"> </w:t>
      </w:r>
      <w:r w:rsidRPr="00F049FC">
        <w:rPr>
          <w:rFonts w:ascii="Times New Roman" w:eastAsia="Times New Roman" w:hAnsi="Times New Roman" w:cs="Times New Roman"/>
          <w:sz w:val="24"/>
          <w:szCs w:val="24"/>
          <w:lang w:val="ru-RU"/>
        </w:rPr>
        <w:t>организуется</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как</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система</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разнообразных</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творческих</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мастерских</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по</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развитию</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художественного</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творчества,</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способности</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к</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импровизации,</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драматизации,</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выразительному</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чтению,</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а</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также</w:t>
      </w:r>
      <w:r w:rsidRPr="00F049FC">
        <w:rPr>
          <w:rFonts w:ascii="Times New Roman" w:eastAsia="Times New Roman" w:hAnsi="Times New Roman" w:cs="Times New Roman"/>
          <w:spacing w:val="-57"/>
          <w:sz w:val="24"/>
          <w:szCs w:val="24"/>
          <w:lang w:val="ru-RU"/>
        </w:rPr>
        <w:t xml:space="preserve"> </w:t>
      </w:r>
      <w:r w:rsidRPr="00F049FC">
        <w:rPr>
          <w:rFonts w:ascii="Times New Roman" w:eastAsia="Times New Roman" w:hAnsi="Times New Roman" w:cs="Times New Roman"/>
          <w:sz w:val="24"/>
          <w:szCs w:val="24"/>
          <w:lang w:val="ru-RU"/>
        </w:rPr>
        <w:t>становлению</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умений</w:t>
      </w:r>
      <w:r w:rsidRPr="00F049FC">
        <w:rPr>
          <w:rFonts w:ascii="Times New Roman" w:eastAsia="Times New Roman" w:hAnsi="Times New Roman" w:cs="Times New Roman"/>
          <w:spacing w:val="2"/>
          <w:sz w:val="24"/>
          <w:szCs w:val="24"/>
          <w:lang w:val="ru-RU"/>
        </w:rPr>
        <w:t xml:space="preserve"> </w:t>
      </w:r>
      <w:r w:rsidRPr="00F049FC">
        <w:rPr>
          <w:rFonts w:ascii="Times New Roman" w:eastAsia="Times New Roman" w:hAnsi="Times New Roman" w:cs="Times New Roman"/>
          <w:sz w:val="24"/>
          <w:szCs w:val="24"/>
          <w:lang w:val="ru-RU"/>
        </w:rPr>
        <w:t>участвовать</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в</w:t>
      </w:r>
      <w:r w:rsidRPr="00F049FC">
        <w:rPr>
          <w:rFonts w:ascii="Times New Roman" w:eastAsia="Times New Roman" w:hAnsi="Times New Roman" w:cs="Times New Roman"/>
          <w:spacing w:val="-2"/>
          <w:sz w:val="24"/>
          <w:szCs w:val="24"/>
          <w:lang w:val="ru-RU"/>
        </w:rPr>
        <w:t xml:space="preserve"> </w:t>
      </w:r>
      <w:r w:rsidRPr="00F049FC">
        <w:rPr>
          <w:rFonts w:ascii="Times New Roman" w:eastAsia="Times New Roman" w:hAnsi="Times New Roman" w:cs="Times New Roman"/>
          <w:sz w:val="24"/>
          <w:szCs w:val="24"/>
          <w:lang w:val="ru-RU"/>
        </w:rPr>
        <w:t>театрализованной деятельности.</w:t>
      </w:r>
    </w:p>
    <w:p w:rsidR="00F049FC" w:rsidRPr="00F049FC" w:rsidRDefault="00F049FC" w:rsidP="009A6556">
      <w:pPr>
        <w:ind w:right="140" w:firstLine="709"/>
        <w:jc w:val="both"/>
        <w:rPr>
          <w:rFonts w:ascii="Times New Roman" w:eastAsia="Times New Roman" w:hAnsi="Times New Roman" w:cs="Times New Roman"/>
          <w:sz w:val="24"/>
          <w:lang w:val="ru-RU"/>
        </w:rPr>
      </w:pPr>
      <w:r w:rsidRPr="00F049FC">
        <w:rPr>
          <w:rFonts w:ascii="Times New Roman" w:eastAsia="Times New Roman" w:hAnsi="Times New Roman" w:cs="Times New Roman"/>
          <w:i/>
          <w:sz w:val="24"/>
          <w:lang w:val="ru-RU"/>
        </w:rPr>
        <w:t>Спортивно-оздоровительное</w:t>
      </w:r>
      <w:r w:rsidRPr="00F049FC">
        <w:rPr>
          <w:rFonts w:ascii="Times New Roman" w:eastAsia="Times New Roman" w:hAnsi="Times New Roman" w:cs="Times New Roman"/>
          <w:i/>
          <w:spacing w:val="1"/>
          <w:sz w:val="24"/>
          <w:lang w:val="ru-RU"/>
        </w:rPr>
        <w:t xml:space="preserve"> </w:t>
      </w:r>
      <w:r w:rsidRPr="00F049FC">
        <w:rPr>
          <w:rFonts w:ascii="Times New Roman" w:eastAsia="Times New Roman" w:hAnsi="Times New Roman" w:cs="Times New Roman"/>
          <w:i/>
          <w:sz w:val="24"/>
          <w:lang w:val="ru-RU"/>
        </w:rPr>
        <w:t>направление</w:t>
      </w:r>
      <w:r w:rsidRPr="00F049FC">
        <w:rPr>
          <w:rFonts w:ascii="Times New Roman" w:eastAsia="Times New Roman" w:hAnsi="Times New Roman" w:cs="Times New Roman"/>
          <w:i/>
          <w:spacing w:val="1"/>
          <w:sz w:val="24"/>
          <w:lang w:val="ru-RU"/>
        </w:rPr>
        <w:t xml:space="preserve"> </w:t>
      </w:r>
      <w:r w:rsidRPr="00F049FC">
        <w:rPr>
          <w:rFonts w:ascii="Times New Roman" w:eastAsia="Times New Roman" w:hAnsi="Times New Roman" w:cs="Times New Roman"/>
          <w:sz w:val="24"/>
          <w:lang w:val="ru-RU"/>
        </w:rPr>
        <w:t>строится</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с</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опорой</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на</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Программу</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формирования</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культуры</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здорового</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и безопасного</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образа</w:t>
      </w:r>
      <w:r w:rsidRPr="00F049FC">
        <w:rPr>
          <w:rFonts w:ascii="Times New Roman" w:eastAsia="Times New Roman" w:hAnsi="Times New Roman" w:cs="Times New Roman"/>
          <w:spacing w:val="-2"/>
          <w:sz w:val="24"/>
          <w:lang w:val="ru-RU"/>
        </w:rPr>
        <w:t xml:space="preserve"> </w:t>
      </w:r>
      <w:r w:rsidRPr="00F049FC">
        <w:rPr>
          <w:rFonts w:ascii="Times New Roman" w:eastAsia="Times New Roman" w:hAnsi="Times New Roman" w:cs="Times New Roman"/>
          <w:sz w:val="24"/>
          <w:lang w:val="ru-RU"/>
        </w:rPr>
        <w:t xml:space="preserve">жизни </w:t>
      </w:r>
      <w:proofErr w:type="gramStart"/>
      <w:r w:rsidRPr="00F049FC">
        <w:rPr>
          <w:rFonts w:ascii="Times New Roman" w:eastAsia="Times New Roman" w:hAnsi="Times New Roman" w:cs="Times New Roman"/>
          <w:sz w:val="24"/>
          <w:lang w:val="ru-RU"/>
        </w:rPr>
        <w:t>обучающихся</w:t>
      </w:r>
      <w:proofErr w:type="gramEnd"/>
      <w:r w:rsidRPr="00F049FC">
        <w:rPr>
          <w:rFonts w:ascii="Times New Roman" w:eastAsia="Times New Roman" w:hAnsi="Times New Roman" w:cs="Times New Roman"/>
          <w:sz w:val="24"/>
          <w:lang w:val="ru-RU"/>
        </w:rPr>
        <w:t>.</w:t>
      </w:r>
    </w:p>
    <w:p w:rsidR="00F049FC" w:rsidRPr="00F049FC" w:rsidRDefault="00F049FC" w:rsidP="009A6556">
      <w:pPr>
        <w:ind w:right="127" w:firstLine="709"/>
        <w:jc w:val="both"/>
        <w:rPr>
          <w:rFonts w:ascii="Times New Roman" w:eastAsia="Times New Roman" w:hAnsi="Times New Roman" w:cs="Times New Roman"/>
          <w:sz w:val="24"/>
          <w:szCs w:val="24"/>
          <w:lang w:val="ru-RU"/>
        </w:rPr>
      </w:pPr>
      <w:r w:rsidRPr="00F049FC">
        <w:rPr>
          <w:rFonts w:ascii="Times New Roman" w:eastAsia="Times New Roman" w:hAnsi="Times New Roman" w:cs="Times New Roman"/>
          <w:sz w:val="24"/>
          <w:szCs w:val="24"/>
          <w:lang w:val="ru-RU"/>
        </w:rPr>
        <w:t>При отборе направлений внеурочной деятельности МБОУ «Зиянчуринская СОШ»</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 xml:space="preserve"> ориентируется, прежде всего, на свои особенности функционирования,</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психолого-педагогические</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характеристики</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обучающихся,</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их</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потребности,</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интересы</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и</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уровни</w:t>
      </w:r>
      <w:r w:rsidRPr="00F049FC">
        <w:rPr>
          <w:rFonts w:ascii="Times New Roman" w:eastAsia="Times New Roman" w:hAnsi="Times New Roman" w:cs="Times New Roman"/>
          <w:spacing w:val="2"/>
          <w:sz w:val="24"/>
          <w:szCs w:val="24"/>
          <w:lang w:val="ru-RU"/>
        </w:rPr>
        <w:t xml:space="preserve"> </w:t>
      </w:r>
      <w:r w:rsidRPr="00F049FC">
        <w:rPr>
          <w:rFonts w:ascii="Times New Roman" w:eastAsia="Times New Roman" w:hAnsi="Times New Roman" w:cs="Times New Roman"/>
          <w:sz w:val="24"/>
          <w:szCs w:val="24"/>
          <w:lang w:val="ru-RU"/>
        </w:rPr>
        <w:t>успешности</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обучения.</w:t>
      </w:r>
    </w:p>
    <w:p w:rsidR="00F049FC" w:rsidRPr="00F049FC" w:rsidRDefault="00F049FC" w:rsidP="009A6556">
      <w:pPr>
        <w:ind w:right="122" w:firstLine="709"/>
        <w:jc w:val="both"/>
        <w:rPr>
          <w:rFonts w:ascii="Times New Roman" w:eastAsia="Times New Roman" w:hAnsi="Times New Roman" w:cs="Times New Roman"/>
          <w:i/>
          <w:sz w:val="24"/>
          <w:lang w:val="ru-RU"/>
        </w:rPr>
      </w:pPr>
      <w:r w:rsidRPr="00F049FC">
        <w:rPr>
          <w:rFonts w:ascii="Times New Roman" w:eastAsia="Times New Roman" w:hAnsi="Times New Roman" w:cs="Times New Roman"/>
          <w:i/>
          <w:sz w:val="24"/>
          <w:lang w:val="ru-RU"/>
        </w:rPr>
        <w:t>В соответствии с вступлением в силу ФГОС НОО 3 поколения, в рамках 5 направлений</w:t>
      </w:r>
      <w:r w:rsidRPr="00F049FC">
        <w:rPr>
          <w:rFonts w:ascii="Times New Roman" w:eastAsia="Times New Roman" w:hAnsi="Times New Roman" w:cs="Times New Roman"/>
          <w:i/>
          <w:spacing w:val="1"/>
          <w:sz w:val="24"/>
          <w:lang w:val="ru-RU"/>
        </w:rPr>
        <w:t xml:space="preserve"> </w:t>
      </w:r>
      <w:r w:rsidRPr="00F049FC">
        <w:rPr>
          <w:rFonts w:ascii="Times New Roman" w:eastAsia="Times New Roman" w:hAnsi="Times New Roman" w:cs="Times New Roman"/>
          <w:i/>
          <w:sz w:val="24"/>
          <w:lang w:val="ru-RU"/>
        </w:rPr>
        <w:t>в</w:t>
      </w:r>
      <w:r w:rsidRPr="00F049FC">
        <w:rPr>
          <w:rFonts w:ascii="Times New Roman" w:eastAsia="Times New Roman" w:hAnsi="Times New Roman" w:cs="Times New Roman"/>
          <w:i/>
          <w:spacing w:val="1"/>
          <w:sz w:val="24"/>
          <w:lang w:val="ru-RU"/>
        </w:rPr>
        <w:t xml:space="preserve"> </w:t>
      </w:r>
      <w:r w:rsidRPr="00F049FC">
        <w:rPr>
          <w:rFonts w:ascii="Times New Roman" w:eastAsia="Times New Roman" w:hAnsi="Times New Roman" w:cs="Times New Roman"/>
          <w:i/>
          <w:sz w:val="24"/>
          <w:lang w:val="ru-RU"/>
        </w:rPr>
        <w:t>МБОУ «Зиянчуринская</w:t>
      </w:r>
      <w:r w:rsidRPr="00F049FC">
        <w:rPr>
          <w:rFonts w:ascii="Times New Roman" w:eastAsia="Times New Roman" w:hAnsi="Times New Roman" w:cs="Times New Roman"/>
          <w:i/>
          <w:spacing w:val="1"/>
          <w:sz w:val="24"/>
          <w:lang w:val="ru-RU"/>
        </w:rPr>
        <w:t xml:space="preserve"> </w:t>
      </w:r>
      <w:r w:rsidRPr="00F049FC">
        <w:rPr>
          <w:rFonts w:ascii="Times New Roman" w:eastAsia="Times New Roman" w:hAnsi="Times New Roman" w:cs="Times New Roman"/>
          <w:i/>
          <w:sz w:val="24"/>
          <w:lang w:val="ru-RU"/>
        </w:rPr>
        <w:t>СОШ»</w:t>
      </w:r>
      <w:r w:rsidRPr="00F049FC">
        <w:rPr>
          <w:rFonts w:ascii="Times New Roman" w:eastAsia="Times New Roman" w:hAnsi="Times New Roman" w:cs="Times New Roman"/>
          <w:i/>
          <w:spacing w:val="1"/>
          <w:sz w:val="24"/>
          <w:lang w:val="ru-RU"/>
        </w:rPr>
        <w:t xml:space="preserve"> </w:t>
      </w:r>
      <w:r w:rsidRPr="00F049FC">
        <w:rPr>
          <w:rFonts w:ascii="Times New Roman" w:eastAsia="Times New Roman" w:hAnsi="Times New Roman" w:cs="Times New Roman"/>
          <w:i/>
          <w:sz w:val="24"/>
          <w:lang w:val="ru-RU"/>
        </w:rPr>
        <w:t>выделены</w:t>
      </w:r>
      <w:r w:rsidRPr="00F049FC">
        <w:rPr>
          <w:rFonts w:ascii="Times New Roman" w:eastAsia="Times New Roman" w:hAnsi="Times New Roman" w:cs="Times New Roman"/>
          <w:i/>
          <w:spacing w:val="1"/>
          <w:sz w:val="24"/>
          <w:lang w:val="ru-RU"/>
        </w:rPr>
        <w:t xml:space="preserve"> </w:t>
      </w:r>
      <w:r w:rsidRPr="00F049FC">
        <w:rPr>
          <w:rFonts w:ascii="Times New Roman" w:eastAsia="Times New Roman" w:hAnsi="Times New Roman" w:cs="Times New Roman"/>
          <w:i/>
          <w:sz w:val="24"/>
          <w:lang w:val="ru-RU"/>
        </w:rPr>
        <w:t>виды</w:t>
      </w:r>
      <w:r w:rsidRPr="00F049FC">
        <w:rPr>
          <w:rFonts w:ascii="Times New Roman" w:eastAsia="Times New Roman" w:hAnsi="Times New Roman" w:cs="Times New Roman"/>
          <w:i/>
          <w:spacing w:val="1"/>
          <w:sz w:val="24"/>
          <w:lang w:val="ru-RU"/>
        </w:rPr>
        <w:t xml:space="preserve"> </w:t>
      </w:r>
      <w:r w:rsidRPr="00F049FC">
        <w:rPr>
          <w:rFonts w:ascii="Times New Roman" w:eastAsia="Times New Roman" w:hAnsi="Times New Roman" w:cs="Times New Roman"/>
          <w:i/>
          <w:sz w:val="24"/>
          <w:lang w:val="ru-RU"/>
        </w:rPr>
        <w:t>деятельности,</w:t>
      </w:r>
      <w:r w:rsidRPr="00F049FC">
        <w:rPr>
          <w:rFonts w:ascii="Times New Roman" w:eastAsia="Times New Roman" w:hAnsi="Times New Roman" w:cs="Times New Roman"/>
          <w:i/>
          <w:spacing w:val="1"/>
          <w:sz w:val="24"/>
          <w:lang w:val="ru-RU"/>
        </w:rPr>
        <w:t xml:space="preserve"> </w:t>
      </w:r>
      <w:r w:rsidRPr="00F049FC">
        <w:rPr>
          <w:rFonts w:ascii="Times New Roman" w:eastAsia="Times New Roman" w:hAnsi="Times New Roman" w:cs="Times New Roman"/>
          <w:i/>
          <w:sz w:val="24"/>
          <w:lang w:val="ru-RU"/>
        </w:rPr>
        <w:t>позволяющие</w:t>
      </w:r>
      <w:r w:rsidRPr="00F049FC">
        <w:rPr>
          <w:rFonts w:ascii="Times New Roman" w:eastAsia="Times New Roman" w:hAnsi="Times New Roman" w:cs="Times New Roman"/>
          <w:i/>
          <w:spacing w:val="1"/>
          <w:sz w:val="24"/>
          <w:lang w:val="ru-RU"/>
        </w:rPr>
        <w:t xml:space="preserve"> </w:t>
      </w:r>
      <w:r w:rsidRPr="00F049FC">
        <w:rPr>
          <w:rFonts w:ascii="Times New Roman" w:eastAsia="Times New Roman" w:hAnsi="Times New Roman" w:cs="Times New Roman"/>
          <w:i/>
          <w:sz w:val="24"/>
          <w:lang w:val="ru-RU"/>
        </w:rPr>
        <w:t>в</w:t>
      </w:r>
      <w:r w:rsidRPr="00F049FC">
        <w:rPr>
          <w:rFonts w:ascii="Times New Roman" w:eastAsia="Times New Roman" w:hAnsi="Times New Roman" w:cs="Times New Roman"/>
          <w:i/>
          <w:spacing w:val="1"/>
          <w:sz w:val="24"/>
          <w:lang w:val="ru-RU"/>
        </w:rPr>
        <w:t xml:space="preserve"> </w:t>
      </w:r>
      <w:r w:rsidRPr="00F049FC">
        <w:rPr>
          <w:rFonts w:ascii="Times New Roman" w:eastAsia="Times New Roman" w:hAnsi="Times New Roman" w:cs="Times New Roman"/>
          <w:i/>
          <w:sz w:val="24"/>
          <w:lang w:val="ru-RU"/>
        </w:rPr>
        <w:t>полной</w:t>
      </w:r>
      <w:r w:rsidRPr="00F049FC">
        <w:rPr>
          <w:rFonts w:ascii="Times New Roman" w:eastAsia="Times New Roman" w:hAnsi="Times New Roman" w:cs="Times New Roman"/>
          <w:i/>
          <w:spacing w:val="1"/>
          <w:sz w:val="24"/>
          <w:lang w:val="ru-RU"/>
        </w:rPr>
        <w:t xml:space="preserve"> </w:t>
      </w:r>
      <w:r w:rsidRPr="00F049FC">
        <w:rPr>
          <w:rFonts w:ascii="Times New Roman" w:eastAsia="Times New Roman" w:hAnsi="Times New Roman" w:cs="Times New Roman"/>
          <w:i/>
          <w:sz w:val="24"/>
          <w:lang w:val="ru-RU"/>
        </w:rPr>
        <w:t>мере</w:t>
      </w:r>
      <w:r w:rsidRPr="00F049FC">
        <w:rPr>
          <w:rFonts w:ascii="Times New Roman" w:eastAsia="Times New Roman" w:hAnsi="Times New Roman" w:cs="Times New Roman"/>
          <w:i/>
          <w:spacing w:val="1"/>
          <w:sz w:val="24"/>
          <w:lang w:val="ru-RU"/>
        </w:rPr>
        <w:t xml:space="preserve"> </w:t>
      </w:r>
      <w:r w:rsidRPr="00F049FC">
        <w:rPr>
          <w:rFonts w:ascii="Times New Roman" w:eastAsia="Times New Roman" w:hAnsi="Times New Roman" w:cs="Times New Roman"/>
          <w:i/>
          <w:sz w:val="24"/>
          <w:lang w:val="ru-RU"/>
        </w:rPr>
        <w:t>соответствовать</w:t>
      </w:r>
      <w:r w:rsidRPr="00F049FC">
        <w:rPr>
          <w:rFonts w:ascii="Times New Roman" w:eastAsia="Times New Roman" w:hAnsi="Times New Roman" w:cs="Times New Roman"/>
          <w:i/>
          <w:spacing w:val="-1"/>
          <w:sz w:val="24"/>
          <w:lang w:val="ru-RU"/>
        </w:rPr>
        <w:t xml:space="preserve"> </w:t>
      </w:r>
      <w:r w:rsidRPr="00F049FC">
        <w:rPr>
          <w:rFonts w:ascii="Times New Roman" w:eastAsia="Times New Roman" w:hAnsi="Times New Roman" w:cs="Times New Roman"/>
          <w:i/>
          <w:sz w:val="24"/>
          <w:lang w:val="ru-RU"/>
        </w:rPr>
        <w:t>выдвигаемым</w:t>
      </w:r>
      <w:r w:rsidRPr="00F049FC">
        <w:rPr>
          <w:rFonts w:ascii="Times New Roman" w:eastAsia="Times New Roman" w:hAnsi="Times New Roman" w:cs="Times New Roman"/>
          <w:i/>
          <w:spacing w:val="-1"/>
          <w:sz w:val="24"/>
          <w:lang w:val="ru-RU"/>
        </w:rPr>
        <w:t xml:space="preserve"> </w:t>
      </w:r>
      <w:r w:rsidRPr="00F049FC">
        <w:rPr>
          <w:rFonts w:ascii="Times New Roman" w:eastAsia="Times New Roman" w:hAnsi="Times New Roman" w:cs="Times New Roman"/>
          <w:i/>
          <w:sz w:val="24"/>
          <w:lang w:val="ru-RU"/>
        </w:rPr>
        <w:t>требованиям</w:t>
      </w:r>
      <w:r w:rsidRPr="00F049FC">
        <w:rPr>
          <w:rFonts w:ascii="Times New Roman" w:eastAsia="Times New Roman" w:hAnsi="Times New Roman" w:cs="Times New Roman"/>
          <w:i/>
          <w:spacing w:val="-1"/>
          <w:sz w:val="24"/>
          <w:lang w:val="ru-RU"/>
        </w:rPr>
        <w:t xml:space="preserve"> </w:t>
      </w:r>
      <w:r w:rsidRPr="00F049FC">
        <w:rPr>
          <w:rFonts w:ascii="Times New Roman" w:eastAsia="Times New Roman" w:hAnsi="Times New Roman" w:cs="Times New Roman"/>
          <w:i/>
          <w:sz w:val="24"/>
          <w:lang w:val="ru-RU"/>
        </w:rPr>
        <w:t>ФГОС.</w:t>
      </w:r>
    </w:p>
    <w:p w:rsidR="00F049FC" w:rsidRPr="00F049FC" w:rsidRDefault="00F049FC" w:rsidP="009A6556">
      <w:pPr>
        <w:tabs>
          <w:tab w:val="left" w:pos="1692"/>
        </w:tabs>
        <w:spacing w:before="8" w:line="237" w:lineRule="auto"/>
        <w:ind w:right="124" w:firstLine="709"/>
        <w:jc w:val="both"/>
        <w:rPr>
          <w:rFonts w:ascii="Times New Roman" w:eastAsia="Times New Roman" w:hAnsi="Times New Roman" w:cs="Times New Roman"/>
          <w:sz w:val="24"/>
          <w:lang w:val="ru-RU"/>
        </w:rPr>
      </w:pPr>
      <w:r w:rsidRPr="00F049FC">
        <w:rPr>
          <w:rFonts w:ascii="Times New Roman" w:eastAsia="Times New Roman" w:hAnsi="Times New Roman" w:cs="Times New Roman"/>
          <w:b/>
          <w:sz w:val="24"/>
          <w:lang w:val="ru-RU"/>
        </w:rPr>
        <w:t> Спортивно-оздоровительная</w:t>
      </w:r>
      <w:r w:rsidRPr="00F049FC">
        <w:rPr>
          <w:rFonts w:ascii="Times New Roman" w:eastAsia="Times New Roman" w:hAnsi="Times New Roman" w:cs="Times New Roman"/>
          <w:b/>
          <w:spacing w:val="1"/>
          <w:sz w:val="24"/>
          <w:lang w:val="ru-RU"/>
        </w:rPr>
        <w:t xml:space="preserve"> </w:t>
      </w:r>
      <w:r w:rsidRPr="00F049FC">
        <w:rPr>
          <w:rFonts w:ascii="Times New Roman" w:eastAsia="Times New Roman" w:hAnsi="Times New Roman" w:cs="Times New Roman"/>
          <w:b/>
          <w:sz w:val="24"/>
          <w:lang w:val="ru-RU"/>
        </w:rPr>
        <w:t>деятельность</w:t>
      </w:r>
      <w:r w:rsidRPr="00F049FC">
        <w:rPr>
          <w:rFonts w:ascii="Times New Roman" w:eastAsia="Times New Roman" w:hAnsi="Times New Roman" w:cs="Times New Roman"/>
          <w:b/>
          <w:spacing w:val="1"/>
          <w:sz w:val="24"/>
          <w:lang w:val="ru-RU"/>
        </w:rPr>
        <w:t xml:space="preserve"> </w:t>
      </w:r>
      <w:r w:rsidRPr="00F049FC">
        <w:rPr>
          <w:rFonts w:ascii="Times New Roman" w:eastAsia="Times New Roman" w:hAnsi="Times New Roman" w:cs="Times New Roman"/>
          <w:b/>
          <w:sz w:val="24"/>
          <w:lang w:val="ru-RU"/>
        </w:rPr>
        <w:t>(спортивно-оздоровительное</w:t>
      </w:r>
      <w:r w:rsidRPr="00F049FC">
        <w:rPr>
          <w:rFonts w:ascii="Times New Roman" w:eastAsia="Times New Roman" w:hAnsi="Times New Roman" w:cs="Times New Roman"/>
          <w:b/>
          <w:spacing w:val="1"/>
          <w:sz w:val="24"/>
          <w:lang w:val="ru-RU"/>
        </w:rPr>
        <w:t xml:space="preserve"> </w:t>
      </w:r>
      <w:r w:rsidRPr="00F049FC">
        <w:rPr>
          <w:rFonts w:ascii="Times New Roman" w:eastAsia="Times New Roman" w:hAnsi="Times New Roman" w:cs="Times New Roman"/>
          <w:b/>
          <w:sz w:val="24"/>
          <w:lang w:val="ru-RU"/>
        </w:rPr>
        <w:t>направление)</w:t>
      </w:r>
      <w:r w:rsidRPr="00F049FC">
        <w:rPr>
          <w:rFonts w:ascii="Times New Roman" w:eastAsia="Times New Roman" w:hAnsi="Times New Roman" w:cs="Times New Roman"/>
          <w:b/>
          <w:spacing w:val="1"/>
          <w:sz w:val="24"/>
          <w:lang w:val="ru-RU"/>
        </w:rPr>
        <w:t xml:space="preserve"> </w:t>
      </w:r>
      <w:r w:rsidRPr="00F049FC">
        <w:rPr>
          <w:rFonts w:ascii="Times New Roman" w:eastAsia="Times New Roman" w:hAnsi="Times New Roman" w:cs="Times New Roman"/>
          <w:sz w:val="24"/>
          <w:lang w:val="ru-RU"/>
        </w:rPr>
        <w:t>направлена</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на</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физическое</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развитие</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школьника,</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углубление</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знаний</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об</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организации жизни и деятельности с учетом соблюдения правил здорового безопасного</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образа</w:t>
      </w:r>
      <w:r w:rsidRPr="00F049FC">
        <w:rPr>
          <w:rFonts w:ascii="Times New Roman" w:eastAsia="Times New Roman" w:hAnsi="Times New Roman" w:cs="Times New Roman"/>
          <w:spacing w:val="-2"/>
          <w:sz w:val="24"/>
          <w:lang w:val="ru-RU"/>
        </w:rPr>
        <w:t xml:space="preserve"> </w:t>
      </w:r>
      <w:r w:rsidRPr="00F049FC">
        <w:rPr>
          <w:rFonts w:ascii="Times New Roman" w:eastAsia="Times New Roman" w:hAnsi="Times New Roman" w:cs="Times New Roman"/>
          <w:sz w:val="24"/>
          <w:lang w:val="ru-RU"/>
        </w:rPr>
        <w:t>жизни.</w:t>
      </w:r>
    </w:p>
    <w:p w:rsidR="00F049FC" w:rsidRPr="0082786E" w:rsidRDefault="00F049FC" w:rsidP="009A6556">
      <w:pPr>
        <w:tabs>
          <w:tab w:val="left" w:pos="1692"/>
        </w:tabs>
        <w:spacing w:before="4"/>
        <w:ind w:right="123" w:firstLine="709"/>
        <w:jc w:val="both"/>
        <w:rPr>
          <w:rFonts w:ascii="Times New Roman" w:eastAsia="Times New Roman" w:hAnsi="Times New Roman" w:cs="Times New Roman"/>
          <w:color w:val="000000" w:themeColor="text1"/>
          <w:sz w:val="24"/>
          <w:lang w:val="ru-RU"/>
        </w:rPr>
      </w:pPr>
      <w:r w:rsidRPr="00F049FC">
        <w:rPr>
          <w:rFonts w:ascii="Times New Roman" w:eastAsia="Times New Roman" w:hAnsi="Times New Roman" w:cs="Times New Roman"/>
          <w:b/>
          <w:sz w:val="24"/>
          <w:lang w:val="ru-RU"/>
        </w:rPr>
        <w:t> Проектно-исследовательская</w:t>
      </w:r>
      <w:r w:rsidRPr="00F049FC">
        <w:rPr>
          <w:rFonts w:ascii="Times New Roman" w:eastAsia="Times New Roman" w:hAnsi="Times New Roman" w:cs="Times New Roman"/>
          <w:b/>
          <w:spacing w:val="1"/>
          <w:sz w:val="24"/>
          <w:lang w:val="ru-RU"/>
        </w:rPr>
        <w:t xml:space="preserve"> </w:t>
      </w:r>
      <w:r w:rsidRPr="00F049FC">
        <w:rPr>
          <w:rFonts w:ascii="Times New Roman" w:eastAsia="Times New Roman" w:hAnsi="Times New Roman" w:cs="Times New Roman"/>
          <w:b/>
          <w:sz w:val="24"/>
          <w:lang w:val="ru-RU"/>
        </w:rPr>
        <w:t>деятельность</w:t>
      </w:r>
      <w:r w:rsidRPr="00F049FC">
        <w:rPr>
          <w:rFonts w:ascii="Times New Roman" w:eastAsia="Times New Roman" w:hAnsi="Times New Roman" w:cs="Times New Roman"/>
          <w:b/>
          <w:spacing w:val="1"/>
          <w:sz w:val="24"/>
          <w:lang w:val="ru-RU"/>
        </w:rPr>
        <w:t xml:space="preserve"> </w:t>
      </w:r>
      <w:r w:rsidRPr="00F049FC">
        <w:rPr>
          <w:rFonts w:ascii="Times New Roman" w:eastAsia="Times New Roman" w:hAnsi="Times New Roman" w:cs="Times New Roman"/>
          <w:sz w:val="24"/>
          <w:lang w:val="ru-RU"/>
        </w:rPr>
        <w:t>в</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рамках</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преемственности</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ФГОС</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разных</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поколений</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в</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lang w:val="ru-RU"/>
        </w:rPr>
        <w:t>МБОУ «Зиянчуринская СОШ»</w:t>
      </w:r>
      <w:r w:rsidRPr="00F049FC">
        <w:rPr>
          <w:rFonts w:ascii="Times New Roman" w:eastAsia="Times New Roman" w:hAnsi="Times New Roman" w:cs="Times New Roman"/>
          <w:spacing w:val="1"/>
          <w:lang w:val="ru-RU"/>
        </w:rPr>
        <w:t xml:space="preserve"> </w:t>
      </w:r>
      <w:r w:rsidRPr="00F049FC">
        <w:rPr>
          <w:rFonts w:ascii="Times New Roman" w:eastAsia="Times New Roman" w:hAnsi="Times New Roman" w:cs="Times New Roman"/>
          <w:sz w:val="24"/>
          <w:lang w:val="ru-RU"/>
        </w:rPr>
        <w:t>района</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входит</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в</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общекультурное</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направление и организуется как возможность более глубокого изучения как предметных,</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так и культурологических аспектов в процессе совместной деятельности по выполнению</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проектов,</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и</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пропедевтический</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курс</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подготовки</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к</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проектной</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деятельности</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в</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старшей</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 xml:space="preserve">школе. А также немаловажный элемент подготовки </w:t>
      </w:r>
      <w:proofErr w:type="gramStart"/>
      <w:r w:rsidRPr="00F049FC">
        <w:rPr>
          <w:rFonts w:ascii="Times New Roman" w:eastAsia="Times New Roman" w:hAnsi="Times New Roman" w:cs="Times New Roman"/>
          <w:sz w:val="24"/>
          <w:lang w:val="ru-RU"/>
        </w:rPr>
        <w:t>обучающихся</w:t>
      </w:r>
      <w:proofErr w:type="gramEnd"/>
      <w:r w:rsidRPr="00F049FC">
        <w:rPr>
          <w:rFonts w:ascii="Times New Roman" w:eastAsia="Times New Roman" w:hAnsi="Times New Roman" w:cs="Times New Roman"/>
          <w:sz w:val="24"/>
          <w:lang w:val="ru-RU"/>
        </w:rPr>
        <w:t xml:space="preserve"> начальной школы к</w:t>
      </w:r>
      <w:r w:rsidRPr="00F049FC">
        <w:rPr>
          <w:rFonts w:ascii="Times New Roman" w:eastAsia="Times New Roman" w:hAnsi="Times New Roman" w:cs="Times New Roman"/>
          <w:spacing w:val="1"/>
          <w:sz w:val="24"/>
          <w:lang w:val="ru-RU"/>
        </w:rPr>
        <w:t xml:space="preserve"> </w:t>
      </w:r>
      <w:r w:rsidRPr="0082786E">
        <w:rPr>
          <w:rFonts w:ascii="Times New Roman" w:eastAsia="Times New Roman" w:hAnsi="Times New Roman" w:cs="Times New Roman"/>
          <w:color w:val="000000" w:themeColor="text1"/>
          <w:sz w:val="24"/>
          <w:lang w:val="ru-RU"/>
        </w:rPr>
        <w:t>участию</w:t>
      </w:r>
      <w:r w:rsidRPr="0082786E">
        <w:rPr>
          <w:rFonts w:ascii="Times New Roman" w:eastAsia="Times New Roman" w:hAnsi="Times New Roman" w:cs="Times New Roman"/>
          <w:color w:val="000000" w:themeColor="text1"/>
          <w:spacing w:val="-1"/>
          <w:sz w:val="24"/>
          <w:lang w:val="ru-RU"/>
        </w:rPr>
        <w:t xml:space="preserve"> </w:t>
      </w:r>
      <w:r w:rsidRPr="0082786E">
        <w:rPr>
          <w:rFonts w:ascii="Times New Roman" w:eastAsia="Times New Roman" w:hAnsi="Times New Roman" w:cs="Times New Roman"/>
          <w:color w:val="000000" w:themeColor="text1"/>
          <w:sz w:val="24"/>
          <w:lang w:val="ru-RU"/>
        </w:rPr>
        <w:t>в</w:t>
      </w:r>
      <w:r w:rsidRPr="0082786E">
        <w:rPr>
          <w:rFonts w:ascii="Times New Roman" w:eastAsia="Times New Roman" w:hAnsi="Times New Roman" w:cs="Times New Roman"/>
          <w:color w:val="000000" w:themeColor="text1"/>
          <w:spacing w:val="-1"/>
          <w:sz w:val="24"/>
          <w:lang w:val="ru-RU"/>
        </w:rPr>
        <w:t xml:space="preserve"> </w:t>
      </w:r>
      <w:r w:rsidR="0082786E" w:rsidRPr="0082786E">
        <w:rPr>
          <w:rFonts w:ascii="Times New Roman" w:eastAsia="Times New Roman" w:hAnsi="Times New Roman" w:cs="Times New Roman"/>
          <w:color w:val="000000" w:themeColor="text1"/>
          <w:spacing w:val="-1"/>
          <w:sz w:val="24"/>
          <w:lang w:val="ru-RU"/>
        </w:rPr>
        <w:t xml:space="preserve">центре естественно-научной направленности </w:t>
      </w:r>
      <w:r w:rsidR="0082786E" w:rsidRPr="0082786E">
        <w:rPr>
          <w:rFonts w:ascii="Times New Roman" w:eastAsia="Times New Roman" w:hAnsi="Times New Roman" w:cs="Times New Roman"/>
          <w:color w:val="000000" w:themeColor="text1"/>
          <w:sz w:val="24"/>
          <w:lang w:val="ru-RU"/>
        </w:rPr>
        <w:t>«Точка</w:t>
      </w:r>
      <w:r w:rsidRPr="0082786E">
        <w:rPr>
          <w:rFonts w:ascii="Times New Roman" w:eastAsia="Times New Roman" w:hAnsi="Times New Roman" w:cs="Times New Roman"/>
          <w:color w:val="000000" w:themeColor="text1"/>
          <w:sz w:val="24"/>
          <w:lang w:val="ru-RU"/>
        </w:rPr>
        <w:t xml:space="preserve"> Роста».</w:t>
      </w:r>
    </w:p>
    <w:p w:rsidR="00F049FC" w:rsidRPr="00F049FC" w:rsidRDefault="00F049FC" w:rsidP="009A6556">
      <w:pPr>
        <w:tabs>
          <w:tab w:val="left" w:pos="1692"/>
          <w:tab w:val="left" w:pos="8931"/>
        </w:tabs>
        <w:spacing w:before="1"/>
        <w:ind w:firstLine="709"/>
        <w:jc w:val="both"/>
        <w:rPr>
          <w:rFonts w:ascii="Times New Roman" w:eastAsia="Times New Roman" w:hAnsi="Times New Roman" w:cs="Times New Roman"/>
          <w:sz w:val="24"/>
          <w:szCs w:val="24"/>
          <w:lang w:val="ru-RU"/>
        </w:rPr>
      </w:pPr>
      <w:r w:rsidRPr="00F049FC">
        <w:rPr>
          <w:rFonts w:ascii="Times New Roman" w:eastAsia="Times New Roman" w:hAnsi="Times New Roman" w:cs="Times New Roman"/>
          <w:b/>
          <w:sz w:val="24"/>
          <w:lang w:val="ru-RU"/>
        </w:rPr>
        <w:t> Коммуникативная</w:t>
      </w:r>
      <w:r w:rsidRPr="00F049FC">
        <w:rPr>
          <w:rFonts w:ascii="Times New Roman" w:eastAsia="Times New Roman" w:hAnsi="Times New Roman" w:cs="Times New Roman"/>
          <w:b/>
          <w:spacing w:val="1"/>
          <w:sz w:val="24"/>
          <w:lang w:val="ru-RU"/>
        </w:rPr>
        <w:t xml:space="preserve"> </w:t>
      </w:r>
      <w:r w:rsidRPr="00F049FC">
        <w:rPr>
          <w:rFonts w:ascii="Times New Roman" w:eastAsia="Times New Roman" w:hAnsi="Times New Roman" w:cs="Times New Roman"/>
          <w:b/>
          <w:sz w:val="24"/>
          <w:lang w:val="ru-RU"/>
        </w:rPr>
        <w:t>деятельность</w:t>
      </w:r>
      <w:r w:rsidRPr="00F049FC">
        <w:rPr>
          <w:rFonts w:ascii="Times New Roman" w:eastAsia="Times New Roman" w:hAnsi="Times New Roman" w:cs="Times New Roman"/>
          <w:b/>
          <w:spacing w:val="1"/>
          <w:sz w:val="24"/>
          <w:lang w:val="ru-RU"/>
        </w:rPr>
        <w:t xml:space="preserve"> </w:t>
      </w:r>
      <w:r w:rsidRPr="00F049FC">
        <w:rPr>
          <w:rFonts w:ascii="Times New Roman" w:eastAsia="Times New Roman" w:hAnsi="Times New Roman" w:cs="Times New Roman"/>
          <w:sz w:val="24"/>
          <w:lang w:val="ru-RU"/>
        </w:rPr>
        <w:t>является</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элементом</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социального</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направления</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внеурочной</w:t>
      </w:r>
      <w:r w:rsidRPr="00F049FC">
        <w:rPr>
          <w:rFonts w:ascii="Times New Roman" w:eastAsia="Times New Roman" w:hAnsi="Times New Roman" w:cs="Times New Roman"/>
          <w:spacing w:val="8"/>
          <w:sz w:val="24"/>
          <w:lang w:val="ru-RU"/>
        </w:rPr>
        <w:t xml:space="preserve"> </w:t>
      </w:r>
      <w:r w:rsidRPr="00F049FC">
        <w:rPr>
          <w:rFonts w:ascii="Times New Roman" w:eastAsia="Times New Roman" w:hAnsi="Times New Roman" w:cs="Times New Roman"/>
          <w:sz w:val="24"/>
          <w:lang w:val="ru-RU"/>
        </w:rPr>
        <w:t>деятельности</w:t>
      </w:r>
      <w:r w:rsidRPr="00F049FC">
        <w:rPr>
          <w:rFonts w:ascii="Times New Roman" w:eastAsia="Times New Roman" w:hAnsi="Times New Roman" w:cs="Times New Roman"/>
          <w:spacing w:val="11"/>
          <w:sz w:val="24"/>
          <w:lang w:val="ru-RU"/>
        </w:rPr>
        <w:t xml:space="preserve"> </w:t>
      </w:r>
      <w:r w:rsidRPr="00F049FC">
        <w:rPr>
          <w:rFonts w:ascii="Times New Roman" w:eastAsia="Times New Roman" w:hAnsi="Times New Roman" w:cs="Times New Roman"/>
          <w:sz w:val="24"/>
          <w:lang w:val="ru-RU"/>
        </w:rPr>
        <w:t>в</w:t>
      </w:r>
      <w:r w:rsidRPr="00F049FC">
        <w:rPr>
          <w:rFonts w:ascii="Times New Roman" w:eastAsia="Times New Roman" w:hAnsi="Times New Roman" w:cs="Times New Roman"/>
          <w:spacing w:val="6"/>
          <w:sz w:val="24"/>
          <w:lang w:val="ru-RU"/>
        </w:rPr>
        <w:t xml:space="preserve"> </w:t>
      </w:r>
      <w:r w:rsidRPr="00F049FC">
        <w:rPr>
          <w:rFonts w:ascii="Times New Roman" w:eastAsia="Times New Roman" w:hAnsi="Times New Roman" w:cs="Times New Roman"/>
          <w:lang w:val="ru-RU"/>
        </w:rPr>
        <w:t>МБОУ «Зиянчуринская СОШ»</w:t>
      </w:r>
      <w:proofErr w:type="gramStart"/>
      <w:r w:rsidRPr="00F049FC">
        <w:rPr>
          <w:rFonts w:ascii="Times New Roman" w:eastAsia="Times New Roman" w:hAnsi="Times New Roman" w:cs="Times New Roman"/>
          <w:b/>
          <w:sz w:val="24"/>
          <w:lang w:val="ru-RU"/>
        </w:rPr>
        <w:t>,</w:t>
      </w:r>
      <w:r w:rsidRPr="00F049FC">
        <w:rPr>
          <w:rFonts w:ascii="Times New Roman" w:eastAsia="Times New Roman" w:hAnsi="Times New Roman" w:cs="Times New Roman"/>
          <w:sz w:val="24"/>
          <w:szCs w:val="24"/>
          <w:lang w:val="ru-RU"/>
        </w:rPr>
        <w:t>н</w:t>
      </w:r>
      <w:proofErr w:type="gramEnd"/>
      <w:r w:rsidRPr="00F049FC">
        <w:rPr>
          <w:rFonts w:ascii="Times New Roman" w:eastAsia="Times New Roman" w:hAnsi="Times New Roman" w:cs="Times New Roman"/>
          <w:sz w:val="24"/>
          <w:szCs w:val="24"/>
          <w:lang w:val="ru-RU"/>
        </w:rPr>
        <w:t>аправлена</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на</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совершенствование</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функциональной</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коммуникативной</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грамотности,</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культуры</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диалогического</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общения и</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словесного творчества.</w:t>
      </w:r>
    </w:p>
    <w:p w:rsidR="00F049FC" w:rsidRPr="00F049FC" w:rsidRDefault="00F049FC" w:rsidP="009A6556">
      <w:pPr>
        <w:tabs>
          <w:tab w:val="left" w:pos="1692"/>
        </w:tabs>
        <w:ind w:right="126" w:firstLine="709"/>
        <w:jc w:val="both"/>
        <w:rPr>
          <w:rFonts w:ascii="Times New Roman" w:eastAsia="Times New Roman" w:hAnsi="Times New Roman" w:cs="Times New Roman"/>
          <w:sz w:val="24"/>
          <w:lang w:val="ru-RU"/>
        </w:rPr>
      </w:pPr>
      <w:r w:rsidRPr="00F049FC">
        <w:rPr>
          <w:rFonts w:ascii="Times New Roman" w:eastAsia="Times New Roman" w:hAnsi="Times New Roman" w:cs="Times New Roman"/>
          <w:b/>
          <w:sz w:val="24"/>
          <w:lang w:val="ru-RU"/>
        </w:rPr>
        <w:t> Художественно-эстетическая</w:t>
      </w:r>
      <w:r w:rsidRPr="00F049FC">
        <w:rPr>
          <w:rFonts w:ascii="Times New Roman" w:eastAsia="Times New Roman" w:hAnsi="Times New Roman" w:cs="Times New Roman"/>
          <w:b/>
          <w:spacing w:val="1"/>
          <w:sz w:val="24"/>
          <w:lang w:val="ru-RU"/>
        </w:rPr>
        <w:t xml:space="preserve"> </w:t>
      </w:r>
      <w:r w:rsidRPr="00F049FC">
        <w:rPr>
          <w:rFonts w:ascii="Times New Roman" w:eastAsia="Times New Roman" w:hAnsi="Times New Roman" w:cs="Times New Roman"/>
          <w:b/>
          <w:sz w:val="24"/>
          <w:lang w:val="ru-RU"/>
        </w:rPr>
        <w:t>творческая</w:t>
      </w:r>
      <w:r w:rsidRPr="00F049FC">
        <w:rPr>
          <w:rFonts w:ascii="Times New Roman" w:eastAsia="Times New Roman" w:hAnsi="Times New Roman" w:cs="Times New Roman"/>
          <w:b/>
          <w:spacing w:val="1"/>
          <w:sz w:val="24"/>
          <w:lang w:val="ru-RU"/>
        </w:rPr>
        <w:t xml:space="preserve"> </w:t>
      </w:r>
      <w:r w:rsidRPr="00F049FC">
        <w:rPr>
          <w:rFonts w:ascii="Times New Roman" w:eastAsia="Times New Roman" w:hAnsi="Times New Roman" w:cs="Times New Roman"/>
          <w:b/>
          <w:sz w:val="24"/>
          <w:lang w:val="ru-RU"/>
        </w:rPr>
        <w:t>деятельность</w:t>
      </w:r>
      <w:r w:rsidRPr="00F049FC">
        <w:rPr>
          <w:rFonts w:ascii="Times New Roman" w:eastAsia="Times New Roman" w:hAnsi="Times New Roman" w:cs="Times New Roman"/>
          <w:b/>
          <w:spacing w:val="1"/>
          <w:sz w:val="24"/>
          <w:lang w:val="ru-RU"/>
        </w:rPr>
        <w:t xml:space="preserve"> </w:t>
      </w:r>
      <w:r w:rsidRPr="00F049FC">
        <w:rPr>
          <w:rFonts w:ascii="Times New Roman" w:eastAsia="Times New Roman" w:hAnsi="Times New Roman" w:cs="Times New Roman"/>
          <w:sz w:val="24"/>
          <w:lang w:val="ru-RU"/>
        </w:rPr>
        <w:t>обучающихся</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в</w:t>
      </w:r>
      <w:r w:rsidRPr="00F049FC">
        <w:rPr>
          <w:rFonts w:ascii="Times New Roman" w:eastAsia="Times New Roman" w:hAnsi="Times New Roman" w:cs="Times New Roman"/>
          <w:lang w:val="ru-RU"/>
        </w:rPr>
        <w:t xml:space="preserve"> МБОУ «Зиянчуринская СОШ»</w:t>
      </w:r>
      <w:r w:rsidRPr="00F049FC">
        <w:rPr>
          <w:rFonts w:ascii="Times New Roman" w:eastAsia="Times New Roman" w:hAnsi="Times New Roman" w:cs="Times New Roman"/>
          <w:spacing w:val="1"/>
          <w:lang w:val="ru-RU"/>
        </w:rPr>
        <w:t xml:space="preserve"> </w:t>
      </w:r>
      <w:r w:rsidRPr="00F049FC">
        <w:rPr>
          <w:rFonts w:ascii="Times New Roman" w:eastAsia="Times New Roman" w:hAnsi="Times New Roman" w:cs="Times New Roman"/>
          <w:spacing w:val="60"/>
          <w:sz w:val="24"/>
          <w:lang w:val="ru-RU"/>
        </w:rPr>
        <w:t xml:space="preserve"> </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осуществляется</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в</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рамках</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духовно-</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нравственного</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направления</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внеурочной</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деятельности</w:t>
      </w:r>
      <w:r w:rsidRPr="00F049FC">
        <w:rPr>
          <w:rFonts w:ascii="Times New Roman" w:eastAsia="Times New Roman" w:hAnsi="Times New Roman" w:cs="Times New Roman"/>
          <w:b/>
          <w:sz w:val="24"/>
          <w:lang w:val="ru-RU"/>
        </w:rPr>
        <w:t>,</w:t>
      </w:r>
      <w:r w:rsidRPr="00F049FC">
        <w:rPr>
          <w:rFonts w:ascii="Times New Roman" w:eastAsia="Times New Roman" w:hAnsi="Times New Roman" w:cs="Times New Roman"/>
          <w:b/>
          <w:spacing w:val="1"/>
          <w:sz w:val="24"/>
          <w:lang w:val="ru-RU"/>
        </w:rPr>
        <w:t xml:space="preserve"> </w:t>
      </w:r>
      <w:r w:rsidRPr="00F049FC">
        <w:rPr>
          <w:rFonts w:ascii="Times New Roman" w:eastAsia="Times New Roman" w:hAnsi="Times New Roman" w:cs="Times New Roman"/>
          <w:sz w:val="24"/>
          <w:lang w:val="ru-RU"/>
        </w:rPr>
        <w:t>организуется</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как</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система</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разнообразных</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творческих</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мастерских</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по</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развитию</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художественного</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творчества,</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способности</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к</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импровизации,</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драматизации,</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выразительному</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чтению,</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а</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также</w:t>
      </w:r>
      <w:r w:rsidRPr="00F049FC">
        <w:rPr>
          <w:rFonts w:ascii="Times New Roman" w:eastAsia="Times New Roman" w:hAnsi="Times New Roman" w:cs="Times New Roman"/>
          <w:spacing w:val="-57"/>
          <w:sz w:val="24"/>
          <w:lang w:val="ru-RU"/>
        </w:rPr>
        <w:t xml:space="preserve"> </w:t>
      </w:r>
      <w:r w:rsidRPr="00F049FC">
        <w:rPr>
          <w:rFonts w:ascii="Times New Roman" w:eastAsia="Times New Roman" w:hAnsi="Times New Roman" w:cs="Times New Roman"/>
          <w:sz w:val="24"/>
          <w:lang w:val="ru-RU"/>
        </w:rPr>
        <w:t>становлению</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умений</w:t>
      </w:r>
      <w:r w:rsidRPr="00F049FC">
        <w:rPr>
          <w:rFonts w:ascii="Times New Roman" w:eastAsia="Times New Roman" w:hAnsi="Times New Roman" w:cs="Times New Roman"/>
          <w:spacing w:val="2"/>
          <w:sz w:val="24"/>
          <w:lang w:val="ru-RU"/>
        </w:rPr>
        <w:t xml:space="preserve"> </w:t>
      </w:r>
      <w:r w:rsidRPr="00F049FC">
        <w:rPr>
          <w:rFonts w:ascii="Times New Roman" w:eastAsia="Times New Roman" w:hAnsi="Times New Roman" w:cs="Times New Roman"/>
          <w:sz w:val="24"/>
          <w:lang w:val="ru-RU"/>
        </w:rPr>
        <w:t>участвовать</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в</w:t>
      </w:r>
      <w:r w:rsidRPr="00F049FC">
        <w:rPr>
          <w:rFonts w:ascii="Times New Roman" w:eastAsia="Times New Roman" w:hAnsi="Times New Roman" w:cs="Times New Roman"/>
          <w:spacing w:val="-2"/>
          <w:sz w:val="24"/>
          <w:lang w:val="ru-RU"/>
        </w:rPr>
        <w:t xml:space="preserve"> </w:t>
      </w:r>
      <w:r w:rsidRPr="00F049FC">
        <w:rPr>
          <w:rFonts w:ascii="Times New Roman" w:eastAsia="Times New Roman" w:hAnsi="Times New Roman" w:cs="Times New Roman"/>
          <w:sz w:val="24"/>
          <w:lang w:val="ru-RU"/>
        </w:rPr>
        <w:t>театрализованной деятельности.</w:t>
      </w:r>
    </w:p>
    <w:p w:rsidR="00F049FC" w:rsidRPr="00F049FC" w:rsidRDefault="00F049FC" w:rsidP="009A6556">
      <w:pPr>
        <w:tabs>
          <w:tab w:val="left" w:pos="1691"/>
        </w:tabs>
        <w:spacing w:before="1"/>
        <w:ind w:right="128" w:firstLine="709"/>
        <w:jc w:val="both"/>
        <w:rPr>
          <w:rFonts w:ascii="Times New Roman" w:eastAsia="Times New Roman" w:hAnsi="Times New Roman" w:cs="Times New Roman"/>
          <w:sz w:val="24"/>
          <w:lang w:val="ru-RU"/>
        </w:rPr>
      </w:pPr>
      <w:r w:rsidRPr="00F049FC">
        <w:rPr>
          <w:rFonts w:ascii="Times New Roman" w:eastAsia="Times New Roman" w:hAnsi="Times New Roman" w:cs="Times New Roman"/>
          <w:b/>
          <w:sz w:val="24"/>
          <w:lang w:val="ru-RU"/>
        </w:rPr>
        <w:t> Интеллектуальные</w:t>
      </w:r>
      <w:r w:rsidRPr="00F049FC">
        <w:rPr>
          <w:rFonts w:ascii="Times New Roman" w:eastAsia="Times New Roman" w:hAnsi="Times New Roman" w:cs="Times New Roman"/>
          <w:b/>
          <w:spacing w:val="1"/>
          <w:sz w:val="24"/>
          <w:lang w:val="ru-RU"/>
        </w:rPr>
        <w:t xml:space="preserve"> </w:t>
      </w:r>
      <w:r w:rsidRPr="00F049FC">
        <w:rPr>
          <w:rFonts w:ascii="Times New Roman" w:eastAsia="Times New Roman" w:hAnsi="Times New Roman" w:cs="Times New Roman"/>
          <w:b/>
          <w:sz w:val="24"/>
          <w:lang w:val="ru-RU"/>
        </w:rPr>
        <w:t xml:space="preserve">марафоны </w:t>
      </w:r>
      <w:r w:rsidRPr="00F049FC">
        <w:rPr>
          <w:rFonts w:ascii="Times New Roman" w:eastAsia="Times New Roman" w:hAnsi="Times New Roman" w:cs="Times New Roman"/>
          <w:sz w:val="24"/>
          <w:lang w:val="ru-RU"/>
        </w:rPr>
        <w:t>—</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система</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интеллектуальных</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соревновательных</w:t>
      </w:r>
      <w:r w:rsidRPr="00F049FC">
        <w:rPr>
          <w:rFonts w:ascii="Times New Roman" w:eastAsia="Times New Roman" w:hAnsi="Times New Roman" w:cs="Times New Roman"/>
          <w:spacing w:val="-57"/>
          <w:sz w:val="24"/>
          <w:lang w:val="ru-RU"/>
        </w:rPr>
        <w:t xml:space="preserve"> </w:t>
      </w:r>
      <w:r w:rsidRPr="00F049FC">
        <w:rPr>
          <w:rFonts w:ascii="Times New Roman" w:eastAsia="Times New Roman" w:hAnsi="Times New Roman" w:cs="Times New Roman"/>
          <w:sz w:val="24"/>
          <w:lang w:val="ru-RU"/>
        </w:rPr>
        <w:t>мероприятий, являющихся элементом общеинтеллектуального направления внеурочной</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деятельности, которые призваны развивать общую культуру и эрудицию обучающегося,</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его</w:t>
      </w:r>
      <w:r w:rsidRPr="00F049FC">
        <w:rPr>
          <w:rFonts w:ascii="Times New Roman" w:eastAsia="Times New Roman" w:hAnsi="Times New Roman" w:cs="Times New Roman"/>
          <w:spacing w:val="-2"/>
          <w:sz w:val="24"/>
          <w:lang w:val="ru-RU"/>
        </w:rPr>
        <w:t xml:space="preserve"> </w:t>
      </w:r>
      <w:r w:rsidRPr="00F049FC">
        <w:rPr>
          <w:rFonts w:ascii="Times New Roman" w:eastAsia="Times New Roman" w:hAnsi="Times New Roman" w:cs="Times New Roman"/>
          <w:sz w:val="24"/>
          <w:lang w:val="ru-RU"/>
        </w:rPr>
        <w:t>познавательные</w:t>
      </w:r>
      <w:r w:rsidRPr="00F049FC">
        <w:rPr>
          <w:rFonts w:ascii="Times New Roman" w:eastAsia="Times New Roman" w:hAnsi="Times New Roman" w:cs="Times New Roman"/>
          <w:spacing w:val="-2"/>
          <w:sz w:val="24"/>
          <w:lang w:val="ru-RU"/>
        </w:rPr>
        <w:t xml:space="preserve"> </w:t>
      </w:r>
      <w:r w:rsidRPr="00F049FC">
        <w:rPr>
          <w:rFonts w:ascii="Times New Roman" w:eastAsia="Times New Roman" w:hAnsi="Times New Roman" w:cs="Times New Roman"/>
          <w:sz w:val="24"/>
          <w:lang w:val="ru-RU"/>
        </w:rPr>
        <w:t>интересу</w:t>
      </w:r>
      <w:r w:rsidRPr="00F049FC">
        <w:rPr>
          <w:rFonts w:ascii="Times New Roman" w:eastAsia="Times New Roman" w:hAnsi="Times New Roman" w:cs="Times New Roman"/>
          <w:spacing w:val="-5"/>
          <w:sz w:val="24"/>
          <w:lang w:val="ru-RU"/>
        </w:rPr>
        <w:t xml:space="preserve"> </w:t>
      </w:r>
      <w:r w:rsidRPr="00F049FC">
        <w:rPr>
          <w:rFonts w:ascii="Times New Roman" w:eastAsia="Times New Roman" w:hAnsi="Times New Roman" w:cs="Times New Roman"/>
          <w:sz w:val="24"/>
          <w:lang w:val="ru-RU"/>
        </w:rPr>
        <w:t>и</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способности</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к самообразованию.</w:t>
      </w:r>
    </w:p>
    <w:p w:rsidR="00F049FC" w:rsidRPr="00F049FC" w:rsidRDefault="00F049FC" w:rsidP="009A6556">
      <w:pPr>
        <w:ind w:right="124" w:firstLine="709"/>
        <w:jc w:val="both"/>
        <w:rPr>
          <w:rFonts w:ascii="Times New Roman" w:eastAsia="Times New Roman" w:hAnsi="Times New Roman" w:cs="Times New Roman"/>
          <w:sz w:val="24"/>
          <w:szCs w:val="24"/>
          <w:lang w:val="ru-RU"/>
        </w:rPr>
      </w:pPr>
      <w:r w:rsidRPr="00F049FC">
        <w:rPr>
          <w:rFonts w:ascii="Times New Roman" w:eastAsia="Times New Roman" w:hAnsi="Times New Roman" w:cs="Times New Roman"/>
          <w:b/>
          <w:sz w:val="24"/>
          <w:szCs w:val="24"/>
          <w:lang w:val="ru-RU"/>
        </w:rPr>
        <w:t xml:space="preserve">7. «Учение с увлечением!» </w:t>
      </w:r>
      <w:r w:rsidRPr="00F049FC">
        <w:rPr>
          <w:rFonts w:ascii="Times New Roman" w:eastAsia="Times New Roman" w:hAnsi="Times New Roman" w:cs="Times New Roman"/>
          <w:sz w:val="24"/>
          <w:szCs w:val="24"/>
          <w:lang w:val="ru-RU"/>
        </w:rPr>
        <w:t>- часть общеинтеллектуального направления внеурочной</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деятельности</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МБОУ «Зиянчуринская СОШ»,</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включает</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систему</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занятий</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в</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зоне</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ближайшего</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развития,</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когда</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учитель</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непосредственно</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помогает</w:t>
      </w:r>
      <w:r w:rsidRPr="00F049FC">
        <w:rPr>
          <w:rFonts w:ascii="Times New Roman" w:eastAsia="Times New Roman" w:hAnsi="Times New Roman" w:cs="Times New Roman"/>
          <w:spacing w:val="1"/>
          <w:sz w:val="24"/>
          <w:szCs w:val="24"/>
          <w:lang w:val="ru-RU"/>
        </w:rPr>
        <w:t xml:space="preserve"> </w:t>
      </w:r>
      <w:proofErr w:type="gramStart"/>
      <w:r w:rsidRPr="00F049FC">
        <w:rPr>
          <w:rFonts w:ascii="Times New Roman" w:eastAsia="Times New Roman" w:hAnsi="Times New Roman" w:cs="Times New Roman"/>
          <w:sz w:val="24"/>
          <w:szCs w:val="24"/>
          <w:lang w:val="ru-RU"/>
        </w:rPr>
        <w:t>обучающемуся</w:t>
      </w:r>
      <w:proofErr w:type="gramEnd"/>
      <w:r w:rsidRPr="00F049FC">
        <w:rPr>
          <w:rFonts w:ascii="Times New Roman" w:eastAsia="Times New Roman" w:hAnsi="Times New Roman" w:cs="Times New Roman"/>
          <w:spacing w:val="-2"/>
          <w:sz w:val="24"/>
          <w:szCs w:val="24"/>
          <w:lang w:val="ru-RU"/>
        </w:rPr>
        <w:t xml:space="preserve"> </w:t>
      </w:r>
      <w:r w:rsidRPr="00F049FC">
        <w:rPr>
          <w:rFonts w:ascii="Times New Roman" w:eastAsia="Times New Roman" w:hAnsi="Times New Roman" w:cs="Times New Roman"/>
          <w:sz w:val="24"/>
          <w:szCs w:val="24"/>
          <w:lang w:val="ru-RU"/>
        </w:rPr>
        <w:t>преодолеть трудности,</w:t>
      </w:r>
      <w:r w:rsidRPr="00F049FC">
        <w:rPr>
          <w:rFonts w:ascii="Times New Roman" w:eastAsia="Times New Roman" w:hAnsi="Times New Roman" w:cs="Times New Roman"/>
          <w:spacing w:val="-2"/>
          <w:sz w:val="24"/>
          <w:szCs w:val="24"/>
          <w:lang w:val="ru-RU"/>
        </w:rPr>
        <w:t xml:space="preserve"> </w:t>
      </w:r>
      <w:r w:rsidRPr="00F049FC">
        <w:rPr>
          <w:rFonts w:ascii="Times New Roman" w:eastAsia="Times New Roman" w:hAnsi="Times New Roman" w:cs="Times New Roman"/>
          <w:sz w:val="24"/>
          <w:szCs w:val="24"/>
          <w:lang w:val="ru-RU"/>
        </w:rPr>
        <w:t>возникшие</w:t>
      </w:r>
      <w:r w:rsidRPr="00F049FC">
        <w:rPr>
          <w:rFonts w:ascii="Times New Roman" w:eastAsia="Times New Roman" w:hAnsi="Times New Roman" w:cs="Times New Roman"/>
          <w:spacing w:val="-2"/>
          <w:sz w:val="24"/>
          <w:szCs w:val="24"/>
          <w:lang w:val="ru-RU"/>
        </w:rPr>
        <w:t xml:space="preserve"> </w:t>
      </w:r>
      <w:r w:rsidRPr="00F049FC">
        <w:rPr>
          <w:rFonts w:ascii="Times New Roman" w:eastAsia="Times New Roman" w:hAnsi="Times New Roman" w:cs="Times New Roman"/>
          <w:sz w:val="24"/>
          <w:szCs w:val="24"/>
          <w:lang w:val="ru-RU"/>
        </w:rPr>
        <w:t>при</w:t>
      </w:r>
      <w:r w:rsidRPr="00F049FC">
        <w:rPr>
          <w:rFonts w:ascii="Times New Roman" w:eastAsia="Times New Roman" w:hAnsi="Times New Roman" w:cs="Times New Roman"/>
          <w:spacing w:val="-3"/>
          <w:sz w:val="24"/>
          <w:szCs w:val="24"/>
          <w:lang w:val="ru-RU"/>
        </w:rPr>
        <w:t xml:space="preserve"> </w:t>
      </w:r>
      <w:r w:rsidRPr="00F049FC">
        <w:rPr>
          <w:rFonts w:ascii="Times New Roman" w:eastAsia="Times New Roman" w:hAnsi="Times New Roman" w:cs="Times New Roman"/>
          <w:sz w:val="24"/>
          <w:szCs w:val="24"/>
          <w:lang w:val="ru-RU"/>
        </w:rPr>
        <w:t>изучении</w:t>
      </w:r>
      <w:r w:rsidRPr="00F049FC">
        <w:rPr>
          <w:rFonts w:ascii="Times New Roman" w:eastAsia="Times New Roman" w:hAnsi="Times New Roman" w:cs="Times New Roman"/>
          <w:spacing w:val="-2"/>
          <w:sz w:val="24"/>
          <w:szCs w:val="24"/>
          <w:lang w:val="ru-RU"/>
        </w:rPr>
        <w:t xml:space="preserve"> </w:t>
      </w:r>
      <w:r w:rsidRPr="00F049FC">
        <w:rPr>
          <w:rFonts w:ascii="Times New Roman" w:eastAsia="Times New Roman" w:hAnsi="Times New Roman" w:cs="Times New Roman"/>
          <w:sz w:val="24"/>
          <w:szCs w:val="24"/>
          <w:lang w:val="ru-RU"/>
        </w:rPr>
        <w:t>разных</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предметов.</w:t>
      </w:r>
    </w:p>
    <w:p w:rsidR="00F049FC" w:rsidRPr="00F049FC" w:rsidRDefault="00F049FC" w:rsidP="009A6556">
      <w:pPr>
        <w:ind w:right="127" w:firstLine="709"/>
        <w:jc w:val="both"/>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Выбор</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b/>
          <w:sz w:val="24"/>
          <w:lang w:val="ru-RU"/>
        </w:rPr>
        <w:t>форм</w:t>
      </w:r>
      <w:r w:rsidRPr="00F049FC">
        <w:rPr>
          <w:rFonts w:ascii="Times New Roman" w:eastAsia="Times New Roman" w:hAnsi="Times New Roman" w:cs="Times New Roman"/>
          <w:b/>
          <w:spacing w:val="1"/>
          <w:sz w:val="24"/>
          <w:lang w:val="ru-RU"/>
        </w:rPr>
        <w:t xml:space="preserve"> </w:t>
      </w:r>
      <w:r w:rsidRPr="00F049FC">
        <w:rPr>
          <w:rFonts w:ascii="Times New Roman" w:eastAsia="Times New Roman" w:hAnsi="Times New Roman" w:cs="Times New Roman"/>
          <w:b/>
          <w:sz w:val="24"/>
          <w:lang w:val="ru-RU"/>
        </w:rPr>
        <w:t>организации</w:t>
      </w:r>
      <w:r w:rsidRPr="00F049FC">
        <w:rPr>
          <w:rFonts w:ascii="Times New Roman" w:eastAsia="Times New Roman" w:hAnsi="Times New Roman" w:cs="Times New Roman"/>
          <w:b/>
          <w:spacing w:val="1"/>
          <w:sz w:val="24"/>
          <w:lang w:val="ru-RU"/>
        </w:rPr>
        <w:t xml:space="preserve"> </w:t>
      </w:r>
      <w:r w:rsidRPr="00F049FC">
        <w:rPr>
          <w:rFonts w:ascii="Times New Roman" w:eastAsia="Times New Roman" w:hAnsi="Times New Roman" w:cs="Times New Roman"/>
          <w:b/>
          <w:sz w:val="24"/>
          <w:lang w:val="ru-RU"/>
        </w:rPr>
        <w:t>внеурочной</w:t>
      </w:r>
      <w:r w:rsidRPr="00F049FC">
        <w:rPr>
          <w:rFonts w:ascii="Times New Roman" w:eastAsia="Times New Roman" w:hAnsi="Times New Roman" w:cs="Times New Roman"/>
          <w:b/>
          <w:spacing w:val="1"/>
          <w:sz w:val="24"/>
          <w:lang w:val="ru-RU"/>
        </w:rPr>
        <w:t xml:space="preserve"> </w:t>
      </w:r>
      <w:r w:rsidRPr="00F049FC">
        <w:rPr>
          <w:rFonts w:ascii="Times New Roman" w:eastAsia="Times New Roman" w:hAnsi="Times New Roman" w:cs="Times New Roman"/>
          <w:b/>
          <w:sz w:val="24"/>
          <w:lang w:val="ru-RU"/>
        </w:rPr>
        <w:t>деятельности</w:t>
      </w:r>
      <w:r w:rsidRPr="00F049FC">
        <w:rPr>
          <w:rFonts w:ascii="Times New Roman" w:eastAsia="Times New Roman" w:hAnsi="Times New Roman" w:cs="Times New Roman"/>
          <w:b/>
          <w:spacing w:val="1"/>
          <w:sz w:val="24"/>
          <w:lang w:val="ru-RU"/>
        </w:rPr>
        <w:t xml:space="preserve"> </w:t>
      </w:r>
      <w:r w:rsidRPr="00F049FC">
        <w:rPr>
          <w:rFonts w:ascii="Times New Roman" w:eastAsia="Times New Roman" w:hAnsi="Times New Roman" w:cs="Times New Roman"/>
          <w:sz w:val="24"/>
          <w:lang w:val="ru-RU"/>
        </w:rPr>
        <w:t>подчиняется</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следующим</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требованиям:</w:t>
      </w:r>
    </w:p>
    <w:p w:rsidR="00F049FC" w:rsidRPr="00F049FC" w:rsidRDefault="00F049FC" w:rsidP="009A6556">
      <w:pPr>
        <w:tabs>
          <w:tab w:val="left" w:pos="1849"/>
        </w:tabs>
        <w:ind w:right="130" w:firstLine="709"/>
        <w:jc w:val="both"/>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целесообразность использования данной формы для решения поставленных задач</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конкретного</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направления;</w:t>
      </w:r>
    </w:p>
    <w:p w:rsidR="00F049FC" w:rsidRPr="00F049FC" w:rsidRDefault="00F049FC" w:rsidP="009A6556">
      <w:pPr>
        <w:tabs>
          <w:tab w:val="left" w:pos="1849"/>
        </w:tabs>
        <w:spacing w:before="1"/>
        <w:ind w:right="129" w:firstLine="709"/>
        <w:jc w:val="both"/>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преобладание практико-ориентированных форм, обеспечивающих непосредственное</w:t>
      </w:r>
      <w:r w:rsidRPr="00F049FC">
        <w:rPr>
          <w:rFonts w:ascii="Times New Roman" w:eastAsia="Times New Roman" w:hAnsi="Times New Roman" w:cs="Times New Roman"/>
          <w:spacing w:val="-57"/>
          <w:sz w:val="24"/>
          <w:lang w:val="ru-RU"/>
        </w:rPr>
        <w:t xml:space="preserve"> </w:t>
      </w:r>
      <w:r w:rsidRPr="00F049FC">
        <w:rPr>
          <w:rFonts w:ascii="Times New Roman" w:eastAsia="Times New Roman" w:hAnsi="Times New Roman" w:cs="Times New Roman"/>
          <w:sz w:val="24"/>
          <w:lang w:val="ru-RU"/>
        </w:rPr>
        <w:t>активное</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участие</w:t>
      </w:r>
      <w:r w:rsidRPr="00F049FC">
        <w:rPr>
          <w:rFonts w:ascii="Times New Roman" w:eastAsia="Times New Roman" w:hAnsi="Times New Roman" w:cs="Times New Roman"/>
          <w:spacing w:val="1"/>
          <w:sz w:val="24"/>
          <w:lang w:val="ru-RU"/>
        </w:rPr>
        <w:t xml:space="preserve"> </w:t>
      </w:r>
      <w:proofErr w:type="gramStart"/>
      <w:r w:rsidRPr="00F049FC">
        <w:rPr>
          <w:rFonts w:ascii="Times New Roman" w:eastAsia="Times New Roman" w:hAnsi="Times New Roman" w:cs="Times New Roman"/>
          <w:sz w:val="24"/>
          <w:lang w:val="ru-RU"/>
        </w:rPr>
        <w:t>обучающегося</w:t>
      </w:r>
      <w:proofErr w:type="gramEnd"/>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в</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практической</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деятельности,</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в</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том</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числе</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совместной</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(парной, групповой, коллективной);</w:t>
      </w:r>
    </w:p>
    <w:p w:rsidR="00F049FC" w:rsidRPr="00F049FC" w:rsidRDefault="00F049FC" w:rsidP="009A6556">
      <w:pPr>
        <w:tabs>
          <w:tab w:val="left" w:pos="1849"/>
        </w:tabs>
        <w:ind w:right="123" w:firstLine="709"/>
        <w:jc w:val="both"/>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учет специфики коммуникативной деятельности, которая сопровождает то или иное</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направление</w:t>
      </w:r>
      <w:r w:rsidRPr="00F049FC">
        <w:rPr>
          <w:rFonts w:ascii="Times New Roman" w:eastAsia="Times New Roman" w:hAnsi="Times New Roman" w:cs="Times New Roman"/>
          <w:spacing w:val="-11"/>
          <w:sz w:val="24"/>
          <w:lang w:val="ru-RU"/>
        </w:rPr>
        <w:t xml:space="preserve"> </w:t>
      </w:r>
      <w:r w:rsidRPr="00F049FC">
        <w:rPr>
          <w:rFonts w:ascii="Times New Roman" w:eastAsia="Times New Roman" w:hAnsi="Times New Roman" w:cs="Times New Roman"/>
          <w:sz w:val="24"/>
          <w:lang w:val="ru-RU"/>
        </w:rPr>
        <w:t>внеучебной</w:t>
      </w:r>
      <w:r w:rsidRPr="00F049FC">
        <w:rPr>
          <w:rFonts w:ascii="Times New Roman" w:eastAsia="Times New Roman" w:hAnsi="Times New Roman" w:cs="Times New Roman"/>
          <w:spacing w:val="-10"/>
          <w:sz w:val="24"/>
          <w:lang w:val="ru-RU"/>
        </w:rPr>
        <w:t xml:space="preserve"> </w:t>
      </w:r>
      <w:r w:rsidRPr="00F049FC">
        <w:rPr>
          <w:rFonts w:ascii="Times New Roman" w:eastAsia="Times New Roman" w:hAnsi="Times New Roman" w:cs="Times New Roman"/>
          <w:sz w:val="24"/>
          <w:lang w:val="ru-RU"/>
        </w:rPr>
        <w:t>деятельности;</w:t>
      </w:r>
    </w:p>
    <w:p w:rsidR="00F049FC" w:rsidRPr="00F049FC" w:rsidRDefault="00F049FC" w:rsidP="009A6556">
      <w:pPr>
        <w:tabs>
          <w:tab w:val="left" w:pos="1849"/>
        </w:tabs>
        <w:ind w:firstLine="709"/>
        <w:jc w:val="both"/>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использование</w:t>
      </w:r>
      <w:r w:rsidRPr="00F049FC">
        <w:rPr>
          <w:rFonts w:ascii="Times New Roman" w:eastAsia="Times New Roman" w:hAnsi="Times New Roman" w:cs="Times New Roman"/>
          <w:spacing w:val="-6"/>
          <w:sz w:val="24"/>
          <w:lang w:val="ru-RU"/>
        </w:rPr>
        <w:t xml:space="preserve"> </w:t>
      </w:r>
      <w:r w:rsidRPr="00F049FC">
        <w:rPr>
          <w:rFonts w:ascii="Times New Roman" w:eastAsia="Times New Roman" w:hAnsi="Times New Roman" w:cs="Times New Roman"/>
          <w:sz w:val="24"/>
          <w:lang w:val="ru-RU"/>
        </w:rPr>
        <w:t>форм</w:t>
      </w:r>
      <w:r w:rsidRPr="00F049FC">
        <w:rPr>
          <w:rFonts w:ascii="Times New Roman" w:eastAsia="Times New Roman" w:hAnsi="Times New Roman" w:cs="Times New Roman"/>
          <w:spacing w:val="-4"/>
          <w:sz w:val="24"/>
          <w:lang w:val="ru-RU"/>
        </w:rPr>
        <w:t xml:space="preserve"> </w:t>
      </w:r>
      <w:r w:rsidRPr="00F049FC">
        <w:rPr>
          <w:rFonts w:ascii="Times New Roman" w:eastAsia="Times New Roman" w:hAnsi="Times New Roman" w:cs="Times New Roman"/>
          <w:sz w:val="24"/>
          <w:lang w:val="ru-RU"/>
        </w:rPr>
        <w:t>организации,</w:t>
      </w:r>
      <w:r w:rsidRPr="00F049FC">
        <w:rPr>
          <w:rFonts w:ascii="Times New Roman" w:eastAsia="Times New Roman" w:hAnsi="Times New Roman" w:cs="Times New Roman"/>
          <w:spacing w:val="-7"/>
          <w:sz w:val="24"/>
          <w:lang w:val="ru-RU"/>
        </w:rPr>
        <w:t xml:space="preserve"> </w:t>
      </w:r>
      <w:r w:rsidRPr="00F049FC">
        <w:rPr>
          <w:rFonts w:ascii="Times New Roman" w:eastAsia="Times New Roman" w:hAnsi="Times New Roman" w:cs="Times New Roman"/>
          <w:sz w:val="24"/>
          <w:lang w:val="ru-RU"/>
        </w:rPr>
        <w:t>предполагающих</w:t>
      </w:r>
      <w:r w:rsidRPr="00F049FC">
        <w:rPr>
          <w:rFonts w:ascii="Times New Roman" w:eastAsia="Times New Roman" w:hAnsi="Times New Roman" w:cs="Times New Roman"/>
          <w:spacing w:val="-2"/>
          <w:sz w:val="24"/>
          <w:lang w:val="ru-RU"/>
        </w:rPr>
        <w:t xml:space="preserve"> </w:t>
      </w:r>
      <w:r w:rsidRPr="00F049FC">
        <w:rPr>
          <w:rFonts w:ascii="Times New Roman" w:eastAsia="Times New Roman" w:hAnsi="Times New Roman" w:cs="Times New Roman"/>
          <w:sz w:val="24"/>
          <w:lang w:val="ru-RU"/>
        </w:rPr>
        <w:t>использование</w:t>
      </w:r>
      <w:r w:rsidRPr="00F049FC">
        <w:rPr>
          <w:rFonts w:ascii="Times New Roman" w:eastAsia="Times New Roman" w:hAnsi="Times New Roman" w:cs="Times New Roman"/>
          <w:spacing w:val="-5"/>
          <w:sz w:val="24"/>
          <w:lang w:val="ru-RU"/>
        </w:rPr>
        <w:t xml:space="preserve"> </w:t>
      </w:r>
      <w:r w:rsidRPr="00F049FC">
        <w:rPr>
          <w:rFonts w:ascii="Times New Roman" w:eastAsia="Times New Roman" w:hAnsi="Times New Roman" w:cs="Times New Roman"/>
          <w:sz w:val="24"/>
          <w:lang w:val="ru-RU"/>
        </w:rPr>
        <w:t>средств</w:t>
      </w:r>
      <w:r w:rsidRPr="00F049FC">
        <w:rPr>
          <w:rFonts w:ascii="Times New Roman" w:eastAsia="Times New Roman" w:hAnsi="Times New Roman" w:cs="Times New Roman"/>
          <w:spacing w:val="-4"/>
          <w:sz w:val="24"/>
          <w:lang w:val="ru-RU"/>
        </w:rPr>
        <w:t xml:space="preserve"> </w:t>
      </w:r>
      <w:r w:rsidRPr="00F049FC">
        <w:rPr>
          <w:rFonts w:ascii="Times New Roman" w:eastAsia="Times New Roman" w:hAnsi="Times New Roman" w:cs="Times New Roman"/>
          <w:sz w:val="24"/>
          <w:lang w:val="ru-RU"/>
        </w:rPr>
        <w:t>ИКТ.</w:t>
      </w:r>
    </w:p>
    <w:p w:rsidR="00F049FC" w:rsidRPr="00F049FC" w:rsidRDefault="00F049FC" w:rsidP="009A6556">
      <w:pPr>
        <w:ind w:right="125" w:firstLine="709"/>
        <w:jc w:val="both"/>
        <w:rPr>
          <w:rFonts w:ascii="Times New Roman" w:eastAsia="Times New Roman" w:hAnsi="Times New Roman" w:cs="Times New Roman"/>
          <w:sz w:val="24"/>
          <w:szCs w:val="24"/>
          <w:lang w:val="ru-RU"/>
        </w:rPr>
      </w:pPr>
      <w:r w:rsidRPr="00F049FC">
        <w:rPr>
          <w:rFonts w:ascii="Times New Roman" w:eastAsia="Times New Roman" w:hAnsi="Times New Roman" w:cs="Times New Roman"/>
          <w:sz w:val="24"/>
          <w:szCs w:val="24"/>
          <w:lang w:val="ru-RU"/>
        </w:rPr>
        <w:lastRenderedPageBreak/>
        <w:t>Внеурочная деятельность МБОУ «Зиянчуринская СОШ»</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также</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тесно</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связана</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с</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дополнительным</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образованием</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детей</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в</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части</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создания</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условий</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для</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развития творческих интересов детей, включения их в художественную, техническую,</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спортивную</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и</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другую</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деятельность.</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Объединение</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усилий</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внеурочной</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деятельности</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и</w:t>
      </w:r>
      <w:r w:rsidRPr="00F049FC">
        <w:rPr>
          <w:rFonts w:ascii="Times New Roman" w:eastAsia="Times New Roman" w:hAnsi="Times New Roman" w:cs="Times New Roman"/>
          <w:spacing w:val="-57"/>
          <w:sz w:val="24"/>
          <w:szCs w:val="24"/>
          <w:lang w:val="ru-RU"/>
        </w:rPr>
        <w:t xml:space="preserve"> </w:t>
      </w:r>
      <w:r w:rsidRPr="00F049FC">
        <w:rPr>
          <w:rFonts w:ascii="Times New Roman" w:eastAsia="Times New Roman" w:hAnsi="Times New Roman" w:cs="Times New Roman"/>
          <w:sz w:val="24"/>
          <w:szCs w:val="24"/>
          <w:lang w:val="ru-RU"/>
        </w:rPr>
        <w:t>дополнительного</w:t>
      </w:r>
      <w:r w:rsidRPr="00F049FC">
        <w:rPr>
          <w:rFonts w:ascii="Times New Roman" w:eastAsia="Times New Roman" w:hAnsi="Times New Roman" w:cs="Times New Roman"/>
          <w:spacing w:val="-2"/>
          <w:sz w:val="24"/>
          <w:szCs w:val="24"/>
          <w:lang w:val="ru-RU"/>
        </w:rPr>
        <w:t xml:space="preserve"> </w:t>
      </w:r>
      <w:r w:rsidRPr="00F049FC">
        <w:rPr>
          <w:rFonts w:ascii="Times New Roman" w:eastAsia="Times New Roman" w:hAnsi="Times New Roman" w:cs="Times New Roman"/>
          <w:sz w:val="24"/>
          <w:szCs w:val="24"/>
          <w:lang w:val="ru-RU"/>
        </w:rPr>
        <w:t>образования</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строится</w:t>
      </w:r>
      <w:r w:rsidRPr="00F049FC">
        <w:rPr>
          <w:rFonts w:ascii="Times New Roman" w:eastAsia="Times New Roman" w:hAnsi="Times New Roman" w:cs="Times New Roman"/>
          <w:spacing w:val="-2"/>
          <w:sz w:val="24"/>
          <w:szCs w:val="24"/>
          <w:lang w:val="ru-RU"/>
        </w:rPr>
        <w:t xml:space="preserve"> </w:t>
      </w:r>
      <w:r w:rsidRPr="00F049FC">
        <w:rPr>
          <w:rFonts w:ascii="Times New Roman" w:eastAsia="Times New Roman" w:hAnsi="Times New Roman" w:cs="Times New Roman"/>
          <w:sz w:val="24"/>
          <w:szCs w:val="24"/>
          <w:lang w:val="ru-RU"/>
        </w:rPr>
        <w:t>на</w:t>
      </w:r>
      <w:r w:rsidRPr="00F049FC">
        <w:rPr>
          <w:rFonts w:ascii="Times New Roman" w:eastAsia="Times New Roman" w:hAnsi="Times New Roman" w:cs="Times New Roman"/>
          <w:spacing w:val="-2"/>
          <w:sz w:val="24"/>
          <w:szCs w:val="24"/>
          <w:lang w:val="ru-RU"/>
        </w:rPr>
        <w:t xml:space="preserve"> </w:t>
      </w:r>
      <w:r w:rsidRPr="00F049FC">
        <w:rPr>
          <w:rFonts w:ascii="Times New Roman" w:eastAsia="Times New Roman" w:hAnsi="Times New Roman" w:cs="Times New Roman"/>
          <w:sz w:val="24"/>
          <w:szCs w:val="24"/>
          <w:lang w:val="ru-RU"/>
        </w:rPr>
        <w:t>использовании</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единых форм</w:t>
      </w:r>
      <w:r w:rsidRPr="00F049FC">
        <w:rPr>
          <w:rFonts w:ascii="Times New Roman" w:eastAsia="Times New Roman" w:hAnsi="Times New Roman" w:cs="Times New Roman"/>
          <w:spacing w:val="-2"/>
          <w:sz w:val="24"/>
          <w:szCs w:val="24"/>
          <w:lang w:val="ru-RU"/>
        </w:rPr>
        <w:t xml:space="preserve"> </w:t>
      </w:r>
      <w:r w:rsidRPr="00F049FC">
        <w:rPr>
          <w:rFonts w:ascii="Times New Roman" w:eastAsia="Times New Roman" w:hAnsi="Times New Roman" w:cs="Times New Roman"/>
          <w:sz w:val="24"/>
          <w:szCs w:val="24"/>
          <w:lang w:val="ru-RU"/>
        </w:rPr>
        <w:t>организации.</w:t>
      </w:r>
    </w:p>
    <w:p w:rsidR="00F049FC" w:rsidRPr="00F049FC" w:rsidRDefault="00F049FC" w:rsidP="009A6556">
      <w:pPr>
        <w:ind w:right="125" w:firstLine="709"/>
        <w:jc w:val="both"/>
        <w:rPr>
          <w:rFonts w:ascii="Times New Roman" w:eastAsia="Times New Roman" w:hAnsi="Times New Roman" w:cs="Times New Roman"/>
          <w:sz w:val="24"/>
          <w:szCs w:val="24"/>
          <w:lang w:val="ru-RU"/>
        </w:rPr>
      </w:pPr>
      <w:proofErr w:type="gramStart"/>
      <w:r w:rsidRPr="00F049FC">
        <w:rPr>
          <w:rFonts w:ascii="Times New Roman" w:eastAsia="Times New Roman" w:hAnsi="Times New Roman" w:cs="Times New Roman"/>
          <w:sz w:val="24"/>
          <w:szCs w:val="24"/>
          <w:lang w:val="ru-RU"/>
        </w:rPr>
        <w:t>В</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рамках</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реализации</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ФГОС</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начального</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общего</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образования</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(ФГОС</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НОО)</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осуществляется</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внеурочная</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деятельность</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в</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формах,</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отличных</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от</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классно-урочной,</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и</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направленная</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на</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достижение</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планируемых</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результатов</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освоения</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основной</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образовательной</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программы.</w:t>
      </w:r>
      <w:proofErr w:type="gramEnd"/>
    </w:p>
    <w:p w:rsidR="00F049FC" w:rsidRPr="00F049FC" w:rsidRDefault="00F049FC" w:rsidP="009A6556">
      <w:pPr>
        <w:spacing w:before="5"/>
        <w:ind w:firstLine="709"/>
        <w:rPr>
          <w:rFonts w:ascii="Times New Roman" w:eastAsia="Times New Roman" w:hAnsi="Times New Roman" w:cs="Times New Roman"/>
          <w:sz w:val="24"/>
          <w:szCs w:val="24"/>
          <w:lang w:val="ru-RU"/>
        </w:rPr>
      </w:pPr>
    </w:p>
    <w:p w:rsidR="00F049FC" w:rsidRPr="00F049FC" w:rsidRDefault="00F049FC" w:rsidP="00F049FC">
      <w:pPr>
        <w:spacing w:after="4"/>
        <w:outlineLvl w:val="0"/>
        <w:rPr>
          <w:rFonts w:ascii="Times New Roman" w:eastAsia="Times New Roman" w:hAnsi="Times New Roman" w:cs="Times New Roman"/>
          <w:b/>
          <w:bCs/>
          <w:sz w:val="24"/>
          <w:szCs w:val="24"/>
          <w:lang w:val="ru-RU"/>
        </w:rPr>
      </w:pPr>
      <w:r w:rsidRPr="00F049FC">
        <w:rPr>
          <w:rFonts w:ascii="Times New Roman" w:eastAsia="Times New Roman" w:hAnsi="Times New Roman" w:cs="Times New Roman"/>
          <w:b/>
          <w:bCs/>
          <w:sz w:val="24"/>
          <w:szCs w:val="24"/>
          <w:lang w:val="ru-RU"/>
        </w:rPr>
        <w:t>Объем</w:t>
      </w:r>
      <w:r w:rsidRPr="00F049FC">
        <w:rPr>
          <w:rFonts w:ascii="Times New Roman" w:eastAsia="Times New Roman" w:hAnsi="Times New Roman" w:cs="Times New Roman"/>
          <w:b/>
          <w:bCs/>
          <w:spacing w:val="-4"/>
          <w:sz w:val="24"/>
          <w:szCs w:val="24"/>
          <w:lang w:val="ru-RU"/>
        </w:rPr>
        <w:t xml:space="preserve"> </w:t>
      </w:r>
      <w:r w:rsidRPr="00F049FC">
        <w:rPr>
          <w:rFonts w:ascii="Times New Roman" w:eastAsia="Times New Roman" w:hAnsi="Times New Roman" w:cs="Times New Roman"/>
          <w:b/>
          <w:bCs/>
          <w:sz w:val="24"/>
          <w:szCs w:val="24"/>
          <w:lang w:val="ru-RU"/>
        </w:rPr>
        <w:t>внеурочной</w:t>
      </w:r>
      <w:r w:rsidRPr="00F049FC">
        <w:rPr>
          <w:rFonts w:ascii="Times New Roman" w:eastAsia="Times New Roman" w:hAnsi="Times New Roman" w:cs="Times New Roman"/>
          <w:b/>
          <w:bCs/>
          <w:spacing w:val="-2"/>
          <w:sz w:val="24"/>
          <w:szCs w:val="24"/>
          <w:lang w:val="ru-RU"/>
        </w:rPr>
        <w:t xml:space="preserve"> </w:t>
      </w:r>
      <w:r w:rsidRPr="00F049FC">
        <w:rPr>
          <w:rFonts w:ascii="Times New Roman" w:eastAsia="Times New Roman" w:hAnsi="Times New Roman" w:cs="Times New Roman"/>
          <w:b/>
          <w:bCs/>
          <w:sz w:val="24"/>
          <w:szCs w:val="24"/>
          <w:lang w:val="ru-RU"/>
        </w:rPr>
        <w:t>деятельности:</w:t>
      </w:r>
    </w:p>
    <w:tbl>
      <w:tblPr>
        <w:tblStyle w:val="TableNormal"/>
        <w:tblW w:w="0" w:type="auto"/>
        <w:tblInd w:w="40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0"/>
        <w:gridCol w:w="636"/>
      </w:tblGrid>
      <w:tr w:rsidR="00F049FC" w:rsidRPr="00F049FC" w:rsidTr="00F049FC">
        <w:trPr>
          <w:trHeight w:val="276"/>
        </w:trPr>
        <w:tc>
          <w:tcPr>
            <w:tcW w:w="3250" w:type="dxa"/>
          </w:tcPr>
          <w:p w:rsidR="00F049FC" w:rsidRPr="00F049FC" w:rsidRDefault="00F049FC" w:rsidP="00F049FC">
            <w:pPr>
              <w:spacing w:line="256" w:lineRule="exact"/>
              <w:ind w:right="102"/>
              <w:jc w:val="center"/>
              <w:rPr>
                <w:rFonts w:ascii="Times New Roman" w:eastAsia="Times New Roman" w:hAnsi="Times New Roman" w:cs="Times New Roman"/>
                <w:b/>
                <w:sz w:val="24"/>
                <w:lang w:val="ru-RU"/>
              </w:rPr>
            </w:pPr>
            <w:r w:rsidRPr="00F049FC">
              <w:rPr>
                <w:rFonts w:ascii="Times New Roman" w:eastAsia="Times New Roman" w:hAnsi="Times New Roman" w:cs="Times New Roman"/>
                <w:b/>
                <w:sz w:val="24"/>
                <w:lang w:val="ru-RU"/>
              </w:rPr>
              <w:t>Классы</w:t>
            </w:r>
          </w:p>
        </w:tc>
        <w:tc>
          <w:tcPr>
            <w:tcW w:w="636" w:type="dxa"/>
          </w:tcPr>
          <w:p w:rsidR="00F049FC" w:rsidRPr="00F049FC" w:rsidRDefault="00F049FC" w:rsidP="00F049FC">
            <w:pPr>
              <w:spacing w:line="256" w:lineRule="exact"/>
              <w:jc w:val="center"/>
              <w:rPr>
                <w:rFonts w:ascii="Times New Roman" w:eastAsia="Times New Roman" w:hAnsi="Times New Roman" w:cs="Times New Roman"/>
                <w:b/>
                <w:sz w:val="24"/>
                <w:lang w:val="ru-RU"/>
              </w:rPr>
            </w:pPr>
            <w:r w:rsidRPr="00F049FC">
              <w:rPr>
                <w:rFonts w:ascii="Times New Roman" w:eastAsia="Times New Roman" w:hAnsi="Times New Roman" w:cs="Times New Roman"/>
                <w:b/>
                <w:sz w:val="24"/>
                <w:lang w:val="ru-RU"/>
              </w:rPr>
              <w:t>1</w:t>
            </w:r>
          </w:p>
        </w:tc>
      </w:tr>
      <w:tr w:rsidR="00F049FC" w:rsidRPr="00F049FC" w:rsidTr="00F049FC">
        <w:trPr>
          <w:trHeight w:val="330"/>
        </w:trPr>
        <w:tc>
          <w:tcPr>
            <w:tcW w:w="3250" w:type="dxa"/>
          </w:tcPr>
          <w:p w:rsidR="00F049FC" w:rsidRPr="00F049FC" w:rsidRDefault="00F049FC" w:rsidP="00F049FC">
            <w:pPr>
              <w:spacing w:before="25"/>
              <w:ind w:right="102"/>
              <w:jc w:val="center"/>
              <w:rPr>
                <w:rFonts w:ascii="Times New Roman" w:eastAsia="Times New Roman" w:hAnsi="Times New Roman" w:cs="Times New Roman"/>
                <w:b/>
                <w:sz w:val="24"/>
                <w:lang w:val="ru-RU"/>
              </w:rPr>
            </w:pPr>
            <w:r w:rsidRPr="00F049FC">
              <w:rPr>
                <w:rFonts w:ascii="Times New Roman" w:eastAsia="Times New Roman" w:hAnsi="Times New Roman" w:cs="Times New Roman"/>
                <w:b/>
                <w:sz w:val="24"/>
                <w:lang w:val="ru-RU"/>
              </w:rPr>
              <w:t>Количество</w:t>
            </w:r>
            <w:r w:rsidRPr="00F049FC">
              <w:rPr>
                <w:rFonts w:ascii="Times New Roman" w:eastAsia="Times New Roman" w:hAnsi="Times New Roman" w:cs="Times New Roman"/>
                <w:b/>
                <w:spacing w:val="-2"/>
                <w:sz w:val="24"/>
                <w:lang w:val="ru-RU"/>
              </w:rPr>
              <w:t xml:space="preserve"> </w:t>
            </w:r>
            <w:r w:rsidRPr="00F049FC">
              <w:rPr>
                <w:rFonts w:ascii="Times New Roman" w:eastAsia="Times New Roman" w:hAnsi="Times New Roman" w:cs="Times New Roman"/>
                <w:b/>
                <w:sz w:val="24"/>
                <w:lang w:val="ru-RU"/>
              </w:rPr>
              <w:t>часов</w:t>
            </w:r>
            <w:r w:rsidRPr="00F049FC">
              <w:rPr>
                <w:rFonts w:ascii="Times New Roman" w:eastAsia="Times New Roman" w:hAnsi="Times New Roman" w:cs="Times New Roman"/>
                <w:b/>
                <w:spacing w:val="-1"/>
                <w:sz w:val="24"/>
                <w:lang w:val="ru-RU"/>
              </w:rPr>
              <w:t xml:space="preserve"> </w:t>
            </w:r>
            <w:r w:rsidRPr="00F049FC">
              <w:rPr>
                <w:rFonts w:ascii="Times New Roman" w:eastAsia="Times New Roman" w:hAnsi="Times New Roman" w:cs="Times New Roman"/>
                <w:b/>
                <w:sz w:val="24"/>
                <w:lang w:val="ru-RU"/>
              </w:rPr>
              <w:t>в</w:t>
            </w:r>
            <w:r w:rsidRPr="00F049FC">
              <w:rPr>
                <w:rFonts w:ascii="Times New Roman" w:eastAsia="Times New Roman" w:hAnsi="Times New Roman" w:cs="Times New Roman"/>
                <w:b/>
                <w:spacing w:val="-2"/>
                <w:sz w:val="24"/>
                <w:lang w:val="ru-RU"/>
              </w:rPr>
              <w:t xml:space="preserve"> </w:t>
            </w:r>
            <w:r w:rsidRPr="00F049FC">
              <w:rPr>
                <w:rFonts w:ascii="Times New Roman" w:eastAsia="Times New Roman" w:hAnsi="Times New Roman" w:cs="Times New Roman"/>
                <w:b/>
                <w:sz w:val="24"/>
                <w:lang w:val="ru-RU"/>
              </w:rPr>
              <w:t>год</w:t>
            </w:r>
          </w:p>
        </w:tc>
        <w:tc>
          <w:tcPr>
            <w:tcW w:w="636" w:type="dxa"/>
          </w:tcPr>
          <w:p w:rsidR="00F049FC" w:rsidRPr="00F049FC" w:rsidRDefault="00F049FC" w:rsidP="00F049FC">
            <w:pPr>
              <w:spacing w:before="20"/>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165</w:t>
            </w:r>
          </w:p>
        </w:tc>
      </w:tr>
      <w:tr w:rsidR="00F049FC" w:rsidRPr="00F049FC" w:rsidTr="00F049FC">
        <w:trPr>
          <w:trHeight w:val="285"/>
        </w:trPr>
        <w:tc>
          <w:tcPr>
            <w:tcW w:w="3250" w:type="dxa"/>
          </w:tcPr>
          <w:p w:rsidR="00F049FC" w:rsidRPr="00F049FC" w:rsidRDefault="00F049FC" w:rsidP="00F049FC">
            <w:pPr>
              <w:spacing w:before="1" w:line="264" w:lineRule="exact"/>
              <w:ind w:right="102"/>
              <w:jc w:val="center"/>
              <w:rPr>
                <w:rFonts w:ascii="Times New Roman" w:eastAsia="Times New Roman" w:hAnsi="Times New Roman" w:cs="Times New Roman"/>
                <w:b/>
                <w:sz w:val="24"/>
                <w:lang w:val="ru-RU"/>
              </w:rPr>
            </w:pPr>
            <w:r w:rsidRPr="00F049FC">
              <w:rPr>
                <w:rFonts w:ascii="Times New Roman" w:eastAsia="Times New Roman" w:hAnsi="Times New Roman" w:cs="Times New Roman"/>
                <w:b/>
                <w:sz w:val="24"/>
                <w:lang w:val="ru-RU"/>
              </w:rPr>
              <w:t>Количество</w:t>
            </w:r>
            <w:r w:rsidRPr="00F049FC">
              <w:rPr>
                <w:rFonts w:ascii="Times New Roman" w:eastAsia="Times New Roman" w:hAnsi="Times New Roman" w:cs="Times New Roman"/>
                <w:b/>
                <w:spacing w:val="-3"/>
                <w:sz w:val="24"/>
                <w:lang w:val="ru-RU"/>
              </w:rPr>
              <w:t xml:space="preserve"> </w:t>
            </w:r>
            <w:r w:rsidRPr="00F049FC">
              <w:rPr>
                <w:rFonts w:ascii="Times New Roman" w:eastAsia="Times New Roman" w:hAnsi="Times New Roman" w:cs="Times New Roman"/>
                <w:b/>
                <w:sz w:val="24"/>
                <w:lang w:val="ru-RU"/>
              </w:rPr>
              <w:t>часов</w:t>
            </w:r>
            <w:r w:rsidRPr="00F049FC">
              <w:rPr>
                <w:rFonts w:ascii="Times New Roman" w:eastAsia="Times New Roman" w:hAnsi="Times New Roman" w:cs="Times New Roman"/>
                <w:b/>
                <w:spacing w:val="-2"/>
                <w:sz w:val="24"/>
                <w:lang w:val="ru-RU"/>
              </w:rPr>
              <w:t xml:space="preserve"> </w:t>
            </w:r>
            <w:r w:rsidRPr="00F049FC">
              <w:rPr>
                <w:rFonts w:ascii="Times New Roman" w:eastAsia="Times New Roman" w:hAnsi="Times New Roman" w:cs="Times New Roman"/>
                <w:b/>
                <w:sz w:val="24"/>
                <w:lang w:val="ru-RU"/>
              </w:rPr>
              <w:t>в</w:t>
            </w:r>
            <w:r w:rsidRPr="00F049FC">
              <w:rPr>
                <w:rFonts w:ascii="Times New Roman" w:eastAsia="Times New Roman" w:hAnsi="Times New Roman" w:cs="Times New Roman"/>
                <w:b/>
                <w:spacing w:val="-2"/>
                <w:sz w:val="24"/>
                <w:lang w:val="ru-RU"/>
              </w:rPr>
              <w:t xml:space="preserve"> </w:t>
            </w:r>
            <w:r w:rsidRPr="00F049FC">
              <w:rPr>
                <w:rFonts w:ascii="Times New Roman" w:eastAsia="Times New Roman" w:hAnsi="Times New Roman" w:cs="Times New Roman"/>
                <w:b/>
                <w:sz w:val="24"/>
                <w:lang w:val="ru-RU"/>
              </w:rPr>
              <w:t>неделю</w:t>
            </w:r>
          </w:p>
        </w:tc>
        <w:tc>
          <w:tcPr>
            <w:tcW w:w="636" w:type="dxa"/>
          </w:tcPr>
          <w:p w:rsidR="00F049FC" w:rsidRPr="00F049FC" w:rsidRDefault="00F049FC" w:rsidP="00F049FC">
            <w:pPr>
              <w:spacing w:line="265" w:lineRule="exact"/>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5</w:t>
            </w:r>
          </w:p>
        </w:tc>
      </w:tr>
    </w:tbl>
    <w:p w:rsidR="00F049FC" w:rsidRPr="00F049FC" w:rsidRDefault="00F049FC" w:rsidP="0082786E">
      <w:pPr>
        <w:ind w:right="146" w:firstLine="709"/>
        <w:jc w:val="both"/>
        <w:rPr>
          <w:rFonts w:ascii="Times New Roman" w:eastAsia="Times New Roman" w:hAnsi="Times New Roman" w:cs="Times New Roman"/>
          <w:sz w:val="24"/>
          <w:szCs w:val="24"/>
          <w:lang w:val="ru-RU"/>
        </w:rPr>
      </w:pPr>
      <w:r w:rsidRPr="00F049FC">
        <w:rPr>
          <w:rFonts w:ascii="Times New Roman" w:eastAsia="Times New Roman" w:hAnsi="Times New Roman" w:cs="Times New Roman"/>
          <w:sz w:val="24"/>
          <w:szCs w:val="24"/>
          <w:lang w:val="ru-RU"/>
        </w:rPr>
        <w:t>Формы</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организации</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образовательной</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деятельности,</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чередование</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учебной</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и</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внеурочной</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деятельности</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в</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рамках</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реализации</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основных</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образовательных</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программ</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начального</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общего</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и</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основного</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общего</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образования</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определяет</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образовательная</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организация.</w:t>
      </w:r>
    </w:p>
    <w:p w:rsidR="0082786E" w:rsidRDefault="00F049FC" w:rsidP="0082786E">
      <w:pPr>
        <w:ind w:right="120" w:firstLine="709"/>
        <w:jc w:val="both"/>
        <w:rPr>
          <w:rFonts w:ascii="Times New Roman" w:eastAsia="Times New Roman" w:hAnsi="Times New Roman" w:cs="Times New Roman"/>
          <w:sz w:val="24"/>
          <w:szCs w:val="24"/>
          <w:lang w:val="ru-RU"/>
        </w:rPr>
      </w:pPr>
      <w:r w:rsidRPr="00F049FC">
        <w:rPr>
          <w:rFonts w:ascii="Times New Roman" w:eastAsia="Times New Roman" w:hAnsi="Times New Roman" w:cs="Times New Roman"/>
          <w:sz w:val="24"/>
          <w:szCs w:val="24"/>
          <w:lang w:val="ru-RU"/>
        </w:rPr>
        <w:t>Чередование</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учебной</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и</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внеурочной</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деятельности</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устанавливается</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календарным</w:t>
      </w:r>
      <w:r w:rsidRPr="00F049FC">
        <w:rPr>
          <w:rFonts w:ascii="Times New Roman" w:eastAsia="Times New Roman" w:hAnsi="Times New Roman" w:cs="Times New Roman"/>
          <w:spacing w:val="-57"/>
          <w:sz w:val="24"/>
          <w:szCs w:val="24"/>
          <w:lang w:val="ru-RU"/>
        </w:rPr>
        <w:t xml:space="preserve"> </w:t>
      </w:r>
      <w:r w:rsidRPr="00F049FC">
        <w:rPr>
          <w:rFonts w:ascii="Times New Roman" w:eastAsia="Times New Roman" w:hAnsi="Times New Roman" w:cs="Times New Roman"/>
          <w:sz w:val="24"/>
          <w:szCs w:val="24"/>
          <w:lang w:val="ru-RU"/>
        </w:rPr>
        <w:t>учебным</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графиком</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образовательной</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организации.</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Время,</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отведённое</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на</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внеурочную</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деятельность,</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не</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учитывается</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при</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определении</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максимально</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допустимой</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недельной</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нагрузки</w:t>
      </w:r>
      <w:r w:rsidRPr="00F049FC">
        <w:rPr>
          <w:rFonts w:ascii="Times New Roman" w:eastAsia="Times New Roman" w:hAnsi="Times New Roman" w:cs="Times New Roman"/>
          <w:spacing w:val="-1"/>
          <w:sz w:val="24"/>
          <w:szCs w:val="24"/>
          <w:lang w:val="ru-RU"/>
        </w:rPr>
        <w:t xml:space="preserve"> </w:t>
      </w:r>
      <w:proofErr w:type="gramStart"/>
      <w:r w:rsidRPr="00F049FC">
        <w:rPr>
          <w:rFonts w:ascii="Times New Roman" w:eastAsia="Times New Roman" w:hAnsi="Times New Roman" w:cs="Times New Roman"/>
          <w:sz w:val="24"/>
          <w:szCs w:val="24"/>
          <w:lang w:val="ru-RU"/>
        </w:rPr>
        <w:t>обучающихся</w:t>
      </w:r>
      <w:proofErr w:type="gramEnd"/>
      <w:r w:rsidRPr="00F049FC">
        <w:rPr>
          <w:rFonts w:ascii="Times New Roman" w:eastAsia="Times New Roman" w:hAnsi="Times New Roman" w:cs="Times New Roman"/>
          <w:sz w:val="24"/>
          <w:szCs w:val="24"/>
          <w:lang w:val="ru-RU"/>
        </w:rPr>
        <w:t>.</w:t>
      </w:r>
    </w:p>
    <w:p w:rsidR="0082786E" w:rsidRDefault="00F049FC" w:rsidP="0082786E">
      <w:pPr>
        <w:ind w:right="120" w:firstLine="709"/>
        <w:jc w:val="both"/>
        <w:rPr>
          <w:rFonts w:ascii="Times New Roman" w:eastAsia="Times New Roman" w:hAnsi="Times New Roman" w:cs="Times New Roman"/>
          <w:sz w:val="24"/>
          <w:szCs w:val="24"/>
          <w:lang w:val="ru-RU"/>
        </w:rPr>
      </w:pPr>
      <w:r w:rsidRPr="00F049FC">
        <w:rPr>
          <w:rFonts w:ascii="Times New Roman" w:eastAsia="Times New Roman" w:hAnsi="Times New Roman" w:cs="Times New Roman"/>
          <w:sz w:val="24"/>
          <w:szCs w:val="24"/>
          <w:lang w:val="ru-RU"/>
        </w:rPr>
        <w:t>Внеурочная</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деятельность</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организуется</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в</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таких</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формах</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как</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художественные,</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культурологические,</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филологические,</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хоровые</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студии,</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сетевые</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сообщества,</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школьные</w:t>
      </w:r>
      <w:r w:rsidRPr="00F049FC">
        <w:rPr>
          <w:rFonts w:ascii="Times New Roman" w:eastAsia="Times New Roman" w:hAnsi="Times New Roman" w:cs="Times New Roman"/>
          <w:spacing w:val="-57"/>
          <w:sz w:val="24"/>
          <w:szCs w:val="24"/>
          <w:lang w:val="ru-RU"/>
        </w:rPr>
        <w:t xml:space="preserve"> </w:t>
      </w:r>
      <w:r w:rsidRPr="00F049FC">
        <w:rPr>
          <w:rFonts w:ascii="Times New Roman" w:eastAsia="Times New Roman" w:hAnsi="Times New Roman" w:cs="Times New Roman"/>
          <w:sz w:val="24"/>
          <w:szCs w:val="24"/>
          <w:lang w:val="ru-RU"/>
        </w:rPr>
        <w:t>спортивные</w:t>
      </w:r>
      <w:r w:rsidRPr="00F049FC">
        <w:rPr>
          <w:rFonts w:ascii="Times New Roman" w:eastAsia="Times New Roman" w:hAnsi="Times New Roman" w:cs="Times New Roman"/>
          <w:spacing w:val="7"/>
          <w:sz w:val="24"/>
          <w:szCs w:val="24"/>
          <w:lang w:val="ru-RU"/>
        </w:rPr>
        <w:t xml:space="preserve"> </w:t>
      </w:r>
      <w:r w:rsidRPr="00F049FC">
        <w:rPr>
          <w:rFonts w:ascii="Times New Roman" w:eastAsia="Times New Roman" w:hAnsi="Times New Roman" w:cs="Times New Roman"/>
          <w:sz w:val="24"/>
          <w:szCs w:val="24"/>
          <w:lang w:val="ru-RU"/>
        </w:rPr>
        <w:t>клубы</w:t>
      </w:r>
      <w:r w:rsidRPr="00F049FC">
        <w:rPr>
          <w:rFonts w:ascii="Times New Roman" w:eastAsia="Times New Roman" w:hAnsi="Times New Roman" w:cs="Times New Roman"/>
          <w:spacing w:val="13"/>
          <w:sz w:val="24"/>
          <w:szCs w:val="24"/>
          <w:lang w:val="ru-RU"/>
        </w:rPr>
        <w:t xml:space="preserve"> </w:t>
      </w:r>
      <w:r w:rsidRPr="00F049FC">
        <w:rPr>
          <w:rFonts w:ascii="Times New Roman" w:eastAsia="Times New Roman" w:hAnsi="Times New Roman" w:cs="Times New Roman"/>
          <w:sz w:val="24"/>
          <w:szCs w:val="24"/>
          <w:lang w:val="ru-RU"/>
        </w:rPr>
        <w:t>и</w:t>
      </w:r>
      <w:r w:rsidRPr="00F049FC">
        <w:rPr>
          <w:rFonts w:ascii="Times New Roman" w:eastAsia="Times New Roman" w:hAnsi="Times New Roman" w:cs="Times New Roman"/>
          <w:spacing w:val="9"/>
          <w:sz w:val="24"/>
          <w:szCs w:val="24"/>
          <w:lang w:val="ru-RU"/>
        </w:rPr>
        <w:t xml:space="preserve"> </w:t>
      </w:r>
      <w:r w:rsidRPr="00F049FC">
        <w:rPr>
          <w:rFonts w:ascii="Times New Roman" w:eastAsia="Times New Roman" w:hAnsi="Times New Roman" w:cs="Times New Roman"/>
          <w:sz w:val="24"/>
          <w:szCs w:val="24"/>
          <w:lang w:val="ru-RU"/>
        </w:rPr>
        <w:t>секции,</w:t>
      </w:r>
      <w:r w:rsidRPr="00F049FC">
        <w:rPr>
          <w:rFonts w:ascii="Times New Roman" w:eastAsia="Times New Roman" w:hAnsi="Times New Roman" w:cs="Times New Roman"/>
          <w:spacing w:val="8"/>
          <w:sz w:val="24"/>
          <w:szCs w:val="24"/>
          <w:lang w:val="ru-RU"/>
        </w:rPr>
        <w:t xml:space="preserve"> </w:t>
      </w:r>
      <w:r w:rsidRPr="00F049FC">
        <w:rPr>
          <w:rFonts w:ascii="Times New Roman" w:eastAsia="Times New Roman" w:hAnsi="Times New Roman" w:cs="Times New Roman"/>
          <w:sz w:val="24"/>
          <w:szCs w:val="24"/>
          <w:lang w:val="ru-RU"/>
        </w:rPr>
        <w:t>конференции,</w:t>
      </w:r>
      <w:r w:rsidRPr="00F049FC">
        <w:rPr>
          <w:rFonts w:ascii="Times New Roman" w:eastAsia="Times New Roman" w:hAnsi="Times New Roman" w:cs="Times New Roman"/>
          <w:spacing w:val="8"/>
          <w:sz w:val="24"/>
          <w:szCs w:val="24"/>
          <w:lang w:val="ru-RU"/>
        </w:rPr>
        <w:t xml:space="preserve"> </w:t>
      </w:r>
      <w:r w:rsidRPr="00F049FC">
        <w:rPr>
          <w:rFonts w:ascii="Times New Roman" w:eastAsia="Times New Roman" w:hAnsi="Times New Roman" w:cs="Times New Roman"/>
          <w:sz w:val="24"/>
          <w:szCs w:val="24"/>
          <w:lang w:val="ru-RU"/>
        </w:rPr>
        <w:t>олимпиады,</w:t>
      </w:r>
      <w:r w:rsidRPr="00F049FC">
        <w:rPr>
          <w:rFonts w:ascii="Times New Roman" w:eastAsia="Times New Roman" w:hAnsi="Times New Roman" w:cs="Times New Roman"/>
          <w:spacing w:val="8"/>
          <w:sz w:val="24"/>
          <w:szCs w:val="24"/>
          <w:lang w:val="ru-RU"/>
        </w:rPr>
        <w:t xml:space="preserve"> </w:t>
      </w:r>
      <w:r w:rsidRPr="00F049FC">
        <w:rPr>
          <w:rFonts w:ascii="Times New Roman" w:eastAsia="Times New Roman" w:hAnsi="Times New Roman" w:cs="Times New Roman"/>
          <w:sz w:val="24"/>
          <w:szCs w:val="24"/>
          <w:lang w:val="ru-RU"/>
        </w:rPr>
        <w:t>военно-патриотические</w:t>
      </w:r>
      <w:r w:rsidR="0082786E">
        <w:rPr>
          <w:rFonts w:ascii="Times New Roman" w:eastAsia="Times New Roman" w:hAnsi="Times New Roman" w:cs="Times New Roman"/>
          <w:sz w:val="24"/>
          <w:szCs w:val="24"/>
          <w:lang w:val="ru-RU"/>
        </w:rPr>
        <w:t xml:space="preserve"> </w:t>
      </w:r>
      <w:r w:rsidRPr="00F049FC">
        <w:rPr>
          <w:rFonts w:ascii="Times New Roman" w:eastAsia="Times New Roman" w:hAnsi="Times New Roman" w:cs="Times New Roman"/>
          <w:sz w:val="24"/>
          <w:szCs w:val="24"/>
          <w:lang w:val="ru-RU"/>
        </w:rPr>
        <w:t>объединения, экскурсии, соревнования, поисковые и научные исследования, общественно</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полезные практики и другие формы на добровольной основе в соответствии с выбором</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участников</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образовательных</w:t>
      </w:r>
      <w:r w:rsidRPr="00F049FC">
        <w:rPr>
          <w:rFonts w:ascii="Times New Roman" w:eastAsia="Times New Roman" w:hAnsi="Times New Roman" w:cs="Times New Roman"/>
          <w:spacing w:val="2"/>
          <w:sz w:val="24"/>
          <w:szCs w:val="24"/>
          <w:lang w:val="ru-RU"/>
        </w:rPr>
        <w:t xml:space="preserve"> </w:t>
      </w:r>
      <w:r w:rsidR="0082786E">
        <w:rPr>
          <w:rFonts w:ascii="Times New Roman" w:eastAsia="Times New Roman" w:hAnsi="Times New Roman" w:cs="Times New Roman"/>
          <w:sz w:val="24"/>
          <w:szCs w:val="24"/>
          <w:lang w:val="ru-RU"/>
        </w:rPr>
        <w:t>отношений.</w:t>
      </w:r>
    </w:p>
    <w:p w:rsidR="0082786E" w:rsidRDefault="00F049FC" w:rsidP="0082786E">
      <w:pPr>
        <w:ind w:right="120" w:firstLine="709"/>
        <w:jc w:val="both"/>
        <w:rPr>
          <w:rFonts w:ascii="Times New Roman" w:eastAsia="Times New Roman" w:hAnsi="Times New Roman" w:cs="Times New Roman"/>
          <w:sz w:val="24"/>
          <w:szCs w:val="24"/>
          <w:lang w:val="ru-RU"/>
        </w:rPr>
      </w:pPr>
      <w:r w:rsidRPr="00F049FC">
        <w:rPr>
          <w:rFonts w:ascii="Times New Roman" w:eastAsia="Times New Roman" w:hAnsi="Times New Roman" w:cs="Times New Roman"/>
          <w:sz w:val="24"/>
          <w:szCs w:val="24"/>
          <w:lang w:val="ru-RU"/>
        </w:rPr>
        <w:t>Традиционные</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формы</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организации</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деятельности:</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кружки,</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факультативы,</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научные</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общества</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учащихся,</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а</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также</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экскурсии,</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походы,</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познавательные</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игры</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и</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беседы,</w:t>
      </w:r>
      <w:r w:rsidRPr="00F049FC">
        <w:rPr>
          <w:rFonts w:ascii="Times New Roman" w:eastAsia="Times New Roman" w:hAnsi="Times New Roman" w:cs="Times New Roman"/>
          <w:spacing w:val="-57"/>
          <w:sz w:val="24"/>
          <w:szCs w:val="24"/>
          <w:lang w:val="ru-RU"/>
        </w:rPr>
        <w:t xml:space="preserve"> </w:t>
      </w:r>
      <w:r w:rsidRPr="00F049FC">
        <w:rPr>
          <w:rFonts w:ascii="Times New Roman" w:eastAsia="Times New Roman" w:hAnsi="Times New Roman" w:cs="Times New Roman"/>
          <w:sz w:val="24"/>
          <w:szCs w:val="24"/>
          <w:lang w:val="ru-RU"/>
        </w:rPr>
        <w:t>разнообразные учебные и учебно-исследовательские проекты. Разнообразные конкурсы</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рисунков, рассказов, сочинений. К формам внеурочной деятельности относят олимпиады,</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конференции, интеллектуальные марафоны. Возможны дополнительные образовательные</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модули,</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спецкурсы,</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школьные</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научные</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общества,</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учебные</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научные</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исследования,</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практикумы</w:t>
      </w:r>
      <w:r w:rsidRPr="00F049FC">
        <w:rPr>
          <w:rFonts w:ascii="Times New Roman" w:eastAsia="Times New Roman" w:hAnsi="Times New Roman" w:cs="Times New Roman"/>
          <w:spacing w:val="-2"/>
          <w:sz w:val="24"/>
          <w:szCs w:val="24"/>
          <w:lang w:val="ru-RU"/>
        </w:rPr>
        <w:t xml:space="preserve"> </w:t>
      </w:r>
      <w:r w:rsidRPr="00F049FC">
        <w:rPr>
          <w:rFonts w:ascii="Times New Roman" w:eastAsia="Times New Roman" w:hAnsi="Times New Roman" w:cs="Times New Roman"/>
          <w:sz w:val="24"/>
          <w:szCs w:val="24"/>
          <w:lang w:val="ru-RU"/>
        </w:rPr>
        <w:t>и</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т.</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д.,</w:t>
      </w:r>
      <w:r w:rsidRPr="00F049FC">
        <w:rPr>
          <w:rFonts w:ascii="Times New Roman" w:eastAsia="Times New Roman" w:hAnsi="Times New Roman" w:cs="Times New Roman"/>
          <w:spacing w:val="-2"/>
          <w:sz w:val="24"/>
          <w:szCs w:val="24"/>
          <w:lang w:val="ru-RU"/>
        </w:rPr>
        <w:t xml:space="preserve"> </w:t>
      </w:r>
      <w:r w:rsidRPr="00F049FC">
        <w:rPr>
          <w:rFonts w:ascii="Times New Roman" w:eastAsia="Times New Roman" w:hAnsi="Times New Roman" w:cs="Times New Roman"/>
          <w:sz w:val="24"/>
          <w:szCs w:val="24"/>
          <w:lang w:val="ru-RU"/>
        </w:rPr>
        <w:t>проводимые</w:t>
      </w:r>
      <w:r w:rsidRPr="00F049FC">
        <w:rPr>
          <w:rFonts w:ascii="Times New Roman" w:eastAsia="Times New Roman" w:hAnsi="Times New Roman" w:cs="Times New Roman"/>
          <w:spacing w:val="-3"/>
          <w:sz w:val="24"/>
          <w:szCs w:val="24"/>
          <w:lang w:val="ru-RU"/>
        </w:rPr>
        <w:t xml:space="preserve"> </w:t>
      </w:r>
      <w:r w:rsidRPr="00F049FC">
        <w:rPr>
          <w:rFonts w:ascii="Times New Roman" w:eastAsia="Times New Roman" w:hAnsi="Times New Roman" w:cs="Times New Roman"/>
          <w:sz w:val="24"/>
          <w:szCs w:val="24"/>
          <w:lang w:val="ru-RU"/>
        </w:rPr>
        <w:t>в</w:t>
      </w:r>
      <w:r w:rsidRPr="00F049FC">
        <w:rPr>
          <w:rFonts w:ascii="Times New Roman" w:eastAsia="Times New Roman" w:hAnsi="Times New Roman" w:cs="Times New Roman"/>
          <w:spacing w:val="-2"/>
          <w:sz w:val="24"/>
          <w:szCs w:val="24"/>
          <w:lang w:val="ru-RU"/>
        </w:rPr>
        <w:t xml:space="preserve"> </w:t>
      </w:r>
      <w:r w:rsidRPr="00F049FC">
        <w:rPr>
          <w:rFonts w:ascii="Times New Roman" w:eastAsia="Times New Roman" w:hAnsi="Times New Roman" w:cs="Times New Roman"/>
          <w:sz w:val="24"/>
          <w:szCs w:val="24"/>
          <w:lang w:val="ru-RU"/>
        </w:rPr>
        <w:t>формах,</w:t>
      </w:r>
      <w:r w:rsidRPr="00F049FC">
        <w:rPr>
          <w:rFonts w:ascii="Times New Roman" w:eastAsia="Times New Roman" w:hAnsi="Times New Roman" w:cs="Times New Roman"/>
          <w:spacing w:val="2"/>
          <w:sz w:val="24"/>
          <w:szCs w:val="24"/>
          <w:lang w:val="ru-RU"/>
        </w:rPr>
        <w:t xml:space="preserve"> </w:t>
      </w:r>
      <w:r w:rsidRPr="00F049FC">
        <w:rPr>
          <w:rFonts w:ascii="Times New Roman" w:eastAsia="Times New Roman" w:hAnsi="Times New Roman" w:cs="Times New Roman"/>
          <w:sz w:val="24"/>
          <w:szCs w:val="24"/>
          <w:lang w:val="ru-RU"/>
        </w:rPr>
        <w:t>отличных</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от</w:t>
      </w:r>
      <w:r w:rsidRPr="00F049FC">
        <w:rPr>
          <w:rFonts w:ascii="Times New Roman" w:eastAsia="Times New Roman" w:hAnsi="Times New Roman" w:cs="Times New Roman"/>
          <w:spacing w:val="1"/>
          <w:sz w:val="24"/>
          <w:szCs w:val="24"/>
          <w:lang w:val="ru-RU"/>
        </w:rPr>
        <w:t xml:space="preserve"> </w:t>
      </w:r>
      <w:proofErr w:type="gramStart"/>
      <w:r w:rsidRPr="00F049FC">
        <w:rPr>
          <w:rFonts w:ascii="Times New Roman" w:eastAsia="Times New Roman" w:hAnsi="Times New Roman" w:cs="Times New Roman"/>
          <w:sz w:val="24"/>
          <w:szCs w:val="24"/>
          <w:lang w:val="ru-RU"/>
        </w:rPr>
        <w:t>урочной</w:t>
      </w:r>
      <w:proofErr w:type="gramEnd"/>
      <w:r w:rsidRPr="00F049FC">
        <w:rPr>
          <w:rFonts w:ascii="Times New Roman" w:eastAsia="Times New Roman" w:hAnsi="Times New Roman" w:cs="Times New Roman"/>
          <w:spacing w:val="2"/>
          <w:sz w:val="24"/>
          <w:szCs w:val="24"/>
          <w:lang w:val="ru-RU"/>
        </w:rPr>
        <w:t xml:space="preserve"> </w:t>
      </w:r>
      <w:r w:rsidR="0082786E">
        <w:rPr>
          <w:rFonts w:ascii="Times New Roman" w:eastAsia="Times New Roman" w:hAnsi="Times New Roman" w:cs="Times New Roman"/>
          <w:sz w:val="24"/>
          <w:szCs w:val="24"/>
          <w:lang w:val="ru-RU"/>
        </w:rPr>
        <w:t>(классно-урочной).</w:t>
      </w:r>
    </w:p>
    <w:p w:rsidR="00F049FC" w:rsidRPr="00F049FC" w:rsidRDefault="00F049FC" w:rsidP="0082786E">
      <w:pPr>
        <w:ind w:right="120" w:firstLine="709"/>
        <w:jc w:val="both"/>
        <w:rPr>
          <w:rFonts w:ascii="Times New Roman" w:eastAsia="Times New Roman" w:hAnsi="Times New Roman" w:cs="Times New Roman"/>
          <w:sz w:val="24"/>
          <w:szCs w:val="24"/>
          <w:lang w:val="ru-RU"/>
        </w:rPr>
      </w:pPr>
      <w:r w:rsidRPr="00F049FC">
        <w:rPr>
          <w:rFonts w:ascii="Times New Roman" w:eastAsia="Times New Roman" w:hAnsi="Times New Roman" w:cs="Times New Roman"/>
          <w:sz w:val="24"/>
          <w:szCs w:val="24"/>
          <w:lang w:val="ru-RU"/>
        </w:rPr>
        <w:t>Программы, направленные на формирование ценности здоровья и здорового образа</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жизни,</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предусматривают</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разные</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формы</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организации</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занятий:</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секции,</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конкурсы,</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спортивные</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праздники,</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викторины,</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экскурсии,</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Дни</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здоровья.</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Количество</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занятий</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внеурочной</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деятельности</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для</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каждого</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обучающегося</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определяется</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его</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родителями</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(законными</w:t>
      </w:r>
      <w:r w:rsidRPr="00F049FC">
        <w:rPr>
          <w:rFonts w:ascii="Times New Roman" w:eastAsia="Times New Roman" w:hAnsi="Times New Roman" w:cs="Times New Roman"/>
          <w:spacing w:val="-4"/>
          <w:sz w:val="24"/>
          <w:szCs w:val="24"/>
          <w:lang w:val="ru-RU"/>
        </w:rPr>
        <w:t xml:space="preserve"> </w:t>
      </w:r>
      <w:r w:rsidRPr="00F049FC">
        <w:rPr>
          <w:rFonts w:ascii="Times New Roman" w:eastAsia="Times New Roman" w:hAnsi="Times New Roman" w:cs="Times New Roman"/>
          <w:sz w:val="24"/>
          <w:szCs w:val="24"/>
          <w:lang w:val="ru-RU"/>
        </w:rPr>
        <w:t>представителями)</w:t>
      </w:r>
      <w:r w:rsidRPr="00F049FC">
        <w:rPr>
          <w:rFonts w:ascii="Times New Roman" w:eastAsia="Times New Roman" w:hAnsi="Times New Roman" w:cs="Times New Roman"/>
          <w:spacing w:val="-2"/>
          <w:sz w:val="24"/>
          <w:szCs w:val="24"/>
          <w:lang w:val="ru-RU"/>
        </w:rPr>
        <w:t xml:space="preserve"> </w:t>
      </w:r>
      <w:r w:rsidRPr="00F049FC">
        <w:rPr>
          <w:rFonts w:ascii="Times New Roman" w:eastAsia="Times New Roman" w:hAnsi="Times New Roman" w:cs="Times New Roman"/>
          <w:sz w:val="24"/>
          <w:szCs w:val="24"/>
          <w:lang w:val="ru-RU"/>
        </w:rPr>
        <w:t>с учетом</w:t>
      </w:r>
      <w:r w:rsidRPr="00F049FC">
        <w:rPr>
          <w:rFonts w:ascii="Times New Roman" w:eastAsia="Times New Roman" w:hAnsi="Times New Roman" w:cs="Times New Roman"/>
          <w:spacing w:val="-2"/>
          <w:sz w:val="24"/>
          <w:szCs w:val="24"/>
          <w:lang w:val="ru-RU"/>
        </w:rPr>
        <w:t xml:space="preserve"> </w:t>
      </w:r>
      <w:r w:rsidRPr="00F049FC">
        <w:rPr>
          <w:rFonts w:ascii="Times New Roman" w:eastAsia="Times New Roman" w:hAnsi="Times New Roman" w:cs="Times New Roman"/>
          <w:sz w:val="24"/>
          <w:szCs w:val="24"/>
          <w:lang w:val="ru-RU"/>
        </w:rPr>
        <w:t>занятости обучающегося</w:t>
      </w:r>
      <w:r w:rsidRPr="00F049FC">
        <w:rPr>
          <w:rFonts w:ascii="Times New Roman" w:eastAsia="Times New Roman" w:hAnsi="Times New Roman" w:cs="Times New Roman"/>
          <w:spacing w:val="-2"/>
          <w:sz w:val="24"/>
          <w:szCs w:val="24"/>
          <w:lang w:val="ru-RU"/>
        </w:rPr>
        <w:t xml:space="preserve"> </w:t>
      </w:r>
      <w:r w:rsidRPr="00F049FC">
        <w:rPr>
          <w:rFonts w:ascii="Times New Roman" w:eastAsia="Times New Roman" w:hAnsi="Times New Roman" w:cs="Times New Roman"/>
          <w:sz w:val="24"/>
          <w:szCs w:val="24"/>
          <w:lang w:val="ru-RU"/>
        </w:rPr>
        <w:t>во</w:t>
      </w:r>
      <w:r w:rsidRPr="00F049FC">
        <w:rPr>
          <w:rFonts w:ascii="Times New Roman" w:eastAsia="Times New Roman" w:hAnsi="Times New Roman" w:cs="Times New Roman"/>
          <w:spacing w:val="-3"/>
          <w:sz w:val="24"/>
          <w:szCs w:val="24"/>
          <w:lang w:val="ru-RU"/>
        </w:rPr>
        <w:t xml:space="preserve"> </w:t>
      </w:r>
      <w:r w:rsidRPr="00F049FC">
        <w:rPr>
          <w:rFonts w:ascii="Times New Roman" w:eastAsia="Times New Roman" w:hAnsi="Times New Roman" w:cs="Times New Roman"/>
          <w:sz w:val="24"/>
          <w:szCs w:val="24"/>
          <w:lang w:val="ru-RU"/>
        </w:rPr>
        <w:t>второй</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половине</w:t>
      </w:r>
      <w:r w:rsidRPr="00F049FC">
        <w:rPr>
          <w:rFonts w:ascii="Times New Roman" w:eastAsia="Times New Roman" w:hAnsi="Times New Roman" w:cs="Times New Roman"/>
          <w:spacing w:val="-3"/>
          <w:sz w:val="24"/>
          <w:szCs w:val="24"/>
          <w:lang w:val="ru-RU"/>
        </w:rPr>
        <w:t xml:space="preserve"> </w:t>
      </w:r>
      <w:r w:rsidRPr="00F049FC">
        <w:rPr>
          <w:rFonts w:ascii="Times New Roman" w:eastAsia="Times New Roman" w:hAnsi="Times New Roman" w:cs="Times New Roman"/>
          <w:sz w:val="24"/>
          <w:szCs w:val="24"/>
          <w:lang w:val="ru-RU"/>
        </w:rPr>
        <w:t>дня.</w:t>
      </w:r>
    </w:p>
    <w:p w:rsidR="00F049FC" w:rsidRPr="0082786E" w:rsidRDefault="00F049FC" w:rsidP="00F049FC">
      <w:pPr>
        <w:spacing w:before="230"/>
        <w:ind w:right="1797"/>
        <w:jc w:val="center"/>
        <w:rPr>
          <w:rFonts w:ascii="Times New Roman" w:eastAsia="Times New Roman" w:hAnsi="Times New Roman" w:cs="Times New Roman"/>
          <w:b/>
          <w:sz w:val="24"/>
          <w:szCs w:val="24"/>
          <w:lang w:val="ru-RU"/>
        </w:rPr>
      </w:pPr>
      <w:r w:rsidRPr="0082786E">
        <w:rPr>
          <w:rFonts w:ascii="Times New Roman" w:eastAsia="Times New Roman" w:hAnsi="Times New Roman" w:cs="Times New Roman"/>
          <w:b/>
          <w:sz w:val="24"/>
          <w:szCs w:val="24"/>
          <w:lang w:val="ru-RU"/>
        </w:rPr>
        <w:t>Распределение</w:t>
      </w:r>
      <w:r w:rsidRPr="0082786E">
        <w:rPr>
          <w:rFonts w:ascii="Times New Roman" w:eastAsia="Times New Roman" w:hAnsi="Times New Roman" w:cs="Times New Roman"/>
          <w:b/>
          <w:spacing w:val="-4"/>
          <w:sz w:val="24"/>
          <w:szCs w:val="24"/>
          <w:lang w:val="ru-RU"/>
        </w:rPr>
        <w:t xml:space="preserve"> </w:t>
      </w:r>
      <w:r w:rsidRPr="0082786E">
        <w:rPr>
          <w:rFonts w:ascii="Times New Roman" w:eastAsia="Times New Roman" w:hAnsi="Times New Roman" w:cs="Times New Roman"/>
          <w:b/>
          <w:sz w:val="24"/>
          <w:szCs w:val="24"/>
          <w:lang w:val="ru-RU"/>
        </w:rPr>
        <w:t>часов</w:t>
      </w:r>
      <w:r w:rsidRPr="0082786E">
        <w:rPr>
          <w:rFonts w:ascii="Times New Roman" w:eastAsia="Times New Roman" w:hAnsi="Times New Roman" w:cs="Times New Roman"/>
          <w:b/>
          <w:spacing w:val="-1"/>
          <w:sz w:val="24"/>
          <w:szCs w:val="24"/>
          <w:lang w:val="ru-RU"/>
        </w:rPr>
        <w:t xml:space="preserve"> </w:t>
      </w:r>
      <w:r w:rsidRPr="0082786E">
        <w:rPr>
          <w:rFonts w:ascii="Times New Roman" w:eastAsia="Times New Roman" w:hAnsi="Times New Roman" w:cs="Times New Roman"/>
          <w:b/>
          <w:sz w:val="24"/>
          <w:szCs w:val="24"/>
          <w:lang w:val="ru-RU"/>
        </w:rPr>
        <w:t>плана</w:t>
      </w:r>
    </w:p>
    <w:p w:rsidR="00F049FC" w:rsidRPr="0082786E" w:rsidRDefault="00F049FC" w:rsidP="00F049FC">
      <w:pPr>
        <w:ind w:right="1797"/>
        <w:jc w:val="center"/>
        <w:rPr>
          <w:rFonts w:ascii="Times New Roman" w:eastAsia="Times New Roman" w:hAnsi="Times New Roman" w:cs="Times New Roman"/>
          <w:b/>
          <w:sz w:val="24"/>
          <w:szCs w:val="24"/>
          <w:lang w:val="ru-RU"/>
        </w:rPr>
      </w:pPr>
      <w:r w:rsidRPr="0082786E">
        <w:rPr>
          <w:rFonts w:ascii="Times New Roman" w:eastAsia="Times New Roman" w:hAnsi="Times New Roman" w:cs="Times New Roman"/>
          <w:b/>
          <w:sz w:val="24"/>
          <w:szCs w:val="24"/>
          <w:lang w:val="ru-RU"/>
        </w:rPr>
        <w:t>внеурочной</w:t>
      </w:r>
      <w:r w:rsidRPr="0082786E">
        <w:rPr>
          <w:rFonts w:ascii="Times New Roman" w:eastAsia="Times New Roman" w:hAnsi="Times New Roman" w:cs="Times New Roman"/>
          <w:b/>
          <w:spacing w:val="-3"/>
          <w:sz w:val="24"/>
          <w:szCs w:val="24"/>
          <w:lang w:val="ru-RU"/>
        </w:rPr>
        <w:t xml:space="preserve"> </w:t>
      </w:r>
      <w:r w:rsidRPr="0082786E">
        <w:rPr>
          <w:rFonts w:ascii="Times New Roman" w:eastAsia="Times New Roman" w:hAnsi="Times New Roman" w:cs="Times New Roman"/>
          <w:b/>
          <w:sz w:val="24"/>
          <w:szCs w:val="24"/>
          <w:lang w:val="ru-RU"/>
        </w:rPr>
        <w:t>деятельности</w:t>
      </w:r>
      <w:r w:rsidRPr="0082786E">
        <w:rPr>
          <w:rFonts w:ascii="Times New Roman" w:eastAsia="Times New Roman" w:hAnsi="Times New Roman" w:cs="Times New Roman"/>
          <w:b/>
          <w:spacing w:val="-2"/>
          <w:sz w:val="24"/>
          <w:szCs w:val="24"/>
          <w:lang w:val="ru-RU"/>
        </w:rPr>
        <w:t xml:space="preserve"> </w:t>
      </w:r>
      <w:r w:rsidRPr="0082786E">
        <w:rPr>
          <w:rFonts w:ascii="Times New Roman" w:eastAsia="Times New Roman" w:hAnsi="Times New Roman" w:cs="Times New Roman"/>
          <w:b/>
          <w:sz w:val="24"/>
          <w:szCs w:val="24"/>
          <w:lang w:val="ru-RU"/>
        </w:rPr>
        <w:t>начального</w:t>
      </w:r>
      <w:r w:rsidRPr="0082786E">
        <w:rPr>
          <w:rFonts w:ascii="Times New Roman" w:eastAsia="Times New Roman" w:hAnsi="Times New Roman" w:cs="Times New Roman"/>
          <w:b/>
          <w:spacing w:val="-3"/>
          <w:sz w:val="24"/>
          <w:szCs w:val="24"/>
          <w:lang w:val="ru-RU"/>
        </w:rPr>
        <w:t xml:space="preserve"> </w:t>
      </w:r>
      <w:r w:rsidRPr="0082786E">
        <w:rPr>
          <w:rFonts w:ascii="Times New Roman" w:eastAsia="Times New Roman" w:hAnsi="Times New Roman" w:cs="Times New Roman"/>
          <w:b/>
          <w:sz w:val="24"/>
          <w:szCs w:val="24"/>
          <w:lang w:val="ru-RU"/>
        </w:rPr>
        <w:t>общего</w:t>
      </w:r>
      <w:r w:rsidRPr="0082786E">
        <w:rPr>
          <w:rFonts w:ascii="Times New Roman" w:eastAsia="Times New Roman" w:hAnsi="Times New Roman" w:cs="Times New Roman"/>
          <w:b/>
          <w:spacing w:val="-4"/>
          <w:sz w:val="24"/>
          <w:szCs w:val="24"/>
          <w:lang w:val="ru-RU"/>
        </w:rPr>
        <w:t xml:space="preserve"> </w:t>
      </w:r>
      <w:r w:rsidRPr="0082786E">
        <w:rPr>
          <w:rFonts w:ascii="Times New Roman" w:eastAsia="Times New Roman" w:hAnsi="Times New Roman" w:cs="Times New Roman"/>
          <w:b/>
          <w:sz w:val="24"/>
          <w:szCs w:val="24"/>
          <w:lang w:val="ru-RU"/>
        </w:rPr>
        <w:t>образования</w:t>
      </w:r>
    </w:p>
    <w:p w:rsidR="00F049FC" w:rsidRPr="00F049FC" w:rsidRDefault="00F049FC" w:rsidP="00F049FC">
      <w:pPr>
        <w:rPr>
          <w:rFonts w:ascii="Times New Roman" w:eastAsia="Times New Roman" w:hAnsi="Times New Roman" w:cs="Times New Roman"/>
          <w:sz w:val="20"/>
          <w:szCs w:val="24"/>
          <w:lang w:val="ru-RU"/>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95"/>
        <w:gridCol w:w="850"/>
      </w:tblGrid>
      <w:tr w:rsidR="00F049FC" w:rsidRPr="0082786E" w:rsidTr="0082786E">
        <w:trPr>
          <w:trHeight w:val="152"/>
        </w:trPr>
        <w:tc>
          <w:tcPr>
            <w:tcW w:w="4295" w:type="dxa"/>
          </w:tcPr>
          <w:p w:rsidR="00F049FC" w:rsidRPr="0082786E" w:rsidRDefault="00F049FC" w:rsidP="0082786E">
            <w:pPr>
              <w:rPr>
                <w:rFonts w:ascii="Times New Roman" w:eastAsia="Times New Roman" w:hAnsi="Times New Roman" w:cs="Times New Roman"/>
                <w:b/>
                <w:sz w:val="24"/>
                <w:szCs w:val="24"/>
                <w:lang w:val="ru-RU"/>
              </w:rPr>
            </w:pPr>
            <w:r w:rsidRPr="0082786E">
              <w:rPr>
                <w:rFonts w:ascii="Times New Roman" w:eastAsia="Times New Roman" w:hAnsi="Times New Roman" w:cs="Times New Roman"/>
                <w:b/>
                <w:sz w:val="24"/>
                <w:szCs w:val="24"/>
                <w:lang w:val="ru-RU"/>
              </w:rPr>
              <w:t>Направление</w:t>
            </w:r>
          </w:p>
        </w:tc>
        <w:tc>
          <w:tcPr>
            <w:tcW w:w="850" w:type="dxa"/>
          </w:tcPr>
          <w:p w:rsidR="00F049FC" w:rsidRPr="0082786E" w:rsidRDefault="005C58AD" w:rsidP="0082786E">
            <w:pPr>
              <w:ind w:right="251"/>
              <w:jc w:val="center"/>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часы</w:t>
            </w:r>
          </w:p>
        </w:tc>
      </w:tr>
      <w:tr w:rsidR="00F049FC" w:rsidRPr="0082786E" w:rsidTr="0082786E">
        <w:trPr>
          <w:trHeight w:val="298"/>
        </w:trPr>
        <w:tc>
          <w:tcPr>
            <w:tcW w:w="4295" w:type="dxa"/>
          </w:tcPr>
          <w:p w:rsidR="00F049FC" w:rsidRPr="0082786E" w:rsidRDefault="00F049FC" w:rsidP="0082786E">
            <w:pPr>
              <w:rPr>
                <w:rFonts w:ascii="Times New Roman" w:eastAsia="Times New Roman" w:hAnsi="Times New Roman" w:cs="Times New Roman"/>
                <w:sz w:val="24"/>
                <w:szCs w:val="24"/>
                <w:lang w:val="ru-RU"/>
              </w:rPr>
            </w:pPr>
            <w:r w:rsidRPr="0082786E">
              <w:rPr>
                <w:rFonts w:ascii="Times New Roman" w:eastAsia="Times New Roman" w:hAnsi="Times New Roman" w:cs="Times New Roman"/>
                <w:sz w:val="24"/>
                <w:szCs w:val="24"/>
                <w:lang w:val="ru-RU"/>
              </w:rPr>
              <w:t>Духовно-нравственное</w:t>
            </w:r>
          </w:p>
        </w:tc>
        <w:tc>
          <w:tcPr>
            <w:tcW w:w="850" w:type="dxa"/>
          </w:tcPr>
          <w:p w:rsidR="00F049FC" w:rsidRPr="0082786E" w:rsidRDefault="00F049FC" w:rsidP="0082786E">
            <w:pPr>
              <w:jc w:val="center"/>
              <w:rPr>
                <w:rFonts w:ascii="Times New Roman" w:eastAsia="Times New Roman" w:hAnsi="Times New Roman" w:cs="Times New Roman"/>
                <w:sz w:val="24"/>
                <w:szCs w:val="24"/>
                <w:lang w:val="ru-RU"/>
              </w:rPr>
            </w:pPr>
            <w:r w:rsidRPr="0082786E">
              <w:rPr>
                <w:rFonts w:ascii="Times New Roman" w:eastAsia="Times New Roman" w:hAnsi="Times New Roman" w:cs="Times New Roman"/>
                <w:sz w:val="24"/>
                <w:szCs w:val="24"/>
                <w:lang w:val="ru-RU"/>
              </w:rPr>
              <w:t>1</w:t>
            </w:r>
          </w:p>
        </w:tc>
      </w:tr>
      <w:tr w:rsidR="00F049FC" w:rsidRPr="0082786E" w:rsidTr="0082786E">
        <w:trPr>
          <w:trHeight w:val="274"/>
        </w:trPr>
        <w:tc>
          <w:tcPr>
            <w:tcW w:w="4295" w:type="dxa"/>
          </w:tcPr>
          <w:p w:rsidR="00F049FC" w:rsidRPr="0082786E" w:rsidRDefault="00F049FC" w:rsidP="0082786E">
            <w:pPr>
              <w:rPr>
                <w:rFonts w:ascii="Times New Roman" w:eastAsia="Times New Roman" w:hAnsi="Times New Roman" w:cs="Times New Roman"/>
                <w:sz w:val="24"/>
                <w:szCs w:val="24"/>
                <w:lang w:val="ru-RU"/>
              </w:rPr>
            </w:pPr>
            <w:r w:rsidRPr="0082786E">
              <w:rPr>
                <w:rFonts w:ascii="Times New Roman" w:eastAsia="Times New Roman" w:hAnsi="Times New Roman" w:cs="Times New Roman"/>
                <w:sz w:val="24"/>
                <w:szCs w:val="24"/>
                <w:lang w:val="ru-RU"/>
              </w:rPr>
              <w:t>Общекультурное</w:t>
            </w:r>
          </w:p>
        </w:tc>
        <w:tc>
          <w:tcPr>
            <w:tcW w:w="850" w:type="dxa"/>
          </w:tcPr>
          <w:p w:rsidR="00F049FC" w:rsidRPr="0082786E" w:rsidRDefault="00F049FC" w:rsidP="0082786E">
            <w:pPr>
              <w:jc w:val="center"/>
              <w:rPr>
                <w:rFonts w:ascii="Times New Roman" w:eastAsia="Times New Roman" w:hAnsi="Times New Roman" w:cs="Times New Roman"/>
                <w:sz w:val="24"/>
                <w:szCs w:val="24"/>
                <w:lang w:val="ru-RU"/>
              </w:rPr>
            </w:pPr>
            <w:r w:rsidRPr="0082786E">
              <w:rPr>
                <w:rFonts w:ascii="Times New Roman" w:eastAsia="Times New Roman" w:hAnsi="Times New Roman" w:cs="Times New Roman"/>
                <w:sz w:val="24"/>
                <w:szCs w:val="24"/>
                <w:lang w:val="ru-RU"/>
              </w:rPr>
              <w:t>1</w:t>
            </w:r>
          </w:p>
        </w:tc>
      </w:tr>
      <w:tr w:rsidR="00F049FC" w:rsidRPr="0082786E" w:rsidTr="0082786E">
        <w:trPr>
          <w:trHeight w:val="278"/>
        </w:trPr>
        <w:tc>
          <w:tcPr>
            <w:tcW w:w="4295" w:type="dxa"/>
          </w:tcPr>
          <w:p w:rsidR="00F049FC" w:rsidRPr="0082786E" w:rsidRDefault="00F049FC" w:rsidP="0082786E">
            <w:pPr>
              <w:rPr>
                <w:rFonts w:ascii="Times New Roman" w:eastAsia="Times New Roman" w:hAnsi="Times New Roman" w:cs="Times New Roman"/>
                <w:sz w:val="24"/>
                <w:szCs w:val="24"/>
                <w:lang w:val="ru-RU"/>
              </w:rPr>
            </w:pPr>
            <w:r w:rsidRPr="0082786E">
              <w:rPr>
                <w:rFonts w:ascii="Times New Roman" w:eastAsia="Times New Roman" w:hAnsi="Times New Roman" w:cs="Times New Roman"/>
                <w:sz w:val="24"/>
                <w:szCs w:val="24"/>
                <w:lang w:val="ru-RU"/>
              </w:rPr>
              <w:t>Общеинтеллектуальное</w:t>
            </w:r>
          </w:p>
        </w:tc>
        <w:tc>
          <w:tcPr>
            <w:tcW w:w="850" w:type="dxa"/>
          </w:tcPr>
          <w:p w:rsidR="00F049FC" w:rsidRPr="0082786E" w:rsidRDefault="00F049FC" w:rsidP="0082786E">
            <w:pPr>
              <w:ind w:right="8"/>
              <w:jc w:val="center"/>
              <w:rPr>
                <w:rFonts w:ascii="Times New Roman" w:eastAsia="Times New Roman" w:hAnsi="Times New Roman" w:cs="Times New Roman"/>
                <w:sz w:val="24"/>
                <w:szCs w:val="24"/>
                <w:lang w:val="ru-RU"/>
              </w:rPr>
            </w:pPr>
            <w:r w:rsidRPr="0082786E">
              <w:rPr>
                <w:rFonts w:ascii="Times New Roman" w:eastAsia="Times New Roman" w:hAnsi="Times New Roman" w:cs="Times New Roman"/>
                <w:sz w:val="24"/>
                <w:szCs w:val="24"/>
                <w:lang w:val="ru-RU"/>
              </w:rPr>
              <w:t>1</w:t>
            </w:r>
          </w:p>
        </w:tc>
      </w:tr>
      <w:tr w:rsidR="00F049FC" w:rsidRPr="0082786E" w:rsidTr="00F049FC">
        <w:trPr>
          <w:trHeight w:val="275"/>
        </w:trPr>
        <w:tc>
          <w:tcPr>
            <w:tcW w:w="4295" w:type="dxa"/>
          </w:tcPr>
          <w:p w:rsidR="00F049FC" w:rsidRPr="0082786E" w:rsidRDefault="00F049FC" w:rsidP="0082786E">
            <w:pPr>
              <w:rPr>
                <w:rFonts w:ascii="Times New Roman" w:eastAsia="Times New Roman" w:hAnsi="Times New Roman" w:cs="Times New Roman"/>
                <w:sz w:val="24"/>
                <w:szCs w:val="24"/>
                <w:lang w:val="ru-RU"/>
              </w:rPr>
            </w:pPr>
            <w:r w:rsidRPr="0082786E">
              <w:rPr>
                <w:rFonts w:ascii="Times New Roman" w:eastAsia="Times New Roman" w:hAnsi="Times New Roman" w:cs="Times New Roman"/>
                <w:sz w:val="24"/>
                <w:szCs w:val="24"/>
                <w:lang w:val="ru-RU"/>
              </w:rPr>
              <w:t>Социальное</w:t>
            </w:r>
          </w:p>
        </w:tc>
        <w:tc>
          <w:tcPr>
            <w:tcW w:w="850" w:type="dxa"/>
          </w:tcPr>
          <w:p w:rsidR="00F049FC" w:rsidRPr="0082786E" w:rsidRDefault="00F049FC" w:rsidP="0082786E">
            <w:pPr>
              <w:ind w:right="8"/>
              <w:jc w:val="center"/>
              <w:rPr>
                <w:rFonts w:ascii="Times New Roman" w:eastAsia="Times New Roman" w:hAnsi="Times New Roman" w:cs="Times New Roman"/>
                <w:sz w:val="24"/>
                <w:szCs w:val="24"/>
                <w:lang w:val="ru-RU"/>
              </w:rPr>
            </w:pPr>
            <w:r w:rsidRPr="0082786E">
              <w:rPr>
                <w:rFonts w:ascii="Times New Roman" w:eastAsia="Times New Roman" w:hAnsi="Times New Roman" w:cs="Times New Roman"/>
                <w:sz w:val="24"/>
                <w:szCs w:val="24"/>
                <w:lang w:val="ru-RU"/>
              </w:rPr>
              <w:t>1</w:t>
            </w:r>
          </w:p>
        </w:tc>
      </w:tr>
      <w:tr w:rsidR="00F049FC" w:rsidRPr="0082786E" w:rsidTr="00F049FC">
        <w:trPr>
          <w:trHeight w:val="275"/>
        </w:trPr>
        <w:tc>
          <w:tcPr>
            <w:tcW w:w="4295" w:type="dxa"/>
          </w:tcPr>
          <w:p w:rsidR="00F049FC" w:rsidRPr="0082786E" w:rsidRDefault="00F049FC" w:rsidP="0082786E">
            <w:pPr>
              <w:rPr>
                <w:rFonts w:ascii="Times New Roman" w:eastAsia="Times New Roman" w:hAnsi="Times New Roman" w:cs="Times New Roman"/>
                <w:sz w:val="24"/>
                <w:szCs w:val="24"/>
                <w:lang w:val="ru-RU"/>
              </w:rPr>
            </w:pPr>
            <w:r w:rsidRPr="0082786E">
              <w:rPr>
                <w:rFonts w:ascii="Times New Roman" w:eastAsia="Times New Roman" w:hAnsi="Times New Roman" w:cs="Times New Roman"/>
                <w:sz w:val="24"/>
                <w:szCs w:val="24"/>
                <w:lang w:val="ru-RU"/>
              </w:rPr>
              <w:t>Спортивно-оздоровительное</w:t>
            </w:r>
          </w:p>
        </w:tc>
        <w:tc>
          <w:tcPr>
            <w:tcW w:w="850" w:type="dxa"/>
          </w:tcPr>
          <w:p w:rsidR="00F049FC" w:rsidRPr="0082786E" w:rsidRDefault="00F049FC" w:rsidP="0082786E">
            <w:pPr>
              <w:ind w:right="8"/>
              <w:jc w:val="center"/>
              <w:rPr>
                <w:rFonts w:ascii="Times New Roman" w:eastAsia="Times New Roman" w:hAnsi="Times New Roman" w:cs="Times New Roman"/>
                <w:sz w:val="24"/>
                <w:szCs w:val="24"/>
                <w:lang w:val="ru-RU"/>
              </w:rPr>
            </w:pPr>
            <w:r w:rsidRPr="0082786E">
              <w:rPr>
                <w:rFonts w:ascii="Times New Roman" w:eastAsia="Times New Roman" w:hAnsi="Times New Roman" w:cs="Times New Roman"/>
                <w:sz w:val="24"/>
                <w:szCs w:val="24"/>
                <w:lang w:val="ru-RU"/>
              </w:rPr>
              <w:t>1</w:t>
            </w:r>
          </w:p>
        </w:tc>
      </w:tr>
      <w:tr w:rsidR="00F049FC" w:rsidRPr="0082786E" w:rsidTr="00F049FC">
        <w:trPr>
          <w:trHeight w:val="321"/>
        </w:trPr>
        <w:tc>
          <w:tcPr>
            <w:tcW w:w="4295" w:type="dxa"/>
          </w:tcPr>
          <w:p w:rsidR="00F049FC" w:rsidRPr="0082786E" w:rsidRDefault="00F049FC" w:rsidP="0082786E">
            <w:pPr>
              <w:rPr>
                <w:rFonts w:ascii="Times New Roman" w:eastAsia="Times New Roman" w:hAnsi="Times New Roman" w:cs="Times New Roman"/>
                <w:b/>
                <w:sz w:val="24"/>
                <w:szCs w:val="24"/>
                <w:lang w:val="ru-RU"/>
              </w:rPr>
            </w:pPr>
            <w:r w:rsidRPr="0082786E">
              <w:rPr>
                <w:rFonts w:ascii="Times New Roman" w:eastAsia="Times New Roman" w:hAnsi="Times New Roman" w:cs="Times New Roman"/>
                <w:b/>
                <w:sz w:val="24"/>
                <w:szCs w:val="24"/>
                <w:lang w:val="ru-RU"/>
              </w:rPr>
              <w:t>ИТОГО</w:t>
            </w:r>
          </w:p>
        </w:tc>
        <w:tc>
          <w:tcPr>
            <w:tcW w:w="850" w:type="dxa"/>
          </w:tcPr>
          <w:p w:rsidR="00F049FC" w:rsidRPr="0082786E" w:rsidRDefault="00F049FC" w:rsidP="0082786E">
            <w:pPr>
              <w:ind w:right="8"/>
              <w:jc w:val="center"/>
              <w:rPr>
                <w:rFonts w:ascii="Times New Roman" w:eastAsia="Times New Roman" w:hAnsi="Times New Roman" w:cs="Times New Roman"/>
                <w:sz w:val="24"/>
                <w:szCs w:val="24"/>
                <w:lang w:val="ru-RU"/>
              </w:rPr>
            </w:pPr>
            <w:r w:rsidRPr="0082786E">
              <w:rPr>
                <w:rFonts w:ascii="Times New Roman" w:eastAsia="Times New Roman" w:hAnsi="Times New Roman" w:cs="Times New Roman"/>
                <w:sz w:val="24"/>
                <w:szCs w:val="24"/>
                <w:lang w:val="ru-RU"/>
              </w:rPr>
              <w:t>5</w:t>
            </w:r>
          </w:p>
        </w:tc>
      </w:tr>
    </w:tbl>
    <w:p w:rsidR="00F049FC" w:rsidRPr="00F049FC" w:rsidRDefault="00F049FC" w:rsidP="00F049FC">
      <w:pPr>
        <w:spacing w:line="268" w:lineRule="exact"/>
        <w:jc w:val="center"/>
        <w:rPr>
          <w:rFonts w:ascii="Times New Roman" w:eastAsia="Times New Roman" w:hAnsi="Times New Roman" w:cs="Times New Roman"/>
          <w:sz w:val="24"/>
          <w:lang w:val="ru-RU"/>
        </w:rPr>
        <w:sectPr w:rsidR="00F049FC" w:rsidRPr="00F049FC" w:rsidSect="001461CC">
          <w:footerReference w:type="default" r:id="rId12"/>
          <w:pgSz w:w="11910" w:h="16840"/>
          <w:pgMar w:top="1040" w:right="853" w:bottom="1200" w:left="1701" w:header="0" w:footer="976" w:gutter="0"/>
          <w:cols w:space="720"/>
        </w:sectPr>
      </w:pPr>
    </w:p>
    <w:p w:rsidR="00F049FC" w:rsidRPr="00F049FC" w:rsidRDefault="00F049FC" w:rsidP="008C4C26">
      <w:pPr>
        <w:tabs>
          <w:tab w:val="left" w:pos="1314"/>
        </w:tabs>
        <w:spacing w:before="76"/>
        <w:jc w:val="center"/>
        <w:outlineLvl w:val="0"/>
        <w:rPr>
          <w:rFonts w:ascii="Times New Roman" w:eastAsia="Times New Roman" w:hAnsi="Times New Roman" w:cs="Times New Roman"/>
          <w:b/>
          <w:bCs/>
          <w:sz w:val="24"/>
          <w:szCs w:val="24"/>
          <w:lang w:val="ru-RU"/>
        </w:rPr>
      </w:pPr>
      <w:r w:rsidRPr="00F049FC">
        <w:rPr>
          <w:rFonts w:ascii="Times New Roman" w:eastAsia="Times New Roman" w:hAnsi="Times New Roman" w:cs="Times New Roman"/>
          <w:b/>
          <w:bCs/>
          <w:sz w:val="24"/>
          <w:szCs w:val="24"/>
          <w:lang w:val="ru-RU"/>
        </w:rPr>
        <w:lastRenderedPageBreak/>
        <w:t>Духовно-нравственное</w:t>
      </w:r>
      <w:r w:rsidRPr="00F049FC">
        <w:rPr>
          <w:rFonts w:ascii="Times New Roman" w:eastAsia="Times New Roman" w:hAnsi="Times New Roman" w:cs="Times New Roman"/>
          <w:b/>
          <w:bCs/>
          <w:spacing w:val="-6"/>
          <w:sz w:val="24"/>
          <w:szCs w:val="24"/>
          <w:lang w:val="ru-RU"/>
        </w:rPr>
        <w:t xml:space="preserve"> </w:t>
      </w:r>
      <w:r w:rsidRPr="00F049FC">
        <w:rPr>
          <w:rFonts w:ascii="Times New Roman" w:eastAsia="Times New Roman" w:hAnsi="Times New Roman" w:cs="Times New Roman"/>
          <w:b/>
          <w:bCs/>
          <w:sz w:val="24"/>
          <w:szCs w:val="24"/>
          <w:lang w:val="ru-RU"/>
        </w:rPr>
        <w:t>направление</w:t>
      </w:r>
      <w:r w:rsidRPr="00F049FC">
        <w:rPr>
          <w:rFonts w:ascii="Times New Roman" w:eastAsia="Times New Roman" w:hAnsi="Times New Roman" w:cs="Times New Roman"/>
          <w:b/>
          <w:bCs/>
          <w:spacing w:val="-4"/>
          <w:sz w:val="24"/>
          <w:szCs w:val="24"/>
          <w:lang w:val="ru-RU"/>
        </w:rPr>
        <w:t xml:space="preserve"> </w:t>
      </w:r>
      <w:r w:rsidRPr="00F049FC">
        <w:rPr>
          <w:rFonts w:ascii="Times New Roman" w:eastAsia="Times New Roman" w:hAnsi="Times New Roman" w:cs="Times New Roman"/>
          <w:b/>
          <w:bCs/>
          <w:sz w:val="24"/>
          <w:szCs w:val="24"/>
          <w:lang w:val="ru-RU"/>
        </w:rPr>
        <w:t>(Художественно-эстетическая</w:t>
      </w:r>
      <w:r w:rsidRPr="00F049FC">
        <w:rPr>
          <w:rFonts w:ascii="Times New Roman" w:eastAsia="Times New Roman" w:hAnsi="Times New Roman" w:cs="Times New Roman"/>
          <w:b/>
          <w:bCs/>
          <w:spacing w:val="-5"/>
          <w:sz w:val="24"/>
          <w:szCs w:val="24"/>
          <w:lang w:val="ru-RU"/>
        </w:rPr>
        <w:t xml:space="preserve"> </w:t>
      </w:r>
      <w:r w:rsidRPr="00F049FC">
        <w:rPr>
          <w:rFonts w:ascii="Times New Roman" w:eastAsia="Times New Roman" w:hAnsi="Times New Roman" w:cs="Times New Roman"/>
          <w:b/>
          <w:bCs/>
          <w:sz w:val="24"/>
          <w:szCs w:val="24"/>
          <w:lang w:val="ru-RU"/>
        </w:rPr>
        <w:t>творческая</w:t>
      </w:r>
      <w:r w:rsidRPr="00F049FC">
        <w:rPr>
          <w:rFonts w:ascii="Times New Roman" w:eastAsia="Times New Roman" w:hAnsi="Times New Roman" w:cs="Times New Roman"/>
          <w:b/>
          <w:bCs/>
          <w:spacing w:val="-4"/>
          <w:sz w:val="24"/>
          <w:szCs w:val="24"/>
          <w:lang w:val="ru-RU"/>
        </w:rPr>
        <w:t xml:space="preserve"> </w:t>
      </w:r>
      <w:r w:rsidRPr="00F049FC">
        <w:rPr>
          <w:rFonts w:ascii="Times New Roman" w:eastAsia="Times New Roman" w:hAnsi="Times New Roman" w:cs="Times New Roman"/>
          <w:b/>
          <w:bCs/>
          <w:sz w:val="24"/>
          <w:szCs w:val="24"/>
          <w:lang w:val="ru-RU"/>
        </w:rPr>
        <w:t>деятельность)</w:t>
      </w:r>
    </w:p>
    <w:p w:rsidR="00F049FC" w:rsidRPr="00F049FC" w:rsidRDefault="00F049FC" w:rsidP="00F049FC">
      <w:pPr>
        <w:spacing w:before="4"/>
        <w:rPr>
          <w:rFonts w:ascii="Times New Roman" w:eastAsia="Times New Roman" w:hAnsi="Times New Roman" w:cs="Times New Roman"/>
          <w:b/>
          <w:sz w:val="24"/>
          <w:szCs w:val="24"/>
          <w:lang w:val="ru-RU"/>
        </w:rPr>
      </w:pP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2693"/>
        <w:gridCol w:w="1810"/>
        <w:gridCol w:w="972"/>
        <w:gridCol w:w="1188"/>
        <w:gridCol w:w="7088"/>
      </w:tblGrid>
      <w:tr w:rsidR="00F049FC" w:rsidRPr="00F049FC" w:rsidTr="00F049FC">
        <w:trPr>
          <w:trHeight w:val="292"/>
        </w:trPr>
        <w:tc>
          <w:tcPr>
            <w:tcW w:w="569" w:type="dxa"/>
            <w:vMerge w:val="restart"/>
          </w:tcPr>
          <w:p w:rsidR="00F049FC" w:rsidRPr="00F049FC" w:rsidRDefault="00F049FC" w:rsidP="00F049FC">
            <w:pPr>
              <w:spacing w:before="6"/>
              <w:rPr>
                <w:rFonts w:ascii="Times New Roman" w:eastAsia="Times New Roman" w:hAnsi="Times New Roman" w:cs="Times New Roman"/>
                <w:b/>
                <w:lang w:val="ru-RU"/>
              </w:rPr>
            </w:pPr>
            <w:r w:rsidRPr="00F049FC">
              <w:rPr>
                <w:rFonts w:ascii="Times New Roman" w:eastAsia="Times New Roman" w:hAnsi="Times New Roman" w:cs="Times New Roman"/>
                <w:b/>
                <w:lang w:val="ru-RU"/>
              </w:rPr>
              <w:t>№</w:t>
            </w:r>
          </w:p>
        </w:tc>
        <w:tc>
          <w:tcPr>
            <w:tcW w:w="2693" w:type="dxa"/>
            <w:vMerge w:val="restart"/>
          </w:tcPr>
          <w:p w:rsidR="00F049FC" w:rsidRPr="00F049FC" w:rsidRDefault="00F049FC" w:rsidP="00F049FC">
            <w:pPr>
              <w:spacing w:before="6"/>
              <w:rPr>
                <w:rFonts w:ascii="Times New Roman" w:eastAsia="Times New Roman" w:hAnsi="Times New Roman" w:cs="Times New Roman"/>
                <w:b/>
                <w:lang w:val="ru-RU"/>
              </w:rPr>
            </w:pPr>
            <w:r w:rsidRPr="00F049FC">
              <w:rPr>
                <w:rFonts w:ascii="Times New Roman" w:eastAsia="Times New Roman" w:hAnsi="Times New Roman" w:cs="Times New Roman"/>
                <w:b/>
                <w:lang w:val="ru-RU"/>
              </w:rPr>
              <w:t>Название</w:t>
            </w:r>
            <w:r w:rsidRPr="00F049FC">
              <w:rPr>
                <w:rFonts w:ascii="Times New Roman" w:eastAsia="Times New Roman" w:hAnsi="Times New Roman" w:cs="Times New Roman"/>
                <w:b/>
                <w:spacing w:val="-5"/>
                <w:lang w:val="ru-RU"/>
              </w:rPr>
              <w:t xml:space="preserve"> </w:t>
            </w:r>
            <w:r w:rsidRPr="00F049FC">
              <w:rPr>
                <w:rFonts w:ascii="Times New Roman" w:eastAsia="Times New Roman" w:hAnsi="Times New Roman" w:cs="Times New Roman"/>
                <w:b/>
                <w:lang w:val="ru-RU"/>
              </w:rPr>
              <w:t>программы</w:t>
            </w:r>
          </w:p>
        </w:tc>
        <w:tc>
          <w:tcPr>
            <w:tcW w:w="1810" w:type="dxa"/>
            <w:vMerge w:val="restart"/>
          </w:tcPr>
          <w:p w:rsidR="00F049FC" w:rsidRPr="00F049FC" w:rsidRDefault="00F049FC" w:rsidP="00F049FC">
            <w:pPr>
              <w:spacing w:before="6"/>
              <w:ind w:right="122"/>
              <w:jc w:val="center"/>
              <w:rPr>
                <w:rFonts w:ascii="Times New Roman" w:eastAsia="Times New Roman" w:hAnsi="Times New Roman" w:cs="Times New Roman"/>
                <w:b/>
                <w:lang w:val="ru-RU"/>
              </w:rPr>
            </w:pPr>
            <w:r w:rsidRPr="00F049FC">
              <w:rPr>
                <w:rFonts w:ascii="Times New Roman" w:eastAsia="Times New Roman" w:hAnsi="Times New Roman" w:cs="Times New Roman"/>
                <w:b/>
                <w:lang w:val="ru-RU"/>
              </w:rPr>
              <w:t>Класс</w:t>
            </w:r>
          </w:p>
        </w:tc>
        <w:tc>
          <w:tcPr>
            <w:tcW w:w="2160" w:type="dxa"/>
            <w:gridSpan w:val="2"/>
          </w:tcPr>
          <w:p w:rsidR="00F049FC" w:rsidRPr="00F049FC" w:rsidRDefault="00F049FC" w:rsidP="00F049FC">
            <w:pPr>
              <w:spacing w:before="6"/>
              <w:ind w:right="721"/>
              <w:jc w:val="center"/>
              <w:rPr>
                <w:rFonts w:ascii="Times New Roman" w:eastAsia="Times New Roman" w:hAnsi="Times New Roman" w:cs="Times New Roman"/>
                <w:b/>
                <w:lang w:val="ru-RU"/>
              </w:rPr>
            </w:pPr>
            <w:r w:rsidRPr="00F049FC">
              <w:rPr>
                <w:rFonts w:ascii="Times New Roman" w:eastAsia="Times New Roman" w:hAnsi="Times New Roman" w:cs="Times New Roman"/>
                <w:b/>
                <w:lang w:val="ru-RU"/>
              </w:rPr>
              <w:t>Объем</w:t>
            </w:r>
          </w:p>
        </w:tc>
        <w:tc>
          <w:tcPr>
            <w:tcW w:w="7088" w:type="dxa"/>
            <w:vMerge w:val="restart"/>
          </w:tcPr>
          <w:p w:rsidR="00F049FC" w:rsidRPr="00F049FC" w:rsidRDefault="00F049FC" w:rsidP="00F049FC">
            <w:pPr>
              <w:spacing w:before="6"/>
              <w:ind w:right="2265"/>
              <w:jc w:val="center"/>
              <w:rPr>
                <w:rFonts w:ascii="Times New Roman" w:eastAsia="Times New Roman" w:hAnsi="Times New Roman" w:cs="Times New Roman"/>
                <w:b/>
                <w:lang w:val="ru-RU"/>
              </w:rPr>
            </w:pPr>
            <w:r w:rsidRPr="00F049FC">
              <w:rPr>
                <w:rFonts w:ascii="Times New Roman" w:eastAsia="Times New Roman" w:hAnsi="Times New Roman" w:cs="Times New Roman"/>
                <w:b/>
                <w:lang w:val="ru-RU"/>
              </w:rPr>
              <w:t>Особенности</w:t>
            </w:r>
            <w:r w:rsidRPr="00F049FC">
              <w:rPr>
                <w:rFonts w:ascii="Times New Roman" w:eastAsia="Times New Roman" w:hAnsi="Times New Roman" w:cs="Times New Roman"/>
                <w:b/>
                <w:spacing w:val="-4"/>
                <w:lang w:val="ru-RU"/>
              </w:rPr>
              <w:t xml:space="preserve"> </w:t>
            </w:r>
            <w:r w:rsidRPr="00F049FC">
              <w:rPr>
                <w:rFonts w:ascii="Times New Roman" w:eastAsia="Times New Roman" w:hAnsi="Times New Roman" w:cs="Times New Roman"/>
                <w:b/>
                <w:lang w:val="ru-RU"/>
              </w:rPr>
              <w:t>программы</w:t>
            </w:r>
          </w:p>
        </w:tc>
      </w:tr>
      <w:tr w:rsidR="00F049FC" w:rsidRPr="00F049FC" w:rsidTr="00F049FC">
        <w:trPr>
          <w:trHeight w:val="275"/>
        </w:trPr>
        <w:tc>
          <w:tcPr>
            <w:tcW w:w="569" w:type="dxa"/>
            <w:vMerge/>
            <w:tcBorders>
              <w:top w:val="nil"/>
            </w:tcBorders>
          </w:tcPr>
          <w:p w:rsidR="00F049FC" w:rsidRPr="00F049FC" w:rsidRDefault="00F049FC" w:rsidP="00F049FC">
            <w:pPr>
              <w:rPr>
                <w:rFonts w:ascii="Times New Roman" w:eastAsia="Times New Roman" w:hAnsi="Times New Roman" w:cs="Times New Roman"/>
                <w:sz w:val="2"/>
                <w:szCs w:val="2"/>
                <w:lang w:val="ru-RU"/>
              </w:rPr>
            </w:pPr>
          </w:p>
        </w:tc>
        <w:tc>
          <w:tcPr>
            <w:tcW w:w="2693" w:type="dxa"/>
            <w:vMerge/>
            <w:tcBorders>
              <w:top w:val="nil"/>
            </w:tcBorders>
          </w:tcPr>
          <w:p w:rsidR="00F049FC" w:rsidRPr="00F049FC" w:rsidRDefault="00F049FC" w:rsidP="00F049FC">
            <w:pPr>
              <w:rPr>
                <w:rFonts w:ascii="Times New Roman" w:eastAsia="Times New Roman" w:hAnsi="Times New Roman" w:cs="Times New Roman"/>
                <w:sz w:val="2"/>
                <w:szCs w:val="2"/>
                <w:lang w:val="ru-RU"/>
              </w:rPr>
            </w:pPr>
          </w:p>
        </w:tc>
        <w:tc>
          <w:tcPr>
            <w:tcW w:w="1810" w:type="dxa"/>
            <w:vMerge/>
            <w:tcBorders>
              <w:top w:val="nil"/>
            </w:tcBorders>
          </w:tcPr>
          <w:p w:rsidR="00F049FC" w:rsidRPr="00F049FC" w:rsidRDefault="00F049FC" w:rsidP="00F049FC">
            <w:pPr>
              <w:rPr>
                <w:rFonts w:ascii="Times New Roman" w:eastAsia="Times New Roman" w:hAnsi="Times New Roman" w:cs="Times New Roman"/>
                <w:sz w:val="2"/>
                <w:szCs w:val="2"/>
                <w:lang w:val="ru-RU"/>
              </w:rPr>
            </w:pPr>
          </w:p>
        </w:tc>
        <w:tc>
          <w:tcPr>
            <w:tcW w:w="972" w:type="dxa"/>
          </w:tcPr>
          <w:p w:rsidR="00F049FC" w:rsidRPr="00F049FC" w:rsidRDefault="00F049FC" w:rsidP="00F049FC">
            <w:pPr>
              <w:spacing w:before="3" w:line="252" w:lineRule="exact"/>
              <w:ind w:right="210"/>
              <w:jc w:val="center"/>
              <w:rPr>
                <w:rFonts w:ascii="Times New Roman" w:eastAsia="Times New Roman" w:hAnsi="Times New Roman" w:cs="Times New Roman"/>
                <w:b/>
                <w:lang w:val="ru-RU"/>
              </w:rPr>
            </w:pPr>
            <w:r w:rsidRPr="00F049FC">
              <w:rPr>
                <w:rFonts w:ascii="Times New Roman" w:eastAsia="Times New Roman" w:hAnsi="Times New Roman" w:cs="Times New Roman"/>
                <w:b/>
                <w:lang w:val="ru-RU"/>
              </w:rPr>
              <w:t>в</w:t>
            </w:r>
            <w:r w:rsidRPr="00F049FC">
              <w:rPr>
                <w:rFonts w:ascii="Times New Roman" w:eastAsia="Times New Roman" w:hAnsi="Times New Roman" w:cs="Times New Roman"/>
                <w:b/>
                <w:spacing w:val="-1"/>
                <w:lang w:val="ru-RU"/>
              </w:rPr>
              <w:t xml:space="preserve"> </w:t>
            </w:r>
            <w:r w:rsidRPr="00F049FC">
              <w:rPr>
                <w:rFonts w:ascii="Times New Roman" w:eastAsia="Times New Roman" w:hAnsi="Times New Roman" w:cs="Times New Roman"/>
                <w:b/>
                <w:lang w:val="ru-RU"/>
              </w:rPr>
              <w:t>год</w:t>
            </w:r>
          </w:p>
        </w:tc>
        <w:tc>
          <w:tcPr>
            <w:tcW w:w="1188" w:type="dxa"/>
          </w:tcPr>
          <w:p w:rsidR="00F049FC" w:rsidRPr="00F049FC" w:rsidRDefault="00F049FC" w:rsidP="00F049FC">
            <w:pPr>
              <w:spacing w:before="3" w:line="252" w:lineRule="exact"/>
              <w:ind w:right="114"/>
              <w:jc w:val="center"/>
              <w:rPr>
                <w:rFonts w:ascii="Times New Roman" w:eastAsia="Times New Roman" w:hAnsi="Times New Roman" w:cs="Times New Roman"/>
                <w:b/>
                <w:lang w:val="ru-RU"/>
              </w:rPr>
            </w:pPr>
            <w:r w:rsidRPr="00F049FC">
              <w:rPr>
                <w:rFonts w:ascii="Times New Roman" w:eastAsia="Times New Roman" w:hAnsi="Times New Roman" w:cs="Times New Roman"/>
                <w:b/>
                <w:lang w:val="ru-RU"/>
              </w:rPr>
              <w:t>в</w:t>
            </w:r>
            <w:r w:rsidRPr="00F049FC">
              <w:rPr>
                <w:rFonts w:ascii="Times New Roman" w:eastAsia="Times New Roman" w:hAnsi="Times New Roman" w:cs="Times New Roman"/>
                <w:b/>
                <w:spacing w:val="-2"/>
                <w:lang w:val="ru-RU"/>
              </w:rPr>
              <w:t xml:space="preserve"> </w:t>
            </w:r>
            <w:r w:rsidRPr="00F049FC">
              <w:rPr>
                <w:rFonts w:ascii="Times New Roman" w:eastAsia="Times New Roman" w:hAnsi="Times New Roman" w:cs="Times New Roman"/>
                <w:b/>
                <w:lang w:val="ru-RU"/>
              </w:rPr>
              <w:t>неделю</w:t>
            </w:r>
          </w:p>
        </w:tc>
        <w:tc>
          <w:tcPr>
            <w:tcW w:w="7088" w:type="dxa"/>
            <w:vMerge/>
            <w:tcBorders>
              <w:top w:val="nil"/>
            </w:tcBorders>
          </w:tcPr>
          <w:p w:rsidR="00F049FC" w:rsidRPr="00F049FC" w:rsidRDefault="00F049FC" w:rsidP="00F049FC">
            <w:pPr>
              <w:rPr>
                <w:rFonts w:ascii="Times New Roman" w:eastAsia="Times New Roman" w:hAnsi="Times New Roman" w:cs="Times New Roman"/>
                <w:sz w:val="2"/>
                <w:szCs w:val="2"/>
                <w:lang w:val="ru-RU"/>
              </w:rPr>
            </w:pPr>
          </w:p>
        </w:tc>
      </w:tr>
      <w:tr w:rsidR="00F049FC" w:rsidRPr="00F93A35" w:rsidTr="00F049FC">
        <w:trPr>
          <w:trHeight w:val="280"/>
        </w:trPr>
        <w:tc>
          <w:tcPr>
            <w:tcW w:w="569" w:type="dxa"/>
            <w:tcBorders>
              <w:bottom w:val="nil"/>
            </w:tcBorders>
          </w:tcPr>
          <w:p w:rsidR="00F049FC" w:rsidRPr="00F049FC" w:rsidRDefault="00F049FC" w:rsidP="00F049FC">
            <w:pPr>
              <w:spacing w:line="260" w:lineRule="exact"/>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1.</w:t>
            </w:r>
          </w:p>
        </w:tc>
        <w:tc>
          <w:tcPr>
            <w:tcW w:w="2693" w:type="dxa"/>
            <w:tcBorders>
              <w:bottom w:val="nil"/>
            </w:tcBorders>
          </w:tcPr>
          <w:p w:rsidR="00F049FC" w:rsidRPr="00F049FC" w:rsidRDefault="00F049FC" w:rsidP="00F049FC">
            <w:pPr>
              <w:spacing w:line="260" w:lineRule="exact"/>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Классные</w:t>
            </w:r>
            <w:r w:rsidRPr="00F049FC">
              <w:rPr>
                <w:rFonts w:ascii="Times New Roman" w:eastAsia="Times New Roman" w:hAnsi="Times New Roman" w:cs="Times New Roman"/>
                <w:spacing w:val="-4"/>
                <w:sz w:val="24"/>
                <w:lang w:val="ru-RU"/>
              </w:rPr>
              <w:t xml:space="preserve"> </w:t>
            </w:r>
            <w:r w:rsidRPr="00F049FC">
              <w:rPr>
                <w:rFonts w:ascii="Times New Roman" w:eastAsia="Times New Roman" w:hAnsi="Times New Roman" w:cs="Times New Roman"/>
                <w:sz w:val="24"/>
                <w:lang w:val="ru-RU"/>
              </w:rPr>
              <w:t>часы</w:t>
            </w:r>
          </w:p>
        </w:tc>
        <w:tc>
          <w:tcPr>
            <w:tcW w:w="1810" w:type="dxa"/>
            <w:tcBorders>
              <w:bottom w:val="nil"/>
            </w:tcBorders>
          </w:tcPr>
          <w:p w:rsidR="00F049FC" w:rsidRPr="008C4C26" w:rsidRDefault="00F049FC" w:rsidP="00F049FC">
            <w:pPr>
              <w:spacing w:line="260" w:lineRule="exact"/>
              <w:ind w:right="122"/>
              <w:jc w:val="center"/>
              <w:rPr>
                <w:rFonts w:ascii="Times New Roman" w:eastAsia="Times New Roman" w:hAnsi="Times New Roman" w:cs="Times New Roman"/>
                <w:color w:val="000000" w:themeColor="text1"/>
                <w:sz w:val="24"/>
                <w:lang w:val="ru-RU"/>
              </w:rPr>
            </w:pPr>
            <w:r w:rsidRPr="008C4C26">
              <w:rPr>
                <w:rFonts w:ascii="Times New Roman" w:eastAsia="Times New Roman" w:hAnsi="Times New Roman" w:cs="Times New Roman"/>
                <w:color w:val="000000" w:themeColor="text1"/>
                <w:sz w:val="24"/>
                <w:lang w:val="ru-RU"/>
              </w:rPr>
              <w:t>1</w:t>
            </w:r>
          </w:p>
        </w:tc>
        <w:tc>
          <w:tcPr>
            <w:tcW w:w="972" w:type="dxa"/>
            <w:tcBorders>
              <w:bottom w:val="nil"/>
            </w:tcBorders>
          </w:tcPr>
          <w:p w:rsidR="00F049FC" w:rsidRPr="008C4C26" w:rsidRDefault="008C4C26" w:rsidP="00F049FC">
            <w:pPr>
              <w:spacing w:line="260" w:lineRule="exact"/>
              <w:ind w:right="144"/>
              <w:rPr>
                <w:rFonts w:ascii="Times New Roman" w:eastAsia="Times New Roman" w:hAnsi="Times New Roman" w:cs="Times New Roman"/>
                <w:color w:val="000000" w:themeColor="text1"/>
                <w:sz w:val="24"/>
                <w:lang w:val="ru-RU"/>
              </w:rPr>
            </w:pPr>
            <w:r w:rsidRPr="008C4C26">
              <w:rPr>
                <w:rFonts w:ascii="Times New Roman" w:eastAsia="Times New Roman" w:hAnsi="Times New Roman" w:cs="Times New Roman"/>
                <w:color w:val="000000" w:themeColor="text1"/>
                <w:sz w:val="24"/>
                <w:lang w:val="ru-RU"/>
              </w:rPr>
              <w:t>33</w:t>
            </w:r>
          </w:p>
        </w:tc>
        <w:tc>
          <w:tcPr>
            <w:tcW w:w="1188" w:type="dxa"/>
            <w:tcBorders>
              <w:bottom w:val="nil"/>
            </w:tcBorders>
          </w:tcPr>
          <w:p w:rsidR="00F049FC" w:rsidRPr="00F049FC" w:rsidRDefault="00F049FC" w:rsidP="00F049FC">
            <w:pPr>
              <w:spacing w:line="260" w:lineRule="exact"/>
              <w:jc w:val="center"/>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1</w:t>
            </w:r>
          </w:p>
        </w:tc>
        <w:tc>
          <w:tcPr>
            <w:tcW w:w="7088" w:type="dxa"/>
            <w:tcBorders>
              <w:bottom w:val="nil"/>
            </w:tcBorders>
          </w:tcPr>
          <w:p w:rsidR="00F049FC" w:rsidRPr="00F049FC" w:rsidRDefault="00F049FC" w:rsidP="00F049FC">
            <w:pPr>
              <w:spacing w:line="260" w:lineRule="exact"/>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Программа</w:t>
            </w:r>
            <w:r w:rsidRPr="00F049FC">
              <w:rPr>
                <w:rFonts w:ascii="Times New Roman" w:eastAsia="Times New Roman" w:hAnsi="Times New Roman" w:cs="Times New Roman"/>
                <w:spacing w:val="18"/>
                <w:sz w:val="24"/>
                <w:lang w:val="ru-RU"/>
              </w:rPr>
              <w:t xml:space="preserve"> </w:t>
            </w:r>
            <w:r w:rsidRPr="00F049FC">
              <w:rPr>
                <w:rFonts w:ascii="Times New Roman" w:eastAsia="Times New Roman" w:hAnsi="Times New Roman" w:cs="Times New Roman"/>
                <w:sz w:val="24"/>
                <w:lang w:val="ru-RU"/>
              </w:rPr>
              <w:t>предполагает</w:t>
            </w:r>
            <w:r w:rsidRPr="00F049FC">
              <w:rPr>
                <w:rFonts w:ascii="Times New Roman" w:eastAsia="Times New Roman" w:hAnsi="Times New Roman" w:cs="Times New Roman"/>
                <w:spacing w:val="78"/>
                <w:sz w:val="24"/>
                <w:lang w:val="ru-RU"/>
              </w:rPr>
              <w:t xml:space="preserve"> </w:t>
            </w:r>
            <w:r w:rsidRPr="00F049FC">
              <w:rPr>
                <w:rFonts w:ascii="Times New Roman" w:eastAsia="Times New Roman" w:hAnsi="Times New Roman" w:cs="Times New Roman"/>
                <w:sz w:val="24"/>
                <w:lang w:val="ru-RU"/>
              </w:rPr>
              <w:t>знакомство</w:t>
            </w:r>
            <w:r w:rsidRPr="00F049FC">
              <w:rPr>
                <w:rFonts w:ascii="Times New Roman" w:eastAsia="Times New Roman" w:hAnsi="Times New Roman" w:cs="Times New Roman"/>
                <w:spacing w:val="81"/>
                <w:sz w:val="24"/>
                <w:lang w:val="ru-RU"/>
              </w:rPr>
              <w:t xml:space="preserve"> </w:t>
            </w:r>
            <w:r w:rsidRPr="00F049FC">
              <w:rPr>
                <w:rFonts w:ascii="Times New Roman" w:eastAsia="Times New Roman" w:hAnsi="Times New Roman" w:cs="Times New Roman"/>
                <w:sz w:val="24"/>
                <w:lang w:val="ru-RU"/>
              </w:rPr>
              <w:t>учеников</w:t>
            </w:r>
            <w:r w:rsidRPr="00F049FC">
              <w:rPr>
                <w:rFonts w:ascii="Times New Roman" w:eastAsia="Times New Roman" w:hAnsi="Times New Roman" w:cs="Times New Roman"/>
                <w:spacing w:val="77"/>
                <w:sz w:val="24"/>
                <w:lang w:val="ru-RU"/>
              </w:rPr>
              <w:t xml:space="preserve"> </w:t>
            </w:r>
            <w:proofErr w:type="gramStart"/>
            <w:r w:rsidRPr="00F049FC">
              <w:rPr>
                <w:rFonts w:ascii="Times New Roman" w:eastAsia="Times New Roman" w:hAnsi="Times New Roman" w:cs="Times New Roman"/>
                <w:sz w:val="24"/>
                <w:lang w:val="ru-RU"/>
              </w:rPr>
              <w:t>с</w:t>
            </w:r>
            <w:proofErr w:type="gramEnd"/>
            <w:r w:rsidRPr="00F049FC">
              <w:rPr>
                <w:rFonts w:ascii="Times New Roman" w:eastAsia="Times New Roman" w:hAnsi="Times New Roman" w:cs="Times New Roman"/>
                <w:spacing w:val="77"/>
                <w:sz w:val="24"/>
                <w:lang w:val="ru-RU"/>
              </w:rPr>
              <w:t xml:space="preserve"> </w:t>
            </w:r>
            <w:r w:rsidRPr="00F049FC">
              <w:rPr>
                <w:rFonts w:ascii="Times New Roman" w:eastAsia="Times New Roman" w:hAnsi="Times New Roman" w:cs="Times New Roman"/>
                <w:sz w:val="24"/>
                <w:lang w:val="ru-RU"/>
              </w:rPr>
              <w:t>общественно-</w:t>
            </w:r>
          </w:p>
        </w:tc>
      </w:tr>
      <w:tr w:rsidR="00F049FC" w:rsidRPr="00F049FC" w:rsidTr="00F049FC">
        <w:trPr>
          <w:trHeight w:val="276"/>
        </w:trPr>
        <w:tc>
          <w:tcPr>
            <w:tcW w:w="569" w:type="dxa"/>
            <w:tcBorders>
              <w:top w:val="nil"/>
              <w:bottom w:val="nil"/>
            </w:tcBorders>
          </w:tcPr>
          <w:p w:rsidR="00F049FC" w:rsidRPr="00F049FC" w:rsidRDefault="00F049FC" w:rsidP="00F049FC">
            <w:pPr>
              <w:rPr>
                <w:rFonts w:ascii="Times New Roman" w:eastAsia="Times New Roman" w:hAnsi="Times New Roman" w:cs="Times New Roman"/>
                <w:sz w:val="20"/>
                <w:lang w:val="ru-RU"/>
              </w:rPr>
            </w:pPr>
          </w:p>
        </w:tc>
        <w:tc>
          <w:tcPr>
            <w:tcW w:w="2693" w:type="dxa"/>
            <w:tcBorders>
              <w:top w:val="nil"/>
              <w:bottom w:val="nil"/>
            </w:tcBorders>
          </w:tcPr>
          <w:p w:rsidR="00F049FC" w:rsidRPr="00F049FC" w:rsidRDefault="00F049FC" w:rsidP="00F049FC">
            <w:pPr>
              <w:spacing w:line="256" w:lineRule="exact"/>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«Разговор</w:t>
            </w:r>
            <w:r w:rsidRPr="00F049FC">
              <w:rPr>
                <w:rFonts w:ascii="Times New Roman" w:eastAsia="Times New Roman" w:hAnsi="Times New Roman" w:cs="Times New Roman"/>
                <w:spacing w:val="-4"/>
                <w:sz w:val="24"/>
                <w:lang w:val="ru-RU"/>
              </w:rPr>
              <w:t xml:space="preserve"> </w:t>
            </w:r>
            <w:r w:rsidRPr="00F049FC">
              <w:rPr>
                <w:rFonts w:ascii="Times New Roman" w:eastAsia="Times New Roman" w:hAnsi="Times New Roman" w:cs="Times New Roman"/>
                <w:sz w:val="24"/>
                <w:lang w:val="ru-RU"/>
              </w:rPr>
              <w:t>о</w:t>
            </w:r>
          </w:p>
        </w:tc>
        <w:tc>
          <w:tcPr>
            <w:tcW w:w="1810" w:type="dxa"/>
            <w:tcBorders>
              <w:top w:val="nil"/>
              <w:bottom w:val="nil"/>
            </w:tcBorders>
          </w:tcPr>
          <w:p w:rsidR="00F049FC" w:rsidRPr="00F049FC" w:rsidRDefault="00F049FC" w:rsidP="00F049FC">
            <w:pPr>
              <w:rPr>
                <w:rFonts w:ascii="Times New Roman" w:eastAsia="Times New Roman" w:hAnsi="Times New Roman" w:cs="Times New Roman"/>
                <w:sz w:val="20"/>
                <w:lang w:val="ru-RU"/>
              </w:rPr>
            </w:pPr>
          </w:p>
        </w:tc>
        <w:tc>
          <w:tcPr>
            <w:tcW w:w="972" w:type="dxa"/>
            <w:tcBorders>
              <w:top w:val="nil"/>
              <w:bottom w:val="nil"/>
            </w:tcBorders>
          </w:tcPr>
          <w:p w:rsidR="00F049FC" w:rsidRPr="00F049FC" w:rsidRDefault="00F049FC" w:rsidP="00F049FC">
            <w:pPr>
              <w:spacing w:line="256" w:lineRule="exact"/>
              <w:ind w:right="144"/>
              <w:jc w:val="center"/>
              <w:rPr>
                <w:rFonts w:ascii="Times New Roman" w:eastAsia="Times New Roman" w:hAnsi="Times New Roman" w:cs="Times New Roman"/>
                <w:sz w:val="24"/>
                <w:lang w:val="ru-RU"/>
              </w:rPr>
            </w:pPr>
          </w:p>
        </w:tc>
        <w:tc>
          <w:tcPr>
            <w:tcW w:w="1188" w:type="dxa"/>
            <w:tcBorders>
              <w:top w:val="nil"/>
              <w:bottom w:val="nil"/>
            </w:tcBorders>
          </w:tcPr>
          <w:p w:rsidR="00F049FC" w:rsidRPr="00F049FC" w:rsidRDefault="00F049FC" w:rsidP="00F049FC">
            <w:pPr>
              <w:spacing w:line="256" w:lineRule="exact"/>
              <w:jc w:val="center"/>
              <w:rPr>
                <w:rFonts w:ascii="Times New Roman" w:eastAsia="Times New Roman" w:hAnsi="Times New Roman" w:cs="Times New Roman"/>
                <w:sz w:val="24"/>
                <w:lang w:val="ru-RU"/>
              </w:rPr>
            </w:pPr>
          </w:p>
        </w:tc>
        <w:tc>
          <w:tcPr>
            <w:tcW w:w="7088" w:type="dxa"/>
            <w:tcBorders>
              <w:top w:val="nil"/>
              <w:bottom w:val="nil"/>
            </w:tcBorders>
          </w:tcPr>
          <w:p w:rsidR="00F049FC" w:rsidRPr="00F049FC" w:rsidRDefault="00F049FC" w:rsidP="00F049FC">
            <w:pPr>
              <w:spacing w:line="256" w:lineRule="exact"/>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политической</w:t>
            </w:r>
            <w:r w:rsidRPr="00F049FC">
              <w:rPr>
                <w:rFonts w:ascii="Times New Roman" w:eastAsia="Times New Roman" w:hAnsi="Times New Roman" w:cs="Times New Roman"/>
                <w:spacing w:val="11"/>
                <w:sz w:val="24"/>
                <w:lang w:val="ru-RU"/>
              </w:rPr>
              <w:t xml:space="preserve"> </w:t>
            </w:r>
            <w:r w:rsidRPr="00F049FC">
              <w:rPr>
                <w:rFonts w:ascii="Times New Roman" w:eastAsia="Times New Roman" w:hAnsi="Times New Roman" w:cs="Times New Roman"/>
                <w:sz w:val="24"/>
                <w:lang w:val="ru-RU"/>
              </w:rPr>
              <w:t>жизнью</w:t>
            </w:r>
            <w:r w:rsidRPr="00F049FC">
              <w:rPr>
                <w:rFonts w:ascii="Times New Roman" w:eastAsia="Times New Roman" w:hAnsi="Times New Roman" w:cs="Times New Roman"/>
                <w:spacing w:val="9"/>
                <w:sz w:val="24"/>
                <w:lang w:val="ru-RU"/>
              </w:rPr>
              <w:t xml:space="preserve"> </w:t>
            </w:r>
            <w:r w:rsidRPr="00F049FC">
              <w:rPr>
                <w:rFonts w:ascii="Times New Roman" w:eastAsia="Times New Roman" w:hAnsi="Times New Roman" w:cs="Times New Roman"/>
                <w:sz w:val="24"/>
                <w:lang w:val="ru-RU"/>
              </w:rPr>
              <w:t>страны,</w:t>
            </w:r>
            <w:r w:rsidRPr="00F049FC">
              <w:rPr>
                <w:rFonts w:ascii="Times New Roman" w:eastAsia="Times New Roman" w:hAnsi="Times New Roman" w:cs="Times New Roman"/>
                <w:spacing w:val="9"/>
                <w:sz w:val="24"/>
                <w:lang w:val="ru-RU"/>
              </w:rPr>
              <w:t xml:space="preserve"> </w:t>
            </w:r>
            <w:r w:rsidRPr="00F049FC">
              <w:rPr>
                <w:rFonts w:ascii="Times New Roman" w:eastAsia="Times New Roman" w:hAnsi="Times New Roman" w:cs="Times New Roman"/>
                <w:sz w:val="24"/>
                <w:lang w:val="ru-RU"/>
              </w:rPr>
              <w:t>событиями</w:t>
            </w:r>
            <w:r w:rsidRPr="00F049FC">
              <w:rPr>
                <w:rFonts w:ascii="Times New Roman" w:eastAsia="Times New Roman" w:hAnsi="Times New Roman" w:cs="Times New Roman"/>
                <w:spacing w:val="12"/>
                <w:sz w:val="24"/>
                <w:lang w:val="ru-RU"/>
              </w:rPr>
              <w:t xml:space="preserve"> </w:t>
            </w:r>
            <w:r w:rsidRPr="00F049FC">
              <w:rPr>
                <w:rFonts w:ascii="Times New Roman" w:eastAsia="Times New Roman" w:hAnsi="Times New Roman" w:cs="Times New Roman"/>
                <w:sz w:val="24"/>
                <w:lang w:val="ru-RU"/>
              </w:rPr>
              <w:t>их</w:t>
            </w:r>
            <w:r w:rsidRPr="00F049FC">
              <w:rPr>
                <w:rFonts w:ascii="Times New Roman" w:eastAsia="Times New Roman" w:hAnsi="Times New Roman" w:cs="Times New Roman"/>
                <w:spacing w:val="10"/>
                <w:sz w:val="24"/>
                <w:lang w:val="ru-RU"/>
              </w:rPr>
              <w:t xml:space="preserve"> </w:t>
            </w:r>
            <w:r w:rsidRPr="00F049FC">
              <w:rPr>
                <w:rFonts w:ascii="Times New Roman" w:eastAsia="Times New Roman" w:hAnsi="Times New Roman" w:cs="Times New Roman"/>
                <w:sz w:val="24"/>
                <w:lang w:val="ru-RU"/>
              </w:rPr>
              <w:t>региона.</w:t>
            </w:r>
            <w:r w:rsidRPr="00F049FC">
              <w:rPr>
                <w:rFonts w:ascii="Times New Roman" w:eastAsia="Times New Roman" w:hAnsi="Times New Roman" w:cs="Times New Roman"/>
                <w:spacing w:val="10"/>
                <w:sz w:val="24"/>
                <w:lang w:val="ru-RU"/>
              </w:rPr>
              <w:t xml:space="preserve"> </w:t>
            </w:r>
            <w:r w:rsidRPr="00F049FC">
              <w:rPr>
                <w:rFonts w:ascii="Times New Roman" w:eastAsia="Times New Roman" w:hAnsi="Times New Roman" w:cs="Times New Roman"/>
                <w:sz w:val="24"/>
                <w:lang w:val="ru-RU"/>
              </w:rPr>
              <w:t>Программа</w:t>
            </w:r>
          </w:p>
        </w:tc>
      </w:tr>
      <w:tr w:rsidR="00F049FC" w:rsidRPr="00F049FC" w:rsidTr="00F049FC">
        <w:trPr>
          <w:trHeight w:val="276"/>
        </w:trPr>
        <w:tc>
          <w:tcPr>
            <w:tcW w:w="569" w:type="dxa"/>
            <w:tcBorders>
              <w:top w:val="nil"/>
              <w:bottom w:val="nil"/>
            </w:tcBorders>
          </w:tcPr>
          <w:p w:rsidR="00F049FC" w:rsidRPr="00F049FC" w:rsidRDefault="00F049FC" w:rsidP="00F049FC">
            <w:pPr>
              <w:rPr>
                <w:rFonts w:ascii="Times New Roman" w:eastAsia="Times New Roman" w:hAnsi="Times New Roman" w:cs="Times New Roman"/>
                <w:sz w:val="20"/>
                <w:lang w:val="ru-RU"/>
              </w:rPr>
            </w:pPr>
          </w:p>
        </w:tc>
        <w:tc>
          <w:tcPr>
            <w:tcW w:w="2693" w:type="dxa"/>
            <w:tcBorders>
              <w:top w:val="nil"/>
              <w:bottom w:val="nil"/>
            </w:tcBorders>
          </w:tcPr>
          <w:p w:rsidR="00F049FC" w:rsidRPr="00F049FC" w:rsidRDefault="00F049FC" w:rsidP="00F049FC">
            <w:pPr>
              <w:spacing w:line="256" w:lineRule="exact"/>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важном»</w:t>
            </w:r>
          </w:p>
        </w:tc>
        <w:tc>
          <w:tcPr>
            <w:tcW w:w="1810" w:type="dxa"/>
            <w:tcBorders>
              <w:top w:val="nil"/>
              <w:bottom w:val="nil"/>
            </w:tcBorders>
          </w:tcPr>
          <w:p w:rsidR="00F049FC" w:rsidRPr="00F049FC" w:rsidRDefault="00F049FC" w:rsidP="00F049FC">
            <w:pPr>
              <w:rPr>
                <w:rFonts w:ascii="Times New Roman" w:eastAsia="Times New Roman" w:hAnsi="Times New Roman" w:cs="Times New Roman"/>
                <w:sz w:val="20"/>
                <w:lang w:val="ru-RU"/>
              </w:rPr>
            </w:pPr>
          </w:p>
        </w:tc>
        <w:tc>
          <w:tcPr>
            <w:tcW w:w="972" w:type="dxa"/>
            <w:tcBorders>
              <w:top w:val="nil"/>
              <w:bottom w:val="nil"/>
            </w:tcBorders>
          </w:tcPr>
          <w:p w:rsidR="00F049FC" w:rsidRPr="00F049FC" w:rsidRDefault="00F049FC" w:rsidP="00F049FC">
            <w:pPr>
              <w:spacing w:line="256" w:lineRule="exact"/>
              <w:ind w:right="144"/>
              <w:jc w:val="center"/>
              <w:rPr>
                <w:rFonts w:ascii="Times New Roman" w:eastAsia="Times New Roman" w:hAnsi="Times New Roman" w:cs="Times New Roman"/>
                <w:sz w:val="24"/>
                <w:lang w:val="ru-RU"/>
              </w:rPr>
            </w:pPr>
          </w:p>
        </w:tc>
        <w:tc>
          <w:tcPr>
            <w:tcW w:w="1188" w:type="dxa"/>
            <w:tcBorders>
              <w:top w:val="nil"/>
              <w:bottom w:val="nil"/>
            </w:tcBorders>
          </w:tcPr>
          <w:p w:rsidR="00F049FC" w:rsidRPr="00F049FC" w:rsidRDefault="00F049FC" w:rsidP="00F049FC">
            <w:pPr>
              <w:spacing w:line="256" w:lineRule="exact"/>
              <w:jc w:val="center"/>
              <w:rPr>
                <w:rFonts w:ascii="Times New Roman" w:eastAsia="Times New Roman" w:hAnsi="Times New Roman" w:cs="Times New Roman"/>
                <w:sz w:val="24"/>
                <w:lang w:val="ru-RU"/>
              </w:rPr>
            </w:pPr>
          </w:p>
        </w:tc>
        <w:tc>
          <w:tcPr>
            <w:tcW w:w="7088" w:type="dxa"/>
            <w:tcBorders>
              <w:top w:val="nil"/>
              <w:bottom w:val="nil"/>
            </w:tcBorders>
          </w:tcPr>
          <w:p w:rsidR="00F049FC" w:rsidRPr="00F049FC" w:rsidRDefault="00F049FC" w:rsidP="00F049FC">
            <w:pPr>
              <w:spacing w:line="256" w:lineRule="exact"/>
              <w:rPr>
                <w:rFonts w:ascii="Times New Roman" w:eastAsia="Times New Roman" w:hAnsi="Times New Roman" w:cs="Times New Roman"/>
                <w:sz w:val="24"/>
                <w:lang w:val="ru-RU"/>
              </w:rPr>
            </w:pPr>
            <w:proofErr w:type="gramStart"/>
            <w:r w:rsidRPr="00F049FC">
              <w:rPr>
                <w:rFonts w:ascii="Times New Roman" w:eastAsia="Times New Roman" w:hAnsi="Times New Roman" w:cs="Times New Roman"/>
                <w:sz w:val="24"/>
                <w:lang w:val="ru-RU"/>
              </w:rPr>
              <w:t>разработана</w:t>
            </w:r>
            <w:proofErr w:type="gramEnd"/>
            <w:r w:rsidRPr="00F049FC">
              <w:rPr>
                <w:rFonts w:ascii="Times New Roman" w:eastAsia="Times New Roman" w:hAnsi="Times New Roman" w:cs="Times New Roman"/>
                <w:spacing w:val="11"/>
                <w:sz w:val="24"/>
                <w:lang w:val="ru-RU"/>
              </w:rPr>
              <w:t xml:space="preserve"> </w:t>
            </w:r>
            <w:r w:rsidRPr="00F049FC">
              <w:rPr>
                <w:rFonts w:ascii="Times New Roman" w:eastAsia="Times New Roman" w:hAnsi="Times New Roman" w:cs="Times New Roman"/>
                <w:sz w:val="24"/>
                <w:lang w:val="ru-RU"/>
              </w:rPr>
              <w:t>на</w:t>
            </w:r>
            <w:r w:rsidRPr="00F049FC">
              <w:rPr>
                <w:rFonts w:ascii="Times New Roman" w:eastAsia="Times New Roman" w:hAnsi="Times New Roman" w:cs="Times New Roman"/>
                <w:spacing w:val="12"/>
                <w:sz w:val="24"/>
                <w:lang w:val="ru-RU"/>
              </w:rPr>
              <w:t xml:space="preserve"> </w:t>
            </w:r>
            <w:r w:rsidRPr="00F049FC">
              <w:rPr>
                <w:rFonts w:ascii="Times New Roman" w:eastAsia="Times New Roman" w:hAnsi="Times New Roman" w:cs="Times New Roman"/>
                <w:sz w:val="24"/>
                <w:lang w:val="ru-RU"/>
              </w:rPr>
              <w:t>курс</w:t>
            </w:r>
            <w:r w:rsidRPr="00F049FC">
              <w:rPr>
                <w:rFonts w:ascii="Times New Roman" w:eastAsia="Times New Roman" w:hAnsi="Times New Roman" w:cs="Times New Roman"/>
                <w:spacing w:val="12"/>
                <w:sz w:val="24"/>
                <w:lang w:val="ru-RU"/>
              </w:rPr>
              <w:t xml:space="preserve"> </w:t>
            </w:r>
            <w:r w:rsidRPr="00F049FC">
              <w:rPr>
                <w:rFonts w:ascii="Times New Roman" w:eastAsia="Times New Roman" w:hAnsi="Times New Roman" w:cs="Times New Roman"/>
                <w:sz w:val="24"/>
                <w:lang w:val="ru-RU"/>
              </w:rPr>
              <w:t>с</w:t>
            </w:r>
            <w:r w:rsidRPr="00F049FC">
              <w:rPr>
                <w:rFonts w:ascii="Times New Roman" w:eastAsia="Times New Roman" w:hAnsi="Times New Roman" w:cs="Times New Roman"/>
                <w:spacing w:val="16"/>
                <w:sz w:val="24"/>
                <w:lang w:val="ru-RU"/>
              </w:rPr>
              <w:t xml:space="preserve"> </w:t>
            </w:r>
            <w:r w:rsidRPr="00F049FC">
              <w:rPr>
                <w:rFonts w:ascii="Times New Roman" w:eastAsia="Times New Roman" w:hAnsi="Times New Roman" w:cs="Times New Roman"/>
                <w:sz w:val="24"/>
                <w:lang w:val="ru-RU"/>
              </w:rPr>
              <w:t>1</w:t>
            </w:r>
            <w:r w:rsidRPr="00F049FC">
              <w:rPr>
                <w:rFonts w:ascii="Times New Roman" w:eastAsia="Times New Roman" w:hAnsi="Times New Roman" w:cs="Times New Roman"/>
                <w:spacing w:val="13"/>
                <w:sz w:val="24"/>
                <w:lang w:val="ru-RU"/>
              </w:rPr>
              <w:t xml:space="preserve"> </w:t>
            </w:r>
            <w:r w:rsidRPr="00F049FC">
              <w:rPr>
                <w:rFonts w:ascii="Times New Roman" w:eastAsia="Times New Roman" w:hAnsi="Times New Roman" w:cs="Times New Roman"/>
                <w:sz w:val="24"/>
                <w:lang w:val="ru-RU"/>
              </w:rPr>
              <w:t>по</w:t>
            </w:r>
            <w:r w:rsidRPr="00F049FC">
              <w:rPr>
                <w:rFonts w:ascii="Times New Roman" w:eastAsia="Times New Roman" w:hAnsi="Times New Roman" w:cs="Times New Roman"/>
                <w:spacing w:val="13"/>
                <w:sz w:val="24"/>
                <w:lang w:val="ru-RU"/>
              </w:rPr>
              <w:t xml:space="preserve"> </w:t>
            </w:r>
            <w:r w:rsidRPr="00F049FC">
              <w:rPr>
                <w:rFonts w:ascii="Times New Roman" w:eastAsia="Times New Roman" w:hAnsi="Times New Roman" w:cs="Times New Roman"/>
                <w:sz w:val="24"/>
                <w:lang w:val="ru-RU"/>
              </w:rPr>
              <w:t>11</w:t>
            </w:r>
            <w:r w:rsidRPr="00F049FC">
              <w:rPr>
                <w:rFonts w:ascii="Times New Roman" w:eastAsia="Times New Roman" w:hAnsi="Times New Roman" w:cs="Times New Roman"/>
                <w:spacing w:val="13"/>
                <w:sz w:val="24"/>
                <w:lang w:val="ru-RU"/>
              </w:rPr>
              <w:t xml:space="preserve"> </w:t>
            </w:r>
            <w:r w:rsidRPr="00F049FC">
              <w:rPr>
                <w:rFonts w:ascii="Times New Roman" w:eastAsia="Times New Roman" w:hAnsi="Times New Roman" w:cs="Times New Roman"/>
                <w:sz w:val="24"/>
                <w:lang w:val="ru-RU"/>
              </w:rPr>
              <w:t>класс.</w:t>
            </w:r>
            <w:r w:rsidRPr="00F049FC">
              <w:rPr>
                <w:rFonts w:ascii="Times New Roman" w:eastAsia="Times New Roman" w:hAnsi="Times New Roman" w:cs="Times New Roman"/>
                <w:spacing w:val="17"/>
                <w:sz w:val="24"/>
                <w:lang w:val="ru-RU"/>
              </w:rPr>
              <w:t xml:space="preserve"> </w:t>
            </w:r>
            <w:r w:rsidRPr="00F049FC">
              <w:rPr>
                <w:rFonts w:ascii="Times New Roman" w:eastAsia="Times New Roman" w:hAnsi="Times New Roman" w:cs="Times New Roman"/>
                <w:sz w:val="24"/>
                <w:lang w:val="ru-RU"/>
              </w:rPr>
              <w:t>Является</w:t>
            </w:r>
            <w:r w:rsidRPr="00F049FC">
              <w:rPr>
                <w:rFonts w:ascii="Times New Roman" w:eastAsia="Times New Roman" w:hAnsi="Times New Roman" w:cs="Times New Roman"/>
                <w:spacing w:val="13"/>
                <w:sz w:val="24"/>
                <w:lang w:val="ru-RU"/>
              </w:rPr>
              <w:t xml:space="preserve"> </w:t>
            </w:r>
            <w:r w:rsidRPr="00F049FC">
              <w:rPr>
                <w:rFonts w:ascii="Times New Roman" w:eastAsia="Times New Roman" w:hAnsi="Times New Roman" w:cs="Times New Roman"/>
                <w:sz w:val="24"/>
                <w:lang w:val="ru-RU"/>
              </w:rPr>
              <w:t>важным</w:t>
            </w:r>
            <w:r w:rsidRPr="00F049FC">
              <w:rPr>
                <w:rFonts w:ascii="Times New Roman" w:eastAsia="Times New Roman" w:hAnsi="Times New Roman" w:cs="Times New Roman"/>
                <w:spacing w:val="12"/>
                <w:sz w:val="24"/>
                <w:lang w:val="ru-RU"/>
              </w:rPr>
              <w:t xml:space="preserve"> </w:t>
            </w:r>
            <w:r w:rsidRPr="00F049FC">
              <w:rPr>
                <w:rFonts w:ascii="Times New Roman" w:eastAsia="Times New Roman" w:hAnsi="Times New Roman" w:cs="Times New Roman"/>
                <w:sz w:val="24"/>
                <w:lang w:val="ru-RU"/>
              </w:rPr>
              <w:t>элементом</w:t>
            </w:r>
          </w:p>
        </w:tc>
      </w:tr>
      <w:tr w:rsidR="00F049FC" w:rsidRPr="00F93A35" w:rsidTr="00F049FC">
        <w:trPr>
          <w:trHeight w:val="275"/>
        </w:trPr>
        <w:tc>
          <w:tcPr>
            <w:tcW w:w="569" w:type="dxa"/>
            <w:tcBorders>
              <w:top w:val="nil"/>
              <w:bottom w:val="nil"/>
            </w:tcBorders>
          </w:tcPr>
          <w:p w:rsidR="00F049FC" w:rsidRPr="00F049FC" w:rsidRDefault="00F049FC" w:rsidP="00F049FC">
            <w:pPr>
              <w:rPr>
                <w:rFonts w:ascii="Times New Roman" w:eastAsia="Times New Roman" w:hAnsi="Times New Roman" w:cs="Times New Roman"/>
                <w:sz w:val="20"/>
                <w:lang w:val="ru-RU"/>
              </w:rPr>
            </w:pPr>
          </w:p>
        </w:tc>
        <w:tc>
          <w:tcPr>
            <w:tcW w:w="2693" w:type="dxa"/>
            <w:tcBorders>
              <w:top w:val="nil"/>
              <w:bottom w:val="nil"/>
            </w:tcBorders>
          </w:tcPr>
          <w:p w:rsidR="00F049FC" w:rsidRPr="00F049FC" w:rsidRDefault="00F049FC" w:rsidP="00F049FC">
            <w:pPr>
              <w:spacing w:line="256" w:lineRule="exact"/>
              <w:rPr>
                <w:rFonts w:ascii="Times New Roman" w:eastAsia="Times New Roman" w:hAnsi="Times New Roman" w:cs="Times New Roman"/>
                <w:sz w:val="24"/>
                <w:lang w:val="ru-RU"/>
              </w:rPr>
            </w:pPr>
            <w:proofErr w:type="gramStart"/>
            <w:r w:rsidRPr="00F049FC">
              <w:rPr>
                <w:rFonts w:ascii="Times New Roman" w:eastAsia="Times New Roman" w:hAnsi="Times New Roman" w:cs="Times New Roman"/>
                <w:sz w:val="24"/>
                <w:lang w:val="ru-RU"/>
              </w:rPr>
              <w:t>(воспитательные</w:t>
            </w:r>
            <w:proofErr w:type="gramEnd"/>
          </w:p>
        </w:tc>
        <w:tc>
          <w:tcPr>
            <w:tcW w:w="1810" w:type="dxa"/>
            <w:tcBorders>
              <w:top w:val="nil"/>
              <w:bottom w:val="nil"/>
            </w:tcBorders>
          </w:tcPr>
          <w:p w:rsidR="00F049FC" w:rsidRPr="00F049FC" w:rsidRDefault="00F049FC" w:rsidP="00F049FC">
            <w:pPr>
              <w:rPr>
                <w:rFonts w:ascii="Times New Roman" w:eastAsia="Times New Roman" w:hAnsi="Times New Roman" w:cs="Times New Roman"/>
                <w:sz w:val="20"/>
                <w:lang w:val="ru-RU"/>
              </w:rPr>
            </w:pPr>
          </w:p>
        </w:tc>
        <w:tc>
          <w:tcPr>
            <w:tcW w:w="972" w:type="dxa"/>
            <w:tcBorders>
              <w:top w:val="nil"/>
              <w:bottom w:val="nil"/>
            </w:tcBorders>
          </w:tcPr>
          <w:p w:rsidR="00F049FC" w:rsidRPr="00F049FC" w:rsidRDefault="00F049FC" w:rsidP="00F049FC">
            <w:pPr>
              <w:spacing w:line="256" w:lineRule="exact"/>
              <w:ind w:right="144"/>
              <w:jc w:val="center"/>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33</w:t>
            </w:r>
          </w:p>
        </w:tc>
        <w:tc>
          <w:tcPr>
            <w:tcW w:w="1188" w:type="dxa"/>
            <w:tcBorders>
              <w:top w:val="nil"/>
              <w:bottom w:val="nil"/>
            </w:tcBorders>
          </w:tcPr>
          <w:p w:rsidR="00F049FC" w:rsidRPr="00F049FC" w:rsidRDefault="00F049FC" w:rsidP="00F049FC">
            <w:pPr>
              <w:spacing w:line="256" w:lineRule="exact"/>
              <w:jc w:val="center"/>
              <w:rPr>
                <w:rFonts w:ascii="Times New Roman" w:eastAsia="Times New Roman" w:hAnsi="Times New Roman" w:cs="Times New Roman"/>
                <w:sz w:val="24"/>
                <w:lang w:val="ru-RU"/>
              </w:rPr>
            </w:pPr>
          </w:p>
        </w:tc>
        <w:tc>
          <w:tcPr>
            <w:tcW w:w="7088" w:type="dxa"/>
            <w:tcBorders>
              <w:top w:val="nil"/>
              <w:bottom w:val="nil"/>
            </w:tcBorders>
          </w:tcPr>
          <w:p w:rsidR="00F049FC" w:rsidRPr="00F049FC" w:rsidRDefault="00F049FC" w:rsidP="00F049FC">
            <w:pPr>
              <w:tabs>
                <w:tab w:val="left" w:pos="2849"/>
                <w:tab w:val="left" w:pos="4080"/>
                <w:tab w:val="left" w:pos="5821"/>
                <w:tab w:val="left" w:pos="6255"/>
              </w:tabs>
              <w:spacing w:line="256" w:lineRule="exact"/>
              <w:rPr>
                <w:rFonts w:ascii="Times New Roman" w:eastAsia="Times New Roman" w:hAnsi="Times New Roman" w:cs="Times New Roman"/>
                <w:sz w:val="24"/>
                <w:lang w:val="ru-RU"/>
              </w:rPr>
            </w:pPr>
            <w:proofErr w:type="gramStart"/>
            <w:r w:rsidRPr="00F049FC">
              <w:rPr>
                <w:rFonts w:ascii="Times New Roman" w:eastAsia="Times New Roman" w:hAnsi="Times New Roman" w:cs="Times New Roman"/>
                <w:sz w:val="24"/>
                <w:lang w:val="ru-RU"/>
              </w:rPr>
              <w:t>духовно-нравственного</w:t>
            </w:r>
            <w:r w:rsidRPr="00F049FC">
              <w:rPr>
                <w:rFonts w:ascii="Times New Roman" w:eastAsia="Times New Roman" w:hAnsi="Times New Roman" w:cs="Times New Roman"/>
                <w:sz w:val="24"/>
                <w:lang w:val="ru-RU"/>
              </w:rPr>
              <w:tab/>
              <w:t>развития</w:t>
            </w:r>
            <w:r w:rsidRPr="00F049FC">
              <w:rPr>
                <w:rFonts w:ascii="Times New Roman" w:eastAsia="Times New Roman" w:hAnsi="Times New Roman" w:cs="Times New Roman"/>
                <w:sz w:val="24"/>
                <w:lang w:val="ru-RU"/>
              </w:rPr>
              <w:tab/>
              <w:t>обучающихся</w:t>
            </w:r>
            <w:r w:rsidRPr="00F049FC">
              <w:rPr>
                <w:rFonts w:ascii="Times New Roman" w:eastAsia="Times New Roman" w:hAnsi="Times New Roman" w:cs="Times New Roman"/>
                <w:sz w:val="24"/>
                <w:lang w:val="ru-RU"/>
              </w:rPr>
              <w:tab/>
              <w:t>в</w:t>
            </w:r>
            <w:r w:rsidRPr="00F049FC">
              <w:rPr>
                <w:rFonts w:ascii="Times New Roman" w:eastAsia="Times New Roman" w:hAnsi="Times New Roman" w:cs="Times New Roman"/>
                <w:sz w:val="24"/>
                <w:lang w:val="ru-RU"/>
              </w:rPr>
              <w:tab/>
              <w:t>рамках</w:t>
            </w:r>
            <w:proofErr w:type="gramEnd"/>
          </w:p>
        </w:tc>
      </w:tr>
      <w:tr w:rsidR="00F049FC" w:rsidRPr="00F049FC" w:rsidTr="00F049FC">
        <w:trPr>
          <w:trHeight w:val="288"/>
        </w:trPr>
        <w:tc>
          <w:tcPr>
            <w:tcW w:w="569" w:type="dxa"/>
            <w:tcBorders>
              <w:top w:val="nil"/>
            </w:tcBorders>
          </w:tcPr>
          <w:p w:rsidR="00F049FC" w:rsidRPr="00F049FC" w:rsidRDefault="00F049FC" w:rsidP="00F049FC">
            <w:pPr>
              <w:rPr>
                <w:rFonts w:ascii="Times New Roman" w:eastAsia="Times New Roman" w:hAnsi="Times New Roman" w:cs="Times New Roman"/>
                <w:sz w:val="20"/>
                <w:lang w:val="ru-RU"/>
              </w:rPr>
            </w:pPr>
          </w:p>
        </w:tc>
        <w:tc>
          <w:tcPr>
            <w:tcW w:w="2693" w:type="dxa"/>
            <w:tcBorders>
              <w:top w:val="nil"/>
            </w:tcBorders>
          </w:tcPr>
          <w:p w:rsidR="00F049FC" w:rsidRPr="00F049FC" w:rsidRDefault="00F049FC" w:rsidP="00F049FC">
            <w:pPr>
              <w:spacing w:line="268" w:lineRule="exact"/>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мероприятия)</w:t>
            </w:r>
          </w:p>
        </w:tc>
        <w:tc>
          <w:tcPr>
            <w:tcW w:w="1810" w:type="dxa"/>
            <w:tcBorders>
              <w:top w:val="nil"/>
            </w:tcBorders>
          </w:tcPr>
          <w:p w:rsidR="00F049FC" w:rsidRPr="00F049FC" w:rsidRDefault="00F049FC" w:rsidP="00F049FC">
            <w:pPr>
              <w:rPr>
                <w:rFonts w:ascii="Times New Roman" w:eastAsia="Times New Roman" w:hAnsi="Times New Roman" w:cs="Times New Roman"/>
                <w:sz w:val="20"/>
                <w:lang w:val="ru-RU"/>
              </w:rPr>
            </w:pPr>
          </w:p>
        </w:tc>
        <w:tc>
          <w:tcPr>
            <w:tcW w:w="972" w:type="dxa"/>
            <w:tcBorders>
              <w:top w:val="nil"/>
            </w:tcBorders>
          </w:tcPr>
          <w:p w:rsidR="00F049FC" w:rsidRPr="00F049FC" w:rsidRDefault="00F049FC" w:rsidP="00F049FC">
            <w:pPr>
              <w:rPr>
                <w:rFonts w:ascii="Times New Roman" w:eastAsia="Times New Roman" w:hAnsi="Times New Roman" w:cs="Times New Roman"/>
                <w:sz w:val="20"/>
                <w:lang w:val="ru-RU"/>
              </w:rPr>
            </w:pPr>
          </w:p>
        </w:tc>
        <w:tc>
          <w:tcPr>
            <w:tcW w:w="1188" w:type="dxa"/>
            <w:tcBorders>
              <w:top w:val="nil"/>
            </w:tcBorders>
          </w:tcPr>
          <w:p w:rsidR="00F049FC" w:rsidRPr="00F049FC" w:rsidRDefault="00F049FC" w:rsidP="00F049FC">
            <w:pPr>
              <w:rPr>
                <w:rFonts w:ascii="Times New Roman" w:eastAsia="Times New Roman" w:hAnsi="Times New Roman" w:cs="Times New Roman"/>
                <w:sz w:val="20"/>
                <w:lang w:val="ru-RU"/>
              </w:rPr>
            </w:pPr>
          </w:p>
        </w:tc>
        <w:tc>
          <w:tcPr>
            <w:tcW w:w="7088" w:type="dxa"/>
            <w:tcBorders>
              <w:top w:val="nil"/>
            </w:tcBorders>
          </w:tcPr>
          <w:p w:rsidR="00F049FC" w:rsidRPr="00F049FC" w:rsidRDefault="00F049FC" w:rsidP="00F049FC">
            <w:pPr>
              <w:spacing w:line="268" w:lineRule="exact"/>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воспитательных</w:t>
            </w:r>
            <w:r w:rsidRPr="00F049FC">
              <w:rPr>
                <w:rFonts w:ascii="Times New Roman" w:eastAsia="Times New Roman" w:hAnsi="Times New Roman" w:cs="Times New Roman"/>
                <w:spacing w:val="-2"/>
                <w:sz w:val="24"/>
                <w:lang w:val="ru-RU"/>
              </w:rPr>
              <w:t xml:space="preserve"> </w:t>
            </w:r>
            <w:r w:rsidRPr="00F049FC">
              <w:rPr>
                <w:rFonts w:ascii="Times New Roman" w:eastAsia="Times New Roman" w:hAnsi="Times New Roman" w:cs="Times New Roman"/>
                <w:sz w:val="24"/>
                <w:lang w:val="ru-RU"/>
              </w:rPr>
              <w:t>мероприятий</w:t>
            </w:r>
            <w:r w:rsidRPr="00F049FC">
              <w:rPr>
                <w:rFonts w:ascii="Times New Roman" w:eastAsia="Times New Roman" w:hAnsi="Times New Roman" w:cs="Times New Roman"/>
                <w:spacing w:val="-3"/>
                <w:sz w:val="24"/>
                <w:lang w:val="ru-RU"/>
              </w:rPr>
              <w:t xml:space="preserve"> </w:t>
            </w:r>
            <w:r w:rsidRPr="00F049FC">
              <w:rPr>
                <w:rFonts w:ascii="Times New Roman" w:eastAsia="Times New Roman" w:hAnsi="Times New Roman" w:cs="Times New Roman"/>
                <w:sz w:val="24"/>
                <w:lang w:val="ru-RU"/>
              </w:rPr>
              <w:t>школы.</w:t>
            </w:r>
          </w:p>
        </w:tc>
      </w:tr>
    </w:tbl>
    <w:p w:rsidR="00F049FC" w:rsidRPr="00F049FC" w:rsidRDefault="00F049FC" w:rsidP="008C4C26">
      <w:pPr>
        <w:tabs>
          <w:tab w:val="left" w:pos="1074"/>
        </w:tabs>
        <w:jc w:val="center"/>
        <w:rPr>
          <w:rFonts w:ascii="Times New Roman" w:eastAsia="Times New Roman" w:hAnsi="Times New Roman" w:cs="Times New Roman"/>
          <w:b/>
          <w:sz w:val="24"/>
          <w:lang w:val="ru-RU"/>
        </w:rPr>
      </w:pPr>
      <w:r w:rsidRPr="00F049FC">
        <w:rPr>
          <w:rFonts w:ascii="Times New Roman" w:eastAsia="Times New Roman" w:hAnsi="Times New Roman" w:cs="Times New Roman"/>
          <w:b/>
          <w:sz w:val="24"/>
          <w:lang w:val="ru-RU"/>
        </w:rPr>
        <w:t>Общекультурное</w:t>
      </w:r>
      <w:r w:rsidRPr="00F049FC">
        <w:rPr>
          <w:rFonts w:ascii="Times New Roman" w:eastAsia="Times New Roman" w:hAnsi="Times New Roman" w:cs="Times New Roman"/>
          <w:b/>
          <w:spacing w:val="-6"/>
          <w:sz w:val="24"/>
          <w:lang w:val="ru-RU"/>
        </w:rPr>
        <w:t xml:space="preserve"> </w:t>
      </w:r>
      <w:r w:rsidRPr="00F049FC">
        <w:rPr>
          <w:rFonts w:ascii="Times New Roman" w:eastAsia="Times New Roman" w:hAnsi="Times New Roman" w:cs="Times New Roman"/>
          <w:b/>
          <w:sz w:val="24"/>
          <w:lang w:val="ru-RU"/>
        </w:rPr>
        <w:t>направление</w:t>
      </w:r>
      <w:r w:rsidRPr="00F049FC">
        <w:rPr>
          <w:rFonts w:ascii="Times New Roman" w:eastAsia="Times New Roman" w:hAnsi="Times New Roman" w:cs="Times New Roman"/>
          <w:b/>
          <w:spacing w:val="-3"/>
          <w:sz w:val="24"/>
          <w:lang w:val="ru-RU"/>
        </w:rPr>
        <w:t xml:space="preserve"> </w:t>
      </w:r>
      <w:r w:rsidRPr="00F049FC">
        <w:rPr>
          <w:rFonts w:ascii="Times New Roman" w:eastAsia="Times New Roman" w:hAnsi="Times New Roman" w:cs="Times New Roman"/>
          <w:b/>
          <w:sz w:val="24"/>
          <w:lang w:val="ru-RU"/>
        </w:rPr>
        <w:t>(Проектно-исследовательская</w:t>
      </w:r>
      <w:r w:rsidRPr="00F049FC">
        <w:rPr>
          <w:rFonts w:ascii="Times New Roman" w:eastAsia="Times New Roman" w:hAnsi="Times New Roman" w:cs="Times New Roman"/>
          <w:b/>
          <w:spacing w:val="-4"/>
          <w:sz w:val="24"/>
          <w:lang w:val="ru-RU"/>
        </w:rPr>
        <w:t xml:space="preserve"> </w:t>
      </w:r>
      <w:r w:rsidRPr="00F049FC">
        <w:rPr>
          <w:rFonts w:ascii="Times New Roman" w:eastAsia="Times New Roman" w:hAnsi="Times New Roman" w:cs="Times New Roman"/>
          <w:b/>
          <w:sz w:val="24"/>
          <w:lang w:val="ru-RU"/>
        </w:rPr>
        <w:t>деятельность,</w:t>
      </w:r>
      <w:r w:rsidRPr="00F049FC">
        <w:rPr>
          <w:rFonts w:ascii="Times New Roman" w:eastAsia="Times New Roman" w:hAnsi="Times New Roman" w:cs="Times New Roman"/>
          <w:b/>
          <w:spacing w:val="-7"/>
          <w:sz w:val="24"/>
          <w:lang w:val="ru-RU"/>
        </w:rPr>
        <w:t xml:space="preserve"> </w:t>
      </w:r>
      <w:r w:rsidRPr="00F049FC">
        <w:rPr>
          <w:rFonts w:ascii="Times New Roman" w:eastAsia="Times New Roman" w:hAnsi="Times New Roman" w:cs="Times New Roman"/>
          <w:b/>
          <w:sz w:val="24"/>
          <w:lang w:val="ru-RU"/>
        </w:rPr>
        <w:t>педагогическая</w:t>
      </w:r>
      <w:r w:rsidRPr="00F049FC">
        <w:rPr>
          <w:rFonts w:ascii="Times New Roman" w:eastAsia="Times New Roman" w:hAnsi="Times New Roman" w:cs="Times New Roman"/>
          <w:b/>
          <w:spacing w:val="-5"/>
          <w:sz w:val="24"/>
          <w:lang w:val="ru-RU"/>
        </w:rPr>
        <w:t xml:space="preserve"> </w:t>
      </w:r>
      <w:r w:rsidR="008C4C26">
        <w:rPr>
          <w:rFonts w:ascii="Times New Roman" w:eastAsia="Times New Roman" w:hAnsi="Times New Roman" w:cs="Times New Roman"/>
          <w:b/>
          <w:sz w:val="24"/>
          <w:lang w:val="ru-RU"/>
        </w:rPr>
        <w:t>поддержка)</w:t>
      </w: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
        <w:gridCol w:w="2655"/>
        <w:gridCol w:w="1769"/>
        <w:gridCol w:w="984"/>
        <w:gridCol w:w="1150"/>
        <w:gridCol w:w="6901"/>
      </w:tblGrid>
      <w:tr w:rsidR="00F049FC" w:rsidRPr="00F049FC" w:rsidTr="00F049FC">
        <w:trPr>
          <w:trHeight w:val="338"/>
        </w:trPr>
        <w:tc>
          <w:tcPr>
            <w:tcW w:w="864" w:type="dxa"/>
            <w:vMerge w:val="restart"/>
          </w:tcPr>
          <w:p w:rsidR="00F049FC" w:rsidRPr="00F049FC" w:rsidRDefault="00F049FC" w:rsidP="00F049FC">
            <w:pPr>
              <w:spacing w:before="5"/>
              <w:rPr>
                <w:rFonts w:ascii="Times New Roman" w:eastAsia="Times New Roman" w:hAnsi="Times New Roman" w:cs="Times New Roman"/>
                <w:b/>
                <w:lang w:val="ru-RU"/>
              </w:rPr>
            </w:pPr>
            <w:r w:rsidRPr="00F049FC">
              <w:rPr>
                <w:rFonts w:ascii="Times New Roman" w:eastAsia="Times New Roman" w:hAnsi="Times New Roman" w:cs="Times New Roman"/>
                <w:b/>
                <w:lang w:val="ru-RU"/>
              </w:rPr>
              <w:t>№</w:t>
            </w:r>
          </w:p>
        </w:tc>
        <w:tc>
          <w:tcPr>
            <w:tcW w:w="2655" w:type="dxa"/>
            <w:vMerge w:val="restart"/>
          </w:tcPr>
          <w:p w:rsidR="00F049FC" w:rsidRPr="00F049FC" w:rsidRDefault="00F049FC" w:rsidP="00F049FC">
            <w:pPr>
              <w:spacing w:before="5"/>
              <w:ind w:right="159"/>
              <w:rPr>
                <w:rFonts w:ascii="Times New Roman" w:eastAsia="Times New Roman" w:hAnsi="Times New Roman" w:cs="Times New Roman"/>
                <w:b/>
                <w:lang w:val="ru-RU"/>
              </w:rPr>
            </w:pPr>
            <w:r w:rsidRPr="00F049FC">
              <w:rPr>
                <w:rFonts w:ascii="Times New Roman" w:eastAsia="Times New Roman" w:hAnsi="Times New Roman" w:cs="Times New Roman"/>
                <w:b/>
                <w:lang w:val="ru-RU"/>
              </w:rPr>
              <w:t>Название программы,</w:t>
            </w:r>
            <w:r w:rsidRPr="00F049FC">
              <w:rPr>
                <w:rFonts w:ascii="Times New Roman" w:eastAsia="Times New Roman" w:hAnsi="Times New Roman" w:cs="Times New Roman"/>
                <w:b/>
                <w:spacing w:val="-52"/>
                <w:lang w:val="ru-RU"/>
              </w:rPr>
              <w:t xml:space="preserve"> </w:t>
            </w:r>
            <w:r w:rsidRPr="00F049FC">
              <w:rPr>
                <w:rFonts w:ascii="Times New Roman" w:eastAsia="Times New Roman" w:hAnsi="Times New Roman" w:cs="Times New Roman"/>
                <w:b/>
                <w:lang w:val="ru-RU"/>
              </w:rPr>
              <w:t>направление</w:t>
            </w:r>
          </w:p>
        </w:tc>
        <w:tc>
          <w:tcPr>
            <w:tcW w:w="1769" w:type="dxa"/>
            <w:vMerge w:val="restart"/>
          </w:tcPr>
          <w:p w:rsidR="00F049FC" w:rsidRPr="00F049FC" w:rsidRDefault="00F049FC" w:rsidP="00F049FC">
            <w:pPr>
              <w:spacing w:before="5"/>
              <w:rPr>
                <w:rFonts w:ascii="Times New Roman" w:eastAsia="Times New Roman" w:hAnsi="Times New Roman" w:cs="Times New Roman"/>
                <w:b/>
                <w:lang w:val="ru-RU"/>
              </w:rPr>
            </w:pPr>
            <w:r w:rsidRPr="00F049FC">
              <w:rPr>
                <w:rFonts w:ascii="Times New Roman" w:eastAsia="Times New Roman" w:hAnsi="Times New Roman" w:cs="Times New Roman"/>
                <w:b/>
                <w:lang w:val="ru-RU"/>
              </w:rPr>
              <w:t>Класс</w:t>
            </w:r>
          </w:p>
        </w:tc>
        <w:tc>
          <w:tcPr>
            <w:tcW w:w="2134" w:type="dxa"/>
            <w:gridSpan w:val="2"/>
          </w:tcPr>
          <w:p w:rsidR="00F049FC" w:rsidRPr="00F049FC" w:rsidRDefault="00F049FC" w:rsidP="00F049FC">
            <w:pPr>
              <w:spacing w:before="5"/>
              <w:ind w:right="705"/>
              <w:jc w:val="center"/>
              <w:rPr>
                <w:rFonts w:ascii="Times New Roman" w:eastAsia="Times New Roman" w:hAnsi="Times New Roman" w:cs="Times New Roman"/>
                <w:b/>
                <w:lang w:val="ru-RU"/>
              </w:rPr>
            </w:pPr>
            <w:r w:rsidRPr="00F049FC">
              <w:rPr>
                <w:rFonts w:ascii="Times New Roman" w:eastAsia="Times New Roman" w:hAnsi="Times New Roman" w:cs="Times New Roman"/>
                <w:b/>
                <w:lang w:val="ru-RU"/>
              </w:rPr>
              <w:t>Объем</w:t>
            </w:r>
          </w:p>
        </w:tc>
        <w:tc>
          <w:tcPr>
            <w:tcW w:w="6901" w:type="dxa"/>
            <w:vMerge w:val="restart"/>
          </w:tcPr>
          <w:p w:rsidR="00F049FC" w:rsidRPr="00F049FC" w:rsidRDefault="00F049FC" w:rsidP="00F049FC">
            <w:pPr>
              <w:spacing w:before="5"/>
              <w:jc w:val="center"/>
              <w:rPr>
                <w:rFonts w:ascii="Times New Roman" w:eastAsia="Times New Roman" w:hAnsi="Times New Roman" w:cs="Times New Roman"/>
                <w:b/>
                <w:lang w:val="ru-RU"/>
              </w:rPr>
            </w:pPr>
            <w:r w:rsidRPr="00F049FC">
              <w:rPr>
                <w:rFonts w:ascii="Times New Roman" w:eastAsia="Times New Roman" w:hAnsi="Times New Roman" w:cs="Times New Roman"/>
                <w:b/>
                <w:lang w:val="ru-RU"/>
              </w:rPr>
              <w:t>Особенности</w:t>
            </w:r>
            <w:r w:rsidRPr="00F049FC">
              <w:rPr>
                <w:rFonts w:ascii="Times New Roman" w:eastAsia="Times New Roman" w:hAnsi="Times New Roman" w:cs="Times New Roman"/>
                <w:b/>
                <w:spacing w:val="-4"/>
                <w:lang w:val="ru-RU"/>
              </w:rPr>
              <w:t xml:space="preserve"> </w:t>
            </w:r>
            <w:r w:rsidRPr="00F049FC">
              <w:rPr>
                <w:rFonts w:ascii="Times New Roman" w:eastAsia="Times New Roman" w:hAnsi="Times New Roman" w:cs="Times New Roman"/>
                <w:b/>
                <w:lang w:val="ru-RU"/>
              </w:rPr>
              <w:t>программы</w:t>
            </w:r>
          </w:p>
        </w:tc>
      </w:tr>
      <w:tr w:rsidR="00F049FC" w:rsidRPr="00F049FC" w:rsidTr="00F049FC">
        <w:trPr>
          <w:trHeight w:val="258"/>
        </w:trPr>
        <w:tc>
          <w:tcPr>
            <w:tcW w:w="864" w:type="dxa"/>
            <w:vMerge/>
            <w:tcBorders>
              <w:top w:val="nil"/>
            </w:tcBorders>
          </w:tcPr>
          <w:p w:rsidR="00F049FC" w:rsidRPr="00F049FC" w:rsidRDefault="00F049FC" w:rsidP="00F049FC">
            <w:pPr>
              <w:rPr>
                <w:rFonts w:ascii="Times New Roman" w:eastAsia="Times New Roman" w:hAnsi="Times New Roman" w:cs="Times New Roman"/>
                <w:sz w:val="2"/>
                <w:szCs w:val="2"/>
                <w:lang w:val="ru-RU"/>
              </w:rPr>
            </w:pPr>
          </w:p>
        </w:tc>
        <w:tc>
          <w:tcPr>
            <w:tcW w:w="2655" w:type="dxa"/>
            <w:vMerge/>
            <w:tcBorders>
              <w:top w:val="nil"/>
            </w:tcBorders>
          </w:tcPr>
          <w:p w:rsidR="00F049FC" w:rsidRPr="00F049FC" w:rsidRDefault="00F049FC" w:rsidP="00F049FC">
            <w:pPr>
              <w:rPr>
                <w:rFonts w:ascii="Times New Roman" w:eastAsia="Times New Roman" w:hAnsi="Times New Roman" w:cs="Times New Roman"/>
                <w:sz w:val="2"/>
                <w:szCs w:val="2"/>
                <w:lang w:val="ru-RU"/>
              </w:rPr>
            </w:pPr>
          </w:p>
        </w:tc>
        <w:tc>
          <w:tcPr>
            <w:tcW w:w="1769" w:type="dxa"/>
            <w:vMerge/>
            <w:tcBorders>
              <w:top w:val="nil"/>
            </w:tcBorders>
          </w:tcPr>
          <w:p w:rsidR="00F049FC" w:rsidRPr="00F049FC" w:rsidRDefault="00F049FC" w:rsidP="00F049FC">
            <w:pPr>
              <w:rPr>
                <w:rFonts w:ascii="Times New Roman" w:eastAsia="Times New Roman" w:hAnsi="Times New Roman" w:cs="Times New Roman"/>
                <w:sz w:val="2"/>
                <w:szCs w:val="2"/>
                <w:lang w:val="ru-RU"/>
              </w:rPr>
            </w:pPr>
          </w:p>
        </w:tc>
        <w:tc>
          <w:tcPr>
            <w:tcW w:w="984" w:type="dxa"/>
          </w:tcPr>
          <w:p w:rsidR="00F049FC" w:rsidRPr="00F049FC" w:rsidRDefault="00F049FC" w:rsidP="00F049FC">
            <w:pPr>
              <w:spacing w:before="5" w:line="233" w:lineRule="exact"/>
              <w:ind w:right="215"/>
              <w:jc w:val="center"/>
              <w:rPr>
                <w:rFonts w:ascii="Times New Roman" w:eastAsia="Times New Roman" w:hAnsi="Times New Roman" w:cs="Times New Roman"/>
                <w:b/>
                <w:lang w:val="ru-RU"/>
              </w:rPr>
            </w:pPr>
            <w:r w:rsidRPr="00F049FC">
              <w:rPr>
                <w:rFonts w:ascii="Times New Roman" w:eastAsia="Times New Roman" w:hAnsi="Times New Roman" w:cs="Times New Roman"/>
                <w:b/>
                <w:lang w:val="ru-RU"/>
              </w:rPr>
              <w:t>в</w:t>
            </w:r>
            <w:r w:rsidRPr="00F049FC">
              <w:rPr>
                <w:rFonts w:ascii="Times New Roman" w:eastAsia="Times New Roman" w:hAnsi="Times New Roman" w:cs="Times New Roman"/>
                <w:b/>
                <w:spacing w:val="-1"/>
                <w:lang w:val="ru-RU"/>
              </w:rPr>
              <w:t xml:space="preserve"> </w:t>
            </w:r>
            <w:r w:rsidRPr="00F049FC">
              <w:rPr>
                <w:rFonts w:ascii="Times New Roman" w:eastAsia="Times New Roman" w:hAnsi="Times New Roman" w:cs="Times New Roman"/>
                <w:b/>
                <w:lang w:val="ru-RU"/>
              </w:rPr>
              <w:t>год</w:t>
            </w:r>
          </w:p>
        </w:tc>
        <w:tc>
          <w:tcPr>
            <w:tcW w:w="1150" w:type="dxa"/>
          </w:tcPr>
          <w:p w:rsidR="00F049FC" w:rsidRPr="00F049FC" w:rsidRDefault="00F049FC" w:rsidP="00F049FC">
            <w:pPr>
              <w:spacing w:before="5" w:line="233" w:lineRule="exact"/>
              <w:ind w:right="97"/>
              <w:jc w:val="center"/>
              <w:rPr>
                <w:rFonts w:ascii="Times New Roman" w:eastAsia="Times New Roman" w:hAnsi="Times New Roman" w:cs="Times New Roman"/>
                <w:b/>
                <w:lang w:val="ru-RU"/>
              </w:rPr>
            </w:pPr>
            <w:r w:rsidRPr="00F049FC">
              <w:rPr>
                <w:rFonts w:ascii="Times New Roman" w:eastAsia="Times New Roman" w:hAnsi="Times New Roman" w:cs="Times New Roman"/>
                <w:b/>
                <w:lang w:val="ru-RU"/>
              </w:rPr>
              <w:t>в</w:t>
            </w:r>
            <w:r w:rsidRPr="00F049FC">
              <w:rPr>
                <w:rFonts w:ascii="Times New Roman" w:eastAsia="Times New Roman" w:hAnsi="Times New Roman" w:cs="Times New Roman"/>
                <w:b/>
                <w:spacing w:val="-2"/>
                <w:lang w:val="ru-RU"/>
              </w:rPr>
              <w:t xml:space="preserve"> </w:t>
            </w:r>
            <w:r w:rsidRPr="00F049FC">
              <w:rPr>
                <w:rFonts w:ascii="Times New Roman" w:eastAsia="Times New Roman" w:hAnsi="Times New Roman" w:cs="Times New Roman"/>
                <w:b/>
                <w:lang w:val="ru-RU"/>
              </w:rPr>
              <w:t>неделю</w:t>
            </w:r>
          </w:p>
        </w:tc>
        <w:tc>
          <w:tcPr>
            <w:tcW w:w="6901" w:type="dxa"/>
            <w:vMerge/>
            <w:tcBorders>
              <w:top w:val="nil"/>
            </w:tcBorders>
          </w:tcPr>
          <w:p w:rsidR="00F049FC" w:rsidRPr="00F049FC" w:rsidRDefault="00F049FC" w:rsidP="00F049FC">
            <w:pPr>
              <w:rPr>
                <w:rFonts w:ascii="Times New Roman" w:eastAsia="Times New Roman" w:hAnsi="Times New Roman" w:cs="Times New Roman"/>
                <w:sz w:val="2"/>
                <w:szCs w:val="2"/>
                <w:lang w:val="ru-RU"/>
              </w:rPr>
            </w:pPr>
          </w:p>
        </w:tc>
      </w:tr>
      <w:tr w:rsidR="00F049FC" w:rsidRPr="00F93A35" w:rsidTr="00F049FC">
        <w:trPr>
          <w:trHeight w:val="265"/>
        </w:trPr>
        <w:tc>
          <w:tcPr>
            <w:tcW w:w="864" w:type="dxa"/>
            <w:tcBorders>
              <w:bottom w:val="nil"/>
            </w:tcBorders>
          </w:tcPr>
          <w:p w:rsidR="00F049FC" w:rsidRPr="00F049FC" w:rsidRDefault="00F049FC" w:rsidP="00F049FC">
            <w:pPr>
              <w:spacing w:before="3" w:line="242" w:lineRule="exact"/>
              <w:ind w:right="287"/>
              <w:jc w:val="center"/>
              <w:rPr>
                <w:rFonts w:ascii="Times New Roman" w:eastAsia="Times New Roman" w:hAnsi="Times New Roman" w:cs="Times New Roman"/>
                <w:lang w:val="ru-RU"/>
              </w:rPr>
            </w:pPr>
            <w:r w:rsidRPr="00F049FC">
              <w:rPr>
                <w:rFonts w:ascii="Times New Roman" w:eastAsia="Times New Roman" w:hAnsi="Times New Roman" w:cs="Times New Roman"/>
                <w:lang w:val="ru-RU"/>
              </w:rPr>
              <w:t>2.</w:t>
            </w:r>
          </w:p>
        </w:tc>
        <w:tc>
          <w:tcPr>
            <w:tcW w:w="2655" w:type="dxa"/>
            <w:tcBorders>
              <w:bottom w:val="nil"/>
            </w:tcBorders>
          </w:tcPr>
          <w:p w:rsidR="00F049FC" w:rsidRPr="00F049FC" w:rsidRDefault="00F049FC" w:rsidP="00F049FC">
            <w:pPr>
              <w:spacing w:before="1" w:line="244" w:lineRule="exact"/>
              <w:ind w:right="626"/>
              <w:jc w:val="center"/>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«Учусь</w:t>
            </w:r>
            <w:r w:rsidRPr="00F049FC">
              <w:rPr>
                <w:rFonts w:ascii="Times New Roman" w:eastAsia="Times New Roman" w:hAnsi="Times New Roman" w:cs="Times New Roman"/>
                <w:spacing w:val="-5"/>
                <w:sz w:val="24"/>
                <w:lang w:val="ru-RU"/>
              </w:rPr>
              <w:t xml:space="preserve"> </w:t>
            </w:r>
            <w:r w:rsidRPr="00F049FC">
              <w:rPr>
                <w:rFonts w:ascii="Times New Roman" w:eastAsia="Times New Roman" w:hAnsi="Times New Roman" w:cs="Times New Roman"/>
                <w:sz w:val="24"/>
                <w:lang w:val="ru-RU"/>
              </w:rPr>
              <w:t>создавать</w:t>
            </w:r>
          </w:p>
        </w:tc>
        <w:tc>
          <w:tcPr>
            <w:tcW w:w="1769" w:type="dxa"/>
            <w:tcBorders>
              <w:bottom w:val="nil"/>
            </w:tcBorders>
          </w:tcPr>
          <w:p w:rsidR="00F049FC" w:rsidRPr="00F049FC" w:rsidRDefault="00F049FC" w:rsidP="00F049FC">
            <w:pPr>
              <w:spacing w:before="3" w:line="242" w:lineRule="exact"/>
              <w:ind w:right="175"/>
              <w:jc w:val="center"/>
              <w:rPr>
                <w:rFonts w:ascii="Times New Roman" w:eastAsia="Times New Roman" w:hAnsi="Times New Roman" w:cs="Times New Roman"/>
                <w:lang w:val="ru-RU"/>
              </w:rPr>
            </w:pPr>
            <w:r w:rsidRPr="00F049FC">
              <w:rPr>
                <w:rFonts w:ascii="Times New Roman" w:eastAsia="Times New Roman" w:hAnsi="Times New Roman" w:cs="Times New Roman"/>
                <w:lang w:val="ru-RU"/>
              </w:rPr>
              <w:t>1</w:t>
            </w:r>
          </w:p>
        </w:tc>
        <w:tc>
          <w:tcPr>
            <w:tcW w:w="984" w:type="dxa"/>
            <w:tcBorders>
              <w:bottom w:val="nil"/>
            </w:tcBorders>
          </w:tcPr>
          <w:p w:rsidR="00F049FC" w:rsidRPr="00F049FC" w:rsidRDefault="00F049FC" w:rsidP="00F049FC">
            <w:pPr>
              <w:spacing w:before="3" w:line="242" w:lineRule="exact"/>
              <w:ind w:right="149"/>
              <w:jc w:val="center"/>
              <w:rPr>
                <w:rFonts w:ascii="Times New Roman" w:eastAsia="Times New Roman" w:hAnsi="Times New Roman" w:cs="Times New Roman"/>
                <w:lang w:val="ru-RU"/>
              </w:rPr>
            </w:pPr>
            <w:r w:rsidRPr="00F049FC">
              <w:rPr>
                <w:rFonts w:ascii="Times New Roman" w:eastAsia="Times New Roman" w:hAnsi="Times New Roman" w:cs="Times New Roman"/>
                <w:lang w:val="ru-RU"/>
              </w:rPr>
              <w:t>33</w:t>
            </w:r>
          </w:p>
        </w:tc>
        <w:tc>
          <w:tcPr>
            <w:tcW w:w="1150" w:type="dxa"/>
            <w:tcBorders>
              <w:bottom w:val="nil"/>
            </w:tcBorders>
          </w:tcPr>
          <w:p w:rsidR="00F049FC" w:rsidRPr="00F049FC" w:rsidRDefault="00F049FC" w:rsidP="00F049FC">
            <w:pPr>
              <w:spacing w:before="3" w:line="242" w:lineRule="exact"/>
              <w:jc w:val="center"/>
              <w:rPr>
                <w:rFonts w:ascii="Times New Roman" w:eastAsia="Times New Roman" w:hAnsi="Times New Roman" w:cs="Times New Roman"/>
                <w:lang w:val="ru-RU"/>
              </w:rPr>
            </w:pPr>
            <w:r w:rsidRPr="00F049FC">
              <w:rPr>
                <w:rFonts w:ascii="Times New Roman" w:eastAsia="Times New Roman" w:hAnsi="Times New Roman" w:cs="Times New Roman"/>
                <w:lang w:val="ru-RU"/>
              </w:rPr>
              <w:t>1</w:t>
            </w:r>
          </w:p>
        </w:tc>
        <w:tc>
          <w:tcPr>
            <w:tcW w:w="6901" w:type="dxa"/>
            <w:vMerge w:val="restart"/>
          </w:tcPr>
          <w:p w:rsidR="00F049FC" w:rsidRPr="00F049FC" w:rsidRDefault="00F049FC" w:rsidP="00F049FC">
            <w:pPr>
              <w:spacing w:before="1"/>
              <w:ind w:right="94"/>
              <w:jc w:val="both"/>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Программа</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курса</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«Учусь</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создавать</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проекты»</w:t>
            </w:r>
            <w:r w:rsidRPr="00F049FC">
              <w:rPr>
                <w:rFonts w:ascii="Times New Roman" w:eastAsia="Times New Roman" w:hAnsi="Times New Roman" w:cs="Times New Roman"/>
                <w:spacing w:val="-57"/>
                <w:sz w:val="24"/>
                <w:lang w:val="ru-RU"/>
              </w:rPr>
              <w:t xml:space="preserve"> </w:t>
            </w:r>
            <w:r w:rsidRPr="00F049FC">
              <w:rPr>
                <w:rFonts w:ascii="Times New Roman" w:eastAsia="Times New Roman" w:hAnsi="Times New Roman" w:cs="Times New Roman"/>
                <w:sz w:val="24"/>
                <w:lang w:val="ru-RU"/>
              </w:rPr>
              <w:t>предназначена для обучающихся начальных классов. Программа</w:t>
            </w:r>
            <w:r w:rsidRPr="00F049FC">
              <w:rPr>
                <w:rFonts w:ascii="Times New Roman" w:eastAsia="Times New Roman" w:hAnsi="Times New Roman" w:cs="Times New Roman"/>
                <w:spacing w:val="-57"/>
                <w:sz w:val="24"/>
                <w:lang w:val="ru-RU"/>
              </w:rPr>
              <w:t xml:space="preserve"> </w:t>
            </w:r>
            <w:r w:rsidRPr="00F049FC">
              <w:rPr>
                <w:rFonts w:ascii="Times New Roman" w:eastAsia="Times New Roman" w:hAnsi="Times New Roman" w:cs="Times New Roman"/>
                <w:sz w:val="24"/>
                <w:lang w:val="ru-RU"/>
              </w:rPr>
              <w:t>направлена</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на</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развитие</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интеллектуального</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и</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творческого</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потенциала</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каждого</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обучающегося.</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Основная</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идея</w:t>
            </w:r>
            <w:r w:rsidRPr="00F049FC">
              <w:rPr>
                <w:rFonts w:ascii="Times New Roman" w:eastAsia="Times New Roman" w:hAnsi="Times New Roman" w:cs="Times New Roman"/>
                <w:spacing w:val="61"/>
                <w:sz w:val="24"/>
                <w:lang w:val="ru-RU"/>
              </w:rPr>
              <w:t xml:space="preserve"> </w:t>
            </w:r>
            <w:r w:rsidRPr="00F049FC">
              <w:rPr>
                <w:rFonts w:ascii="Times New Roman" w:eastAsia="Times New Roman" w:hAnsi="Times New Roman" w:cs="Times New Roman"/>
                <w:sz w:val="24"/>
                <w:lang w:val="ru-RU"/>
              </w:rPr>
              <w:t>курса</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создать</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условия</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для</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активации</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личностного</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потенциала</w:t>
            </w:r>
            <w:r w:rsidRPr="00F049FC">
              <w:rPr>
                <w:rFonts w:ascii="Times New Roman" w:eastAsia="Times New Roman" w:hAnsi="Times New Roman" w:cs="Times New Roman"/>
                <w:spacing w:val="-57"/>
                <w:sz w:val="24"/>
                <w:lang w:val="ru-RU"/>
              </w:rPr>
              <w:t xml:space="preserve"> </w:t>
            </w:r>
            <w:proofErr w:type="gramStart"/>
            <w:r w:rsidRPr="00F049FC">
              <w:rPr>
                <w:rFonts w:ascii="Times New Roman" w:eastAsia="Times New Roman" w:hAnsi="Times New Roman" w:cs="Times New Roman"/>
                <w:sz w:val="24"/>
                <w:lang w:val="ru-RU"/>
              </w:rPr>
              <w:t>обучающихся</w:t>
            </w:r>
            <w:proofErr w:type="gramEnd"/>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через</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проектную</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деятельность.</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Особенностью</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данной</w:t>
            </w:r>
            <w:r w:rsidRPr="00F049FC">
              <w:rPr>
                <w:rFonts w:ascii="Times New Roman" w:eastAsia="Times New Roman" w:hAnsi="Times New Roman" w:cs="Times New Roman"/>
                <w:spacing w:val="10"/>
                <w:sz w:val="24"/>
                <w:lang w:val="ru-RU"/>
              </w:rPr>
              <w:t xml:space="preserve"> </w:t>
            </w:r>
            <w:r w:rsidRPr="00F049FC">
              <w:rPr>
                <w:rFonts w:ascii="Times New Roman" w:eastAsia="Times New Roman" w:hAnsi="Times New Roman" w:cs="Times New Roman"/>
                <w:sz w:val="24"/>
                <w:lang w:val="ru-RU"/>
              </w:rPr>
              <w:t>программы</w:t>
            </w:r>
            <w:r w:rsidRPr="00F049FC">
              <w:rPr>
                <w:rFonts w:ascii="Times New Roman" w:eastAsia="Times New Roman" w:hAnsi="Times New Roman" w:cs="Times New Roman"/>
                <w:spacing w:val="9"/>
                <w:sz w:val="24"/>
                <w:lang w:val="ru-RU"/>
              </w:rPr>
              <w:t xml:space="preserve"> </w:t>
            </w:r>
            <w:r w:rsidRPr="00F049FC">
              <w:rPr>
                <w:rFonts w:ascii="Times New Roman" w:eastAsia="Times New Roman" w:hAnsi="Times New Roman" w:cs="Times New Roman"/>
                <w:sz w:val="24"/>
                <w:lang w:val="ru-RU"/>
              </w:rPr>
              <w:t>является</w:t>
            </w:r>
            <w:r w:rsidRPr="00F049FC">
              <w:rPr>
                <w:rFonts w:ascii="Times New Roman" w:eastAsia="Times New Roman" w:hAnsi="Times New Roman" w:cs="Times New Roman"/>
                <w:spacing w:val="9"/>
                <w:sz w:val="24"/>
                <w:lang w:val="ru-RU"/>
              </w:rPr>
              <w:t xml:space="preserve"> </w:t>
            </w:r>
            <w:r w:rsidRPr="00F049FC">
              <w:rPr>
                <w:rFonts w:ascii="Times New Roman" w:eastAsia="Times New Roman" w:hAnsi="Times New Roman" w:cs="Times New Roman"/>
                <w:sz w:val="24"/>
                <w:lang w:val="ru-RU"/>
              </w:rPr>
              <w:t>реализация</w:t>
            </w:r>
            <w:r w:rsidRPr="00F049FC">
              <w:rPr>
                <w:rFonts w:ascii="Times New Roman" w:eastAsia="Times New Roman" w:hAnsi="Times New Roman" w:cs="Times New Roman"/>
                <w:spacing w:val="9"/>
                <w:sz w:val="24"/>
                <w:lang w:val="ru-RU"/>
              </w:rPr>
              <w:t xml:space="preserve"> </w:t>
            </w:r>
            <w:r w:rsidRPr="00F049FC">
              <w:rPr>
                <w:rFonts w:ascii="Times New Roman" w:eastAsia="Times New Roman" w:hAnsi="Times New Roman" w:cs="Times New Roman"/>
                <w:sz w:val="24"/>
                <w:lang w:val="ru-RU"/>
              </w:rPr>
              <w:t>педагогической</w:t>
            </w:r>
            <w:r w:rsidRPr="00F049FC">
              <w:rPr>
                <w:rFonts w:ascii="Times New Roman" w:eastAsia="Times New Roman" w:hAnsi="Times New Roman" w:cs="Times New Roman"/>
                <w:spacing w:val="10"/>
                <w:sz w:val="24"/>
                <w:lang w:val="ru-RU"/>
              </w:rPr>
              <w:t xml:space="preserve"> </w:t>
            </w:r>
            <w:r w:rsidRPr="00F049FC">
              <w:rPr>
                <w:rFonts w:ascii="Times New Roman" w:eastAsia="Times New Roman" w:hAnsi="Times New Roman" w:cs="Times New Roman"/>
                <w:sz w:val="24"/>
                <w:lang w:val="ru-RU"/>
              </w:rPr>
              <w:t>идеи</w:t>
            </w:r>
          </w:p>
          <w:p w:rsidR="00F049FC" w:rsidRPr="00F049FC" w:rsidRDefault="00F049FC" w:rsidP="00F049FC">
            <w:pPr>
              <w:spacing w:line="276" w:lineRule="exact"/>
              <w:ind w:right="104"/>
              <w:jc w:val="both"/>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формирования</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у</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младших</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школьников</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умения</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учиться</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самостоятельно,</w:t>
            </w:r>
            <w:r w:rsidRPr="00F049FC">
              <w:rPr>
                <w:rFonts w:ascii="Times New Roman" w:eastAsia="Times New Roman" w:hAnsi="Times New Roman" w:cs="Times New Roman"/>
                <w:spacing w:val="-2"/>
                <w:sz w:val="24"/>
                <w:lang w:val="ru-RU"/>
              </w:rPr>
              <w:t xml:space="preserve"> </w:t>
            </w:r>
            <w:r w:rsidRPr="00F049FC">
              <w:rPr>
                <w:rFonts w:ascii="Times New Roman" w:eastAsia="Times New Roman" w:hAnsi="Times New Roman" w:cs="Times New Roman"/>
                <w:sz w:val="24"/>
                <w:lang w:val="ru-RU"/>
              </w:rPr>
              <w:t>добывать</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и</w:t>
            </w:r>
            <w:r w:rsidRPr="00F049FC">
              <w:rPr>
                <w:rFonts w:ascii="Times New Roman" w:eastAsia="Times New Roman" w:hAnsi="Times New Roman" w:cs="Times New Roman"/>
                <w:spacing w:val="-2"/>
                <w:sz w:val="24"/>
                <w:lang w:val="ru-RU"/>
              </w:rPr>
              <w:t xml:space="preserve"> </w:t>
            </w:r>
            <w:r w:rsidRPr="00F049FC">
              <w:rPr>
                <w:rFonts w:ascii="Times New Roman" w:eastAsia="Times New Roman" w:hAnsi="Times New Roman" w:cs="Times New Roman"/>
                <w:sz w:val="24"/>
                <w:lang w:val="ru-RU"/>
              </w:rPr>
              <w:t>систематизировать</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новые</w:t>
            </w:r>
            <w:r w:rsidRPr="00F049FC">
              <w:rPr>
                <w:rFonts w:ascii="Times New Roman" w:eastAsia="Times New Roman" w:hAnsi="Times New Roman" w:cs="Times New Roman"/>
                <w:spacing w:val="-3"/>
                <w:sz w:val="24"/>
                <w:lang w:val="ru-RU"/>
              </w:rPr>
              <w:t xml:space="preserve"> </w:t>
            </w:r>
            <w:r w:rsidRPr="00F049FC">
              <w:rPr>
                <w:rFonts w:ascii="Times New Roman" w:eastAsia="Times New Roman" w:hAnsi="Times New Roman" w:cs="Times New Roman"/>
                <w:sz w:val="24"/>
                <w:lang w:val="ru-RU"/>
              </w:rPr>
              <w:t>знания.</w:t>
            </w:r>
          </w:p>
        </w:tc>
      </w:tr>
      <w:tr w:rsidR="00F049FC" w:rsidRPr="00F93A35" w:rsidTr="00F049FC">
        <w:trPr>
          <w:trHeight w:val="484"/>
        </w:trPr>
        <w:tc>
          <w:tcPr>
            <w:tcW w:w="864" w:type="dxa"/>
            <w:tcBorders>
              <w:top w:val="nil"/>
              <w:bottom w:val="nil"/>
            </w:tcBorders>
          </w:tcPr>
          <w:p w:rsidR="00F049FC" w:rsidRPr="00F049FC" w:rsidRDefault="00F049FC" w:rsidP="00F049FC">
            <w:pPr>
              <w:rPr>
                <w:rFonts w:ascii="Times New Roman" w:eastAsia="Times New Roman" w:hAnsi="Times New Roman" w:cs="Times New Roman"/>
                <w:lang w:val="ru-RU"/>
              </w:rPr>
            </w:pPr>
          </w:p>
        </w:tc>
        <w:tc>
          <w:tcPr>
            <w:tcW w:w="2655" w:type="dxa"/>
            <w:tcBorders>
              <w:top w:val="nil"/>
              <w:bottom w:val="nil"/>
            </w:tcBorders>
          </w:tcPr>
          <w:p w:rsidR="00F049FC" w:rsidRPr="00F049FC" w:rsidRDefault="00F049FC" w:rsidP="00F049FC">
            <w:pPr>
              <w:spacing w:before="1"/>
              <w:ind w:right="626"/>
              <w:jc w:val="center"/>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проекты» на базе «Точки Роста"</w:t>
            </w:r>
          </w:p>
        </w:tc>
        <w:tc>
          <w:tcPr>
            <w:tcW w:w="1769" w:type="dxa"/>
            <w:tcBorders>
              <w:top w:val="nil"/>
              <w:bottom w:val="nil"/>
            </w:tcBorders>
          </w:tcPr>
          <w:p w:rsidR="00F049FC" w:rsidRPr="00F049FC" w:rsidRDefault="00F049FC" w:rsidP="00F049FC">
            <w:pPr>
              <w:rPr>
                <w:rFonts w:ascii="Times New Roman" w:eastAsia="Times New Roman" w:hAnsi="Times New Roman" w:cs="Times New Roman"/>
                <w:lang w:val="ru-RU"/>
              </w:rPr>
            </w:pPr>
          </w:p>
        </w:tc>
        <w:tc>
          <w:tcPr>
            <w:tcW w:w="984" w:type="dxa"/>
            <w:tcBorders>
              <w:top w:val="nil"/>
              <w:bottom w:val="nil"/>
            </w:tcBorders>
          </w:tcPr>
          <w:p w:rsidR="00F049FC" w:rsidRPr="00F049FC" w:rsidRDefault="00F049FC" w:rsidP="00F049FC">
            <w:pPr>
              <w:spacing w:line="232" w:lineRule="exact"/>
              <w:ind w:right="149"/>
              <w:jc w:val="center"/>
              <w:rPr>
                <w:rFonts w:ascii="Times New Roman" w:eastAsia="Times New Roman" w:hAnsi="Times New Roman" w:cs="Times New Roman"/>
                <w:lang w:val="ru-RU"/>
              </w:rPr>
            </w:pPr>
          </w:p>
          <w:p w:rsidR="00F049FC" w:rsidRPr="00F049FC" w:rsidRDefault="00F049FC" w:rsidP="00F049FC">
            <w:pPr>
              <w:spacing w:line="233" w:lineRule="exact"/>
              <w:ind w:right="149"/>
              <w:jc w:val="center"/>
              <w:rPr>
                <w:rFonts w:ascii="Times New Roman" w:eastAsia="Times New Roman" w:hAnsi="Times New Roman" w:cs="Times New Roman"/>
                <w:lang w:val="ru-RU"/>
              </w:rPr>
            </w:pPr>
          </w:p>
        </w:tc>
        <w:tc>
          <w:tcPr>
            <w:tcW w:w="1150" w:type="dxa"/>
            <w:tcBorders>
              <w:top w:val="nil"/>
              <w:bottom w:val="nil"/>
            </w:tcBorders>
          </w:tcPr>
          <w:p w:rsidR="00F049FC" w:rsidRPr="00F049FC" w:rsidRDefault="00F049FC" w:rsidP="00F049FC">
            <w:pPr>
              <w:spacing w:line="232" w:lineRule="exact"/>
              <w:jc w:val="center"/>
              <w:rPr>
                <w:rFonts w:ascii="Times New Roman" w:eastAsia="Times New Roman" w:hAnsi="Times New Roman" w:cs="Times New Roman"/>
                <w:lang w:val="ru-RU"/>
              </w:rPr>
            </w:pPr>
          </w:p>
          <w:p w:rsidR="00F049FC" w:rsidRPr="00F049FC" w:rsidRDefault="00F049FC" w:rsidP="00F049FC">
            <w:pPr>
              <w:spacing w:line="233" w:lineRule="exact"/>
              <w:jc w:val="center"/>
              <w:rPr>
                <w:rFonts w:ascii="Times New Roman" w:eastAsia="Times New Roman" w:hAnsi="Times New Roman" w:cs="Times New Roman"/>
                <w:lang w:val="ru-RU"/>
              </w:rPr>
            </w:pPr>
          </w:p>
        </w:tc>
        <w:tc>
          <w:tcPr>
            <w:tcW w:w="6901" w:type="dxa"/>
            <w:vMerge/>
            <w:tcBorders>
              <w:top w:val="nil"/>
            </w:tcBorders>
          </w:tcPr>
          <w:p w:rsidR="00F049FC" w:rsidRPr="00F049FC" w:rsidRDefault="00F049FC" w:rsidP="00F049FC">
            <w:pPr>
              <w:rPr>
                <w:rFonts w:ascii="Times New Roman" w:eastAsia="Times New Roman" w:hAnsi="Times New Roman" w:cs="Times New Roman"/>
                <w:sz w:val="2"/>
                <w:szCs w:val="2"/>
                <w:lang w:val="ru-RU"/>
              </w:rPr>
            </w:pPr>
          </w:p>
        </w:tc>
      </w:tr>
      <w:tr w:rsidR="00F049FC" w:rsidRPr="00F93A35" w:rsidTr="00F049FC">
        <w:trPr>
          <w:trHeight w:val="1721"/>
        </w:trPr>
        <w:tc>
          <w:tcPr>
            <w:tcW w:w="864" w:type="dxa"/>
            <w:tcBorders>
              <w:top w:val="nil"/>
            </w:tcBorders>
          </w:tcPr>
          <w:p w:rsidR="00F049FC" w:rsidRPr="00F049FC" w:rsidRDefault="00F049FC" w:rsidP="00F049FC">
            <w:pPr>
              <w:rPr>
                <w:rFonts w:ascii="Times New Roman" w:eastAsia="Times New Roman" w:hAnsi="Times New Roman" w:cs="Times New Roman"/>
                <w:lang w:val="ru-RU"/>
              </w:rPr>
            </w:pPr>
          </w:p>
        </w:tc>
        <w:tc>
          <w:tcPr>
            <w:tcW w:w="2655" w:type="dxa"/>
            <w:tcBorders>
              <w:top w:val="nil"/>
            </w:tcBorders>
          </w:tcPr>
          <w:p w:rsidR="00F049FC" w:rsidRPr="00F049FC" w:rsidRDefault="00F049FC" w:rsidP="00F049FC">
            <w:pPr>
              <w:rPr>
                <w:rFonts w:ascii="Times New Roman" w:eastAsia="Times New Roman" w:hAnsi="Times New Roman" w:cs="Times New Roman"/>
                <w:lang w:val="ru-RU"/>
              </w:rPr>
            </w:pPr>
          </w:p>
        </w:tc>
        <w:tc>
          <w:tcPr>
            <w:tcW w:w="1769" w:type="dxa"/>
            <w:tcBorders>
              <w:top w:val="nil"/>
            </w:tcBorders>
          </w:tcPr>
          <w:p w:rsidR="00F049FC" w:rsidRPr="00F049FC" w:rsidRDefault="00F049FC" w:rsidP="00F049FC">
            <w:pPr>
              <w:rPr>
                <w:rFonts w:ascii="Times New Roman" w:eastAsia="Times New Roman" w:hAnsi="Times New Roman" w:cs="Times New Roman"/>
                <w:lang w:val="ru-RU"/>
              </w:rPr>
            </w:pPr>
          </w:p>
        </w:tc>
        <w:tc>
          <w:tcPr>
            <w:tcW w:w="984" w:type="dxa"/>
            <w:tcBorders>
              <w:top w:val="nil"/>
            </w:tcBorders>
          </w:tcPr>
          <w:p w:rsidR="00F049FC" w:rsidRPr="00F049FC" w:rsidRDefault="00F049FC" w:rsidP="00F049FC">
            <w:pPr>
              <w:spacing w:line="244" w:lineRule="exact"/>
              <w:ind w:right="149"/>
              <w:jc w:val="center"/>
              <w:rPr>
                <w:rFonts w:ascii="Times New Roman" w:eastAsia="Times New Roman" w:hAnsi="Times New Roman" w:cs="Times New Roman"/>
                <w:lang w:val="ru-RU"/>
              </w:rPr>
            </w:pPr>
          </w:p>
        </w:tc>
        <w:tc>
          <w:tcPr>
            <w:tcW w:w="1150" w:type="dxa"/>
            <w:tcBorders>
              <w:top w:val="nil"/>
            </w:tcBorders>
          </w:tcPr>
          <w:p w:rsidR="00F049FC" w:rsidRPr="00F049FC" w:rsidRDefault="00F049FC" w:rsidP="00F049FC">
            <w:pPr>
              <w:spacing w:line="244" w:lineRule="exact"/>
              <w:jc w:val="center"/>
              <w:rPr>
                <w:rFonts w:ascii="Times New Roman" w:eastAsia="Times New Roman" w:hAnsi="Times New Roman" w:cs="Times New Roman"/>
                <w:lang w:val="ru-RU"/>
              </w:rPr>
            </w:pPr>
          </w:p>
        </w:tc>
        <w:tc>
          <w:tcPr>
            <w:tcW w:w="6901" w:type="dxa"/>
            <w:vMerge/>
            <w:tcBorders>
              <w:top w:val="nil"/>
            </w:tcBorders>
          </w:tcPr>
          <w:p w:rsidR="00F049FC" w:rsidRPr="00F049FC" w:rsidRDefault="00F049FC" w:rsidP="00F049FC">
            <w:pPr>
              <w:rPr>
                <w:rFonts w:ascii="Times New Roman" w:eastAsia="Times New Roman" w:hAnsi="Times New Roman" w:cs="Times New Roman"/>
                <w:sz w:val="2"/>
                <w:szCs w:val="2"/>
                <w:lang w:val="ru-RU"/>
              </w:rPr>
            </w:pPr>
          </w:p>
        </w:tc>
      </w:tr>
    </w:tbl>
    <w:p w:rsidR="00F049FC" w:rsidRPr="00F049FC" w:rsidRDefault="00F049FC" w:rsidP="008C4C26">
      <w:pPr>
        <w:tabs>
          <w:tab w:val="left" w:pos="2200"/>
        </w:tabs>
        <w:spacing w:after="3" w:line="273" w:lineRule="exact"/>
        <w:ind w:right="313"/>
        <w:jc w:val="center"/>
        <w:outlineLvl w:val="0"/>
        <w:rPr>
          <w:rFonts w:ascii="Times New Roman" w:eastAsia="Times New Roman" w:hAnsi="Times New Roman" w:cs="Times New Roman"/>
          <w:b/>
          <w:bCs/>
          <w:sz w:val="24"/>
          <w:szCs w:val="24"/>
          <w:lang w:val="ru-RU"/>
        </w:rPr>
      </w:pPr>
      <w:r w:rsidRPr="00F049FC">
        <w:rPr>
          <w:rFonts w:ascii="Times New Roman" w:eastAsia="Times New Roman" w:hAnsi="Times New Roman" w:cs="Times New Roman"/>
          <w:b/>
          <w:bCs/>
          <w:sz w:val="24"/>
          <w:szCs w:val="24"/>
          <w:lang w:val="ru-RU"/>
        </w:rPr>
        <w:t>Общеинтеллектуальное</w:t>
      </w:r>
      <w:r w:rsidRPr="00F049FC">
        <w:rPr>
          <w:rFonts w:ascii="Times New Roman" w:eastAsia="Times New Roman" w:hAnsi="Times New Roman" w:cs="Times New Roman"/>
          <w:b/>
          <w:bCs/>
          <w:spacing w:val="-6"/>
          <w:sz w:val="24"/>
          <w:szCs w:val="24"/>
          <w:lang w:val="ru-RU"/>
        </w:rPr>
        <w:t xml:space="preserve"> </w:t>
      </w:r>
      <w:r w:rsidRPr="00F049FC">
        <w:rPr>
          <w:rFonts w:ascii="Times New Roman" w:eastAsia="Times New Roman" w:hAnsi="Times New Roman" w:cs="Times New Roman"/>
          <w:b/>
          <w:bCs/>
          <w:sz w:val="24"/>
          <w:szCs w:val="24"/>
          <w:lang w:val="ru-RU"/>
        </w:rPr>
        <w:t>направление</w:t>
      </w:r>
      <w:r w:rsidRPr="00F049FC">
        <w:rPr>
          <w:rFonts w:ascii="Times New Roman" w:eastAsia="Times New Roman" w:hAnsi="Times New Roman" w:cs="Times New Roman"/>
          <w:b/>
          <w:bCs/>
          <w:spacing w:val="-2"/>
          <w:sz w:val="24"/>
          <w:szCs w:val="24"/>
          <w:lang w:val="ru-RU"/>
        </w:rPr>
        <w:t xml:space="preserve"> </w:t>
      </w:r>
      <w:r w:rsidRPr="00F049FC">
        <w:rPr>
          <w:rFonts w:ascii="Times New Roman" w:eastAsia="Times New Roman" w:hAnsi="Times New Roman" w:cs="Times New Roman"/>
          <w:b/>
          <w:bCs/>
          <w:sz w:val="24"/>
          <w:szCs w:val="24"/>
          <w:lang w:val="ru-RU"/>
        </w:rPr>
        <w:t>(интеллектуальные</w:t>
      </w:r>
      <w:r w:rsidRPr="00F049FC">
        <w:rPr>
          <w:rFonts w:ascii="Times New Roman" w:eastAsia="Times New Roman" w:hAnsi="Times New Roman" w:cs="Times New Roman"/>
          <w:b/>
          <w:bCs/>
          <w:spacing w:val="-6"/>
          <w:sz w:val="24"/>
          <w:szCs w:val="24"/>
          <w:lang w:val="ru-RU"/>
        </w:rPr>
        <w:t xml:space="preserve"> </w:t>
      </w:r>
      <w:r w:rsidRPr="00F049FC">
        <w:rPr>
          <w:rFonts w:ascii="Times New Roman" w:eastAsia="Times New Roman" w:hAnsi="Times New Roman" w:cs="Times New Roman"/>
          <w:b/>
          <w:bCs/>
          <w:sz w:val="24"/>
          <w:szCs w:val="24"/>
          <w:lang w:val="ru-RU"/>
        </w:rPr>
        <w:t>марафоны,</w:t>
      </w:r>
      <w:r w:rsidRPr="00F049FC">
        <w:rPr>
          <w:rFonts w:ascii="Times New Roman" w:eastAsia="Times New Roman" w:hAnsi="Times New Roman" w:cs="Times New Roman"/>
          <w:b/>
          <w:bCs/>
          <w:spacing w:val="-4"/>
          <w:sz w:val="24"/>
          <w:szCs w:val="24"/>
          <w:lang w:val="ru-RU"/>
        </w:rPr>
        <w:t xml:space="preserve"> </w:t>
      </w:r>
      <w:r w:rsidRPr="00F049FC">
        <w:rPr>
          <w:rFonts w:ascii="Times New Roman" w:eastAsia="Times New Roman" w:hAnsi="Times New Roman" w:cs="Times New Roman"/>
          <w:b/>
          <w:bCs/>
          <w:sz w:val="24"/>
          <w:szCs w:val="24"/>
          <w:lang w:val="ru-RU"/>
        </w:rPr>
        <w:t>предметная</w:t>
      </w:r>
      <w:r w:rsidRPr="00F049FC">
        <w:rPr>
          <w:rFonts w:ascii="Times New Roman" w:eastAsia="Times New Roman" w:hAnsi="Times New Roman" w:cs="Times New Roman"/>
          <w:b/>
          <w:bCs/>
          <w:spacing w:val="-4"/>
          <w:sz w:val="24"/>
          <w:szCs w:val="24"/>
          <w:lang w:val="ru-RU"/>
        </w:rPr>
        <w:t xml:space="preserve"> </w:t>
      </w:r>
      <w:r w:rsidRPr="00F049FC">
        <w:rPr>
          <w:rFonts w:ascii="Times New Roman" w:eastAsia="Times New Roman" w:hAnsi="Times New Roman" w:cs="Times New Roman"/>
          <w:b/>
          <w:bCs/>
          <w:sz w:val="24"/>
          <w:szCs w:val="24"/>
          <w:lang w:val="ru-RU"/>
        </w:rPr>
        <w:t>деятельность)</w:t>
      </w:r>
    </w:p>
    <w:tbl>
      <w:tblPr>
        <w:tblStyle w:val="TableNormal"/>
        <w:tblW w:w="0" w:type="auto"/>
        <w:tblInd w:w="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
        <w:gridCol w:w="2688"/>
        <w:gridCol w:w="1957"/>
        <w:gridCol w:w="975"/>
        <w:gridCol w:w="1170"/>
        <w:gridCol w:w="6969"/>
      </w:tblGrid>
      <w:tr w:rsidR="00F049FC" w:rsidRPr="00F049FC" w:rsidTr="008C4C26">
        <w:trPr>
          <w:trHeight w:val="366"/>
        </w:trPr>
        <w:tc>
          <w:tcPr>
            <w:tcW w:w="566" w:type="dxa"/>
            <w:vMerge w:val="restart"/>
          </w:tcPr>
          <w:p w:rsidR="00F049FC" w:rsidRPr="00F049FC" w:rsidRDefault="00F049FC" w:rsidP="00F049FC">
            <w:pPr>
              <w:spacing w:before="3"/>
              <w:rPr>
                <w:rFonts w:ascii="Times New Roman" w:eastAsia="Times New Roman" w:hAnsi="Times New Roman" w:cs="Times New Roman"/>
                <w:b/>
                <w:sz w:val="24"/>
                <w:lang w:val="ru-RU"/>
              </w:rPr>
            </w:pPr>
            <w:r w:rsidRPr="00F049FC">
              <w:rPr>
                <w:rFonts w:ascii="Times New Roman" w:eastAsia="Times New Roman" w:hAnsi="Times New Roman" w:cs="Times New Roman"/>
                <w:b/>
                <w:sz w:val="24"/>
                <w:lang w:val="ru-RU"/>
              </w:rPr>
              <w:t>№</w:t>
            </w:r>
          </w:p>
        </w:tc>
        <w:tc>
          <w:tcPr>
            <w:tcW w:w="2688" w:type="dxa"/>
            <w:vMerge w:val="restart"/>
          </w:tcPr>
          <w:p w:rsidR="00F049FC" w:rsidRPr="00F049FC" w:rsidRDefault="00F049FC" w:rsidP="00F049FC">
            <w:pPr>
              <w:spacing w:before="3"/>
              <w:ind w:right="70"/>
              <w:rPr>
                <w:rFonts w:ascii="Times New Roman" w:eastAsia="Times New Roman" w:hAnsi="Times New Roman" w:cs="Times New Roman"/>
                <w:b/>
                <w:sz w:val="24"/>
                <w:lang w:val="ru-RU"/>
              </w:rPr>
            </w:pPr>
            <w:r w:rsidRPr="00F049FC">
              <w:rPr>
                <w:rFonts w:ascii="Times New Roman" w:eastAsia="Times New Roman" w:hAnsi="Times New Roman" w:cs="Times New Roman"/>
                <w:b/>
                <w:sz w:val="24"/>
                <w:lang w:val="ru-RU"/>
              </w:rPr>
              <w:t>Название программы,</w:t>
            </w:r>
            <w:r w:rsidRPr="00F049FC">
              <w:rPr>
                <w:rFonts w:ascii="Times New Roman" w:eastAsia="Times New Roman" w:hAnsi="Times New Roman" w:cs="Times New Roman"/>
                <w:b/>
                <w:spacing w:val="-57"/>
                <w:sz w:val="24"/>
                <w:lang w:val="ru-RU"/>
              </w:rPr>
              <w:t xml:space="preserve"> </w:t>
            </w:r>
            <w:r w:rsidRPr="00F049FC">
              <w:rPr>
                <w:rFonts w:ascii="Times New Roman" w:eastAsia="Times New Roman" w:hAnsi="Times New Roman" w:cs="Times New Roman"/>
                <w:b/>
                <w:sz w:val="24"/>
                <w:lang w:val="ru-RU"/>
              </w:rPr>
              <w:t>направление</w:t>
            </w:r>
          </w:p>
        </w:tc>
        <w:tc>
          <w:tcPr>
            <w:tcW w:w="1957" w:type="dxa"/>
            <w:vMerge w:val="restart"/>
          </w:tcPr>
          <w:p w:rsidR="00F049FC" w:rsidRPr="00F049FC" w:rsidRDefault="00F049FC" w:rsidP="00F049FC">
            <w:pPr>
              <w:spacing w:before="3"/>
              <w:rPr>
                <w:rFonts w:ascii="Times New Roman" w:eastAsia="Times New Roman" w:hAnsi="Times New Roman" w:cs="Times New Roman"/>
                <w:b/>
                <w:sz w:val="24"/>
                <w:lang w:val="ru-RU"/>
              </w:rPr>
            </w:pPr>
            <w:r w:rsidRPr="00F049FC">
              <w:rPr>
                <w:rFonts w:ascii="Times New Roman" w:eastAsia="Times New Roman" w:hAnsi="Times New Roman" w:cs="Times New Roman"/>
                <w:b/>
                <w:sz w:val="24"/>
                <w:lang w:val="ru-RU"/>
              </w:rPr>
              <w:t>Класс</w:t>
            </w:r>
          </w:p>
        </w:tc>
        <w:tc>
          <w:tcPr>
            <w:tcW w:w="2145" w:type="dxa"/>
            <w:gridSpan w:val="2"/>
          </w:tcPr>
          <w:p w:rsidR="00F049FC" w:rsidRPr="00F049FC" w:rsidRDefault="00F049FC" w:rsidP="00F049FC">
            <w:pPr>
              <w:spacing w:before="3"/>
              <w:rPr>
                <w:rFonts w:ascii="Times New Roman" w:eastAsia="Times New Roman" w:hAnsi="Times New Roman" w:cs="Times New Roman"/>
                <w:b/>
                <w:sz w:val="24"/>
                <w:lang w:val="ru-RU"/>
              </w:rPr>
            </w:pPr>
            <w:r w:rsidRPr="00F049FC">
              <w:rPr>
                <w:rFonts w:ascii="Times New Roman" w:eastAsia="Times New Roman" w:hAnsi="Times New Roman" w:cs="Times New Roman"/>
                <w:b/>
                <w:sz w:val="24"/>
                <w:lang w:val="ru-RU"/>
              </w:rPr>
              <w:t>Объем</w:t>
            </w:r>
          </w:p>
        </w:tc>
        <w:tc>
          <w:tcPr>
            <w:tcW w:w="6969" w:type="dxa"/>
            <w:vMerge w:val="restart"/>
          </w:tcPr>
          <w:p w:rsidR="00F049FC" w:rsidRPr="00F049FC" w:rsidRDefault="00F049FC" w:rsidP="00F049FC">
            <w:pPr>
              <w:spacing w:before="3"/>
              <w:ind w:right="2095"/>
              <w:jc w:val="center"/>
              <w:rPr>
                <w:rFonts w:ascii="Times New Roman" w:eastAsia="Times New Roman" w:hAnsi="Times New Roman" w:cs="Times New Roman"/>
                <w:b/>
                <w:sz w:val="24"/>
                <w:lang w:val="ru-RU"/>
              </w:rPr>
            </w:pPr>
            <w:r w:rsidRPr="00F049FC">
              <w:rPr>
                <w:rFonts w:ascii="Times New Roman" w:eastAsia="Times New Roman" w:hAnsi="Times New Roman" w:cs="Times New Roman"/>
                <w:b/>
                <w:sz w:val="24"/>
                <w:lang w:val="ru-RU"/>
              </w:rPr>
              <w:t>Особенности</w:t>
            </w:r>
            <w:r w:rsidRPr="00F049FC">
              <w:rPr>
                <w:rFonts w:ascii="Times New Roman" w:eastAsia="Times New Roman" w:hAnsi="Times New Roman" w:cs="Times New Roman"/>
                <w:b/>
                <w:spacing w:val="-5"/>
                <w:sz w:val="24"/>
                <w:lang w:val="ru-RU"/>
              </w:rPr>
              <w:t xml:space="preserve"> </w:t>
            </w:r>
            <w:r w:rsidRPr="00F049FC">
              <w:rPr>
                <w:rFonts w:ascii="Times New Roman" w:eastAsia="Times New Roman" w:hAnsi="Times New Roman" w:cs="Times New Roman"/>
                <w:b/>
                <w:sz w:val="24"/>
                <w:lang w:val="ru-RU"/>
              </w:rPr>
              <w:t>программы</w:t>
            </w:r>
          </w:p>
        </w:tc>
      </w:tr>
      <w:tr w:rsidR="00F049FC" w:rsidRPr="00F049FC" w:rsidTr="008C4C26">
        <w:trPr>
          <w:trHeight w:val="558"/>
        </w:trPr>
        <w:tc>
          <w:tcPr>
            <w:tcW w:w="566" w:type="dxa"/>
            <w:vMerge/>
          </w:tcPr>
          <w:p w:rsidR="00F049FC" w:rsidRPr="00F049FC" w:rsidRDefault="00F049FC" w:rsidP="00F049FC">
            <w:pPr>
              <w:rPr>
                <w:rFonts w:ascii="Times New Roman" w:eastAsia="Times New Roman" w:hAnsi="Times New Roman" w:cs="Times New Roman"/>
                <w:sz w:val="2"/>
                <w:szCs w:val="2"/>
                <w:lang w:val="ru-RU"/>
              </w:rPr>
            </w:pPr>
          </w:p>
        </w:tc>
        <w:tc>
          <w:tcPr>
            <w:tcW w:w="2688" w:type="dxa"/>
            <w:vMerge/>
          </w:tcPr>
          <w:p w:rsidR="00F049FC" w:rsidRPr="00F049FC" w:rsidRDefault="00F049FC" w:rsidP="00F049FC">
            <w:pPr>
              <w:rPr>
                <w:rFonts w:ascii="Times New Roman" w:eastAsia="Times New Roman" w:hAnsi="Times New Roman" w:cs="Times New Roman"/>
                <w:sz w:val="2"/>
                <w:szCs w:val="2"/>
                <w:lang w:val="ru-RU"/>
              </w:rPr>
            </w:pPr>
          </w:p>
        </w:tc>
        <w:tc>
          <w:tcPr>
            <w:tcW w:w="1957" w:type="dxa"/>
            <w:vMerge/>
          </w:tcPr>
          <w:p w:rsidR="00F049FC" w:rsidRPr="00F049FC" w:rsidRDefault="00F049FC" w:rsidP="00F049FC">
            <w:pPr>
              <w:rPr>
                <w:rFonts w:ascii="Times New Roman" w:eastAsia="Times New Roman" w:hAnsi="Times New Roman" w:cs="Times New Roman"/>
                <w:sz w:val="2"/>
                <w:szCs w:val="2"/>
                <w:lang w:val="ru-RU"/>
              </w:rPr>
            </w:pPr>
          </w:p>
        </w:tc>
        <w:tc>
          <w:tcPr>
            <w:tcW w:w="975" w:type="dxa"/>
          </w:tcPr>
          <w:p w:rsidR="00F049FC" w:rsidRPr="00F049FC" w:rsidRDefault="00F049FC" w:rsidP="00F049FC">
            <w:pPr>
              <w:spacing w:before="3"/>
              <w:rPr>
                <w:rFonts w:ascii="Times New Roman" w:eastAsia="Times New Roman" w:hAnsi="Times New Roman" w:cs="Times New Roman"/>
                <w:b/>
                <w:sz w:val="24"/>
                <w:lang w:val="ru-RU"/>
              </w:rPr>
            </w:pPr>
          </w:p>
          <w:p w:rsidR="00F049FC" w:rsidRPr="00F049FC" w:rsidRDefault="00F049FC" w:rsidP="00F049FC">
            <w:pPr>
              <w:spacing w:line="259" w:lineRule="exact"/>
              <w:ind w:right="188"/>
              <w:jc w:val="center"/>
              <w:rPr>
                <w:rFonts w:ascii="Times New Roman" w:eastAsia="Times New Roman" w:hAnsi="Times New Roman" w:cs="Times New Roman"/>
                <w:b/>
                <w:sz w:val="24"/>
                <w:lang w:val="ru-RU"/>
              </w:rPr>
            </w:pPr>
            <w:r w:rsidRPr="00F049FC">
              <w:rPr>
                <w:rFonts w:ascii="Times New Roman" w:eastAsia="Times New Roman" w:hAnsi="Times New Roman" w:cs="Times New Roman"/>
                <w:b/>
                <w:sz w:val="24"/>
                <w:lang w:val="ru-RU"/>
              </w:rPr>
              <w:t>в</w:t>
            </w:r>
            <w:r w:rsidRPr="00F049FC">
              <w:rPr>
                <w:rFonts w:ascii="Times New Roman" w:eastAsia="Times New Roman" w:hAnsi="Times New Roman" w:cs="Times New Roman"/>
                <w:b/>
                <w:spacing w:val="-2"/>
                <w:sz w:val="24"/>
                <w:lang w:val="ru-RU"/>
              </w:rPr>
              <w:t xml:space="preserve"> </w:t>
            </w:r>
            <w:r w:rsidRPr="00F049FC">
              <w:rPr>
                <w:rFonts w:ascii="Times New Roman" w:eastAsia="Times New Roman" w:hAnsi="Times New Roman" w:cs="Times New Roman"/>
                <w:b/>
                <w:sz w:val="24"/>
                <w:lang w:val="ru-RU"/>
              </w:rPr>
              <w:t>год</w:t>
            </w:r>
          </w:p>
        </w:tc>
        <w:tc>
          <w:tcPr>
            <w:tcW w:w="1170" w:type="dxa"/>
          </w:tcPr>
          <w:p w:rsidR="00F049FC" w:rsidRPr="00F049FC" w:rsidRDefault="00F049FC" w:rsidP="00F049FC">
            <w:pPr>
              <w:spacing w:line="270" w:lineRule="atLeast"/>
              <w:ind w:right="161"/>
              <w:rPr>
                <w:rFonts w:ascii="Times New Roman" w:eastAsia="Times New Roman" w:hAnsi="Times New Roman" w:cs="Times New Roman"/>
                <w:b/>
                <w:sz w:val="24"/>
                <w:lang w:val="ru-RU"/>
              </w:rPr>
            </w:pPr>
            <w:r w:rsidRPr="00F049FC">
              <w:rPr>
                <w:rFonts w:ascii="Times New Roman" w:eastAsia="Times New Roman" w:hAnsi="Times New Roman" w:cs="Times New Roman"/>
                <w:b/>
                <w:sz w:val="24"/>
                <w:lang w:val="ru-RU"/>
              </w:rPr>
              <w:t>в</w:t>
            </w:r>
            <w:r w:rsidRPr="00F049FC">
              <w:rPr>
                <w:rFonts w:ascii="Times New Roman" w:eastAsia="Times New Roman" w:hAnsi="Times New Roman" w:cs="Times New Roman"/>
                <w:b/>
                <w:spacing w:val="1"/>
                <w:sz w:val="24"/>
                <w:lang w:val="ru-RU"/>
              </w:rPr>
              <w:t xml:space="preserve"> </w:t>
            </w:r>
            <w:r w:rsidRPr="00F049FC">
              <w:rPr>
                <w:rFonts w:ascii="Times New Roman" w:eastAsia="Times New Roman" w:hAnsi="Times New Roman" w:cs="Times New Roman"/>
                <w:b/>
                <w:sz w:val="24"/>
                <w:lang w:val="ru-RU"/>
              </w:rPr>
              <w:t>неделю</w:t>
            </w:r>
          </w:p>
        </w:tc>
        <w:tc>
          <w:tcPr>
            <w:tcW w:w="6969" w:type="dxa"/>
            <w:vMerge/>
          </w:tcPr>
          <w:p w:rsidR="00F049FC" w:rsidRPr="00F049FC" w:rsidRDefault="00F049FC" w:rsidP="00F049FC">
            <w:pPr>
              <w:rPr>
                <w:rFonts w:ascii="Times New Roman" w:eastAsia="Times New Roman" w:hAnsi="Times New Roman" w:cs="Times New Roman"/>
                <w:sz w:val="2"/>
                <w:szCs w:val="2"/>
                <w:lang w:val="ru-RU"/>
              </w:rPr>
            </w:pPr>
          </w:p>
        </w:tc>
      </w:tr>
      <w:tr w:rsidR="00F049FC" w:rsidRPr="00F93A35" w:rsidTr="008C4C26">
        <w:trPr>
          <w:trHeight w:val="280"/>
        </w:trPr>
        <w:tc>
          <w:tcPr>
            <w:tcW w:w="566" w:type="dxa"/>
          </w:tcPr>
          <w:p w:rsidR="00F049FC" w:rsidRPr="00F049FC" w:rsidRDefault="00F049FC" w:rsidP="00F049FC">
            <w:pPr>
              <w:spacing w:line="260" w:lineRule="exact"/>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3.</w:t>
            </w:r>
          </w:p>
        </w:tc>
        <w:tc>
          <w:tcPr>
            <w:tcW w:w="2688" w:type="dxa"/>
          </w:tcPr>
          <w:p w:rsidR="00F049FC" w:rsidRPr="00F049FC" w:rsidRDefault="00F049FC" w:rsidP="00F049FC">
            <w:pPr>
              <w:spacing w:line="260" w:lineRule="exact"/>
              <w:ind w:right="579"/>
              <w:jc w:val="center"/>
              <w:rPr>
                <w:rFonts w:ascii="Times New Roman" w:eastAsia="Times New Roman" w:hAnsi="Times New Roman" w:cs="Times New Roman"/>
                <w:sz w:val="24"/>
                <w:lang w:val="ru-RU"/>
              </w:rPr>
            </w:pPr>
          </w:p>
        </w:tc>
        <w:tc>
          <w:tcPr>
            <w:tcW w:w="1957" w:type="dxa"/>
          </w:tcPr>
          <w:p w:rsidR="00F049FC" w:rsidRPr="00F049FC" w:rsidRDefault="00F049FC" w:rsidP="00F049FC">
            <w:pPr>
              <w:spacing w:line="260" w:lineRule="exact"/>
              <w:ind w:right="194"/>
              <w:jc w:val="center"/>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1</w:t>
            </w:r>
          </w:p>
        </w:tc>
        <w:tc>
          <w:tcPr>
            <w:tcW w:w="975" w:type="dxa"/>
          </w:tcPr>
          <w:p w:rsidR="00F049FC" w:rsidRPr="00F049FC" w:rsidRDefault="00F049FC" w:rsidP="00F049FC">
            <w:pPr>
              <w:spacing w:line="260" w:lineRule="exact"/>
              <w:ind w:right="122"/>
              <w:jc w:val="center"/>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33</w:t>
            </w:r>
          </w:p>
        </w:tc>
        <w:tc>
          <w:tcPr>
            <w:tcW w:w="1170" w:type="dxa"/>
          </w:tcPr>
          <w:p w:rsidR="00F049FC" w:rsidRPr="00F049FC" w:rsidRDefault="00F049FC" w:rsidP="00F049FC">
            <w:pPr>
              <w:spacing w:line="260" w:lineRule="exact"/>
              <w:ind w:right="479"/>
              <w:jc w:val="right"/>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1</w:t>
            </w:r>
          </w:p>
        </w:tc>
        <w:tc>
          <w:tcPr>
            <w:tcW w:w="6969" w:type="dxa"/>
          </w:tcPr>
          <w:p w:rsidR="00F049FC" w:rsidRPr="00F049FC" w:rsidRDefault="00F049FC" w:rsidP="00F049FC">
            <w:pPr>
              <w:spacing w:line="260" w:lineRule="exact"/>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Отличительной</w:t>
            </w:r>
            <w:r w:rsidRPr="00F049FC">
              <w:rPr>
                <w:rFonts w:ascii="Times New Roman" w:eastAsia="Times New Roman" w:hAnsi="Times New Roman" w:cs="Times New Roman"/>
                <w:spacing w:val="18"/>
                <w:sz w:val="24"/>
                <w:lang w:val="ru-RU"/>
              </w:rPr>
              <w:t xml:space="preserve"> </w:t>
            </w:r>
            <w:r w:rsidRPr="00F049FC">
              <w:rPr>
                <w:rFonts w:ascii="Times New Roman" w:eastAsia="Times New Roman" w:hAnsi="Times New Roman" w:cs="Times New Roman"/>
                <w:sz w:val="24"/>
                <w:lang w:val="ru-RU"/>
              </w:rPr>
              <w:t>особенностью</w:t>
            </w:r>
            <w:r w:rsidRPr="00F049FC">
              <w:rPr>
                <w:rFonts w:ascii="Times New Roman" w:eastAsia="Times New Roman" w:hAnsi="Times New Roman" w:cs="Times New Roman"/>
                <w:spacing w:val="76"/>
                <w:sz w:val="24"/>
                <w:lang w:val="ru-RU"/>
              </w:rPr>
              <w:t xml:space="preserve"> </w:t>
            </w:r>
            <w:r w:rsidRPr="00F049FC">
              <w:rPr>
                <w:rFonts w:ascii="Times New Roman" w:eastAsia="Times New Roman" w:hAnsi="Times New Roman" w:cs="Times New Roman"/>
                <w:sz w:val="24"/>
                <w:lang w:val="ru-RU"/>
              </w:rPr>
              <w:t>данной</w:t>
            </w:r>
            <w:r w:rsidRPr="00F049FC">
              <w:rPr>
                <w:rFonts w:ascii="Times New Roman" w:eastAsia="Times New Roman" w:hAnsi="Times New Roman" w:cs="Times New Roman"/>
                <w:spacing w:val="78"/>
                <w:sz w:val="24"/>
                <w:lang w:val="ru-RU"/>
              </w:rPr>
              <w:t xml:space="preserve"> </w:t>
            </w:r>
            <w:r w:rsidRPr="00F049FC">
              <w:rPr>
                <w:rFonts w:ascii="Times New Roman" w:eastAsia="Times New Roman" w:hAnsi="Times New Roman" w:cs="Times New Roman"/>
                <w:sz w:val="24"/>
                <w:lang w:val="ru-RU"/>
              </w:rPr>
              <w:t>программы</w:t>
            </w:r>
            <w:r w:rsidRPr="00F049FC">
              <w:rPr>
                <w:rFonts w:ascii="Times New Roman" w:eastAsia="Times New Roman" w:hAnsi="Times New Roman" w:cs="Times New Roman"/>
                <w:spacing w:val="75"/>
                <w:sz w:val="24"/>
                <w:lang w:val="ru-RU"/>
              </w:rPr>
              <w:t xml:space="preserve"> </w:t>
            </w:r>
            <w:r w:rsidRPr="00F049FC">
              <w:rPr>
                <w:rFonts w:ascii="Times New Roman" w:eastAsia="Times New Roman" w:hAnsi="Times New Roman" w:cs="Times New Roman"/>
                <w:sz w:val="24"/>
                <w:lang w:val="ru-RU"/>
              </w:rPr>
              <w:t>является</w:t>
            </w:r>
            <w:r w:rsidRPr="00F049FC">
              <w:rPr>
                <w:rFonts w:ascii="Times New Roman" w:eastAsia="Times New Roman" w:hAnsi="Times New Roman" w:cs="Times New Roman"/>
                <w:spacing w:val="77"/>
                <w:sz w:val="24"/>
                <w:lang w:val="ru-RU"/>
              </w:rPr>
              <w:t xml:space="preserve"> </w:t>
            </w:r>
            <w:r w:rsidRPr="00F049FC">
              <w:rPr>
                <w:rFonts w:ascii="Times New Roman" w:eastAsia="Times New Roman" w:hAnsi="Times New Roman" w:cs="Times New Roman"/>
                <w:sz w:val="24"/>
                <w:lang w:val="ru-RU"/>
              </w:rPr>
              <w:t>то,</w:t>
            </w:r>
          </w:p>
        </w:tc>
      </w:tr>
    </w:tbl>
    <w:p w:rsidR="00F049FC" w:rsidRPr="00F049FC" w:rsidRDefault="00F049FC" w:rsidP="008C4C26">
      <w:pPr>
        <w:tabs>
          <w:tab w:val="left" w:pos="963"/>
        </w:tabs>
        <w:spacing w:before="72"/>
        <w:jc w:val="center"/>
        <w:rPr>
          <w:rFonts w:ascii="Times New Roman" w:eastAsia="Times New Roman" w:hAnsi="Times New Roman" w:cs="Times New Roman"/>
          <w:b/>
          <w:sz w:val="24"/>
          <w:lang w:val="ru-RU"/>
        </w:rPr>
      </w:pPr>
      <w:proofErr w:type="gramStart"/>
      <w:r w:rsidRPr="00F049FC">
        <w:rPr>
          <w:rFonts w:ascii="Times New Roman" w:eastAsia="Times New Roman" w:hAnsi="Times New Roman" w:cs="Times New Roman"/>
          <w:b/>
          <w:sz w:val="24"/>
          <w:lang w:val="ru-RU"/>
        </w:rPr>
        <w:t>Социальное</w:t>
      </w:r>
      <w:proofErr w:type="gramEnd"/>
      <w:r w:rsidRPr="00F049FC">
        <w:rPr>
          <w:rFonts w:ascii="Times New Roman" w:eastAsia="Times New Roman" w:hAnsi="Times New Roman" w:cs="Times New Roman"/>
          <w:b/>
          <w:spacing w:val="-4"/>
          <w:sz w:val="24"/>
          <w:lang w:val="ru-RU"/>
        </w:rPr>
        <w:t xml:space="preserve"> </w:t>
      </w:r>
      <w:r w:rsidRPr="00F049FC">
        <w:rPr>
          <w:rFonts w:ascii="Times New Roman" w:eastAsia="Times New Roman" w:hAnsi="Times New Roman" w:cs="Times New Roman"/>
          <w:b/>
          <w:sz w:val="24"/>
          <w:lang w:val="ru-RU"/>
        </w:rPr>
        <w:t>(коммуникативная</w:t>
      </w:r>
      <w:r w:rsidRPr="00F049FC">
        <w:rPr>
          <w:rFonts w:ascii="Times New Roman" w:eastAsia="Times New Roman" w:hAnsi="Times New Roman" w:cs="Times New Roman"/>
          <w:b/>
          <w:spacing w:val="-2"/>
          <w:sz w:val="24"/>
          <w:lang w:val="ru-RU"/>
        </w:rPr>
        <w:t xml:space="preserve"> </w:t>
      </w:r>
      <w:r w:rsidRPr="00F049FC">
        <w:rPr>
          <w:rFonts w:ascii="Times New Roman" w:eastAsia="Times New Roman" w:hAnsi="Times New Roman" w:cs="Times New Roman"/>
          <w:b/>
          <w:sz w:val="24"/>
          <w:lang w:val="ru-RU"/>
        </w:rPr>
        <w:t>деятельность)</w:t>
      </w: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2551"/>
        <w:gridCol w:w="1983"/>
        <w:gridCol w:w="996"/>
        <w:gridCol w:w="1224"/>
        <w:gridCol w:w="7024"/>
      </w:tblGrid>
      <w:tr w:rsidR="00F049FC" w:rsidRPr="00F049FC" w:rsidTr="00E72C91">
        <w:trPr>
          <w:trHeight w:val="371"/>
        </w:trPr>
        <w:tc>
          <w:tcPr>
            <w:tcW w:w="566" w:type="dxa"/>
            <w:vMerge w:val="restart"/>
          </w:tcPr>
          <w:p w:rsidR="00F049FC" w:rsidRPr="00F049FC" w:rsidRDefault="00F049FC" w:rsidP="00F049FC">
            <w:pPr>
              <w:spacing w:line="273" w:lineRule="exact"/>
              <w:rPr>
                <w:rFonts w:ascii="Times New Roman" w:eastAsia="Times New Roman" w:hAnsi="Times New Roman" w:cs="Times New Roman"/>
                <w:b/>
                <w:sz w:val="24"/>
                <w:lang w:val="ru-RU"/>
              </w:rPr>
            </w:pPr>
            <w:r w:rsidRPr="00F049FC">
              <w:rPr>
                <w:rFonts w:ascii="Times New Roman" w:eastAsia="Times New Roman" w:hAnsi="Times New Roman" w:cs="Times New Roman"/>
                <w:b/>
                <w:sz w:val="24"/>
                <w:lang w:val="ru-RU"/>
              </w:rPr>
              <w:t>№</w:t>
            </w:r>
          </w:p>
        </w:tc>
        <w:tc>
          <w:tcPr>
            <w:tcW w:w="2551" w:type="dxa"/>
            <w:vMerge w:val="restart"/>
          </w:tcPr>
          <w:p w:rsidR="00F049FC" w:rsidRPr="00F049FC" w:rsidRDefault="00F049FC" w:rsidP="00F049FC">
            <w:pPr>
              <w:ind w:right="561"/>
              <w:jc w:val="center"/>
              <w:rPr>
                <w:rFonts w:ascii="Times New Roman" w:eastAsia="Times New Roman" w:hAnsi="Times New Roman" w:cs="Times New Roman"/>
                <w:b/>
                <w:sz w:val="24"/>
                <w:lang w:val="ru-RU"/>
              </w:rPr>
            </w:pPr>
            <w:r w:rsidRPr="00F049FC">
              <w:rPr>
                <w:rFonts w:ascii="Times New Roman" w:eastAsia="Times New Roman" w:hAnsi="Times New Roman" w:cs="Times New Roman"/>
                <w:b/>
                <w:sz w:val="24"/>
                <w:lang w:val="ru-RU"/>
              </w:rPr>
              <w:t>Название</w:t>
            </w:r>
            <w:r w:rsidRPr="00F049FC">
              <w:rPr>
                <w:rFonts w:ascii="Times New Roman" w:eastAsia="Times New Roman" w:hAnsi="Times New Roman" w:cs="Times New Roman"/>
                <w:b/>
                <w:spacing w:val="1"/>
                <w:sz w:val="24"/>
                <w:lang w:val="ru-RU"/>
              </w:rPr>
              <w:t xml:space="preserve"> </w:t>
            </w:r>
            <w:r w:rsidRPr="00F049FC">
              <w:rPr>
                <w:rFonts w:ascii="Times New Roman" w:eastAsia="Times New Roman" w:hAnsi="Times New Roman" w:cs="Times New Roman"/>
                <w:b/>
                <w:sz w:val="24"/>
                <w:lang w:val="ru-RU"/>
              </w:rPr>
              <w:t>программы,</w:t>
            </w:r>
            <w:r w:rsidRPr="00F049FC">
              <w:rPr>
                <w:rFonts w:ascii="Times New Roman" w:eastAsia="Times New Roman" w:hAnsi="Times New Roman" w:cs="Times New Roman"/>
                <w:b/>
                <w:spacing w:val="1"/>
                <w:sz w:val="24"/>
                <w:lang w:val="ru-RU"/>
              </w:rPr>
              <w:t xml:space="preserve"> </w:t>
            </w:r>
            <w:r w:rsidRPr="00F049FC">
              <w:rPr>
                <w:rFonts w:ascii="Times New Roman" w:eastAsia="Times New Roman" w:hAnsi="Times New Roman" w:cs="Times New Roman"/>
                <w:b/>
                <w:sz w:val="24"/>
                <w:lang w:val="ru-RU"/>
              </w:rPr>
              <w:t>направление</w:t>
            </w:r>
          </w:p>
        </w:tc>
        <w:tc>
          <w:tcPr>
            <w:tcW w:w="1983" w:type="dxa"/>
            <w:vMerge w:val="restart"/>
          </w:tcPr>
          <w:p w:rsidR="00F049FC" w:rsidRPr="00F049FC" w:rsidRDefault="00F049FC" w:rsidP="00F049FC">
            <w:pPr>
              <w:spacing w:line="273" w:lineRule="exact"/>
              <w:rPr>
                <w:rFonts w:ascii="Times New Roman" w:eastAsia="Times New Roman" w:hAnsi="Times New Roman" w:cs="Times New Roman"/>
                <w:b/>
                <w:sz w:val="24"/>
                <w:lang w:val="ru-RU"/>
              </w:rPr>
            </w:pPr>
            <w:r w:rsidRPr="00F049FC">
              <w:rPr>
                <w:rFonts w:ascii="Times New Roman" w:eastAsia="Times New Roman" w:hAnsi="Times New Roman" w:cs="Times New Roman"/>
                <w:b/>
                <w:sz w:val="24"/>
                <w:lang w:val="ru-RU"/>
              </w:rPr>
              <w:t>Класс</w:t>
            </w:r>
          </w:p>
        </w:tc>
        <w:tc>
          <w:tcPr>
            <w:tcW w:w="2220" w:type="dxa"/>
            <w:gridSpan w:val="2"/>
          </w:tcPr>
          <w:p w:rsidR="00F049FC" w:rsidRPr="00F049FC" w:rsidRDefault="00F049FC" w:rsidP="00F049FC">
            <w:pPr>
              <w:spacing w:line="273" w:lineRule="exact"/>
              <w:rPr>
                <w:rFonts w:ascii="Times New Roman" w:eastAsia="Times New Roman" w:hAnsi="Times New Roman" w:cs="Times New Roman"/>
                <w:b/>
                <w:sz w:val="24"/>
                <w:lang w:val="ru-RU"/>
              </w:rPr>
            </w:pPr>
            <w:r w:rsidRPr="00F049FC">
              <w:rPr>
                <w:rFonts w:ascii="Times New Roman" w:eastAsia="Times New Roman" w:hAnsi="Times New Roman" w:cs="Times New Roman"/>
                <w:b/>
                <w:sz w:val="24"/>
                <w:lang w:val="ru-RU"/>
              </w:rPr>
              <w:t>Объем</w:t>
            </w:r>
          </w:p>
        </w:tc>
        <w:tc>
          <w:tcPr>
            <w:tcW w:w="7024" w:type="dxa"/>
            <w:vMerge w:val="restart"/>
          </w:tcPr>
          <w:p w:rsidR="00F049FC" w:rsidRPr="00F049FC" w:rsidRDefault="00F049FC" w:rsidP="00F049FC">
            <w:pPr>
              <w:spacing w:line="273" w:lineRule="exact"/>
              <w:ind w:right="2102"/>
              <w:jc w:val="center"/>
              <w:rPr>
                <w:rFonts w:ascii="Times New Roman" w:eastAsia="Times New Roman" w:hAnsi="Times New Roman" w:cs="Times New Roman"/>
                <w:b/>
                <w:sz w:val="24"/>
                <w:lang w:val="ru-RU"/>
              </w:rPr>
            </w:pPr>
            <w:r w:rsidRPr="00F049FC">
              <w:rPr>
                <w:rFonts w:ascii="Times New Roman" w:eastAsia="Times New Roman" w:hAnsi="Times New Roman" w:cs="Times New Roman"/>
                <w:b/>
                <w:sz w:val="24"/>
                <w:lang w:val="ru-RU"/>
              </w:rPr>
              <w:t>Особенности</w:t>
            </w:r>
            <w:r w:rsidRPr="00F049FC">
              <w:rPr>
                <w:rFonts w:ascii="Times New Roman" w:eastAsia="Times New Roman" w:hAnsi="Times New Roman" w:cs="Times New Roman"/>
                <w:b/>
                <w:spacing w:val="-5"/>
                <w:sz w:val="24"/>
                <w:lang w:val="ru-RU"/>
              </w:rPr>
              <w:t xml:space="preserve"> </w:t>
            </w:r>
            <w:r w:rsidRPr="00F049FC">
              <w:rPr>
                <w:rFonts w:ascii="Times New Roman" w:eastAsia="Times New Roman" w:hAnsi="Times New Roman" w:cs="Times New Roman"/>
                <w:b/>
                <w:sz w:val="24"/>
                <w:lang w:val="ru-RU"/>
              </w:rPr>
              <w:t>программы</w:t>
            </w:r>
          </w:p>
        </w:tc>
      </w:tr>
      <w:tr w:rsidR="00F049FC" w:rsidRPr="00F049FC" w:rsidTr="00E72C91">
        <w:trPr>
          <w:trHeight w:val="553"/>
        </w:trPr>
        <w:tc>
          <w:tcPr>
            <w:tcW w:w="566" w:type="dxa"/>
            <w:vMerge/>
            <w:tcBorders>
              <w:top w:val="nil"/>
            </w:tcBorders>
          </w:tcPr>
          <w:p w:rsidR="00F049FC" w:rsidRPr="00F049FC" w:rsidRDefault="00F049FC" w:rsidP="00F049FC">
            <w:pPr>
              <w:rPr>
                <w:rFonts w:ascii="Times New Roman" w:eastAsia="Times New Roman" w:hAnsi="Times New Roman" w:cs="Times New Roman"/>
                <w:sz w:val="2"/>
                <w:szCs w:val="2"/>
                <w:lang w:val="ru-RU"/>
              </w:rPr>
            </w:pPr>
          </w:p>
        </w:tc>
        <w:tc>
          <w:tcPr>
            <w:tcW w:w="2551" w:type="dxa"/>
            <w:vMerge/>
            <w:tcBorders>
              <w:top w:val="nil"/>
            </w:tcBorders>
          </w:tcPr>
          <w:p w:rsidR="00F049FC" w:rsidRPr="00F049FC" w:rsidRDefault="00F049FC" w:rsidP="00F049FC">
            <w:pPr>
              <w:rPr>
                <w:rFonts w:ascii="Times New Roman" w:eastAsia="Times New Roman" w:hAnsi="Times New Roman" w:cs="Times New Roman"/>
                <w:sz w:val="2"/>
                <w:szCs w:val="2"/>
                <w:lang w:val="ru-RU"/>
              </w:rPr>
            </w:pPr>
          </w:p>
        </w:tc>
        <w:tc>
          <w:tcPr>
            <w:tcW w:w="1983" w:type="dxa"/>
            <w:vMerge/>
            <w:tcBorders>
              <w:top w:val="nil"/>
            </w:tcBorders>
          </w:tcPr>
          <w:p w:rsidR="00F049FC" w:rsidRPr="00F049FC" w:rsidRDefault="00F049FC" w:rsidP="00F049FC">
            <w:pPr>
              <w:rPr>
                <w:rFonts w:ascii="Times New Roman" w:eastAsia="Times New Roman" w:hAnsi="Times New Roman" w:cs="Times New Roman"/>
                <w:sz w:val="2"/>
                <w:szCs w:val="2"/>
                <w:lang w:val="ru-RU"/>
              </w:rPr>
            </w:pPr>
          </w:p>
        </w:tc>
        <w:tc>
          <w:tcPr>
            <w:tcW w:w="996" w:type="dxa"/>
          </w:tcPr>
          <w:p w:rsidR="00F049FC" w:rsidRPr="00F049FC" w:rsidRDefault="00F049FC" w:rsidP="00F049FC">
            <w:pPr>
              <w:spacing w:before="10"/>
              <w:rPr>
                <w:rFonts w:ascii="Times New Roman" w:eastAsia="Times New Roman" w:hAnsi="Times New Roman" w:cs="Times New Roman"/>
                <w:b/>
                <w:sz w:val="23"/>
                <w:lang w:val="ru-RU"/>
              </w:rPr>
            </w:pPr>
          </w:p>
          <w:p w:rsidR="00F049FC" w:rsidRPr="00F049FC" w:rsidRDefault="00F049FC" w:rsidP="00F049FC">
            <w:pPr>
              <w:spacing w:line="259" w:lineRule="exact"/>
              <w:rPr>
                <w:rFonts w:ascii="Times New Roman" w:eastAsia="Times New Roman" w:hAnsi="Times New Roman" w:cs="Times New Roman"/>
                <w:b/>
                <w:sz w:val="24"/>
                <w:lang w:val="ru-RU"/>
              </w:rPr>
            </w:pPr>
            <w:r w:rsidRPr="00F049FC">
              <w:rPr>
                <w:rFonts w:ascii="Times New Roman" w:eastAsia="Times New Roman" w:hAnsi="Times New Roman" w:cs="Times New Roman"/>
                <w:b/>
                <w:sz w:val="24"/>
                <w:lang w:val="ru-RU"/>
              </w:rPr>
              <w:t>в</w:t>
            </w:r>
            <w:r w:rsidRPr="00F049FC">
              <w:rPr>
                <w:rFonts w:ascii="Times New Roman" w:eastAsia="Times New Roman" w:hAnsi="Times New Roman" w:cs="Times New Roman"/>
                <w:b/>
                <w:spacing w:val="-2"/>
                <w:sz w:val="24"/>
                <w:lang w:val="ru-RU"/>
              </w:rPr>
              <w:t xml:space="preserve"> </w:t>
            </w:r>
            <w:r w:rsidRPr="00F049FC">
              <w:rPr>
                <w:rFonts w:ascii="Times New Roman" w:eastAsia="Times New Roman" w:hAnsi="Times New Roman" w:cs="Times New Roman"/>
                <w:b/>
                <w:sz w:val="24"/>
                <w:lang w:val="ru-RU"/>
              </w:rPr>
              <w:t>год</w:t>
            </w:r>
          </w:p>
        </w:tc>
        <w:tc>
          <w:tcPr>
            <w:tcW w:w="1224" w:type="dxa"/>
          </w:tcPr>
          <w:p w:rsidR="00F049FC" w:rsidRPr="00F049FC" w:rsidRDefault="00F049FC" w:rsidP="00F049FC">
            <w:pPr>
              <w:spacing w:line="276" w:lineRule="exact"/>
              <w:ind w:right="218"/>
              <w:rPr>
                <w:rFonts w:ascii="Times New Roman" w:eastAsia="Times New Roman" w:hAnsi="Times New Roman" w:cs="Times New Roman"/>
                <w:b/>
                <w:sz w:val="24"/>
                <w:lang w:val="ru-RU"/>
              </w:rPr>
            </w:pPr>
            <w:r w:rsidRPr="00F049FC">
              <w:rPr>
                <w:rFonts w:ascii="Times New Roman" w:eastAsia="Times New Roman" w:hAnsi="Times New Roman" w:cs="Times New Roman"/>
                <w:b/>
                <w:sz w:val="24"/>
                <w:lang w:val="ru-RU"/>
              </w:rPr>
              <w:t>в</w:t>
            </w:r>
            <w:r w:rsidRPr="00F049FC">
              <w:rPr>
                <w:rFonts w:ascii="Times New Roman" w:eastAsia="Times New Roman" w:hAnsi="Times New Roman" w:cs="Times New Roman"/>
                <w:b/>
                <w:spacing w:val="1"/>
                <w:sz w:val="24"/>
                <w:lang w:val="ru-RU"/>
              </w:rPr>
              <w:t xml:space="preserve"> </w:t>
            </w:r>
            <w:r w:rsidRPr="00F049FC">
              <w:rPr>
                <w:rFonts w:ascii="Times New Roman" w:eastAsia="Times New Roman" w:hAnsi="Times New Roman" w:cs="Times New Roman"/>
                <w:b/>
                <w:sz w:val="24"/>
                <w:lang w:val="ru-RU"/>
              </w:rPr>
              <w:t>неделю</w:t>
            </w:r>
          </w:p>
        </w:tc>
        <w:tc>
          <w:tcPr>
            <w:tcW w:w="7024" w:type="dxa"/>
            <w:vMerge/>
            <w:tcBorders>
              <w:top w:val="nil"/>
            </w:tcBorders>
          </w:tcPr>
          <w:p w:rsidR="00F049FC" w:rsidRPr="00F049FC" w:rsidRDefault="00F049FC" w:rsidP="00F049FC">
            <w:pPr>
              <w:rPr>
                <w:rFonts w:ascii="Times New Roman" w:eastAsia="Times New Roman" w:hAnsi="Times New Roman" w:cs="Times New Roman"/>
                <w:sz w:val="2"/>
                <w:szCs w:val="2"/>
                <w:lang w:val="ru-RU"/>
              </w:rPr>
            </w:pPr>
          </w:p>
        </w:tc>
      </w:tr>
      <w:tr w:rsidR="00F049FC" w:rsidRPr="00F93A35" w:rsidTr="00E72C91">
        <w:trPr>
          <w:trHeight w:val="4692"/>
        </w:trPr>
        <w:tc>
          <w:tcPr>
            <w:tcW w:w="566" w:type="dxa"/>
          </w:tcPr>
          <w:p w:rsidR="00F049FC" w:rsidRPr="00F049FC" w:rsidRDefault="00F049FC" w:rsidP="00F049FC">
            <w:pPr>
              <w:spacing w:line="247" w:lineRule="exact"/>
              <w:rPr>
                <w:rFonts w:ascii="Times New Roman" w:eastAsia="Times New Roman" w:hAnsi="Times New Roman" w:cs="Times New Roman"/>
                <w:lang w:val="ru-RU"/>
              </w:rPr>
            </w:pPr>
            <w:r w:rsidRPr="00F049FC">
              <w:rPr>
                <w:rFonts w:ascii="Times New Roman" w:eastAsia="Times New Roman" w:hAnsi="Times New Roman" w:cs="Times New Roman"/>
                <w:lang w:val="ru-RU"/>
              </w:rPr>
              <w:lastRenderedPageBreak/>
              <w:t>4.</w:t>
            </w:r>
          </w:p>
        </w:tc>
        <w:tc>
          <w:tcPr>
            <w:tcW w:w="2551" w:type="dxa"/>
          </w:tcPr>
          <w:p w:rsidR="00F049FC" w:rsidRPr="00F049FC" w:rsidRDefault="00F049FC" w:rsidP="00F049FC">
            <w:pPr>
              <w:ind w:right="678"/>
              <w:rPr>
                <w:rFonts w:ascii="Times New Roman" w:eastAsia="Times New Roman" w:hAnsi="Times New Roman" w:cs="Times New Roman"/>
                <w:sz w:val="24"/>
                <w:lang w:val="ru-RU"/>
              </w:rPr>
            </w:pP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pacing w:val="-1"/>
                <w:sz w:val="24"/>
                <w:lang w:val="ru-RU"/>
              </w:rPr>
              <w:t>Функциональная</w:t>
            </w:r>
            <w:r w:rsidRPr="00F049FC">
              <w:rPr>
                <w:rFonts w:ascii="Times New Roman" w:eastAsia="Times New Roman" w:hAnsi="Times New Roman" w:cs="Times New Roman"/>
                <w:spacing w:val="-57"/>
                <w:sz w:val="24"/>
                <w:lang w:val="ru-RU"/>
              </w:rPr>
              <w:t xml:space="preserve"> </w:t>
            </w:r>
            <w:r w:rsidRPr="00F049FC">
              <w:rPr>
                <w:rFonts w:ascii="Times New Roman" w:eastAsia="Times New Roman" w:hAnsi="Times New Roman" w:cs="Times New Roman"/>
                <w:sz w:val="24"/>
                <w:lang w:val="ru-RU"/>
              </w:rPr>
              <w:t>грамотность</w:t>
            </w:r>
          </w:p>
        </w:tc>
        <w:tc>
          <w:tcPr>
            <w:tcW w:w="1983" w:type="dxa"/>
          </w:tcPr>
          <w:p w:rsidR="00F049FC" w:rsidRPr="00F049FC" w:rsidRDefault="00F049FC" w:rsidP="00F049FC">
            <w:pPr>
              <w:spacing w:line="247" w:lineRule="exact"/>
              <w:rPr>
                <w:rFonts w:ascii="Times New Roman" w:eastAsia="Times New Roman" w:hAnsi="Times New Roman" w:cs="Times New Roman"/>
                <w:lang w:val="ru-RU"/>
              </w:rPr>
            </w:pPr>
            <w:r w:rsidRPr="00F049FC">
              <w:rPr>
                <w:rFonts w:ascii="Times New Roman" w:eastAsia="Times New Roman" w:hAnsi="Times New Roman" w:cs="Times New Roman"/>
                <w:lang w:val="ru-RU"/>
              </w:rPr>
              <w:t>1</w:t>
            </w:r>
          </w:p>
        </w:tc>
        <w:tc>
          <w:tcPr>
            <w:tcW w:w="996" w:type="dxa"/>
          </w:tcPr>
          <w:p w:rsidR="00F049FC" w:rsidRPr="00F049FC" w:rsidRDefault="00F049FC" w:rsidP="00F049FC">
            <w:pPr>
              <w:spacing w:line="246" w:lineRule="exact"/>
              <w:ind w:right="356"/>
              <w:jc w:val="center"/>
              <w:rPr>
                <w:rFonts w:ascii="Times New Roman" w:eastAsia="Times New Roman" w:hAnsi="Times New Roman" w:cs="Times New Roman"/>
                <w:lang w:val="ru-RU"/>
              </w:rPr>
            </w:pPr>
            <w:r w:rsidRPr="00F049FC">
              <w:rPr>
                <w:rFonts w:ascii="Times New Roman" w:eastAsia="Times New Roman" w:hAnsi="Times New Roman" w:cs="Times New Roman"/>
                <w:lang w:val="ru-RU"/>
              </w:rPr>
              <w:t>33</w:t>
            </w:r>
          </w:p>
          <w:p w:rsidR="00F049FC" w:rsidRPr="00F049FC" w:rsidRDefault="00F049FC" w:rsidP="00F049FC">
            <w:pPr>
              <w:spacing w:line="252" w:lineRule="exact"/>
              <w:ind w:right="356"/>
              <w:jc w:val="center"/>
              <w:rPr>
                <w:rFonts w:ascii="Times New Roman" w:eastAsia="Times New Roman" w:hAnsi="Times New Roman" w:cs="Times New Roman"/>
                <w:lang w:val="ru-RU"/>
              </w:rPr>
            </w:pPr>
          </w:p>
          <w:p w:rsidR="00F049FC" w:rsidRPr="00F049FC" w:rsidRDefault="00F049FC" w:rsidP="00F049FC">
            <w:pPr>
              <w:spacing w:before="1" w:line="253" w:lineRule="exact"/>
              <w:ind w:right="356"/>
              <w:jc w:val="center"/>
              <w:rPr>
                <w:rFonts w:ascii="Times New Roman" w:eastAsia="Times New Roman" w:hAnsi="Times New Roman" w:cs="Times New Roman"/>
                <w:lang w:val="ru-RU"/>
              </w:rPr>
            </w:pPr>
          </w:p>
        </w:tc>
        <w:tc>
          <w:tcPr>
            <w:tcW w:w="1224" w:type="dxa"/>
          </w:tcPr>
          <w:p w:rsidR="00F049FC" w:rsidRPr="00F049FC" w:rsidRDefault="00F049FC" w:rsidP="00F049FC">
            <w:pPr>
              <w:spacing w:line="246" w:lineRule="exact"/>
              <w:jc w:val="center"/>
              <w:rPr>
                <w:rFonts w:ascii="Times New Roman" w:eastAsia="Times New Roman" w:hAnsi="Times New Roman" w:cs="Times New Roman"/>
                <w:lang w:val="ru-RU"/>
              </w:rPr>
            </w:pPr>
            <w:r w:rsidRPr="00F049FC">
              <w:rPr>
                <w:rFonts w:ascii="Times New Roman" w:eastAsia="Times New Roman" w:hAnsi="Times New Roman" w:cs="Times New Roman"/>
                <w:lang w:val="ru-RU"/>
              </w:rPr>
              <w:t>1</w:t>
            </w:r>
          </w:p>
          <w:p w:rsidR="00F049FC" w:rsidRPr="00F049FC" w:rsidRDefault="00F049FC" w:rsidP="00F049FC">
            <w:pPr>
              <w:spacing w:line="252" w:lineRule="exact"/>
              <w:jc w:val="center"/>
              <w:rPr>
                <w:rFonts w:ascii="Times New Roman" w:eastAsia="Times New Roman" w:hAnsi="Times New Roman" w:cs="Times New Roman"/>
                <w:lang w:val="ru-RU"/>
              </w:rPr>
            </w:pPr>
          </w:p>
          <w:p w:rsidR="00F049FC" w:rsidRPr="00F049FC" w:rsidRDefault="00F049FC" w:rsidP="00F049FC">
            <w:pPr>
              <w:spacing w:before="1" w:line="253" w:lineRule="exact"/>
              <w:jc w:val="center"/>
              <w:rPr>
                <w:rFonts w:ascii="Times New Roman" w:eastAsia="Times New Roman" w:hAnsi="Times New Roman" w:cs="Times New Roman"/>
                <w:lang w:val="ru-RU"/>
              </w:rPr>
            </w:pPr>
          </w:p>
          <w:p w:rsidR="00F049FC" w:rsidRPr="00F049FC" w:rsidRDefault="00F049FC" w:rsidP="00F049FC">
            <w:pPr>
              <w:jc w:val="center"/>
              <w:rPr>
                <w:rFonts w:ascii="Times New Roman" w:eastAsia="Times New Roman" w:hAnsi="Times New Roman" w:cs="Times New Roman"/>
                <w:lang w:val="ru-RU"/>
              </w:rPr>
            </w:pPr>
          </w:p>
        </w:tc>
        <w:tc>
          <w:tcPr>
            <w:tcW w:w="7024" w:type="dxa"/>
          </w:tcPr>
          <w:p w:rsidR="00F049FC" w:rsidRPr="00F049FC" w:rsidRDefault="00F049FC" w:rsidP="00F049FC">
            <w:pPr>
              <w:ind w:right="94"/>
              <w:jc w:val="both"/>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Начальное</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экономическое</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образование</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является</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одним</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из</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факторов,</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оказывающих</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влияние</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на</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становление</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личности</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ребёнка</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и</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его</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отношение</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к</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материальным</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и</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духовным</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ценностям.</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Реальность</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нашего</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времени</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требует,</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чтобы</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даже</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младший школьник знал, что такое потребности и ограничение</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возможностей</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их</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удовлетворения,</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умел</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делать</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осознанный</w:t>
            </w:r>
            <w:r w:rsidRPr="00F049FC">
              <w:rPr>
                <w:rFonts w:ascii="Times New Roman" w:eastAsia="Times New Roman" w:hAnsi="Times New Roman" w:cs="Times New Roman"/>
                <w:spacing w:val="-57"/>
                <w:sz w:val="24"/>
                <w:lang w:val="ru-RU"/>
              </w:rPr>
              <w:t xml:space="preserve"> </w:t>
            </w:r>
            <w:r w:rsidRPr="00F049FC">
              <w:rPr>
                <w:rFonts w:ascii="Times New Roman" w:eastAsia="Times New Roman" w:hAnsi="Times New Roman" w:cs="Times New Roman"/>
                <w:sz w:val="24"/>
                <w:lang w:val="ru-RU"/>
              </w:rPr>
              <w:t>(экономически рациональный), выбор, представлял назначение</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денег, понимал, из чего складывается бюджет семьи, что такое</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цена товара и от чего она зависит, как создаётся богатство, как</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им возможно распорядиться. Поэтому очень важно правильно</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преподнести детям экономическую информацию, с которой они</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сталкиваются</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в</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реальной жизни.</w:t>
            </w:r>
          </w:p>
          <w:p w:rsidR="00F049FC" w:rsidRPr="00F049FC" w:rsidRDefault="00F049FC" w:rsidP="00F049FC">
            <w:pPr>
              <w:spacing w:line="270" w:lineRule="atLeast"/>
              <w:ind w:right="97"/>
              <w:jc w:val="both"/>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С</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учётом</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специфики</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обучающихся</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начальной</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школы</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основной</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целью</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обучения</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экономике</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обучающихся</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младших</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классов</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является</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формирование</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начальных</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представлений</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об</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окружающих</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экономических</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условиях</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жизни</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и</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деятельности</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людей.</w:t>
            </w:r>
          </w:p>
        </w:tc>
      </w:tr>
    </w:tbl>
    <w:p w:rsidR="00F049FC" w:rsidRPr="00F049FC" w:rsidRDefault="00F049FC" w:rsidP="008C4C26">
      <w:pPr>
        <w:tabs>
          <w:tab w:val="left" w:pos="294"/>
        </w:tabs>
        <w:spacing w:before="90" w:after="4"/>
        <w:jc w:val="center"/>
        <w:outlineLvl w:val="0"/>
        <w:rPr>
          <w:rFonts w:ascii="Times New Roman" w:eastAsia="Times New Roman" w:hAnsi="Times New Roman" w:cs="Times New Roman"/>
          <w:b/>
          <w:bCs/>
          <w:sz w:val="24"/>
          <w:szCs w:val="24"/>
          <w:lang w:val="ru-RU"/>
        </w:rPr>
      </w:pPr>
      <w:r w:rsidRPr="00F049FC">
        <w:rPr>
          <w:rFonts w:ascii="Times New Roman" w:eastAsia="Times New Roman" w:hAnsi="Times New Roman" w:cs="Times New Roman"/>
          <w:b/>
          <w:bCs/>
          <w:sz w:val="24"/>
          <w:szCs w:val="24"/>
          <w:lang w:val="ru-RU"/>
        </w:rPr>
        <w:t>Спортивно-оздоровительное</w:t>
      </w:r>
      <w:r w:rsidRPr="00F049FC">
        <w:rPr>
          <w:rFonts w:ascii="Times New Roman" w:eastAsia="Times New Roman" w:hAnsi="Times New Roman" w:cs="Times New Roman"/>
          <w:b/>
          <w:bCs/>
          <w:spacing w:val="-7"/>
          <w:sz w:val="24"/>
          <w:szCs w:val="24"/>
          <w:lang w:val="ru-RU"/>
        </w:rPr>
        <w:t xml:space="preserve"> </w:t>
      </w:r>
      <w:r w:rsidRPr="00F049FC">
        <w:rPr>
          <w:rFonts w:ascii="Times New Roman" w:eastAsia="Times New Roman" w:hAnsi="Times New Roman" w:cs="Times New Roman"/>
          <w:b/>
          <w:bCs/>
          <w:sz w:val="24"/>
          <w:szCs w:val="24"/>
          <w:lang w:val="ru-RU"/>
        </w:rPr>
        <w:t>направление</w:t>
      </w:r>
      <w:r w:rsidRPr="00F049FC">
        <w:rPr>
          <w:rFonts w:ascii="Times New Roman" w:eastAsia="Times New Roman" w:hAnsi="Times New Roman" w:cs="Times New Roman"/>
          <w:b/>
          <w:bCs/>
          <w:spacing w:val="-4"/>
          <w:sz w:val="24"/>
          <w:szCs w:val="24"/>
          <w:lang w:val="ru-RU"/>
        </w:rPr>
        <w:t xml:space="preserve"> </w:t>
      </w:r>
      <w:r w:rsidRPr="00F049FC">
        <w:rPr>
          <w:rFonts w:ascii="Times New Roman" w:eastAsia="Times New Roman" w:hAnsi="Times New Roman" w:cs="Times New Roman"/>
          <w:b/>
          <w:bCs/>
          <w:sz w:val="24"/>
          <w:szCs w:val="24"/>
          <w:lang w:val="ru-RU"/>
        </w:rPr>
        <w:t>(спортивно-оздоровительная</w:t>
      </w:r>
      <w:r w:rsidRPr="00F049FC">
        <w:rPr>
          <w:rFonts w:ascii="Times New Roman" w:eastAsia="Times New Roman" w:hAnsi="Times New Roman" w:cs="Times New Roman"/>
          <w:b/>
          <w:bCs/>
          <w:spacing w:val="-5"/>
          <w:sz w:val="24"/>
          <w:szCs w:val="24"/>
          <w:lang w:val="ru-RU"/>
        </w:rPr>
        <w:t xml:space="preserve"> </w:t>
      </w:r>
      <w:r w:rsidRPr="00F049FC">
        <w:rPr>
          <w:rFonts w:ascii="Times New Roman" w:eastAsia="Times New Roman" w:hAnsi="Times New Roman" w:cs="Times New Roman"/>
          <w:b/>
          <w:bCs/>
          <w:sz w:val="24"/>
          <w:szCs w:val="24"/>
          <w:lang w:val="ru-RU"/>
        </w:rPr>
        <w:t>деятельность)</w:t>
      </w: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2693"/>
        <w:gridCol w:w="1952"/>
        <w:gridCol w:w="845"/>
        <w:gridCol w:w="1172"/>
        <w:gridCol w:w="7082"/>
      </w:tblGrid>
      <w:tr w:rsidR="00F049FC" w:rsidRPr="00F049FC" w:rsidTr="00E72C91">
        <w:trPr>
          <w:trHeight w:val="366"/>
        </w:trPr>
        <w:tc>
          <w:tcPr>
            <w:tcW w:w="569" w:type="dxa"/>
            <w:vMerge w:val="restart"/>
          </w:tcPr>
          <w:p w:rsidR="00F049FC" w:rsidRPr="00F049FC" w:rsidRDefault="00F049FC" w:rsidP="00F049FC">
            <w:pPr>
              <w:spacing w:before="3"/>
              <w:rPr>
                <w:rFonts w:ascii="Times New Roman" w:eastAsia="Times New Roman" w:hAnsi="Times New Roman" w:cs="Times New Roman"/>
                <w:b/>
                <w:sz w:val="24"/>
                <w:lang w:val="ru-RU"/>
              </w:rPr>
            </w:pPr>
            <w:r w:rsidRPr="00F049FC">
              <w:rPr>
                <w:rFonts w:ascii="Times New Roman" w:eastAsia="Times New Roman" w:hAnsi="Times New Roman" w:cs="Times New Roman"/>
                <w:b/>
                <w:sz w:val="24"/>
                <w:lang w:val="ru-RU"/>
              </w:rPr>
              <w:t>№</w:t>
            </w:r>
          </w:p>
        </w:tc>
        <w:tc>
          <w:tcPr>
            <w:tcW w:w="2693" w:type="dxa"/>
            <w:vMerge w:val="restart"/>
          </w:tcPr>
          <w:p w:rsidR="00F049FC" w:rsidRPr="00F049FC" w:rsidRDefault="00F049FC" w:rsidP="00F049FC">
            <w:pPr>
              <w:spacing w:before="3"/>
              <w:ind w:right="74"/>
              <w:rPr>
                <w:rFonts w:ascii="Times New Roman" w:eastAsia="Times New Roman" w:hAnsi="Times New Roman" w:cs="Times New Roman"/>
                <w:b/>
                <w:sz w:val="24"/>
                <w:lang w:val="ru-RU"/>
              </w:rPr>
            </w:pPr>
            <w:r w:rsidRPr="00F049FC">
              <w:rPr>
                <w:rFonts w:ascii="Times New Roman" w:eastAsia="Times New Roman" w:hAnsi="Times New Roman" w:cs="Times New Roman"/>
                <w:b/>
                <w:sz w:val="24"/>
                <w:lang w:val="ru-RU"/>
              </w:rPr>
              <w:t>Название программы,</w:t>
            </w:r>
            <w:r w:rsidRPr="00F049FC">
              <w:rPr>
                <w:rFonts w:ascii="Times New Roman" w:eastAsia="Times New Roman" w:hAnsi="Times New Roman" w:cs="Times New Roman"/>
                <w:b/>
                <w:spacing w:val="-57"/>
                <w:sz w:val="24"/>
                <w:lang w:val="ru-RU"/>
              </w:rPr>
              <w:t xml:space="preserve"> </w:t>
            </w:r>
            <w:r w:rsidRPr="00F049FC">
              <w:rPr>
                <w:rFonts w:ascii="Times New Roman" w:eastAsia="Times New Roman" w:hAnsi="Times New Roman" w:cs="Times New Roman"/>
                <w:b/>
                <w:sz w:val="24"/>
                <w:lang w:val="ru-RU"/>
              </w:rPr>
              <w:t>направление</w:t>
            </w:r>
          </w:p>
        </w:tc>
        <w:tc>
          <w:tcPr>
            <w:tcW w:w="1952" w:type="dxa"/>
            <w:vMerge w:val="restart"/>
          </w:tcPr>
          <w:p w:rsidR="00F049FC" w:rsidRPr="00F049FC" w:rsidRDefault="00F049FC" w:rsidP="00F049FC">
            <w:pPr>
              <w:spacing w:before="3"/>
              <w:rPr>
                <w:rFonts w:ascii="Times New Roman" w:eastAsia="Times New Roman" w:hAnsi="Times New Roman" w:cs="Times New Roman"/>
                <w:b/>
                <w:sz w:val="24"/>
                <w:lang w:val="ru-RU"/>
              </w:rPr>
            </w:pPr>
            <w:r w:rsidRPr="00F049FC">
              <w:rPr>
                <w:rFonts w:ascii="Times New Roman" w:eastAsia="Times New Roman" w:hAnsi="Times New Roman" w:cs="Times New Roman"/>
                <w:b/>
                <w:sz w:val="24"/>
                <w:lang w:val="ru-RU"/>
              </w:rPr>
              <w:t>Класс</w:t>
            </w:r>
          </w:p>
        </w:tc>
        <w:tc>
          <w:tcPr>
            <w:tcW w:w="2017" w:type="dxa"/>
            <w:gridSpan w:val="2"/>
          </w:tcPr>
          <w:p w:rsidR="00F049FC" w:rsidRPr="00F049FC" w:rsidRDefault="00F049FC" w:rsidP="00F049FC">
            <w:pPr>
              <w:spacing w:before="3"/>
              <w:rPr>
                <w:rFonts w:ascii="Times New Roman" w:eastAsia="Times New Roman" w:hAnsi="Times New Roman" w:cs="Times New Roman"/>
                <w:b/>
                <w:sz w:val="24"/>
                <w:lang w:val="ru-RU"/>
              </w:rPr>
            </w:pPr>
            <w:r w:rsidRPr="00F049FC">
              <w:rPr>
                <w:rFonts w:ascii="Times New Roman" w:eastAsia="Times New Roman" w:hAnsi="Times New Roman" w:cs="Times New Roman"/>
                <w:b/>
                <w:sz w:val="24"/>
                <w:lang w:val="ru-RU"/>
              </w:rPr>
              <w:t>Объем</w:t>
            </w:r>
          </w:p>
        </w:tc>
        <w:tc>
          <w:tcPr>
            <w:tcW w:w="7082" w:type="dxa"/>
            <w:vMerge w:val="restart"/>
          </w:tcPr>
          <w:p w:rsidR="00F049FC" w:rsidRPr="00F049FC" w:rsidRDefault="00F049FC" w:rsidP="00F049FC">
            <w:pPr>
              <w:spacing w:before="3"/>
              <w:ind w:right="2156"/>
              <w:jc w:val="center"/>
              <w:rPr>
                <w:rFonts w:ascii="Times New Roman" w:eastAsia="Times New Roman" w:hAnsi="Times New Roman" w:cs="Times New Roman"/>
                <w:b/>
                <w:sz w:val="24"/>
                <w:lang w:val="ru-RU"/>
              </w:rPr>
            </w:pPr>
            <w:r w:rsidRPr="00F049FC">
              <w:rPr>
                <w:rFonts w:ascii="Times New Roman" w:eastAsia="Times New Roman" w:hAnsi="Times New Roman" w:cs="Times New Roman"/>
                <w:b/>
                <w:sz w:val="24"/>
                <w:lang w:val="ru-RU"/>
              </w:rPr>
              <w:t>Особенности</w:t>
            </w:r>
            <w:r w:rsidRPr="00F049FC">
              <w:rPr>
                <w:rFonts w:ascii="Times New Roman" w:eastAsia="Times New Roman" w:hAnsi="Times New Roman" w:cs="Times New Roman"/>
                <w:b/>
                <w:spacing w:val="-5"/>
                <w:sz w:val="24"/>
                <w:lang w:val="ru-RU"/>
              </w:rPr>
              <w:t xml:space="preserve"> </w:t>
            </w:r>
            <w:r w:rsidRPr="00F049FC">
              <w:rPr>
                <w:rFonts w:ascii="Times New Roman" w:eastAsia="Times New Roman" w:hAnsi="Times New Roman" w:cs="Times New Roman"/>
                <w:b/>
                <w:sz w:val="24"/>
                <w:lang w:val="ru-RU"/>
              </w:rPr>
              <w:t>программы</w:t>
            </w:r>
          </w:p>
        </w:tc>
      </w:tr>
      <w:tr w:rsidR="00F049FC" w:rsidRPr="00F049FC" w:rsidTr="00E72C91">
        <w:trPr>
          <w:trHeight w:val="559"/>
        </w:trPr>
        <w:tc>
          <w:tcPr>
            <w:tcW w:w="569" w:type="dxa"/>
            <w:vMerge/>
            <w:tcBorders>
              <w:top w:val="nil"/>
            </w:tcBorders>
          </w:tcPr>
          <w:p w:rsidR="00F049FC" w:rsidRPr="00F049FC" w:rsidRDefault="00F049FC" w:rsidP="00F049FC">
            <w:pPr>
              <w:rPr>
                <w:rFonts w:ascii="Times New Roman" w:eastAsia="Times New Roman" w:hAnsi="Times New Roman" w:cs="Times New Roman"/>
                <w:sz w:val="2"/>
                <w:szCs w:val="2"/>
                <w:lang w:val="ru-RU"/>
              </w:rPr>
            </w:pPr>
          </w:p>
        </w:tc>
        <w:tc>
          <w:tcPr>
            <w:tcW w:w="2693" w:type="dxa"/>
            <w:vMerge/>
            <w:tcBorders>
              <w:top w:val="nil"/>
            </w:tcBorders>
          </w:tcPr>
          <w:p w:rsidR="00F049FC" w:rsidRPr="00F049FC" w:rsidRDefault="00F049FC" w:rsidP="00F049FC">
            <w:pPr>
              <w:rPr>
                <w:rFonts w:ascii="Times New Roman" w:eastAsia="Times New Roman" w:hAnsi="Times New Roman" w:cs="Times New Roman"/>
                <w:sz w:val="2"/>
                <w:szCs w:val="2"/>
                <w:lang w:val="ru-RU"/>
              </w:rPr>
            </w:pPr>
          </w:p>
        </w:tc>
        <w:tc>
          <w:tcPr>
            <w:tcW w:w="1952" w:type="dxa"/>
            <w:vMerge/>
            <w:tcBorders>
              <w:top w:val="nil"/>
            </w:tcBorders>
          </w:tcPr>
          <w:p w:rsidR="00F049FC" w:rsidRPr="00F049FC" w:rsidRDefault="00F049FC" w:rsidP="00F049FC">
            <w:pPr>
              <w:rPr>
                <w:rFonts w:ascii="Times New Roman" w:eastAsia="Times New Roman" w:hAnsi="Times New Roman" w:cs="Times New Roman"/>
                <w:sz w:val="2"/>
                <w:szCs w:val="2"/>
                <w:lang w:val="ru-RU"/>
              </w:rPr>
            </w:pPr>
          </w:p>
        </w:tc>
        <w:tc>
          <w:tcPr>
            <w:tcW w:w="845" w:type="dxa"/>
          </w:tcPr>
          <w:p w:rsidR="00F049FC" w:rsidRPr="00F049FC" w:rsidRDefault="00F049FC" w:rsidP="00F049FC">
            <w:pPr>
              <w:spacing w:before="4"/>
              <w:ind w:right="126"/>
              <w:jc w:val="center"/>
              <w:rPr>
                <w:rFonts w:ascii="Times New Roman" w:eastAsia="Times New Roman" w:hAnsi="Times New Roman" w:cs="Times New Roman"/>
                <w:b/>
                <w:sz w:val="24"/>
                <w:lang w:val="ru-RU"/>
              </w:rPr>
            </w:pPr>
            <w:r w:rsidRPr="00F049FC">
              <w:rPr>
                <w:rFonts w:ascii="Times New Roman" w:eastAsia="Times New Roman" w:hAnsi="Times New Roman" w:cs="Times New Roman"/>
                <w:b/>
                <w:sz w:val="24"/>
                <w:lang w:val="ru-RU"/>
              </w:rPr>
              <w:t>в</w:t>
            </w:r>
            <w:r w:rsidRPr="00F049FC">
              <w:rPr>
                <w:rFonts w:ascii="Times New Roman" w:eastAsia="Times New Roman" w:hAnsi="Times New Roman" w:cs="Times New Roman"/>
                <w:b/>
                <w:spacing w:val="-2"/>
                <w:sz w:val="24"/>
                <w:lang w:val="ru-RU"/>
              </w:rPr>
              <w:t xml:space="preserve"> </w:t>
            </w:r>
            <w:r w:rsidRPr="00F049FC">
              <w:rPr>
                <w:rFonts w:ascii="Times New Roman" w:eastAsia="Times New Roman" w:hAnsi="Times New Roman" w:cs="Times New Roman"/>
                <w:b/>
                <w:sz w:val="24"/>
                <w:lang w:val="ru-RU"/>
              </w:rPr>
              <w:t>год</w:t>
            </w:r>
          </w:p>
        </w:tc>
        <w:tc>
          <w:tcPr>
            <w:tcW w:w="1172" w:type="dxa"/>
          </w:tcPr>
          <w:p w:rsidR="00F049FC" w:rsidRPr="00F049FC" w:rsidRDefault="00F049FC" w:rsidP="00F049FC">
            <w:pPr>
              <w:spacing w:line="270" w:lineRule="atLeast"/>
              <w:ind w:right="163"/>
              <w:rPr>
                <w:rFonts w:ascii="Times New Roman" w:eastAsia="Times New Roman" w:hAnsi="Times New Roman" w:cs="Times New Roman"/>
                <w:b/>
                <w:sz w:val="24"/>
                <w:lang w:val="ru-RU"/>
              </w:rPr>
            </w:pPr>
            <w:r w:rsidRPr="00F049FC">
              <w:rPr>
                <w:rFonts w:ascii="Times New Roman" w:eastAsia="Times New Roman" w:hAnsi="Times New Roman" w:cs="Times New Roman"/>
                <w:b/>
                <w:sz w:val="24"/>
                <w:lang w:val="ru-RU"/>
              </w:rPr>
              <w:t>в</w:t>
            </w:r>
            <w:r w:rsidRPr="00F049FC">
              <w:rPr>
                <w:rFonts w:ascii="Times New Roman" w:eastAsia="Times New Roman" w:hAnsi="Times New Roman" w:cs="Times New Roman"/>
                <w:b/>
                <w:spacing w:val="1"/>
                <w:sz w:val="24"/>
                <w:lang w:val="ru-RU"/>
              </w:rPr>
              <w:t xml:space="preserve"> </w:t>
            </w:r>
            <w:r w:rsidRPr="00F049FC">
              <w:rPr>
                <w:rFonts w:ascii="Times New Roman" w:eastAsia="Times New Roman" w:hAnsi="Times New Roman" w:cs="Times New Roman"/>
                <w:b/>
                <w:sz w:val="24"/>
                <w:lang w:val="ru-RU"/>
              </w:rPr>
              <w:t>неделю</w:t>
            </w:r>
          </w:p>
        </w:tc>
        <w:tc>
          <w:tcPr>
            <w:tcW w:w="7082" w:type="dxa"/>
            <w:vMerge/>
            <w:tcBorders>
              <w:top w:val="nil"/>
            </w:tcBorders>
          </w:tcPr>
          <w:p w:rsidR="00F049FC" w:rsidRPr="00F049FC" w:rsidRDefault="00F049FC" w:rsidP="00F049FC">
            <w:pPr>
              <w:rPr>
                <w:rFonts w:ascii="Times New Roman" w:eastAsia="Times New Roman" w:hAnsi="Times New Roman" w:cs="Times New Roman"/>
                <w:sz w:val="2"/>
                <w:szCs w:val="2"/>
                <w:lang w:val="ru-RU"/>
              </w:rPr>
            </w:pPr>
          </w:p>
        </w:tc>
      </w:tr>
      <w:tr w:rsidR="00F049FC" w:rsidRPr="00F93A35" w:rsidTr="00E72C91">
        <w:trPr>
          <w:trHeight w:val="280"/>
        </w:trPr>
        <w:tc>
          <w:tcPr>
            <w:tcW w:w="569" w:type="dxa"/>
            <w:tcBorders>
              <w:bottom w:val="nil"/>
            </w:tcBorders>
          </w:tcPr>
          <w:p w:rsidR="00F049FC" w:rsidRPr="00F049FC" w:rsidRDefault="00F049FC" w:rsidP="00F049FC">
            <w:pPr>
              <w:spacing w:line="260" w:lineRule="exact"/>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5.</w:t>
            </w:r>
          </w:p>
        </w:tc>
        <w:tc>
          <w:tcPr>
            <w:tcW w:w="2693" w:type="dxa"/>
            <w:tcBorders>
              <w:bottom w:val="nil"/>
            </w:tcBorders>
          </w:tcPr>
          <w:p w:rsidR="00F049FC" w:rsidRPr="00F049FC" w:rsidRDefault="00F049FC" w:rsidP="00F049FC">
            <w:pPr>
              <w:spacing w:line="260" w:lineRule="exact"/>
              <w:ind w:right="605"/>
              <w:jc w:val="center"/>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«Ловкие,</w:t>
            </w:r>
            <w:r w:rsidRPr="00F049FC">
              <w:rPr>
                <w:rFonts w:ascii="Times New Roman" w:eastAsia="Times New Roman" w:hAnsi="Times New Roman" w:cs="Times New Roman"/>
                <w:spacing w:val="-3"/>
                <w:sz w:val="24"/>
                <w:lang w:val="ru-RU"/>
              </w:rPr>
              <w:t xml:space="preserve"> </w:t>
            </w:r>
            <w:r w:rsidRPr="00F049FC">
              <w:rPr>
                <w:rFonts w:ascii="Times New Roman" w:eastAsia="Times New Roman" w:hAnsi="Times New Roman" w:cs="Times New Roman"/>
                <w:sz w:val="24"/>
                <w:lang w:val="ru-RU"/>
              </w:rPr>
              <w:t>быстрые,</w:t>
            </w:r>
          </w:p>
        </w:tc>
        <w:tc>
          <w:tcPr>
            <w:tcW w:w="1952" w:type="dxa"/>
            <w:tcBorders>
              <w:bottom w:val="nil"/>
            </w:tcBorders>
          </w:tcPr>
          <w:p w:rsidR="00F049FC" w:rsidRPr="00F049FC" w:rsidRDefault="00F049FC" w:rsidP="00F049FC">
            <w:pPr>
              <w:spacing w:line="260" w:lineRule="exact"/>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1</w:t>
            </w:r>
          </w:p>
        </w:tc>
        <w:tc>
          <w:tcPr>
            <w:tcW w:w="845" w:type="dxa"/>
            <w:tcBorders>
              <w:bottom w:val="nil"/>
            </w:tcBorders>
          </w:tcPr>
          <w:p w:rsidR="00F049FC" w:rsidRPr="00F049FC" w:rsidRDefault="00F049FC" w:rsidP="00F049FC">
            <w:pPr>
              <w:spacing w:line="260" w:lineRule="exact"/>
              <w:ind w:right="60"/>
              <w:jc w:val="center"/>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33</w:t>
            </w:r>
          </w:p>
        </w:tc>
        <w:tc>
          <w:tcPr>
            <w:tcW w:w="1172" w:type="dxa"/>
            <w:tcBorders>
              <w:bottom w:val="nil"/>
            </w:tcBorders>
          </w:tcPr>
          <w:p w:rsidR="00F049FC" w:rsidRPr="00F049FC" w:rsidRDefault="00F049FC" w:rsidP="00F049FC">
            <w:pPr>
              <w:spacing w:line="260" w:lineRule="exact"/>
              <w:ind w:right="481"/>
              <w:jc w:val="right"/>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1</w:t>
            </w:r>
          </w:p>
        </w:tc>
        <w:tc>
          <w:tcPr>
            <w:tcW w:w="7082" w:type="dxa"/>
            <w:tcBorders>
              <w:bottom w:val="nil"/>
            </w:tcBorders>
          </w:tcPr>
          <w:p w:rsidR="00F049FC" w:rsidRPr="00F049FC" w:rsidRDefault="00F049FC" w:rsidP="00F049FC">
            <w:pPr>
              <w:spacing w:line="260" w:lineRule="exact"/>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Физическая</w:t>
            </w:r>
            <w:r w:rsidRPr="00F049FC">
              <w:rPr>
                <w:rFonts w:ascii="Times New Roman" w:eastAsia="Times New Roman" w:hAnsi="Times New Roman" w:cs="Times New Roman"/>
                <w:spacing w:val="45"/>
                <w:sz w:val="24"/>
                <w:lang w:val="ru-RU"/>
              </w:rPr>
              <w:t xml:space="preserve"> </w:t>
            </w:r>
            <w:r w:rsidRPr="00F049FC">
              <w:rPr>
                <w:rFonts w:ascii="Times New Roman" w:eastAsia="Times New Roman" w:hAnsi="Times New Roman" w:cs="Times New Roman"/>
                <w:sz w:val="24"/>
                <w:lang w:val="ru-RU"/>
              </w:rPr>
              <w:t>культура.</w:t>
            </w:r>
            <w:r w:rsidRPr="00F049FC">
              <w:rPr>
                <w:rFonts w:ascii="Times New Roman" w:eastAsia="Times New Roman" w:hAnsi="Times New Roman" w:cs="Times New Roman"/>
                <w:spacing w:val="105"/>
                <w:sz w:val="24"/>
                <w:lang w:val="ru-RU"/>
              </w:rPr>
              <w:t xml:space="preserve"> </w:t>
            </w:r>
            <w:r w:rsidRPr="00F049FC">
              <w:rPr>
                <w:rFonts w:ascii="Times New Roman" w:eastAsia="Times New Roman" w:hAnsi="Times New Roman" w:cs="Times New Roman"/>
                <w:sz w:val="24"/>
                <w:lang w:val="ru-RU"/>
              </w:rPr>
              <w:t>Основные</w:t>
            </w:r>
            <w:r w:rsidRPr="00F049FC">
              <w:rPr>
                <w:rFonts w:ascii="Times New Roman" w:eastAsia="Times New Roman" w:hAnsi="Times New Roman" w:cs="Times New Roman"/>
                <w:spacing w:val="103"/>
                <w:sz w:val="24"/>
                <w:lang w:val="ru-RU"/>
              </w:rPr>
              <w:t xml:space="preserve"> </w:t>
            </w:r>
            <w:r w:rsidRPr="00F049FC">
              <w:rPr>
                <w:rFonts w:ascii="Times New Roman" w:eastAsia="Times New Roman" w:hAnsi="Times New Roman" w:cs="Times New Roman"/>
                <w:sz w:val="24"/>
                <w:lang w:val="ru-RU"/>
              </w:rPr>
              <w:t>формы</w:t>
            </w:r>
            <w:r w:rsidRPr="00F049FC">
              <w:rPr>
                <w:rFonts w:ascii="Times New Roman" w:eastAsia="Times New Roman" w:hAnsi="Times New Roman" w:cs="Times New Roman"/>
                <w:spacing w:val="103"/>
                <w:sz w:val="24"/>
                <w:lang w:val="ru-RU"/>
              </w:rPr>
              <w:t xml:space="preserve"> </w:t>
            </w:r>
            <w:r w:rsidRPr="00F049FC">
              <w:rPr>
                <w:rFonts w:ascii="Times New Roman" w:eastAsia="Times New Roman" w:hAnsi="Times New Roman" w:cs="Times New Roman"/>
                <w:sz w:val="24"/>
                <w:lang w:val="ru-RU"/>
              </w:rPr>
              <w:t>организации</w:t>
            </w:r>
            <w:r w:rsidRPr="00F049FC">
              <w:rPr>
                <w:rFonts w:ascii="Times New Roman" w:eastAsia="Times New Roman" w:hAnsi="Times New Roman" w:cs="Times New Roman"/>
                <w:spacing w:val="105"/>
                <w:sz w:val="24"/>
                <w:lang w:val="ru-RU"/>
              </w:rPr>
              <w:t xml:space="preserve"> </w:t>
            </w:r>
            <w:r w:rsidRPr="00F049FC">
              <w:rPr>
                <w:rFonts w:ascii="Times New Roman" w:eastAsia="Times New Roman" w:hAnsi="Times New Roman" w:cs="Times New Roman"/>
                <w:sz w:val="24"/>
                <w:lang w:val="ru-RU"/>
              </w:rPr>
              <w:t>занятий:</w:t>
            </w:r>
          </w:p>
        </w:tc>
      </w:tr>
      <w:tr w:rsidR="00F049FC" w:rsidRPr="00F93A35" w:rsidTr="00E72C91">
        <w:trPr>
          <w:trHeight w:val="275"/>
        </w:trPr>
        <w:tc>
          <w:tcPr>
            <w:tcW w:w="569" w:type="dxa"/>
            <w:tcBorders>
              <w:top w:val="nil"/>
              <w:bottom w:val="nil"/>
            </w:tcBorders>
          </w:tcPr>
          <w:p w:rsidR="00F049FC" w:rsidRPr="00F049FC" w:rsidRDefault="00F049FC" w:rsidP="00F049FC">
            <w:pPr>
              <w:rPr>
                <w:rFonts w:ascii="Times New Roman" w:eastAsia="Times New Roman" w:hAnsi="Times New Roman" w:cs="Times New Roman"/>
                <w:sz w:val="20"/>
                <w:lang w:val="ru-RU"/>
              </w:rPr>
            </w:pPr>
          </w:p>
        </w:tc>
        <w:tc>
          <w:tcPr>
            <w:tcW w:w="2693" w:type="dxa"/>
            <w:tcBorders>
              <w:top w:val="nil"/>
              <w:bottom w:val="nil"/>
            </w:tcBorders>
          </w:tcPr>
          <w:p w:rsidR="00F049FC" w:rsidRPr="00F049FC" w:rsidRDefault="00F049FC" w:rsidP="00F049FC">
            <w:pPr>
              <w:spacing w:line="256" w:lineRule="exact"/>
              <w:ind w:right="595"/>
              <w:jc w:val="center"/>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смелые»</w:t>
            </w:r>
          </w:p>
        </w:tc>
        <w:tc>
          <w:tcPr>
            <w:tcW w:w="1952" w:type="dxa"/>
            <w:tcBorders>
              <w:top w:val="nil"/>
              <w:bottom w:val="nil"/>
            </w:tcBorders>
          </w:tcPr>
          <w:p w:rsidR="00F049FC" w:rsidRPr="00F049FC" w:rsidRDefault="00F049FC" w:rsidP="00F049FC">
            <w:pPr>
              <w:rPr>
                <w:rFonts w:ascii="Times New Roman" w:eastAsia="Times New Roman" w:hAnsi="Times New Roman" w:cs="Times New Roman"/>
                <w:sz w:val="20"/>
                <w:lang w:val="ru-RU"/>
              </w:rPr>
            </w:pPr>
          </w:p>
        </w:tc>
        <w:tc>
          <w:tcPr>
            <w:tcW w:w="845" w:type="dxa"/>
            <w:tcBorders>
              <w:top w:val="nil"/>
              <w:bottom w:val="nil"/>
            </w:tcBorders>
          </w:tcPr>
          <w:p w:rsidR="00F049FC" w:rsidRPr="00F049FC" w:rsidRDefault="00F049FC" w:rsidP="00F049FC">
            <w:pPr>
              <w:spacing w:line="256" w:lineRule="exact"/>
              <w:ind w:right="60"/>
              <w:jc w:val="center"/>
              <w:rPr>
                <w:rFonts w:ascii="Times New Roman" w:eastAsia="Times New Roman" w:hAnsi="Times New Roman" w:cs="Times New Roman"/>
                <w:sz w:val="24"/>
                <w:lang w:val="ru-RU"/>
              </w:rPr>
            </w:pPr>
          </w:p>
        </w:tc>
        <w:tc>
          <w:tcPr>
            <w:tcW w:w="1172" w:type="dxa"/>
            <w:tcBorders>
              <w:top w:val="nil"/>
              <w:bottom w:val="nil"/>
            </w:tcBorders>
          </w:tcPr>
          <w:p w:rsidR="00F049FC" w:rsidRPr="00F049FC" w:rsidRDefault="00F049FC" w:rsidP="00F049FC">
            <w:pPr>
              <w:spacing w:line="256" w:lineRule="exact"/>
              <w:ind w:right="481"/>
              <w:jc w:val="right"/>
              <w:rPr>
                <w:rFonts w:ascii="Times New Roman" w:eastAsia="Times New Roman" w:hAnsi="Times New Roman" w:cs="Times New Roman"/>
                <w:sz w:val="24"/>
                <w:lang w:val="ru-RU"/>
              </w:rPr>
            </w:pPr>
          </w:p>
        </w:tc>
        <w:tc>
          <w:tcPr>
            <w:tcW w:w="7082" w:type="dxa"/>
            <w:tcBorders>
              <w:top w:val="nil"/>
              <w:bottom w:val="nil"/>
            </w:tcBorders>
          </w:tcPr>
          <w:p w:rsidR="00F049FC" w:rsidRPr="00F049FC" w:rsidRDefault="00F049FC" w:rsidP="00F049FC">
            <w:pPr>
              <w:spacing w:line="256" w:lineRule="exact"/>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спортивные</w:t>
            </w:r>
            <w:r w:rsidRPr="00F049FC">
              <w:rPr>
                <w:rFonts w:ascii="Times New Roman" w:eastAsia="Times New Roman" w:hAnsi="Times New Roman" w:cs="Times New Roman"/>
                <w:spacing w:val="74"/>
                <w:sz w:val="24"/>
                <w:lang w:val="ru-RU"/>
              </w:rPr>
              <w:t xml:space="preserve"> </w:t>
            </w:r>
            <w:r w:rsidRPr="00F049FC">
              <w:rPr>
                <w:rFonts w:ascii="Times New Roman" w:eastAsia="Times New Roman" w:hAnsi="Times New Roman" w:cs="Times New Roman"/>
                <w:sz w:val="24"/>
                <w:lang w:val="ru-RU"/>
              </w:rPr>
              <w:t>занятия</w:t>
            </w:r>
            <w:r w:rsidRPr="00F049FC">
              <w:rPr>
                <w:rFonts w:ascii="Times New Roman" w:eastAsia="Times New Roman" w:hAnsi="Times New Roman" w:cs="Times New Roman"/>
                <w:spacing w:val="73"/>
                <w:sz w:val="24"/>
                <w:lang w:val="ru-RU"/>
              </w:rPr>
              <w:t xml:space="preserve"> </w:t>
            </w:r>
            <w:r w:rsidRPr="00F049FC">
              <w:rPr>
                <w:rFonts w:ascii="Times New Roman" w:eastAsia="Times New Roman" w:hAnsi="Times New Roman" w:cs="Times New Roman"/>
                <w:sz w:val="24"/>
                <w:lang w:val="ru-RU"/>
              </w:rPr>
              <w:t>на</w:t>
            </w:r>
            <w:r w:rsidRPr="00F049FC">
              <w:rPr>
                <w:rFonts w:ascii="Times New Roman" w:eastAsia="Times New Roman" w:hAnsi="Times New Roman" w:cs="Times New Roman"/>
                <w:spacing w:val="76"/>
                <w:sz w:val="24"/>
                <w:lang w:val="ru-RU"/>
              </w:rPr>
              <w:t xml:space="preserve"> </w:t>
            </w:r>
            <w:r w:rsidRPr="00F049FC">
              <w:rPr>
                <w:rFonts w:ascii="Times New Roman" w:eastAsia="Times New Roman" w:hAnsi="Times New Roman" w:cs="Times New Roman"/>
                <w:sz w:val="24"/>
                <w:lang w:val="ru-RU"/>
              </w:rPr>
              <w:t>базе</w:t>
            </w:r>
            <w:r w:rsidRPr="00F049FC">
              <w:rPr>
                <w:rFonts w:ascii="Times New Roman" w:eastAsia="Times New Roman" w:hAnsi="Times New Roman" w:cs="Times New Roman"/>
                <w:spacing w:val="75"/>
                <w:sz w:val="24"/>
                <w:lang w:val="ru-RU"/>
              </w:rPr>
              <w:t xml:space="preserve"> </w:t>
            </w:r>
            <w:r w:rsidRPr="00F049FC">
              <w:rPr>
                <w:rFonts w:ascii="Times New Roman" w:eastAsia="Times New Roman" w:hAnsi="Times New Roman" w:cs="Times New Roman"/>
                <w:sz w:val="24"/>
                <w:lang w:val="ru-RU"/>
              </w:rPr>
              <w:t>спортивных</w:t>
            </w:r>
            <w:r w:rsidRPr="00F049FC">
              <w:rPr>
                <w:rFonts w:ascii="Times New Roman" w:eastAsia="Times New Roman" w:hAnsi="Times New Roman" w:cs="Times New Roman"/>
                <w:spacing w:val="78"/>
                <w:sz w:val="24"/>
                <w:lang w:val="ru-RU"/>
              </w:rPr>
              <w:t xml:space="preserve"> </w:t>
            </w:r>
            <w:r w:rsidRPr="00F049FC">
              <w:rPr>
                <w:rFonts w:ascii="Times New Roman" w:eastAsia="Times New Roman" w:hAnsi="Times New Roman" w:cs="Times New Roman"/>
                <w:sz w:val="24"/>
                <w:lang w:val="ru-RU"/>
              </w:rPr>
              <w:t>сооружений</w:t>
            </w:r>
            <w:r w:rsidRPr="00F049FC">
              <w:rPr>
                <w:rFonts w:ascii="Times New Roman" w:eastAsia="Times New Roman" w:hAnsi="Times New Roman" w:cs="Times New Roman"/>
                <w:spacing w:val="76"/>
                <w:sz w:val="24"/>
                <w:lang w:val="ru-RU"/>
              </w:rPr>
              <w:t xml:space="preserve"> </w:t>
            </w:r>
            <w:r w:rsidRPr="00F049FC">
              <w:rPr>
                <w:rFonts w:ascii="Times New Roman" w:eastAsia="Times New Roman" w:hAnsi="Times New Roman" w:cs="Times New Roman"/>
                <w:sz w:val="24"/>
                <w:lang w:val="ru-RU"/>
              </w:rPr>
              <w:t>школы</w:t>
            </w:r>
            <w:r w:rsidRPr="00F049FC">
              <w:rPr>
                <w:rFonts w:ascii="Times New Roman" w:eastAsia="Times New Roman" w:hAnsi="Times New Roman" w:cs="Times New Roman"/>
                <w:spacing w:val="83"/>
                <w:sz w:val="24"/>
                <w:lang w:val="ru-RU"/>
              </w:rPr>
              <w:t xml:space="preserve"> </w:t>
            </w:r>
            <w:r w:rsidRPr="00F049FC">
              <w:rPr>
                <w:rFonts w:ascii="Times New Roman" w:eastAsia="Times New Roman" w:hAnsi="Times New Roman" w:cs="Times New Roman"/>
                <w:sz w:val="24"/>
                <w:lang w:val="ru-RU"/>
              </w:rPr>
              <w:t>–</w:t>
            </w:r>
          </w:p>
        </w:tc>
      </w:tr>
      <w:tr w:rsidR="00F049FC" w:rsidRPr="00F049FC" w:rsidTr="00E72C91">
        <w:trPr>
          <w:trHeight w:val="275"/>
        </w:trPr>
        <w:tc>
          <w:tcPr>
            <w:tcW w:w="569" w:type="dxa"/>
            <w:tcBorders>
              <w:top w:val="nil"/>
              <w:bottom w:val="nil"/>
            </w:tcBorders>
          </w:tcPr>
          <w:p w:rsidR="00F049FC" w:rsidRPr="00F049FC" w:rsidRDefault="00F049FC" w:rsidP="00F049FC">
            <w:pPr>
              <w:rPr>
                <w:rFonts w:ascii="Times New Roman" w:eastAsia="Times New Roman" w:hAnsi="Times New Roman" w:cs="Times New Roman"/>
                <w:sz w:val="20"/>
                <w:lang w:val="ru-RU"/>
              </w:rPr>
            </w:pPr>
          </w:p>
        </w:tc>
        <w:tc>
          <w:tcPr>
            <w:tcW w:w="2693" w:type="dxa"/>
            <w:tcBorders>
              <w:top w:val="nil"/>
              <w:bottom w:val="nil"/>
            </w:tcBorders>
          </w:tcPr>
          <w:p w:rsidR="00F049FC" w:rsidRPr="00F049FC" w:rsidRDefault="00F049FC" w:rsidP="00F049FC">
            <w:pPr>
              <w:rPr>
                <w:rFonts w:ascii="Times New Roman" w:eastAsia="Times New Roman" w:hAnsi="Times New Roman" w:cs="Times New Roman"/>
                <w:sz w:val="20"/>
                <w:lang w:val="ru-RU"/>
              </w:rPr>
            </w:pPr>
          </w:p>
        </w:tc>
        <w:tc>
          <w:tcPr>
            <w:tcW w:w="1952" w:type="dxa"/>
            <w:tcBorders>
              <w:top w:val="nil"/>
              <w:bottom w:val="nil"/>
            </w:tcBorders>
          </w:tcPr>
          <w:p w:rsidR="00F049FC" w:rsidRPr="00F049FC" w:rsidRDefault="00F049FC" w:rsidP="00F049FC">
            <w:pPr>
              <w:rPr>
                <w:rFonts w:ascii="Times New Roman" w:eastAsia="Times New Roman" w:hAnsi="Times New Roman" w:cs="Times New Roman"/>
                <w:sz w:val="20"/>
                <w:lang w:val="ru-RU"/>
              </w:rPr>
            </w:pPr>
          </w:p>
        </w:tc>
        <w:tc>
          <w:tcPr>
            <w:tcW w:w="845" w:type="dxa"/>
            <w:tcBorders>
              <w:top w:val="nil"/>
              <w:bottom w:val="nil"/>
            </w:tcBorders>
          </w:tcPr>
          <w:p w:rsidR="00F049FC" w:rsidRPr="00F049FC" w:rsidRDefault="00F049FC" w:rsidP="00F049FC">
            <w:pPr>
              <w:spacing w:line="256" w:lineRule="exact"/>
              <w:ind w:right="60"/>
              <w:jc w:val="center"/>
              <w:rPr>
                <w:rFonts w:ascii="Times New Roman" w:eastAsia="Times New Roman" w:hAnsi="Times New Roman" w:cs="Times New Roman"/>
                <w:sz w:val="24"/>
                <w:lang w:val="ru-RU"/>
              </w:rPr>
            </w:pPr>
          </w:p>
        </w:tc>
        <w:tc>
          <w:tcPr>
            <w:tcW w:w="1172" w:type="dxa"/>
            <w:tcBorders>
              <w:top w:val="nil"/>
              <w:bottom w:val="nil"/>
            </w:tcBorders>
          </w:tcPr>
          <w:p w:rsidR="00F049FC" w:rsidRPr="00F049FC" w:rsidRDefault="00F049FC" w:rsidP="00F049FC">
            <w:pPr>
              <w:spacing w:line="256" w:lineRule="exact"/>
              <w:ind w:right="481"/>
              <w:jc w:val="right"/>
              <w:rPr>
                <w:rFonts w:ascii="Times New Roman" w:eastAsia="Times New Roman" w:hAnsi="Times New Roman" w:cs="Times New Roman"/>
                <w:sz w:val="24"/>
                <w:lang w:val="ru-RU"/>
              </w:rPr>
            </w:pPr>
          </w:p>
        </w:tc>
        <w:tc>
          <w:tcPr>
            <w:tcW w:w="7082" w:type="dxa"/>
            <w:tcBorders>
              <w:top w:val="nil"/>
              <w:bottom w:val="nil"/>
            </w:tcBorders>
          </w:tcPr>
          <w:p w:rsidR="00F049FC" w:rsidRPr="00F049FC" w:rsidRDefault="00F049FC" w:rsidP="00F049FC">
            <w:pPr>
              <w:spacing w:line="256" w:lineRule="exact"/>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теория</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и</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практика.</w:t>
            </w:r>
          </w:p>
        </w:tc>
      </w:tr>
      <w:tr w:rsidR="00F049FC" w:rsidRPr="00F049FC" w:rsidTr="00E72C91">
        <w:trPr>
          <w:trHeight w:val="288"/>
        </w:trPr>
        <w:tc>
          <w:tcPr>
            <w:tcW w:w="569" w:type="dxa"/>
            <w:tcBorders>
              <w:top w:val="nil"/>
            </w:tcBorders>
          </w:tcPr>
          <w:p w:rsidR="00F049FC" w:rsidRPr="00F049FC" w:rsidRDefault="00F049FC" w:rsidP="00F049FC">
            <w:pPr>
              <w:rPr>
                <w:rFonts w:ascii="Times New Roman" w:eastAsia="Times New Roman" w:hAnsi="Times New Roman" w:cs="Times New Roman"/>
                <w:sz w:val="20"/>
                <w:lang w:val="ru-RU"/>
              </w:rPr>
            </w:pPr>
          </w:p>
        </w:tc>
        <w:tc>
          <w:tcPr>
            <w:tcW w:w="2693" w:type="dxa"/>
            <w:tcBorders>
              <w:top w:val="nil"/>
            </w:tcBorders>
          </w:tcPr>
          <w:p w:rsidR="00F049FC" w:rsidRPr="00F049FC" w:rsidRDefault="00F049FC" w:rsidP="00F049FC">
            <w:pPr>
              <w:rPr>
                <w:rFonts w:ascii="Times New Roman" w:eastAsia="Times New Roman" w:hAnsi="Times New Roman" w:cs="Times New Roman"/>
                <w:sz w:val="20"/>
                <w:lang w:val="ru-RU"/>
              </w:rPr>
            </w:pPr>
          </w:p>
        </w:tc>
        <w:tc>
          <w:tcPr>
            <w:tcW w:w="1952" w:type="dxa"/>
            <w:tcBorders>
              <w:top w:val="nil"/>
            </w:tcBorders>
          </w:tcPr>
          <w:p w:rsidR="00F049FC" w:rsidRPr="00F049FC" w:rsidRDefault="00F049FC" w:rsidP="00F049FC">
            <w:pPr>
              <w:rPr>
                <w:rFonts w:ascii="Times New Roman" w:eastAsia="Times New Roman" w:hAnsi="Times New Roman" w:cs="Times New Roman"/>
                <w:sz w:val="20"/>
                <w:lang w:val="ru-RU"/>
              </w:rPr>
            </w:pPr>
          </w:p>
        </w:tc>
        <w:tc>
          <w:tcPr>
            <w:tcW w:w="845" w:type="dxa"/>
            <w:tcBorders>
              <w:top w:val="nil"/>
            </w:tcBorders>
          </w:tcPr>
          <w:p w:rsidR="00F049FC" w:rsidRPr="00F049FC" w:rsidRDefault="00F049FC" w:rsidP="00F049FC">
            <w:pPr>
              <w:spacing w:line="268" w:lineRule="exact"/>
              <w:ind w:right="60"/>
              <w:jc w:val="center"/>
              <w:rPr>
                <w:rFonts w:ascii="Times New Roman" w:eastAsia="Times New Roman" w:hAnsi="Times New Roman" w:cs="Times New Roman"/>
                <w:sz w:val="24"/>
                <w:lang w:val="ru-RU"/>
              </w:rPr>
            </w:pPr>
          </w:p>
        </w:tc>
        <w:tc>
          <w:tcPr>
            <w:tcW w:w="1172" w:type="dxa"/>
            <w:tcBorders>
              <w:top w:val="nil"/>
            </w:tcBorders>
          </w:tcPr>
          <w:p w:rsidR="00F049FC" w:rsidRPr="00F049FC" w:rsidRDefault="00F049FC" w:rsidP="00F049FC">
            <w:pPr>
              <w:spacing w:line="268" w:lineRule="exact"/>
              <w:ind w:right="481"/>
              <w:jc w:val="right"/>
              <w:rPr>
                <w:rFonts w:ascii="Times New Roman" w:eastAsia="Times New Roman" w:hAnsi="Times New Roman" w:cs="Times New Roman"/>
                <w:sz w:val="24"/>
                <w:lang w:val="ru-RU"/>
              </w:rPr>
            </w:pPr>
          </w:p>
        </w:tc>
        <w:tc>
          <w:tcPr>
            <w:tcW w:w="7082" w:type="dxa"/>
            <w:tcBorders>
              <w:top w:val="nil"/>
            </w:tcBorders>
          </w:tcPr>
          <w:p w:rsidR="00F049FC" w:rsidRPr="00F049FC" w:rsidRDefault="00F049FC" w:rsidP="00F049FC">
            <w:pPr>
              <w:rPr>
                <w:rFonts w:ascii="Times New Roman" w:eastAsia="Times New Roman" w:hAnsi="Times New Roman" w:cs="Times New Roman"/>
                <w:sz w:val="20"/>
                <w:lang w:val="ru-RU"/>
              </w:rPr>
            </w:pPr>
          </w:p>
        </w:tc>
      </w:tr>
    </w:tbl>
    <w:p w:rsidR="00F049FC" w:rsidRPr="00F049FC" w:rsidRDefault="00F049FC" w:rsidP="008C4C26">
      <w:pPr>
        <w:tabs>
          <w:tab w:val="left" w:pos="14250"/>
        </w:tabs>
        <w:spacing w:before="72"/>
        <w:rPr>
          <w:rFonts w:ascii="Times New Roman" w:eastAsia="Times New Roman" w:hAnsi="Times New Roman" w:cs="Times New Roman"/>
          <w:sz w:val="24"/>
          <w:szCs w:val="24"/>
          <w:lang w:val="ru-RU"/>
        </w:rPr>
      </w:pPr>
      <w:r w:rsidRPr="00F049FC">
        <w:rPr>
          <w:rFonts w:ascii="Times New Roman" w:eastAsia="Times New Roman" w:hAnsi="Times New Roman" w:cs="Times New Roman"/>
          <w:sz w:val="24"/>
          <w:szCs w:val="24"/>
          <w:lang w:val="ru-RU"/>
        </w:rPr>
        <w:t>Данный</w:t>
      </w:r>
      <w:r w:rsidRPr="00F049FC">
        <w:rPr>
          <w:rFonts w:ascii="Times New Roman" w:eastAsia="Times New Roman" w:hAnsi="Times New Roman" w:cs="Times New Roman"/>
          <w:spacing w:val="-3"/>
          <w:sz w:val="24"/>
          <w:szCs w:val="24"/>
          <w:lang w:val="ru-RU"/>
        </w:rPr>
        <w:t xml:space="preserve"> </w:t>
      </w:r>
      <w:r w:rsidRPr="00F049FC">
        <w:rPr>
          <w:rFonts w:ascii="Times New Roman" w:eastAsia="Times New Roman" w:hAnsi="Times New Roman" w:cs="Times New Roman"/>
          <w:sz w:val="24"/>
          <w:szCs w:val="24"/>
          <w:lang w:val="ru-RU"/>
        </w:rPr>
        <w:t>план</w:t>
      </w:r>
      <w:r w:rsidRPr="00F049FC">
        <w:rPr>
          <w:rFonts w:ascii="Times New Roman" w:eastAsia="Times New Roman" w:hAnsi="Times New Roman" w:cs="Times New Roman"/>
          <w:spacing w:val="-3"/>
          <w:sz w:val="24"/>
          <w:szCs w:val="24"/>
          <w:lang w:val="ru-RU"/>
        </w:rPr>
        <w:t xml:space="preserve"> </w:t>
      </w:r>
      <w:r w:rsidRPr="00F049FC">
        <w:rPr>
          <w:rFonts w:ascii="Times New Roman" w:eastAsia="Times New Roman" w:hAnsi="Times New Roman" w:cs="Times New Roman"/>
          <w:sz w:val="24"/>
          <w:szCs w:val="24"/>
          <w:lang w:val="ru-RU"/>
        </w:rPr>
        <w:t>внеурочной</w:t>
      </w:r>
      <w:r w:rsidRPr="00F049FC">
        <w:rPr>
          <w:rFonts w:ascii="Times New Roman" w:eastAsia="Times New Roman" w:hAnsi="Times New Roman" w:cs="Times New Roman"/>
          <w:spacing w:val="-3"/>
          <w:sz w:val="24"/>
          <w:szCs w:val="24"/>
          <w:lang w:val="ru-RU"/>
        </w:rPr>
        <w:t xml:space="preserve"> </w:t>
      </w:r>
      <w:r w:rsidRPr="00F049FC">
        <w:rPr>
          <w:rFonts w:ascii="Times New Roman" w:eastAsia="Times New Roman" w:hAnsi="Times New Roman" w:cs="Times New Roman"/>
          <w:sz w:val="24"/>
          <w:szCs w:val="24"/>
          <w:lang w:val="ru-RU"/>
        </w:rPr>
        <w:t>деятельности</w:t>
      </w:r>
      <w:r w:rsidRPr="00F049FC">
        <w:rPr>
          <w:rFonts w:ascii="Times New Roman" w:eastAsia="Times New Roman" w:hAnsi="Times New Roman" w:cs="Times New Roman"/>
          <w:spacing w:val="-4"/>
          <w:sz w:val="24"/>
          <w:szCs w:val="24"/>
          <w:lang w:val="ru-RU"/>
        </w:rPr>
        <w:t xml:space="preserve"> </w:t>
      </w:r>
      <w:r w:rsidRPr="00F049FC">
        <w:rPr>
          <w:rFonts w:ascii="Times New Roman" w:eastAsia="Times New Roman" w:hAnsi="Times New Roman" w:cs="Times New Roman"/>
          <w:sz w:val="24"/>
          <w:szCs w:val="24"/>
          <w:lang w:val="ru-RU"/>
        </w:rPr>
        <w:t>начального</w:t>
      </w:r>
      <w:r w:rsidRPr="00F049FC">
        <w:rPr>
          <w:rFonts w:ascii="Times New Roman" w:eastAsia="Times New Roman" w:hAnsi="Times New Roman" w:cs="Times New Roman"/>
          <w:spacing w:val="-3"/>
          <w:sz w:val="24"/>
          <w:szCs w:val="24"/>
          <w:lang w:val="ru-RU"/>
        </w:rPr>
        <w:t xml:space="preserve"> </w:t>
      </w:r>
      <w:r w:rsidRPr="00F049FC">
        <w:rPr>
          <w:rFonts w:ascii="Times New Roman" w:eastAsia="Times New Roman" w:hAnsi="Times New Roman" w:cs="Times New Roman"/>
          <w:sz w:val="24"/>
          <w:szCs w:val="24"/>
          <w:lang w:val="ru-RU"/>
        </w:rPr>
        <w:t>общего</w:t>
      </w:r>
      <w:r w:rsidRPr="00F049FC">
        <w:rPr>
          <w:rFonts w:ascii="Times New Roman" w:eastAsia="Times New Roman" w:hAnsi="Times New Roman" w:cs="Times New Roman"/>
          <w:spacing w:val="-4"/>
          <w:sz w:val="24"/>
          <w:szCs w:val="24"/>
          <w:lang w:val="ru-RU"/>
        </w:rPr>
        <w:t xml:space="preserve"> </w:t>
      </w:r>
      <w:r w:rsidRPr="00F049FC">
        <w:rPr>
          <w:rFonts w:ascii="Times New Roman" w:eastAsia="Times New Roman" w:hAnsi="Times New Roman" w:cs="Times New Roman"/>
          <w:sz w:val="24"/>
          <w:szCs w:val="24"/>
          <w:lang w:val="ru-RU"/>
        </w:rPr>
        <w:t>образования,</w:t>
      </w:r>
      <w:r w:rsidRPr="00F049FC">
        <w:rPr>
          <w:rFonts w:ascii="Times New Roman" w:eastAsia="Times New Roman" w:hAnsi="Times New Roman" w:cs="Times New Roman"/>
          <w:spacing w:val="-2"/>
          <w:sz w:val="24"/>
          <w:szCs w:val="24"/>
          <w:lang w:val="ru-RU"/>
        </w:rPr>
        <w:t xml:space="preserve"> </w:t>
      </w:r>
      <w:r w:rsidRPr="00F049FC">
        <w:rPr>
          <w:rFonts w:ascii="Times New Roman" w:eastAsia="Times New Roman" w:hAnsi="Times New Roman" w:cs="Times New Roman"/>
          <w:sz w:val="24"/>
          <w:szCs w:val="24"/>
          <w:lang w:val="ru-RU"/>
        </w:rPr>
        <w:t>реализующий</w:t>
      </w:r>
      <w:r w:rsidRPr="00F049FC">
        <w:rPr>
          <w:rFonts w:ascii="Times New Roman" w:eastAsia="Times New Roman" w:hAnsi="Times New Roman" w:cs="Times New Roman"/>
          <w:spacing w:val="-3"/>
          <w:sz w:val="24"/>
          <w:szCs w:val="24"/>
          <w:lang w:val="ru-RU"/>
        </w:rPr>
        <w:t xml:space="preserve"> </w:t>
      </w:r>
      <w:r w:rsidRPr="00F049FC">
        <w:rPr>
          <w:rFonts w:ascii="Times New Roman" w:eastAsia="Times New Roman" w:hAnsi="Times New Roman" w:cs="Times New Roman"/>
          <w:sz w:val="24"/>
          <w:szCs w:val="24"/>
          <w:lang w:val="ru-RU"/>
        </w:rPr>
        <w:t>основную</w:t>
      </w:r>
      <w:r w:rsidRPr="00F049FC">
        <w:rPr>
          <w:rFonts w:ascii="Times New Roman" w:eastAsia="Times New Roman" w:hAnsi="Times New Roman" w:cs="Times New Roman"/>
          <w:spacing w:val="-3"/>
          <w:sz w:val="24"/>
          <w:szCs w:val="24"/>
          <w:lang w:val="ru-RU"/>
        </w:rPr>
        <w:t xml:space="preserve"> </w:t>
      </w:r>
      <w:r w:rsidRPr="00F049FC">
        <w:rPr>
          <w:rFonts w:ascii="Times New Roman" w:eastAsia="Times New Roman" w:hAnsi="Times New Roman" w:cs="Times New Roman"/>
          <w:sz w:val="24"/>
          <w:szCs w:val="24"/>
          <w:lang w:val="ru-RU"/>
        </w:rPr>
        <w:t>образовательную</w:t>
      </w:r>
      <w:r w:rsidRPr="00F049FC">
        <w:rPr>
          <w:rFonts w:ascii="Times New Roman" w:eastAsia="Times New Roman" w:hAnsi="Times New Roman" w:cs="Times New Roman"/>
          <w:spacing w:val="-3"/>
          <w:sz w:val="24"/>
          <w:szCs w:val="24"/>
          <w:lang w:val="ru-RU"/>
        </w:rPr>
        <w:t xml:space="preserve"> </w:t>
      </w:r>
      <w:r w:rsidRPr="00F049FC">
        <w:rPr>
          <w:rFonts w:ascii="Times New Roman" w:eastAsia="Times New Roman" w:hAnsi="Times New Roman" w:cs="Times New Roman"/>
          <w:sz w:val="24"/>
          <w:szCs w:val="24"/>
          <w:lang w:val="ru-RU"/>
        </w:rPr>
        <w:t>программу</w:t>
      </w:r>
      <w:r w:rsidRPr="00F049FC">
        <w:rPr>
          <w:rFonts w:ascii="Times New Roman" w:eastAsia="Times New Roman" w:hAnsi="Times New Roman" w:cs="Times New Roman"/>
          <w:spacing w:val="-8"/>
          <w:sz w:val="24"/>
          <w:szCs w:val="24"/>
          <w:lang w:val="ru-RU"/>
        </w:rPr>
        <w:t xml:space="preserve"> </w:t>
      </w:r>
      <w:r w:rsidRPr="00F049FC">
        <w:rPr>
          <w:rFonts w:ascii="Times New Roman" w:eastAsia="Times New Roman" w:hAnsi="Times New Roman" w:cs="Times New Roman"/>
          <w:sz w:val="24"/>
          <w:szCs w:val="24"/>
          <w:lang w:val="ru-RU"/>
        </w:rPr>
        <w:t>начального</w:t>
      </w:r>
      <w:r w:rsidRPr="00F049FC">
        <w:rPr>
          <w:rFonts w:ascii="Times New Roman" w:eastAsia="Times New Roman" w:hAnsi="Times New Roman" w:cs="Times New Roman"/>
          <w:spacing w:val="-57"/>
          <w:sz w:val="24"/>
          <w:szCs w:val="24"/>
          <w:lang w:val="ru-RU"/>
        </w:rPr>
        <w:t xml:space="preserve"> </w:t>
      </w:r>
      <w:r w:rsidRPr="00F049FC">
        <w:rPr>
          <w:rFonts w:ascii="Times New Roman" w:eastAsia="Times New Roman" w:hAnsi="Times New Roman" w:cs="Times New Roman"/>
          <w:sz w:val="24"/>
          <w:szCs w:val="24"/>
          <w:lang w:val="ru-RU"/>
        </w:rPr>
        <w:t>общего</w:t>
      </w:r>
      <w:r w:rsidRPr="00F049FC">
        <w:rPr>
          <w:rFonts w:ascii="Times New Roman" w:eastAsia="Times New Roman" w:hAnsi="Times New Roman" w:cs="Times New Roman"/>
          <w:spacing w:val="-2"/>
          <w:sz w:val="24"/>
          <w:szCs w:val="24"/>
          <w:lang w:val="ru-RU"/>
        </w:rPr>
        <w:t xml:space="preserve"> </w:t>
      </w:r>
      <w:r w:rsidRPr="00F049FC">
        <w:rPr>
          <w:rFonts w:ascii="Times New Roman" w:eastAsia="Times New Roman" w:hAnsi="Times New Roman" w:cs="Times New Roman"/>
          <w:sz w:val="24"/>
          <w:szCs w:val="24"/>
          <w:lang w:val="ru-RU"/>
        </w:rPr>
        <w:t>образования,</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рассмотрен</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Советом обучающихся</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и</w:t>
      </w:r>
      <w:r w:rsidRPr="00F049FC">
        <w:rPr>
          <w:rFonts w:ascii="Times New Roman" w:eastAsia="Times New Roman" w:hAnsi="Times New Roman" w:cs="Times New Roman"/>
          <w:spacing w:val="-2"/>
          <w:sz w:val="24"/>
          <w:szCs w:val="24"/>
          <w:lang w:val="ru-RU"/>
        </w:rPr>
        <w:t xml:space="preserve"> </w:t>
      </w:r>
      <w:r w:rsidRPr="00F049FC">
        <w:rPr>
          <w:rFonts w:ascii="Times New Roman" w:eastAsia="Times New Roman" w:hAnsi="Times New Roman" w:cs="Times New Roman"/>
          <w:sz w:val="24"/>
          <w:szCs w:val="24"/>
          <w:lang w:val="ru-RU"/>
        </w:rPr>
        <w:t>Советом</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родителей и реализуется</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со 1-го</w:t>
      </w:r>
      <w:r w:rsidRPr="00F049FC">
        <w:rPr>
          <w:rFonts w:ascii="Times New Roman" w:eastAsia="Times New Roman" w:hAnsi="Times New Roman" w:cs="Times New Roman"/>
          <w:spacing w:val="-1"/>
          <w:sz w:val="24"/>
          <w:szCs w:val="24"/>
          <w:lang w:val="ru-RU"/>
        </w:rPr>
        <w:t xml:space="preserve"> </w:t>
      </w:r>
      <w:r w:rsidRPr="00F049FC">
        <w:rPr>
          <w:rFonts w:ascii="Times New Roman" w:eastAsia="Times New Roman" w:hAnsi="Times New Roman" w:cs="Times New Roman"/>
          <w:sz w:val="24"/>
          <w:szCs w:val="24"/>
          <w:lang w:val="ru-RU"/>
        </w:rPr>
        <w:t>сентября 2022</w:t>
      </w:r>
      <w:r w:rsidRPr="00F049FC">
        <w:rPr>
          <w:rFonts w:ascii="Times New Roman" w:eastAsia="Times New Roman" w:hAnsi="Times New Roman" w:cs="Times New Roman"/>
          <w:spacing w:val="-1"/>
          <w:sz w:val="24"/>
          <w:szCs w:val="24"/>
          <w:lang w:val="ru-RU"/>
        </w:rPr>
        <w:t xml:space="preserve"> </w:t>
      </w:r>
      <w:r w:rsidR="0082786E">
        <w:rPr>
          <w:rFonts w:ascii="Times New Roman" w:eastAsia="Times New Roman" w:hAnsi="Times New Roman" w:cs="Times New Roman"/>
          <w:sz w:val="24"/>
          <w:szCs w:val="24"/>
          <w:lang w:val="ru-RU"/>
        </w:rPr>
        <w:t>года.</w:t>
      </w:r>
    </w:p>
    <w:p w:rsidR="00F049FC" w:rsidRPr="00F049FC" w:rsidRDefault="00F049FC" w:rsidP="0082786E">
      <w:pPr>
        <w:spacing w:before="75"/>
        <w:ind w:right="-1"/>
        <w:jc w:val="center"/>
        <w:outlineLvl w:val="2"/>
        <w:rPr>
          <w:rFonts w:ascii="Times New Roman" w:eastAsia="Times New Roman" w:hAnsi="Times New Roman" w:cs="Times New Roman"/>
          <w:b/>
          <w:bCs/>
          <w:sz w:val="24"/>
          <w:szCs w:val="24"/>
          <w:lang w:val="ru-RU"/>
        </w:rPr>
      </w:pPr>
      <w:r w:rsidRPr="00F049FC">
        <w:rPr>
          <w:rFonts w:ascii="Times New Roman" w:eastAsia="Times New Roman" w:hAnsi="Times New Roman" w:cs="Times New Roman"/>
          <w:b/>
          <w:bCs/>
          <w:sz w:val="24"/>
          <w:szCs w:val="24"/>
          <w:lang w:val="ru-RU"/>
        </w:rPr>
        <w:t>ПЛАН</w:t>
      </w:r>
      <w:r w:rsidRPr="00F049FC">
        <w:rPr>
          <w:rFonts w:ascii="Times New Roman" w:eastAsia="Times New Roman" w:hAnsi="Times New Roman" w:cs="Times New Roman"/>
          <w:b/>
          <w:bCs/>
          <w:spacing w:val="-4"/>
          <w:sz w:val="24"/>
          <w:szCs w:val="24"/>
          <w:lang w:val="ru-RU"/>
        </w:rPr>
        <w:t xml:space="preserve"> </w:t>
      </w:r>
      <w:r w:rsidRPr="00F049FC">
        <w:rPr>
          <w:rFonts w:ascii="Times New Roman" w:eastAsia="Times New Roman" w:hAnsi="Times New Roman" w:cs="Times New Roman"/>
          <w:b/>
          <w:bCs/>
          <w:sz w:val="24"/>
          <w:szCs w:val="24"/>
          <w:lang w:val="ru-RU"/>
        </w:rPr>
        <w:t>ВНЕУРОЧНОЙ</w:t>
      </w:r>
      <w:r w:rsidRPr="00F049FC">
        <w:rPr>
          <w:rFonts w:ascii="Times New Roman" w:eastAsia="Times New Roman" w:hAnsi="Times New Roman" w:cs="Times New Roman"/>
          <w:b/>
          <w:bCs/>
          <w:spacing w:val="-4"/>
          <w:sz w:val="24"/>
          <w:szCs w:val="24"/>
          <w:lang w:val="ru-RU"/>
        </w:rPr>
        <w:t xml:space="preserve"> </w:t>
      </w:r>
      <w:r w:rsidRPr="00F049FC">
        <w:rPr>
          <w:rFonts w:ascii="Times New Roman" w:eastAsia="Times New Roman" w:hAnsi="Times New Roman" w:cs="Times New Roman"/>
          <w:b/>
          <w:bCs/>
          <w:sz w:val="24"/>
          <w:szCs w:val="24"/>
          <w:lang w:val="ru-RU"/>
        </w:rPr>
        <w:t>ДЕЯТЕЛЬНОСТИ</w:t>
      </w:r>
    </w:p>
    <w:p w:rsidR="00F049FC" w:rsidRPr="00F049FC" w:rsidRDefault="00F049FC" w:rsidP="0082786E">
      <w:pPr>
        <w:spacing w:after="4"/>
        <w:ind w:right="-1"/>
        <w:jc w:val="center"/>
        <w:rPr>
          <w:rFonts w:ascii="Times New Roman" w:eastAsia="Times New Roman" w:hAnsi="Times New Roman" w:cs="Times New Roman"/>
          <w:b/>
          <w:sz w:val="24"/>
          <w:lang w:val="ru-RU"/>
        </w:rPr>
      </w:pPr>
      <w:r w:rsidRPr="00F049FC">
        <w:rPr>
          <w:rFonts w:ascii="Times New Roman" w:eastAsia="Times New Roman" w:hAnsi="Times New Roman" w:cs="Times New Roman"/>
          <w:b/>
          <w:sz w:val="24"/>
          <w:lang w:val="ru-RU"/>
        </w:rPr>
        <w:t>для</w:t>
      </w:r>
      <w:r w:rsidRPr="00F049FC">
        <w:rPr>
          <w:rFonts w:ascii="Times New Roman" w:eastAsia="Times New Roman" w:hAnsi="Times New Roman" w:cs="Times New Roman"/>
          <w:b/>
          <w:spacing w:val="-2"/>
          <w:sz w:val="24"/>
          <w:lang w:val="ru-RU"/>
        </w:rPr>
        <w:t xml:space="preserve"> </w:t>
      </w:r>
      <w:r w:rsidRPr="00F049FC">
        <w:rPr>
          <w:rFonts w:ascii="Times New Roman" w:eastAsia="Times New Roman" w:hAnsi="Times New Roman" w:cs="Times New Roman"/>
          <w:b/>
          <w:sz w:val="24"/>
          <w:lang w:val="ru-RU"/>
        </w:rPr>
        <w:t>1-х</w:t>
      </w:r>
      <w:r w:rsidRPr="00F049FC">
        <w:rPr>
          <w:rFonts w:ascii="Times New Roman" w:eastAsia="Times New Roman" w:hAnsi="Times New Roman" w:cs="Times New Roman"/>
          <w:b/>
          <w:spacing w:val="-1"/>
          <w:sz w:val="24"/>
          <w:lang w:val="ru-RU"/>
        </w:rPr>
        <w:t xml:space="preserve"> </w:t>
      </w:r>
      <w:r w:rsidRPr="00F049FC">
        <w:rPr>
          <w:rFonts w:ascii="Times New Roman" w:eastAsia="Times New Roman" w:hAnsi="Times New Roman" w:cs="Times New Roman"/>
          <w:b/>
          <w:sz w:val="24"/>
          <w:lang w:val="ru-RU"/>
        </w:rPr>
        <w:t>классов</w:t>
      </w:r>
      <w:r w:rsidRPr="00F049FC">
        <w:rPr>
          <w:rFonts w:ascii="Times New Roman" w:eastAsia="Times New Roman" w:hAnsi="Times New Roman" w:cs="Times New Roman"/>
          <w:b/>
          <w:spacing w:val="-1"/>
          <w:sz w:val="24"/>
          <w:lang w:val="ru-RU"/>
        </w:rPr>
        <w:t xml:space="preserve"> </w:t>
      </w:r>
      <w:r w:rsidRPr="00F049FC">
        <w:rPr>
          <w:rFonts w:ascii="Times New Roman" w:eastAsia="Times New Roman" w:hAnsi="Times New Roman" w:cs="Times New Roman"/>
          <w:b/>
          <w:sz w:val="24"/>
          <w:lang w:val="ru-RU"/>
        </w:rPr>
        <w:t>на</w:t>
      </w:r>
      <w:r w:rsidRPr="00F049FC">
        <w:rPr>
          <w:rFonts w:ascii="Times New Roman" w:eastAsia="Times New Roman" w:hAnsi="Times New Roman" w:cs="Times New Roman"/>
          <w:b/>
          <w:spacing w:val="-1"/>
          <w:sz w:val="24"/>
          <w:lang w:val="ru-RU"/>
        </w:rPr>
        <w:t xml:space="preserve"> </w:t>
      </w:r>
      <w:r w:rsidRPr="00F049FC">
        <w:rPr>
          <w:rFonts w:ascii="Times New Roman" w:eastAsia="Times New Roman" w:hAnsi="Times New Roman" w:cs="Times New Roman"/>
          <w:b/>
          <w:sz w:val="24"/>
          <w:lang w:val="ru-RU"/>
        </w:rPr>
        <w:t>2022</w:t>
      </w:r>
      <w:r w:rsidRPr="00F049FC">
        <w:rPr>
          <w:rFonts w:ascii="Times New Roman" w:eastAsia="Times New Roman" w:hAnsi="Times New Roman" w:cs="Times New Roman"/>
          <w:b/>
          <w:spacing w:val="-1"/>
          <w:sz w:val="24"/>
          <w:lang w:val="ru-RU"/>
        </w:rPr>
        <w:t xml:space="preserve"> </w:t>
      </w:r>
      <w:r w:rsidRPr="00F049FC">
        <w:rPr>
          <w:rFonts w:ascii="Times New Roman" w:eastAsia="Times New Roman" w:hAnsi="Times New Roman" w:cs="Times New Roman"/>
          <w:b/>
          <w:sz w:val="24"/>
          <w:lang w:val="ru-RU"/>
        </w:rPr>
        <w:t>–</w:t>
      </w:r>
      <w:r w:rsidRPr="00F049FC">
        <w:rPr>
          <w:rFonts w:ascii="Times New Roman" w:eastAsia="Times New Roman" w:hAnsi="Times New Roman" w:cs="Times New Roman"/>
          <w:b/>
          <w:spacing w:val="-1"/>
          <w:sz w:val="24"/>
          <w:lang w:val="ru-RU"/>
        </w:rPr>
        <w:t xml:space="preserve"> </w:t>
      </w:r>
      <w:r w:rsidRPr="00F049FC">
        <w:rPr>
          <w:rFonts w:ascii="Times New Roman" w:eastAsia="Times New Roman" w:hAnsi="Times New Roman" w:cs="Times New Roman"/>
          <w:b/>
          <w:sz w:val="24"/>
          <w:lang w:val="ru-RU"/>
        </w:rPr>
        <w:t>2023</w:t>
      </w:r>
      <w:r w:rsidRPr="00F049FC">
        <w:rPr>
          <w:rFonts w:ascii="Times New Roman" w:eastAsia="Times New Roman" w:hAnsi="Times New Roman" w:cs="Times New Roman"/>
          <w:b/>
          <w:spacing w:val="-1"/>
          <w:sz w:val="24"/>
          <w:lang w:val="ru-RU"/>
        </w:rPr>
        <w:t xml:space="preserve"> </w:t>
      </w:r>
      <w:r w:rsidRPr="00F049FC">
        <w:rPr>
          <w:rFonts w:ascii="Times New Roman" w:eastAsia="Times New Roman" w:hAnsi="Times New Roman" w:cs="Times New Roman"/>
          <w:b/>
          <w:sz w:val="24"/>
          <w:lang w:val="ru-RU"/>
        </w:rPr>
        <w:t>учебный</w:t>
      </w:r>
      <w:r w:rsidRPr="00F049FC">
        <w:rPr>
          <w:rFonts w:ascii="Times New Roman" w:eastAsia="Times New Roman" w:hAnsi="Times New Roman" w:cs="Times New Roman"/>
          <w:b/>
          <w:spacing w:val="-1"/>
          <w:sz w:val="24"/>
          <w:lang w:val="ru-RU"/>
        </w:rPr>
        <w:t xml:space="preserve"> </w:t>
      </w:r>
      <w:r w:rsidRPr="00F049FC">
        <w:rPr>
          <w:rFonts w:ascii="Times New Roman" w:eastAsia="Times New Roman" w:hAnsi="Times New Roman" w:cs="Times New Roman"/>
          <w:b/>
          <w:sz w:val="24"/>
          <w:lang w:val="ru-RU"/>
        </w:rPr>
        <w:t>год (ФГОС</w:t>
      </w:r>
      <w:r w:rsidRPr="00F049FC">
        <w:rPr>
          <w:rFonts w:ascii="Times New Roman" w:eastAsia="Times New Roman" w:hAnsi="Times New Roman" w:cs="Times New Roman"/>
          <w:b/>
          <w:spacing w:val="-1"/>
          <w:sz w:val="24"/>
          <w:lang w:val="ru-RU"/>
        </w:rPr>
        <w:t xml:space="preserve"> </w:t>
      </w:r>
      <w:r w:rsidRPr="00F049FC">
        <w:rPr>
          <w:rFonts w:ascii="Times New Roman" w:eastAsia="Times New Roman" w:hAnsi="Times New Roman" w:cs="Times New Roman"/>
          <w:b/>
          <w:sz w:val="24"/>
          <w:lang w:val="ru-RU"/>
        </w:rPr>
        <w:t>НОО)</w:t>
      </w:r>
    </w:p>
    <w:tbl>
      <w:tblPr>
        <w:tblStyle w:val="TableNormal"/>
        <w:tblW w:w="14515" w:type="dxa"/>
        <w:tblInd w:w="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09"/>
        <w:gridCol w:w="3261"/>
        <w:gridCol w:w="4252"/>
        <w:gridCol w:w="1277"/>
        <w:gridCol w:w="1416"/>
      </w:tblGrid>
      <w:tr w:rsidR="00E72C91" w:rsidRPr="00E72C91" w:rsidTr="00221218">
        <w:trPr>
          <w:trHeight w:val="216"/>
        </w:trPr>
        <w:tc>
          <w:tcPr>
            <w:tcW w:w="4309" w:type="dxa"/>
            <w:vMerge w:val="restart"/>
          </w:tcPr>
          <w:p w:rsidR="00E72C91" w:rsidRPr="00E72C91" w:rsidRDefault="00E72C91" w:rsidP="00E72C91">
            <w:pPr>
              <w:ind w:right="227"/>
              <w:jc w:val="center"/>
              <w:rPr>
                <w:rFonts w:ascii="Times New Roman" w:eastAsia="Times New Roman" w:hAnsi="Times New Roman" w:cs="Times New Roman"/>
                <w:b/>
                <w:sz w:val="24"/>
                <w:lang w:val="ru-RU"/>
              </w:rPr>
            </w:pPr>
            <w:r w:rsidRPr="00E72C91">
              <w:rPr>
                <w:rFonts w:ascii="Times New Roman" w:eastAsia="Times New Roman" w:hAnsi="Times New Roman" w:cs="Times New Roman"/>
                <w:b/>
                <w:sz w:val="24"/>
                <w:lang w:val="ru-RU"/>
              </w:rPr>
              <w:t>Направления внеурочной</w:t>
            </w:r>
            <w:r w:rsidRPr="00E72C91">
              <w:rPr>
                <w:rFonts w:ascii="Times New Roman" w:eastAsia="Times New Roman" w:hAnsi="Times New Roman" w:cs="Times New Roman"/>
                <w:b/>
                <w:spacing w:val="-57"/>
                <w:sz w:val="24"/>
                <w:lang w:val="ru-RU"/>
              </w:rPr>
              <w:t xml:space="preserve"> </w:t>
            </w:r>
            <w:r w:rsidRPr="00E72C91">
              <w:rPr>
                <w:rFonts w:ascii="Times New Roman" w:eastAsia="Times New Roman" w:hAnsi="Times New Roman" w:cs="Times New Roman"/>
                <w:b/>
                <w:sz w:val="24"/>
                <w:lang w:val="ru-RU"/>
              </w:rPr>
              <w:t>деятельности</w:t>
            </w:r>
          </w:p>
        </w:tc>
        <w:tc>
          <w:tcPr>
            <w:tcW w:w="3261" w:type="dxa"/>
            <w:vMerge w:val="restart"/>
          </w:tcPr>
          <w:p w:rsidR="00E72C91" w:rsidRPr="00E72C91" w:rsidRDefault="00E72C91" w:rsidP="00E72C91">
            <w:pPr>
              <w:ind w:right="168"/>
              <w:jc w:val="center"/>
              <w:rPr>
                <w:rFonts w:ascii="Times New Roman" w:eastAsia="Times New Roman" w:hAnsi="Times New Roman" w:cs="Times New Roman"/>
                <w:b/>
                <w:sz w:val="24"/>
                <w:lang w:val="ru-RU"/>
              </w:rPr>
            </w:pPr>
            <w:r w:rsidRPr="00E72C91">
              <w:rPr>
                <w:rFonts w:ascii="Times New Roman" w:eastAsia="Times New Roman" w:hAnsi="Times New Roman" w:cs="Times New Roman"/>
                <w:b/>
                <w:sz w:val="24"/>
                <w:lang w:val="ru-RU"/>
              </w:rPr>
              <w:t>Наименование</w:t>
            </w:r>
            <w:r w:rsidRPr="00E72C91">
              <w:rPr>
                <w:rFonts w:ascii="Times New Roman" w:eastAsia="Times New Roman" w:hAnsi="Times New Roman" w:cs="Times New Roman"/>
                <w:b/>
                <w:spacing w:val="1"/>
                <w:sz w:val="24"/>
                <w:lang w:val="ru-RU"/>
              </w:rPr>
              <w:t xml:space="preserve"> </w:t>
            </w:r>
            <w:r w:rsidRPr="00E72C91">
              <w:rPr>
                <w:rFonts w:ascii="Times New Roman" w:eastAsia="Times New Roman" w:hAnsi="Times New Roman" w:cs="Times New Roman"/>
                <w:b/>
                <w:sz w:val="24"/>
                <w:lang w:val="ru-RU"/>
              </w:rPr>
              <w:t>рабочей</w:t>
            </w:r>
            <w:r w:rsidRPr="00E72C91">
              <w:rPr>
                <w:rFonts w:ascii="Times New Roman" w:eastAsia="Times New Roman" w:hAnsi="Times New Roman" w:cs="Times New Roman"/>
                <w:b/>
                <w:spacing w:val="-15"/>
                <w:sz w:val="24"/>
                <w:lang w:val="ru-RU"/>
              </w:rPr>
              <w:t xml:space="preserve"> </w:t>
            </w:r>
            <w:r w:rsidRPr="00E72C91">
              <w:rPr>
                <w:rFonts w:ascii="Times New Roman" w:eastAsia="Times New Roman" w:hAnsi="Times New Roman" w:cs="Times New Roman"/>
                <w:b/>
                <w:sz w:val="24"/>
                <w:lang w:val="ru-RU"/>
              </w:rPr>
              <w:t>программы</w:t>
            </w:r>
          </w:p>
        </w:tc>
        <w:tc>
          <w:tcPr>
            <w:tcW w:w="4252" w:type="dxa"/>
            <w:vMerge w:val="restart"/>
          </w:tcPr>
          <w:p w:rsidR="00E72C91" w:rsidRPr="00E72C91" w:rsidRDefault="00E72C91" w:rsidP="00E72C91">
            <w:pPr>
              <w:jc w:val="center"/>
              <w:rPr>
                <w:rFonts w:ascii="Times New Roman" w:eastAsia="Times New Roman" w:hAnsi="Times New Roman" w:cs="Times New Roman"/>
                <w:b/>
                <w:sz w:val="24"/>
                <w:lang w:val="ru-RU"/>
              </w:rPr>
            </w:pPr>
            <w:r w:rsidRPr="00E72C91">
              <w:rPr>
                <w:rFonts w:ascii="Times New Roman" w:eastAsia="Times New Roman" w:hAnsi="Times New Roman" w:cs="Times New Roman"/>
                <w:b/>
                <w:sz w:val="24"/>
                <w:lang w:val="ru-RU"/>
              </w:rPr>
              <w:t>Форма</w:t>
            </w:r>
            <w:r w:rsidRPr="00E72C91">
              <w:rPr>
                <w:rFonts w:ascii="Times New Roman" w:eastAsia="Times New Roman" w:hAnsi="Times New Roman" w:cs="Times New Roman"/>
                <w:b/>
                <w:spacing w:val="-3"/>
                <w:sz w:val="24"/>
                <w:lang w:val="ru-RU"/>
              </w:rPr>
              <w:t xml:space="preserve"> </w:t>
            </w:r>
            <w:r w:rsidRPr="00E72C91">
              <w:rPr>
                <w:rFonts w:ascii="Times New Roman" w:eastAsia="Times New Roman" w:hAnsi="Times New Roman" w:cs="Times New Roman"/>
                <w:b/>
                <w:sz w:val="24"/>
                <w:lang w:val="ru-RU"/>
              </w:rPr>
              <w:t>организации</w:t>
            </w:r>
          </w:p>
        </w:tc>
        <w:tc>
          <w:tcPr>
            <w:tcW w:w="2693" w:type="dxa"/>
            <w:gridSpan w:val="2"/>
            <w:tcBorders>
              <w:top w:val="single" w:sz="4" w:space="0" w:color="auto"/>
              <w:bottom w:val="single" w:sz="4" w:space="0" w:color="auto"/>
              <w:right w:val="single" w:sz="4" w:space="0" w:color="auto"/>
            </w:tcBorders>
            <w:shd w:val="clear" w:color="auto" w:fill="auto"/>
          </w:tcPr>
          <w:p w:rsidR="00E72C91" w:rsidRPr="00E72C91" w:rsidRDefault="00E72C91" w:rsidP="00221218">
            <w:pPr>
              <w:jc w:val="center"/>
              <w:rPr>
                <w:rFonts w:ascii="Times New Roman" w:hAnsi="Times New Roman" w:cs="Times New Roman"/>
                <w:b/>
                <w:sz w:val="24"/>
                <w:szCs w:val="24"/>
                <w:lang w:val="ru-RU"/>
              </w:rPr>
            </w:pPr>
            <w:r w:rsidRPr="00E72C91">
              <w:rPr>
                <w:rFonts w:ascii="Times New Roman" w:hAnsi="Times New Roman" w:cs="Times New Roman"/>
                <w:b/>
                <w:sz w:val="24"/>
                <w:szCs w:val="24"/>
                <w:lang w:val="ru-RU"/>
              </w:rPr>
              <w:t xml:space="preserve">Кол-во часов </w:t>
            </w:r>
          </w:p>
        </w:tc>
      </w:tr>
      <w:tr w:rsidR="00E72C91" w:rsidRPr="00F049FC" w:rsidTr="00221218">
        <w:trPr>
          <w:trHeight w:val="136"/>
        </w:trPr>
        <w:tc>
          <w:tcPr>
            <w:tcW w:w="4309" w:type="dxa"/>
            <w:vMerge/>
            <w:tcBorders>
              <w:top w:val="nil"/>
            </w:tcBorders>
          </w:tcPr>
          <w:p w:rsidR="00E72C91" w:rsidRPr="00F049FC" w:rsidRDefault="00E72C91" w:rsidP="00E72C91">
            <w:pPr>
              <w:rPr>
                <w:rFonts w:ascii="Times New Roman" w:eastAsia="Times New Roman" w:hAnsi="Times New Roman" w:cs="Times New Roman"/>
                <w:sz w:val="2"/>
                <w:szCs w:val="2"/>
                <w:lang w:val="ru-RU"/>
              </w:rPr>
            </w:pPr>
          </w:p>
        </w:tc>
        <w:tc>
          <w:tcPr>
            <w:tcW w:w="3261" w:type="dxa"/>
            <w:vMerge/>
            <w:tcBorders>
              <w:top w:val="nil"/>
            </w:tcBorders>
          </w:tcPr>
          <w:p w:rsidR="00E72C91" w:rsidRPr="00F049FC" w:rsidRDefault="00E72C91" w:rsidP="00E72C91">
            <w:pPr>
              <w:rPr>
                <w:rFonts w:ascii="Times New Roman" w:eastAsia="Times New Roman" w:hAnsi="Times New Roman" w:cs="Times New Roman"/>
                <w:sz w:val="2"/>
                <w:szCs w:val="2"/>
                <w:lang w:val="ru-RU"/>
              </w:rPr>
            </w:pPr>
          </w:p>
        </w:tc>
        <w:tc>
          <w:tcPr>
            <w:tcW w:w="4252" w:type="dxa"/>
            <w:vMerge/>
            <w:tcBorders>
              <w:top w:val="nil"/>
            </w:tcBorders>
          </w:tcPr>
          <w:p w:rsidR="00E72C91" w:rsidRPr="00F049FC" w:rsidRDefault="00E72C91" w:rsidP="00E72C91">
            <w:pPr>
              <w:rPr>
                <w:rFonts w:ascii="Times New Roman" w:eastAsia="Times New Roman" w:hAnsi="Times New Roman" w:cs="Times New Roman"/>
                <w:sz w:val="2"/>
                <w:szCs w:val="2"/>
                <w:lang w:val="ru-RU"/>
              </w:rPr>
            </w:pPr>
          </w:p>
        </w:tc>
        <w:tc>
          <w:tcPr>
            <w:tcW w:w="1277" w:type="dxa"/>
          </w:tcPr>
          <w:p w:rsidR="00E72C91" w:rsidRPr="00F049FC" w:rsidRDefault="00221218" w:rsidP="00221218">
            <w:pPr>
              <w:tabs>
                <w:tab w:val="left" w:pos="1277"/>
              </w:tabs>
              <w:spacing w:line="259" w:lineRule="exact"/>
              <w:jc w:val="center"/>
              <w:rPr>
                <w:rFonts w:ascii="Times New Roman" w:eastAsia="Times New Roman" w:hAnsi="Times New Roman" w:cs="Times New Roman"/>
                <w:b/>
                <w:sz w:val="24"/>
                <w:lang w:val="ru-RU"/>
              </w:rPr>
            </w:pPr>
            <w:r w:rsidRPr="00E72C91">
              <w:rPr>
                <w:rFonts w:ascii="Times New Roman" w:hAnsi="Times New Roman" w:cs="Times New Roman"/>
                <w:b/>
                <w:sz w:val="24"/>
                <w:szCs w:val="24"/>
                <w:lang w:val="ru-RU"/>
              </w:rPr>
              <w:t>в неделю</w:t>
            </w:r>
          </w:p>
        </w:tc>
        <w:tc>
          <w:tcPr>
            <w:tcW w:w="1416" w:type="dxa"/>
          </w:tcPr>
          <w:p w:rsidR="00E72C91" w:rsidRPr="00F049FC" w:rsidRDefault="00E72C91" w:rsidP="00E72C91">
            <w:pPr>
              <w:spacing w:line="273" w:lineRule="exact"/>
              <w:ind w:right="96"/>
              <w:jc w:val="center"/>
              <w:rPr>
                <w:rFonts w:ascii="Times New Roman" w:eastAsia="Times New Roman" w:hAnsi="Times New Roman" w:cs="Times New Roman"/>
                <w:b/>
                <w:sz w:val="24"/>
                <w:lang w:val="ru-RU"/>
              </w:rPr>
            </w:pPr>
            <w:r w:rsidRPr="00F049FC">
              <w:rPr>
                <w:rFonts w:ascii="Times New Roman" w:eastAsia="Times New Roman" w:hAnsi="Times New Roman" w:cs="Times New Roman"/>
                <w:b/>
                <w:sz w:val="24"/>
                <w:lang w:val="ru-RU"/>
              </w:rPr>
              <w:t>Всего</w:t>
            </w:r>
          </w:p>
        </w:tc>
      </w:tr>
      <w:tr w:rsidR="00E72C91" w:rsidRPr="00F049FC" w:rsidTr="00221218">
        <w:trPr>
          <w:trHeight w:val="568"/>
        </w:trPr>
        <w:tc>
          <w:tcPr>
            <w:tcW w:w="4309" w:type="dxa"/>
          </w:tcPr>
          <w:p w:rsidR="00E72C91" w:rsidRPr="00221218" w:rsidRDefault="00E72C91" w:rsidP="00F049FC">
            <w:pPr>
              <w:spacing w:line="273" w:lineRule="exact"/>
              <w:rPr>
                <w:rFonts w:ascii="Times New Roman" w:eastAsia="Times New Roman" w:hAnsi="Times New Roman" w:cs="Times New Roman"/>
                <w:sz w:val="24"/>
                <w:lang w:val="ru-RU"/>
              </w:rPr>
            </w:pPr>
            <w:r w:rsidRPr="00221218">
              <w:rPr>
                <w:rFonts w:ascii="Times New Roman" w:eastAsia="Times New Roman" w:hAnsi="Times New Roman" w:cs="Times New Roman"/>
                <w:sz w:val="24"/>
                <w:lang w:val="ru-RU"/>
              </w:rPr>
              <w:t>«Разговоры</w:t>
            </w:r>
            <w:r w:rsidRPr="00221218">
              <w:rPr>
                <w:rFonts w:ascii="Times New Roman" w:eastAsia="Times New Roman" w:hAnsi="Times New Roman" w:cs="Times New Roman"/>
                <w:spacing w:val="-2"/>
                <w:sz w:val="24"/>
                <w:lang w:val="ru-RU"/>
              </w:rPr>
              <w:t xml:space="preserve"> </w:t>
            </w:r>
            <w:r w:rsidRPr="00221218">
              <w:rPr>
                <w:rFonts w:ascii="Times New Roman" w:eastAsia="Times New Roman" w:hAnsi="Times New Roman" w:cs="Times New Roman"/>
                <w:sz w:val="24"/>
                <w:lang w:val="ru-RU"/>
              </w:rPr>
              <w:t>о</w:t>
            </w:r>
            <w:r w:rsidRPr="00221218">
              <w:rPr>
                <w:rFonts w:ascii="Times New Roman" w:eastAsia="Times New Roman" w:hAnsi="Times New Roman" w:cs="Times New Roman"/>
                <w:spacing w:val="-1"/>
                <w:sz w:val="24"/>
                <w:lang w:val="ru-RU"/>
              </w:rPr>
              <w:t xml:space="preserve"> </w:t>
            </w:r>
            <w:proofErr w:type="gramStart"/>
            <w:r w:rsidRPr="00221218">
              <w:rPr>
                <w:rFonts w:ascii="Times New Roman" w:eastAsia="Times New Roman" w:hAnsi="Times New Roman" w:cs="Times New Roman"/>
                <w:sz w:val="24"/>
                <w:lang w:val="ru-RU"/>
              </w:rPr>
              <w:t>важном</w:t>
            </w:r>
            <w:proofErr w:type="gramEnd"/>
            <w:r w:rsidRPr="00221218">
              <w:rPr>
                <w:rFonts w:ascii="Times New Roman" w:eastAsia="Times New Roman" w:hAnsi="Times New Roman" w:cs="Times New Roman"/>
                <w:sz w:val="24"/>
                <w:lang w:val="ru-RU"/>
              </w:rPr>
              <w:t>»</w:t>
            </w:r>
          </w:p>
        </w:tc>
        <w:tc>
          <w:tcPr>
            <w:tcW w:w="3261" w:type="dxa"/>
          </w:tcPr>
          <w:p w:rsidR="00E72C91" w:rsidRPr="00F049FC" w:rsidRDefault="00E72C91" w:rsidP="00F049FC">
            <w:pPr>
              <w:spacing w:line="268" w:lineRule="exact"/>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Разговор</w:t>
            </w:r>
            <w:r w:rsidRPr="00F049FC">
              <w:rPr>
                <w:rFonts w:ascii="Times New Roman" w:eastAsia="Times New Roman" w:hAnsi="Times New Roman" w:cs="Times New Roman"/>
                <w:spacing w:val="-4"/>
                <w:sz w:val="24"/>
                <w:lang w:val="ru-RU"/>
              </w:rPr>
              <w:t xml:space="preserve"> </w:t>
            </w:r>
            <w:r w:rsidRPr="00F049FC">
              <w:rPr>
                <w:rFonts w:ascii="Times New Roman" w:eastAsia="Times New Roman" w:hAnsi="Times New Roman" w:cs="Times New Roman"/>
                <w:sz w:val="24"/>
                <w:lang w:val="ru-RU"/>
              </w:rPr>
              <w:t>о</w:t>
            </w:r>
            <w:r w:rsidRPr="00F049FC">
              <w:rPr>
                <w:rFonts w:ascii="Times New Roman" w:eastAsia="Times New Roman" w:hAnsi="Times New Roman" w:cs="Times New Roman"/>
                <w:spacing w:val="-3"/>
                <w:sz w:val="24"/>
                <w:lang w:val="ru-RU"/>
              </w:rPr>
              <w:t xml:space="preserve"> </w:t>
            </w:r>
            <w:proofErr w:type="gramStart"/>
            <w:r w:rsidRPr="00F049FC">
              <w:rPr>
                <w:rFonts w:ascii="Times New Roman" w:eastAsia="Times New Roman" w:hAnsi="Times New Roman" w:cs="Times New Roman"/>
                <w:sz w:val="24"/>
                <w:lang w:val="ru-RU"/>
              </w:rPr>
              <w:t>важном</w:t>
            </w:r>
            <w:proofErr w:type="gramEnd"/>
          </w:p>
        </w:tc>
        <w:tc>
          <w:tcPr>
            <w:tcW w:w="4252" w:type="dxa"/>
          </w:tcPr>
          <w:p w:rsidR="00E72C91" w:rsidRPr="00F049FC" w:rsidRDefault="00E72C91" w:rsidP="00F049FC">
            <w:pPr>
              <w:ind w:right="140"/>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Деловая игра, конкурс чтецов,</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литературная</w:t>
            </w:r>
            <w:r w:rsidRPr="00F049FC">
              <w:rPr>
                <w:rFonts w:ascii="Times New Roman" w:eastAsia="Times New Roman" w:hAnsi="Times New Roman" w:cs="Times New Roman"/>
                <w:spacing w:val="-7"/>
                <w:sz w:val="24"/>
                <w:lang w:val="ru-RU"/>
              </w:rPr>
              <w:t xml:space="preserve"> </w:t>
            </w:r>
            <w:r w:rsidRPr="00F049FC">
              <w:rPr>
                <w:rFonts w:ascii="Times New Roman" w:eastAsia="Times New Roman" w:hAnsi="Times New Roman" w:cs="Times New Roman"/>
                <w:sz w:val="24"/>
                <w:lang w:val="ru-RU"/>
              </w:rPr>
              <w:t>гостиная,</w:t>
            </w:r>
            <w:r w:rsidRPr="00F049FC">
              <w:rPr>
                <w:rFonts w:ascii="Times New Roman" w:eastAsia="Times New Roman" w:hAnsi="Times New Roman" w:cs="Times New Roman"/>
                <w:spacing w:val="-6"/>
                <w:sz w:val="24"/>
                <w:lang w:val="ru-RU"/>
              </w:rPr>
              <w:t xml:space="preserve"> </w:t>
            </w:r>
            <w:r w:rsidRPr="00F049FC">
              <w:rPr>
                <w:rFonts w:ascii="Times New Roman" w:eastAsia="Times New Roman" w:hAnsi="Times New Roman" w:cs="Times New Roman"/>
                <w:sz w:val="24"/>
                <w:lang w:val="ru-RU"/>
              </w:rPr>
              <w:t>фестиваль</w:t>
            </w:r>
          </w:p>
        </w:tc>
        <w:tc>
          <w:tcPr>
            <w:tcW w:w="1277" w:type="dxa"/>
          </w:tcPr>
          <w:p w:rsidR="00E72C91" w:rsidRPr="00F049FC" w:rsidRDefault="00E72C91" w:rsidP="00F049FC">
            <w:pPr>
              <w:spacing w:before="138"/>
              <w:jc w:val="center"/>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1</w:t>
            </w:r>
          </w:p>
        </w:tc>
        <w:tc>
          <w:tcPr>
            <w:tcW w:w="1416" w:type="dxa"/>
          </w:tcPr>
          <w:p w:rsidR="00E72C91" w:rsidRPr="00F049FC" w:rsidRDefault="00E72C91" w:rsidP="00F049FC">
            <w:pPr>
              <w:spacing w:before="143"/>
              <w:jc w:val="center"/>
              <w:rPr>
                <w:rFonts w:ascii="Times New Roman" w:eastAsia="Times New Roman" w:hAnsi="Times New Roman" w:cs="Times New Roman"/>
                <w:b/>
                <w:sz w:val="24"/>
                <w:lang w:val="ru-RU"/>
              </w:rPr>
            </w:pPr>
            <w:r w:rsidRPr="00F049FC">
              <w:rPr>
                <w:rFonts w:ascii="Times New Roman" w:eastAsia="Times New Roman" w:hAnsi="Times New Roman" w:cs="Times New Roman"/>
                <w:b/>
                <w:sz w:val="24"/>
                <w:lang w:val="ru-RU"/>
              </w:rPr>
              <w:t>1</w:t>
            </w:r>
          </w:p>
        </w:tc>
      </w:tr>
      <w:tr w:rsidR="00E72C91" w:rsidRPr="00F049FC" w:rsidTr="00221218">
        <w:trPr>
          <w:trHeight w:val="267"/>
        </w:trPr>
        <w:tc>
          <w:tcPr>
            <w:tcW w:w="4309" w:type="dxa"/>
          </w:tcPr>
          <w:p w:rsidR="00E72C91" w:rsidRPr="00221218" w:rsidRDefault="00E72C91" w:rsidP="00221218">
            <w:pPr>
              <w:ind w:right="108"/>
              <w:jc w:val="center"/>
              <w:rPr>
                <w:rFonts w:ascii="Times New Roman" w:eastAsia="Times New Roman" w:hAnsi="Times New Roman" w:cs="Times New Roman"/>
                <w:sz w:val="24"/>
                <w:lang w:val="ru-RU"/>
              </w:rPr>
            </w:pPr>
            <w:r w:rsidRPr="00221218">
              <w:rPr>
                <w:rFonts w:ascii="Times New Roman" w:eastAsia="Times New Roman" w:hAnsi="Times New Roman" w:cs="Times New Roman"/>
                <w:sz w:val="24"/>
                <w:lang w:val="ru-RU"/>
              </w:rPr>
              <w:t>Дополнительное изучение</w:t>
            </w:r>
            <w:r w:rsidRPr="00221218">
              <w:rPr>
                <w:rFonts w:ascii="Times New Roman" w:eastAsia="Times New Roman" w:hAnsi="Times New Roman" w:cs="Times New Roman"/>
                <w:spacing w:val="-58"/>
                <w:sz w:val="24"/>
                <w:lang w:val="ru-RU"/>
              </w:rPr>
              <w:t xml:space="preserve"> </w:t>
            </w:r>
            <w:r w:rsidRPr="00221218">
              <w:rPr>
                <w:rFonts w:ascii="Times New Roman" w:eastAsia="Times New Roman" w:hAnsi="Times New Roman" w:cs="Times New Roman"/>
                <w:sz w:val="24"/>
                <w:lang w:val="ru-RU"/>
              </w:rPr>
              <w:t>учебных</w:t>
            </w:r>
            <w:r w:rsidRPr="00221218">
              <w:rPr>
                <w:rFonts w:ascii="Times New Roman" w:eastAsia="Times New Roman" w:hAnsi="Times New Roman" w:cs="Times New Roman"/>
                <w:spacing w:val="-1"/>
                <w:sz w:val="24"/>
                <w:lang w:val="ru-RU"/>
              </w:rPr>
              <w:t xml:space="preserve"> </w:t>
            </w:r>
            <w:r w:rsidRPr="00221218">
              <w:rPr>
                <w:rFonts w:ascii="Times New Roman" w:eastAsia="Times New Roman" w:hAnsi="Times New Roman" w:cs="Times New Roman"/>
                <w:sz w:val="24"/>
                <w:lang w:val="ru-RU"/>
              </w:rPr>
              <w:t>предметов</w:t>
            </w:r>
          </w:p>
        </w:tc>
        <w:tc>
          <w:tcPr>
            <w:tcW w:w="3261" w:type="dxa"/>
          </w:tcPr>
          <w:p w:rsidR="00E72C91" w:rsidRPr="00F049FC" w:rsidRDefault="00E72C91" w:rsidP="00221218">
            <w:pPr>
              <w:spacing w:line="268" w:lineRule="exact"/>
              <w:jc w:val="center"/>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Учусь создавать проект на базе «Точки Роста»</w:t>
            </w:r>
          </w:p>
        </w:tc>
        <w:tc>
          <w:tcPr>
            <w:tcW w:w="4252" w:type="dxa"/>
          </w:tcPr>
          <w:p w:rsidR="00E72C91" w:rsidRPr="00F049FC" w:rsidRDefault="00E72C91" w:rsidP="00221218">
            <w:pPr>
              <w:jc w:val="center"/>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Кружок</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pacing w:val="-1"/>
                <w:sz w:val="24"/>
                <w:lang w:val="ru-RU"/>
              </w:rPr>
              <w:t>(конкурсы)</w:t>
            </w:r>
            <w:r w:rsidR="00221218">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кружок (конкурсы,</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олимпиады</w:t>
            </w:r>
            <w:proofErr w:type="gramStart"/>
            <w:r w:rsidRPr="00F049FC">
              <w:rPr>
                <w:rFonts w:ascii="Times New Roman" w:eastAsia="Times New Roman" w:hAnsi="Times New Roman" w:cs="Times New Roman"/>
                <w:sz w:val="24"/>
                <w:lang w:val="ru-RU"/>
              </w:rPr>
              <w:t>,п</w:t>
            </w:r>
            <w:proofErr w:type="gramEnd"/>
            <w:r w:rsidRPr="00F049FC">
              <w:rPr>
                <w:rFonts w:ascii="Times New Roman" w:eastAsia="Times New Roman" w:hAnsi="Times New Roman" w:cs="Times New Roman"/>
                <w:sz w:val="24"/>
                <w:lang w:val="ru-RU"/>
              </w:rPr>
              <w:t>роекты)</w:t>
            </w:r>
          </w:p>
        </w:tc>
        <w:tc>
          <w:tcPr>
            <w:tcW w:w="1277" w:type="dxa"/>
          </w:tcPr>
          <w:p w:rsidR="00E72C91" w:rsidRPr="00F049FC" w:rsidRDefault="00E72C91" w:rsidP="00221218">
            <w:pPr>
              <w:jc w:val="center"/>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1</w:t>
            </w:r>
          </w:p>
        </w:tc>
        <w:tc>
          <w:tcPr>
            <w:tcW w:w="1416" w:type="dxa"/>
          </w:tcPr>
          <w:p w:rsidR="00E72C91" w:rsidRPr="00F049FC" w:rsidRDefault="00E72C91" w:rsidP="00221218">
            <w:pPr>
              <w:jc w:val="center"/>
              <w:rPr>
                <w:rFonts w:ascii="Times New Roman" w:eastAsia="Times New Roman" w:hAnsi="Times New Roman" w:cs="Times New Roman"/>
                <w:b/>
                <w:sz w:val="24"/>
                <w:lang w:val="ru-RU"/>
              </w:rPr>
            </w:pPr>
            <w:r w:rsidRPr="00F049FC">
              <w:rPr>
                <w:rFonts w:ascii="Times New Roman" w:eastAsia="Times New Roman" w:hAnsi="Times New Roman" w:cs="Times New Roman"/>
                <w:b/>
                <w:sz w:val="24"/>
                <w:lang w:val="ru-RU"/>
              </w:rPr>
              <w:t>1</w:t>
            </w:r>
          </w:p>
          <w:p w:rsidR="00E72C91" w:rsidRPr="00F049FC" w:rsidRDefault="00E72C91" w:rsidP="00221218">
            <w:pPr>
              <w:jc w:val="center"/>
              <w:rPr>
                <w:rFonts w:ascii="Times New Roman" w:eastAsia="Times New Roman" w:hAnsi="Times New Roman" w:cs="Times New Roman"/>
                <w:b/>
                <w:sz w:val="24"/>
                <w:lang w:val="ru-RU"/>
              </w:rPr>
            </w:pPr>
          </w:p>
        </w:tc>
      </w:tr>
      <w:tr w:rsidR="00E72C91" w:rsidRPr="00F049FC" w:rsidTr="00221218">
        <w:trPr>
          <w:trHeight w:val="556"/>
        </w:trPr>
        <w:tc>
          <w:tcPr>
            <w:tcW w:w="4309" w:type="dxa"/>
          </w:tcPr>
          <w:p w:rsidR="00E72C91" w:rsidRPr="00221218" w:rsidRDefault="00E72C91" w:rsidP="00221218">
            <w:pPr>
              <w:tabs>
                <w:tab w:val="left" w:pos="3742"/>
                <w:tab w:val="left" w:pos="3883"/>
              </w:tabs>
              <w:spacing w:line="276" w:lineRule="exact"/>
              <w:ind w:right="227"/>
              <w:rPr>
                <w:rFonts w:ascii="Times New Roman" w:eastAsia="Times New Roman" w:hAnsi="Times New Roman" w:cs="Times New Roman"/>
                <w:sz w:val="24"/>
                <w:lang w:val="ru-RU"/>
              </w:rPr>
            </w:pPr>
            <w:r w:rsidRPr="00221218">
              <w:rPr>
                <w:rFonts w:ascii="Times New Roman" w:eastAsia="Times New Roman" w:hAnsi="Times New Roman" w:cs="Times New Roman"/>
                <w:sz w:val="24"/>
                <w:lang w:val="ru-RU"/>
              </w:rPr>
              <w:t>Формирование</w:t>
            </w:r>
            <w:r w:rsidRPr="00221218">
              <w:rPr>
                <w:rFonts w:ascii="Times New Roman" w:eastAsia="Times New Roman" w:hAnsi="Times New Roman" w:cs="Times New Roman"/>
                <w:spacing w:val="1"/>
                <w:sz w:val="24"/>
                <w:lang w:val="ru-RU"/>
              </w:rPr>
              <w:t xml:space="preserve"> </w:t>
            </w:r>
            <w:r w:rsidRPr="00221218">
              <w:rPr>
                <w:rFonts w:ascii="Times New Roman" w:eastAsia="Times New Roman" w:hAnsi="Times New Roman" w:cs="Times New Roman"/>
                <w:sz w:val="24"/>
                <w:lang w:val="ru-RU"/>
              </w:rPr>
              <w:t>функциональной</w:t>
            </w:r>
            <w:r w:rsidRPr="00221218">
              <w:rPr>
                <w:rFonts w:ascii="Times New Roman" w:eastAsia="Times New Roman" w:hAnsi="Times New Roman" w:cs="Times New Roman"/>
                <w:spacing w:val="-57"/>
                <w:sz w:val="24"/>
                <w:lang w:val="ru-RU"/>
              </w:rPr>
              <w:t xml:space="preserve"> </w:t>
            </w:r>
            <w:r w:rsidRPr="00221218">
              <w:rPr>
                <w:rFonts w:ascii="Times New Roman" w:eastAsia="Times New Roman" w:hAnsi="Times New Roman" w:cs="Times New Roman"/>
                <w:sz w:val="24"/>
                <w:lang w:val="ru-RU"/>
              </w:rPr>
              <w:t>грамотности</w:t>
            </w:r>
          </w:p>
        </w:tc>
        <w:tc>
          <w:tcPr>
            <w:tcW w:w="3261" w:type="dxa"/>
          </w:tcPr>
          <w:p w:rsidR="00E72C91" w:rsidRPr="00F049FC" w:rsidRDefault="00E72C91" w:rsidP="00F049FC">
            <w:pPr>
              <w:ind w:right="545"/>
              <w:rPr>
                <w:rFonts w:ascii="Times New Roman" w:eastAsia="Times New Roman" w:hAnsi="Times New Roman" w:cs="Times New Roman"/>
                <w:sz w:val="24"/>
                <w:lang w:val="ru-RU"/>
              </w:rPr>
            </w:pPr>
            <w:r w:rsidRPr="00F049FC">
              <w:rPr>
                <w:rFonts w:ascii="Times New Roman" w:eastAsia="Times New Roman" w:hAnsi="Times New Roman" w:cs="Times New Roman"/>
                <w:spacing w:val="-1"/>
                <w:sz w:val="24"/>
                <w:lang w:val="ru-RU"/>
              </w:rPr>
              <w:t xml:space="preserve"> Функциональная</w:t>
            </w:r>
            <w:r w:rsidRPr="00F049FC">
              <w:rPr>
                <w:rFonts w:ascii="Times New Roman" w:eastAsia="Times New Roman" w:hAnsi="Times New Roman" w:cs="Times New Roman"/>
                <w:spacing w:val="-57"/>
                <w:sz w:val="24"/>
                <w:lang w:val="ru-RU"/>
              </w:rPr>
              <w:t xml:space="preserve"> </w:t>
            </w:r>
            <w:r w:rsidRPr="00F049FC">
              <w:rPr>
                <w:rFonts w:ascii="Times New Roman" w:eastAsia="Times New Roman" w:hAnsi="Times New Roman" w:cs="Times New Roman"/>
                <w:sz w:val="24"/>
                <w:lang w:val="ru-RU"/>
              </w:rPr>
              <w:t>грамотность</w:t>
            </w:r>
          </w:p>
        </w:tc>
        <w:tc>
          <w:tcPr>
            <w:tcW w:w="4252" w:type="dxa"/>
          </w:tcPr>
          <w:p w:rsidR="00E72C91" w:rsidRPr="00F049FC" w:rsidRDefault="00E72C91" w:rsidP="00F049FC">
            <w:pPr>
              <w:spacing w:line="270" w:lineRule="exact"/>
              <w:ind w:right="373"/>
              <w:jc w:val="center"/>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метапредметный</w:t>
            </w:r>
            <w:r w:rsidRPr="00F049FC">
              <w:rPr>
                <w:rFonts w:ascii="Times New Roman" w:eastAsia="Times New Roman" w:hAnsi="Times New Roman" w:cs="Times New Roman"/>
                <w:spacing w:val="-4"/>
                <w:sz w:val="24"/>
                <w:lang w:val="ru-RU"/>
              </w:rPr>
              <w:t xml:space="preserve"> </w:t>
            </w:r>
            <w:r w:rsidRPr="00F049FC">
              <w:rPr>
                <w:rFonts w:ascii="Times New Roman" w:eastAsia="Times New Roman" w:hAnsi="Times New Roman" w:cs="Times New Roman"/>
                <w:sz w:val="24"/>
                <w:lang w:val="ru-RU"/>
              </w:rPr>
              <w:t>кружок</w:t>
            </w:r>
          </w:p>
        </w:tc>
        <w:tc>
          <w:tcPr>
            <w:tcW w:w="1277" w:type="dxa"/>
          </w:tcPr>
          <w:p w:rsidR="00E72C91" w:rsidRPr="00F049FC" w:rsidRDefault="00E72C91" w:rsidP="00F049FC">
            <w:pPr>
              <w:spacing w:before="5"/>
              <w:rPr>
                <w:rFonts w:ascii="Times New Roman" w:eastAsia="Times New Roman" w:hAnsi="Times New Roman" w:cs="Times New Roman"/>
                <w:b/>
                <w:sz w:val="23"/>
                <w:lang w:val="ru-RU"/>
              </w:rPr>
            </w:pPr>
          </w:p>
          <w:p w:rsidR="00E72C91" w:rsidRPr="00F049FC" w:rsidRDefault="00E72C91" w:rsidP="00F049FC">
            <w:pPr>
              <w:jc w:val="center"/>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1</w:t>
            </w:r>
          </w:p>
        </w:tc>
        <w:tc>
          <w:tcPr>
            <w:tcW w:w="1416" w:type="dxa"/>
          </w:tcPr>
          <w:p w:rsidR="00E72C91" w:rsidRPr="00F049FC" w:rsidRDefault="00E72C91" w:rsidP="00F049FC">
            <w:pPr>
              <w:spacing w:before="10"/>
              <w:rPr>
                <w:rFonts w:ascii="Times New Roman" w:eastAsia="Times New Roman" w:hAnsi="Times New Roman" w:cs="Times New Roman"/>
                <w:b/>
                <w:sz w:val="23"/>
                <w:lang w:val="ru-RU"/>
              </w:rPr>
            </w:pPr>
          </w:p>
          <w:p w:rsidR="00E72C91" w:rsidRPr="00F049FC" w:rsidRDefault="00E72C91" w:rsidP="00F049FC">
            <w:pPr>
              <w:jc w:val="center"/>
              <w:rPr>
                <w:rFonts w:ascii="Times New Roman" w:eastAsia="Times New Roman" w:hAnsi="Times New Roman" w:cs="Times New Roman"/>
                <w:b/>
                <w:sz w:val="24"/>
                <w:lang w:val="ru-RU"/>
              </w:rPr>
            </w:pPr>
            <w:r w:rsidRPr="00F049FC">
              <w:rPr>
                <w:rFonts w:ascii="Times New Roman" w:eastAsia="Times New Roman" w:hAnsi="Times New Roman" w:cs="Times New Roman"/>
                <w:b/>
                <w:sz w:val="24"/>
                <w:lang w:val="ru-RU"/>
              </w:rPr>
              <w:t>1</w:t>
            </w:r>
          </w:p>
        </w:tc>
      </w:tr>
      <w:tr w:rsidR="00221218" w:rsidRPr="00F049FC" w:rsidTr="00221218">
        <w:trPr>
          <w:trHeight w:val="550"/>
        </w:trPr>
        <w:tc>
          <w:tcPr>
            <w:tcW w:w="4309" w:type="dxa"/>
          </w:tcPr>
          <w:p w:rsidR="00221218" w:rsidRPr="00221218" w:rsidRDefault="00221218" w:rsidP="00221218">
            <w:pPr>
              <w:tabs>
                <w:tab w:val="left" w:pos="3742"/>
                <w:tab w:val="left" w:pos="3883"/>
              </w:tabs>
              <w:ind w:right="227"/>
              <w:rPr>
                <w:rFonts w:ascii="Times New Roman" w:eastAsia="Times New Roman" w:hAnsi="Times New Roman" w:cs="Times New Roman"/>
                <w:sz w:val="24"/>
                <w:lang w:val="ru-RU"/>
              </w:rPr>
            </w:pPr>
            <w:r w:rsidRPr="00221218">
              <w:rPr>
                <w:rFonts w:ascii="Times New Roman" w:eastAsia="Times New Roman" w:hAnsi="Times New Roman" w:cs="Times New Roman"/>
                <w:sz w:val="24"/>
                <w:lang w:val="ru-RU"/>
              </w:rPr>
              <w:lastRenderedPageBreak/>
              <w:t>Развитие личности и</w:t>
            </w:r>
            <w:r w:rsidRPr="00221218">
              <w:rPr>
                <w:rFonts w:ascii="Times New Roman" w:eastAsia="Times New Roman" w:hAnsi="Times New Roman" w:cs="Times New Roman"/>
                <w:spacing w:val="-57"/>
                <w:sz w:val="24"/>
                <w:lang w:val="ru-RU"/>
              </w:rPr>
              <w:t xml:space="preserve"> </w:t>
            </w:r>
            <w:r w:rsidRPr="00221218">
              <w:rPr>
                <w:rFonts w:ascii="Times New Roman" w:eastAsia="Times New Roman" w:hAnsi="Times New Roman" w:cs="Times New Roman"/>
                <w:sz w:val="24"/>
                <w:lang w:val="ru-RU"/>
              </w:rPr>
              <w:t>самореализация</w:t>
            </w:r>
            <w:r w:rsidRPr="00221218">
              <w:rPr>
                <w:rFonts w:ascii="Times New Roman" w:eastAsia="Times New Roman" w:hAnsi="Times New Roman" w:cs="Times New Roman"/>
                <w:spacing w:val="1"/>
                <w:sz w:val="24"/>
                <w:lang w:val="ru-RU"/>
              </w:rPr>
              <w:t xml:space="preserve"> </w:t>
            </w:r>
            <w:proofErr w:type="gramStart"/>
            <w:r w:rsidRPr="00221218">
              <w:rPr>
                <w:rFonts w:ascii="Times New Roman" w:eastAsia="Times New Roman" w:hAnsi="Times New Roman" w:cs="Times New Roman"/>
                <w:sz w:val="24"/>
                <w:lang w:val="ru-RU"/>
              </w:rPr>
              <w:t>обучающихся</w:t>
            </w:r>
            <w:proofErr w:type="gramEnd"/>
          </w:p>
        </w:tc>
        <w:tc>
          <w:tcPr>
            <w:tcW w:w="3261" w:type="dxa"/>
          </w:tcPr>
          <w:p w:rsidR="00221218" w:rsidRPr="00F049FC" w:rsidRDefault="00221218" w:rsidP="00F049FC">
            <w:pPr>
              <w:spacing w:line="270" w:lineRule="exact"/>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«Ловкие, быстрые, смелые»</w:t>
            </w:r>
          </w:p>
        </w:tc>
        <w:tc>
          <w:tcPr>
            <w:tcW w:w="4252" w:type="dxa"/>
          </w:tcPr>
          <w:p w:rsidR="00221218" w:rsidRPr="00F049FC" w:rsidRDefault="00221218" w:rsidP="00F049FC">
            <w:pPr>
              <w:ind w:right="582"/>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Секция</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(соревнования,</w:t>
            </w:r>
            <w:r w:rsidRPr="00F049FC">
              <w:rPr>
                <w:rFonts w:ascii="Times New Roman" w:eastAsia="Times New Roman" w:hAnsi="Times New Roman" w:cs="Times New Roman"/>
                <w:spacing w:val="-14"/>
                <w:sz w:val="24"/>
                <w:lang w:val="ru-RU"/>
              </w:rPr>
              <w:t xml:space="preserve"> </w:t>
            </w:r>
            <w:r w:rsidRPr="00F049FC">
              <w:rPr>
                <w:rFonts w:ascii="Times New Roman" w:eastAsia="Times New Roman" w:hAnsi="Times New Roman" w:cs="Times New Roman"/>
                <w:sz w:val="24"/>
                <w:lang w:val="ru-RU"/>
              </w:rPr>
              <w:t>эстафеты)</w:t>
            </w:r>
          </w:p>
        </w:tc>
        <w:tc>
          <w:tcPr>
            <w:tcW w:w="1277" w:type="dxa"/>
          </w:tcPr>
          <w:p w:rsidR="00221218" w:rsidRPr="00F049FC" w:rsidRDefault="00221218" w:rsidP="00F049FC">
            <w:pPr>
              <w:spacing w:before="138"/>
              <w:jc w:val="center"/>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1</w:t>
            </w:r>
          </w:p>
        </w:tc>
        <w:tc>
          <w:tcPr>
            <w:tcW w:w="1416" w:type="dxa"/>
          </w:tcPr>
          <w:p w:rsidR="00221218" w:rsidRPr="00F049FC" w:rsidRDefault="00221218" w:rsidP="00F049FC">
            <w:pPr>
              <w:spacing w:before="143"/>
              <w:jc w:val="center"/>
              <w:rPr>
                <w:rFonts w:ascii="Times New Roman" w:eastAsia="Times New Roman" w:hAnsi="Times New Roman" w:cs="Times New Roman"/>
                <w:b/>
                <w:sz w:val="24"/>
                <w:lang w:val="ru-RU"/>
              </w:rPr>
            </w:pPr>
            <w:r w:rsidRPr="00F049FC">
              <w:rPr>
                <w:rFonts w:ascii="Times New Roman" w:eastAsia="Times New Roman" w:hAnsi="Times New Roman" w:cs="Times New Roman"/>
                <w:b/>
                <w:sz w:val="24"/>
                <w:lang w:val="ru-RU"/>
              </w:rPr>
              <w:t>1</w:t>
            </w:r>
          </w:p>
        </w:tc>
      </w:tr>
      <w:tr w:rsidR="00E72C91" w:rsidRPr="00F049FC" w:rsidTr="00221218">
        <w:trPr>
          <w:trHeight w:val="982"/>
        </w:trPr>
        <w:tc>
          <w:tcPr>
            <w:tcW w:w="4309" w:type="dxa"/>
          </w:tcPr>
          <w:p w:rsidR="00E72C91" w:rsidRPr="00221218" w:rsidRDefault="00E72C91" w:rsidP="00221218">
            <w:pPr>
              <w:tabs>
                <w:tab w:val="left" w:pos="3742"/>
                <w:tab w:val="left" w:pos="3883"/>
              </w:tabs>
              <w:ind w:right="227"/>
              <w:rPr>
                <w:rFonts w:ascii="Times New Roman" w:eastAsia="Times New Roman" w:hAnsi="Times New Roman" w:cs="Times New Roman"/>
                <w:sz w:val="24"/>
                <w:lang w:val="ru-RU"/>
              </w:rPr>
            </w:pPr>
            <w:r w:rsidRPr="00221218">
              <w:rPr>
                <w:rFonts w:ascii="Times New Roman" w:eastAsia="Times New Roman" w:hAnsi="Times New Roman" w:cs="Times New Roman"/>
                <w:sz w:val="24"/>
                <w:lang w:val="ru-RU"/>
              </w:rPr>
              <w:t>Комплекс</w:t>
            </w:r>
            <w:r w:rsidRPr="00221218">
              <w:rPr>
                <w:rFonts w:ascii="Times New Roman" w:eastAsia="Times New Roman" w:hAnsi="Times New Roman" w:cs="Times New Roman"/>
                <w:spacing w:val="1"/>
                <w:sz w:val="24"/>
                <w:lang w:val="ru-RU"/>
              </w:rPr>
              <w:t xml:space="preserve"> </w:t>
            </w:r>
            <w:r w:rsidRPr="00221218">
              <w:rPr>
                <w:rFonts w:ascii="Times New Roman" w:eastAsia="Times New Roman" w:hAnsi="Times New Roman" w:cs="Times New Roman"/>
                <w:sz w:val="24"/>
                <w:lang w:val="ru-RU"/>
              </w:rPr>
              <w:t>воспитательных</w:t>
            </w:r>
            <w:r w:rsidRPr="00221218">
              <w:rPr>
                <w:rFonts w:ascii="Times New Roman" w:eastAsia="Times New Roman" w:hAnsi="Times New Roman" w:cs="Times New Roman"/>
                <w:spacing w:val="-57"/>
                <w:sz w:val="24"/>
                <w:lang w:val="ru-RU"/>
              </w:rPr>
              <w:t xml:space="preserve"> </w:t>
            </w:r>
            <w:r w:rsidRPr="00221218">
              <w:rPr>
                <w:rFonts w:ascii="Times New Roman" w:eastAsia="Times New Roman" w:hAnsi="Times New Roman" w:cs="Times New Roman"/>
                <w:sz w:val="24"/>
                <w:lang w:val="ru-RU"/>
              </w:rPr>
              <w:t>мероприятий,</w:t>
            </w:r>
          </w:p>
          <w:p w:rsidR="00E72C91" w:rsidRPr="00221218" w:rsidRDefault="00E72C91" w:rsidP="00221218">
            <w:pPr>
              <w:tabs>
                <w:tab w:val="left" w:pos="3742"/>
                <w:tab w:val="left" w:pos="3883"/>
              </w:tabs>
              <w:spacing w:line="270" w:lineRule="atLeast"/>
              <w:ind w:right="227"/>
              <w:rPr>
                <w:rFonts w:ascii="Times New Roman" w:eastAsia="Times New Roman" w:hAnsi="Times New Roman" w:cs="Times New Roman"/>
                <w:sz w:val="24"/>
                <w:lang w:val="ru-RU"/>
              </w:rPr>
            </w:pPr>
            <w:r w:rsidRPr="00221218">
              <w:rPr>
                <w:rFonts w:ascii="Times New Roman" w:eastAsia="Times New Roman" w:hAnsi="Times New Roman" w:cs="Times New Roman"/>
                <w:sz w:val="24"/>
                <w:lang w:val="ru-RU"/>
              </w:rPr>
              <w:t>деятельность</w:t>
            </w:r>
            <w:r w:rsidRPr="00221218">
              <w:rPr>
                <w:rFonts w:ascii="Times New Roman" w:eastAsia="Times New Roman" w:hAnsi="Times New Roman" w:cs="Times New Roman"/>
                <w:spacing w:val="-8"/>
                <w:sz w:val="24"/>
                <w:lang w:val="ru-RU"/>
              </w:rPr>
              <w:t xml:space="preserve"> </w:t>
            </w:r>
            <w:r w:rsidRPr="00221218">
              <w:rPr>
                <w:rFonts w:ascii="Times New Roman" w:eastAsia="Times New Roman" w:hAnsi="Times New Roman" w:cs="Times New Roman"/>
                <w:sz w:val="24"/>
                <w:lang w:val="ru-RU"/>
              </w:rPr>
              <w:t>ученических</w:t>
            </w:r>
            <w:r w:rsidRPr="00221218">
              <w:rPr>
                <w:rFonts w:ascii="Times New Roman" w:eastAsia="Times New Roman" w:hAnsi="Times New Roman" w:cs="Times New Roman"/>
                <w:spacing w:val="-57"/>
                <w:sz w:val="24"/>
                <w:lang w:val="ru-RU"/>
              </w:rPr>
              <w:t xml:space="preserve"> </w:t>
            </w:r>
            <w:r w:rsidRPr="00221218">
              <w:rPr>
                <w:rFonts w:ascii="Times New Roman" w:eastAsia="Times New Roman" w:hAnsi="Times New Roman" w:cs="Times New Roman"/>
                <w:sz w:val="24"/>
                <w:lang w:val="ru-RU"/>
              </w:rPr>
              <w:t>сообществ, детских</w:t>
            </w:r>
            <w:r w:rsidRPr="00221218">
              <w:rPr>
                <w:rFonts w:ascii="Times New Roman" w:eastAsia="Times New Roman" w:hAnsi="Times New Roman" w:cs="Times New Roman"/>
                <w:spacing w:val="1"/>
                <w:sz w:val="24"/>
                <w:lang w:val="ru-RU"/>
              </w:rPr>
              <w:t xml:space="preserve"> </w:t>
            </w:r>
            <w:r w:rsidRPr="00221218">
              <w:rPr>
                <w:rFonts w:ascii="Times New Roman" w:eastAsia="Times New Roman" w:hAnsi="Times New Roman" w:cs="Times New Roman"/>
                <w:sz w:val="24"/>
                <w:lang w:val="ru-RU"/>
              </w:rPr>
              <w:t>объединений</w:t>
            </w:r>
          </w:p>
        </w:tc>
        <w:tc>
          <w:tcPr>
            <w:tcW w:w="3261" w:type="dxa"/>
          </w:tcPr>
          <w:p w:rsidR="00E72C91" w:rsidRPr="00F049FC" w:rsidRDefault="00E72C91" w:rsidP="00F049FC">
            <w:pPr>
              <w:spacing w:line="268" w:lineRule="exact"/>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Мое Оренбуржье</w:t>
            </w:r>
          </w:p>
        </w:tc>
        <w:tc>
          <w:tcPr>
            <w:tcW w:w="4252" w:type="dxa"/>
          </w:tcPr>
          <w:p w:rsidR="00E72C91" w:rsidRPr="00F049FC" w:rsidRDefault="00E72C91" w:rsidP="00F049FC">
            <w:pPr>
              <w:ind w:right="465"/>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Кружок</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(конкурсы,</w:t>
            </w:r>
            <w:r w:rsidRPr="00F049FC">
              <w:rPr>
                <w:rFonts w:ascii="Times New Roman" w:eastAsia="Times New Roman" w:hAnsi="Times New Roman" w:cs="Times New Roman"/>
                <w:spacing w:val="-5"/>
                <w:sz w:val="24"/>
                <w:lang w:val="ru-RU"/>
              </w:rPr>
              <w:t xml:space="preserve"> </w:t>
            </w:r>
            <w:r w:rsidRPr="00F049FC">
              <w:rPr>
                <w:rFonts w:ascii="Times New Roman" w:eastAsia="Times New Roman" w:hAnsi="Times New Roman" w:cs="Times New Roman"/>
                <w:sz w:val="24"/>
                <w:lang w:val="ru-RU"/>
              </w:rPr>
              <w:t>акции,</w:t>
            </w:r>
            <w:r w:rsidRPr="00F049FC">
              <w:rPr>
                <w:rFonts w:ascii="Times New Roman" w:eastAsia="Times New Roman" w:hAnsi="Times New Roman" w:cs="Times New Roman"/>
                <w:spacing w:val="-4"/>
                <w:sz w:val="24"/>
                <w:lang w:val="ru-RU"/>
              </w:rPr>
              <w:t xml:space="preserve"> </w:t>
            </w:r>
            <w:r w:rsidRPr="00F049FC">
              <w:rPr>
                <w:rFonts w:ascii="Times New Roman" w:eastAsia="Times New Roman" w:hAnsi="Times New Roman" w:cs="Times New Roman"/>
                <w:sz w:val="24"/>
                <w:lang w:val="ru-RU"/>
              </w:rPr>
              <w:t>проекты)</w:t>
            </w:r>
          </w:p>
        </w:tc>
        <w:tc>
          <w:tcPr>
            <w:tcW w:w="1277" w:type="dxa"/>
          </w:tcPr>
          <w:p w:rsidR="00E72C91" w:rsidRPr="00F049FC" w:rsidRDefault="00E72C91" w:rsidP="00F049FC">
            <w:pPr>
              <w:rPr>
                <w:rFonts w:ascii="Times New Roman" w:eastAsia="Times New Roman" w:hAnsi="Times New Roman" w:cs="Times New Roman"/>
                <w:b/>
                <w:sz w:val="26"/>
                <w:lang w:val="ru-RU"/>
              </w:rPr>
            </w:pPr>
          </w:p>
          <w:p w:rsidR="00E72C91" w:rsidRPr="00F049FC" w:rsidRDefault="00E72C91" w:rsidP="00F049FC">
            <w:pPr>
              <w:spacing w:before="2"/>
              <w:rPr>
                <w:rFonts w:ascii="Times New Roman" w:eastAsia="Times New Roman" w:hAnsi="Times New Roman" w:cs="Times New Roman"/>
                <w:b/>
                <w:sz w:val="33"/>
                <w:lang w:val="ru-RU"/>
              </w:rPr>
            </w:pPr>
          </w:p>
          <w:p w:rsidR="00E72C91" w:rsidRPr="00F049FC" w:rsidRDefault="00E72C91" w:rsidP="00F049FC">
            <w:pPr>
              <w:jc w:val="center"/>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1</w:t>
            </w:r>
          </w:p>
        </w:tc>
        <w:tc>
          <w:tcPr>
            <w:tcW w:w="1416" w:type="dxa"/>
          </w:tcPr>
          <w:p w:rsidR="00E72C91" w:rsidRPr="00F049FC" w:rsidRDefault="00E72C91" w:rsidP="00F049FC">
            <w:pPr>
              <w:rPr>
                <w:rFonts w:ascii="Times New Roman" w:eastAsia="Times New Roman" w:hAnsi="Times New Roman" w:cs="Times New Roman"/>
                <w:b/>
                <w:sz w:val="26"/>
                <w:lang w:val="ru-RU"/>
              </w:rPr>
            </w:pPr>
          </w:p>
          <w:p w:rsidR="00E72C91" w:rsidRPr="00F049FC" w:rsidRDefault="00E72C91" w:rsidP="00F049FC">
            <w:pPr>
              <w:spacing w:before="7"/>
              <w:rPr>
                <w:rFonts w:ascii="Times New Roman" w:eastAsia="Times New Roman" w:hAnsi="Times New Roman" w:cs="Times New Roman"/>
                <w:b/>
                <w:sz w:val="33"/>
                <w:lang w:val="ru-RU"/>
              </w:rPr>
            </w:pPr>
          </w:p>
          <w:p w:rsidR="00E72C91" w:rsidRPr="00F049FC" w:rsidRDefault="00E72C91" w:rsidP="00F049FC">
            <w:pPr>
              <w:jc w:val="center"/>
              <w:rPr>
                <w:rFonts w:ascii="Times New Roman" w:eastAsia="Times New Roman" w:hAnsi="Times New Roman" w:cs="Times New Roman"/>
                <w:b/>
                <w:sz w:val="24"/>
                <w:lang w:val="ru-RU"/>
              </w:rPr>
            </w:pPr>
            <w:r w:rsidRPr="00F049FC">
              <w:rPr>
                <w:rFonts w:ascii="Times New Roman" w:eastAsia="Times New Roman" w:hAnsi="Times New Roman" w:cs="Times New Roman"/>
                <w:b/>
                <w:sz w:val="24"/>
                <w:lang w:val="ru-RU"/>
              </w:rPr>
              <w:t>1</w:t>
            </w:r>
          </w:p>
        </w:tc>
      </w:tr>
      <w:tr w:rsidR="00E72C91" w:rsidRPr="00F049FC" w:rsidTr="00221218">
        <w:trPr>
          <w:trHeight w:val="133"/>
        </w:trPr>
        <w:tc>
          <w:tcPr>
            <w:tcW w:w="4309" w:type="dxa"/>
          </w:tcPr>
          <w:p w:rsidR="00E72C91" w:rsidRPr="00F049FC" w:rsidRDefault="00E72C91" w:rsidP="00221218">
            <w:pPr>
              <w:jc w:val="center"/>
              <w:rPr>
                <w:rFonts w:ascii="Times New Roman" w:eastAsia="Times New Roman" w:hAnsi="Times New Roman" w:cs="Times New Roman"/>
                <w:sz w:val="24"/>
                <w:lang w:val="ru-RU"/>
              </w:rPr>
            </w:pPr>
          </w:p>
        </w:tc>
        <w:tc>
          <w:tcPr>
            <w:tcW w:w="3261" w:type="dxa"/>
          </w:tcPr>
          <w:p w:rsidR="00E72C91" w:rsidRPr="00F049FC" w:rsidRDefault="00E72C91" w:rsidP="00221218">
            <w:pPr>
              <w:jc w:val="center"/>
              <w:rPr>
                <w:rFonts w:ascii="Times New Roman" w:eastAsia="Times New Roman" w:hAnsi="Times New Roman" w:cs="Times New Roman"/>
                <w:sz w:val="24"/>
                <w:lang w:val="ru-RU"/>
              </w:rPr>
            </w:pPr>
          </w:p>
        </w:tc>
        <w:tc>
          <w:tcPr>
            <w:tcW w:w="4252" w:type="dxa"/>
          </w:tcPr>
          <w:p w:rsidR="00E72C91" w:rsidRPr="00F049FC" w:rsidRDefault="00E72C91" w:rsidP="00221218">
            <w:pPr>
              <w:spacing w:line="273" w:lineRule="exact"/>
              <w:ind w:right="372"/>
              <w:jc w:val="center"/>
              <w:rPr>
                <w:rFonts w:ascii="Times New Roman" w:eastAsia="Times New Roman" w:hAnsi="Times New Roman" w:cs="Times New Roman"/>
                <w:b/>
                <w:sz w:val="24"/>
                <w:lang w:val="ru-RU"/>
              </w:rPr>
            </w:pPr>
            <w:r w:rsidRPr="00F049FC">
              <w:rPr>
                <w:rFonts w:ascii="Times New Roman" w:eastAsia="Times New Roman" w:hAnsi="Times New Roman" w:cs="Times New Roman"/>
                <w:b/>
                <w:sz w:val="24"/>
                <w:lang w:val="ru-RU"/>
              </w:rPr>
              <w:t>ИТОГО</w:t>
            </w:r>
          </w:p>
        </w:tc>
        <w:tc>
          <w:tcPr>
            <w:tcW w:w="1277" w:type="dxa"/>
          </w:tcPr>
          <w:p w:rsidR="00E72C91" w:rsidRPr="00F049FC" w:rsidRDefault="00E72C91" w:rsidP="00221218">
            <w:pPr>
              <w:jc w:val="center"/>
              <w:rPr>
                <w:rFonts w:ascii="Times New Roman" w:eastAsia="Times New Roman" w:hAnsi="Times New Roman" w:cs="Times New Roman"/>
                <w:b/>
                <w:sz w:val="24"/>
                <w:lang w:val="ru-RU"/>
              </w:rPr>
            </w:pPr>
            <w:r w:rsidRPr="00F049FC">
              <w:rPr>
                <w:rFonts w:ascii="Times New Roman" w:eastAsia="Times New Roman" w:hAnsi="Times New Roman" w:cs="Times New Roman"/>
                <w:b/>
                <w:sz w:val="24"/>
                <w:lang w:val="ru-RU"/>
              </w:rPr>
              <w:t>5</w:t>
            </w:r>
          </w:p>
        </w:tc>
        <w:tc>
          <w:tcPr>
            <w:tcW w:w="1416" w:type="dxa"/>
          </w:tcPr>
          <w:p w:rsidR="00E72C91" w:rsidRPr="00F049FC" w:rsidRDefault="00E72C91" w:rsidP="00221218">
            <w:pPr>
              <w:ind w:right="96"/>
              <w:jc w:val="center"/>
              <w:rPr>
                <w:rFonts w:ascii="Times New Roman" w:eastAsia="Times New Roman" w:hAnsi="Times New Roman" w:cs="Times New Roman"/>
                <w:b/>
                <w:sz w:val="24"/>
                <w:lang w:val="ru-RU"/>
              </w:rPr>
            </w:pPr>
            <w:r w:rsidRPr="00F049FC">
              <w:rPr>
                <w:rFonts w:ascii="Times New Roman" w:eastAsia="Times New Roman" w:hAnsi="Times New Roman" w:cs="Times New Roman"/>
                <w:b/>
                <w:sz w:val="24"/>
                <w:lang w:val="ru-RU"/>
              </w:rPr>
              <w:t>5</w:t>
            </w:r>
          </w:p>
        </w:tc>
      </w:tr>
    </w:tbl>
    <w:p w:rsidR="00F049FC" w:rsidRPr="00221218" w:rsidRDefault="00F049FC" w:rsidP="00221218">
      <w:pPr>
        <w:ind w:right="3674"/>
        <w:jc w:val="center"/>
        <w:outlineLvl w:val="0"/>
        <w:rPr>
          <w:rFonts w:ascii="Times New Roman" w:eastAsia="Times New Roman" w:hAnsi="Times New Roman" w:cs="Times New Roman"/>
          <w:b/>
          <w:bCs/>
          <w:sz w:val="28"/>
          <w:szCs w:val="28"/>
          <w:lang w:val="ru-RU"/>
        </w:rPr>
      </w:pPr>
      <w:r w:rsidRPr="00221218">
        <w:rPr>
          <w:rFonts w:ascii="Times New Roman" w:eastAsia="Times New Roman" w:hAnsi="Times New Roman" w:cs="Times New Roman"/>
          <w:b/>
          <w:bCs/>
          <w:sz w:val="28"/>
          <w:szCs w:val="28"/>
          <w:lang w:val="ru-RU"/>
        </w:rPr>
        <w:t>Внеурочная</w:t>
      </w:r>
      <w:r w:rsidRPr="00221218">
        <w:rPr>
          <w:rFonts w:ascii="Times New Roman" w:eastAsia="Times New Roman" w:hAnsi="Times New Roman" w:cs="Times New Roman"/>
          <w:b/>
          <w:bCs/>
          <w:spacing w:val="-6"/>
          <w:sz w:val="28"/>
          <w:szCs w:val="28"/>
          <w:lang w:val="ru-RU"/>
        </w:rPr>
        <w:t xml:space="preserve"> </w:t>
      </w:r>
      <w:r w:rsidRPr="00221218">
        <w:rPr>
          <w:rFonts w:ascii="Times New Roman" w:eastAsia="Times New Roman" w:hAnsi="Times New Roman" w:cs="Times New Roman"/>
          <w:b/>
          <w:bCs/>
          <w:sz w:val="28"/>
          <w:szCs w:val="28"/>
          <w:lang w:val="ru-RU"/>
        </w:rPr>
        <w:t>деятельность</w:t>
      </w:r>
      <w:r w:rsidRPr="00221218">
        <w:rPr>
          <w:rFonts w:ascii="Times New Roman" w:eastAsia="Times New Roman" w:hAnsi="Times New Roman" w:cs="Times New Roman"/>
          <w:b/>
          <w:bCs/>
          <w:spacing w:val="-3"/>
          <w:sz w:val="28"/>
          <w:szCs w:val="28"/>
          <w:lang w:val="ru-RU"/>
        </w:rPr>
        <w:t xml:space="preserve"> </w:t>
      </w:r>
      <w:r w:rsidRPr="00221218">
        <w:rPr>
          <w:rFonts w:ascii="Times New Roman" w:eastAsia="Times New Roman" w:hAnsi="Times New Roman" w:cs="Times New Roman"/>
          <w:b/>
          <w:bCs/>
          <w:sz w:val="28"/>
          <w:szCs w:val="28"/>
          <w:lang w:val="ru-RU"/>
        </w:rPr>
        <w:t>(1-е</w:t>
      </w:r>
      <w:r w:rsidRPr="00221218">
        <w:rPr>
          <w:rFonts w:ascii="Times New Roman" w:eastAsia="Times New Roman" w:hAnsi="Times New Roman" w:cs="Times New Roman"/>
          <w:b/>
          <w:bCs/>
          <w:spacing w:val="-3"/>
          <w:sz w:val="28"/>
          <w:szCs w:val="28"/>
          <w:lang w:val="ru-RU"/>
        </w:rPr>
        <w:t xml:space="preserve"> </w:t>
      </w:r>
      <w:r w:rsidRPr="00221218">
        <w:rPr>
          <w:rFonts w:ascii="Times New Roman" w:eastAsia="Times New Roman" w:hAnsi="Times New Roman" w:cs="Times New Roman"/>
          <w:b/>
          <w:bCs/>
          <w:sz w:val="28"/>
          <w:szCs w:val="28"/>
          <w:lang w:val="ru-RU"/>
        </w:rPr>
        <w:t>классы)</w:t>
      </w:r>
    </w:p>
    <w:tbl>
      <w:tblPr>
        <w:tblStyle w:val="TableNormal"/>
        <w:tblW w:w="15125" w:type="dxa"/>
        <w:jc w:val="center"/>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0"/>
        <w:gridCol w:w="1416"/>
        <w:gridCol w:w="1419"/>
        <w:gridCol w:w="1842"/>
        <w:gridCol w:w="2038"/>
        <w:gridCol w:w="2009"/>
        <w:gridCol w:w="2001"/>
        <w:gridCol w:w="1890"/>
      </w:tblGrid>
      <w:tr w:rsidR="00F049FC" w:rsidRPr="00221218" w:rsidTr="00221218">
        <w:trPr>
          <w:trHeight w:val="827"/>
          <w:jc w:val="center"/>
        </w:trPr>
        <w:tc>
          <w:tcPr>
            <w:tcW w:w="2510" w:type="dxa"/>
          </w:tcPr>
          <w:p w:rsidR="00F049FC" w:rsidRPr="00221218" w:rsidRDefault="00F049FC" w:rsidP="00F049FC">
            <w:pPr>
              <w:ind w:right="315"/>
              <w:rPr>
                <w:rFonts w:ascii="Times New Roman" w:eastAsia="Times New Roman" w:hAnsi="Times New Roman" w:cs="Times New Roman"/>
                <w:sz w:val="24"/>
                <w:szCs w:val="24"/>
                <w:lang w:val="ru-RU"/>
              </w:rPr>
            </w:pPr>
            <w:r w:rsidRPr="00221218">
              <w:rPr>
                <w:rFonts w:ascii="Times New Roman" w:eastAsia="Times New Roman" w:hAnsi="Times New Roman" w:cs="Times New Roman"/>
                <w:sz w:val="24"/>
                <w:szCs w:val="24"/>
                <w:lang w:val="ru-RU"/>
              </w:rPr>
              <w:t>Наименование</w:t>
            </w:r>
            <w:r w:rsidRPr="00221218">
              <w:rPr>
                <w:rFonts w:ascii="Times New Roman" w:eastAsia="Times New Roman" w:hAnsi="Times New Roman" w:cs="Times New Roman"/>
                <w:spacing w:val="-10"/>
                <w:sz w:val="24"/>
                <w:szCs w:val="24"/>
                <w:lang w:val="ru-RU"/>
              </w:rPr>
              <w:t xml:space="preserve"> </w:t>
            </w:r>
            <w:r w:rsidRPr="00221218">
              <w:rPr>
                <w:rFonts w:ascii="Times New Roman" w:eastAsia="Times New Roman" w:hAnsi="Times New Roman" w:cs="Times New Roman"/>
                <w:sz w:val="24"/>
                <w:szCs w:val="24"/>
                <w:lang w:val="ru-RU"/>
              </w:rPr>
              <w:t>рабочей</w:t>
            </w:r>
            <w:r w:rsidRPr="00221218">
              <w:rPr>
                <w:rFonts w:ascii="Times New Roman" w:eastAsia="Times New Roman" w:hAnsi="Times New Roman" w:cs="Times New Roman"/>
                <w:spacing w:val="-57"/>
                <w:sz w:val="24"/>
                <w:szCs w:val="24"/>
                <w:lang w:val="ru-RU"/>
              </w:rPr>
              <w:t xml:space="preserve"> </w:t>
            </w:r>
            <w:r w:rsidRPr="00221218">
              <w:rPr>
                <w:rFonts w:ascii="Times New Roman" w:eastAsia="Times New Roman" w:hAnsi="Times New Roman" w:cs="Times New Roman"/>
                <w:sz w:val="24"/>
                <w:szCs w:val="24"/>
                <w:lang w:val="ru-RU"/>
              </w:rPr>
              <w:t>программы</w:t>
            </w:r>
          </w:p>
        </w:tc>
        <w:tc>
          <w:tcPr>
            <w:tcW w:w="1416" w:type="dxa"/>
          </w:tcPr>
          <w:p w:rsidR="00F049FC" w:rsidRPr="00221218" w:rsidRDefault="00F049FC" w:rsidP="00F049FC">
            <w:pPr>
              <w:ind w:right="96"/>
              <w:jc w:val="center"/>
              <w:rPr>
                <w:rFonts w:ascii="Times New Roman" w:eastAsia="Times New Roman" w:hAnsi="Times New Roman" w:cs="Times New Roman"/>
                <w:sz w:val="24"/>
                <w:szCs w:val="24"/>
                <w:lang w:val="ru-RU"/>
              </w:rPr>
            </w:pPr>
            <w:r w:rsidRPr="00221218">
              <w:rPr>
                <w:rFonts w:ascii="Times New Roman" w:eastAsia="Times New Roman" w:hAnsi="Times New Roman" w:cs="Times New Roman"/>
                <w:sz w:val="24"/>
                <w:szCs w:val="24"/>
                <w:lang w:val="ru-RU"/>
              </w:rPr>
              <w:t>Количество</w:t>
            </w:r>
            <w:r w:rsidRPr="00221218">
              <w:rPr>
                <w:rFonts w:ascii="Times New Roman" w:eastAsia="Times New Roman" w:hAnsi="Times New Roman" w:cs="Times New Roman"/>
                <w:spacing w:val="-58"/>
                <w:sz w:val="24"/>
                <w:szCs w:val="24"/>
                <w:lang w:val="ru-RU"/>
              </w:rPr>
              <w:t xml:space="preserve"> </w:t>
            </w:r>
            <w:r w:rsidRPr="00221218">
              <w:rPr>
                <w:rFonts w:ascii="Times New Roman" w:eastAsia="Times New Roman" w:hAnsi="Times New Roman" w:cs="Times New Roman"/>
                <w:sz w:val="24"/>
                <w:szCs w:val="24"/>
                <w:lang w:val="ru-RU"/>
              </w:rPr>
              <w:t>часов</w:t>
            </w:r>
          </w:p>
          <w:p w:rsidR="00F049FC" w:rsidRPr="00221218" w:rsidRDefault="00F049FC" w:rsidP="00F049FC">
            <w:pPr>
              <w:spacing w:line="264" w:lineRule="exact"/>
              <w:ind w:right="96"/>
              <w:jc w:val="center"/>
              <w:rPr>
                <w:rFonts w:ascii="Times New Roman" w:eastAsia="Times New Roman" w:hAnsi="Times New Roman" w:cs="Times New Roman"/>
                <w:sz w:val="24"/>
                <w:szCs w:val="24"/>
                <w:lang w:val="ru-RU"/>
              </w:rPr>
            </w:pPr>
            <w:r w:rsidRPr="00221218">
              <w:rPr>
                <w:rFonts w:ascii="Times New Roman" w:eastAsia="Times New Roman" w:hAnsi="Times New Roman" w:cs="Times New Roman"/>
                <w:sz w:val="24"/>
                <w:szCs w:val="24"/>
                <w:lang w:val="ru-RU"/>
              </w:rPr>
              <w:t>в</w:t>
            </w:r>
            <w:r w:rsidRPr="00221218">
              <w:rPr>
                <w:rFonts w:ascii="Times New Roman" w:eastAsia="Times New Roman" w:hAnsi="Times New Roman" w:cs="Times New Roman"/>
                <w:spacing w:val="-4"/>
                <w:sz w:val="24"/>
                <w:szCs w:val="24"/>
                <w:lang w:val="ru-RU"/>
              </w:rPr>
              <w:t xml:space="preserve"> </w:t>
            </w:r>
            <w:r w:rsidRPr="00221218">
              <w:rPr>
                <w:rFonts w:ascii="Times New Roman" w:eastAsia="Times New Roman" w:hAnsi="Times New Roman" w:cs="Times New Roman"/>
                <w:sz w:val="24"/>
                <w:szCs w:val="24"/>
                <w:lang w:val="ru-RU"/>
              </w:rPr>
              <w:t>год</w:t>
            </w:r>
          </w:p>
        </w:tc>
        <w:tc>
          <w:tcPr>
            <w:tcW w:w="1419" w:type="dxa"/>
          </w:tcPr>
          <w:p w:rsidR="00F049FC" w:rsidRPr="00221218" w:rsidRDefault="00F049FC" w:rsidP="00F049FC">
            <w:pPr>
              <w:ind w:right="151"/>
              <w:rPr>
                <w:rFonts w:ascii="Times New Roman" w:eastAsia="Times New Roman" w:hAnsi="Times New Roman" w:cs="Times New Roman"/>
                <w:sz w:val="24"/>
                <w:szCs w:val="24"/>
                <w:lang w:val="ru-RU"/>
              </w:rPr>
            </w:pPr>
            <w:r w:rsidRPr="00221218">
              <w:rPr>
                <w:rFonts w:ascii="Times New Roman" w:eastAsia="Times New Roman" w:hAnsi="Times New Roman" w:cs="Times New Roman"/>
                <w:sz w:val="24"/>
                <w:szCs w:val="24"/>
                <w:lang w:val="ru-RU"/>
              </w:rPr>
              <w:t>Количество</w:t>
            </w:r>
            <w:r w:rsidRPr="00221218">
              <w:rPr>
                <w:rFonts w:ascii="Times New Roman" w:eastAsia="Times New Roman" w:hAnsi="Times New Roman" w:cs="Times New Roman"/>
                <w:spacing w:val="-57"/>
                <w:sz w:val="24"/>
                <w:szCs w:val="24"/>
                <w:lang w:val="ru-RU"/>
              </w:rPr>
              <w:t xml:space="preserve"> </w:t>
            </w:r>
            <w:r w:rsidRPr="00221218">
              <w:rPr>
                <w:rFonts w:ascii="Times New Roman" w:eastAsia="Times New Roman" w:hAnsi="Times New Roman" w:cs="Times New Roman"/>
                <w:sz w:val="24"/>
                <w:szCs w:val="24"/>
                <w:lang w:val="ru-RU"/>
              </w:rPr>
              <w:t>часов</w:t>
            </w:r>
          </w:p>
          <w:p w:rsidR="00F049FC" w:rsidRPr="00221218" w:rsidRDefault="00F049FC" w:rsidP="00F049FC">
            <w:pPr>
              <w:spacing w:line="264" w:lineRule="exact"/>
              <w:rPr>
                <w:rFonts w:ascii="Times New Roman" w:eastAsia="Times New Roman" w:hAnsi="Times New Roman" w:cs="Times New Roman"/>
                <w:sz w:val="24"/>
                <w:szCs w:val="24"/>
                <w:lang w:val="ru-RU"/>
              </w:rPr>
            </w:pPr>
            <w:r w:rsidRPr="00221218">
              <w:rPr>
                <w:rFonts w:ascii="Times New Roman" w:eastAsia="Times New Roman" w:hAnsi="Times New Roman" w:cs="Times New Roman"/>
                <w:sz w:val="24"/>
                <w:szCs w:val="24"/>
                <w:lang w:val="ru-RU"/>
              </w:rPr>
              <w:t>в</w:t>
            </w:r>
            <w:r w:rsidRPr="00221218">
              <w:rPr>
                <w:rFonts w:ascii="Times New Roman" w:eastAsia="Times New Roman" w:hAnsi="Times New Roman" w:cs="Times New Roman"/>
                <w:spacing w:val="-2"/>
                <w:sz w:val="24"/>
                <w:szCs w:val="24"/>
                <w:lang w:val="ru-RU"/>
              </w:rPr>
              <w:t xml:space="preserve"> </w:t>
            </w:r>
            <w:r w:rsidRPr="00221218">
              <w:rPr>
                <w:rFonts w:ascii="Times New Roman" w:eastAsia="Times New Roman" w:hAnsi="Times New Roman" w:cs="Times New Roman"/>
                <w:sz w:val="24"/>
                <w:szCs w:val="24"/>
                <w:lang w:val="ru-RU"/>
              </w:rPr>
              <w:t>неделю</w:t>
            </w:r>
          </w:p>
        </w:tc>
        <w:tc>
          <w:tcPr>
            <w:tcW w:w="1842" w:type="dxa"/>
          </w:tcPr>
          <w:p w:rsidR="00F049FC" w:rsidRPr="00221218" w:rsidRDefault="00F049FC" w:rsidP="00F049FC">
            <w:pPr>
              <w:ind w:right="230"/>
              <w:rPr>
                <w:rFonts w:ascii="Times New Roman" w:eastAsia="Times New Roman" w:hAnsi="Times New Roman" w:cs="Times New Roman"/>
                <w:sz w:val="24"/>
                <w:szCs w:val="24"/>
                <w:lang w:val="ru-RU"/>
              </w:rPr>
            </w:pPr>
            <w:r w:rsidRPr="00221218">
              <w:rPr>
                <w:rFonts w:ascii="Times New Roman" w:eastAsia="Times New Roman" w:hAnsi="Times New Roman" w:cs="Times New Roman"/>
                <w:spacing w:val="-1"/>
                <w:sz w:val="24"/>
                <w:szCs w:val="24"/>
                <w:lang w:val="ru-RU"/>
              </w:rPr>
              <w:t>Распределение</w:t>
            </w:r>
            <w:r w:rsidRPr="00221218">
              <w:rPr>
                <w:rFonts w:ascii="Times New Roman" w:eastAsia="Times New Roman" w:hAnsi="Times New Roman" w:cs="Times New Roman"/>
                <w:spacing w:val="-57"/>
                <w:sz w:val="24"/>
                <w:szCs w:val="24"/>
                <w:lang w:val="ru-RU"/>
              </w:rPr>
              <w:t xml:space="preserve"> </w:t>
            </w:r>
            <w:r w:rsidRPr="00221218">
              <w:rPr>
                <w:rFonts w:ascii="Times New Roman" w:eastAsia="Times New Roman" w:hAnsi="Times New Roman" w:cs="Times New Roman"/>
                <w:sz w:val="24"/>
                <w:szCs w:val="24"/>
                <w:lang w:val="ru-RU"/>
              </w:rPr>
              <w:t>часов</w:t>
            </w:r>
          </w:p>
        </w:tc>
        <w:tc>
          <w:tcPr>
            <w:tcW w:w="2038" w:type="dxa"/>
          </w:tcPr>
          <w:p w:rsidR="00F049FC" w:rsidRPr="00221218" w:rsidRDefault="00F049FC" w:rsidP="00F049FC">
            <w:pPr>
              <w:ind w:right="344"/>
              <w:rPr>
                <w:rFonts w:ascii="Times New Roman" w:eastAsia="Times New Roman" w:hAnsi="Times New Roman" w:cs="Times New Roman"/>
                <w:sz w:val="24"/>
                <w:szCs w:val="24"/>
                <w:lang w:val="ru-RU"/>
              </w:rPr>
            </w:pPr>
            <w:r w:rsidRPr="00221218">
              <w:rPr>
                <w:rFonts w:ascii="Times New Roman" w:eastAsia="Times New Roman" w:hAnsi="Times New Roman" w:cs="Times New Roman"/>
                <w:sz w:val="24"/>
                <w:szCs w:val="24"/>
                <w:lang w:val="ru-RU"/>
              </w:rPr>
              <w:t>Формы</w:t>
            </w:r>
            <w:r w:rsidRPr="00221218">
              <w:rPr>
                <w:rFonts w:ascii="Times New Roman" w:eastAsia="Times New Roman" w:hAnsi="Times New Roman" w:cs="Times New Roman"/>
                <w:spacing w:val="1"/>
                <w:sz w:val="24"/>
                <w:szCs w:val="24"/>
                <w:lang w:val="ru-RU"/>
              </w:rPr>
              <w:t xml:space="preserve"> </w:t>
            </w:r>
            <w:r w:rsidRPr="00221218">
              <w:rPr>
                <w:rFonts w:ascii="Times New Roman" w:eastAsia="Times New Roman" w:hAnsi="Times New Roman" w:cs="Times New Roman"/>
                <w:sz w:val="24"/>
                <w:szCs w:val="24"/>
                <w:lang w:val="ru-RU"/>
              </w:rPr>
              <w:t>организации</w:t>
            </w:r>
          </w:p>
        </w:tc>
        <w:tc>
          <w:tcPr>
            <w:tcW w:w="2009" w:type="dxa"/>
          </w:tcPr>
          <w:p w:rsidR="00F049FC" w:rsidRPr="00221218" w:rsidRDefault="00F049FC" w:rsidP="00F049FC">
            <w:pPr>
              <w:spacing w:line="268" w:lineRule="exact"/>
              <w:ind w:right="266"/>
              <w:jc w:val="center"/>
              <w:rPr>
                <w:rFonts w:ascii="Times New Roman" w:eastAsia="Times New Roman" w:hAnsi="Times New Roman" w:cs="Times New Roman"/>
                <w:sz w:val="24"/>
                <w:szCs w:val="24"/>
                <w:lang w:val="ru-RU"/>
              </w:rPr>
            </w:pPr>
            <w:r w:rsidRPr="00221218">
              <w:rPr>
                <w:rFonts w:ascii="Times New Roman" w:eastAsia="Times New Roman" w:hAnsi="Times New Roman" w:cs="Times New Roman"/>
                <w:sz w:val="24"/>
                <w:szCs w:val="24"/>
                <w:lang w:val="ru-RU"/>
              </w:rPr>
              <w:t>Руководитель</w:t>
            </w:r>
          </w:p>
        </w:tc>
        <w:tc>
          <w:tcPr>
            <w:tcW w:w="2001" w:type="dxa"/>
          </w:tcPr>
          <w:p w:rsidR="00F049FC" w:rsidRPr="00221218" w:rsidRDefault="00F049FC" w:rsidP="00F049FC">
            <w:pPr>
              <w:ind w:right="378"/>
              <w:rPr>
                <w:rFonts w:ascii="Times New Roman" w:eastAsia="Times New Roman" w:hAnsi="Times New Roman" w:cs="Times New Roman"/>
                <w:sz w:val="24"/>
                <w:szCs w:val="24"/>
                <w:lang w:val="ru-RU"/>
              </w:rPr>
            </w:pPr>
            <w:r w:rsidRPr="00221218">
              <w:rPr>
                <w:rFonts w:ascii="Times New Roman" w:eastAsia="Times New Roman" w:hAnsi="Times New Roman" w:cs="Times New Roman"/>
                <w:sz w:val="24"/>
                <w:szCs w:val="24"/>
                <w:lang w:val="ru-RU"/>
              </w:rPr>
              <w:t>Место</w:t>
            </w:r>
            <w:r w:rsidRPr="00221218">
              <w:rPr>
                <w:rFonts w:ascii="Times New Roman" w:eastAsia="Times New Roman" w:hAnsi="Times New Roman" w:cs="Times New Roman"/>
                <w:spacing w:val="1"/>
                <w:sz w:val="24"/>
                <w:szCs w:val="24"/>
                <w:lang w:val="ru-RU"/>
              </w:rPr>
              <w:t xml:space="preserve"> </w:t>
            </w:r>
            <w:r w:rsidRPr="00221218">
              <w:rPr>
                <w:rFonts w:ascii="Times New Roman" w:eastAsia="Times New Roman" w:hAnsi="Times New Roman" w:cs="Times New Roman"/>
                <w:sz w:val="24"/>
                <w:szCs w:val="24"/>
                <w:lang w:val="ru-RU"/>
              </w:rPr>
              <w:t>проведения</w:t>
            </w:r>
          </w:p>
        </w:tc>
        <w:tc>
          <w:tcPr>
            <w:tcW w:w="1890" w:type="dxa"/>
          </w:tcPr>
          <w:p w:rsidR="00F049FC" w:rsidRPr="00221218" w:rsidRDefault="00F049FC" w:rsidP="00F049FC">
            <w:pPr>
              <w:ind w:right="599"/>
              <w:rPr>
                <w:rFonts w:ascii="Times New Roman" w:eastAsia="Times New Roman" w:hAnsi="Times New Roman" w:cs="Times New Roman"/>
                <w:sz w:val="24"/>
                <w:szCs w:val="24"/>
                <w:lang w:val="ru-RU"/>
              </w:rPr>
            </w:pPr>
            <w:r w:rsidRPr="00221218">
              <w:rPr>
                <w:rFonts w:ascii="Times New Roman" w:eastAsia="Times New Roman" w:hAnsi="Times New Roman" w:cs="Times New Roman"/>
                <w:sz w:val="24"/>
                <w:szCs w:val="24"/>
                <w:lang w:val="ru-RU"/>
              </w:rPr>
              <w:t>Форма</w:t>
            </w:r>
            <w:r w:rsidRPr="00221218">
              <w:rPr>
                <w:rFonts w:ascii="Times New Roman" w:eastAsia="Times New Roman" w:hAnsi="Times New Roman" w:cs="Times New Roman"/>
                <w:spacing w:val="-57"/>
                <w:sz w:val="24"/>
                <w:szCs w:val="24"/>
                <w:lang w:val="ru-RU"/>
              </w:rPr>
              <w:t xml:space="preserve"> </w:t>
            </w:r>
            <w:r w:rsidRPr="00221218">
              <w:rPr>
                <w:rFonts w:ascii="Times New Roman" w:eastAsia="Times New Roman" w:hAnsi="Times New Roman" w:cs="Times New Roman"/>
                <w:sz w:val="24"/>
                <w:szCs w:val="24"/>
                <w:lang w:val="ru-RU"/>
              </w:rPr>
              <w:t>оплаты</w:t>
            </w:r>
          </w:p>
        </w:tc>
      </w:tr>
      <w:tr w:rsidR="00F049FC" w:rsidRPr="00221218" w:rsidTr="00221218">
        <w:trPr>
          <w:trHeight w:val="1380"/>
          <w:jc w:val="center"/>
        </w:trPr>
        <w:tc>
          <w:tcPr>
            <w:tcW w:w="2510" w:type="dxa"/>
          </w:tcPr>
          <w:p w:rsidR="00F049FC" w:rsidRPr="00221218" w:rsidRDefault="00F049FC" w:rsidP="00F049FC">
            <w:pPr>
              <w:spacing w:line="268" w:lineRule="exact"/>
              <w:rPr>
                <w:rFonts w:ascii="Times New Roman" w:eastAsia="Times New Roman" w:hAnsi="Times New Roman" w:cs="Times New Roman"/>
                <w:sz w:val="24"/>
                <w:szCs w:val="24"/>
                <w:lang w:val="ru-RU"/>
              </w:rPr>
            </w:pPr>
            <w:r w:rsidRPr="00221218">
              <w:rPr>
                <w:rFonts w:ascii="Times New Roman" w:eastAsia="Times New Roman" w:hAnsi="Times New Roman" w:cs="Times New Roman"/>
                <w:sz w:val="24"/>
                <w:szCs w:val="24"/>
                <w:lang w:val="ru-RU"/>
              </w:rPr>
              <w:t>Разговор</w:t>
            </w:r>
            <w:r w:rsidRPr="00221218">
              <w:rPr>
                <w:rFonts w:ascii="Times New Roman" w:eastAsia="Times New Roman" w:hAnsi="Times New Roman" w:cs="Times New Roman"/>
                <w:spacing w:val="-4"/>
                <w:sz w:val="24"/>
                <w:szCs w:val="24"/>
                <w:lang w:val="ru-RU"/>
              </w:rPr>
              <w:t xml:space="preserve"> </w:t>
            </w:r>
            <w:r w:rsidRPr="00221218">
              <w:rPr>
                <w:rFonts w:ascii="Times New Roman" w:eastAsia="Times New Roman" w:hAnsi="Times New Roman" w:cs="Times New Roman"/>
                <w:sz w:val="24"/>
                <w:szCs w:val="24"/>
                <w:lang w:val="ru-RU"/>
              </w:rPr>
              <w:t>о</w:t>
            </w:r>
            <w:r w:rsidRPr="00221218">
              <w:rPr>
                <w:rFonts w:ascii="Times New Roman" w:eastAsia="Times New Roman" w:hAnsi="Times New Roman" w:cs="Times New Roman"/>
                <w:spacing w:val="-3"/>
                <w:sz w:val="24"/>
                <w:szCs w:val="24"/>
                <w:lang w:val="ru-RU"/>
              </w:rPr>
              <w:t xml:space="preserve"> </w:t>
            </w:r>
            <w:proofErr w:type="gramStart"/>
            <w:r w:rsidRPr="00221218">
              <w:rPr>
                <w:rFonts w:ascii="Times New Roman" w:eastAsia="Times New Roman" w:hAnsi="Times New Roman" w:cs="Times New Roman"/>
                <w:sz w:val="24"/>
                <w:szCs w:val="24"/>
                <w:lang w:val="ru-RU"/>
              </w:rPr>
              <w:t>важном</w:t>
            </w:r>
            <w:proofErr w:type="gramEnd"/>
          </w:p>
        </w:tc>
        <w:tc>
          <w:tcPr>
            <w:tcW w:w="1416" w:type="dxa"/>
          </w:tcPr>
          <w:p w:rsidR="00F049FC" w:rsidRPr="00221218" w:rsidRDefault="00F049FC" w:rsidP="00F049FC">
            <w:pPr>
              <w:spacing w:line="268" w:lineRule="exact"/>
              <w:ind w:right="576"/>
              <w:jc w:val="right"/>
              <w:rPr>
                <w:rFonts w:ascii="Times New Roman" w:eastAsia="Times New Roman" w:hAnsi="Times New Roman" w:cs="Times New Roman"/>
                <w:sz w:val="24"/>
                <w:szCs w:val="24"/>
                <w:lang w:val="ru-RU"/>
              </w:rPr>
            </w:pPr>
            <w:r w:rsidRPr="00221218">
              <w:rPr>
                <w:rFonts w:ascii="Times New Roman" w:eastAsia="Times New Roman" w:hAnsi="Times New Roman" w:cs="Times New Roman"/>
                <w:sz w:val="24"/>
                <w:szCs w:val="24"/>
                <w:lang w:val="ru-RU"/>
              </w:rPr>
              <w:t>33</w:t>
            </w:r>
          </w:p>
        </w:tc>
        <w:tc>
          <w:tcPr>
            <w:tcW w:w="1419" w:type="dxa"/>
          </w:tcPr>
          <w:p w:rsidR="00F049FC" w:rsidRPr="00221218" w:rsidRDefault="00F049FC" w:rsidP="00F049FC">
            <w:pPr>
              <w:spacing w:line="268" w:lineRule="exact"/>
              <w:jc w:val="center"/>
              <w:rPr>
                <w:rFonts w:ascii="Times New Roman" w:eastAsia="Times New Roman" w:hAnsi="Times New Roman" w:cs="Times New Roman"/>
                <w:sz w:val="24"/>
                <w:szCs w:val="24"/>
                <w:lang w:val="ru-RU"/>
              </w:rPr>
            </w:pPr>
            <w:r w:rsidRPr="00221218">
              <w:rPr>
                <w:rFonts w:ascii="Times New Roman" w:eastAsia="Times New Roman" w:hAnsi="Times New Roman" w:cs="Times New Roman"/>
                <w:sz w:val="24"/>
                <w:szCs w:val="24"/>
                <w:lang w:val="ru-RU"/>
              </w:rPr>
              <w:t>1</w:t>
            </w:r>
          </w:p>
        </w:tc>
        <w:tc>
          <w:tcPr>
            <w:tcW w:w="1842" w:type="dxa"/>
          </w:tcPr>
          <w:p w:rsidR="00F049FC" w:rsidRPr="00221218" w:rsidRDefault="00F049FC" w:rsidP="00F049FC">
            <w:pPr>
              <w:spacing w:line="268" w:lineRule="exact"/>
              <w:ind w:right="315"/>
              <w:jc w:val="center"/>
              <w:rPr>
                <w:rFonts w:ascii="Times New Roman" w:eastAsia="Times New Roman" w:hAnsi="Times New Roman" w:cs="Times New Roman"/>
                <w:sz w:val="24"/>
                <w:szCs w:val="24"/>
                <w:lang w:val="ru-RU"/>
              </w:rPr>
            </w:pPr>
            <w:r w:rsidRPr="00221218">
              <w:rPr>
                <w:rFonts w:ascii="Times New Roman" w:eastAsia="Times New Roman" w:hAnsi="Times New Roman" w:cs="Times New Roman"/>
                <w:sz w:val="24"/>
                <w:szCs w:val="24"/>
                <w:lang w:val="ru-RU"/>
              </w:rPr>
              <w:t>еженедельно</w:t>
            </w:r>
          </w:p>
        </w:tc>
        <w:tc>
          <w:tcPr>
            <w:tcW w:w="2038" w:type="dxa"/>
          </w:tcPr>
          <w:p w:rsidR="00F049FC" w:rsidRPr="00221218" w:rsidRDefault="00F049FC" w:rsidP="00F049FC">
            <w:pPr>
              <w:ind w:right="187"/>
              <w:jc w:val="center"/>
              <w:rPr>
                <w:rFonts w:ascii="Times New Roman" w:eastAsia="Times New Roman" w:hAnsi="Times New Roman" w:cs="Times New Roman"/>
                <w:sz w:val="24"/>
                <w:szCs w:val="24"/>
                <w:lang w:val="ru-RU"/>
              </w:rPr>
            </w:pPr>
            <w:r w:rsidRPr="00221218">
              <w:rPr>
                <w:rFonts w:ascii="Times New Roman" w:eastAsia="Times New Roman" w:hAnsi="Times New Roman" w:cs="Times New Roman"/>
                <w:sz w:val="24"/>
                <w:szCs w:val="24"/>
                <w:lang w:val="ru-RU"/>
              </w:rPr>
              <w:t>Деловая игра,</w:t>
            </w:r>
            <w:r w:rsidRPr="00221218">
              <w:rPr>
                <w:rFonts w:ascii="Times New Roman" w:eastAsia="Times New Roman" w:hAnsi="Times New Roman" w:cs="Times New Roman"/>
                <w:spacing w:val="1"/>
                <w:sz w:val="24"/>
                <w:szCs w:val="24"/>
                <w:lang w:val="ru-RU"/>
              </w:rPr>
              <w:t xml:space="preserve"> </w:t>
            </w:r>
            <w:r w:rsidRPr="00221218">
              <w:rPr>
                <w:rFonts w:ascii="Times New Roman" w:eastAsia="Times New Roman" w:hAnsi="Times New Roman" w:cs="Times New Roman"/>
                <w:spacing w:val="-1"/>
                <w:sz w:val="24"/>
                <w:szCs w:val="24"/>
                <w:lang w:val="ru-RU"/>
              </w:rPr>
              <w:t xml:space="preserve">конкурс </w:t>
            </w:r>
            <w:r w:rsidRPr="00221218">
              <w:rPr>
                <w:rFonts w:ascii="Times New Roman" w:eastAsia="Times New Roman" w:hAnsi="Times New Roman" w:cs="Times New Roman"/>
                <w:sz w:val="24"/>
                <w:szCs w:val="24"/>
                <w:lang w:val="ru-RU"/>
              </w:rPr>
              <w:t>чтецов,</w:t>
            </w:r>
            <w:r w:rsidRPr="00221218">
              <w:rPr>
                <w:rFonts w:ascii="Times New Roman" w:eastAsia="Times New Roman" w:hAnsi="Times New Roman" w:cs="Times New Roman"/>
                <w:spacing w:val="-57"/>
                <w:sz w:val="24"/>
                <w:szCs w:val="24"/>
                <w:lang w:val="ru-RU"/>
              </w:rPr>
              <w:t xml:space="preserve"> </w:t>
            </w:r>
            <w:r w:rsidRPr="00221218">
              <w:rPr>
                <w:rFonts w:ascii="Times New Roman" w:eastAsia="Times New Roman" w:hAnsi="Times New Roman" w:cs="Times New Roman"/>
                <w:sz w:val="24"/>
                <w:szCs w:val="24"/>
                <w:lang w:val="ru-RU"/>
              </w:rPr>
              <w:t>литературная</w:t>
            </w:r>
            <w:r w:rsidRPr="00221218">
              <w:rPr>
                <w:rFonts w:ascii="Times New Roman" w:eastAsia="Times New Roman" w:hAnsi="Times New Roman" w:cs="Times New Roman"/>
                <w:spacing w:val="1"/>
                <w:sz w:val="24"/>
                <w:szCs w:val="24"/>
                <w:lang w:val="ru-RU"/>
              </w:rPr>
              <w:t xml:space="preserve"> </w:t>
            </w:r>
            <w:r w:rsidRPr="00221218">
              <w:rPr>
                <w:rFonts w:ascii="Times New Roman" w:eastAsia="Times New Roman" w:hAnsi="Times New Roman" w:cs="Times New Roman"/>
                <w:sz w:val="24"/>
                <w:szCs w:val="24"/>
                <w:lang w:val="ru-RU"/>
              </w:rPr>
              <w:t>гостиная,</w:t>
            </w:r>
          </w:p>
          <w:p w:rsidR="00F049FC" w:rsidRPr="00221218" w:rsidRDefault="00F049FC" w:rsidP="00F049FC">
            <w:pPr>
              <w:spacing w:line="264" w:lineRule="exact"/>
              <w:ind w:right="79"/>
              <w:jc w:val="center"/>
              <w:rPr>
                <w:rFonts w:ascii="Times New Roman" w:eastAsia="Times New Roman" w:hAnsi="Times New Roman" w:cs="Times New Roman"/>
                <w:sz w:val="24"/>
                <w:szCs w:val="24"/>
                <w:lang w:val="ru-RU"/>
              </w:rPr>
            </w:pPr>
            <w:r w:rsidRPr="00221218">
              <w:rPr>
                <w:rFonts w:ascii="Times New Roman" w:eastAsia="Times New Roman" w:hAnsi="Times New Roman" w:cs="Times New Roman"/>
                <w:sz w:val="24"/>
                <w:szCs w:val="24"/>
                <w:lang w:val="ru-RU"/>
              </w:rPr>
              <w:t>фестиваль</w:t>
            </w:r>
          </w:p>
        </w:tc>
        <w:tc>
          <w:tcPr>
            <w:tcW w:w="2009" w:type="dxa"/>
          </w:tcPr>
          <w:p w:rsidR="00F049FC" w:rsidRPr="00221218" w:rsidRDefault="00F049FC" w:rsidP="00F049FC">
            <w:pPr>
              <w:ind w:right="284"/>
              <w:rPr>
                <w:rFonts w:ascii="Times New Roman" w:eastAsia="Times New Roman" w:hAnsi="Times New Roman" w:cs="Times New Roman"/>
                <w:sz w:val="24"/>
                <w:szCs w:val="24"/>
                <w:lang w:val="ru-RU"/>
              </w:rPr>
            </w:pPr>
            <w:r w:rsidRPr="00221218">
              <w:rPr>
                <w:rFonts w:ascii="Times New Roman" w:eastAsia="Times New Roman" w:hAnsi="Times New Roman" w:cs="Times New Roman"/>
                <w:sz w:val="24"/>
                <w:szCs w:val="24"/>
                <w:lang w:val="ru-RU"/>
              </w:rPr>
              <w:t>классный</w:t>
            </w:r>
            <w:r w:rsidRPr="00221218">
              <w:rPr>
                <w:rFonts w:ascii="Times New Roman" w:eastAsia="Times New Roman" w:hAnsi="Times New Roman" w:cs="Times New Roman"/>
                <w:spacing w:val="1"/>
                <w:sz w:val="24"/>
                <w:szCs w:val="24"/>
                <w:lang w:val="ru-RU"/>
              </w:rPr>
              <w:t xml:space="preserve"> </w:t>
            </w:r>
            <w:r w:rsidRPr="00221218">
              <w:rPr>
                <w:rFonts w:ascii="Times New Roman" w:eastAsia="Times New Roman" w:hAnsi="Times New Roman" w:cs="Times New Roman"/>
                <w:spacing w:val="-1"/>
                <w:sz w:val="24"/>
                <w:szCs w:val="24"/>
                <w:lang w:val="ru-RU"/>
              </w:rPr>
              <w:t>руководитель</w:t>
            </w:r>
          </w:p>
        </w:tc>
        <w:tc>
          <w:tcPr>
            <w:tcW w:w="2001" w:type="dxa"/>
          </w:tcPr>
          <w:p w:rsidR="00F049FC" w:rsidRPr="00221218" w:rsidRDefault="00F049FC" w:rsidP="00F049FC">
            <w:pPr>
              <w:spacing w:line="268" w:lineRule="exact"/>
              <w:ind w:right="98"/>
              <w:jc w:val="center"/>
              <w:rPr>
                <w:rFonts w:ascii="Times New Roman" w:eastAsia="Times New Roman" w:hAnsi="Times New Roman" w:cs="Times New Roman"/>
                <w:sz w:val="24"/>
                <w:szCs w:val="24"/>
                <w:lang w:val="ru-RU"/>
              </w:rPr>
            </w:pPr>
            <w:r w:rsidRPr="00221218">
              <w:rPr>
                <w:rFonts w:ascii="Times New Roman" w:eastAsia="Times New Roman" w:hAnsi="Times New Roman" w:cs="Times New Roman"/>
                <w:sz w:val="24"/>
                <w:szCs w:val="24"/>
                <w:lang w:val="ru-RU"/>
              </w:rPr>
              <w:t>школа,</w:t>
            </w:r>
            <w:r w:rsidRPr="00221218">
              <w:rPr>
                <w:rFonts w:ascii="Times New Roman" w:eastAsia="Times New Roman" w:hAnsi="Times New Roman" w:cs="Times New Roman"/>
                <w:spacing w:val="-1"/>
                <w:sz w:val="24"/>
                <w:szCs w:val="24"/>
                <w:lang w:val="ru-RU"/>
              </w:rPr>
              <w:t xml:space="preserve"> </w:t>
            </w:r>
            <w:r w:rsidRPr="00221218">
              <w:rPr>
                <w:rFonts w:ascii="Times New Roman" w:eastAsia="Times New Roman" w:hAnsi="Times New Roman" w:cs="Times New Roman"/>
                <w:sz w:val="24"/>
                <w:szCs w:val="24"/>
                <w:lang w:val="ru-RU"/>
              </w:rPr>
              <w:t>кабинеты</w:t>
            </w:r>
          </w:p>
        </w:tc>
        <w:tc>
          <w:tcPr>
            <w:tcW w:w="1890" w:type="dxa"/>
          </w:tcPr>
          <w:p w:rsidR="00F049FC" w:rsidRPr="00221218" w:rsidRDefault="00F049FC" w:rsidP="00F049FC">
            <w:pPr>
              <w:spacing w:line="268" w:lineRule="exact"/>
              <w:ind w:right="301"/>
              <w:jc w:val="center"/>
              <w:rPr>
                <w:rFonts w:ascii="Times New Roman" w:eastAsia="Times New Roman" w:hAnsi="Times New Roman" w:cs="Times New Roman"/>
                <w:sz w:val="24"/>
                <w:szCs w:val="24"/>
                <w:lang w:val="ru-RU"/>
              </w:rPr>
            </w:pPr>
            <w:r w:rsidRPr="00221218">
              <w:rPr>
                <w:rFonts w:ascii="Times New Roman" w:eastAsia="Times New Roman" w:hAnsi="Times New Roman" w:cs="Times New Roman"/>
                <w:sz w:val="24"/>
                <w:szCs w:val="24"/>
                <w:lang w:val="ru-RU"/>
              </w:rPr>
              <w:t>тарификация</w:t>
            </w:r>
          </w:p>
        </w:tc>
      </w:tr>
      <w:tr w:rsidR="00F049FC" w:rsidRPr="00221218" w:rsidTr="00221218">
        <w:trPr>
          <w:trHeight w:val="827"/>
          <w:jc w:val="center"/>
        </w:trPr>
        <w:tc>
          <w:tcPr>
            <w:tcW w:w="2510" w:type="dxa"/>
          </w:tcPr>
          <w:p w:rsidR="00F049FC" w:rsidRPr="00221218" w:rsidRDefault="00F049FC" w:rsidP="00F049FC">
            <w:pPr>
              <w:spacing w:line="268" w:lineRule="exact"/>
              <w:rPr>
                <w:rFonts w:ascii="Times New Roman" w:eastAsia="Times New Roman" w:hAnsi="Times New Roman" w:cs="Times New Roman"/>
                <w:sz w:val="24"/>
                <w:szCs w:val="24"/>
                <w:lang w:val="ru-RU"/>
              </w:rPr>
            </w:pPr>
            <w:r w:rsidRPr="00221218">
              <w:rPr>
                <w:rFonts w:ascii="Times New Roman" w:eastAsia="Times New Roman" w:hAnsi="Times New Roman" w:cs="Times New Roman"/>
                <w:sz w:val="24"/>
                <w:szCs w:val="24"/>
                <w:lang w:val="ru-RU"/>
              </w:rPr>
              <w:t>Учусь создавать проект на базе «Точки Роста»</w:t>
            </w:r>
          </w:p>
        </w:tc>
        <w:tc>
          <w:tcPr>
            <w:tcW w:w="1416" w:type="dxa"/>
          </w:tcPr>
          <w:p w:rsidR="00F049FC" w:rsidRPr="00221218" w:rsidRDefault="00F049FC" w:rsidP="00F049FC">
            <w:pPr>
              <w:spacing w:line="268" w:lineRule="exact"/>
              <w:ind w:right="576"/>
              <w:jc w:val="right"/>
              <w:rPr>
                <w:rFonts w:ascii="Times New Roman" w:eastAsia="Times New Roman" w:hAnsi="Times New Roman" w:cs="Times New Roman"/>
                <w:sz w:val="24"/>
                <w:szCs w:val="24"/>
                <w:lang w:val="ru-RU"/>
              </w:rPr>
            </w:pPr>
            <w:r w:rsidRPr="00221218">
              <w:rPr>
                <w:rFonts w:ascii="Times New Roman" w:eastAsia="Times New Roman" w:hAnsi="Times New Roman" w:cs="Times New Roman"/>
                <w:sz w:val="24"/>
                <w:szCs w:val="24"/>
                <w:lang w:val="ru-RU"/>
              </w:rPr>
              <w:t>33</w:t>
            </w:r>
          </w:p>
        </w:tc>
        <w:tc>
          <w:tcPr>
            <w:tcW w:w="1419" w:type="dxa"/>
          </w:tcPr>
          <w:p w:rsidR="00F049FC" w:rsidRPr="00221218" w:rsidRDefault="00F049FC" w:rsidP="00F049FC">
            <w:pPr>
              <w:spacing w:line="268" w:lineRule="exact"/>
              <w:jc w:val="center"/>
              <w:rPr>
                <w:rFonts w:ascii="Times New Roman" w:eastAsia="Times New Roman" w:hAnsi="Times New Roman" w:cs="Times New Roman"/>
                <w:sz w:val="24"/>
                <w:szCs w:val="24"/>
                <w:lang w:val="ru-RU"/>
              </w:rPr>
            </w:pPr>
            <w:r w:rsidRPr="00221218">
              <w:rPr>
                <w:rFonts w:ascii="Times New Roman" w:eastAsia="Times New Roman" w:hAnsi="Times New Roman" w:cs="Times New Roman"/>
                <w:sz w:val="24"/>
                <w:szCs w:val="24"/>
                <w:lang w:val="ru-RU"/>
              </w:rPr>
              <w:t>1</w:t>
            </w:r>
          </w:p>
        </w:tc>
        <w:tc>
          <w:tcPr>
            <w:tcW w:w="1842" w:type="dxa"/>
          </w:tcPr>
          <w:p w:rsidR="00F049FC" w:rsidRPr="00221218" w:rsidRDefault="00F049FC" w:rsidP="00F049FC">
            <w:pPr>
              <w:spacing w:line="268" w:lineRule="exact"/>
              <w:ind w:right="315"/>
              <w:jc w:val="center"/>
              <w:rPr>
                <w:rFonts w:ascii="Times New Roman" w:eastAsia="Times New Roman" w:hAnsi="Times New Roman" w:cs="Times New Roman"/>
                <w:sz w:val="24"/>
                <w:szCs w:val="24"/>
                <w:lang w:val="ru-RU"/>
              </w:rPr>
            </w:pPr>
            <w:r w:rsidRPr="00221218">
              <w:rPr>
                <w:rFonts w:ascii="Times New Roman" w:eastAsia="Times New Roman" w:hAnsi="Times New Roman" w:cs="Times New Roman"/>
                <w:sz w:val="24"/>
                <w:szCs w:val="24"/>
                <w:lang w:val="ru-RU"/>
              </w:rPr>
              <w:t>еженедельно</w:t>
            </w:r>
          </w:p>
        </w:tc>
        <w:tc>
          <w:tcPr>
            <w:tcW w:w="2038" w:type="dxa"/>
          </w:tcPr>
          <w:p w:rsidR="00F049FC" w:rsidRPr="00221218" w:rsidRDefault="00F049FC" w:rsidP="00F049FC">
            <w:pPr>
              <w:ind w:right="481"/>
              <w:rPr>
                <w:rFonts w:ascii="Times New Roman" w:eastAsia="Times New Roman" w:hAnsi="Times New Roman" w:cs="Times New Roman"/>
                <w:sz w:val="24"/>
                <w:szCs w:val="24"/>
                <w:lang w:val="ru-RU"/>
              </w:rPr>
            </w:pPr>
            <w:r w:rsidRPr="00221218">
              <w:rPr>
                <w:rFonts w:ascii="Times New Roman" w:eastAsia="Times New Roman" w:hAnsi="Times New Roman" w:cs="Times New Roman"/>
                <w:sz w:val="24"/>
                <w:szCs w:val="24"/>
                <w:lang w:val="ru-RU"/>
              </w:rPr>
              <w:t>кружок</w:t>
            </w:r>
            <w:r w:rsidRPr="00221218">
              <w:rPr>
                <w:rFonts w:ascii="Times New Roman" w:eastAsia="Times New Roman" w:hAnsi="Times New Roman" w:cs="Times New Roman"/>
                <w:spacing w:val="1"/>
                <w:sz w:val="24"/>
                <w:szCs w:val="24"/>
                <w:lang w:val="ru-RU"/>
              </w:rPr>
              <w:t xml:space="preserve"> </w:t>
            </w:r>
            <w:r w:rsidRPr="00221218">
              <w:rPr>
                <w:rFonts w:ascii="Times New Roman" w:eastAsia="Times New Roman" w:hAnsi="Times New Roman" w:cs="Times New Roman"/>
                <w:sz w:val="24"/>
                <w:szCs w:val="24"/>
                <w:lang w:val="ru-RU"/>
              </w:rPr>
              <w:t>(проекты)</w:t>
            </w:r>
          </w:p>
        </w:tc>
        <w:tc>
          <w:tcPr>
            <w:tcW w:w="2009" w:type="dxa"/>
          </w:tcPr>
          <w:p w:rsidR="00F049FC" w:rsidRPr="00221218" w:rsidRDefault="00F049FC" w:rsidP="00F049FC">
            <w:pPr>
              <w:spacing w:line="268" w:lineRule="exact"/>
              <w:ind w:right="266"/>
              <w:jc w:val="center"/>
              <w:rPr>
                <w:rFonts w:ascii="Times New Roman" w:eastAsia="Times New Roman" w:hAnsi="Times New Roman" w:cs="Times New Roman"/>
                <w:sz w:val="24"/>
                <w:szCs w:val="24"/>
                <w:lang w:val="ru-RU"/>
              </w:rPr>
            </w:pPr>
            <w:r w:rsidRPr="00221218">
              <w:rPr>
                <w:rFonts w:ascii="Times New Roman" w:eastAsia="Times New Roman" w:hAnsi="Times New Roman" w:cs="Times New Roman"/>
                <w:sz w:val="24"/>
                <w:szCs w:val="24"/>
                <w:lang w:val="ru-RU"/>
              </w:rPr>
              <w:t>учитель</w:t>
            </w:r>
          </w:p>
          <w:p w:rsidR="00F049FC" w:rsidRPr="00221218" w:rsidRDefault="00F049FC" w:rsidP="00F049FC">
            <w:pPr>
              <w:spacing w:line="270" w:lineRule="atLeast"/>
              <w:ind w:right="266"/>
              <w:jc w:val="center"/>
              <w:rPr>
                <w:rFonts w:ascii="Times New Roman" w:eastAsia="Times New Roman" w:hAnsi="Times New Roman" w:cs="Times New Roman"/>
                <w:sz w:val="24"/>
                <w:szCs w:val="24"/>
                <w:lang w:val="ru-RU"/>
              </w:rPr>
            </w:pPr>
            <w:r w:rsidRPr="00221218">
              <w:rPr>
                <w:rFonts w:ascii="Times New Roman" w:eastAsia="Times New Roman" w:hAnsi="Times New Roman" w:cs="Times New Roman"/>
                <w:sz w:val="24"/>
                <w:szCs w:val="24"/>
                <w:lang w:val="ru-RU"/>
              </w:rPr>
              <w:t>начальных</w:t>
            </w:r>
            <w:r w:rsidRPr="00221218">
              <w:rPr>
                <w:rFonts w:ascii="Times New Roman" w:eastAsia="Times New Roman" w:hAnsi="Times New Roman" w:cs="Times New Roman"/>
                <w:spacing w:val="-57"/>
                <w:sz w:val="24"/>
                <w:szCs w:val="24"/>
                <w:lang w:val="ru-RU"/>
              </w:rPr>
              <w:t xml:space="preserve"> </w:t>
            </w:r>
            <w:r w:rsidRPr="00221218">
              <w:rPr>
                <w:rFonts w:ascii="Times New Roman" w:eastAsia="Times New Roman" w:hAnsi="Times New Roman" w:cs="Times New Roman"/>
                <w:sz w:val="24"/>
                <w:szCs w:val="24"/>
                <w:lang w:val="ru-RU"/>
              </w:rPr>
              <w:t>классов</w:t>
            </w:r>
          </w:p>
        </w:tc>
        <w:tc>
          <w:tcPr>
            <w:tcW w:w="2001" w:type="dxa"/>
          </w:tcPr>
          <w:p w:rsidR="00F049FC" w:rsidRPr="00221218" w:rsidRDefault="00F049FC" w:rsidP="00F049FC">
            <w:pPr>
              <w:spacing w:line="268" w:lineRule="exact"/>
              <w:ind w:right="98"/>
              <w:jc w:val="center"/>
              <w:rPr>
                <w:rFonts w:ascii="Times New Roman" w:eastAsia="Times New Roman" w:hAnsi="Times New Roman" w:cs="Times New Roman"/>
                <w:sz w:val="24"/>
                <w:szCs w:val="24"/>
                <w:lang w:val="ru-RU"/>
              </w:rPr>
            </w:pPr>
            <w:r w:rsidRPr="00221218">
              <w:rPr>
                <w:rFonts w:ascii="Times New Roman" w:eastAsia="Times New Roman" w:hAnsi="Times New Roman" w:cs="Times New Roman"/>
                <w:sz w:val="24"/>
                <w:szCs w:val="24"/>
                <w:lang w:val="ru-RU"/>
              </w:rPr>
              <w:t>школа,</w:t>
            </w:r>
            <w:r w:rsidRPr="00221218">
              <w:rPr>
                <w:rFonts w:ascii="Times New Roman" w:eastAsia="Times New Roman" w:hAnsi="Times New Roman" w:cs="Times New Roman"/>
                <w:spacing w:val="-1"/>
                <w:sz w:val="24"/>
                <w:szCs w:val="24"/>
                <w:lang w:val="ru-RU"/>
              </w:rPr>
              <w:t xml:space="preserve"> </w:t>
            </w:r>
            <w:r w:rsidRPr="00221218">
              <w:rPr>
                <w:rFonts w:ascii="Times New Roman" w:eastAsia="Times New Roman" w:hAnsi="Times New Roman" w:cs="Times New Roman"/>
                <w:sz w:val="24"/>
                <w:szCs w:val="24"/>
                <w:lang w:val="ru-RU"/>
              </w:rPr>
              <w:t>кабинеты</w:t>
            </w:r>
          </w:p>
        </w:tc>
        <w:tc>
          <w:tcPr>
            <w:tcW w:w="1890" w:type="dxa"/>
          </w:tcPr>
          <w:p w:rsidR="00F049FC" w:rsidRPr="00221218" w:rsidRDefault="00F049FC" w:rsidP="00F049FC">
            <w:pPr>
              <w:spacing w:line="268" w:lineRule="exact"/>
              <w:ind w:right="301"/>
              <w:jc w:val="center"/>
              <w:rPr>
                <w:rFonts w:ascii="Times New Roman" w:eastAsia="Times New Roman" w:hAnsi="Times New Roman" w:cs="Times New Roman"/>
                <w:sz w:val="24"/>
                <w:szCs w:val="24"/>
                <w:lang w:val="ru-RU"/>
              </w:rPr>
            </w:pPr>
            <w:r w:rsidRPr="00221218">
              <w:rPr>
                <w:rFonts w:ascii="Times New Roman" w:eastAsia="Times New Roman" w:hAnsi="Times New Roman" w:cs="Times New Roman"/>
                <w:sz w:val="24"/>
                <w:szCs w:val="24"/>
                <w:lang w:val="ru-RU"/>
              </w:rPr>
              <w:t>тарификация</w:t>
            </w:r>
          </w:p>
        </w:tc>
      </w:tr>
      <w:tr w:rsidR="00F049FC" w:rsidRPr="00221218" w:rsidTr="00221218">
        <w:trPr>
          <w:trHeight w:val="1104"/>
          <w:jc w:val="center"/>
        </w:trPr>
        <w:tc>
          <w:tcPr>
            <w:tcW w:w="2510" w:type="dxa"/>
          </w:tcPr>
          <w:p w:rsidR="00F049FC" w:rsidRPr="00221218" w:rsidRDefault="00F049FC" w:rsidP="00F049FC">
            <w:pPr>
              <w:spacing w:line="268" w:lineRule="exact"/>
              <w:rPr>
                <w:rFonts w:ascii="Times New Roman" w:eastAsia="Times New Roman" w:hAnsi="Times New Roman" w:cs="Times New Roman"/>
                <w:sz w:val="24"/>
                <w:szCs w:val="24"/>
                <w:lang w:val="ru-RU"/>
              </w:rPr>
            </w:pPr>
            <w:r w:rsidRPr="00221218">
              <w:rPr>
                <w:rFonts w:ascii="Times New Roman" w:eastAsia="Times New Roman" w:hAnsi="Times New Roman" w:cs="Times New Roman"/>
                <w:sz w:val="24"/>
                <w:szCs w:val="24"/>
                <w:lang w:val="ru-RU"/>
              </w:rPr>
              <w:t>Мое Оренбуржье</w:t>
            </w:r>
          </w:p>
        </w:tc>
        <w:tc>
          <w:tcPr>
            <w:tcW w:w="1416" w:type="dxa"/>
          </w:tcPr>
          <w:p w:rsidR="00F049FC" w:rsidRPr="00221218" w:rsidRDefault="00F049FC" w:rsidP="00F049FC">
            <w:pPr>
              <w:spacing w:line="268" w:lineRule="exact"/>
              <w:ind w:right="576"/>
              <w:jc w:val="right"/>
              <w:rPr>
                <w:rFonts w:ascii="Times New Roman" w:eastAsia="Times New Roman" w:hAnsi="Times New Roman" w:cs="Times New Roman"/>
                <w:sz w:val="24"/>
                <w:szCs w:val="24"/>
                <w:lang w:val="ru-RU"/>
              </w:rPr>
            </w:pPr>
            <w:r w:rsidRPr="00221218">
              <w:rPr>
                <w:rFonts w:ascii="Times New Roman" w:eastAsia="Times New Roman" w:hAnsi="Times New Roman" w:cs="Times New Roman"/>
                <w:sz w:val="24"/>
                <w:szCs w:val="24"/>
                <w:lang w:val="ru-RU"/>
              </w:rPr>
              <w:t>33</w:t>
            </w:r>
          </w:p>
        </w:tc>
        <w:tc>
          <w:tcPr>
            <w:tcW w:w="1419" w:type="dxa"/>
          </w:tcPr>
          <w:p w:rsidR="00F049FC" w:rsidRPr="00221218" w:rsidRDefault="00F049FC" w:rsidP="00F049FC">
            <w:pPr>
              <w:spacing w:line="268" w:lineRule="exact"/>
              <w:jc w:val="center"/>
              <w:rPr>
                <w:rFonts w:ascii="Times New Roman" w:eastAsia="Times New Roman" w:hAnsi="Times New Roman" w:cs="Times New Roman"/>
                <w:sz w:val="24"/>
                <w:szCs w:val="24"/>
                <w:lang w:val="ru-RU"/>
              </w:rPr>
            </w:pPr>
            <w:r w:rsidRPr="00221218">
              <w:rPr>
                <w:rFonts w:ascii="Times New Roman" w:eastAsia="Times New Roman" w:hAnsi="Times New Roman" w:cs="Times New Roman"/>
                <w:sz w:val="24"/>
                <w:szCs w:val="24"/>
                <w:lang w:val="ru-RU"/>
              </w:rPr>
              <w:t>1</w:t>
            </w:r>
          </w:p>
        </w:tc>
        <w:tc>
          <w:tcPr>
            <w:tcW w:w="1842" w:type="dxa"/>
          </w:tcPr>
          <w:p w:rsidR="00F049FC" w:rsidRPr="00221218" w:rsidRDefault="00F049FC" w:rsidP="00F049FC">
            <w:pPr>
              <w:spacing w:line="268" w:lineRule="exact"/>
              <w:ind w:right="315"/>
              <w:jc w:val="center"/>
              <w:rPr>
                <w:rFonts w:ascii="Times New Roman" w:eastAsia="Times New Roman" w:hAnsi="Times New Roman" w:cs="Times New Roman"/>
                <w:sz w:val="24"/>
                <w:szCs w:val="24"/>
                <w:lang w:val="ru-RU"/>
              </w:rPr>
            </w:pPr>
            <w:r w:rsidRPr="00221218">
              <w:rPr>
                <w:rFonts w:ascii="Times New Roman" w:eastAsia="Times New Roman" w:hAnsi="Times New Roman" w:cs="Times New Roman"/>
                <w:sz w:val="24"/>
                <w:szCs w:val="24"/>
                <w:lang w:val="ru-RU"/>
              </w:rPr>
              <w:t>еженедельно</w:t>
            </w:r>
          </w:p>
        </w:tc>
        <w:tc>
          <w:tcPr>
            <w:tcW w:w="2038" w:type="dxa"/>
          </w:tcPr>
          <w:p w:rsidR="00F049FC" w:rsidRPr="00221218" w:rsidRDefault="00F049FC" w:rsidP="00F049FC">
            <w:pPr>
              <w:ind w:right="393"/>
              <w:jc w:val="center"/>
              <w:rPr>
                <w:rFonts w:ascii="Times New Roman" w:eastAsia="Times New Roman" w:hAnsi="Times New Roman" w:cs="Times New Roman"/>
                <w:sz w:val="24"/>
                <w:szCs w:val="24"/>
                <w:lang w:val="ru-RU"/>
              </w:rPr>
            </w:pPr>
            <w:proofErr w:type="gramStart"/>
            <w:r w:rsidRPr="00221218">
              <w:rPr>
                <w:rFonts w:ascii="Times New Roman" w:eastAsia="Times New Roman" w:hAnsi="Times New Roman" w:cs="Times New Roman"/>
                <w:sz w:val="24"/>
                <w:szCs w:val="24"/>
                <w:lang w:val="ru-RU"/>
              </w:rPr>
              <w:t>кружок</w:t>
            </w:r>
            <w:r w:rsidRPr="00221218">
              <w:rPr>
                <w:rFonts w:ascii="Times New Roman" w:eastAsia="Times New Roman" w:hAnsi="Times New Roman" w:cs="Times New Roman"/>
                <w:spacing w:val="1"/>
                <w:sz w:val="24"/>
                <w:szCs w:val="24"/>
                <w:lang w:val="ru-RU"/>
              </w:rPr>
              <w:t xml:space="preserve"> </w:t>
            </w:r>
            <w:r w:rsidRPr="00221218">
              <w:rPr>
                <w:rFonts w:ascii="Times New Roman" w:eastAsia="Times New Roman" w:hAnsi="Times New Roman" w:cs="Times New Roman"/>
                <w:sz w:val="24"/>
                <w:szCs w:val="24"/>
                <w:lang w:val="ru-RU"/>
              </w:rPr>
              <w:t>(конкурсы,</w:t>
            </w:r>
            <w:r w:rsidRPr="00221218">
              <w:rPr>
                <w:rFonts w:ascii="Times New Roman" w:eastAsia="Times New Roman" w:hAnsi="Times New Roman" w:cs="Times New Roman"/>
                <w:spacing w:val="1"/>
                <w:sz w:val="24"/>
                <w:szCs w:val="24"/>
                <w:lang w:val="ru-RU"/>
              </w:rPr>
              <w:t xml:space="preserve"> </w:t>
            </w:r>
            <w:r w:rsidRPr="00221218">
              <w:rPr>
                <w:rFonts w:ascii="Times New Roman" w:eastAsia="Times New Roman" w:hAnsi="Times New Roman" w:cs="Times New Roman"/>
                <w:sz w:val="24"/>
                <w:szCs w:val="24"/>
                <w:lang w:val="ru-RU"/>
              </w:rPr>
              <w:t>олимпиады,</w:t>
            </w:r>
            <w:proofErr w:type="gramEnd"/>
          </w:p>
          <w:p w:rsidR="00F049FC" w:rsidRPr="00221218" w:rsidRDefault="00F049FC" w:rsidP="00F049FC">
            <w:pPr>
              <w:spacing w:line="264" w:lineRule="exact"/>
              <w:ind w:right="76"/>
              <w:jc w:val="center"/>
              <w:rPr>
                <w:rFonts w:ascii="Times New Roman" w:eastAsia="Times New Roman" w:hAnsi="Times New Roman" w:cs="Times New Roman"/>
                <w:sz w:val="24"/>
                <w:szCs w:val="24"/>
                <w:lang w:val="ru-RU"/>
              </w:rPr>
            </w:pPr>
            <w:r w:rsidRPr="00221218">
              <w:rPr>
                <w:rFonts w:ascii="Times New Roman" w:eastAsia="Times New Roman" w:hAnsi="Times New Roman" w:cs="Times New Roman"/>
                <w:sz w:val="24"/>
                <w:szCs w:val="24"/>
                <w:lang w:val="ru-RU"/>
              </w:rPr>
              <w:t>проекты)</w:t>
            </w:r>
          </w:p>
        </w:tc>
        <w:tc>
          <w:tcPr>
            <w:tcW w:w="2009" w:type="dxa"/>
          </w:tcPr>
          <w:p w:rsidR="00F049FC" w:rsidRPr="00221218" w:rsidRDefault="00F049FC" w:rsidP="00F049FC">
            <w:pPr>
              <w:spacing w:line="268" w:lineRule="exact"/>
              <w:ind w:right="266"/>
              <w:jc w:val="center"/>
              <w:rPr>
                <w:rFonts w:ascii="Times New Roman" w:eastAsia="Times New Roman" w:hAnsi="Times New Roman" w:cs="Times New Roman"/>
                <w:sz w:val="24"/>
                <w:szCs w:val="24"/>
                <w:lang w:val="ru-RU"/>
              </w:rPr>
            </w:pPr>
            <w:r w:rsidRPr="00221218">
              <w:rPr>
                <w:rFonts w:ascii="Times New Roman" w:eastAsia="Times New Roman" w:hAnsi="Times New Roman" w:cs="Times New Roman"/>
                <w:sz w:val="24"/>
                <w:szCs w:val="24"/>
                <w:lang w:val="ru-RU"/>
              </w:rPr>
              <w:t>учитель</w:t>
            </w:r>
          </w:p>
          <w:p w:rsidR="00F049FC" w:rsidRPr="00221218" w:rsidRDefault="00F049FC" w:rsidP="00F049FC">
            <w:pPr>
              <w:ind w:right="160"/>
              <w:rPr>
                <w:rFonts w:ascii="Times New Roman" w:eastAsia="Times New Roman" w:hAnsi="Times New Roman" w:cs="Times New Roman"/>
                <w:sz w:val="24"/>
                <w:szCs w:val="24"/>
                <w:lang w:val="ru-RU"/>
              </w:rPr>
            </w:pPr>
            <w:r w:rsidRPr="00221218">
              <w:rPr>
                <w:rFonts w:ascii="Times New Roman" w:eastAsia="Times New Roman" w:hAnsi="Times New Roman" w:cs="Times New Roman"/>
                <w:sz w:val="24"/>
                <w:szCs w:val="24"/>
                <w:lang w:val="ru-RU"/>
              </w:rPr>
              <w:t>начальных</w:t>
            </w:r>
            <w:r w:rsidRPr="00221218">
              <w:rPr>
                <w:rFonts w:ascii="Times New Roman" w:eastAsia="Times New Roman" w:hAnsi="Times New Roman" w:cs="Times New Roman"/>
                <w:spacing w:val="-57"/>
                <w:sz w:val="24"/>
                <w:szCs w:val="24"/>
                <w:lang w:val="ru-RU"/>
              </w:rPr>
              <w:t xml:space="preserve"> </w:t>
            </w:r>
            <w:r w:rsidRPr="00221218">
              <w:rPr>
                <w:rFonts w:ascii="Times New Roman" w:eastAsia="Times New Roman" w:hAnsi="Times New Roman" w:cs="Times New Roman"/>
                <w:sz w:val="24"/>
                <w:szCs w:val="24"/>
                <w:lang w:val="ru-RU"/>
              </w:rPr>
              <w:t>классов</w:t>
            </w:r>
          </w:p>
        </w:tc>
        <w:tc>
          <w:tcPr>
            <w:tcW w:w="2001" w:type="dxa"/>
          </w:tcPr>
          <w:p w:rsidR="00F049FC" w:rsidRPr="00221218" w:rsidRDefault="00F049FC" w:rsidP="00F049FC">
            <w:pPr>
              <w:spacing w:line="268" w:lineRule="exact"/>
              <w:ind w:right="98"/>
              <w:jc w:val="center"/>
              <w:rPr>
                <w:rFonts w:ascii="Times New Roman" w:eastAsia="Times New Roman" w:hAnsi="Times New Roman" w:cs="Times New Roman"/>
                <w:sz w:val="24"/>
                <w:szCs w:val="24"/>
                <w:lang w:val="ru-RU"/>
              </w:rPr>
            </w:pPr>
            <w:r w:rsidRPr="00221218">
              <w:rPr>
                <w:rFonts w:ascii="Times New Roman" w:eastAsia="Times New Roman" w:hAnsi="Times New Roman" w:cs="Times New Roman"/>
                <w:sz w:val="24"/>
                <w:szCs w:val="24"/>
                <w:lang w:val="ru-RU"/>
              </w:rPr>
              <w:t>школа,</w:t>
            </w:r>
            <w:r w:rsidRPr="00221218">
              <w:rPr>
                <w:rFonts w:ascii="Times New Roman" w:eastAsia="Times New Roman" w:hAnsi="Times New Roman" w:cs="Times New Roman"/>
                <w:spacing w:val="-1"/>
                <w:sz w:val="24"/>
                <w:szCs w:val="24"/>
                <w:lang w:val="ru-RU"/>
              </w:rPr>
              <w:t xml:space="preserve"> </w:t>
            </w:r>
            <w:r w:rsidRPr="00221218">
              <w:rPr>
                <w:rFonts w:ascii="Times New Roman" w:eastAsia="Times New Roman" w:hAnsi="Times New Roman" w:cs="Times New Roman"/>
                <w:sz w:val="24"/>
                <w:szCs w:val="24"/>
                <w:lang w:val="ru-RU"/>
              </w:rPr>
              <w:t>кабинеты</w:t>
            </w:r>
          </w:p>
        </w:tc>
        <w:tc>
          <w:tcPr>
            <w:tcW w:w="1890" w:type="dxa"/>
          </w:tcPr>
          <w:p w:rsidR="00F049FC" w:rsidRPr="00221218" w:rsidRDefault="00F049FC" w:rsidP="00F049FC">
            <w:pPr>
              <w:spacing w:line="268" w:lineRule="exact"/>
              <w:ind w:right="301"/>
              <w:jc w:val="center"/>
              <w:rPr>
                <w:rFonts w:ascii="Times New Roman" w:eastAsia="Times New Roman" w:hAnsi="Times New Roman" w:cs="Times New Roman"/>
                <w:sz w:val="24"/>
                <w:szCs w:val="24"/>
                <w:lang w:val="ru-RU"/>
              </w:rPr>
            </w:pPr>
            <w:r w:rsidRPr="00221218">
              <w:rPr>
                <w:rFonts w:ascii="Times New Roman" w:eastAsia="Times New Roman" w:hAnsi="Times New Roman" w:cs="Times New Roman"/>
                <w:sz w:val="24"/>
                <w:szCs w:val="24"/>
                <w:lang w:val="ru-RU"/>
              </w:rPr>
              <w:t>тарификация</w:t>
            </w:r>
          </w:p>
        </w:tc>
      </w:tr>
      <w:tr w:rsidR="00F049FC" w:rsidRPr="00221218" w:rsidTr="00221218">
        <w:trPr>
          <w:trHeight w:val="827"/>
          <w:jc w:val="center"/>
        </w:trPr>
        <w:tc>
          <w:tcPr>
            <w:tcW w:w="2510" w:type="dxa"/>
          </w:tcPr>
          <w:p w:rsidR="00F049FC" w:rsidRPr="00221218" w:rsidRDefault="00F049FC" w:rsidP="00F049FC">
            <w:pPr>
              <w:ind w:right="1186"/>
              <w:rPr>
                <w:rFonts w:ascii="Times New Roman" w:eastAsia="Times New Roman" w:hAnsi="Times New Roman" w:cs="Times New Roman"/>
                <w:sz w:val="24"/>
                <w:szCs w:val="24"/>
                <w:lang w:val="ru-RU"/>
              </w:rPr>
            </w:pPr>
            <w:r w:rsidRPr="00221218">
              <w:rPr>
                <w:rFonts w:ascii="Times New Roman" w:eastAsia="Times New Roman" w:hAnsi="Times New Roman" w:cs="Times New Roman"/>
                <w:spacing w:val="-1"/>
                <w:sz w:val="24"/>
                <w:szCs w:val="24"/>
                <w:lang w:val="ru-RU"/>
              </w:rPr>
              <w:t>Функциональная</w:t>
            </w:r>
            <w:r w:rsidRPr="00221218">
              <w:rPr>
                <w:rFonts w:ascii="Times New Roman" w:eastAsia="Times New Roman" w:hAnsi="Times New Roman" w:cs="Times New Roman"/>
                <w:spacing w:val="-57"/>
                <w:sz w:val="24"/>
                <w:szCs w:val="24"/>
                <w:lang w:val="ru-RU"/>
              </w:rPr>
              <w:t xml:space="preserve"> </w:t>
            </w:r>
            <w:r w:rsidRPr="00221218">
              <w:rPr>
                <w:rFonts w:ascii="Times New Roman" w:eastAsia="Times New Roman" w:hAnsi="Times New Roman" w:cs="Times New Roman"/>
                <w:sz w:val="24"/>
                <w:szCs w:val="24"/>
                <w:lang w:val="ru-RU"/>
              </w:rPr>
              <w:t>грамотность</w:t>
            </w:r>
          </w:p>
        </w:tc>
        <w:tc>
          <w:tcPr>
            <w:tcW w:w="1416" w:type="dxa"/>
          </w:tcPr>
          <w:p w:rsidR="00F049FC" w:rsidRPr="00221218" w:rsidRDefault="00F049FC" w:rsidP="00F049FC">
            <w:pPr>
              <w:spacing w:line="268" w:lineRule="exact"/>
              <w:ind w:right="576"/>
              <w:jc w:val="right"/>
              <w:rPr>
                <w:rFonts w:ascii="Times New Roman" w:eastAsia="Times New Roman" w:hAnsi="Times New Roman" w:cs="Times New Roman"/>
                <w:sz w:val="24"/>
                <w:szCs w:val="24"/>
                <w:lang w:val="ru-RU"/>
              </w:rPr>
            </w:pPr>
            <w:r w:rsidRPr="00221218">
              <w:rPr>
                <w:rFonts w:ascii="Times New Roman" w:eastAsia="Times New Roman" w:hAnsi="Times New Roman" w:cs="Times New Roman"/>
                <w:sz w:val="24"/>
                <w:szCs w:val="24"/>
                <w:lang w:val="ru-RU"/>
              </w:rPr>
              <w:t>33</w:t>
            </w:r>
          </w:p>
        </w:tc>
        <w:tc>
          <w:tcPr>
            <w:tcW w:w="1419" w:type="dxa"/>
          </w:tcPr>
          <w:p w:rsidR="00F049FC" w:rsidRPr="00221218" w:rsidRDefault="00F049FC" w:rsidP="00F049FC">
            <w:pPr>
              <w:spacing w:line="268" w:lineRule="exact"/>
              <w:jc w:val="center"/>
              <w:rPr>
                <w:rFonts w:ascii="Times New Roman" w:eastAsia="Times New Roman" w:hAnsi="Times New Roman" w:cs="Times New Roman"/>
                <w:sz w:val="24"/>
                <w:szCs w:val="24"/>
                <w:lang w:val="ru-RU"/>
              </w:rPr>
            </w:pPr>
            <w:r w:rsidRPr="00221218">
              <w:rPr>
                <w:rFonts w:ascii="Times New Roman" w:eastAsia="Times New Roman" w:hAnsi="Times New Roman" w:cs="Times New Roman"/>
                <w:sz w:val="24"/>
                <w:szCs w:val="24"/>
                <w:lang w:val="ru-RU"/>
              </w:rPr>
              <w:t>1</w:t>
            </w:r>
          </w:p>
        </w:tc>
        <w:tc>
          <w:tcPr>
            <w:tcW w:w="1842" w:type="dxa"/>
          </w:tcPr>
          <w:p w:rsidR="00F049FC" w:rsidRPr="00221218" w:rsidRDefault="00F049FC" w:rsidP="00F049FC">
            <w:pPr>
              <w:spacing w:line="268" w:lineRule="exact"/>
              <w:ind w:right="315"/>
              <w:jc w:val="center"/>
              <w:rPr>
                <w:rFonts w:ascii="Times New Roman" w:eastAsia="Times New Roman" w:hAnsi="Times New Roman" w:cs="Times New Roman"/>
                <w:sz w:val="24"/>
                <w:szCs w:val="24"/>
                <w:lang w:val="ru-RU"/>
              </w:rPr>
            </w:pPr>
            <w:r w:rsidRPr="00221218">
              <w:rPr>
                <w:rFonts w:ascii="Times New Roman" w:eastAsia="Times New Roman" w:hAnsi="Times New Roman" w:cs="Times New Roman"/>
                <w:sz w:val="24"/>
                <w:szCs w:val="24"/>
                <w:lang w:val="ru-RU"/>
              </w:rPr>
              <w:t>еженедельно</w:t>
            </w:r>
          </w:p>
        </w:tc>
        <w:tc>
          <w:tcPr>
            <w:tcW w:w="2038" w:type="dxa"/>
          </w:tcPr>
          <w:p w:rsidR="00F049FC" w:rsidRPr="00221218" w:rsidRDefault="00F049FC" w:rsidP="00F049FC">
            <w:pPr>
              <w:ind w:right="140"/>
              <w:rPr>
                <w:rFonts w:ascii="Times New Roman" w:eastAsia="Times New Roman" w:hAnsi="Times New Roman" w:cs="Times New Roman"/>
                <w:sz w:val="24"/>
                <w:szCs w:val="24"/>
                <w:lang w:val="ru-RU"/>
              </w:rPr>
            </w:pPr>
            <w:r w:rsidRPr="00221218">
              <w:rPr>
                <w:rFonts w:ascii="Times New Roman" w:eastAsia="Times New Roman" w:hAnsi="Times New Roman" w:cs="Times New Roman"/>
                <w:spacing w:val="-1"/>
                <w:sz w:val="24"/>
                <w:szCs w:val="24"/>
                <w:lang w:val="ru-RU"/>
              </w:rPr>
              <w:t>метапредметный</w:t>
            </w:r>
            <w:r w:rsidRPr="00221218">
              <w:rPr>
                <w:rFonts w:ascii="Times New Roman" w:eastAsia="Times New Roman" w:hAnsi="Times New Roman" w:cs="Times New Roman"/>
                <w:spacing w:val="-57"/>
                <w:sz w:val="24"/>
                <w:szCs w:val="24"/>
                <w:lang w:val="ru-RU"/>
              </w:rPr>
              <w:t xml:space="preserve"> </w:t>
            </w:r>
            <w:r w:rsidRPr="00221218">
              <w:rPr>
                <w:rFonts w:ascii="Times New Roman" w:eastAsia="Times New Roman" w:hAnsi="Times New Roman" w:cs="Times New Roman"/>
                <w:sz w:val="24"/>
                <w:szCs w:val="24"/>
                <w:lang w:val="ru-RU"/>
              </w:rPr>
              <w:t>кружок</w:t>
            </w:r>
          </w:p>
        </w:tc>
        <w:tc>
          <w:tcPr>
            <w:tcW w:w="2009" w:type="dxa"/>
          </w:tcPr>
          <w:p w:rsidR="00F049FC" w:rsidRPr="00221218" w:rsidRDefault="00F049FC" w:rsidP="00F049FC">
            <w:pPr>
              <w:ind w:right="424"/>
              <w:rPr>
                <w:rFonts w:ascii="Times New Roman" w:eastAsia="Times New Roman" w:hAnsi="Times New Roman" w:cs="Times New Roman"/>
                <w:sz w:val="24"/>
                <w:szCs w:val="24"/>
                <w:lang w:val="ru-RU"/>
              </w:rPr>
            </w:pPr>
            <w:r w:rsidRPr="00221218">
              <w:rPr>
                <w:rFonts w:ascii="Times New Roman" w:eastAsia="Times New Roman" w:hAnsi="Times New Roman" w:cs="Times New Roman"/>
                <w:sz w:val="24"/>
                <w:szCs w:val="24"/>
                <w:lang w:val="ru-RU"/>
              </w:rPr>
              <w:t>учитель</w:t>
            </w:r>
            <w:r w:rsidRPr="00221218">
              <w:rPr>
                <w:rFonts w:ascii="Times New Roman" w:eastAsia="Times New Roman" w:hAnsi="Times New Roman" w:cs="Times New Roman"/>
                <w:spacing w:val="1"/>
                <w:sz w:val="24"/>
                <w:szCs w:val="24"/>
                <w:lang w:val="ru-RU"/>
              </w:rPr>
              <w:t xml:space="preserve"> </w:t>
            </w:r>
            <w:proofErr w:type="gramStart"/>
            <w:r w:rsidRPr="00221218">
              <w:rPr>
                <w:rFonts w:ascii="Times New Roman" w:eastAsia="Times New Roman" w:hAnsi="Times New Roman" w:cs="Times New Roman"/>
                <w:sz w:val="24"/>
                <w:szCs w:val="24"/>
                <w:lang w:val="ru-RU"/>
              </w:rPr>
              <w:t>начальных</w:t>
            </w:r>
            <w:proofErr w:type="gramEnd"/>
          </w:p>
          <w:p w:rsidR="00F049FC" w:rsidRPr="00221218" w:rsidRDefault="00F049FC" w:rsidP="00F049FC">
            <w:pPr>
              <w:spacing w:line="264" w:lineRule="exact"/>
              <w:rPr>
                <w:rFonts w:ascii="Times New Roman" w:eastAsia="Times New Roman" w:hAnsi="Times New Roman" w:cs="Times New Roman"/>
                <w:sz w:val="24"/>
                <w:szCs w:val="24"/>
                <w:lang w:val="ru-RU"/>
              </w:rPr>
            </w:pPr>
            <w:r w:rsidRPr="00221218">
              <w:rPr>
                <w:rFonts w:ascii="Times New Roman" w:eastAsia="Times New Roman" w:hAnsi="Times New Roman" w:cs="Times New Roman"/>
                <w:sz w:val="24"/>
                <w:szCs w:val="24"/>
                <w:lang w:val="ru-RU"/>
              </w:rPr>
              <w:t>классов</w:t>
            </w:r>
          </w:p>
        </w:tc>
        <w:tc>
          <w:tcPr>
            <w:tcW w:w="2001" w:type="dxa"/>
          </w:tcPr>
          <w:p w:rsidR="00F049FC" w:rsidRPr="00221218" w:rsidRDefault="00F049FC" w:rsidP="00F049FC">
            <w:pPr>
              <w:spacing w:line="268" w:lineRule="exact"/>
              <w:ind w:right="98"/>
              <w:jc w:val="center"/>
              <w:rPr>
                <w:rFonts w:ascii="Times New Roman" w:eastAsia="Times New Roman" w:hAnsi="Times New Roman" w:cs="Times New Roman"/>
                <w:sz w:val="24"/>
                <w:szCs w:val="24"/>
                <w:lang w:val="ru-RU"/>
              </w:rPr>
            </w:pPr>
            <w:r w:rsidRPr="00221218">
              <w:rPr>
                <w:rFonts w:ascii="Times New Roman" w:eastAsia="Times New Roman" w:hAnsi="Times New Roman" w:cs="Times New Roman"/>
                <w:sz w:val="24"/>
                <w:szCs w:val="24"/>
                <w:lang w:val="ru-RU"/>
              </w:rPr>
              <w:t>школа,</w:t>
            </w:r>
            <w:r w:rsidRPr="00221218">
              <w:rPr>
                <w:rFonts w:ascii="Times New Roman" w:eastAsia="Times New Roman" w:hAnsi="Times New Roman" w:cs="Times New Roman"/>
                <w:spacing w:val="-1"/>
                <w:sz w:val="24"/>
                <w:szCs w:val="24"/>
                <w:lang w:val="ru-RU"/>
              </w:rPr>
              <w:t xml:space="preserve"> </w:t>
            </w:r>
            <w:r w:rsidRPr="00221218">
              <w:rPr>
                <w:rFonts w:ascii="Times New Roman" w:eastAsia="Times New Roman" w:hAnsi="Times New Roman" w:cs="Times New Roman"/>
                <w:sz w:val="24"/>
                <w:szCs w:val="24"/>
                <w:lang w:val="ru-RU"/>
              </w:rPr>
              <w:t>кабинеты</w:t>
            </w:r>
          </w:p>
        </w:tc>
        <w:tc>
          <w:tcPr>
            <w:tcW w:w="1890" w:type="dxa"/>
          </w:tcPr>
          <w:p w:rsidR="00F049FC" w:rsidRPr="00221218" w:rsidRDefault="00F049FC" w:rsidP="00F049FC">
            <w:pPr>
              <w:spacing w:line="268" w:lineRule="exact"/>
              <w:ind w:right="301"/>
              <w:jc w:val="center"/>
              <w:rPr>
                <w:rFonts w:ascii="Times New Roman" w:eastAsia="Times New Roman" w:hAnsi="Times New Roman" w:cs="Times New Roman"/>
                <w:sz w:val="24"/>
                <w:szCs w:val="24"/>
                <w:lang w:val="ru-RU"/>
              </w:rPr>
            </w:pPr>
          </w:p>
        </w:tc>
      </w:tr>
      <w:tr w:rsidR="00F049FC" w:rsidRPr="00221218" w:rsidTr="00221218">
        <w:trPr>
          <w:trHeight w:val="830"/>
          <w:jc w:val="center"/>
        </w:trPr>
        <w:tc>
          <w:tcPr>
            <w:tcW w:w="2510" w:type="dxa"/>
          </w:tcPr>
          <w:p w:rsidR="00F049FC" w:rsidRPr="00221218" w:rsidRDefault="00F049FC" w:rsidP="00F049FC">
            <w:pPr>
              <w:ind w:right="229"/>
              <w:rPr>
                <w:rFonts w:ascii="Times New Roman" w:eastAsia="Times New Roman" w:hAnsi="Times New Roman" w:cs="Times New Roman"/>
                <w:sz w:val="24"/>
                <w:szCs w:val="24"/>
                <w:lang w:val="ru-RU"/>
              </w:rPr>
            </w:pPr>
            <w:r w:rsidRPr="00221218">
              <w:rPr>
                <w:rFonts w:ascii="Times New Roman" w:eastAsia="Times New Roman" w:hAnsi="Times New Roman" w:cs="Times New Roman"/>
                <w:sz w:val="24"/>
                <w:szCs w:val="24"/>
                <w:lang w:val="ru-RU"/>
              </w:rPr>
              <w:t>Ловкие, быстрые, смелые</w:t>
            </w:r>
          </w:p>
        </w:tc>
        <w:tc>
          <w:tcPr>
            <w:tcW w:w="1416" w:type="dxa"/>
          </w:tcPr>
          <w:p w:rsidR="00F049FC" w:rsidRPr="00221218" w:rsidRDefault="00F049FC" w:rsidP="00F049FC">
            <w:pPr>
              <w:spacing w:line="271" w:lineRule="exact"/>
              <w:ind w:right="576"/>
              <w:jc w:val="right"/>
              <w:rPr>
                <w:rFonts w:ascii="Times New Roman" w:eastAsia="Times New Roman" w:hAnsi="Times New Roman" w:cs="Times New Roman"/>
                <w:sz w:val="24"/>
                <w:szCs w:val="24"/>
                <w:lang w:val="ru-RU"/>
              </w:rPr>
            </w:pPr>
            <w:r w:rsidRPr="00221218">
              <w:rPr>
                <w:rFonts w:ascii="Times New Roman" w:eastAsia="Times New Roman" w:hAnsi="Times New Roman" w:cs="Times New Roman"/>
                <w:sz w:val="24"/>
                <w:szCs w:val="24"/>
                <w:lang w:val="ru-RU"/>
              </w:rPr>
              <w:t>33</w:t>
            </w:r>
          </w:p>
        </w:tc>
        <w:tc>
          <w:tcPr>
            <w:tcW w:w="1419" w:type="dxa"/>
          </w:tcPr>
          <w:p w:rsidR="00F049FC" w:rsidRPr="00221218" w:rsidRDefault="00F049FC" w:rsidP="00F049FC">
            <w:pPr>
              <w:spacing w:line="271" w:lineRule="exact"/>
              <w:jc w:val="center"/>
              <w:rPr>
                <w:rFonts w:ascii="Times New Roman" w:eastAsia="Times New Roman" w:hAnsi="Times New Roman" w:cs="Times New Roman"/>
                <w:sz w:val="24"/>
                <w:szCs w:val="24"/>
                <w:lang w:val="ru-RU"/>
              </w:rPr>
            </w:pPr>
            <w:r w:rsidRPr="00221218">
              <w:rPr>
                <w:rFonts w:ascii="Times New Roman" w:eastAsia="Times New Roman" w:hAnsi="Times New Roman" w:cs="Times New Roman"/>
                <w:sz w:val="24"/>
                <w:szCs w:val="24"/>
                <w:lang w:val="ru-RU"/>
              </w:rPr>
              <w:t>1</w:t>
            </w:r>
          </w:p>
        </w:tc>
        <w:tc>
          <w:tcPr>
            <w:tcW w:w="1842" w:type="dxa"/>
          </w:tcPr>
          <w:p w:rsidR="00F049FC" w:rsidRPr="00221218" w:rsidRDefault="00F049FC" w:rsidP="00F049FC">
            <w:pPr>
              <w:spacing w:line="271" w:lineRule="exact"/>
              <w:ind w:right="315"/>
              <w:jc w:val="center"/>
              <w:rPr>
                <w:rFonts w:ascii="Times New Roman" w:eastAsia="Times New Roman" w:hAnsi="Times New Roman" w:cs="Times New Roman"/>
                <w:sz w:val="24"/>
                <w:szCs w:val="24"/>
                <w:lang w:val="ru-RU"/>
              </w:rPr>
            </w:pPr>
            <w:r w:rsidRPr="00221218">
              <w:rPr>
                <w:rFonts w:ascii="Times New Roman" w:eastAsia="Times New Roman" w:hAnsi="Times New Roman" w:cs="Times New Roman"/>
                <w:sz w:val="24"/>
                <w:szCs w:val="24"/>
                <w:lang w:val="ru-RU"/>
              </w:rPr>
              <w:t>еженедельно</w:t>
            </w:r>
          </w:p>
        </w:tc>
        <w:tc>
          <w:tcPr>
            <w:tcW w:w="2038" w:type="dxa"/>
          </w:tcPr>
          <w:p w:rsidR="00F049FC" w:rsidRPr="00221218" w:rsidRDefault="00F049FC" w:rsidP="00F049FC">
            <w:pPr>
              <w:ind w:right="238"/>
              <w:jc w:val="center"/>
              <w:rPr>
                <w:rFonts w:ascii="Times New Roman" w:eastAsia="Times New Roman" w:hAnsi="Times New Roman" w:cs="Times New Roman"/>
                <w:sz w:val="24"/>
                <w:szCs w:val="24"/>
                <w:lang w:val="ru-RU"/>
              </w:rPr>
            </w:pPr>
            <w:proofErr w:type="gramStart"/>
            <w:r w:rsidRPr="00221218">
              <w:rPr>
                <w:rFonts w:ascii="Times New Roman" w:eastAsia="Times New Roman" w:hAnsi="Times New Roman" w:cs="Times New Roman"/>
                <w:sz w:val="24"/>
                <w:szCs w:val="24"/>
                <w:lang w:val="ru-RU"/>
              </w:rPr>
              <w:t>секция</w:t>
            </w:r>
            <w:r w:rsidRPr="00221218">
              <w:rPr>
                <w:rFonts w:ascii="Times New Roman" w:eastAsia="Times New Roman" w:hAnsi="Times New Roman" w:cs="Times New Roman"/>
                <w:spacing w:val="1"/>
                <w:sz w:val="24"/>
                <w:szCs w:val="24"/>
                <w:lang w:val="ru-RU"/>
              </w:rPr>
              <w:t xml:space="preserve"> </w:t>
            </w:r>
            <w:r w:rsidRPr="00221218">
              <w:rPr>
                <w:rFonts w:ascii="Times New Roman" w:eastAsia="Times New Roman" w:hAnsi="Times New Roman" w:cs="Times New Roman"/>
                <w:spacing w:val="-1"/>
                <w:sz w:val="24"/>
                <w:szCs w:val="24"/>
                <w:lang w:val="ru-RU"/>
              </w:rPr>
              <w:t>(соревнования,</w:t>
            </w:r>
            <w:proofErr w:type="gramEnd"/>
          </w:p>
          <w:p w:rsidR="00F049FC" w:rsidRPr="00221218" w:rsidRDefault="00F049FC" w:rsidP="00F049FC">
            <w:pPr>
              <w:spacing w:line="264" w:lineRule="exact"/>
              <w:ind w:right="78"/>
              <w:jc w:val="center"/>
              <w:rPr>
                <w:rFonts w:ascii="Times New Roman" w:eastAsia="Times New Roman" w:hAnsi="Times New Roman" w:cs="Times New Roman"/>
                <w:sz w:val="24"/>
                <w:szCs w:val="24"/>
                <w:lang w:val="ru-RU"/>
              </w:rPr>
            </w:pPr>
            <w:r w:rsidRPr="00221218">
              <w:rPr>
                <w:rFonts w:ascii="Times New Roman" w:eastAsia="Times New Roman" w:hAnsi="Times New Roman" w:cs="Times New Roman"/>
                <w:sz w:val="24"/>
                <w:szCs w:val="24"/>
                <w:lang w:val="ru-RU"/>
              </w:rPr>
              <w:t>эстафеты)</w:t>
            </w:r>
          </w:p>
        </w:tc>
        <w:tc>
          <w:tcPr>
            <w:tcW w:w="2009" w:type="dxa"/>
          </w:tcPr>
          <w:p w:rsidR="00F049FC" w:rsidRPr="00221218" w:rsidRDefault="00F049FC" w:rsidP="00F049FC">
            <w:pPr>
              <w:ind w:right="424"/>
              <w:rPr>
                <w:rFonts w:ascii="Times New Roman" w:eastAsia="Times New Roman" w:hAnsi="Times New Roman" w:cs="Times New Roman"/>
                <w:sz w:val="24"/>
                <w:szCs w:val="24"/>
                <w:lang w:val="ru-RU"/>
              </w:rPr>
            </w:pPr>
            <w:r w:rsidRPr="00221218">
              <w:rPr>
                <w:rFonts w:ascii="Times New Roman" w:eastAsia="Times New Roman" w:hAnsi="Times New Roman" w:cs="Times New Roman"/>
                <w:sz w:val="24"/>
                <w:szCs w:val="24"/>
                <w:lang w:val="ru-RU"/>
              </w:rPr>
              <w:t>учитель</w:t>
            </w:r>
            <w:r w:rsidRPr="00221218">
              <w:rPr>
                <w:rFonts w:ascii="Times New Roman" w:eastAsia="Times New Roman" w:hAnsi="Times New Roman" w:cs="Times New Roman"/>
                <w:spacing w:val="1"/>
                <w:sz w:val="24"/>
                <w:szCs w:val="24"/>
                <w:lang w:val="ru-RU"/>
              </w:rPr>
              <w:t xml:space="preserve"> </w:t>
            </w:r>
            <w:proofErr w:type="gramStart"/>
            <w:r w:rsidRPr="00221218">
              <w:rPr>
                <w:rFonts w:ascii="Times New Roman" w:eastAsia="Times New Roman" w:hAnsi="Times New Roman" w:cs="Times New Roman"/>
                <w:sz w:val="24"/>
                <w:szCs w:val="24"/>
                <w:lang w:val="ru-RU"/>
              </w:rPr>
              <w:t>начальных</w:t>
            </w:r>
            <w:proofErr w:type="gramEnd"/>
          </w:p>
          <w:p w:rsidR="00F049FC" w:rsidRPr="00221218" w:rsidRDefault="00F049FC" w:rsidP="00F049FC">
            <w:pPr>
              <w:spacing w:line="264" w:lineRule="exact"/>
              <w:rPr>
                <w:rFonts w:ascii="Times New Roman" w:eastAsia="Times New Roman" w:hAnsi="Times New Roman" w:cs="Times New Roman"/>
                <w:sz w:val="24"/>
                <w:szCs w:val="24"/>
                <w:lang w:val="ru-RU"/>
              </w:rPr>
            </w:pPr>
            <w:r w:rsidRPr="00221218">
              <w:rPr>
                <w:rFonts w:ascii="Times New Roman" w:eastAsia="Times New Roman" w:hAnsi="Times New Roman" w:cs="Times New Roman"/>
                <w:sz w:val="24"/>
                <w:szCs w:val="24"/>
                <w:lang w:val="ru-RU"/>
              </w:rPr>
              <w:t>классов</w:t>
            </w:r>
          </w:p>
        </w:tc>
        <w:tc>
          <w:tcPr>
            <w:tcW w:w="2001" w:type="dxa"/>
          </w:tcPr>
          <w:p w:rsidR="00F049FC" w:rsidRPr="00221218" w:rsidRDefault="00F049FC" w:rsidP="00F049FC">
            <w:pPr>
              <w:ind w:right="161"/>
              <w:rPr>
                <w:rFonts w:ascii="Times New Roman" w:eastAsia="Times New Roman" w:hAnsi="Times New Roman" w:cs="Times New Roman"/>
                <w:sz w:val="24"/>
                <w:szCs w:val="24"/>
                <w:lang w:val="ru-RU"/>
              </w:rPr>
            </w:pPr>
            <w:r w:rsidRPr="00221218">
              <w:rPr>
                <w:rFonts w:ascii="Times New Roman" w:eastAsia="Times New Roman" w:hAnsi="Times New Roman" w:cs="Times New Roman"/>
                <w:sz w:val="24"/>
                <w:szCs w:val="24"/>
                <w:lang w:val="ru-RU"/>
              </w:rPr>
              <w:t>спортивный зал</w:t>
            </w:r>
            <w:r w:rsidRPr="00221218">
              <w:rPr>
                <w:rFonts w:ascii="Times New Roman" w:eastAsia="Times New Roman" w:hAnsi="Times New Roman" w:cs="Times New Roman"/>
                <w:spacing w:val="-57"/>
                <w:sz w:val="24"/>
                <w:szCs w:val="24"/>
                <w:lang w:val="ru-RU"/>
              </w:rPr>
              <w:t xml:space="preserve"> </w:t>
            </w:r>
            <w:r w:rsidRPr="00221218">
              <w:rPr>
                <w:rFonts w:ascii="Times New Roman" w:eastAsia="Times New Roman" w:hAnsi="Times New Roman" w:cs="Times New Roman"/>
                <w:sz w:val="24"/>
                <w:szCs w:val="24"/>
                <w:lang w:val="ru-RU"/>
              </w:rPr>
              <w:t>школы,</w:t>
            </w:r>
            <w:r w:rsidRPr="00221218">
              <w:rPr>
                <w:rFonts w:ascii="Times New Roman" w:eastAsia="Times New Roman" w:hAnsi="Times New Roman" w:cs="Times New Roman"/>
                <w:spacing w:val="-13"/>
                <w:sz w:val="24"/>
                <w:szCs w:val="24"/>
                <w:lang w:val="ru-RU"/>
              </w:rPr>
              <w:t xml:space="preserve"> </w:t>
            </w:r>
            <w:r w:rsidRPr="00221218">
              <w:rPr>
                <w:rFonts w:ascii="Times New Roman" w:eastAsia="Times New Roman" w:hAnsi="Times New Roman" w:cs="Times New Roman"/>
                <w:sz w:val="24"/>
                <w:szCs w:val="24"/>
                <w:lang w:val="ru-RU"/>
              </w:rPr>
              <w:t>стадион</w:t>
            </w:r>
          </w:p>
        </w:tc>
        <w:tc>
          <w:tcPr>
            <w:tcW w:w="1890" w:type="dxa"/>
          </w:tcPr>
          <w:p w:rsidR="00F049FC" w:rsidRPr="00221218" w:rsidRDefault="00F049FC" w:rsidP="00F049FC">
            <w:pPr>
              <w:spacing w:line="271" w:lineRule="exact"/>
              <w:ind w:right="301"/>
              <w:jc w:val="center"/>
              <w:rPr>
                <w:rFonts w:ascii="Times New Roman" w:eastAsia="Times New Roman" w:hAnsi="Times New Roman" w:cs="Times New Roman"/>
                <w:sz w:val="24"/>
                <w:szCs w:val="24"/>
                <w:lang w:val="ru-RU"/>
              </w:rPr>
            </w:pPr>
          </w:p>
        </w:tc>
      </w:tr>
    </w:tbl>
    <w:p w:rsidR="00F049FC" w:rsidRPr="00F049FC" w:rsidRDefault="00F049FC" w:rsidP="00F049FC">
      <w:pPr>
        <w:spacing w:line="268" w:lineRule="exact"/>
        <w:rPr>
          <w:rFonts w:ascii="Times New Roman" w:eastAsia="Times New Roman" w:hAnsi="Times New Roman" w:cs="Times New Roman"/>
          <w:sz w:val="24"/>
          <w:lang w:val="ru-RU"/>
        </w:rPr>
      </w:pPr>
    </w:p>
    <w:p w:rsidR="00F049FC" w:rsidRPr="00F049FC" w:rsidRDefault="00F049FC" w:rsidP="00F049FC">
      <w:pPr>
        <w:spacing w:line="268" w:lineRule="exact"/>
        <w:rPr>
          <w:rFonts w:ascii="Times New Roman" w:eastAsia="Times New Roman" w:hAnsi="Times New Roman" w:cs="Times New Roman"/>
          <w:sz w:val="24"/>
          <w:lang w:val="ru-RU"/>
        </w:rPr>
      </w:pPr>
    </w:p>
    <w:p w:rsidR="00F049FC" w:rsidRPr="00F049FC" w:rsidRDefault="00F049FC" w:rsidP="00F049FC">
      <w:pPr>
        <w:spacing w:line="268" w:lineRule="exact"/>
        <w:rPr>
          <w:rFonts w:ascii="Times New Roman" w:eastAsia="Times New Roman" w:hAnsi="Times New Roman" w:cs="Times New Roman"/>
          <w:sz w:val="24"/>
          <w:lang w:val="ru-RU"/>
        </w:rPr>
      </w:pPr>
    </w:p>
    <w:p w:rsidR="00F049FC" w:rsidRPr="00F049FC" w:rsidRDefault="00F049FC" w:rsidP="00F049FC">
      <w:pPr>
        <w:spacing w:line="268" w:lineRule="exact"/>
        <w:rPr>
          <w:rFonts w:ascii="Times New Roman" w:eastAsia="Times New Roman" w:hAnsi="Times New Roman" w:cs="Times New Roman"/>
          <w:sz w:val="24"/>
          <w:lang w:val="ru-RU"/>
        </w:rPr>
      </w:pPr>
    </w:p>
    <w:p w:rsidR="00F049FC" w:rsidRPr="00F049FC" w:rsidRDefault="00F049FC" w:rsidP="00F049FC">
      <w:pPr>
        <w:spacing w:line="268" w:lineRule="exact"/>
        <w:rPr>
          <w:rFonts w:ascii="Times New Roman" w:eastAsia="Times New Roman" w:hAnsi="Times New Roman" w:cs="Times New Roman"/>
          <w:sz w:val="24"/>
          <w:lang w:val="ru-RU"/>
        </w:rPr>
      </w:pPr>
    </w:p>
    <w:p w:rsidR="00F049FC" w:rsidRPr="00F049FC" w:rsidRDefault="00F049FC" w:rsidP="00F049FC">
      <w:pPr>
        <w:spacing w:line="268" w:lineRule="exact"/>
        <w:rPr>
          <w:rFonts w:ascii="Times New Roman" w:eastAsia="Times New Roman" w:hAnsi="Times New Roman" w:cs="Times New Roman"/>
          <w:sz w:val="24"/>
          <w:lang w:val="ru-RU"/>
        </w:rPr>
      </w:pPr>
    </w:p>
    <w:p w:rsidR="00F049FC" w:rsidRPr="00F049FC" w:rsidRDefault="00F049FC" w:rsidP="00F049FC">
      <w:pPr>
        <w:spacing w:line="268" w:lineRule="exact"/>
        <w:rPr>
          <w:rFonts w:ascii="Times New Roman" w:eastAsia="Times New Roman" w:hAnsi="Times New Roman" w:cs="Times New Roman"/>
          <w:sz w:val="24"/>
          <w:lang w:val="ru-RU"/>
        </w:rPr>
      </w:pPr>
    </w:p>
    <w:p w:rsidR="00F049FC" w:rsidRPr="00F049FC" w:rsidRDefault="00F049FC" w:rsidP="00F049FC">
      <w:pPr>
        <w:spacing w:line="268" w:lineRule="exact"/>
        <w:rPr>
          <w:rFonts w:ascii="Times New Roman" w:eastAsia="Times New Roman" w:hAnsi="Times New Roman" w:cs="Times New Roman"/>
          <w:sz w:val="24"/>
          <w:lang w:val="ru-RU"/>
        </w:rPr>
      </w:pPr>
    </w:p>
    <w:p w:rsidR="00F049FC" w:rsidRPr="00F049FC" w:rsidRDefault="00F049FC" w:rsidP="00F049FC">
      <w:pPr>
        <w:spacing w:line="268" w:lineRule="exact"/>
        <w:rPr>
          <w:rFonts w:ascii="Times New Roman" w:eastAsia="Times New Roman" w:hAnsi="Times New Roman" w:cs="Times New Roman"/>
          <w:sz w:val="24"/>
          <w:lang w:val="ru-RU"/>
        </w:rPr>
      </w:pPr>
    </w:p>
    <w:p w:rsidR="00F049FC" w:rsidRPr="00F049FC" w:rsidRDefault="00F049FC" w:rsidP="0082786E">
      <w:pPr>
        <w:spacing w:before="68"/>
        <w:ind w:right="1332"/>
        <w:jc w:val="center"/>
        <w:outlineLvl w:val="2"/>
        <w:rPr>
          <w:rFonts w:ascii="Times New Roman" w:eastAsia="Times New Roman" w:hAnsi="Times New Roman" w:cs="Times New Roman"/>
          <w:b/>
          <w:bCs/>
          <w:sz w:val="24"/>
          <w:szCs w:val="24"/>
          <w:lang w:val="ru-RU"/>
        </w:rPr>
      </w:pPr>
      <w:r w:rsidRPr="00F049FC">
        <w:rPr>
          <w:rFonts w:ascii="Times New Roman" w:eastAsia="Times New Roman" w:hAnsi="Times New Roman" w:cs="Times New Roman"/>
          <w:b/>
          <w:bCs/>
          <w:sz w:val="24"/>
          <w:szCs w:val="24"/>
          <w:lang w:val="ru-RU"/>
        </w:rPr>
        <w:lastRenderedPageBreak/>
        <w:t>ПЛАН</w:t>
      </w:r>
      <w:r w:rsidRPr="00F049FC">
        <w:rPr>
          <w:rFonts w:ascii="Times New Roman" w:eastAsia="Times New Roman" w:hAnsi="Times New Roman" w:cs="Times New Roman"/>
          <w:b/>
          <w:bCs/>
          <w:spacing w:val="-4"/>
          <w:sz w:val="24"/>
          <w:szCs w:val="24"/>
          <w:lang w:val="ru-RU"/>
        </w:rPr>
        <w:t xml:space="preserve"> </w:t>
      </w:r>
      <w:r w:rsidRPr="00F049FC">
        <w:rPr>
          <w:rFonts w:ascii="Times New Roman" w:eastAsia="Times New Roman" w:hAnsi="Times New Roman" w:cs="Times New Roman"/>
          <w:b/>
          <w:bCs/>
          <w:sz w:val="24"/>
          <w:szCs w:val="24"/>
          <w:lang w:val="ru-RU"/>
        </w:rPr>
        <w:t>ВНЕУРОЧНОЙ</w:t>
      </w:r>
      <w:r w:rsidRPr="00F049FC">
        <w:rPr>
          <w:rFonts w:ascii="Times New Roman" w:eastAsia="Times New Roman" w:hAnsi="Times New Roman" w:cs="Times New Roman"/>
          <w:b/>
          <w:bCs/>
          <w:spacing w:val="-4"/>
          <w:sz w:val="24"/>
          <w:szCs w:val="24"/>
          <w:lang w:val="ru-RU"/>
        </w:rPr>
        <w:t xml:space="preserve"> </w:t>
      </w:r>
      <w:r w:rsidRPr="00F049FC">
        <w:rPr>
          <w:rFonts w:ascii="Times New Roman" w:eastAsia="Times New Roman" w:hAnsi="Times New Roman" w:cs="Times New Roman"/>
          <w:b/>
          <w:bCs/>
          <w:sz w:val="24"/>
          <w:szCs w:val="24"/>
          <w:lang w:val="ru-RU"/>
        </w:rPr>
        <w:t>ДЕЯТЕЛЬНОСТИ</w:t>
      </w:r>
    </w:p>
    <w:p w:rsidR="00F049FC" w:rsidRPr="00221218" w:rsidRDefault="00F049FC" w:rsidP="00221218">
      <w:pPr>
        <w:ind w:right="1332"/>
        <w:jc w:val="center"/>
        <w:rPr>
          <w:rFonts w:ascii="Times New Roman" w:eastAsia="Times New Roman" w:hAnsi="Times New Roman" w:cs="Times New Roman"/>
          <w:b/>
          <w:sz w:val="24"/>
          <w:lang w:val="ru-RU"/>
        </w:rPr>
      </w:pPr>
      <w:r w:rsidRPr="00F049FC">
        <w:rPr>
          <w:rFonts w:ascii="Times New Roman" w:eastAsia="Times New Roman" w:hAnsi="Times New Roman" w:cs="Times New Roman"/>
          <w:b/>
          <w:sz w:val="24"/>
          <w:lang w:val="ru-RU"/>
        </w:rPr>
        <w:t>для</w:t>
      </w:r>
      <w:r w:rsidRPr="00F049FC">
        <w:rPr>
          <w:rFonts w:ascii="Times New Roman" w:eastAsia="Times New Roman" w:hAnsi="Times New Roman" w:cs="Times New Roman"/>
          <w:b/>
          <w:spacing w:val="-2"/>
          <w:sz w:val="24"/>
          <w:lang w:val="ru-RU"/>
        </w:rPr>
        <w:t xml:space="preserve"> </w:t>
      </w:r>
      <w:r w:rsidRPr="00F049FC">
        <w:rPr>
          <w:rFonts w:ascii="Times New Roman" w:eastAsia="Times New Roman" w:hAnsi="Times New Roman" w:cs="Times New Roman"/>
          <w:b/>
          <w:sz w:val="24"/>
          <w:lang w:val="ru-RU"/>
        </w:rPr>
        <w:t>2-4-х</w:t>
      </w:r>
      <w:r w:rsidRPr="00F049FC">
        <w:rPr>
          <w:rFonts w:ascii="Times New Roman" w:eastAsia="Times New Roman" w:hAnsi="Times New Roman" w:cs="Times New Roman"/>
          <w:b/>
          <w:spacing w:val="-1"/>
          <w:sz w:val="24"/>
          <w:lang w:val="ru-RU"/>
        </w:rPr>
        <w:t xml:space="preserve"> </w:t>
      </w:r>
      <w:r w:rsidRPr="00F049FC">
        <w:rPr>
          <w:rFonts w:ascii="Times New Roman" w:eastAsia="Times New Roman" w:hAnsi="Times New Roman" w:cs="Times New Roman"/>
          <w:b/>
          <w:sz w:val="24"/>
          <w:lang w:val="ru-RU"/>
        </w:rPr>
        <w:t>классов на</w:t>
      </w:r>
      <w:r w:rsidRPr="00F049FC">
        <w:rPr>
          <w:rFonts w:ascii="Times New Roman" w:eastAsia="Times New Roman" w:hAnsi="Times New Roman" w:cs="Times New Roman"/>
          <w:b/>
          <w:spacing w:val="-1"/>
          <w:sz w:val="24"/>
          <w:lang w:val="ru-RU"/>
        </w:rPr>
        <w:t xml:space="preserve"> </w:t>
      </w:r>
      <w:r w:rsidRPr="00F049FC">
        <w:rPr>
          <w:rFonts w:ascii="Times New Roman" w:eastAsia="Times New Roman" w:hAnsi="Times New Roman" w:cs="Times New Roman"/>
          <w:b/>
          <w:sz w:val="24"/>
          <w:lang w:val="ru-RU"/>
        </w:rPr>
        <w:t>2022 –</w:t>
      </w:r>
      <w:r w:rsidRPr="00F049FC">
        <w:rPr>
          <w:rFonts w:ascii="Times New Roman" w:eastAsia="Times New Roman" w:hAnsi="Times New Roman" w:cs="Times New Roman"/>
          <w:b/>
          <w:spacing w:val="-1"/>
          <w:sz w:val="24"/>
          <w:lang w:val="ru-RU"/>
        </w:rPr>
        <w:t xml:space="preserve"> </w:t>
      </w:r>
      <w:r w:rsidRPr="00F049FC">
        <w:rPr>
          <w:rFonts w:ascii="Times New Roman" w:eastAsia="Times New Roman" w:hAnsi="Times New Roman" w:cs="Times New Roman"/>
          <w:b/>
          <w:sz w:val="24"/>
          <w:lang w:val="ru-RU"/>
        </w:rPr>
        <w:t>2023 учебный</w:t>
      </w:r>
      <w:r w:rsidRPr="00F049FC">
        <w:rPr>
          <w:rFonts w:ascii="Times New Roman" w:eastAsia="Times New Roman" w:hAnsi="Times New Roman" w:cs="Times New Roman"/>
          <w:b/>
          <w:spacing w:val="-1"/>
          <w:sz w:val="24"/>
          <w:lang w:val="ru-RU"/>
        </w:rPr>
        <w:t xml:space="preserve"> </w:t>
      </w:r>
      <w:r w:rsidRPr="00F049FC">
        <w:rPr>
          <w:rFonts w:ascii="Times New Roman" w:eastAsia="Times New Roman" w:hAnsi="Times New Roman" w:cs="Times New Roman"/>
          <w:b/>
          <w:sz w:val="24"/>
          <w:lang w:val="ru-RU"/>
        </w:rPr>
        <w:t>год (ФГОС</w:t>
      </w:r>
      <w:r w:rsidRPr="00F049FC">
        <w:rPr>
          <w:rFonts w:ascii="Times New Roman" w:eastAsia="Times New Roman" w:hAnsi="Times New Roman" w:cs="Times New Roman"/>
          <w:b/>
          <w:spacing w:val="-1"/>
          <w:sz w:val="24"/>
          <w:lang w:val="ru-RU"/>
        </w:rPr>
        <w:t xml:space="preserve"> </w:t>
      </w:r>
      <w:r w:rsidR="00221218">
        <w:rPr>
          <w:rFonts w:ascii="Times New Roman" w:eastAsia="Times New Roman" w:hAnsi="Times New Roman" w:cs="Times New Roman"/>
          <w:b/>
          <w:sz w:val="24"/>
          <w:lang w:val="ru-RU"/>
        </w:rPr>
        <w:t>НОО)</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11"/>
        <w:gridCol w:w="3205"/>
        <w:gridCol w:w="5009"/>
        <w:gridCol w:w="867"/>
        <w:gridCol w:w="709"/>
        <w:gridCol w:w="704"/>
        <w:gridCol w:w="1061"/>
      </w:tblGrid>
      <w:tr w:rsidR="00F049FC" w:rsidRPr="00F049FC" w:rsidTr="00A8592E">
        <w:trPr>
          <w:trHeight w:val="297"/>
          <w:jc w:val="center"/>
        </w:trPr>
        <w:tc>
          <w:tcPr>
            <w:tcW w:w="3211" w:type="dxa"/>
            <w:vMerge w:val="restart"/>
          </w:tcPr>
          <w:p w:rsidR="00F049FC" w:rsidRPr="00A8592E" w:rsidRDefault="00F049FC" w:rsidP="00A8592E">
            <w:pPr>
              <w:spacing w:before="23"/>
              <w:ind w:right="234"/>
              <w:jc w:val="center"/>
              <w:rPr>
                <w:rFonts w:ascii="Times New Roman" w:eastAsia="Times New Roman" w:hAnsi="Times New Roman" w:cs="Times New Roman"/>
                <w:b/>
                <w:sz w:val="24"/>
                <w:lang w:val="ru-RU"/>
              </w:rPr>
            </w:pPr>
            <w:r w:rsidRPr="00A8592E">
              <w:rPr>
                <w:rFonts w:ascii="Times New Roman" w:eastAsia="Times New Roman" w:hAnsi="Times New Roman" w:cs="Times New Roman"/>
                <w:b/>
                <w:spacing w:val="-1"/>
                <w:sz w:val="24"/>
                <w:lang w:val="ru-RU"/>
              </w:rPr>
              <w:t>Направления</w:t>
            </w:r>
            <w:r w:rsidRPr="00A8592E">
              <w:rPr>
                <w:rFonts w:ascii="Times New Roman" w:eastAsia="Times New Roman" w:hAnsi="Times New Roman" w:cs="Times New Roman"/>
                <w:b/>
                <w:spacing w:val="-57"/>
                <w:sz w:val="24"/>
                <w:lang w:val="ru-RU"/>
              </w:rPr>
              <w:t xml:space="preserve"> </w:t>
            </w:r>
            <w:r w:rsidRPr="00A8592E">
              <w:rPr>
                <w:rFonts w:ascii="Times New Roman" w:eastAsia="Times New Roman" w:hAnsi="Times New Roman" w:cs="Times New Roman"/>
                <w:b/>
                <w:sz w:val="24"/>
                <w:lang w:val="ru-RU"/>
              </w:rPr>
              <w:t>развития</w:t>
            </w:r>
            <w:r w:rsidRPr="00A8592E">
              <w:rPr>
                <w:rFonts w:ascii="Times New Roman" w:eastAsia="Times New Roman" w:hAnsi="Times New Roman" w:cs="Times New Roman"/>
                <w:b/>
                <w:spacing w:val="1"/>
                <w:sz w:val="24"/>
                <w:lang w:val="ru-RU"/>
              </w:rPr>
              <w:t xml:space="preserve"> </w:t>
            </w:r>
            <w:r w:rsidRPr="00A8592E">
              <w:rPr>
                <w:rFonts w:ascii="Times New Roman" w:eastAsia="Times New Roman" w:hAnsi="Times New Roman" w:cs="Times New Roman"/>
                <w:b/>
                <w:sz w:val="24"/>
                <w:lang w:val="ru-RU"/>
              </w:rPr>
              <w:t>личности</w:t>
            </w:r>
          </w:p>
        </w:tc>
        <w:tc>
          <w:tcPr>
            <w:tcW w:w="3205" w:type="dxa"/>
            <w:vMerge w:val="restart"/>
          </w:tcPr>
          <w:p w:rsidR="00F049FC" w:rsidRPr="00A8592E" w:rsidRDefault="00F049FC" w:rsidP="00A8592E">
            <w:pPr>
              <w:spacing w:before="23"/>
              <w:jc w:val="center"/>
              <w:rPr>
                <w:rFonts w:ascii="Times New Roman" w:eastAsia="Times New Roman" w:hAnsi="Times New Roman" w:cs="Times New Roman"/>
                <w:b/>
                <w:sz w:val="24"/>
                <w:lang w:val="ru-RU"/>
              </w:rPr>
            </w:pPr>
            <w:r w:rsidRPr="00A8592E">
              <w:rPr>
                <w:rFonts w:ascii="Times New Roman" w:eastAsia="Times New Roman" w:hAnsi="Times New Roman" w:cs="Times New Roman"/>
                <w:b/>
                <w:spacing w:val="-1"/>
                <w:sz w:val="24"/>
                <w:lang w:val="ru-RU"/>
              </w:rPr>
              <w:t>Наименование</w:t>
            </w:r>
            <w:r w:rsidRPr="00A8592E">
              <w:rPr>
                <w:rFonts w:ascii="Times New Roman" w:eastAsia="Times New Roman" w:hAnsi="Times New Roman" w:cs="Times New Roman"/>
                <w:b/>
                <w:spacing w:val="-57"/>
                <w:sz w:val="24"/>
                <w:lang w:val="ru-RU"/>
              </w:rPr>
              <w:t xml:space="preserve"> </w:t>
            </w:r>
            <w:r w:rsidRPr="00A8592E">
              <w:rPr>
                <w:rFonts w:ascii="Times New Roman" w:eastAsia="Times New Roman" w:hAnsi="Times New Roman" w:cs="Times New Roman"/>
                <w:b/>
                <w:sz w:val="24"/>
                <w:lang w:val="ru-RU"/>
              </w:rPr>
              <w:t>рабочей</w:t>
            </w:r>
            <w:r w:rsidRPr="00A8592E">
              <w:rPr>
                <w:rFonts w:ascii="Times New Roman" w:eastAsia="Times New Roman" w:hAnsi="Times New Roman" w:cs="Times New Roman"/>
                <w:b/>
                <w:spacing w:val="1"/>
                <w:sz w:val="24"/>
                <w:lang w:val="ru-RU"/>
              </w:rPr>
              <w:t xml:space="preserve"> </w:t>
            </w:r>
            <w:r w:rsidRPr="00A8592E">
              <w:rPr>
                <w:rFonts w:ascii="Times New Roman" w:eastAsia="Times New Roman" w:hAnsi="Times New Roman" w:cs="Times New Roman"/>
                <w:b/>
                <w:sz w:val="24"/>
                <w:lang w:val="ru-RU"/>
              </w:rPr>
              <w:t>программы</w:t>
            </w:r>
          </w:p>
        </w:tc>
        <w:tc>
          <w:tcPr>
            <w:tcW w:w="5009" w:type="dxa"/>
            <w:vMerge w:val="restart"/>
          </w:tcPr>
          <w:p w:rsidR="00F049FC" w:rsidRPr="00A8592E" w:rsidRDefault="00F049FC" w:rsidP="00A8592E">
            <w:pPr>
              <w:jc w:val="center"/>
              <w:rPr>
                <w:rFonts w:ascii="Times New Roman" w:eastAsia="Times New Roman" w:hAnsi="Times New Roman" w:cs="Times New Roman"/>
                <w:b/>
                <w:sz w:val="24"/>
                <w:lang w:val="ru-RU"/>
              </w:rPr>
            </w:pPr>
            <w:r w:rsidRPr="00A8592E">
              <w:rPr>
                <w:rFonts w:ascii="Times New Roman" w:eastAsia="Times New Roman" w:hAnsi="Times New Roman" w:cs="Times New Roman"/>
                <w:b/>
                <w:sz w:val="24"/>
                <w:lang w:val="ru-RU"/>
              </w:rPr>
              <w:t>Форма</w:t>
            </w:r>
            <w:r w:rsidRPr="00A8592E">
              <w:rPr>
                <w:rFonts w:ascii="Times New Roman" w:eastAsia="Times New Roman" w:hAnsi="Times New Roman" w:cs="Times New Roman"/>
                <w:b/>
                <w:spacing w:val="-3"/>
                <w:sz w:val="24"/>
                <w:lang w:val="ru-RU"/>
              </w:rPr>
              <w:t xml:space="preserve"> </w:t>
            </w:r>
            <w:r w:rsidRPr="00A8592E">
              <w:rPr>
                <w:rFonts w:ascii="Times New Roman" w:eastAsia="Times New Roman" w:hAnsi="Times New Roman" w:cs="Times New Roman"/>
                <w:b/>
                <w:sz w:val="24"/>
                <w:lang w:val="ru-RU"/>
              </w:rPr>
              <w:t>организации</w:t>
            </w:r>
          </w:p>
        </w:tc>
        <w:tc>
          <w:tcPr>
            <w:tcW w:w="3341" w:type="dxa"/>
            <w:gridSpan w:val="4"/>
          </w:tcPr>
          <w:p w:rsidR="00F049FC" w:rsidRPr="00A8592E" w:rsidRDefault="00F049FC" w:rsidP="00F049FC">
            <w:pPr>
              <w:spacing w:line="268" w:lineRule="exact"/>
              <w:rPr>
                <w:rFonts w:ascii="Times New Roman" w:eastAsia="Times New Roman" w:hAnsi="Times New Roman" w:cs="Times New Roman"/>
                <w:b/>
                <w:sz w:val="24"/>
                <w:lang w:val="ru-RU"/>
              </w:rPr>
            </w:pPr>
            <w:r w:rsidRPr="00A8592E">
              <w:rPr>
                <w:rFonts w:ascii="Times New Roman" w:eastAsia="Times New Roman" w:hAnsi="Times New Roman" w:cs="Times New Roman"/>
                <w:b/>
                <w:sz w:val="24"/>
                <w:lang w:val="ru-RU"/>
              </w:rPr>
              <w:t>Количество</w:t>
            </w:r>
            <w:r w:rsidRPr="00A8592E">
              <w:rPr>
                <w:rFonts w:ascii="Times New Roman" w:eastAsia="Times New Roman" w:hAnsi="Times New Roman" w:cs="Times New Roman"/>
                <w:b/>
                <w:spacing w:val="-4"/>
                <w:sz w:val="24"/>
                <w:lang w:val="ru-RU"/>
              </w:rPr>
              <w:t xml:space="preserve"> </w:t>
            </w:r>
            <w:r w:rsidRPr="00A8592E">
              <w:rPr>
                <w:rFonts w:ascii="Times New Roman" w:eastAsia="Times New Roman" w:hAnsi="Times New Roman" w:cs="Times New Roman"/>
                <w:b/>
                <w:sz w:val="24"/>
                <w:lang w:val="ru-RU"/>
              </w:rPr>
              <w:t>часов</w:t>
            </w:r>
            <w:r w:rsidRPr="00A8592E">
              <w:rPr>
                <w:rFonts w:ascii="Times New Roman" w:eastAsia="Times New Roman" w:hAnsi="Times New Roman" w:cs="Times New Roman"/>
                <w:b/>
                <w:spacing w:val="-1"/>
                <w:sz w:val="24"/>
                <w:lang w:val="ru-RU"/>
              </w:rPr>
              <w:t xml:space="preserve"> </w:t>
            </w:r>
            <w:r w:rsidRPr="00A8592E">
              <w:rPr>
                <w:rFonts w:ascii="Times New Roman" w:eastAsia="Times New Roman" w:hAnsi="Times New Roman" w:cs="Times New Roman"/>
                <w:b/>
                <w:sz w:val="24"/>
                <w:lang w:val="ru-RU"/>
              </w:rPr>
              <w:t>в</w:t>
            </w:r>
            <w:r w:rsidRPr="00A8592E">
              <w:rPr>
                <w:rFonts w:ascii="Times New Roman" w:eastAsia="Times New Roman" w:hAnsi="Times New Roman" w:cs="Times New Roman"/>
                <w:b/>
                <w:spacing w:val="-3"/>
                <w:sz w:val="24"/>
                <w:lang w:val="ru-RU"/>
              </w:rPr>
              <w:t xml:space="preserve"> </w:t>
            </w:r>
            <w:r w:rsidRPr="00A8592E">
              <w:rPr>
                <w:rFonts w:ascii="Times New Roman" w:eastAsia="Times New Roman" w:hAnsi="Times New Roman" w:cs="Times New Roman"/>
                <w:b/>
                <w:sz w:val="24"/>
                <w:lang w:val="ru-RU"/>
              </w:rPr>
              <w:t>неделю</w:t>
            </w:r>
          </w:p>
        </w:tc>
      </w:tr>
      <w:tr w:rsidR="00F049FC" w:rsidRPr="00F049FC" w:rsidTr="00A8592E">
        <w:trPr>
          <w:trHeight w:val="272"/>
          <w:jc w:val="center"/>
        </w:trPr>
        <w:tc>
          <w:tcPr>
            <w:tcW w:w="3211" w:type="dxa"/>
            <w:vMerge/>
            <w:tcBorders>
              <w:top w:val="nil"/>
            </w:tcBorders>
          </w:tcPr>
          <w:p w:rsidR="00F049FC" w:rsidRPr="00A8592E" w:rsidRDefault="00F049FC" w:rsidP="00221218">
            <w:pPr>
              <w:rPr>
                <w:rFonts w:ascii="Times New Roman" w:eastAsia="Times New Roman" w:hAnsi="Times New Roman" w:cs="Times New Roman"/>
                <w:b/>
                <w:sz w:val="2"/>
                <w:szCs w:val="2"/>
                <w:lang w:val="ru-RU"/>
              </w:rPr>
            </w:pPr>
          </w:p>
        </w:tc>
        <w:tc>
          <w:tcPr>
            <w:tcW w:w="3205" w:type="dxa"/>
            <w:vMerge/>
            <w:tcBorders>
              <w:top w:val="nil"/>
            </w:tcBorders>
          </w:tcPr>
          <w:p w:rsidR="00F049FC" w:rsidRPr="00A8592E" w:rsidRDefault="00F049FC" w:rsidP="00221218">
            <w:pPr>
              <w:rPr>
                <w:rFonts w:ascii="Times New Roman" w:eastAsia="Times New Roman" w:hAnsi="Times New Roman" w:cs="Times New Roman"/>
                <w:b/>
                <w:sz w:val="2"/>
                <w:szCs w:val="2"/>
                <w:lang w:val="ru-RU"/>
              </w:rPr>
            </w:pPr>
          </w:p>
        </w:tc>
        <w:tc>
          <w:tcPr>
            <w:tcW w:w="5009" w:type="dxa"/>
            <w:vMerge/>
            <w:tcBorders>
              <w:top w:val="nil"/>
            </w:tcBorders>
          </w:tcPr>
          <w:p w:rsidR="00F049FC" w:rsidRPr="00A8592E" w:rsidRDefault="00F049FC" w:rsidP="00221218">
            <w:pPr>
              <w:rPr>
                <w:rFonts w:ascii="Times New Roman" w:eastAsia="Times New Roman" w:hAnsi="Times New Roman" w:cs="Times New Roman"/>
                <w:b/>
                <w:sz w:val="2"/>
                <w:szCs w:val="2"/>
                <w:lang w:val="ru-RU"/>
              </w:rPr>
            </w:pPr>
          </w:p>
        </w:tc>
        <w:tc>
          <w:tcPr>
            <w:tcW w:w="867" w:type="dxa"/>
            <w:vAlign w:val="center"/>
          </w:tcPr>
          <w:p w:rsidR="00F049FC" w:rsidRPr="00A8592E" w:rsidRDefault="00F049FC" w:rsidP="00221218">
            <w:pPr>
              <w:spacing w:line="259" w:lineRule="exact"/>
              <w:ind w:right="184"/>
              <w:jc w:val="center"/>
              <w:rPr>
                <w:rFonts w:ascii="Times New Roman" w:eastAsia="Times New Roman" w:hAnsi="Times New Roman" w:cs="Times New Roman"/>
                <w:b/>
                <w:sz w:val="24"/>
                <w:lang w:val="ru-RU"/>
              </w:rPr>
            </w:pPr>
            <w:r w:rsidRPr="00A8592E">
              <w:rPr>
                <w:rFonts w:ascii="Times New Roman" w:eastAsia="Times New Roman" w:hAnsi="Times New Roman" w:cs="Times New Roman"/>
                <w:b/>
                <w:sz w:val="24"/>
                <w:lang w:val="ru-RU"/>
              </w:rPr>
              <w:t>2</w:t>
            </w:r>
          </w:p>
        </w:tc>
        <w:tc>
          <w:tcPr>
            <w:tcW w:w="709" w:type="dxa"/>
            <w:vAlign w:val="center"/>
          </w:tcPr>
          <w:p w:rsidR="00F049FC" w:rsidRPr="00A8592E" w:rsidRDefault="00F049FC" w:rsidP="00221218">
            <w:pPr>
              <w:spacing w:line="259" w:lineRule="exact"/>
              <w:ind w:right="189"/>
              <w:jc w:val="center"/>
              <w:rPr>
                <w:rFonts w:ascii="Times New Roman" w:eastAsia="Times New Roman" w:hAnsi="Times New Roman" w:cs="Times New Roman"/>
                <w:b/>
                <w:sz w:val="24"/>
                <w:lang w:val="ru-RU"/>
              </w:rPr>
            </w:pPr>
            <w:r w:rsidRPr="00A8592E">
              <w:rPr>
                <w:rFonts w:ascii="Times New Roman" w:eastAsia="Times New Roman" w:hAnsi="Times New Roman" w:cs="Times New Roman"/>
                <w:b/>
                <w:sz w:val="24"/>
                <w:lang w:val="ru-RU"/>
              </w:rPr>
              <w:t>3</w:t>
            </w:r>
          </w:p>
        </w:tc>
        <w:tc>
          <w:tcPr>
            <w:tcW w:w="704" w:type="dxa"/>
            <w:vAlign w:val="center"/>
          </w:tcPr>
          <w:p w:rsidR="00F049FC" w:rsidRPr="00A8592E" w:rsidRDefault="00F049FC" w:rsidP="00221218">
            <w:pPr>
              <w:spacing w:line="259" w:lineRule="exact"/>
              <w:ind w:right="187"/>
              <w:jc w:val="center"/>
              <w:rPr>
                <w:rFonts w:ascii="Times New Roman" w:eastAsia="Times New Roman" w:hAnsi="Times New Roman" w:cs="Times New Roman"/>
                <w:b/>
                <w:sz w:val="24"/>
                <w:lang w:val="ru-RU"/>
              </w:rPr>
            </w:pPr>
            <w:r w:rsidRPr="00A8592E">
              <w:rPr>
                <w:rFonts w:ascii="Times New Roman" w:eastAsia="Times New Roman" w:hAnsi="Times New Roman" w:cs="Times New Roman"/>
                <w:b/>
                <w:sz w:val="24"/>
                <w:lang w:val="ru-RU"/>
              </w:rPr>
              <w:t>4</w:t>
            </w:r>
          </w:p>
        </w:tc>
        <w:tc>
          <w:tcPr>
            <w:tcW w:w="1061" w:type="dxa"/>
            <w:vAlign w:val="center"/>
          </w:tcPr>
          <w:p w:rsidR="00F049FC" w:rsidRPr="00A8592E" w:rsidRDefault="00F049FC" w:rsidP="00221218">
            <w:pPr>
              <w:spacing w:line="273" w:lineRule="exact"/>
              <w:ind w:right="105"/>
              <w:jc w:val="center"/>
              <w:rPr>
                <w:rFonts w:ascii="Times New Roman" w:eastAsia="Times New Roman" w:hAnsi="Times New Roman" w:cs="Times New Roman"/>
                <w:b/>
                <w:sz w:val="24"/>
                <w:lang w:val="ru-RU"/>
              </w:rPr>
            </w:pPr>
            <w:r w:rsidRPr="00A8592E">
              <w:rPr>
                <w:rFonts w:ascii="Times New Roman" w:eastAsia="Times New Roman" w:hAnsi="Times New Roman" w:cs="Times New Roman"/>
                <w:b/>
                <w:sz w:val="24"/>
                <w:lang w:val="ru-RU"/>
              </w:rPr>
              <w:t>Всего</w:t>
            </w:r>
          </w:p>
        </w:tc>
      </w:tr>
      <w:tr w:rsidR="00F049FC" w:rsidRPr="00F049FC" w:rsidTr="00A8592E">
        <w:trPr>
          <w:trHeight w:val="506"/>
          <w:jc w:val="center"/>
        </w:trPr>
        <w:tc>
          <w:tcPr>
            <w:tcW w:w="3211" w:type="dxa"/>
          </w:tcPr>
          <w:p w:rsidR="00F049FC" w:rsidRPr="00F049FC" w:rsidRDefault="00F049FC" w:rsidP="00221218">
            <w:pPr>
              <w:ind w:right="46"/>
              <w:rPr>
                <w:rFonts w:ascii="Times New Roman" w:eastAsia="Times New Roman" w:hAnsi="Times New Roman" w:cs="Times New Roman"/>
                <w:b/>
                <w:sz w:val="24"/>
                <w:lang w:val="ru-RU"/>
              </w:rPr>
            </w:pPr>
            <w:r w:rsidRPr="00F049FC">
              <w:rPr>
                <w:rFonts w:ascii="Times New Roman" w:eastAsia="Times New Roman" w:hAnsi="Times New Roman" w:cs="Times New Roman"/>
                <w:b/>
                <w:sz w:val="24"/>
                <w:lang w:val="ru-RU"/>
              </w:rPr>
              <w:t>Спортивн</w:t>
            </w:r>
            <w:proofErr w:type="gramStart"/>
            <w:r w:rsidRPr="00F049FC">
              <w:rPr>
                <w:rFonts w:ascii="Times New Roman" w:eastAsia="Times New Roman" w:hAnsi="Times New Roman" w:cs="Times New Roman"/>
                <w:b/>
                <w:sz w:val="24"/>
                <w:lang w:val="ru-RU"/>
              </w:rPr>
              <w:t>о-</w:t>
            </w:r>
            <w:proofErr w:type="gramEnd"/>
            <w:r w:rsidRPr="00F049FC">
              <w:rPr>
                <w:rFonts w:ascii="Times New Roman" w:eastAsia="Times New Roman" w:hAnsi="Times New Roman" w:cs="Times New Roman"/>
                <w:b/>
                <w:spacing w:val="1"/>
                <w:sz w:val="24"/>
                <w:lang w:val="ru-RU"/>
              </w:rPr>
              <w:t xml:space="preserve"> </w:t>
            </w:r>
            <w:r w:rsidRPr="00F049FC">
              <w:rPr>
                <w:rFonts w:ascii="Times New Roman" w:eastAsia="Times New Roman" w:hAnsi="Times New Roman" w:cs="Times New Roman"/>
                <w:b/>
                <w:sz w:val="24"/>
                <w:lang w:val="ru-RU"/>
              </w:rPr>
              <w:t>оздоровительное</w:t>
            </w:r>
          </w:p>
        </w:tc>
        <w:tc>
          <w:tcPr>
            <w:tcW w:w="3205" w:type="dxa"/>
          </w:tcPr>
          <w:p w:rsidR="00F049FC" w:rsidRPr="00F049FC" w:rsidRDefault="00F049FC" w:rsidP="00221218">
            <w:pPr>
              <w:ind w:right="122"/>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Спортивные и</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подвижные</w:t>
            </w:r>
            <w:r w:rsidRPr="00F049FC">
              <w:rPr>
                <w:rFonts w:ascii="Times New Roman" w:eastAsia="Times New Roman" w:hAnsi="Times New Roman" w:cs="Times New Roman"/>
                <w:spacing w:val="-5"/>
                <w:sz w:val="24"/>
                <w:lang w:val="ru-RU"/>
              </w:rPr>
              <w:t xml:space="preserve"> </w:t>
            </w:r>
            <w:r w:rsidRPr="00F049FC">
              <w:rPr>
                <w:rFonts w:ascii="Times New Roman" w:eastAsia="Times New Roman" w:hAnsi="Times New Roman" w:cs="Times New Roman"/>
                <w:sz w:val="24"/>
                <w:lang w:val="ru-RU"/>
              </w:rPr>
              <w:t>игры</w:t>
            </w:r>
          </w:p>
        </w:tc>
        <w:tc>
          <w:tcPr>
            <w:tcW w:w="5009" w:type="dxa"/>
          </w:tcPr>
          <w:p w:rsidR="00F049FC" w:rsidRPr="00F049FC" w:rsidRDefault="00F049FC" w:rsidP="00A8592E">
            <w:pPr>
              <w:tabs>
                <w:tab w:val="left" w:pos="2685"/>
                <w:tab w:val="left" w:pos="4644"/>
              </w:tabs>
              <w:ind w:right="108"/>
              <w:jc w:val="center"/>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Секция</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pacing w:val="-1"/>
                <w:sz w:val="24"/>
                <w:lang w:val="ru-RU"/>
              </w:rPr>
              <w:t>(соревнования,</w:t>
            </w:r>
            <w:r w:rsidR="00A8592E">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эстафеты)</w:t>
            </w:r>
          </w:p>
        </w:tc>
        <w:tc>
          <w:tcPr>
            <w:tcW w:w="867" w:type="dxa"/>
            <w:vAlign w:val="center"/>
          </w:tcPr>
          <w:p w:rsidR="00F049FC" w:rsidRPr="00F049FC" w:rsidRDefault="00F049FC" w:rsidP="00221218">
            <w:pPr>
              <w:jc w:val="center"/>
              <w:rPr>
                <w:rFonts w:ascii="Times New Roman" w:eastAsia="Times New Roman" w:hAnsi="Times New Roman" w:cs="Times New Roman"/>
                <w:b/>
                <w:sz w:val="23"/>
                <w:lang w:val="ru-RU"/>
              </w:rPr>
            </w:pPr>
          </w:p>
          <w:p w:rsidR="00F049FC" w:rsidRPr="00F049FC" w:rsidRDefault="00F049FC" w:rsidP="00221218">
            <w:pPr>
              <w:jc w:val="center"/>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1</w:t>
            </w:r>
          </w:p>
        </w:tc>
        <w:tc>
          <w:tcPr>
            <w:tcW w:w="709" w:type="dxa"/>
            <w:vAlign w:val="center"/>
          </w:tcPr>
          <w:p w:rsidR="00F049FC" w:rsidRPr="00F049FC" w:rsidRDefault="00F049FC" w:rsidP="00221218">
            <w:pPr>
              <w:jc w:val="center"/>
              <w:rPr>
                <w:rFonts w:ascii="Times New Roman" w:eastAsia="Times New Roman" w:hAnsi="Times New Roman" w:cs="Times New Roman"/>
                <w:b/>
                <w:sz w:val="23"/>
                <w:lang w:val="ru-RU"/>
              </w:rPr>
            </w:pPr>
          </w:p>
          <w:p w:rsidR="00F049FC" w:rsidRPr="00F049FC" w:rsidRDefault="00F049FC" w:rsidP="00221218">
            <w:pPr>
              <w:jc w:val="center"/>
              <w:rPr>
                <w:rFonts w:ascii="Times New Roman" w:eastAsia="Times New Roman" w:hAnsi="Times New Roman" w:cs="Times New Roman"/>
                <w:sz w:val="24"/>
                <w:lang w:val="ru-RU"/>
              </w:rPr>
            </w:pPr>
          </w:p>
        </w:tc>
        <w:tc>
          <w:tcPr>
            <w:tcW w:w="704" w:type="dxa"/>
            <w:vAlign w:val="center"/>
          </w:tcPr>
          <w:p w:rsidR="00F049FC" w:rsidRPr="00F049FC" w:rsidRDefault="00F049FC" w:rsidP="00221218">
            <w:pPr>
              <w:jc w:val="center"/>
              <w:rPr>
                <w:rFonts w:ascii="Times New Roman" w:eastAsia="Times New Roman" w:hAnsi="Times New Roman" w:cs="Times New Roman"/>
                <w:b/>
                <w:sz w:val="23"/>
                <w:lang w:val="ru-RU"/>
              </w:rPr>
            </w:pPr>
          </w:p>
          <w:p w:rsidR="00F049FC" w:rsidRPr="00F049FC" w:rsidRDefault="00F049FC" w:rsidP="00221218">
            <w:pPr>
              <w:tabs>
                <w:tab w:val="left" w:pos="990"/>
              </w:tabs>
              <w:jc w:val="center"/>
              <w:rPr>
                <w:rFonts w:ascii="Times New Roman" w:eastAsia="Times New Roman" w:hAnsi="Times New Roman" w:cs="Times New Roman"/>
                <w:sz w:val="24"/>
                <w:lang w:val="ru-RU"/>
              </w:rPr>
            </w:pPr>
          </w:p>
        </w:tc>
        <w:tc>
          <w:tcPr>
            <w:tcW w:w="1061" w:type="dxa"/>
            <w:vAlign w:val="center"/>
          </w:tcPr>
          <w:p w:rsidR="00F049FC" w:rsidRPr="00F049FC" w:rsidRDefault="00F049FC" w:rsidP="00221218">
            <w:pPr>
              <w:jc w:val="center"/>
              <w:rPr>
                <w:rFonts w:ascii="Times New Roman" w:eastAsia="Times New Roman" w:hAnsi="Times New Roman" w:cs="Times New Roman"/>
                <w:b/>
                <w:sz w:val="23"/>
                <w:lang w:val="ru-RU"/>
              </w:rPr>
            </w:pPr>
          </w:p>
          <w:p w:rsidR="00F049FC" w:rsidRPr="00F049FC" w:rsidRDefault="00F049FC" w:rsidP="00221218">
            <w:pPr>
              <w:jc w:val="center"/>
              <w:rPr>
                <w:rFonts w:ascii="Times New Roman" w:eastAsia="Times New Roman" w:hAnsi="Times New Roman" w:cs="Times New Roman"/>
                <w:b/>
                <w:sz w:val="24"/>
                <w:lang w:val="ru-RU"/>
              </w:rPr>
            </w:pPr>
            <w:r w:rsidRPr="00F049FC">
              <w:rPr>
                <w:rFonts w:ascii="Times New Roman" w:eastAsia="Times New Roman" w:hAnsi="Times New Roman" w:cs="Times New Roman"/>
                <w:b/>
                <w:sz w:val="24"/>
                <w:lang w:val="ru-RU"/>
              </w:rPr>
              <w:t>1</w:t>
            </w:r>
          </w:p>
        </w:tc>
      </w:tr>
      <w:tr w:rsidR="00F049FC" w:rsidRPr="00F049FC" w:rsidTr="00A8592E">
        <w:trPr>
          <w:trHeight w:val="555"/>
          <w:jc w:val="center"/>
        </w:trPr>
        <w:tc>
          <w:tcPr>
            <w:tcW w:w="3211" w:type="dxa"/>
            <w:vMerge w:val="restart"/>
          </w:tcPr>
          <w:p w:rsidR="00F049FC" w:rsidRPr="00F049FC" w:rsidRDefault="00F049FC" w:rsidP="00221218">
            <w:pPr>
              <w:rPr>
                <w:rFonts w:ascii="Times New Roman" w:eastAsia="Times New Roman" w:hAnsi="Times New Roman" w:cs="Times New Roman"/>
                <w:b/>
                <w:sz w:val="26"/>
                <w:lang w:val="ru-RU"/>
              </w:rPr>
            </w:pPr>
          </w:p>
          <w:p w:rsidR="00F049FC" w:rsidRPr="00F049FC" w:rsidRDefault="00F049FC" w:rsidP="00221218">
            <w:pPr>
              <w:ind w:right="144"/>
              <w:rPr>
                <w:rFonts w:ascii="Times New Roman" w:eastAsia="Times New Roman" w:hAnsi="Times New Roman" w:cs="Times New Roman"/>
                <w:b/>
                <w:sz w:val="24"/>
                <w:lang w:val="ru-RU"/>
              </w:rPr>
            </w:pPr>
            <w:r w:rsidRPr="00F049FC">
              <w:rPr>
                <w:rFonts w:ascii="Times New Roman" w:eastAsia="Times New Roman" w:hAnsi="Times New Roman" w:cs="Times New Roman"/>
                <w:b/>
                <w:sz w:val="24"/>
                <w:lang w:val="ru-RU"/>
              </w:rPr>
              <w:t>Духовно-</w:t>
            </w:r>
            <w:r w:rsidRPr="00F049FC">
              <w:rPr>
                <w:rFonts w:ascii="Times New Roman" w:eastAsia="Times New Roman" w:hAnsi="Times New Roman" w:cs="Times New Roman"/>
                <w:b/>
                <w:spacing w:val="1"/>
                <w:sz w:val="24"/>
                <w:lang w:val="ru-RU"/>
              </w:rPr>
              <w:t xml:space="preserve"> </w:t>
            </w:r>
            <w:r w:rsidRPr="00F049FC">
              <w:rPr>
                <w:rFonts w:ascii="Times New Roman" w:eastAsia="Times New Roman" w:hAnsi="Times New Roman" w:cs="Times New Roman"/>
                <w:b/>
                <w:sz w:val="24"/>
                <w:lang w:val="ru-RU"/>
              </w:rPr>
              <w:t>нравственное</w:t>
            </w:r>
          </w:p>
        </w:tc>
        <w:tc>
          <w:tcPr>
            <w:tcW w:w="3205" w:type="dxa"/>
          </w:tcPr>
          <w:p w:rsidR="00F049FC" w:rsidRPr="00F049FC" w:rsidRDefault="00F049FC" w:rsidP="00221218">
            <w:pPr>
              <w:ind w:right="612"/>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Разговоры о</w:t>
            </w:r>
            <w:r w:rsidRPr="00F049FC">
              <w:rPr>
                <w:rFonts w:ascii="Times New Roman" w:eastAsia="Times New Roman" w:hAnsi="Times New Roman" w:cs="Times New Roman"/>
                <w:spacing w:val="-57"/>
                <w:sz w:val="24"/>
                <w:lang w:val="ru-RU"/>
              </w:rPr>
              <w:t xml:space="preserve"> </w:t>
            </w:r>
            <w:proofErr w:type="gramStart"/>
            <w:r w:rsidRPr="00F049FC">
              <w:rPr>
                <w:rFonts w:ascii="Times New Roman" w:eastAsia="Times New Roman" w:hAnsi="Times New Roman" w:cs="Times New Roman"/>
                <w:sz w:val="24"/>
                <w:lang w:val="ru-RU"/>
              </w:rPr>
              <w:t>важном</w:t>
            </w:r>
            <w:proofErr w:type="gramEnd"/>
          </w:p>
        </w:tc>
        <w:tc>
          <w:tcPr>
            <w:tcW w:w="5009" w:type="dxa"/>
          </w:tcPr>
          <w:p w:rsidR="00F049FC" w:rsidRPr="00F049FC" w:rsidRDefault="00F049FC" w:rsidP="00221218">
            <w:pPr>
              <w:spacing w:line="268" w:lineRule="exact"/>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Деловая</w:t>
            </w:r>
            <w:r w:rsidRPr="00F049FC">
              <w:rPr>
                <w:rFonts w:ascii="Times New Roman" w:eastAsia="Times New Roman" w:hAnsi="Times New Roman" w:cs="Times New Roman"/>
                <w:spacing w:val="-3"/>
                <w:sz w:val="24"/>
                <w:lang w:val="ru-RU"/>
              </w:rPr>
              <w:t xml:space="preserve"> </w:t>
            </w:r>
            <w:r w:rsidRPr="00F049FC">
              <w:rPr>
                <w:rFonts w:ascii="Times New Roman" w:eastAsia="Times New Roman" w:hAnsi="Times New Roman" w:cs="Times New Roman"/>
                <w:sz w:val="24"/>
                <w:lang w:val="ru-RU"/>
              </w:rPr>
              <w:t>игра,</w:t>
            </w:r>
            <w:r w:rsidRPr="00F049FC">
              <w:rPr>
                <w:rFonts w:ascii="Times New Roman" w:eastAsia="Times New Roman" w:hAnsi="Times New Roman" w:cs="Times New Roman"/>
                <w:spacing w:val="-3"/>
                <w:sz w:val="24"/>
                <w:lang w:val="ru-RU"/>
              </w:rPr>
              <w:t xml:space="preserve"> </w:t>
            </w:r>
            <w:r w:rsidRPr="00F049FC">
              <w:rPr>
                <w:rFonts w:ascii="Times New Roman" w:eastAsia="Times New Roman" w:hAnsi="Times New Roman" w:cs="Times New Roman"/>
                <w:sz w:val="24"/>
                <w:lang w:val="ru-RU"/>
              </w:rPr>
              <w:t>конкурс</w:t>
            </w:r>
          </w:p>
          <w:p w:rsidR="00F049FC" w:rsidRPr="00F049FC" w:rsidRDefault="00F049FC" w:rsidP="00221218">
            <w:pPr>
              <w:spacing w:line="270" w:lineRule="atLeast"/>
              <w:ind w:right="237"/>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чтецов,</w:t>
            </w:r>
            <w:r w:rsidRPr="00F049FC">
              <w:rPr>
                <w:rFonts w:ascii="Times New Roman" w:eastAsia="Times New Roman" w:hAnsi="Times New Roman" w:cs="Times New Roman"/>
                <w:spacing w:val="-15"/>
                <w:sz w:val="24"/>
                <w:lang w:val="ru-RU"/>
              </w:rPr>
              <w:t xml:space="preserve"> </w:t>
            </w:r>
            <w:r w:rsidRPr="00F049FC">
              <w:rPr>
                <w:rFonts w:ascii="Times New Roman" w:eastAsia="Times New Roman" w:hAnsi="Times New Roman" w:cs="Times New Roman"/>
                <w:sz w:val="24"/>
                <w:lang w:val="ru-RU"/>
              </w:rPr>
              <w:t>литературная</w:t>
            </w:r>
            <w:r w:rsidRPr="00F049FC">
              <w:rPr>
                <w:rFonts w:ascii="Times New Roman" w:eastAsia="Times New Roman" w:hAnsi="Times New Roman" w:cs="Times New Roman"/>
                <w:spacing w:val="-57"/>
                <w:sz w:val="24"/>
                <w:lang w:val="ru-RU"/>
              </w:rPr>
              <w:t xml:space="preserve"> </w:t>
            </w:r>
            <w:r w:rsidRPr="00F049FC">
              <w:rPr>
                <w:rFonts w:ascii="Times New Roman" w:eastAsia="Times New Roman" w:hAnsi="Times New Roman" w:cs="Times New Roman"/>
                <w:sz w:val="24"/>
                <w:lang w:val="ru-RU"/>
              </w:rPr>
              <w:t>гостиная,</w:t>
            </w:r>
            <w:r w:rsidRPr="00F049FC">
              <w:rPr>
                <w:rFonts w:ascii="Times New Roman" w:eastAsia="Times New Roman" w:hAnsi="Times New Roman" w:cs="Times New Roman"/>
                <w:spacing w:val="-5"/>
                <w:sz w:val="24"/>
                <w:lang w:val="ru-RU"/>
              </w:rPr>
              <w:t xml:space="preserve"> </w:t>
            </w:r>
            <w:r w:rsidRPr="00F049FC">
              <w:rPr>
                <w:rFonts w:ascii="Times New Roman" w:eastAsia="Times New Roman" w:hAnsi="Times New Roman" w:cs="Times New Roman"/>
                <w:sz w:val="24"/>
                <w:lang w:val="ru-RU"/>
              </w:rPr>
              <w:t>фестиваль</w:t>
            </w:r>
          </w:p>
        </w:tc>
        <w:tc>
          <w:tcPr>
            <w:tcW w:w="867" w:type="dxa"/>
          </w:tcPr>
          <w:p w:rsidR="00F049FC" w:rsidRPr="00F049FC" w:rsidRDefault="00F049FC" w:rsidP="00A8592E">
            <w:pPr>
              <w:jc w:val="center"/>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1</w:t>
            </w:r>
          </w:p>
        </w:tc>
        <w:tc>
          <w:tcPr>
            <w:tcW w:w="709" w:type="dxa"/>
          </w:tcPr>
          <w:p w:rsidR="00F049FC" w:rsidRPr="00F049FC" w:rsidRDefault="00F049FC" w:rsidP="00A8592E">
            <w:pPr>
              <w:jc w:val="center"/>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1</w:t>
            </w:r>
          </w:p>
        </w:tc>
        <w:tc>
          <w:tcPr>
            <w:tcW w:w="704" w:type="dxa"/>
          </w:tcPr>
          <w:p w:rsidR="00F049FC" w:rsidRPr="00F049FC" w:rsidRDefault="00A8592E" w:rsidP="00A8592E">
            <w:pPr>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1</w:t>
            </w:r>
          </w:p>
        </w:tc>
        <w:tc>
          <w:tcPr>
            <w:tcW w:w="1061" w:type="dxa"/>
          </w:tcPr>
          <w:p w:rsidR="00F049FC" w:rsidRPr="00F049FC" w:rsidRDefault="00A8592E" w:rsidP="00A8592E">
            <w:pPr>
              <w:jc w:val="center"/>
              <w:rPr>
                <w:rFonts w:ascii="Times New Roman" w:eastAsia="Times New Roman" w:hAnsi="Times New Roman" w:cs="Times New Roman"/>
                <w:b/>
                <w:sz w:val="24"/>
                <w:lang w:val="ru-RU"/>
              </w:rPr>
            </w:pPr>
            <w:r>
              <w:rPr>
                <w:rFonts w:ascii="Times New Roman" w:eastAsia="Times New Roman" w:hAnsi="Times New Roman" w:cs="Times New Roman"/>
                <w:b/>
                <w:sz w:val="24"/>
                <w:lang w:val="ru-RU"/>
              </w:rPr>
              <w:t>3</w:t>
            </w:r>
          </w:p>
        </w:tc>
      </w:tr>
      <w:tr w:rsidR="00F049FC" w:rsidRPr="00F049FC" w:rsidTr="00A8592E">
        <w:trPr>
          <w:trHeight w:val="265"/>
          <w:jc w:val="center"/>
        </w:trPr>
        <w:tc>
          <w:tcPr>
            <w:tcW w:w="3211" w:type="dxa"/>
            <w:vMerge/>
            <w:tcBorders>
              <w:top w:val="nil"/>
            </w:tcBorders>
          </w:tcPr>
          <w:p w:rsidR="00F049FC" w:rsidRPr="00F049FC" w:rsidRDefault="00F049FC" w:rsidP="00221218">
            <w:pPr>
              <w:rPr>
                <w:rFonts w:ascii="Times New Roman" w:eastAsia="Times New Roman" w:hAnsi="Times New Roman" w:cs="Times New Roman"/>
                <w:sz w:val="2"/>
                <w:szCs w:val="2"/>
                <w:lang w:val="ru-RU"/>
              </w:rPr>
            </w:pPr>
          </w:p>
        </w:tc>
        <w:tc>
          <w:tcPr>
            <w:tcW w:w="3205" w:type="dxa"/>
          </w:tcPr>
          <w:p w:rsidR="00F049FC" w:rsidRPr="00F049FC" w:rsidRDefault="00F049FC" w:rsidP="00221218">
            <w:pPr>
              <w:spacing w:line="270" w:lineRule="atLeast"/>
              <w:ind w:right="529"/>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Мое Оренбуржье</w:t>
            </w:r>
          </w:p>
        </w:tc>
        <w:tc>
          <w:tcPr>
            <w:tcW w:w="5009" w:type="dxa"/>
          </w:tcPr>
          <w:p w:rsidR="00F049FC" w:rsidRPr="00F049FC" w:rsidRDefault="00F049FC" w:rsidP="00A8592E">
            <w:pPr>
              <w:ind w:right="276"/>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Кружок</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(проекты,</w:t>
            </w:r>
            <w:r w:rsidRPr="00F049FC">
              <w:rPr>
                <w:rFonts w:ascii="Times New Roman" w:eastAsia="Times New Roman" w:hAnsi="Times New Roman" w:cs="Times New Roman"/>
                <w:spacing w:val="-15"/>
                <w:sz w:val="24"/>
                <w:lang w:val="ru-RU"/>
              </w:rPr>
              <w:t xml:space="preserve"> </w:t>
            </w:r>
            <w:r w:rsidRPr="00F049FC">
              <w:rPr>
                <w:rFonts w:ascii="Times New Roman" w:eastAsia="Times New Roman" w:hAnsi="Times New Roman" w:cs="Times New Roman"/>
                <w:sz w:val="24"/>
                <w:lang w:val="ru-RU"/>
              </w:rPr>
              <w:t>конкурсы,</w:t>
            </w:r>
            <w:r w:rsidR="00A8592E">
              <w:rPr>
                <w:rFonts w:ascii="Times New Roman" w:eastAsia="Times New Roman" w:hAnsi="Times New Roman" w:cs="Times New Roman"/>
                <w:sz w:val="24"/>
                <w:lang w:val="ru-RU"/>
              </w:rPr>
              <w:t xml:space="preserve"> </w:t>
            </w:r>
            <w:r w:rsidRPr="00F049FC">
              <w:rPr>
                <w:rFonts w:ascii="Times New Roman" w:eastAsia="Times New Roman" w:hAnsi="Times New Roman" w:cs="Times New Roman"/>
                <w:sz w:val="24"/>
                <w:lang w:val="ru-RU"/>
              </w:rPr>
              <w:t>акции)</w:t>
            </w:r>
          </w:p>
        </w:tc>
        <w:tc>
          <w:tcPr>
            <w:tcW w:w="867" w:type="dxa"/>
          </w:tcPr>
          <w:p w:rsidR="00F049FC" w:rsidRPr="00F049FC" w:rsidRDefault="00F049FC" w:rsidP="00A8592E">
            <w:pPr>
              <w:jc w:val="center"/>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1</w:t>
            </w:r>
          </w:p>
        </w:tc>
        <w:tc>
          <w:tcPr>
            <w:tcW w:w="709" w:type="dxa"/>
          </w:tcPr>
          <w:p w:rsidR="00F049FC" w:rsidRPr="00F049FC" w:rsidRDefault="00F049FC" w:rsidP="00A8592E">
            <w:pPr>
              <w:jc w:val="center"/>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1</w:t>
            </w:r>
          </w:p>
        </w:tc>
        <w:tc>
          <w:tcPr>
            <w:tcW w:w="704" w:type="dxa"/>
          </w:tcPr>
          <w:p w:rsidR="00F049FC" w:rsidRPr="00F049FC" w:rsidRDefault="00A8592E" w:rsidP="00A8592E">
            <w:pPr>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1</w:t>
            </w:r>
          </w:p>
        </w:tc>
        <w:tc>
          <w:tcPr>
            <w:tcW w:w="1061" w:type="dxa"/>
          </w:tcPr>
          <w:p w:rsidR="00F049FC" w:rsidRPr="00F049FC" w:rsidRDefault="00F049FC" w:rsidP="00A8592E">
            <w:pPr>
              <w:jc w:val="center"/>
              <w:rPr>
                <w:rFonts w:ascii="Times New Roman" w:eastAsia="Times New Roman" w:hAnsi="Times New Roman" w:cs="Times New Roman"/>
                <w:b/>
                <w:sz w:val="24"/>
                <w:lang w:val="ru-RU"/>
              </w:rPr>
            </w:pPr>
            <w:r w:rsidRPr="00F049FC">
              <w:rPr>
                <w:rFonts w:ascii="Times New Roman" w:eastAsia="Times New Roman" w:hAnsi="Times New Roman" w:cs="Times New Roman"/>
                <w:b/>
                <w:sz w:val="24"/>
                <w:lang w:val="ru-RU"/>
              </w:rPr>
              <w:t>3</w:t>
            </w:r>
          </w:p>
        </w:tc>
      </w:tr>
      <w:tr w:rsidR="00F049FC" w:rsidRPr="00F049FC" w:rsidTr="00A8592E">
        <w:trPr>
          <w:trHeight w:val="287"/>
          <w:jc w:val="center"/>
        </w:trPr>
        <w:tc>
          <w:tcPr>
            <w:tcW w:w="3211" w:type="dxa"/>
          </w:tcPr>
          <w:p w:rsidR="00F049FC" w:rsidRPr="00F049FC" w:rsidRDefault="00F049FC" w:rsidP="00221218">
            <w:pPr>
              <w:spacing w:line="273" w:lineRule="exact"/>
              <w:rPr>
                <w:rFonts w:ascii="Times New Roman" w:eastAsia="Times New Roman" w:hAnsi="Times New Roman" w:cs="Times New Roman"/>
                <w:b/>
                <w:sz w:val="24"/>
                <w:lang w:val="ru-RU"/>
              </w:rPr>
            </w:pPr>
            <w:r w:rsidRPr="00F049FC">
              <w:rPr>
                <w:rFonts w:ascii="Times New Roman" w:eastAsia="Times New Roman" w:hAnsi="Times New Roman" w:cs="Times New Roman"/>
                <w:b/>
                <w:sz w:val="24"/>
                <w:lang w:val="ru-RU"/>
              </w:rPr>
              <w:t>Социальное</w:t>
            </w:r>
          </w:p>
        </w:tc>
        <w:tc>
          <w:tcPr>
            <w:tcW w:w="3205" w:type="dxa"/>
          </w:tcPr>
          <w:p w:rsidR="00F049FC" w:rsidRPr="00F049FC" w:rsidRDefault="00F049FC" w:rsidP="00221218">
            <w:pPr>
              <w:ind w:right="692"/>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Все работы</w:t>
            </w:r>
            <w:r w:rsidRPr="00F049FC">
              <w:rPr>
                <w:rFonts w:ascii="Times New Roman" w:eastAsia="Times New Roman" w:hAnsi="Times New Roman" w:cs="Times New Roman"/>
                <w:spacing w:val="-58"/>
                <w:sz w:val="24"/>
                <w:lang w:val="ru-RU"/>
              </w:rPr>
              <w:t xml:space="preserve"> </w:t>
            </w:r>
            <w:r w:rsidRPr="00F049FC">
              <w:rPr>
                <w:rFonts w:ascii="Times New Roman" w:eastAsia="Times New Roman" w:hAnsi="Times New Roman" w:cs="Times New Roman"/>
                <w:sz w:val="24"/>
                <w:lang w:val="ru-RU"/>
              </w:rPr>
              <w:t>хороши</w:t>
            </w:r>
          </w:p>
        </w:tc>
        <w:tc>
          <w:tcPr>
            <w:tcW w:w="5009" w:type="dxa"/>
          </w:tcPr>
          <w:p w:rsidR="00F049FC" w:rsidRPr="00F049FC" w:rsidRDefault="00F049FC" w:rsidP="00221218">
            <w:pPr>
              <w:ind w:right="107"/>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Кружок</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(конкурсы,</w:t>
            </w:r>
            <w:r w:rsidRPr="00F049FC">
              <w:rPr>
                <w:rFonts w:ascii="Times New Roman" w:eastAsia="Times New Roman" w:hAnsi="Times New Roman" w:cs="Times New Roman"/>
                <w:spacing w:val="-13"/>
                <w:sz w:val="24"/>
                <w:lang w:val="ru-RU"/>
              </w:rPr>
              <w:t xml:space="preserve"> </w:t>
            </w:r>
            <w:r w:rsidRPr="00F049FC">
              <w:rPr>
                <w:rFonts w:ascii="Times New Roman" w:eastAsia="Times New Roman" w:hAnsi="Times New Roman" w:cs="Times New Roman"/>
                <w:sz w:val="24"/>
                <w:lang w:val="ru-RU"/>
              </w:rPr>
              <w:t>профпробы)</w:t>
            </w:r>
          </w:p>
        </w:tc>
        <w:tc>
          <w:tcPr>
            <w:tcW w:w="867" w:type="dxa"/>
          </w:tcPr>
          <w:p w:rsidR="00F049FC" w:rsidRPr="00F049FC" w:rsidRDefault="00F049FC" w:rsidP="00A8592E">
            <w:pPr>
              <w:jc w:val="center"/>
              <w:rPr>
                <w:rFonts w:ascii="Times New Roman" w:eastAsia="Times New Roman" w:hAnsi="Times New Roman" w:cs="Times New Roman"/>
                <w:sz w:val="24"/>
                <w:lang w:val="ru-RU"/>
              </w:rPr>
            </w:pPr>
          </w:p>
        </w:tc>
        <w:tc>
          <w:tcPr>
            <w:tcW w:w="709" w:type="dxa"/>
          </w:tcPr>
          <w:p w:rsidR="00F049FC" w:rsidRPr="00F049FC" w:rsidRDefault="00F049FC" w:rsidP="00A8592E">
            <w:pPr>
              <w:jc w:val="center"/>
              <w:rPr>
                <w:rFonts w:ascii="Times New Roman" w:eastAsia="Times New Roman" w:hAnsi="Times New Roman" w:cs="Times New Roman"/>
                <w:sz w:val="24"/>
                <w:lang w:val="ru-RU"/>
              </w:rPr>
            </w:pPr>
          </w:p>
        </w:tc>
        <w:tc>
          <w:tcPr>
            <w:tcW w:w="704" w:type="dxa"/>
          </w:tcPr>
          <w:p w:rsidR="00F049FC" w:rsidRPr="00F049FC" w:rsidRDefault="00F049FC" w:rsidP="00A8592E">
            <w:pPr>
              <w:jc w:val="center"/>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1</w:t>
            </w:r>
          </w:p>
        </w:tc>
        <w:tc>
          <w:tcPr>
            <w:tcW w:w="1061" w:type="dxa"/>
          </w:tcPr>
          <w:p w:rsidR="00F049FC" w:rsidRPr="00F049FC" w:rsidRDefault="00F049FC" w:rsidP="00A8592E">
            <w:pPr>
              <w:jc w:val="center"/>
              <w:rPr>
                <w:rFonts w:ascii="Times New Roman" w:eastAsia="Times New Roman" w:hAnsi="Times New Roman" w:cs="Times New Roman"/>
                <w:b/>
                <w:sz w:val="24"/>
                <w:lang w:val="ru-RU"/>
              </w:rPr>
            </w:pPr>
            <w:r w:rsidRPr="00F049FC">
              <w:rPr>
                <w:rFonts w:ascii="Times New Roman" w:eastAsia="Times New Roman" w:hAnsi="Times New Roman" w:cs="Times New Roman"/>
                <w:b/>
                <w:sz w:val="24"/>
                <w:lang w:val="ru-RU"/>
              </w:rPr>
              <w:t>1</w:t>
            </w:r>
          </w:p>
        </w:tc>
      </w:tr>
      <w:tr w:rsidR="00F049FC" w:rsidRPr="00F049FC" w:rsidTr="00A8592E">
        <w:trPr>
          <w:trHeight w:val="546"/>
          <w:jc w:val="center"/>
        </w:trPr>
        <w:tc>
          <w:tcPr>
            <w:tcW w:w="3211" w:type="dxa"/>
            <w:vMerge w:val="restart"/>
          </w:tcPr>
          <w:p w:rsidR="00F049FC" w:rsidRPr="00F049FC" w:rsidRDefault="00F049FC" w:rsidP="00221218">
            <w:pPr>
              <w:ind w:right="204"/>
              <w:rPr>
                <w:rFonts w:ascii="Times New Roman" w:eastAsia="Times New Roman" w:hAnsi="Times New Roman" w:cs="Times New Roman"/>
                <w:b/>
                <w:sz w:val="24"/>
                <w:lang w:val="ru-RU"/>
              </w:rPr>
            </w:pPr>
            <w:r w:rsidRPr="00F049FC">
              <w:rPr>
                <w:rFonts w:ascii="Times New Roman" w:eastAsia="Times New Roman" w:hAnsi="Times New Roman" w:cs="Times New Roman"/>
                <w:b/>
                <w:sz w:val="24"/>
                <w:lang w:val="ru-RU"/>
              </w:rPr>
              <w:t>Общеинтелле</w:t>
            </w:r>
            <w:r w:rsidRPr="00F049FC">
              <w:rPr>
                <w:rFonts w:ascii="Times New Roman" w:eastAsia="Times New Roman" w:hAnsi="Times New Roman" w:cs="Times New Roman"/>
                <w:b/>
                <w:spacing w:val="-57"/>
                <w:sz w:val="24"/>
                <w:lang w:val="ru-RU"/>
              </w:rPr>
              <w:t xml:space="preserve"> </w:t>
            </w:r>
            <w:r w:rsidRPr="00F049FC">
              <w:rPr>
                <w:rFonts w:ascii="Times New Roman" w:eastAsia="Times New Roman" w:hAnsi="Times New Roman" w:cs="Times New Roman"/>
                <w:b/>
                <w:sz w:val="24"/>
                <w:lang w:val="ru-RU"/>
              </w:rPr>
              <w:t>ктуальное</w:t>
            </w:r>
          </w:p>
        </w:tc>
        <w:tc>
          <w:tcPr>
            <w:tcW w:w="3205" w:type="dxa"/>
          </w:tcPr>
          <w:p w:rsidR="00F049FC" w:rsidRPr="00F049FC" w:rsidRDefault="00F049FC" w:rsidP="00221218">
            <w:pPr>
              <w:ind w:right="772"/>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Занимательная математика</w:t>
            </w:r>
          </w:p>
        </w:tc>
        <w:tc>
          <w:tcPr>
            <w:tcW w:w="5009" w:type="dxa"/>
          </w:tcPr>
          <w:p w:rsidR="00F049FC" w:rsidRPr="00F049FC" w:rsidRDefault="00F049FC" w:rsidP="00221218">
            <w:pPr>
              <w:ind w:right="121"/>
              <w:rPr>
                <w:rFonts w:ascii="Times New Roman" w:eastAsia="Times New Roman" w:hAnsi="Times New Roman" w:cs="Times New Roman"/>
                <w:sz w:val="24"/>
                <w:lang w:val="ru-RU"/>
              </w:rPr>
            </w:pPr>
            <w:proofErr w:type="gramStart"/>
            <w:r w:rsidRPr="00F049FC">
              <w:rPr>
                <w:rFonts w:ascii="Times New Roman" w:eastAsia="Times New Roman" w:hAnsi="Times New Roman" w:cs="Times New Roman"/>
                <w:sz w:val="24"/>
                <w:lang w:val="ru-RU"/>
              </w:rPr>
              <w:t>Кружок</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(конкурсы,</w:t>
            </w:r>
            <w:r w:rsidRPr="00F049FC">
              <w:rPr>
                <w:rFonts w:ascii="Times New Roman" w:eastAsia="Times New Roman" w:hAnsi="Times New Roman" w:cs="Times New Roman"/>
                <w:spacing w:val="-13"/>
                <w:sz w:val="24"/>
                <w:lang w:val="ru-RU"/>
              </w:rPr>
              <w:t xml:space="preserve"> </w:t>
            </w:r>
            <w:r w:rsidRPr="00F049FC">
              <w:rPr>
                <w:rFonts w:ascii="Times New Roman" w:eastAsia="Times New Roman" w:hAnsi="Times New Roman" w:cs="Times New Roman"/>
                <w:sz w:val="24"/>
                <w:lang w:val="ru-RU"/>
              </w:rPr>
              <w:t>олимпиады,</w:t>
            </w:r>
            <w:proofErr w:type="gramEnd"/>
          </w:p>
          <w:p w:rsidR="00F049FC" w:rsidRPr="00F049FC" w:rsidRDefault="00F049FC" w:rsidP="00221218">
            <w:pPr>
              <w:spacing w:line="264" w:lineRule="exact"/>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проекты)</w:t>
            </w:r>
          </w:p>
        </w:tc>
        <w:tc>
          <w:tcPr>
            <w:tcW w:w="867" w:type="dxa"/>
          </w:tcPr>
          <w:p w:rsidR="00F049FC" w:rsidRPr="00F049FC" w:rsidRDefault="00F049FC" w:rsidP="00A8592E">
            <w:pPr>
              <w:jc w:val="center"/>
              <w:rPr>
                <w:rFonts w:ascii="Times New Roman" w:eastAsia="Times New Roman" w:hAnsi="Times New Roman" w:cs="Times New Roman"/>
                <w:b/>
                <w:sz w:val="23"/>
                <w:lang w:val="ru-RU"/>
              </w:rPr>
            </w:pPr>
          </w:p>
          <w:p w:rsidR="00F049FC" w:rsidRPr="00F049FC" w:rsidRDefault="00F049FC" w:rsidP="00A8592E">
            <w:pPr>
              <w:jc w:val="center"/>
              <w:rPr>
                <w:rFonts w:ascii="Times New Roman" w:eastAsia="Times New Roman" w:hAnsi="Times New Roman" w:cs="Times New Roman"/>
                <w:sz w:val="24"/>
                <w:lang w:val="ru-RU"/>
              </w:rPr>
            </w:pPr>
          </w:p>
        </w:tc>
        <w:tc>
          <w:tcPr>
            <w:tcW w:w="709" w:type="dxa"/>
          </w:tcPr>
          <w:p w:rsidR="00F049FC" w:rsidRPr="00F049FC" w:rsidRDefault="00F049FC" w:rsidP="00A8592E">
            <w:pPr>
              <w:jc w:val="center"/>
              <w:rPr>
                <w:rFonts w:ascii="Times New Roman" w:eastAsia="Times New Roman" w:hAnsi="Times New Roman" w:cs="Times New Roman"/>
                <w:b/>
                <w:sz w:val="23"/>
                <w:lang w:val="ru-RU"/>
              </w:rPr>
            </w:pPr>
          </w:p>
          <w:p w:rsidR="00F049FC" w:rsidRPr="00F049FC" w:rsidRDefault="00F049FC" w:rsidP="00A8592E">
            <w:pPr>
              <w:jc w:val="center"/>
              <w:rPr>
                <w:rFonts w:ascii="Times New Roman" w:eastAsia="Times New Roman" w:hAnsi="Times New Roman" w:cs="Times New Roman"/>
                <w:sz w:val="24"/>
                <w:lang w:val="ru-RU"/>
              </w:rPr>
            </w:pPr>
          </w:p>
        </w:tc>
        <w:tc>
          <w:tcPr>
            <w:tcW w:w="704" w:type="dxa"/>
          </w:tcPr>
          <w:p w:rsidR="00F049FC" w:rsidRPr="00F049FC" w:rsidRDefault="00F049FC" w:rsidP="00A8592E">
            <w:pPr>
              <w:jc w:val="center"/>
              <w:rPr>
                <w:rFonts w:ascii="Times New Roman" w:eastAsia="Times New Roman" w:hAnsi="Times New Roman" w:cs="Times New Roman"/>
                <w:b/>
                <w:sz w:val="23"/>
                <w:lang w:val="ru-RU"/>
              </w:rPr>
            </w:pPr>
          </w:p>
          <w:p w:rsidR="00F049FC" w:rsidRPr="00F049FC" w:rsidRDefault="00A8592E" w:rsidP="00A8592E">
            <w:pPr>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1</w:t>
            </w:r>
          </w:p>
        </w:tc>
        <w:tc>
          <w:tcPr>
            <w:tcW w:w="1061" w:type="dxa"/>
          </w:tcPr>
          <w:p w:rsidR="00F049FC" w:rsidRPr="00F049FC" w:rsidRDefault="00F049FC" w:rsidP="00A8592E">
            <w:pPr>
              <w:jc w:val="center"/>
              <w:rPr>
                <w:rFonts w:ascii="Times New Roman" w:eastAsia="Times New Roman" w:hAnsi="Times New Roman" w:cs="Times New Roman"/>
                <w:b/>
                <w:sz w:val="23"/>
                <w:lang w:val="ru-RU"/>
              </w:rPr>
            </w:pPr>
          </w:p>
          <w:p w:rsidR="00F049FC" w:rsidRPr="00F049FC" w:rsidRDefault="00F049FC" w:rsidP="00A8592E">
            <w:pPr>
              <w:jc w:val="center"/>
              <w:rPr>
                <w:rFonts w:ascii="Times New Roman" w:eastAsia="Times New Roman" w:hAnsi="Times New Roman" w:cs="Times New Roman"/>
                <w:b/>
                <w:sz w:val="24"/>
                <w:lang w:val="ru-RU"/>
              </w:rPr>
            </w:pPr>
            <w:r w:rsidRPr="00F049FC">
              <w:rPr>
                <w:rFonts w:ascii="Times New Roman" w:eastAsia="Times New Roman" w:hAnsi="Times New Roman" w:cs="Times New Roman"/>
                <w:b/>
                <w:sz w:val="24"/>
                <w:lang w:val="ru-RU"/>
              </w:rPr>
              <w:t>1</w:t>
            </w:r>
          </w:p>
        </w:tc>
      </w:tr>
      <w:tr w:rsidR="00F049FC" w:rsidRPr="00F049FC" w:rsidTr="00A8592E">
        <w:trPr>
          <w:trHeight w:val="566"/>
          <w:jc w:val="center"/>
        </w:trPr>
        <w:tc>
          <w:tcPr>
            <w:tcW w:w="3211" w:type="dxa"/>
            <w:vMerge/>
            <w:tcBorders>
              <w:top w:val="nil"/>
            </w:tcBorders>
          </w:tcPr>
          <w:p w:rsidR="00F049FC" w:rsidRPr="00F049FC" w:rsidRDefault="00F049FC" w:rsidP="00221218">
            <w:pPr>
              <w:rPr>
                <w:rFonts w:ascii="Times New Roman" w:eastAsia="Times New Roman" w:hAnsi="Times New Roman" w:cs="Times New Roman"/>
                <w:sz w:val="2"/>
                <w:szCs w:val="2"/>
                <w:lang w:val="ru-RU"/>
              </w:rPr>
            </w:pPr>
          </w:p>
        </w:tc>
        <w:tc>
          <w:tcPr>
            <w:tcW w:w="3205" w:type="dxa"/>
          </w:tcPr>
          <w:p w:rsidR="00F049FC" w:rsidRPr="00F049FC" w:rsidRDefault="00F049FC" w:rsidP="00221218">
            <w:pPr>
              <w:spacing w:line="268" w:lineRule="exact"/>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Учусь создавать проект на базе «Точки Роста»</w:t>
            </w:r>
          </w:p>
        </w:tc>
        <w:tc>
          <w:tcPr>
            <w:tcW w:w="5009" w:type="dxa"/>
          </w:tcPr>
          <w:p w:rsidR="00F049FC" w:rsidRPr="00F049FC" w:rsidRDefault="00F049FC" w:rsidP="00221218">
            <w:pPr>
              <w:ind w:right="111"/>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Кружок</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(конкурсы,</w:t>
            </w:r>
            <w:r w:rsidRPr="00F049FC">
              <w:rPr>
                <w:rFonts w:ascii="Times New Roman" w:eastAsia="Times New Roman" w:hAnsi="Times New Roman" w:cs="Times New Roman"/>
                <w:spacing w:val="-13"/>
                <w:sz w:val="24"/>
                <w:lang w:val="ru-RU"/>
              </w:rPr>
              <w:t xml:space="preserve"> </w:t>
            </w:r>
            <w:r w:rsidRPr="00F049FC">
              <w:rPr>
                <w:rFonts w:ascii="Times New Roman" w:eastAsia="Times New Roman" w:hAnsi="Times New Roman" w:cs="Times New Roman"/>
                <w:sz w:val="24"/>
                <w:lang w:val="ru-RU"/>
              </w:rPr>
              <w:t>олимпиады)</w:t>
            </w:r>
          </w:p>
        </w:tc>
        <w:tc>
          <w:tcPr>
            <w:tcW w:w="867" w:type="dxa"/>
            <w:vAlign w:val="center"/>
          </w:tcPr>
          <w:p w:rsidR="00F049FC" w:rsidRPr="00F049FC" w:rsidRDefault="00F049FC" w:rsidP="00221218">
            <w:pPr>
              <w:jc w:val="center"/>
              <w:rPr>
                <w:rFonts w:ascii="Times New Roman" w:eastAsia="Times New Roman" w:hAnsi="Times New Roman" w:cs="Times New Roman"/>
                <w:sz w:val="24"/>
                <w:lang w:val="ru-RU"/>
              </w:rPr>
            </w:pPr>
          </w:p>
        </w:tc>
        <w:tc>
          <w:tcPr>
            <w:tcW w:w="709" w:type="dxa"/>
            <w:vAlign w:val="center"/>
          </w:tcPr>
          <w:p w:rsidR="00F049FC" w:rsidRPr="00F049FC" w:rsidRDefault="00F049FC" w:rsidP="00221218">
            <w:pPr>
              <w:jc w:val="center"/>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1</w:t>
            </w:r>
          </w:p>
        </w:tc>
        <w:tc>
          <w:tcPr>
            <w:tcW w:w="704" w:type="dxa"/>
            <w:vAlign w:val="center"/>
          </w:tcPr>
          <w:p w:rsidR="00F049FC" w:rsidRPr="00F049FC" w:rsidRDefault="00F049FC" w:rsidP="00221218">
            <w:pPr>
              <w:jc w:val="center"/>
              <w:rPr>
                <w:rFonts w:ascii="Times New Roman" w:eastAsia="Times New Roman" w:hAnsi="Times New Roman" w:cs="Times New Roman"/>
                <w:sz w:val="24"/>
                <w:lang w:val="ru-RU"/>
              </w:rPr>
            </w:pPr>
          </w:p>
        </w:tc>
        <w:tc>
          <w:tcPr>
            <w:tcW w:w="1061" w:type="dxa"/>
            <w:vAlign w:val="center"/>
          </w:tcPr>
          <w:p w:rsidR="00F049FC" w:rsidRPr="00F049FC" w:rsidRDefault="00F049FC" w:rsidP="00221218">
            <w:pPr>
              <w:jc w:val="center"/>
              <w:rPr>
                <w:rFonts w:ascii="Times New Roman" w:eastAsia="Times New Roman" w:hAnsi="Times New Roman" w:cs="Times New Roman"/>
                <w:b/>
                <w:sz w:val="24"/>
                <w:lang w:val="ru-RU"/>
              </w:rPr>
            </w:pPr>
            <w:r w:rsidRPr="00F049FC">
              <w:rPr>
                <w:rFonts w:ascii="Times New Roman" w:eastAsia="Times New Roman" w:hAnsi="Times New Roman" w:cs="Times New Roman"/>
                <w:b/>
                <w:sz w:val="24"/>
                <w:lang w:val="ru-RU"/>
              </w:rPr>
              <w:t>1</w:t>
            </w:r>
          </w:p>
        </w:tc>
      </w:tr>
      <w:tr w:rsidR="00F049FC" w:rsidRPr="00F049FC" w:rsidTr="00A8592E">
        <w:trPr>
          <w:trHeight w:val="548"/>
          <w:jc w:val="center"/>
        </w:trPr>
        <w:tc>
          <w:tcPr>
            <w:tcW w:w="3211" w:type="dxa"/>
            <w:vMerge w:val="restart"/>
          </w:tcPr>
          <w:p w:rsidR="00F049FC" w:rsidRPr="00F049FC" w:rsidRDefault="00F049FC" w:rsidP="00221218">
            <w:pPr>
              <w:ind w:right="189"/>
              <w:rPr>
                <w:rFonts w:ascii="Times New Roman" w:eastAsia="Times New Roman" w:hAnsi="Times New Roman" w:cs="Times New Roman"/>
                <w:b/>
                <w:sz w:val="24"/>
                <w:lang w:val="ru-RU"/>
              </w:rPr>
            </w:pPr>
            <w:proofErr w:type="gramStart"/>
            <w:r w:rsidRPr="00F049FC">
              <w:rPr>
                <w:rFonts w:ascii="Times New Roman" w:eastAsia="Times New Roman" w:hAnsi="Times New Roman" w:cs="Times New Roman"/>
                <w:b/>
                <w:sz w:val="24"/>
                <w:lang w:val="ru-RU"/>
              </w:rPr>
              <w:t>Общекультур</w:t>
            </w:r>
            <w:r w:rsidRPr="00F049FC">
              <w:rPr>
                <w:rFonts w:ascii="Times New Roman" w:eastAsia="Times New Roman" w:hAnsi="Times New Roman" w:cs="Times New Roman"/>
                <w:b/>
                <w:spacing w:val="-57"/>
                <w:sz w:val="24"/>
                <w:lang w:val="ru-RU"/>
              </w:rPr>
              <w:t xml:space="preserve"> </w:t>
            </w:r>
            <w:r w:rsidRPr="00F049FC">
              <w:rPr>
                <w:rFonts w:ascii="Times New Roman" w:eastAsia="Times New Roman" w:hAnsi="Times New Roman" w:cs="Times New Roman"/>
                <w:b/>
                <w:sz w:val="24"/>
                <w:lang w:val="ru-RU"/>
              </w:rPr>
              <w:t>ное</w:t>
            </w:r>
            <w:proofErr w:type="gramEnd"/>
          </w:p>
        </w:tc>
        <w:tc>
          <w:tcPr>
            <w:tcW w:w="3205" w:type="dxa"/>
          </w:tcPr>
          <w:p w:rsidR="00F049FC" w:rsidRPr="00F049FC" w:rsidRDefault="00F049FC" w:rsidP="00221218">
            <w:pPr>
              <w:ind w:right="668"/>
              <w:rPr>
                <w:rFonts w:ascii="Times New Roman" w:eastAsia="Times New Roman" w:hAnsi="Times New Roman" w:cs="Times New Roman"/>
                <w:sz w:val="24"/>
                <w:lang w:val="ru-RU"/>
              </w:rPr>
            </w:pPr>
            <w:r w:rsidRPr="00F049FC">
              <w:rPr>
                <w:rFonts w:ascii="Times New Roman" w:eastAsia="Times New Roman" w:hAnsi="Times New Roman" w:cs="Times New Roman"/>
                <w:spacing w:val="-1"/>
                <w:sz w:val="24"/>
                <w:lang w:val="ru-RU"/>
              </w:rPr>
              <w:t>Функциональная</w:t>
            </w:r>
            <w:r w:rsidRPr="00F049FC">
              <w:rPr>
                <w:rFonts w:ascii="Times New Roman" w:eastAsia="Times New Roman" w:hAnsi="Times New Roman" w:cs="Times New Roman"/>
                <w:spacing w:val="-57"/>
                <w:sz w:val="24"/>
                <w:lang w:val="ru-RU"/>
              </w:rPr>
              <w:t xml:space="preserve"> </w:t>
            </w:r>
            <w:r w:rsidR="00A8592E">
              <w:rPr>
                <w:rFonts w:ascii="Times New Roman" w:eastAsia="Times New Roman" w:hAnsi="Times New Roman" w:cs="Times New Roman"/>
                <w:sz w:val="24"/>
                <w:lang w:val="ru-RU"/>
              </w:rPr>
              <w:t>грамотность</w:t>
            </w:r>
          </w:p>
        </w:tc>
        <w:tc>
          <w:tcPr>
            <w:tcW w:w="5009" w:type="dxa"/>
          </w:tcPr>
          <w:p w:rsidR="00F049FC" w:rsidRPr="00F049FC" w:rsidRDefault="00F049FC" w:rsidP="00221218">
            <w:pPr>
              <w:ind w:right="401"/>
              <w:rPr>
                <w:rFonts w:ascii="Times New Roman" w:eastAsia="Times New Roman" w:hAnsi="Times New Roman" w:cs="Times New Roman"/>
                <w:sz w:val="24"/>
                <w:lang w:val="ru-RU"/>
              </w:rPr>
            </w:pPr>
            <w:proofErr w:type="gramStart"/>
            <w:r w:rsidRPr="00F049FC">
              <w:rPr>
                <w:rFonts w:ascii="Times New Roman" w:eastAsia="Times New Roman" w:hAnsi="Times New Roman" w:cs="Times New Roman"/>
                <w:sz w:val="24"/>
                <w:lang w:val="ru-RU"/>
              </w:rPr>
              <w:t>Кружок</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(конкурсы,</w:t>
            </w:r>
            <w:r w:rsidRPr="00F049FC">
              <w:rPr>
                <w:rFonts w:ascii="Times New Roman" w:eastAsia="Times New Roman" w:hAnsi="Times New Roman" w:cs="Times New Roman"/>
                <w:spacing w:val="-12"/>
                <w:sz w:val="24"/>
                <w:lang w:val="ru-RU"/>
              </w:rPr>
              <w:t xml:space="preserve"> </w:t>
            </w:r>
            <w:r w:rsidRPr="00F049FC">
              <w:rPr>
                <w:rFonts w:ascii="Times New Roman" w:eastAsia="Times New Roman" w:hAnsi="Times New Roman" w:cs="Times New Roman"/>
                <w:sz w:val="24"/>
                <w:lang w:val="ru-RU"/>
              </w:rPr>
              <w:t>акции,</w:t>
            </w:r>
            <w:proofErr w:type="gramEnd"/>
          </w:p>
          <w:p w:rsidR="00F049FC" w:rsidRPr="00F049FC" w:rsidRDefault="00F049FC" w:rsidP="00221218">
            <w:pPr>
              <w:spacing w:line="264" w:lineRule="exact"/>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проекты)</w:t>
            </w:r>
          </w:p>
        </w:tc>
        <w:tc>
          <w:tcPr>
            <w:tcW w:w="867" w:type="dxa"/>
          </w:tcPr>
          <w:p w:rsidR="00F049FC" w:rsidRPr="00F049FC" w:rsidRDefault="00F049FC" w:rsidP="00A8592E">
            <w:pPr>
              <w:jc w:val="center"/>
              <w:rPr>
                <w:rFonts w:ascii="Times New Roman" w:eastAsia="Times New Roman" w:hAnsi="Times New Roman" w:cs="Times New Roman"/>
                <w:b/>
                <w:sz w:val="23"/>
                <w:lang w:val="ru-RU"/>
              </w:rPr>
            </w:pPr>
          </w:p>
          <w:p w:rsidR="00F049FC" w:rsidRPr="00F049FC" w:rsidRDefault="00F049FC" w:rsidP="00A8592E">
            <w:pPr>
              <w:jc w:val="center"/>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1</w:t>
            </w:r>
          </w:p>
        </w:tc>
        <w:tc>
          <w:tcPr>
            <w:tcW w:w="709" w:type="dxa"/>
          </w:tcPr>
          <w:p w:rsidR="00F049FC" w:rsidRPr="00F049FC" w:rsidRDefault="00F049FC" w:rsidP="00A8592E">
            <w:pPr>
              <w:jc w:val="center"/>
              <w:rPr>
                <w:rFonts w:ascii="Times New Roman" w:eastAsia="Times New Roman" w:hAnsi="Times New Roman" w:cs="Times New Roman"/>
                <w:b/>
                <w:sz w:val="23"/>
                <w:lang w:val="ru-RU"/>
              </w:rPr>
            </w:pPr>
          </w:p>
          <w:p w:rsidR="00F049FC" w:rsidRPr="00F049FC" w:rsidRDefault="00F049FC" w:rsidP="00A8592E">
            <w:pPr>
              <w:jc w:val="center"/>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1</w:t>
            </w:r>
          </w:p>
        </w:tc>
        <w:tc>
          <w:tcPr>
            <w:tcW w:w="704" w:type="dxa"/>
          </w:tcPr>
          <w:p w:rsidR="00F049FC" w:rsidRPr="00F049FC" w:rsidRDefault="00F049FC" w:rsidP="00A8592E">
            <w:pPr>
              <w:jc w:val="center"/>
              <w:rPr>
                <w:rFonts w:ascii="Times New Roman" w:eastAsia="Times New Roman" w:hAnsi="Times New Roman" w:cs="Times New Roman"/>
                <w:b/>
                <w:sz w:val="23"/>
                <w:lang w:val="ru-RU"/>
              </w:rPr>
            </w:pPr>
          </w:p>
          <w:p w:rsidR="00F049FC" w:rsidRPr="00F049FC" w:rsidRDefault="00A8592E" w:rsidP="00A8592E">
            <w:pPr>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1</w:t>
            </w:r>
          </w:p>
        </w:tc>
        <w:tc>
          <w:tcPr>
            <w:tcW w:w="1061" w:type="dxa"/>
          </w:tcPr>
          <w:p w:rsidR="00F049FC" w:rsidRPr="00F049FC" w:rsidRDefault="00F049FC" w:rsidP="00A8592E">
            <w:pPr>
              <w:jc w:val="center"/>
              <w:rPr>
                <w:rFonts w:ascii="Times New Roman" w:eastAsia="Times New Roman" w:hAnsi="Times New Roman" w:cs="Times New Roman"/>
                <w:b/>
                <w:sz w:val="23"/>
                <w:lang w:val="ru-RU"/>
              </w:rPr>
            </w:pPr>
          </w:p>
          <w:p w:rsidR="00F049FC" w:rsidRPr="00F049FC" w:rsidRDefault="00F049FC" w:rsidP="00A8592E">
            <w:pPr>
              <w:jc w:val="center"/>
              <w:rPr>
                <w:rFonts w:ascii="Times New Roman" w:eastAsia="Times New Roman" w:hAnsi="Times New Roman" w:cs="Times New Roman"/>
                <w:b/>
                <w:sz w:val="24"/>
                <w:lang w:val="ru-RU"/>
              </w:rPr>
            </w:pPr>
            <w:r w:rsidRPr="00F049FC">
              <w:rPr>
                <w:rFonts w:ascii="Times New Roman" w:eastAsia="Times New Roman" w:hAnsi="Times New Roman" w:cs="Times New Roman"/>
                <w:b/>
                <w:sz w:val="24"/>
                <w:lang w:val="ru-RU"/>
              </w:rPr>
              <w:t>3</w:t>
            </w:r>
          </w:p>
        </w:tc>
      </w:tr>
      <w:tr w:rsidR="00F049FC" w:rsidRPr="00F049FC" w:rsidTr="00A8592E">
        <w:trPr>
          <w:trHeight w:val="273"/>
          <w:jc w:val="center"/>
        </w:trPr>
        <w:tc>
          <w:tcPr>
            <w:tcW w:w="3211" w:type="dxa"/>
            <w:vMerge/>
          </w:tcPr>
          <w:p w:rsidR="00F049FC" w:rsidRPr="00F049FC" w:rsidRDefault="00F049FC" w:rsidP="00221218">
            <w:pPr>
              <w:ind w:right="189"/>
              <w:rPr>
                <w:rFonts w:ascii="Times New Roman" w:eastAsia="Times New Roman" w:hAnsi="Times New Roman" w:cs="Times New Roman"/>
                <w:b/>
                <w:sz w:val="24"/>
                <w:lang w:val="ru-RU"/>
              </w:rPr>
            </w:pPr>
          </w:p>
        </w:tc>
        <w:tc>
          <w:tcPr>
            <w:tcW w:w="3205" w:type="dxa"/>
          </w:tcPr>
          <w:p w:rsidR="00F049FC" w:rsidRPr="00F049FC" w:rsidRDefault="00F049FC" w:rsidP="00221218">
            <w:pPr>
              <w:ind w:right="668"/>
              <w:rPr>
                <w:rFonts w:ascii="Times New Roman" w:eastAsia="Times New Roman" w:hAnsi="Times New Roman" w:cs="Times New Roman"/>
                <w:spacing w:val="-1"/>
                <w:sz w:val="24"/>
                <w:lang w:val="ru-RU"/>
              </w:rPr>
            </w:pPr>
            <w:r w:rsidRPr="00F049FC">
              <w:rPr>
                <w:rFonts w:ascii="Times New Roman" w:eastAsia="Times New Roman" w:hAnsi="Times New Roman" w:cs="Times New Roman"/>
                <w:spacing w:val="-1"/>
                <w:sz w:val="24"/>
                <w:lang w:val="ru-RU"/>
              </w:rPr>
              <w:t>Хоровое пение</w:t>
            </w:r>
          </w:p>
        </w:tc>
        <w:tc>
          <w:tcPr>
            <w:tcW w:w="5009" w:type="dxa"/>
          </w:tcPr>
          <w:p w:rsidR="00F049FC" w:rsidRPr="00F049FC" w:rsidRDefault="00F049FC" w:rsidP="00221218">
            <w:pPr>
              <w:ind w:right="401"/>
              <w:rPr>
                <w:rFonts w:ascii="Times New Roman" w:eastAsia="Times New Roman" w:hAnsi="Times New Roman" w:cs="Times New Roman"/>
                <w:sz w:val="24"/>
                <w:lang w:val="ru-RU"/>
              </w:rPr>
            </w:pPr>
          </w:p>
        </w:tc>
        <w:tc>
          <w:tcPr>
            <w:tcW w:w="867" w:type="dxa"/>
          </w:tcPr>
          <w:p w:rsidR="00F049FC" w:rsidRPr="00F049FC" w:rsidRDefault="00F049FC" w:rsidP="00A8592E">
            <w:pPr>
              <w:jc w:val="center"/>
              <w:rPr>
                <w:rFonts w:ascii="Times New Roman" w:eastAsia="Times New Roman" w:hAnsi="Times New Roman" w:cs="Times New Roman"/>
                <w:b/>
                <w:sz w:val="23"/>
                <w:lang w:val="ru-RU"/>
              </w:rPr>
            </w:pPr>
            <w:r w:rsidRPr="00F049FC">
              <w:rPr>
                <w:rFonts w:ascii="Times New Roman" w:eastAsia="Times New Roman" w:hAnsi="Times New Roman" w:cs="Times New Roman"/>
                <w:b/>
                <w:sz w:val="23"/>
                <w:lang w:val="ru-RU"/>
              </w:rPr>
              <w:t>1</w:t>
            </w:r>
          </w:p>
        </w:tc>
        <w:tc>
          <w:tcPr>
            <w:tcW w:w="709" w:type="dxa"/>
          </w:tcPr>
          <w:p w:rsidR="00F049FC" w:rsidRPr="00F049FC" w:rsidRDefault="00F049FC" w:rsidP="00A8592E">
            <w:pPr>
              <w:jc w:val="center"/>
              <w:rPr>
                <w:rFonts w:ascii="Times New Roman" w:eastAsia="Times New Roman" w:hAnsi="Times New Roman" w:cs="Times New Roman"/>
                <w:b/>
                <w:sz w:val="23"/>
                <w:lang w:val="ru-RU"/>
              </w:rPr>
            </w:pPr>
            <w:r w:rsidRPr="00F049FC">
              <w:rPr>
                <w:rFonts w:ascii="Times New Roman" w:eastAsia="Times New Roman" w:hAnsi="Times New Roman" w:cs="Times New Roman"/>
                <w:b/>
                <w:sz w:val="23"/>
                <w:lang w:val="ru-RU"/>
              </w:rPr>
              <w:t>1</w:t>
            </w:r>
          </w:p>
        </w:tc>
        <w:tc>
          <w:tcPr>
            <w:tcW w:w="704" w:type="dxa"/>
          </w:tcPr>
          <w:p w:rsidR="00F049FC" w:rsidRPr="00F049FC" w:rsidRDefault="00F049FC" w:rsidP="00A8592E">
            <w:pPr>
              <w:rPr>
                <w:rFonts w:ascii="Times New Roman" w:eastAsia="Times New Roman" w:hAnsi="Times New Roman" w:cs="Times New Roman"/>
                <w:sz w:val="23"/>
                <w:lang w:val="ru-RU"/>
              </w:rPr>
            </w:pPr>
          </w:p>
        </w:tc>
        <w:tc>
          <w:tcPr>
            <w:tcW w:w="1061" w:type="dxa"/>
          </w:tcPr>
          <w:p w:rsidR="00F049FC" w:rsidRPr="00F049FC" w:rsidRDefault="00F049FC" w:rsidP="00A8592E">
            <w:pPr>
              <w:jc w:val="center"/>
              <w:rPr>
                <w:rFonts w:ascii="Times New Roman" w:eastAsia="Times New Roman" w:hAnsi="Times New Roman" w:cs="Times New Roman"/>
                <w:sz w:val="23"/>
                <w:lang w:val="ru-RU"/>
              </w:rPr>
            </w:pPr>
            <w:r w:rsidRPr="00F049FC">
              <w:rPr>
                <w:rFonts w:ascii="Times New Roman" w:eastAsia="Times New Roman" w:hAnsi="Times New Roman" w:cs="Times New Roman"/>
                <w:sz w:val="23"/>
                <w:lang w:val="ru-RU"/>
              </w:rPr>
              <w:t>1</w:t>
            </w:r>
          </w:p>
        </w:tc>
      </w:tr>
      <w:tr w:rsidR="00F049FC" w:rsidRPr="00F049FC" w:rsidTr="00A8592E">
        <w:trPr>
          <w:trHeight w:val="263"/>
          <w:jc w:val="center"/>
        </w:trPr>
        <w:tc>
          <w:tcPr>
            <w:tcW w:w="6416" w:type="dxa"/>
            <w:gridSpan w:val="2"/>
          </w:tcPr>
          <w:p w:rsidR="00F049FC" w:rsidRPr="00F049FC" w:rsidRDefault="00F049FC" w:rsidP="00221218">
            <w:pPr>
              <w:spacing w:line="273" w:lineRule="exact"/>
              <w:ind w:right="94"/>
              <w:jc w:val="right"/>
              <w:rPr>
                <w:rFonts w:ascii="Times New Roman" w:eastAsia="Times New Roman" w:hAnsi="Times New Roman" w:cs="Times New Roman"/>
                <w:b/>
                <w:sz w:val="24"/>
                <w:lang w:val="ru-RU"/>
              </w:rPr>
            </w:pPr>
            <w:r w:rsidRPr="00F049FC">
              <w:rPr>
                <w:rFonts w:ascii="Times New Roman" w:eastAsia="Times New Roman" w:hAnsi="Times New Roman" w:cs="Times New Roman"/>
                <w:b/>
                <w:sz w:val="24"/>
                <w:lang w:val="ru-RU"/>
              </w:rPr>
              <w:t>ИТОГО</w:t>
            </w:r>
          </w:p>
        </w:tc>
        <w:tc>
          <w:tcPr>
            <w:tcW w:w="5009" w:type="dxa"/>
          </w:tcPr>
          <w:p w:rsidR="00F049FC" w:rsidRPr="00F049FC" w:rsidRDefault="00F049FC" w:rsidP="00221218">
            <w:pPr>
              <w:rPr>
                <w:rFonts w:ascii="Times New Roman" w:eastAsia="Times New Roman" w:hAnsi="Times New Roman" w:cs="Times New Roman"/>
                <w:sz w:val="24"/>
                <w:lang w:val="ru-RU"/>
              </w:rPr>
            </w:pPr>
          </w:p>
        </w:tc>
        <w:tc>
          <w:tcPr>
            <w:tcW w:w="867" w:type="dxa"/>
            <w:vAlign w:val="center"/>
          </w:tcPr>
          <w:p w:rsidR="00F049FC" w:rsidRPr="00F049FC" w:rsidRDefault="00F049FC" w:rsidP="00221218">
            <w:pPr>
              <w:jc w:val="center"/>
              <w:rPr>
                <w:rFonts w:ascii="Times New Roman" w:eastAsia="Times New Roman" w:hAnsi="Times New Roman" w:cs="Times New Roman"/>
                <w:b/>
                <w:sz w:val="24"/>
                <w:lang w:val="ru-RU"/>
              </w:rPr>
            </w:pPr>
            <w:r w:rsidRPr="00F049FC">
              <w:rPr>
                <w:rFonts w:ascii="Times New Roman" w:eastAsia="Times New Roman" w:hAnsi="Times New Roman" w:cs="Times New Roman"/>
                <w:b/>
                <w:sz w:val="24"/>
                <w:lang w:val="ru-RU"/>
              </w:rPr>
              <w:t>5</w:t>
            </w:r>
          </w:p>
        </w:tc>
        <w:tc>
          <w:tcPr>
            <w:tcW w:w="709" w:type="dxa"/>
            <w:vAlign w:val="center"/>
          </w:tcPr>
          <w:p w:rsidR="00F049FC" w:rsidRPr="00F049FC" w:rsidRDefault="00F049FC" w:rsidP="00221218">
            <w:pPr>
              <w:jc w:val="center"/>
              <w:rPr>
                <w:rFonts w:ascii="Times New Roman" w:eastAsia="Times New Roman" w:hAnsi="Times New Roman" w:cs="Times New Roman"/>
                <w:b/>
                <w:sz w:val="24"/>
                <w:lang w:val="ru-RU"/>
              </w:rPr>
            </w:pPr>
            <w:r w:rsidRPr="00F049FC">
              <w:rPr>
                <w:rFonts w:ascii="Times New Roman" w:eastAsia="Times New Roman" w:hAnsi="Times New Roman" w:cs="Times New Roman"/>
                <w:b/>
                <w:sz w:val="24"/>
                <w:lang w:val="ru-RU"/>
              </w:rPr>
              <w:t>5</w:t>
            </w:r>
          </w:p>
        </w:tc>
        <w:tc>
          <w:tcPr>
            <w:tcW w:w="704" w:type="dxa"/>
            <w:vAlign w:val="center"/>
          </w:tcPr>
          <w:p w:rsidR="00F049FC" w:rsidRPr="00F049FC" w:rsidRDefault="00F049FC" w:rsidP="00221218">
            <w:pPr>
              <w:jc w:val="center"/>
              <w:rPr>
                <w:rFonts w:ascii="Times New Roman" w:eastAsia="Times New Roman" w:hAnsi="Times New Roman" w:cs="Times New Roman"/>
                <w:b/>
                <w:sz w:val="24"/>
                <w:lang w:val="ru-RU"/>
              </w:rPr>
            </w:pPr>
            <w:r w:rsidRPr="00F049FC">
              <w:rPr>
                <w:rFonts w:ascii="Times New Roman" w:eastAsia="Times New Roman" w:hAnsi="Times New Roman" w:cs="Times New Roman"/>
                <w:b/>
                <w:sz w:val="24"/>
                <w:lang w:val="ru-RU"/>
              </w:rPr>
              <w:t>5</w:t>
            </w:r>
          </w:p>
        </w:tc>
        <w:tc>
          <w:tcPr>
            <w:tcW w:w="1061" w:type="dxa"/>
            <w:vAlign w:val="center"/>
          </w:tcPr>
          <w:p w:rsidR="00F049FC" w:rsidRPr="00F049FC" w:rsidRDefault="00F049FC" w:rsidP="00221218">
            <w:pPr>
              <w:ind w:right="103"/>
              <w:jc w:val="center"/>
              <w:rPr>
                <w:rFonts w:ascii="Times New Roman" w:eastAsia="Times New Roman" w:hAnsi="Times New Roman" w:cs="Times New Roman"/>
                <w:b/>
                <w:sz w:val="24"/>
                <w:lang w:val="ru-RU"/>
              </w:rPr>
            </w:pPr>
            <w:r w:rsidRPr="00F049FC">
              <w:rPr>
                <w:rFonts w:ascii="Times New Roman" w:eastAsia="Times New Roman" w:hAnsi="Times New Roman" w:cs="Times New Roman"/>
                <w:b/>
                <w:sz w:val="24"/>
                <w:lang w:val="ru-RU"/>
              </w:rPr>
              <w:t>15</w:t>
            </w:r>
          </w:p>
        </w:tc>
      </w:tr>
    </w:tbl>
    <w:p w:rsidR="00F049FC" w:rsidRPr="00F049FC" w:rsidRDefault="00F049FC" w:rsidP="00F049FC">
      <w:pPr>
        <w:rPr>
          <w:rFonts w:ascii="Times New Roman" w:eastAsia="Times New Roman" w:hAnsi="Times New Roman" w:cs="Times New Roman"/>
          <w:sz w:val="24"/>
          <w:lang w:val="ru-RU"/>
        </w:rPr>
        <w:sectPr w:rsidR="00F049FC" w:rsidRPr="00F049FC">
          <w:footerReference w:type="default" r:id="rId13"/>
          <w:pgSz w:w="16840" w:h="11910" w:orient="landscape"/>
          <w:pgMar w:top="460" w:right="0" w:bottom="280" w:left="340" w:header="720" w:footer="720" w:gutter="0"/>
          <w:cols w:space="720"/>
        </w:sectPr>
      </w:pPr>
    </w:p>
    <w:p w:rsidR="00F049FC" w:rsidRPr="00F049FC" w:rsidRDefault="00F049FC" w:rsidP="0082786E">
      <w:pPr>
        <w:spacing w:before="75"/>
        <w:ind w:right="198"/>
        <w:jc w:val="center"/>
        <w:outlineLvl w:val="0"/>
        <w:rPr>
          <w:rFonts w:ascii="Times New Roman" w:eastAsia="Times New Roman" w:hAnsi="Times New Roman" w:cs="Times New Roman"/>
          <w:b/>
          <w:bCs/>
          <w:sz w:val="32"/>
          <w:szCs w:val="32"/>
          <w:lang w:val="ru-RU"/>
        </w:rPr>
      </w:pPr>
      <w:r w:rsidRPr="00F049FC">
        <w:rPr>
          <w:rFonts w:ascii="Times New Roman" w:eastAsia="Times New Roman" w:hAnsi="Times New Roman" w:cs="Times New Roman"/>
          <w:b/>
          <w:bCs/>
          <w:sz w:val="32"/>
          <w:szCs w:val="32"/>
          <w:lang w:val="ru-RU"/>
        </w:rPr>
        <w:lastRenderedPageBreak/>
        <w:t>Внеурочная</w:t>
      </w:r>
      <w:r w:rsidRPr="00F049FC">
        <w:rPr>
          <w:rFonts w:ascii="Times New Roman" w:eastAsia="Times New Roman" w:hAnsi="Times New Roman" w:cs="Times New Roman"/>
          <w:b/>
          <w:bCs/>
          <w:spacing w:val="-6"/>
          <w:sz w:val="32"/>
          <w:szCs w:val="32"/>
          <w:lang w:val="ru-RU"/>
        </w:rPr>
        <w:t xml:space="preserve"> </w:t>
      </w:r>
      <w:r w:rsidRPr="00F049FC">
        <w:rPr>
          <w:rFonts w:ascii="Times New Roman" w:eastAsia="Times New Roman" w:hAnsi="Times New Roman" w:cs="Times New Roman"/>
          <w:b/>
          <w:bCs/>
          <w:sz w:val="32"/>
          <w:szCs w:val="32"/>
          <w:lang w:val="ru-RU"/>
        </w:rPr>
        <w:t>деятельность</w:t>
      </w:r>
      <w:r w:rsidRPr="00F049FC">
        <w:rPr>
          <w:rFonts w:ascii="Times New Roman" w:eastAsia="Times New Roman" w:hAnsi="Times New Roman" w:cs="Times New Roman"/>
          <w:b/>
          <w:bCs/>
          <w:spacing w:val="-3"/>
          <w:sz w:val="32"/>
          <w:szCs w:val="32"/>
          <w:lang w:val="ru-RU"/>
        </w:rPr>
        <w:t xml:space="preserve"> </w:t>
      </w:r>
      <w:r w:rsidRPr="00F049FC">
        <w:rPr>
          <w:rFonts w:ascii="Times New Roman" w:eastAsia="Times New Roman" w:hAnsi="Times New Roman" w:cs="Times New Roman"/>
          <w:b/>
          <w:bCs/>
          <w:sz w:val="32"/>
          <w:szCs w:val="32"/>
          <w:lang w:val="ru-RU"/>
        </w:rPr>
        <w:t>(2-4-е</w:t>
      </w:r>
      <w:r w:rsidRPr="00F049FC">
        <w:rPr>
          <w:rFonts w:ascii="Times New Roman" w:eastAsia="Times New Roman" w:hAnsi="Times New Roman" w:cs="Times New Roman"/>
          <w:b/>
          <w:bCs/>
          <w:spacing w:val="-4"/>
          <w:sz w:val="32"/>
          <w:szCs w:val="32"/>
          <w:lang w:val="ru-RU"/>
        </w:rPr>
        <w:t xml:space="preserve"> </w:t>
      </w:r>
      <w:r w:rsidRPr="00F049FC">
        <w:rPr>
          <w:rFonts w:ascii="Times New Roman" w:eastAsia="Times New Roman" w:hAnsi="Times New Roman" w:cs="Times New Roman"/>
          <w:b/>
          <w:bCs/>
          <w:sz w:val="32"/>
          <w:szCs w:val="32"/>
          <w:lang w:val="ru-RU"/>
        </w:rPr>
        <w:t>классы)</w:t>
      </w:r>
    </w:p>
    <w:p w:rsidR="00F049FC" w:rsidRPr="00F049FC" w:rsidRDefault="00F049FC" w:rsidP="00F049FC">
      <w:pPr>
        <w:spacing w:before="3"/>
        <w:rPr>
          <w:rFonts w:ascii="Times New Roman" w:eastAsia="Times New Roman" w:hAnsi="Times New Roman" w:cs="Times New Roman"/>
          <w:b/>
          <w:sz w:val="24"/>
          <w:szCs w:val="24"/>
          <w:lang w:val="ru-RU"/>
        </w:rPr>
      </w:pPr>
    </w:p>
    <w:tbl>
      <w:tblPr>
        <w:tblStyle w:val="TableNormal"/>
        <w:tblW w:w="15058"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1416"/>
        <w:gridCol w:w="1419"/>
        <w:gridCol w:w="1842"/>
        <w:gridCol w:w="2007"/>
        <w:gridCol w:w="2012"/>
        <w:gridCol w:w="1794"/>
        <w:gridCol w:w="1733"/>
      </w:tblGrid>
      <w:tr w:rsidR="00F049FC" w:rsidRPr="00F049FC" w:rsidTr="0082786E">
        <w:trPr>
          <w:trHeight w:val="827"/>
        </w:trPr>
        <w:tc>
          <w:tcPr>
            <w:tcW w:w="2835" w:type="dxa"/>
          </w:tcPr>
          <w:p w:rsidR="00F049FC" w:rsidRPr="00A8592E" w:rsidRDefault="00F049FC" w:rsidP="00A8592E">
            <w:pPr>
              <w:ind w:right="377"/>
              <w:jc w:val="center"/>
              <w:rPr>
                <w:rFonts w:ascii="Times New Roman" w:eastAsia="Times New Roman" w:hAnsi="Times New Roman" w:cs="Times New Roman"/>
                <w:b/>
                <w:sz w:val="24"/>
                <w:lang w:val="ru-RU"/>
              </w:rPr>
            </w:pPr>
            <w:r w:rsidRPr="00A8592E">
              <w:rPr>
                <w:rFonts w:ascii="Times New Roman" w:eastAsia="Times New Roman" w:hAnsi="Times New Roman" w:cs="Times New Roman"/>
                <w:b/>
                <w:sz w:val="24"/>
                <w:lang w:val="ru-RU"/>
              </w:rPr>
              <w:t>Наименование</w:t>
            </w:r>
            <w:r w:rsidRPr="00A8592E">
              <w:rPr>
                <w:rFonts w:ascii="Times New Roman" w:eastAsia="Times New Roman" w:hAnsi="Times New Roman" w:cs="Times New Roman"/>
                <w:b/>
                <w:spacing w:val="-10"/>
                <w:sz w:val="24"/>
                <w:lang w:val="ru-RU"/>
              </w:rPr>
              <w:t xml:space="preserve"> </w:t>
            </w:r>
            <w:r w:rsidRPr="00A8592E">
              <w:rPr>
                <w:rFonts w:ascii="Times New Roman" w:eastAsia="Times New Roman" w:hAnsi="Times New Roman" w:cs="Times New Roman"/>
                <w:b/>
                <w:sz w:val="24"/>
                <w:lang w:val="ru-RU"/>
              </w:rPr>
              <w:t>рабочей</w:t>
            </w:r>
            <w:r w:rsidRPr="00A8592E">
              <w:rPr>
                <w:rFonts w:ascii="Times New Roman" w:eastAsia="Times New Roman" w:hAnsi="Times New Roman" w:cs="Times New Roman"/>
                <w:b/>
                <w:spacing w:val="-57"/>
                <w:sz w:val="24"/>
                <w:lang w:val="ru-RU"/>
              </w:rPr>
              <w:t xml:space="preserve"> </w:t>
            </w:r>
            <w:r w:rsidRPr="00A8592E">
              <w:rPr>
                <w:rFonts w:ascii="Times New Roman" w:eastAsia="Times New Roman" w:hAnsi="Times New Roman" w:cs="Times New Roman"/>
                <w:b/>
                <w:sz w:val="24"/>
                <w:lang w:val="ru-RU"/>
              </w:rPr>
              <w:t>программы</w:t>
            </w:r>
          </w:p>
        </w:tc>
        <w:tc>
          <w:tcPr>
            <w:tcW w:w="1416" w:type="dxa"/>
          </w:tcPr>
          <w:p w:rsidR="00F049FC" w:rsidRPr="00A8592E" w:rsidRDefault="00F049FC" w:rsidP="00A8592E">
            <w:pPr>
              <w:ind w:right="96"/>
              <w:jc w:val="center"/>
              <w:rPr>
                <w:rFonts w:ascii="Times New Roman" w:eastAsia="Times New Roman" w:hAnsi="Times New Roman" w:cs="Times New Roman"/>
                <w:b/>
                <w:sz w:val="24"/>
                <w:lang w:val="ru-RU"/>
              </w:rPr>
            </w:pPr>
            <w:r w:rsidRPr="00A8592E">
              <w:rPr>
                <w:rFonts w:ascii="Times New Roman" w:eastAsia="Times New Roman" w:hAnsi="Times New Roman" w:cs="Times New Roman"/>
                <w:b/>
                <w:sz w:val="24"/>
                <w:lang w:val="ru-RU"/>
              </w:rPr>
              <w:t>Количество</w:t>
            </w:r>
            <w:r w:rsidRPr="00A8592E">
              <w:rPr>
                <w:rFonts w:ascii="Times New Roman" w:eastAsia="Times New Roman" w:hAnsi="Times New Roman" w:cs="Times New Roman"/>
                <w:b/>
                <w:spacing w:val="-58"/>
                <w:sz w:val="24"/>
                <w:lang w:val="ru-RU"/>
              </w:rPr>
              <w:t xml:space="preserve"> </w:t>
            </w:r>
            <w:r w:rsidRPr="00A8592E">
              <w:rPr>
                <w:rFonts w:ascii="Times New Roman" w:eastAsia="Times New Roman" w:hAnsi="Times New Roman" w:cs="Times New Roman"/>
                <w:b/>
                <w:sz w:val="24"/>
                <w:lang w:val="ru-RU"/>
              </w:rPr>
              <w:t>часов</w:t>
            </w:r>
          </w:p>
          <w:p w:rsidR="00F049FC" w:rsidRPr="00A8592E" w:rsidRDefault="00F049FC" w:rsidP="00A8592E">
            <w:pPr>
              <w:spacing w:line="264" w:lineRule="exact"/>
              <w:ind w:right="96"/>
              <w:jc w:val="center"/>
              <w:rPr>
                <w:rFonts w:ascii="Times New Roman" w:eastAsia="Times New Roman" w:hAnsi="Times New Roman" w:cs="Times New Roman"/>
                <w:b/>
                <w:sz w:val="24"/>
                <w:lang w:val="ru-RU"/>
              </w:rPr>
            </w:pPr>
            <w:r w:rsidRPr="00A8592E">
              <w:rPr>
                <w:rFonts w:ascii="Times New Roman" w:eastAsia="Times New Roman" w:hAnsi="Times New Roman" w:cs="Times New Roman"/>
                <w:b/>
                <w:sz w:val="24"/>
                <w:lang w:val="ru-RU"/>
              </w:rPr>
              <w:t>в</w:t>
            </w:r>
            <w:r w:rsidRPr="00A8592E">
              <w:rPr>
                <w:rFonts w:ascii="Times New Roman" w:eastAsia="Times New Roman" w:hAnsi="Times New Roman" w:cs="Times New Roman"/>
                <w:b/>
                <w:spacing w:val="-4"/>
                <w:sz w:val="24"/>
                <w:lang w:val="ru-RU"/>
              </w:rPr>
              <w:t xml:space="preserve"> </w:t>
            </w:r>
            <w:r w:rsidRPr="00A8592E">
              <w:rPr>
                <w:rFonts w:ascii="Times New Roman" w:eastAsia="Times New Roman" w:hAnsi="Times New Roman" w:cs="Times New Roman"/>
                <w:b/>
                <w:sz w:val="24"/>
                <w:lang w:val="ru-RU"/>
              </w:rPr>
              <w:t>год</w:t>
            </w:r>
          </w:p>
        </w:tc>
        <w:tc>
          <w:tcPr>
            <w:tcW w:w="1419" w:type="dxa"/>
          </w:tcPr>
          <w:p w:rsidR="00F049FC" w:rsidRPr="00A8592E" w:rsidRDefault="00F049FC" w:rsidP="00A8592E">
            <w:pPr>
              <w:jc w:val="center"/>
              <w:rPr>
                <w:rFonts w:ascii="Times New Roman" w:eastAsia="Times New Roman" w:hAnsi="Times New Roman" w:cs="Times New Roman"/>
                <w:b/>
                <w:sz w:val="24"/>
                <w:lang w:val="ru-RU"/>
              </w:rPr>
            </w:pPr>
            <w:r w:rsidRPr="00A8592E">
              <w:rPr>
                <w:rFonts w:ascii="Times New Roman" w:eastAsia="Times New Roman" w:hAnsi="Times New Roman" w:cs="Times New Roman"/>
                <w:b/>
                <w:sz w:val="24"/>
                <w:lang w:val="ru-RU"/>
              </w:rPr>
              <w:t>Количество</w:t>
            </w:r>
            <w:r w:rsidR="00A8592E">
              <w:rPr>
                <w:rFonts w:ascii="Times New Roman" w:eastAsia="Times New Roman" w:hAnsi="Times New Roman" w:cs="Times New Roman"/>
                <w:b/>
                <w:sz w:val="24"/>
                <w:lang w:val="ru-RU"/>
              </w:rPr>
              <w:t xml:space="preserve"> </w:t>
            </w:r>
            <w:r w:rsidRPr="00A8592E">
              <w:rPr>
                <w:rFonts w:ascii="Times New Roman" w:eastAsia="Times New Roman" w:hAnsi="Times New Roman" w:cs="Times New Roman"/>
                <w:b/>
                <w:spacing w:val="-57"/>
                <w:sz w:val="24"/>
                <w:lang w:val="ru-RU"/>
              </w:rPr>
              <w:t xml:space="preserve"> </w:t>
            </w:r>
            <w:r w:rsidRPr="00A8592E">
              <w:rPr>
                <w:rFonts w:ascii="Times New Roman" w:eastAsia="Times New Roman" w:hAnsi="Times New Roman" w:cs="Times New Roman"/>
                <w:b/>
                <w:sz w:val="24"/>
                <w:lang w:val="ru-RU"/>
              </w:rPr>
              <w:t>часов</w:t>
            </w:r>
          </w:p>
          <w:p w:rsidR="00F049FC" w:rsidRPr="00A8592E" w:rsidRDefault="00F049FC" w:rsidP="00A8592E">
            <w:pPr>
              <w:spacing w:line="264" w:lineRule="exact"/>
              <w:jc w:val="center"/>
              <w:rPr>
                <w:rFonts w:ascii="Times New Roman" w:eastAsia="Times New Roman" w:hAnsi="Times New Roman" w:cs="Times New Roman"/>
                <w:b/>
                <w:sz w:val="24"/>
                <w:lang w:val="ru-RU"/>
              </w:rPr>
            </w:pPr>
            <w:r w:rsidRPr="00A8592E">
              <w:rPr>
                <w:rFonts w:ascii="Times New Roman" w:eastAsia="Times New Roman" w:hAnsi="Times New Roman" w:cs="Times New Roman"/>
                <w:b/>
                <w:sz w:val="24"/>
                <w:lang w:val="ru-RU"/>
              </w:rPr>
              <w:t>в</w:t>
            </w:r>
            <w:r w:rsidRPr="00A8592E">
              <w:rPr>
                <w:rFonts w:ascii="Times New Roman" w:eastAsia="Times New Roman" w:hAnsi="Times New Roman" w:cs="Times New Roman"/>
                <w:b/>
                <w:spacing w:val="-2"/>
                <w:sz w:val="24"/>
                <w:lang w:val="ru-RU"/>
              </w:rPr>
              <w:t xml:space="preserve"> </w:t>
            </w:r>
            <w:r w:rsidRPr="00A8592E">
              <w:rPr>
                <w:rFonts w:ascii="Times New Roman" w:eastAsia="Times New Roman" w:hAnsi="Times New Roman" w:cs="Times New Roman"/>
                <w:b/>
                <w:sz w:val="24"/>
                <w:lang w:val="ru-RU"/>
              </w:rPr>
              <w:t>неделю</w:t>
            </w:r>
          </w:p>
        </w:tc>
        <w:tc>
          <w:tcPr>
            <w:tcW w:w="1842" w:type="dxa"/>
          </w:tcPr>
          <w:p w:rsidR="00F049FC" w:rsidRPr="00A8592E" w:rsidRDefault="00F049FC" w:rsidP="00A8592E">
            <w:pPr>
              <w:ind w:right="218"/>
              <w:jc w:val="center"/>
              <w:rPr>
                <w:rFonts w:ascii="Times New Roman" w:eastAsia="Times New Roman" w:hAnsi="Times New Roman" w:cs="Times New Roman"/>
                <w:b/>
                <w:sz w:val="24"/>
                <w:lang w:val="ru-RU"/>
              </w:rPr>
            </w:pPr>
            <w:r w:rsidRPr="00A8592E">
              <w:rPr>
                <w:rFonts w:ascii="Times New Roman" w:eastAsia="Times New Roman" w:hAnsi="Times New Roman" w:cs="Times New Roman"/>
                <w:b/>
                <w:sz w:val="24"/>
                <w:lang w:val="ru-RU"/>
              </w:rPr>
              <w:t>Распределение</w:t>
            </w:r>
            <w:r w:rsidRPr="00A8592E">
              <w:rPr>
                <w:rFonts w:ascii="Times New Roman" w:eastAsia="Times New Roman" w:hAnsi="Times New Roman" w:cs="Times New Roman"/>
                <w:b/>
                <w:spacing w:val="-57"/>
                <w:sz w:val="24"/>
                <w:lang w:val="ru-RU"/>
              </w:rPr>
              <w:t xml:space="preserve"> </w:t>
            </w:r>
            <w:r w:rsidRPr="00A8592E">
              <w:rPr>
                <w:rFonts w:ascii="Times New Roman" w:eastAsia="Times New Roman" w:hAnsi="Times New Roman" w:cs="Times New Roman"/>
                <w:b/>
                <w:sz w:val="24"/>
                <w:lang w:val="ru-RU"/>
              </w:rPr>
              <w:t>часов</w:t>
            </w:r>
          </w:p>
        </w:tc>
        <w:tc>
          <w:tcPr>
            <w:tcW w:w="2007" w:type="dxa"/>
          </w:tcPr>
          <w:p w:rsidR="00F049FC" w:rsidRPr="00A8592E" w:rsidRDefault="00F049FC" w:rsidP="00A8592E">
            <w:pPr>
              <w:ind w:right="331"/>
              <w:jc w:val="center"/>
              <w:rPr>
                <w:rFonts w:ascii="Times New Roman" w:eastAsia="Times New Roman" w:hAnsi="Times New Roman" w:cs="Times New Roman"/>
                <w:b/>
                <w:sz w:val="24"/>
                <w:lang w:val="ru-RU"/>
              </w:rPr>
            </w:pPr>
            <w:r w:rsidRPr="00A8592E">
              <w:rPr>
                <w:rFonts w:ascii="Times New Roman" w:eastAsia="Times New Roman" w:hAnsi="Times New Roman" w:cs="Times New Roman"/>
                <w:b/>
                <w:sz w:val="24"/>
                <w:lang w:val="ru-RU"/>
              </w:rPr>
              <w:t>Формы</w:t>
            </w:r>
            <w:r w:rsidRPr="00A8592E">
              <w:rPr>
                <w:rFonts w:ascii="Times New Roman" w:eastAsia="Times New Roman" w:hAnsi="Times New Roman" w:cs="Times New Roman"/>
                <w:b/>
                <w:spacing w:val="1"/>
                <w:sz w:val="24"/>
                <w:lang w:val="ru-RU"/>
              </w:rPr>
              <w:t xml:space="preserve"> </w:t>
            </w:r>
            <w:r w:rsidRPr="00A8592E">
              <w:rPr>
                <w:rFonts w:ascii="Times New Roman" w:eastAsia="Times New Roman" w:hAnsi="Times New Roman" w:cs="Times New Roman"/>
                <w:b/>
                <w:sz w:val="24"/>
                <w:lang w:val="ru-RU"/>
              </w:rPr>
              <w:t>организации</w:t>
            </w:r>
          </w:p>
        </w:tc>
        <w:tc>
          <w:tcPr>
            <w:tcW w:w="2012" w:type="dxa"/>
          </w:tcPr>
          <w:p w:rsidR="00F049FC" w:rsidRPr="00A8592E" w:rsidRDefault="00F049FC" w:rsidP="00A8592E">
            <w:pPr>
              <w:spacing w:line="268" w:lineRule="exact"/>
              <w:jc w:val="center"/>
              <w:rPr>
                <w:rFonts w:ascii="Times New Roman" w:eastAsia="Times New Roman" w:hAnsi="Times New Roman" w:cs="Times New Roman"/>
                <w:b/>
                <w:sz w:val="24"/>
                <w:lang w:val="ru-RU"/>
              </w:rPr>
            </w:pPr>
            <w:r w:rsidRPr="00A8592E">
              <w:rPr>
                <w:rFonts w:ascii="Times New Roman" w:eastAsia="Times New Roman" w:hAnsi="Times New Roman" w:cs="Times New Roman"/>
                <w:b/>
                <w:sz w:val="24"/>
                <w:lang w:val="ru-RU"/>
              </w:rPr>
              <w:t>Руководитель</w:t>
            </w:r>
          </w:p>
        </w:tc>
        <w:tc>
          <w:tcPr>
            <w:tcW w:w="1794" w:type="dxa"/>
          </w:tcPr>
          <w:p w:rsidR="00F049FC" w:rsidRPr="00A8592E" w:rsidRDefault="00F049FC" w:rsidP="00A8592E">
            <w:pPr>
              <w:ind w:right="381"/>
              <w:jc w:val="center"/>
              <w:rPr>
                <w:rFonts w:ascii="Times New Roman" w:eastAsia="Times New Roman" w:hAnsi="Times New Roman" w:cs="Times New Roman"/>
                <w:b/>
                <w:sz w:val="24"/>
                <w:lang w:val="ru-RU"/>
              </w:rPr>
            </w:pPr>
            <w:r w:rsidRPr="00A8592E">
              <w:rPr>
                <w:rFonts w:ascii="Times New Roman" w:eastAsia="Times New Roman" w:hAnsi="Times New Roman" w:cs="Times New Roman"/>
                <w:b/>
                <w:sz w:val="24"/>
                <w:lang w:val="ru-RU"/>
              </w:rPr>
              <w:t>Место</w:t>
            </w:r>
            <w:r w:rsidRPr="00A8592E">
              <w:rPr>
                <w:rFonts w:ascii="Times New Roman" w:eastAsia="Times New Roman" w:hAnsi="Times New Roman" w:cs="Times New Roman"/>
                <w:b/>
                <w:spacing w:val="1"/>
                <w:sz w:val="24"/>
                <w:lang w:val="ru-RU"/>
              </w:rPr>
              <w:t xml:space="preserve"> </w:t>
            </w:r>
            <w:r w:rsidRPr="00A8592E">
              <w:rPr>
                <w:rFonts w:ascii="Times New Roman" w:eastAsia="Times New Roman" w:hAnsi="Times New Roman" w:cs="Times New Roman"/>
                <w:b/>
                <w:sz w:val="24"/>
                <w:lang w:val="ru-RU"/>
              </w:rPr>
              <w:t>проведения</w:t>
            </w:r>
          </w:p>
        </w:tc>
        <w:tc>
          <w:tcPr>
            <w:tcW w:w="1733" w:type="dxa"/>
          </w:tcPr>
          <w:p w:rsidR="00F049FC" w:rsidRPr="00A8592E" w:rsidRDefault="00F049FC" w:rsidP="00A8592E">
            <w:pPr>
              <w:ind w:right="607"/>
              <w:jc w:val="center"/>
              <w:rPr>
                <w:rFonts w:ascii="Times New Roman" w:eastAsia="Times New Roman" w:hAnsi="Times New Roman" w:cs="Times New Roman"/>
                <w:b/>
                <w:sz w:val="24"/>
                <w:lang w:val="ru-RU"/>
              </w:rPr>
            </w:pPr>
            <w:r w:rsidRPr="00A8592E">
              <w:rPr>
                <w:rFonts w:ascii="Times New Roman" w:eastAsia="Times New Roman" w:hAnsi="Times New Roman" w:cs="Times New Roman"/>
                <w:b/>
                <w:sz w:val="24"/>
                <w:lang w:val="ru-RU"/>
              </w:rPr>
              <w:t>Форма</w:t>
            </w:r>
            <w:r w:rsidRPr="00A8592E">
              <w:rPr>
                <w:rFonts w:ascii="Times New Roman" w:eastAsia="Times New Roman" w:hAnsi="Times New Roman" w:cs="Times New Roman"/>
                <w:b/>
                <w:spacing w:val="-57"/>
                <w:sz w:val="24"/>
                <w:lang w:val="ru-RU"/>
              </w:rPr>
              <w:t xml:space="preserve"> </w:t>
            </w:r>
            <w:r w:rsidRPr="00A8592E">
              <w:rPr>
                <w:rFonts w:ascii="Times New Roman" w:eastAsia="Times New Roman" w:hAnsi="Times New Roman" w:cs="Times New Roman"/>
                <w:b/>
                <w:sz w:val="24"/>
                <w:lang w:val="ru-RU"/>
              </w:rPr>
              <w:t>оплаты</w:t>
            </w:r>
          </w:p>
        </w:tc>
      </w:tr>
      <w:tr w:rsidR="00F049FC" w:rsidRPr="00F049FC" w:rsidTr="0082786E">
        <w:trPr>
          <w:trHeight w:val="827"/>
        </w:trPr>
        <w:tc>
          <w:tcPr>
            <w:tcW w:w="2835" w:type="dxa"/>
          </w:tcPr>
          <w:p w:rsidR="00F049FC" w:rsidRPr="00F049FC" w:rsidRDefault="00F049FC" w:rsidP="00F049FC">
            <w:pPr>
              <w:ind w:right="351"/>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Спортивные</w:t>
            </w:r>
            <w:r w:rsidRPr="00F049FC">
              <w:rPr>
                <w:rFonts w:ascii="Times New Roman" w:eastAsia="Times New Roman" w:hAnsi="Times New Roman" w:cs="Times New Roman"/>
                <w:spacing w:val="-6"/>
                <w:sz w:val="24"/>
                <w:lang w:val="ru-RU"/>
              </w:rPr>
              <w:t xml:space="preserve"> </w:t>
            </w:r>
            <w:r w:rsidRPr="00F049FC">
              <w:rPr>
                <w:rFonts w:ascii="Times New Roman" w:eastAsia="Times New Roman" w:hAnsi="Times New Roman" w:cs="Times New Roman"/>
                <w:sz w:val="24"/>
                <w:lang w:val="ru-RU"/>
              </w:rPr>
              <w:t>и</w:t>
            </w:r>
            <w:r w:rsidRPr="00F049FC">
              <w:rPr>
                <w:rFonts w:ascii="Times New Roman" w:eastAsia="Times New Roman" w:hAnsi="Times New Roman" w:cs="Times New Roman"/>
                <w:spacing w:val="-4"/>
                <w:sz w:val="24"/>
                <w:lang w:val="ru-RU"/>
              </w:rPr>
              <w:t xml:space="preserve"> </w:t>
            </w:r>
            <w:r w:rsidRPr="00F049FC">
              <w:rPr>
                <w:rFonts w:ascii="Times New Roman" w:eastAsia="Times New Roman" w:hAnsi="Times New Roman" w:cs="Times New Roman"/>
                <w:sz w:val="24"/>
                <w:lang w:val="ru-RU"/>
              </w:rPr>
              <w:t>подвижные</w:t>
            </w:r>
            <w:r w:rsidRPr="00F049FC">
              <w:rPr>
                <w:rFonts w:ascii="Times New Roman" w:eastAsia="Times New Roman" w:hAnsi="Times New Roman" w:cs="Times New Roman"/>
                <w:spacing w:val="-57"/>
                <w:sz w:val="24"/>
                <w:lang w:val="ru-RU"/>
              </w:rPr>
              <w:t xml:space="preserve"> </w:t>
            </w:r>
            <w:r w:rsidRPr="00F049FC">
              <w:rPr>
                <w:rFonts w:ascii="Times New Roman" w:eastAsia="Times New Roman" w:hAnsi="Times New Roman" w:cs="Times New Roman"/>
                <w:sz w:val="24"/>
                <w:lang w:val="ru-RU"/>
              </w:rPr>
              <w:t>игры</w:t>
            </w:r>
          </w:p>
        </w:tc>
        <w:tc>
          <w:tcPr>
            <w:tcW w:w="1416" w:type="dxa"/>
          </w:tcPr>
          <w:p w:rsidR="00F049FC" w:rsidRPr="00F049FC" w:rsidRDefault="00F049FC" w:rsidP="00F049FC">
            <w:pPr>
              <w:spacing w:line="268" w:lineRule="exact"/>
              <w:ind w:right="577"/>
              <w:jc w:val="right"/>
              <w:rPr>
                <w:rFonts w:ascii="Times New Roman" w:eastAsia="Times New Roman" w:hAnsi="Times New Roman" w:cs="Times New Roman"/>
                <w:color w:val="000000" w:themeColor="text1"/>
                <w:sz w:val="24"/>
                <w:lang w:val="ru-RU"/>
              </w:rPr>
            </w:pPr>
            <w:r w:rsidRPr="00F049FC">
              <w:rPr>
                <w:rFonts w:ascii="Times New Roman" w:eastAsia="Times New Roman" w:hAnsi="Times New Roman" w:cs="Times New Roman"/>
                <w:color w:val="000000" w:themeColor="text1"/>
                <w:sz w:val="24"/>
                <w:lang w:val="ru-RU"/>
              </w:rPr>
              <w:t>33</w:t>
            </w:r>
          </w:p>
        </w:tc>
        <w:tc>
          <w:tcPr>
            <w:tcW w:w="1419" w:type="dxa"/>
          </w:tcPr>
          <w:p w:rsidR="00F049FC" w:rsidRPr="00F049FC" w:rsidRDefault="00F049FC" w:rsidP="00F049FC">
            <w:pPr>
              <w:spacing w:line="268" w:lineRule="exact"/>
              <w:jc w:val="center"/>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1</w:t>
            </w:r>
          </w:p>
        </w:tc>
        <w:tc>
          <w:tcPr>
            <w:tcW w:w="1842" w:type="dxa"/>
          </w:tcPr>
          <w:p w:rsidR="00F049FC" w:rsidRPr="00F049FC" w:rsidRDefault="00F049FC" w:rsidP="00F049FC">
            <w:pPr>
              <w:spacing w:line="268" w:lineRule="exact"/>
              <w:ind w:right="316"/>
              <w:jc w:val="center"/>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еженедельно</w:t>
            </w:r>
          </w:p>
        </w:tc>
        <w:tc>
          <w:tcPr>
            <w:tcW w:w="2007" w:type="dxa"/>
          </w:tcPr>
          <w:p w:rsidR="00F049FC" w:rsidRPr="00F049FC" w:rsidRDefault="00F049FC" w:rsidP="00F049FC">
            <w:pPr>
              <w:spacing w:line="268" w:lineRule="exact"/>
              <w:ind w:right="100"/>
              <w:jc w:val="center"/>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секция</w:t>
            </w:r>
          </w:p>
          <w:p w:rsidR="00F049FC" w:rsidRPr="00F049FC" w:rsidRDefault="00F049FC" w:rsidP="00F049FC">
            <w:pPr>
              <w:spacing w:line="270" w:lineRule="atLeast"/>
              <w:ind w:right="100"/>
              <w:jc w:val="center"/>
              <w:rPr>
                <w:rFonts w:ascii="Times New Roman" w:eastAsia="Times New Roman" w:hAnsi="Times New Roman" w:cs="Times New Roman"/>
                <w:sz w:val="24"/>
                <w:lang w:val="ru-RU"/>
              </w:rPr>
            </w:pPr>
            <w:r w:rsidRPr="00F049FC">
              <w:rPr>
                <w:rFonts w:ascii="Times New Roman" w:eastAsia="Times New Roman" w:hAnsi="Times New Roman" w:cs="Times New Roman"/>
                <w:spacing w:val="-1"/>
                <w:sz w:val="24"/>
                <w:lang w:val="ru-RU"/>
              </w:rPr>
              <w:t>(соревнования,</w:t>
            </w:r>
            <w:r w:rsidRPr="00F049FC">
              <w:rPr>
                <w:rFonts w:ascii="Times New Roman" w:eastAsia="Times New Roman" w:hAnsi="Times New Roman" w:cs="Times New Roman"/>
                <w:spacing w:val="-57"/>
                <w:sz w:val="24"/>
                <w:lang w:val="ru-RU"/>
              </w:rPr>
              <w:t xml:space="preserve"> </w:t>
            </w:r>
            <w:r w:rsidRPr="00F049FC">
              <w:rPr>
                <w:rFonts w:ascii="Times New Roman" w:eastAsia="Times New Roman" w:hAnsi="Times New Roman" w:cs="Times New Roman"/>
                <w:sz w:val="24"/>
                <w:lang w:val="ru-RU"/>
              </w:rPr>
              <w:t>эстафеты)</w:t>
            </w:r>
          </w:p>
        </w:tc>
        <w:tc>
          <w:tcPr>
            <w:tcW w:w="2012" w:type="dxa"/>
          </w:tcPr>
          <w:p w:rsidR="00F049FC" w:rsidRPr="00F049FC" w:rsidRDefault="00F049FC" w:rsidP="00F049FC">
            <w:pPr>
              <w:spacing w:line="268" w:lineRule="exact"/>
              <w:ind w:right="445"/>
              <w:jc w:val="center"/>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учитель</w:t>
            </w:r>
          </w:p>
          <w:p w:rsidR="00F049FC" w:rsidRPr="00F049FC" w:rsidRDefault="00F049FC" w:rsidP="00F049FC">
            <w:pPr>
              <w:spacing w:line="270" w:lineRule="atLeast"/>
              <w:ind w:right="445"/>
              <w:jc w:val="center"/>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начальных</w:t>
            </w:r>
            <w:r w:rsidRPr="00F049FC">
              <w:rPr>
                <w:rFonts w:ascii="Times New Roman" w:eastAsia="Times New Roman" w:hAnsi="Times New Roman" w:cs="Times New Roman"/>
                <w:spacing w:val="-57"/>
                <w:sz w:val="24"/>
                <w:lang w:val="ru-RU"/>
              </w:rPr>
              <w:t xml:space="preserve"> </w:t>
            </w:r>
            <w:r w:rsidRPr="00F049FC">
              <w:rPr>
                <w:rFonts w:ascii="Times New Roman" w:eastAsia="Times New Roman" w:hAnsi="Times New Roman" w:cs="Times New Roman"/>
                <w:sz w:val="24"/>
                <w:lang w:val="ru-RU"/>
              </w:rPr>
              <w:t>классов</w:t>
            </w:r>
          </w:p>
        </w:tc>
        <w:tc>
          <w:tcPr>
            <w:tcW w:w="1794" w:type="dxa"/>
          </w:tcPr>
          <w:p w:rsidR="00F049FC" w:rsidRPr="00F049FC" w:rsidRDefault="00F049FC" w:rsidP="00F049FC">
            <w:pPr>
              <w:ind w:right="164"/>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спортивный зал</w:t>
            </w:r>
            <w:r w:rsidRPr="00F049FC">
              <w:rPr>
                <w:rFonts w:ascii="Times New Roman" w:eastAsia="Times New Roman" w:hAnsi="Times New Roman" w:cs="Times New Roman"/>
                <w:spacing w:val="-57"/>
                <w:sz w:val="24"/>
                <w:lang w:val="ru-RU"/>
              </w:rPr>
              <w:t xml:space="preserve"> </w:t>
            </w:r>
            <w:r w:rsidRPr="00F049FC">
              <w:rPr>
                <w:rFonts w:ascii="Times New Roman" w:eastAsia="Times New Roman" w:hAnsi="Times New Roman" w:cs="Times New Roman"/>
                <w:sz w:val="24"/>
                <w:lang w:val="ru-RU"/>
              </w:rPr>
              <w:t>школы,</w:t>
            </w:r>
            <w:r w:rsidRPr="00F049FC">
              <w:rPr>
                <w:rFonts w:ascii="Times New Roman" w:eastAsia="Times New Roman" w:hAnsi="Times New Roman" w:cs="Times New Roman"/>
                <w:spacing w:val="-13"/>
                <w:sz w:val="24"/>
                <w:lang w:val="ru-RU"/>
              </w:rPr>
              <w:t xml:space="preserve"> </w:t>
            </w:r>
            <w:r w:rsidRPr="00F049FC">
              <w:rPr>
                <w:rFonts w:ascii="Times New Roman" w:eastAsia="Times New Roman" w:hAnsi="Times New Roman" w:cs="Times New Roman"/>
                <w:sz w:val="24"/>
                <w:lang w:val="ru-RU"/>
              </w:rPr>
              <w:t>стадион</w:t>
            </w:r>
          </w:p>
        </w:tc>
        <w:tc>
          <w:tcPr>
            <w:tcW w:w="1733" w:type="dxa"/>
          </w:tcPr>
          <w:p w:rsidR="00F049FC" w:rsidRPr="00F049FC" w:rsidRDefault="00F049FC" w:rsidP="00F049FC">
            <w:pPr>
              <w:spacing w:line="268" w:lineRule="exact"/>
              <w:ind w:right="310"/>
              <w:jc w:val="center"/>
              <w:rPr>
                <w:rFonts w:ascii="Times New Roman" w:eastAsia="Times New Roman" w:hAnsi="Times New Roman" w:cs="Times New Roman"/>
                <w:sz w:val="24"/>
                <w:lang w:val="ru-RU"/>
              </w:rPr>
            </w:pPr>
          </w:p>
        </w:tc>
      </w:tr>
      <w:tr w:rsidR="00F049FC" w:rsidRPr="00F049FC" w:rsidTr="0082786E">
        <w:trPr>
          <w:trHeight w:val="1380"/>
        </w:trPr>
        <w:tc>
          <w:tcPr>
            <w:tcW w:w="2835" w:type="dxa"/>
          </w:tcPr>
          <w:p w:rsidR="00F049FC" w:rsidRPr="00F049FC" w:rsidRDefault="00F049FC" w:rsidP="00F049FC">
            <w:pPr>
              <w:spacing w:line="268" w:lineRule="exact"/>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Разговоры</w:t>
            </w:r>
            <w:r w:rsidRPr="00F049FC">
              <w:rPr>
                <w:rFonts w:ascii="Times New Roman" w:eastAsia="Times New Roman" w:hAnsi="Times New Roman" w:cs="Times New Roman"/>
                <w:spacing w:val="-4"/>
                <w:sz w:val="24"/>
                <w:lang w:val="ru-RU"/>
              </w:rPr>
              <w:t xml:space="preserve"> </w:t>
            </w:r>
            <w:r w:rsidRPr="00F049FC">
              <w:rPr>
                <w:rFonts w:ascii="Times New Roman" w:eastAsia="Times New Roman" w:hAnsi="Times New Roman" w:cs="Times New Roman"/>
                <w:sz w:val="24"/>
                <w:lang w:val="ru-RU"/>
              </w:rPr>
              <w:t>о</w:t>
            </w:r>
            <w:r w:rsidRPr="00F049FC">
              <w:rPr>
                <w:rFonts w:ascii="Times New Roman" w:eastAsia="Times New Roman" w:hAnsi="Times New Roman" w:cs="Times New Roman"/>
                <w:spacing w:val="-3"/>
                <w:sz w:val="24"/>
                <w:lang w:val="ru-RU"/>
              </w:rPr>
              <w:t xml:space="preserve"> </w:t>
            </w:r>
            <w:proofErr w:type="gramStart"/>
            <w:r w:rsidRPr="00F049FC">
              <w:rPr>
                <w:rFonts w:ascii="Times New Roman" w:eastAsia="Times New Roman" w:hAnsi="Times New Roman" w:cs="Times New Roman"/>
                <w:sz w:val="24"/>
                <w:lang w:val="ru-RU"/>
              </w:rPr>
              <w:t>важном</w:t>
            </w:r>
            <w:proofErr w:type="gramEnd"/>
          </w:p>
        </w:tc>
        <w:tc>
          <w:tcPr>
            <w:tcW w:w="1416" w:type="dxa"/>
          </w:tcPr>
          <w:p w:rsidR="00F049FC" w:rsidRPr="00F049FC" w:rsidRDefault="00F049FC" w:rsidP="00F049FC">
            <w:pPr>
              <w:spacing w:line="268" w:lineRule="exact"/>
              <w:ind w:right="577"/>
              <w:jc w:val="right"/>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34</w:t>
            </w:r>
          </w:p>
        </w:tc>
        <w:tc>
          <w:tcPr>
            <w:tcW w:w="1419" w:type="dxa"/>
          </w:tcPr>
          <w:p w:rsidR="00F049FC" w:rsidRPr="00F049FC" w:rsidRDefault="00F049FC" w:rsidP="00F049FC">
            <w:pPr>
              <w:spacing w:line="268" w:lineRule="exact"/>
              <w:jc w:val="center"/>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1</w:t>
            </w:r>
          </w:p>
        </w:tc>
        <w:tc>
          <w:tcPr>
            <w:tcW w:w="1842" w:type="dxa"/>
          </w:tcPr>
          <w:p w:rsidR="00F049FC" w:rsidRPr="00F049FC" w:rsidRDefault="00F049FC" w:rsidP="00F049FC">
            <w:pPr>
              <w:spacing w:line="268" w:lineRule="exact"/>
              <w:ind w:right="316"/>
              <w:jc w:val="center"/>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еженедельно</w:t>
            </w:r>
          </w:p>
        </w:tc>
        <w:tc>
          <w:tcPr>
            <w:tcW w:w="2007" w:type="dxa"/>
          </w:tcPr>
          <w:p w:rsidR="00F049FC" w:rsidRPr="00F049FC" w:rsidRDefault="00F049FC" w:rsidP="00F049FC">
            <w:pPr>
              <w:ind w:right="100"/>
              <w:jc w:val="center"/>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деловая игра,</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pacing w:val="-1"/>
                <w:sz w:val="24"/>
                <w:lang w:val="ru-RU"/>
              </w:rPr>
              <w:t xml:space="preserve">конкурс </w:t>
            </w:r>
            <w:r w:rsidRPr="00F049FC">
              <w:rPr>
                <w:rFonts w:ascii="Times New Roman" w:eastAsia="Times New Roman" w:hAnsi="Times New Roman" w:cs="Times New Roman"/>
                <w:sz w:val="24"/>
                <w:lang w:val="ru-RU"/>
              </w:rPr>
              <w:t>чтецов,</w:t>
            </w:r>
            <w:r w:rsidRPr="00F049FC">
              <w:rPr>
                <w:rFonts w:ascii="Times New Roman" w:eastAsia="Times New Roman" w:hAnsi="Times New Roman" w:cs="Times New Roman"/>
                <w:spacing w:val="-57"/>
                <w:sz w:val="24"/>
                <w:lang w:val="ru-RU"/>
              </w:rPr>
              <w:t xml:space="preserve"> </w:t>
            </w:r>
            <w:r w:rsidRPr="00F049FC">
              <w:rPr>
                <w:rFonts w:ascii="Times New Roman" w:eastAsia="Times New Roman" w:hAnsi="Times New Roman" w:cs="Times New Roman"/>
                <w:sz w:val="24"/>
                <w:lang w:val="ru-RU"/>
              </w:rPr>
              <w:t>литературная</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гостиная,</w:t>
            </w:r>
          </w:p>
          <w:p w:rsidR="00F049FC" w:rsidRPr="00F049FC" w:rsidRDefault="00F049FC" w:rsidP="00F049FC">
            <w:pPr>
              <w:spacing w:line="264" w:lineRule="exact"/>
              <w:ind w:right="100"/>
              <w:jc w:val="center"/>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фестиваль</w:t>
            </w:r>
          </w:p>
        </w:tc>
        <w:tc>
          <w:tcPr>
            <w:tcW w:w="2012" w:type="dxa"/>
          </w:tcPr>
          <w:p w:rsidR="00F049FC" w:rsidRPr="00F049FC" w:rsidRDefault="00F049FC" w:rsidP="00F049FC">
            <w:pPr>
              <w:ind w:right="288"/>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классный</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pacing w:val="-1"/>
                <w:sz w:val="24"/>
                <w:lang w:val="ru-RU"/>
              </w:rPr>
              <w:t>руководитель</w:t>
            </w:r>
          </w:p>
        </w:tc>
        <w:tc>
          <w:tcPr>
            <w:tcW w:w="1794" w:type="dxa"/>
          </w:tcPr>
          <w:p w:rsidR="00F049FC" w:rsidRPr="00F049FC" w:rsidRDefault="00F049FC" w:rsidP="00F049FC">
            <w:pPr>
              <w:spacing w:line="268" w:lineRule="exact"/>
              <w:ind w:right="100"/>
              <w:jc w:val="center"/>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школа,</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кабинеты</w:t>
            </w:r>
          </w:p>
        </w:tc>
        <w:tc>
          <w:tcPr>
            <w:tcW w:w="1733" w:type="dxa"/>
          </w:tcPr>
          <w:p w:rsidR="00F049FC" w:rsidRPr="00F049FC" w:rsidRDefault="00F049FC" w:rsidP="00F049FC">
            <w:pPr>
              <w:spacing w:line="268" w:lineRule="exact"/>
              <w:ind w:right="310"/>
              <w:jc w:val="center"/>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тарификация</w:t>
            </w:r>
          </w:p>
        </w:tc>
      </w:tr>
      <w:tr w:rsidR="00F049FC" w:rsidRPr="00F049FC" w:rsidTr="0082786E">
        <w:trPr>
          <w:trHeight w:val="1103"/>
        </w:trPr>
        <w:tc>
          <w:tcPr>
            <w:tcW w:w="2835" w:type="dxa"/>
          </w:tcPr>
          <w:p w:rsidR="00F049FC" w:rsidRPr="00F049FC" w:rsidRDefault="00F049FC" w:rsidP="00F049FC">
            <w:pPr>
              <w:ind w:right="136"/>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Мое Оренбуржье</w:t>
            </w:r>
          </w:p>
        </w:tc>
        <w:tc>
          <w:tcPr>
            <w:tcW w:w="1416" w:type="dxa"/>
          </w:tcPr>
          <w:p w:rsidR="00F049FC" w:rsidRPr="00F049FC" w:rsidRDefault="00F049FC" w:rsidP="00F049FC">
            <w:pPr>
              <w:spacing w:line="268" w:lineRule="exact"/>
              <w:ind w:right="577"/>
              <w:jc w:val="right"/>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35</w:t>
            </w:r>
          </w:p>
        </w:tc>
        <w:tc>
          <w:tcPr>
            <w:tcW w:w="1419" w:type="dxa"/>
          </w:tcPr>
          <w:p w:rsidR="00F049FC" w:rsidRPr="00F049FC" w:rsidRDefault="00F049FC" w:rsidP="00F049FC">
            <w:pPr>
              <w:spacing w:line="268" w:lineRule="exact"/>
              <w:jc w:val="center"/>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1</w:t>
            </w:r>
          </w:p>
        </w:tc>
        <w:tc>
          <w:tcPr>
            <w:tcW w:w="1842" w:type="dxa"/>
          </w:tcPr>
          <w:p w:rsidR="00F049FC" w:rsidRPr="00F049FC" w:rsidRDefault="00F049FC" w:rsidP="00F049FC">
            <w:pPr>
              <w:spacing w:line="268" w:lineRule="exact"/>
              <w:ind w:right="316"/>
              <w:jc w:val="center"/>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еженедельно</w:t>
            </w:r>
          </w:p>
        </w:tc>
        <w:tc>
          <w:tcPr>
            <w:tcW w:w="2007" w:type="dxa"/>
          </w:tcPr>
          <w:p w:rsidR="00F049FC" w:rsidRPr="00F049FC" w:rsidRDefault="00F049FC" w:rsidP="00F049FC">
            <w:pPr>
              <w:ind w:right="157"/>
              <w:jc w:val="center"/>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кружок</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(конкурсы,</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проекты,</w:t>
            </w:r>
            <w:r w:rsidRPr="00F049FC">
              <w:rPr>
                <w:rFonts w:ascii="Times New Roman" w:eastAsia="Times New Roman" w:hAnsi="Times New Roman" w:cs="Times New Roman"/>
                <w:spacing w:val="-13"/>
                <w:sz w:val="24"/>
                <w:lang w:val="ru-RU"/>
              </w:rPr>
              <w:t xml:space="preserve"> </w:t>
            </w:r>
            <w:r w:rsidRPr="00F049FC">
              <w:rPr>
                <w:rFonts w:ascii="Times New Roman" w:eastAsia="Times New Roman" w:hAnsi="Times New Roman" w:cs="Times New Roman"/>
                <w:sz w:val="24"/>
                <w:lang w:val="ru-RU"/>
              </w:rPr>
              <w:t>акции)</w:t>
            </w:r>
          </w:p>
        </w:tc>
        <w:tc>
          <w:tcPr>
            <w:tcW w:w="2012" w:type="dxa"/>
          </w:tcPr>
          <w:p w:rsidR="00F049FC" w:rsidRPr="00F049FC" w:rsidRDefault="00F049FC" w:rsidP="00F049FC">
            <w:pPr>
              <w:ind w:right="445"/>
              <w:jc w:val="center"/>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учитель</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начальных</w:t>
            </w:r>
            <w:r w:rsidRPr="00F049FC">
              <w:rPr>
                <w:rFonts w:ascii="Times New Roman" w:eastAsia="Times New Roman" w:hAnsi="Times New Roman" w:cs="Times New Roman"/>
                <w:spacing w:val="-57"/>
                <w:sz w:val="24"/>
                <w:lang w:val="ru-RU"/>
              </w:rPr>
              <w:t xml:space="preserve"> </w:t>
            </w:r>
            <w:r w:rsidRPr="00F049FC">
              <w:rPr>
                <w:rFonts w:ascii="Times New Roman" w:eastAsia="Times New Roman" w:hAnsi="Times New Roman" w:cs="Times New Roman"/>
                <w:sz w:val="24"/>
                <w:lang w:val="ru-RU"/>
              </w:rPr>
              <w:t>классов</w:t>
            </w:r>
          </w:p>
        </w:tc>
        <w:tc>
          <w:tcPr>
            <w:tcW w:w="1794" w:type="dxa"/>
          </w:tcPr>
          <w:p w:rsidR="00F049FC" w:rsidRPr="00F049FC" w:rsidRDefault="00F049FC" w:rsidP="00F049FC">
            <w:pPr>
              <w:ind w:right="157"/>
              <w:jc w:val="both"/>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школа, кабинет,</w:t>
            </w:r>
            <w:r w:rsidRPr="00F049FC">
              <w:rPr>
                <w:rFonts w:ascii="Times New Roman" w:eastAsia="Times New Roman" w:hAnsi="Times New Roman" w:cs="Times New Roman"/>
                <w:spacing w:val="-57"/>
                <w:sz w:val="24"/>
                <w:lang w:val="ru-RU"/>
              </w:rPr>
              <w:t xml:space="preserve"> </w:t>
            </w:r>
            <w:r w:rsidRPr="00F049FC">
              <w:rPr>
                <w:rFonts w:ascii="Times New Roman" w:eastAsia="Times New Roman" w:hAnsi="Times New Roman" w:cs="Times New Roman"/>
                <w:sz w:val="24"/>
                <w:lang w:val="ru-RU"/>
              </w:rPr>
              <w:t>школьный двор,</w:t>
            </w:r>
            <w:r w:rsidRPr="00F049FC">
              <w:rPr>
                <w:rFonts w:ascii="Times New Roman" w:eastAsia="Times New Roman" w:hAnsi="Times New Roman" w:cs="Times New Roman"/>
                <w:spacing w:val="-57"/>
                <w:sz w:val="24"/>
                <w:lang w:val="ru-RU"/>
              </w:rPr>
              <w:t xml:space="preserve"> </w:t>
            </w:r>
            <w:r w:rsidRPr="00F049FC">
              <w:rPr>
                <w:rFonts w:ascii="Times New Roman" w:eastAsia="Times New Roman" w:hAnsi="Times New Roman" w:cs="Times New Roman"/>
                <w:sz w:val="24"/>
                <w:lang w:val="ru-RU"/>
              </w:rPr>
              <w:t>пришкольный</w:t>
            </w:r>
          </w:p>
          <w:p w:rsidR="00F049FC" w:rsidRPr="00F049FC" w:rsidRDefault="00F049FC" w:rsidP="00F049FC">
            <w:pPr>
              <w:spacing w:line="264" w:lineRule="exact"/>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участок</w:t>
            </w:r>
          </w:p>
        </w:tc>
        <w:tc>
          <w:tcPr>
            <w:tcW w:w="1733" w:type="dxa"/>
          </w:tcPr>
          <w:p w:rsidR="00F049FC" w:rsidRPr="00F049FC" w:rsidRDefault="00F049FC" w:rsidP="00F049FC">
            <w:pPr>
              <w:spacing w:line="268" w:lineRule="exact"/>
              <w:ind w:right="310"/>
              <w:jc w:val="center"/>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тарификация</w:t>
            </w:r>
          </w:p>
        </w:tc>
      </w:tr>
      <w:tr w:rsidR="00F049FC" w:rsidRPr="00F049FC" w:rsidTr="0082786E">
        <w:trPr>
          <w:trHeight w:val="827"/>
        </w:trPr>
        <w:tc>
          <w:tcPr>
            <w:tcW w:w="2835" w:type="dxa"/>
          </w:tcPr>
          <w:p w:rsidR="00F049FC" w:rsidRPr="00F049FC" w:rsidRDefault="00F049FC" w:rsidP="00F049FC">
            <w:pPr>
              <w:spacing w:line="268" w:lineRule="exact"/>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Все</w:t>
            </w:r>
            <w:r w:rsidRPr="00F049FC">
              <w:rPr>
                <w:rFonts w:ascii="Times New Roman" w:eastAsia="Times New Roman" w:hAnsi="Times New Roman" w:cs="Times New Roman"/>
                <w:spacing w:val="-2"/>
                <w:sz w:val="24"/>
                <w:lang w:val="ru-RU"/>
              </w:rPr>
              <w:t xml:space="preserve"> </w:t>
            </w:r>
            <w:r w:rsidRPr="00F049FC">
              <w:rPr>
                <w:rFonts w:ascii="Times New Roman" w:eastAsia="Times New Roman" w:hAnsi="Times New Roman" w:cs="Times New Roman"/>
                <w:sz w:val="24"/>
                <w:lang w:val="ru-RU"/>
              </w:rPr>
              <w:t>работы хороши</w:t>
            </w:r>
          </w:p>
        </w:tc>
        <w:tc>
          <w:tcPr>
            <w:tcW w:w="1416" w:type="dxa"/>
          </w:tcPr>
          <w:p w:rsidR="00F049FC" w:rsidRPr="00F049FC" w:rsidRDefault="00F049FC" w:rsidP="00F049FC">
            <w:pPr>
              <w:spacing w:line="268" w:lineRule="exact"/>
              <w:ind w:right="577"/>
              <w:jc w:val="right"/>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35</w:t>
            </w:r>
          </w:p>
        </w:tc>
        <w:tc>
          <w:tcPr>
            <w:tcW w:w="1419" w:type="dxa"/>
          </w:tcPr>
          <w:p w:rsidR="00F049FC" w:rsidRPr="00F049FC" w:rsidRDefault="00F049FC" w:rsidP="00F049FC">
            <w:pPr>
              <w:spacing w:line="268" w:lineRule="exact"/>
              <w:jc w:val="center"/>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1</w:t>
            </w:r>
          </w:p>
        </w:tc>
        <w:tc>
          <w:tcPr>
            <w:tcW w:w="1842" w:type="dxa"/>
          </w:tcPr>
          <w:p w:rsidR="00F049FC" w:rsidRPr="00F049FC" w:rsidRDefault="00F049FC" w:rsidP="00F049FC">
            <w:pPr>
              <w:spacing w:line="268" w:lineRule="exact"/>
              <w:ind w:right="316"/>
              <w:jc w:val="center"/>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еженедельно</w:t>
            </w:r>
          </w:p>
        </w:tc>
        <w:tc>
          <w:tcPr>
            <w:tcW w:w="2007" w:type="dxa"/>
          </w:tcPr>
          <w:p w:rsidR="00F049FC" w:rsidRPr="00F049FC" w:rsidRDefault="00F049FC" w:rsidP="00F049FC">
            <w:pPr>
              <w:spacing w:line="268" w:lineRule="exact"/>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кружок</w:t>
            </w:r>
          </w:p>
          <w:p w:rsidR="00F049FC" w:rsidRPr="00F049FC" w:rsidRDefault="00F049FC" w:rsidP="00F049FC">
            <w:pPr>
              <w:spacing w:line="270" w:lineRule="atLeast"/>
              <w:ind w:right="347"/>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(конкурсы,</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профпробы)</w:t>
            </w:r>
          </w:p>
        </w:tc>
        <w:tc>
          <w:tcPr>
            <w:tcW w:w="2012" w:type="dxa"/>
          </w:tcPr>
          <w:p w:rsidR="00F049FC" w:rsidRPr="00F049FC" w:rsidRDefault="00F049FC" w:rsidP="00F049FC">
            <w:pPr>
              <w:spacing w:line="268" w:lineRule="exact"/>
              <w:ind w:right="445"/>
              <w:jc w:val="center"/>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учитель</w:t>
            </w:r>
          </w:p>
          <w:p w:rsidR="00F049FC" w:rsidRPr="00F049FC" w:rsidRDefault="00F049FC" w:rsidP="00F049FC">
            <w:pPr>
              <w:spacing w:line="270" w:lineRule="atLeast"/>
              <w:ind w:right="445"/>
              <w:jc w:val="center"/>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начальных</w:t>
            </w:r>
            <w:r w:rsidRPr="00F049FC">
              <w:rPr>
                <w:rFonts w:ascii="Times New Roman" w:eastAsia="Times New Roman" w:hAnsi="Times New Roman" w:cs="Times New Roman"/>
                <w:spacing w:val="-57"/>
                <w:sz w:val="24"/>
                <w:lang w:val="ru-RU"/>
              </w:rPr>
              <w:t xml:space="preserve"> </w:t>
            </w:r>
            <w:r w:rsidRPr="00F049FC">
              <w:rPr>
                <w:rFonts w:ascii="Times New Roman" w:eastAsia="Times New Roman" w:hAnsi="Times New Roman" w:cs="Times New Roman"/>
                <w:sz w:val="24"/>
                <w:lang w:val="ru-RU"/>
              </w:rPr>
              <w:t>классов</w:t>
            </w:r>
          </w:p>
        </w:tc>
        <w:tc>
          <w:tcPr>
            <w:tcW w:w="1794" w:type="dxa"/>
          </w:tcPr>
          <w:p w:rsidR="00F049FC" w:rsidRPr="00F049FC" w:rsidRDefault="00F049FC" w:rsidP="00F049FC">
            <w:pPr>
              <w:spacing w:line="268" w:lineRule="exact"/>
              <w:ind w:right="100"/>
              <w:jc w:val="center"/>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школа</w:t>
            </w:r>
          </w:p>
        </w:tc>
        <w:tc>
          <w:tcPr>
            <w:tcW w:w="1733" w:type="dxa"/>
          </w:tcPr>
          <w:p w:rsidR="00F049FC" w:rsidRPr="00F049FC" w:rsidRDefault="00F049FC" w:rsidP="00F049FC">
            <w:pPr>
              <w:spacing w:line="268" w:lineRule="exact"/>
              <w:ind w:right="310"/>
              <w:jc w:val="center"/>
              <w:rPr>
                <w:rFonts w:ascii="Times New Roman" w:eastAsia="Times New Roman" w:hAnsi="Times New Roman" w:cs="Times New Roman"/>
                <w:sz w:val="24"/>
                <w:lang w:val="ru-RU"/>
              </w:rPr>
            </w:pPr>
          </w:p>
        </w:tc>
      </w:tr>
      <w:tr w:rsidR="00F049FC" w:rsidRPr="00F049FC" w:rsidTr="0082786E">
        <w:trPr>
          <w:trHeight w:val="827"/>
        </w:trPr>
        <w:tc>
          <w:tcPr>
            <w:tcW w:w="2835" w:type="dxa"/>
          </w:tcPr>
          <w:p w:rsidR="00F049FC" w:rsidRPr="00F049FC" w:rsidRDefault="00F049FC" w:rsidP="00F049FC">
            <w:pPr>
              <w:ind w:right="668"/>
              <w:rPr>
                <w:rFonts w:ascii="Times New Roman" w:eastAsia="Times New Roman" w:hAnsi="Times New Roman" w:cs="Times New Roman"/>
                <w:sz w:val="24"/>
                <w:lang w:val="ru-RU"/>
              </w:rPr>
            </w:pPr>
            <w:r w:rsidRPr="00F049FC">
              <w:rPr>
                <w:rFonts w:ascii="Times New Roman" w:eastAsia="Times New Roman" w:hAnsi="Times New Roman" w:cs="Times New Roman"/>
                <w:spacing w:val="-1"/>
                <w:sz w:val="24"/>
                <w:lang w:val="ru-RU"/>
              </w:rPr>
              <w:t>Функциональная</w:t>
            </w:r>
            <w:r w:rsidRPr="00F049FC">
              <w:rPr>
                <w:rFonts w:ascii="Times New Roman" w:eastAsia="Times New Roman" w:hAnsi="Times New Roman" w:cs="Times New Roman"/>
                <w:spacing w:val="-57"/>
                <w:sz w:val="24"/>
                <w:lang w:val="ru-RU"/>
              </w:rPr>
              <w:t xml:space="preserve"> </w:t>
            </w:r>
            <w:r w:rsidRPr="00F049FC">
              <w:rPr>
                <w:rFonts w:ascii="Times New Roman" w:eastAsia="Times New Roman" w:hAnsi="Times New Roman" w:cs="Times New Roman"/>
                <w:sz w:val="24"/>
                <w:lang w:val="ru-RU"/>
              </w:rPr>
              <w:t>грамотность</w:t>
            </w:r>
          </w:p>
          <w:p w:rsidR="00F049FC" w:rsidRPr="00F049FC" w:rsidRDefault="00F049FC" w:rsidP="00F049FC">
            <w:pPr>
              <w:spacing w:line="268" w:lineRule="exact"/>
              <w:rPr>
                <w:rFonts w:ascii="Times New Roman" w:eastAsia="Times New Roman" w:hAnsi="Times New Roman" w:cs="Times New Roman"/>
                <w:sz w:val="24"/>
                <w:lang w:val="ru-RU"/>
              </w:rPr>
            </w:pPr>
          </w:p>
        </w:tc>
        <w:tc>
          <w:tcPr>
            <w:tcW w:w="1416" w:type="dxa"/>
          </w:tcPr>
          <w:p w:rsidR="00F049FC" w:rsidRPr="00F049FC" w:rsidRDefault="00F049FC" w:rsidP="00F049FC">
            <w:pPr>
              <w:spacing w:line="268" w:lineRule="exact"/>
              <w:ind w:right="577"/>
              <w:jc w:val="right"/>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34</w:t>
            </w:r>
          </w:p>
        </w:tc>
        <w:tc>
          <w:tcPr>
            <w:tcW w:w="1419" w:type="dxa"/>
          </w:tcPr>
          <w:p w:rsidR="00F049FC" w:rsidRPr="00F049FC" w:rsidRDefault="00F049FC" w:rsidP="00F049FC">
            <w:pPr>
              <w:spacing w:line="268" w:lineRule="exact"/>
              <w:jc w:val="center"/>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1</w:t>
            </w:r>
          </w:p>
        </w:tc>
        <w:tc>
          <w:tcPr>
            <w:tcW w:w="1842" w:type="dxa"/>
          </w:tcPr>
          <w:p w:rsidR="00F049FC" w:rsidRPr="00F049FC" w:rsidRDefault="00F049FC" w:rsidP="00F049FC">
            <w:pPr>
              <w:tabs>
                <w:tab w:val="center" w:pos="1007"/>
              </w:tabs>
              <w:spacing w:line="268" w:lineRule="exact"/>
              <w:ind w:right="316"/>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ab/>
              <w:t>еженедельно</w:t>
            </w:r>
          </w:p>
        </w:tc>
        <w:tc>
          <w:tcPr>
            <w:tcW w:w="2007" w:type="dxa"/>
          </w:tcPr>
          <w:p w:rsidR="00F049FC" w:rsidRPr="00F049FC" w:rsidRDefault="00F049FC" w:rsidP="00F049FC">
            <w:pPr>
              <w:spacing w:line="268" w:lineRule="exact"/>
              <w:rPr>
                <w:rFonts w:ascii="Times New Roman" w:eastAsia="Times New Roman" w:hAnsi="Times New Roman" w:cs="Times New Roman"/>
                <w:sz w:val="24"/>
                <w:lang w:val="ru-RU"/>
              </w:rPr>
            </w:pPr>
            <w:r w:rsidRPr="00F049FC">
              <w:rPr>
                <w:rFonts w:ascii="Times New Roman" w:eastAsia="Times New Roman" w:hAnsi="Times New Roman" w:cs="Times New Roman"/>
                <w:spacing w:val="-1"/>
                <w:sz w:val="24"/>
                <w:lang w:val="ru-RU"/>
              </w:rPr>
              <w:t>метапредметный</w:t>
            </w:r>
            <w:r w:rsidRPr="00F049FC">
              <w:rPr>
                <w:rFonts w:ascii="Times New Roman" w:eastAsia="Times New Roman" w:hAnsi="Times New Roman" w:cs="Times New Roman"/>
                <w:spacing w:val="-57"/>
                <w:sz w:val="24"/>
                <w:lang w:val="ru-RU"/>
              </w:rPr>
              <w:t xml:space="preserve"> </w:t>
            </w:r>
            <w:r w:rsidRPr="00F049FC">
              <w:rPr>
                <w:rFonts w:ascii="Times New Roman" w:eastAsia="Times New Roman" w:hAnsi="Times New Roman" w:cs="Times New Roman"/>
                <w:sz w:val="24"/>
                <w:lang w:val="ru-RU"/>
              </w:rPr>
              <w:t>кружок</w:t>
            </w:r>
          </w:p>
        </w:tc>
        <w:tc>
          <w:tcPr>
            <w:tcW w:w="2012" w:type="dxa"/>
          </w:tcPr>
          <w:p w:rsidR="00F049FC" w:rsidRPr="00F049FC" w:rsidRDefault="00F049FC" w:rsidP="00F049FC">
            <w:pPr>
              <w:spacing w:line="268" w:lineRule="exact"/>
              <w:ind w:right="445"/>
              <w:jc w:val="center"/>
              <w:rPr>
                <w:rFonts w:ascii="Times New Roman" w:eastAsia="Times New Roman" w:hAnsi="Times New Roman" w:cs="Times New Roman"/>
                <w:sz w:val="24"/>
                <w:lang w:val="ru-RU"/>
              </w:rPr>
            </w:pPr>
          </w:p>
          <w:p w:rsidR="00F049FC" w:rsidRPr="00F049FC" w:rsidRDefault="00F049FC" w:rsidP="00F049FC">
            <w:pPr>
              <w:spacing w:line="268" w:lineRule="exact"/>
              <w:ind w:right="445"/>
              <w:jc w:val="center"/>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учитель</w:t>
            </w:r>
          </w:p>
          <w:p w:rsidR="00F049FC" w:rsidRPr="00F049FC" w:rsidRDefault="00F049FC" w:rsidP="00F049FC">
            <w:pPr>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начальных</w:t>
            </w:r>
            <w:r w:rsidRPr="00F049FC">
              <w:rPr>
                <w:rFonts w:ascii="Times New Roman" w:eastAsia="Times New Roman" w:hAnsi="Times New Roman" w:cs="Times New Roman"/>
                <w:spacing w:val="-57"/>
                <w:sz w:val="24"/>
                <w:lang w:val="ru-RU"/>
              </w:rPr>
              <w:t xml:space="preserve"> </w:t>
            </w:r>
            <w:r w:rsidRPr="00F049FC">
              <w:rPr>
                <w:rFonts w:ascii="Times New Roman" w:eastAsia="Times New Roman" w:hAnsi="Times New Roman" w:cs="Times New Roman"/>
                <w:sz w:val="24"/>
                <w:lang w:val="ru-RU"/>
              </w:rPr>
              <w:t>классов</w:t>
            </w:r>
          </w:p>
        </w:tc>
        <w:tc>
          <w:tcPr>
            <w:tcW w:w="1794" w:type="dxa"/>
          </w:tcPr>
          <w:p w:rsidR="00F049FC" w:rsidRPr="00F049FC" w:rsidRDefault="00F049FC" w:rsidP="00F049FC">
            <w:pPr>
              <w:spacing w:line="268" w:lineRule="exact"/>
              <w:ind w:right="100"/>
              <w:jc w:val="center"/>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школа,</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кабинеты</w:t>
            </w:r>
          </w:p>
        </w:tc>
        <w:tc>
          <w:tcPr>
            <w:tcW w:w="1733" w:type="dxa"/>
          </w:tcPr>
          <w:p w:rsidR="00F049FC" w:rsidRPr="00F049FC" w:rsidRDefault="00F049FC" w:rsidP="00F049FC">
            <w:pPr>
              <w:spacing w:line="268" w:lineRule="exact"/>
              <w:ind w:right="310"/>
              <w:jc w:val="center"/>
              <w:rPr>
                <w:rFonts w:ascii="Times New Roman" w:eastAsia="Times New Roman" w:hAnsi="Times New Roman" w:cs="Times New Roman"/>
                <w:sz w:val="24"/>
                <w:lang w:val="ru-RU"/>
              </w:rPr>
            </w:pPr>
          </w:p>
        </w:tc>
      </w:tr>
      <w:tr w:rsidR="00F049FC" w:rsidRPr="00F049FC" w:rsidTr="0082786E">
        <w:trPr>
          <w:trHeight w:val="1106"/>
        </w:trPr>
        <w:tc>
          <w:tcPr>
            <w:tcW w:w="2835" w:type="dxa"/>
          </w:tcPr>
          <w:p w:rsidR="00F049FC" w:rsidRPr="00F049FC" w:rsidRDefault="00F049FC" w:rsidP="00F049FC">
            <w:pPr>
              <w:spacing w:line="270" w:lineRule="exact"/>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Занимательная математика</w:t>
            </w:r>
          </w:p>
        </w:tc>
        <w:tc>
          <w:tcPr>
            <w:tcW w:w="1416" w:type="dxa"/>
          </w:tcPr>
          <w:p w:rsidR="00F049FC" w:rsidRPr="00F049FC" w:rsidRDefault="00F049FC" w:rsidP="00F049FC">
            <w:pPr>
              <w:spacing w:line="270" w:lineRule="exact"/>
              <w:ind w:right="577"/>
              <w:jc w:val="right"/>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35</w:t>
            </w:r>
          </w:p>
        </w:tc>
        <w:tc>
          <w:tcPr>
            <w:tcW w:w="1419" w:type="dxa"/>
          </w:tcPr>
          <w:p w:rsidR="00F049FC" w:rsidRPr="00F049FC" w:rsidRDefault="00F049FC" w:rsidP="00F049FC">
            <w:pPr>
              <w:spacing w:line="270" w:lineRule="exact"/>
              <w:jc w:val="center"/>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1</w:t>
            </w:r>
          </w:p>
        </w:tc>
        <w:tc>
          <w:tcPr>
            <w:tcW w:w="1842" w:type="dxa"/>
          </w:tcPr>
          <w:p w:rsidR="00F049FC" w:rsidRPr="00F049FC" w:rsidRDefault="00F049FC" w:rsidP="00F049FC">
            <w:pPr>
              <w:spacing w:line="270" w:lineRule="exact"/>
              <w:ind w:right="316"/>
              <w:jc w:val="center"/>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еженедельно</w:t>
            </w:r>
          </w:p>
        </w:tc>
        <w:tc>
          <w:tcPr>
            <w:tcW w:w="2007" w:type="dxa"/>
          </w:tcPr>
          <w:p w:rsidR="00F049FC" w:rsidRPr="00F049FC" w:rsidRDefault="00F049FC" w:rsidP="00F049FC">
            <w:pPr>
              <w:ind w:right="339"/>
              <w:jc w:val="center"/>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кружок</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(олимпиады,</w:t>
            </w:r>
            <w:r w:rsidRPr="00F049FC">
              <w:rPr>
                <w:rFonts w:ascii="Times New Roman" w:eastAsia="Times New Roman" w:hAnsi="Times New Roman" w:cs="Times New Roman"/>
                <w:spacing w:val="-57"/>
                <w:sz w:val="24"/>
                <w:lang w:val="ru-RU"/>
              </w:rPr>
              <w:t xml:space="preserve"> </w:t>
            </w:r>
            <w:r w:rsidRPr="00F049FC">
              <w:rPr>
                <w:rFonts w:ascii="Times New Roman" w:eastAsia="Times New Roman" w:hAnsi="Times New Roman" w:cs="Times New Roman"/>
                <w:sz w:val="24"/>
                <w:lang w:val="ru-RU"/>
              </w:rPr>
              <w:t>конкурсы)</w:t>
            </w:r>
          </w:p>
        </w:tc>
        <w:tc>
          <w:tcPr>
            <w:tcW w:w="2012" w:type="dxa"/>
          </w:tcPr>
          <w:p w:rsidR="00F049FC" w:rsidRPr="00F049FC" w:rsidRDefault="00F049FC" w:rsidP="00F049FC">
            <w:pPr>
              <w:ind w:right="445"/>
              <w:jc w:val="center"/>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учитель</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начальных</w:t>
            </w:r>
            <w:r w:rsidRPr="00F049FC">
              <w:rPr>
                <w:rFonts w:ascii="Times New Roman" w:eastAsia="Times New Roman" w:hAnsi="Times New Roman" w:cs="Times New Roman"/>
                <w:spacing w:val="-57"/>
                <w:sz w:val="24"/>
                <w:lang w:val="ru-RU"/>
              </w:rPr>
              <w:t xml:space="preserve"> </w:t>
            </w:r>
            <w:r w:rsidRPr="00F049FC">
              <w:rPr>
                <w:rFonts w:ascii="Times New Roman" w:eastAsia="Times New Roman" w:hAnsi="Times New Roman" w:cs="Times New Roman"/>
                <w:sz w:val="24"/>
                <w:lang w:val="ru-RU"/>
              </w:rPr>
              <w:t>классов</w:t>
            </w:r>
          </w:p>
        </w:tc>
        <w:tc>
          <w:tcPr>
            <w:tcW w:w="1794" w:type="dxa"/>
          </w:tcPr>
          <w:p w:rsidR="00F049FC" w:rsidRPr="00F049FC" w:rsidRDefault="00F049FC" w:rsidP="00F049FC">
            <w:pPr>
              <w:spacing w:line="270" w:lineRule="exact"/>
              <w:ind w:right="100"/>
              <w:jc w:val="center"/>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школа,</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кабинеты</w:t>
            </w:r>
          </w:p>
        </w:tc>
        <w:tc>
          <w:tcPr>
            <w:tcW w:w="1733" w:type="dxa"/>
          </w:tcPr>
          <w:p w:rsidR="00F049FC" w:rsidRPr="00F049FC" w:rsidRDefault="00F049FC" w:rsidP="00F049FC">
            <w:pPr>
              <w:spacing w:line="270" w:lineRule="exact"/>
              <w:ind w:right="310"/>
              <w:rPr>
                <w:rFonts w:ascii="Times New Roman" w:eastAsia="Times New Roman" w:hAnsi="Times New Roman" w:cs="Times New Roman"/>
                <w:sz w:val="24"/>
                <w:lang w:val="ru-RU"/>
              </w:rPr>
            </w:pPr>
          </w:p>
        </w:tc>
      </w:tr>
      <w:tr w:rsidR="00F049FC" w:rsidRPr="00F049FC" w:rsidTr="0082786E">
        <w:trPr>
          <w:trHeight w:val="827"/>
        </w:trPr>
        <w:tc>
          <w:tcPr>
            <w:tcW w:w="2835" w:type="dxa"/>
          </w:tcPr>
          <w:p w:rsidR="00F049FC" w:rsidRPr="00F049FC" w:rsidRDefault="00F049FC" w:rsidP="00F049FC">
            <w:pPr>
              <w:spacing w:line="268" w:lineRule="exact"/>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Учусь создавать проект на базе «Точки Роста»</w:t>
            </w:r>
          </w:p>
        </w:tc>
        <w:tc>
          <w:tcPr>
            <w:tcW w:w="1416" w:type="dxa"/>
          </w:tcPr>
          <w:p w:rsidR="00F049FC" w:rsidRPr="00F049FC" w:rsidRDefault="00F049FC" w:rsidP="00F049FC">
            <w:pPr>
              <w:spacing w:line="268" w:lineRule="exact"/>
              <w:ind w:right="577"/>
              <w:jc w:val="right"/>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35</w:t>
            </w:r>
          </w:p>
        </w:tc>
        <w:tc>
          <w:tcPr>
            <w:tcW w:w="1419" w:type="dxa"/>
          </w:tcPr>
          <w:p w:rsidR="00F049FC" w:rsidRPr="00F049FC" w:rsidRDefault="00F049FC" w:rsidP="00F049FC">
            <w:pPr>
              <w:spacing w:line="268" w:lineRule="exact"/>
              <w:jc w:val="center"/>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1</w:t>
            </w:r>
          </w:p>
        </w:tc>
        <w:tc>
          <w:tcPr>
            <w:tcW w:w="1842" w:type="dxa"/>
          </w:tcPr>
          <w:p w:rsidR="00F049FC" w:rsidRPr="00F049FC" w:rsidRDefault="00F049FC" w:rsidP="00F049FC">
            <w:pPr>
              <w:spacing w:line="268" w:lineRule="exact"/>
              <w:ind w:right="316"/>
              <w:jc w:val="center"/>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еженедельно</w:t>
            </w:r>
          </w:p>
        </w:tc>
        <w:tc>
          <w:tcPr>
            <w:tcW w:w="2007" w:type="dxa"/>
          </w:tcPr>
          <w:p w:rsidR="00F049FC" w:rsidRPr="00F049FC" w:rsidRDefault="00F049FC" w:rsidP="00F049FC">
            <w:pPr>
              <w:ind w:right="428"/>
              <w:jc w:val="center"/>
              <w:rPr>
                <w:rFonts w:ascii="Times New Roman" w:eastAsia="Times New Roman" w:hAnsi="Times New Roman" w:cs="Times New Roman"/>
                <w:sz w:val="24"/>
                <w:lang w:val="ru-RU"/>
              </w:rPr>
            </w:pPr>
            <w:proofErr w:type="gramStart"/>
            <w:r w:rsidRPr="00F049FC">
              <w:rPr>
                <w:rFonts w:ascii="Times New Roman" w:eastAsia="Times New Roman" w:hAnsi="Times New Roman" w:cs="Times New Roman"/>
                <w:sz w:val="24"/>
                <w:lang w:val="ru-RU"/>
              </w:rPr>
              <w:t>кружок</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pacing w:val="-1"/>
                <w:sz w:val="24"/>
                <w:lang w:val="ru-RU"/>
              </w:rPr>
              <w:t>(конкурсы,</w:t>
            </w:r>
            <w:proofErr w:type="gramEnd"/>
          </w:p>
          <w:p w:rsidR="00F049FC" w:rsidRPr="00F049FC" w:rsidRDefault="00F049FC" w:rsidP="00F049FC">
            <w:pPr>
              <w:spacing w:line="264" w:lineRule="exact"/>
              <w:ind w:right="100"/>
              <w:jc w:val="center"/>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олимпиады)</w:t>
            </w:r>
          </w:p>
        </w:tc>
        <w:tc>
          <w:tcPr>
            <w:tcW w:w="2012" w:type="dxa"/>
          </w:tcPr>
          <w:p w:rsidR="00F049FC" w:rsidRPr="00F049FC" w:rsidRDefault="00F049FC" w:rsidP="00F049FC">
            <w:pPr>
              <w:ind w:right="428"/>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учитель</w:t>
            </w:r>
            <w:r w:rsidRPr="00F049FC">
              <w:rPr>
                <w:rFonts w:ascii="Times New Roman" w:eastAsia="Times New Roman" w:hAnsi="Times New Roman" w:cs="Times New Roman"/>
                <w:spacing w:val="1"/>
                <w:sz w:val="24"/>
                <w:lang w:val="ru-RU"/>
              </w:rPr>
              <w:t xml:space="preserve"> </w:t>
            </w:r>
            <w:proofErr w:type="gramStart"/>
            <w:r w:rsidRPr="00F049FC">
              <w:rPr>
                <w:rFonts w:ascii="Times New Roman" w:eastAsia="Times New Roman" w:hAnsi="Times New Roman" w:cs="Times New Roman"/>
                <w:sz w:val="24"/>
                <w:lang w:val="ru-RU"/>
              </w:rPr>
              <w:t>начальных</w:t>
            </w:r>
            <w:proofErr w:type="gramEnd"/>
          </w:p>
          <w:p w:rsidR="00F049FC" w:rsidRPr="00F049FC" w:rsidRDefault="00F049FC" w:rsidP="00F049FC">
            <w:pPr>
              <w:spacing w:line="264" w:lineRule="exact"/>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классов</w:t>
            </w:r>
          </w:p>
        </w:tc>
        <w:tc>
          <w:tcPr>
            <w:tcW w:w="1794" w:type="dxa"/>
          </w:tcPr>
          <w:p w:rsidR="00F049FC" w:rsidRPr="00F049FC" w:rsidRDefault="00F049FC" w:rsidP="00F049FC">
            <w:pPr>
              <w:spacing w:line="268" w:lineRule="exact"/>
              <w:ind w:right="100"/>
              <w:jc w:val="center"/>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школа,</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кабинеты</w:t>
            </w:r>
          </w:p>
        </w:tc>
        <w:tc>
          <w:tcPr>
            <w:tcW w:w="1733" w:type="dxa"/>
          </w:tcPr>
          <w:p w:rsidR="00F049FC" w:rsidRPr="00F049FC" w:rsidRDefault="00F049FC" w:rsidP="00F049FC">
            <w:pPr>
              <w:spacing w:line="268" w:lineRule="exact"/>
              <w:ind w:right="310"/>
              <w:jc w:val="center"/>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тарификация</w:t>
            </w:r>
          </w:p>
        </w:tc>
      </w:tr>
      <w:tr w:rsidR="00F049FC" w:rsidRPr="00F049FC" w:rsidTr="0082786E">
        <w:trPr>
          <w:trHeight w:val="827"/>
        </w:trPr>
        <w:tc>
          <w:tcPr>
            <w:tcW w:w="2835" w:type="dxa"/>
          </w:tcPr>
          <w:p w:rsidR="00F049FC" w:rsidRPr="00F049FC" w:rsidRDefault="00F049FC" w:rsidP="00F049FC">
            <w:pPr>
              <w:spacing w:line="268" w:lineRule="exact"/>
              <w:rPr>
                <w:rFonts w:ascii="Times New Roman" w:eastAsia="Times New Roman" w:hAnsi="Times New Roman" w:cs="Times New Roman"/>
                <w:sz w:val="24"/>
                <w:lang w:val="ru-RU"/>
              </w:rPr>
            </w:pPr>
            <w:r w:rsidRPr="00F049FC">
              <w:rPr>
                <w:rFonts w:ascii="Times New Roman" w:eastAsia="Times New Roman" w:hAnsi="Times New Roman" w:cs="Times New Roman"/>
                <w:spacing w:val="-1"/>
                <w:sz w:val="24"/>
                <w:lang w:val="ru-RU"/>
              </w:rPr>
              <w:t>Хоровое пение</w:t>
            </w:r>
          </w:p>
        </w:tc>
        <w:tc>
          <w:tcPr>
            <w:tcW w:w="1416" w:type="dxa"/>
          </w:tcPr>
          <w:p w:rsidR="00F049FC" w:rsidRPr="00F049FC" w:rsidRDefault="00F049FC" w:rsidP="00F049FC">
            <w:pPr>
              <w:spacing w:line="268" w:lineRule="exact"/>
              <w:ind w:right="577"/>
              <w:jc w:val="right"/>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35</w:t>
            </w:r>
          </w:p>
        </w:tc>
        <w:tc>
          <w:tcPr>
            <w:tcW w:w="1419" w:type="dxa"/>
          </w:tcPr>
          <w:p w:rsidR="00F049FC" w:rsidRPr="00F049FC" w:rsidRDefault="00F049FC" w:rsidP="00F049FC">
            <w:pPr>
              <w:spacing w:line="268" w:lineRule="exact"/>
              <w:jc w:val="center"/>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1</w:t>
            </w:r>
          </w:p>
        </w:tc>
        <w:tc>
          <w:tcPr>
            <w:tcW w:w="1842" w:type="dxa"/>
          </w:tcPr>
          <w:p w:rsidR="00F049FC" w:rsidRPr="00F049FC" w:rsidRDefault="00F049FC" w:rsidP="00F049FC">
            <w:pPr>
              <w:spacing w:line="268" w:lineRule="exact"/>
              <w:ind w:right="316"/>
              <w:jc w:val="center"/>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еженедельно</w:t>
            </w:r>
          </w:p>
        </w:tc>
        <w:tc>
          <w:tcPr>
            <w:tcW w:w="2007" w:type="dxa"/>
          </w:tcPr>
          <w:p w:rsidR="00F049FC" w:rsidRPr="00F049FC" w:rsidRDefault="00F049FC" w:rsidP="00F049FC">
            <w:pPr>
              <w:spacing w:line="268" w:lineRule="exact"/>
              <w:ind w:right="100"/>
              <w:jc w:val="center"/>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кружок</w:t>
            </w:r>
          </w:p>
          <w:p w:rsidR="00F049FC" w:rsidRPr="00F049FC" w:rsidRDefault="00F049FC" w:rsidP="00F049FC">
            <w:pPr>
              <w:spacing w:line="270" w:lineRule="atLeast"/>
              <w:ind w:right="100"/>
              <w:jc w:val="center"/>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(конкурсы,</w:t>
            </w:r>
            <w:r w:rsidRPr="00F049FC">
              <w:rPr>
                <w:rFonts w:ascii="Times New Roman" w:eastAsia="Times New Roman" w:hAnsi="Times New Roman" w:cs="Times New Roman"/>
                <w:spacing w:val="1"/>
                <w:sz w:val="24"/>
                <w:lang w:val="ru-RU"/>
              </w:rPr>
              <w:t xml:space="preserve"> </w:t>
            </w:r>
            <w:r w:rsidRPr="00F049FC">
              <w:rPr>
                <w:rFonts w:ascii="Times New Roman" w:eastAsia="Times New Roman" w:hAnsi="Times New Roman" w:cs="Times New Roman"/>
                <w:sz w:val="24"/>
                <w:lang w:val="ru-RU"/>
              </w:rPr>
              <w:t>акции</w:t>
            </w:r>
            <w:proofErr w:type="gramStart"/>
            <w:r w:rsidRPr="00F049FC">
              <w:rPr>
                <w:rFonts w:ascii="Times New Roman" w:eastAsia="Times New Roman" w:hAnsi="Times New Roman" w:cs="Times New Roman"/>
                <w:sz w:val="24"/>
                <w:lang w:val="ru-RU"/>
              </w:rPr>
              <w:t>,п</w:t>
            </w:r>
            <w:proofErr w:type="gramEnd"/>
            <w:r w:rsidRPr="00F049FC">
              <w:rPr>
                <w:rFonts w:ascii="Times New Roman" w:eastAsia="Times New Roman" w:hAnsi="Times New Roman" w:cs="Times New Roman"/>
                <w:sz w:val="24"/>
                <w:lang w:val="ru-RU"/>
              </w:rPr>
              <w:t>роекты)</w:t>
            </w:r>
          </w:p>
        </w:tc>
        <w:tc>
          <w:tcPr>
            <w:tcW w:w="2012" w:type="dxa"/>
          </w:tcPr>
          <w:p w:rsidR="00F049FC" w:rsidRPr="00F049FC" w:rsidRDefault="00F049FC" w:rsidP="00F049FC">
            <w:pPr>
              <w:spacing w:line="268" w:lineRule="exact"/>
              <w:ind w:right="445"/>
              <w:jc w:val="center"/>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учитель</w:t>
            </w:r>
          </w:p>
          <w:p w:rsidR="00F049FC" w:rsidRPr="00F049FC" w:rsidRDefault="00F049FC" w:rsidP="00F049FC">
            <w:pPr>
              <w:spacing w:line="270" w:lineRule="atLeast"/>
              <w:ind w:right="445"/>
              <w:jc w:val="center"/>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начальных</w:t>
            </w:r>
            <w:r w:rsidRPr="00F049FC">
              <w:rPr>
                <w:rFonts w:ascii="Times New Roman" w:eastAsia="Times New Roman" w:hAnsi="Times New Roman" w:cs="Times New Roman"/>
                <w:spacing w:val="-57"/>
                <w:sz w:val="24"/>
                <w:lang w:val="ru-RU"/>
              </w:rPr>
              <w:t xml:space="preserve"> </w:t>
            </w:r>
            <w:r w:rsidRPr="00F049FC">
              <w:rPr>
                <w:rFonts w:ascii="Times New Roman" w:eastAsia="Times New Roman" w:hAnsi="Times New Roman" w:cs="Times New Roman"/>
                <w:sz w:val="24"/>
                <w:lang w:val="ru-RU"/>
              </w:rPr>
              <w:t>классов</w:t>
            </w:r>
          </w:p>
        </w:tc>
        <w:tc>
          <w:tcPr>
            <w:tcW w:w="1794" w:type="dxa"/>
          </w:tcPr>
          <w:p w:rsidR="00F049FC" w:rsidRPr="00F049FC" w:rsidRDefault="00F049FC" w:rsidP="00F049FC">
            <w:pPr>
              <w:ind w:right="100"/>
              <w:jc w:val="center"/>
              <w:rPr>
                <w:rFonts w:ascii="Times New Roman" w:eastAsia="Times New Roman" w:hAnsi="Times New Roman" w:cs="Times New Roman"/>
                <w:sz w:val="24"/>
                <w:lang w:val="ru-RU"/>
              </w:rPr>
            </w:pPr>
            <w:r w:rsidRPr="00F049FC">
              <w:rPr>
                <w:rFonts w:ascii="Times New Roman" w:eastAsia="Times New Roman" w:hAnsi="Times New Roman" w:cs="Times New Roman"/>
                <w:sz w:val="24"/>
                <w:lang w:val="ru-RU"/>
              </w:rPr>
              <w:t>школа, актовый зал</w:t>
            </w:r>
          </w:p>
          <w:p w:rsidR="00F049FC" w:rsidRPr="00F049FC" w:rsidRDefault="00F049FC" w:rsidP="00F049FC">
            <w:pPr>
              <w:spacing w:line="264" w:lineRule="exact"/>
              <w:ind w:right="100"/>
              <w:jc w:val="center"/>
              <w:rPr>
                <w:rFonts w:ascii="Times New Roman" w:eastAsia="Times New Roman" w:hAnsi="Times New Roman" w:cs="Times New Roman"/>
                <w:sz w:val="24"/>
                <w:lang w:val="ru-RU"/>
              </w:rPr>
            </w:pPr>
          </w:p>
        </w:tc>
        <w:tc>
          <w:tcPr>
            <w:tcW w:w="1733" w:type="dxa"/>
          </w:tcPr>
          <w:p w:rsidR="00F049FC" w:rsidRPr="00F049FC" w:rsidRDefault="00F049FC" w:rsidP="00F049FC">
            <w:pPr>
              <w:spacing w:line="268" w:lineRule="exact"/>
              <w:ind w:right="310"/>
              <w:jc w:val="center"/>
              <w:rPr>
                <w:rFonts w:ascii="Times New Roman" w:eastAsia="Times New Roman" w:hAnsi="Times New Roman" w:cs="Times New Roman"/>
                <w:sz w:val="24"/>
                <w:lang w:val="ru-RU"/>
              </w:rPr>
            </w:pPr>
          </w:p>
        </w:tc>
      </w:tr>
    </w:tbl>
    <w:p w:rsidR="00F049FC" w:rsidRPr="00F049FC" w:rsidRDefault="00F049FC" w:rsidP="00F049FC">
      <w:pPr>
        <w:spacing w:line="268" w:lineRule="exact"/>
        <w:rPr>
          <w:rFonts w:ascii="Times New Roman" w:eastAsia="Times New Roman" w:hAnsi="Times New Roman" w:cs="Times New Roman"/>
          <w:sz w:val="24"/>
          <w:lang w:val="ru-RU"/>
        </w:rPr>
        <w:sectPr w:rsidR="00F049FC" w:rsidRPr="00F049FC">
          <w:pgSz w:w="16840" w:h="11910" w:orient="landscape"/>
          <w:pgMar w:top="200" w:right="0" w:bottom="280" w:left="340" w:header="720" w:footer="720" w:gutter="0"/>
          <w:cols w:space="720"/>
        </w:sectPr>
      </w:pPr>
    </w:p>
    <w:p w:rsidR="006E151D" w:rsidRPr="006E151D" w:rsidRDefault="006E151D" w:rsidP="006E151D">
      <w:pPr>
        <w:pStyle w:val="a7"/>
        <w:widowControl/>
        <w:numPr>
          <w:ilvl w:val="1"/>
          <w:numId w:val="24"/>
        </w:numPr>
        <w:autoSpaceDE/>
        <w:autoSpaceDN/>
        <w:ind w:left="0" w:firstLine="709"/>
        <w:jc w:val="center"/>
        <w:rPr>
          <w:rFonts w:ascii="Times New Roman" w:eastAsia="Calibri" w:hAnsi="Times New Roman" w:cs="Times New Roman"/>
          <w:b/>
          <w:kern w:val="36"/>
          <w:sz w:val="28"/>
          <w:szCs w:val="28"/>
          <w:lang w:val="ru-RU" w:eastAsia="ru-RU"/>
        </w:rPr>
      </w:pPr>
      <w:bookmarkStart w:id="44" w:name="_Toc114039461"/>
      <w:r w:rsidRPr="006E151D">
        <w:rPr>
          <w:rFonts w:ascii="Times New Roman" w:eastAsia="Calibri" w:hAnsi="Times New Roman" w:cs="Times New Roman"/>
          <w:b/>
          <w:kern w:val="36"/>
          <w:sz w:val="28"/>
          <w:szCs w:val="28"/>
          <w:lang w:val="ru-RU" w:eastAsia="ru-RU"/>
        </w:rPr>
        <w:lastRenderedPageBreak/>
        <w:t>Календарный план воспитательной работы  НОО</w:t>
      </w:r>
      <w:bookmarkEnd w:id="44"/>
    </w:p>
    <w:p w:rsidR="006E151D" w:rsidRPr="00514C38" w:rsidRDefault="006E151D" w:rsidP="006E151D">
      <w:pPr>
        <w:widowControl/>
        <w:autoSpaceDE/>
        <w:autoSpaceDN/>
        <w:jc w:val="center"/>
        <w:rPr>
          <w:rFonts w:ascii="Times New Roman" w:eastAsia="Calibri" w:hAnsi="Times New Roman" w:cs="Times New Roman"/>
          <w:b/>
          <w:sz w:val="28"/>
          <w:szCs w:val="28"/>
          <w:lang w:val="ru-RU" w:eastAsia="ru-RU"/>
        </w:rPr>
      </w:pPr>
      <w:r w:rsidRPr="00514C38">
        <w:rPr>
          <w:rFonts w:ascii="Times New Roman" w:eastAsia="Calibri" w:hAnsi="Times New Roman" w:cs="Times New Roman"/>
          <w:b/>
          <w:iCs/>
          <w:sz w:val="28"/>
          <w:szCs w:val="28"/>
          <w:lang w:val="ru-RU" w:eastAsia="ru-RU"/>
        </w:rPr>
        <w:t>МБОУ "Зиянчуринская СОШ "</w:t>
      </w:r>
    </w:p>
    <w:p w:rsidR="006E151D" w:rsidRPr="00514C38" w:rsidRDefault="006E151D" w:rsidP="006E151D">
      <w:pPr>
        <w:widowControl/>
        <w:autoSpaceDE/>
        <w:autoSpaceDN/>
        <w:jc w:val="center"/>
        <w:rPr>
          <w:rFonts w:ascii="Times New Roman" w:eastAsia="Calibri" w:hAnsi="Times New Roman" w:cs="Times New Roman"/>
          <w:b/>
          <w:sz w:val="28"/>
          <w:szCs w:val="28"/>
          <w:lang w:val="ru-RU" w:eastAsia="ru-RU"/>
        </w:rPr>
      </w:pPr>
      <w:r w:rsidRPr="00514C38">
        <w:rPr>
          <w:rFonts w:ascii="Times New Roman" w:eastAsia="Calibri" w:hAnsi="Times New Roman" w:cs="Times New Roman"/>
          <w:b/>
          <w:iCs/>
          <w:sz w:val="28"/>
          <w:szCs w:val="28"/>
          <w:lang w:val="ru-RU" w:eastAsia="ru-RU"/>
        </w:rPr>
        <w:t>на 2022-2023 учебный год</w:t>
      </w:r>
    </w:p>
    <w:p w:rsidR="006E151D" w:rsidRPr="00F1530B" w:rsidRDefault="006E151D" w:rsidP="00A8592E">
      <w:pPr>
        <w:tabs>
          <w:tab w:val="left" w:pos="851"/>
        </w:tabs>
        <w:autoSpaceDE/>
        <w:autoSpaceDN/>
        <w:ind w:firstLine="709"/>
        <w:jc w:val="both"/>
        <w:rPr>
          <w:rFonts w:ascii="Times New Roman" w:eastAsia="Times New Roman" w:hAnsi="Times New Roman" w:cs="Times New Roman"/>
          <w:color w:val="000000"/>
          <w:w w:val="0"/>
          <w:sz w:val="24"/>
          <w:szCs w:val="24"/>
          <w:lang w:val="ru-RU" w:eastAsia="ru-RU"/>
        </w:rPr>
      </w:pPr>
      <w:r w:rsidRPr="00F1530B">
        <w:rPr>
          <w:rFonts w:ascii="Times New Roman" w:eastAsia="Times New Roman" w:hAnsi="Times New Roman" w:cs="Times New Roman"/>
          <w:color w:val="000000"/>
          <w:w w:val="0"/>
          <w:sz w:val="24"/>
          <w:szCs w:val="24"/>
          <w:lang w:val="ru-RU" w:eastAsia="ru-RU"/>
        </w:rPr>
        <w:t>Календарный план воспитательной работы (далее – план) в нашей школе разрабатывается для всех уровней образования, так как школа у нас небольшая, и общешкольные массовые мероприятия позволяют сделать жизнь ребят интереснее, ярче, активнее. На основании общешкольного календарного плана работы классные руководители составляют Календарный план воспитательной работы класса. В Общешкольном плане отражены работа социального педагога и педагога – психолога, педагога-библиотекаря, что позволяет реализовать принципы внутреннего социального партнерства в вопросах воспитания.    План обновляется ежегодно к началу очередного учебного года. При разработке плана учитываются: индивидуальные планы классных руководителей; рабочие программы учителей по изучаемым в школе учебным предметам, курсам, модулям; план, рабочие программы учебных курсов, занятий внеурочной деятельности; планы органов самоуправления в школе, ученического самоуправления, взаимодействия с социальными партнерами согласно договорам.</w:t>
      </w:r>
    </w:p>
    <w:p w:rsidR="006E151D" w:rsidRPr="00F1530B" w:rsidRDefault="00A8592E" w:rsidP="00A8592E">
      <w:pPr>
        <w:tabs>
          <w:tab w:val="left" w:pos="851"/>
        </w:tabs>
        <w:autoSpaceDE/>
        <w:autoSpaceDN/>
        <w:ind w:firstLine="709"/>
        <w:jc w:val="both"/>
        <w:rPr>
          <w:rFonts w:ascii="Times New Roman" w:eastAsia="Times New Roman" w:hAnsi="Times New Roman" w:cs="Times New Roman"/>
          <w:color w:val="000000"/>
          <w:w w:val="0"/>
          <w:sz w:val="24"/>
          <w:szCs w:val="24"/>
          <w:lang w:val="ru-RU" w:eastAsia="ru-RU"/>
        </w:rPr>
      </w:pPr>
      <w:r>
        <w:rPr>
          <w:rFonts w:ascii="Times New Roman" w:eastAsia="Times New Roman" w:hAnsi="Times New Roman" w:cs="Times New Roman"/>
          <w:color w:val="000000"/>
          <w:w w:val="0"/>
          <w:sz w:val="24"/>
          <w:szCs w:val="24"/>
          <w:lang w:val="ru-RU" w:eastAsia="ru-RU"/>
        </w:rPr>
        <w:t>В 2022</w:t>
      </w:r>
      <w:r w:rsidR="006E151D" w:rsidRPr="00F1530B">
        <w:rPr>
          <w:rFonts w:ascii="Times New Roman" w:eastAsia="Times New Roman" w:hAnsi="Times New Roman" w:cs="Times New Roman"/>
          <w:color w:val="000000"/>
          <w:w w:val="0"/>
          <w:sz w:val="24"/>
          <w:szCs w:val="24"/>
          <w:lang w:val="ru-RU" w:eastAsia="ru-RU"/>
        </w:rPr>
        <w:t xml:space="preserve"> году нами был разработан Календарный план работы по месяцам. Данная форма является рабочим документом, в пустые клетки можно вносить коррективы, а также самостоятельно планировать время мероприятий. Цвет в данном плане работы имеет значение:</w:t>
      </w:r>
    </w:p>
    <w:p w:rsidR="006E151D" w:rsidRPr="00F1530B" w:rsidRDefault="006E151D" w:rsidP="006E151D">
      <w:pPr>
        <w:tabs>
          <w:tab w:val="left" w:pos="851"/>
        </w:tabs>
        <w:autoSpaceDE/>
        <w:autoSpaceDN/>
        <w:jc w:val="both"/>
        <w:rPr>
          <w:rFonts w:ascii="Times New Roman" w:eastAsia="Times New Roman" w:hAnsi="Times New Roman" w:cs="Times New Roman"/>
          <w:b/>
          <w:color w:val="000000"/>
          <w:w w:val="0"/>
          <w:sz w:val="24"/>
          <w:szCs w:val="24"/>
          <w:lang w:val="ru-RU" w:eastAsia="ru-RU"/>
        </w:rPr>
      </w:pPr>
      <w:r w:rsidRPr="00F1530B">
        <w:rPr>
          <w:rFonts w:ascii="Times New Roman" w:eastAsia="Times New Roman" w:hAnsi="Times New Roman" w:cs="Times New Roman"/>
          <w:b/>
          <w:color w:val="000000"/>
          <w:w w:val="0"/>
          <w:sz w:val="24"/>
          <w:szCs w:val="24"/>
          <w:lang w:val="ru-RU" w:eastAsia="ru-RU"/>
        </w:rPr>
        <w:t>Зеленый – общешкольные мероприятия</w:t>
      </w:r>
    </w:p>
    <w:p w:rsidR="006E151D" w:rsidRPr="00F1530B" w:rsidRDefault="006E151D" w:rsidP="006E151D">
      <w:pPr>
        <w:tabs>
          <w:tab w:val="left" w:pos="851"/>
        </w:tabs>
        <w:autoSpaceDE/>
        <w:autoSpaceDN/>
        <w:jc w:val="both"/>
        <w:rPr>
          <w:rFonts w:ascii="Times New Roman" w:eastAsia="Times New Roman" w:hAnsi="Times New Roman" w:cs="Times New Roman"/>
          <w:b/>
          <w:color w:val="000000"/>
          <w:w w:val="0"/>
          <w:sz w:val="24"/>
          <w:szCs w:val="24"/>
          <w:lang w:val="ru-RU" w:eastAsia="ru-RU"/>
        </w:rPr>
      </w:pPr>
      <w:proofErr w:type="gramStart"/>
      <w:r w:rsidRPr="00F1530B">
        <w:rPr>
          <w:rFonts w:ascii="Times New Roman" w:eastAsia="Times New Roman" w:hAnsi="Times New Roman" w:cs="Times New Roman"/>
          <w:b/>
          <w:color w:val="000000"/>
          <w:w w:val="0"/>
          <w:sz w:val="24"/>
          <w:szCs w:val="24"/>
          <w:lang w:val="ru-RU" w:eastAsia="ru-RU"/>
        </w:rPr>
        <w:t>Желтый</w:t>
      </w:r>
      <w:proofErr w:type="gramEnd"/>
      <w:r w:rsidRPr="00F1530B">
        <w:rPr>
          <w:rFonts w:ascii="Times New Roman" w:eastAsia="Times New Roman" w:hAnsi="Times New Roman" w:cs="Times New Roman"/>
          <w:b/>
          <w:color w:val="000000"/>
          <w:w w:val="0"/>
          <w:sz w:val="24"/>
          <w:szCs w:val="24"/>
          <w:lang w:val="ru-RU" w:eastAsia="ru-RU"/>
        </w:rPr>
        <w:t xml:space="preserve"> – мероприятия для начального уровня</w:t>
      </w:r>
    </w:p>
    <w:p w:rsidR="006E151D" w:rsidRPr="00F1530B" w:rsidRDefault="006E151D" w:rsidP="006E151D">
      <w:pPr>
        <w:tabs>
          <w:tab w:val="left" w:pos="851"/>
        </w:tabs>
        <w:autoSpaceDE/>
        <w:autoSpaceDN/>
        <w:jc w:val="both"/>
        <w:rPr>
          <w:rFonts w:ascii="Times New Roman" w:eastAsia="Times New Roman" w:hAnsi="Times New Roman" w:cs="Times New Roman"/>
          <w:b/>
          <w:color w:val="000000"/>
          <w:w w:val="0"/>
          <w:sz w:val="24"/>
          <w:szCs w:val="24"/>
          <w:lang w:val="ru-RU" w:eastAsia="ru-RU"/>
        </w:rPr>
      </w:pPr>
      <w:proofErr w:type="gramStart"/>
      <w:r w:rsidRPr="00F1530B">
        <w:rPr>
          <w:rFonts w:ascii="Times New Roman" w:eastAsia="Times New Roman" w:hAnsi="Times New Roman" w:cs="Times New Roman"/>
          <w:b/>
          <w:color w:val="000000"/>
          <w:w w:val="0"/>
          <w:sz w:val="24"/>
          <w:szCs w:val="24"/>
          <w:lang w:val="ru-RU" w:eastAsia="ru-RU"/>
        </w:rPr>
        <w:t>Синий</w:t>
      </w:r>
      <w:proofErr w:type="gramEnd"/>
      <w:r w:rsidRPr="00F1530B">
        <w:rPr>
          <w:rFonts w:ascii="Times New Roman" w:eastAsia="Times New Roman" w:hAnsi="Times New Roman" w:cs="Times New Roman"/>
          <w:b/>
          <w:color w:val="000000"/>
          <w:w w:val="0"/>
          <w:sz w:val="24"/>
          <w:szCs w:val="24"/>
          <w:lang w:val="ru-RU" w:eastAsia="ru-RU"/>
        </w:rPr>
        <w:t xml:space="preserve"> – мероприятия для основного общего уровня</w:t>
      </w:r>
    </w:p>
    <w:p w:rsidR="006E151D" w:rsidRPr="00F1530B" w:rsidRDefault="006E151D" w:rsidP="006E151D">
      <w:pPr>
        <w:tabs>
          <w:tab w:val="left" w:pos="851"/>
        </w:tabs>
        <w:autoSpaceDE/>
        <w:autoSpaceDN/>
        <w:jc w:val="both"/>
        <w:rPr>
          <w:rFonts w:ascii="Times New Roman" w:eastAsia="Times New Roman" w:hAnsi="Times New Roman" w:cs="Times New Roman"/>
          <w:b/>
          <w:color w:val="000000"/>
          <w:w w:val="0"/>
          <w:sz w:val="24"/>
          <w:szCs w:val="24"/>
          <w:lang w:val="ru-RU" w:eastAsia="ru-RU"/>
        </w:rPr>
      </w:pPr>
      <w:proofErr w:type="gramStart"/>
      <w:r w:rsidRPr="00F1530B">
        <w:rPr>
          <w:rFonts w:ascii="Times New Roman" w:eastAsia="Times New Roman" w:hAnsi="Times New Roman" w:cs="Times New Roman"/>
          <w:b/>
          <w:color w:val="000000"/>
          <w:w w:val="0"/>
          <w:sz w:val="24"/>
          <w:szCs w:val="24"/>
          <w:lang w:val="ru-RU" w:eastAsia="ru-RU"/>
        </w:rPr>
        <w:t>Фиолетовый</w:t>
      </w:r>
      <w:proofErr w:type="gramEnd"/>
      <w:r w:rsidRPr="00F1530B">
        <w:rPr>
          <w:rFonts w:ascii="Times New Roman" w:eastAsia="Times New Roman" w:hAnsi="Times New Roman" w:cs="Times New Roman"/>
          <w:b/>
          <w:color w:val="000000"/>
          <w:w w:val="0"/>
          <w:sz w:val="24"/>
          <w:szCs w:val="24"/>
          <w:lang w:val="ru-RU" w:eastAsia="ru-RU"/>
        </w:rPr>
        <w:t xml:space="preserve"> – мероприятия для среднего уровня</w:t>
      </w:r>
    </w:p>
    <w:p w:rsidR="006E151D" w:rsidRDefault="006E151D" w:rsidP="006E151D">
      <w:pPr>
        <w:tabs>
          <w:tab w:val="left" w:pos="851"/>
        </w:tabs>
        <w:autoSpaceDE/>
        <w:autoSpaceDN/>
        <w:rPr>
          <w:rFonts w:ascii="Times New Roman" w:eastAsia="Times New Roman" w:hAnsi="Times New Roman" w:cs="Times New Roman"/>
          <w:b/>
          <w:color w:val="000000"/>
          <w:w w:val="0"/>
          <w:sz w:val="24"/>
          <w:szCs w:val="24"/>
          <w:lang w:val="ru-RU" w:eastAsia="ru-RU"/>
        </w:rPr>
      </w:pPr>
      <w:r w:rsidRPr="00F1530B">
        <w:rPr>
          <w:rFonts w:ascii="Times New Roman" w:eastAsia="Times New Roman" w:hAnsi="Times New Roman" w:cs="Times New Roman"/>
          <w:b/>
          <w:color w:val="000000"/>
          <w:w w:val="0"/>
          <w:sz w:val="24"/>
          <w:szCs w:val="24"/>
          <w:lang w:val="ru-RU" w:eastAsia="ru-RU"/>
        </w:rPr>
        <w:t>Красным – мероприятия с участием дошкольников</w:t>
      </w:r>
    </w:p>
    <w:p w:rsidR="006E151D" w:rsidRDefault="006E151D" w:rsidP="006E151D">
      <w:pPr>
        <w:tabs>
          <w:tab w:val="left" w:pos="851"/>
        </w:tabs>
        <w:autoSpaceDE/>
        <w:autoSpaceDN/>
        <w:rPr>
          <w:rFonts w:ascii="Times New Roman" w:eastAsia="Times New Roman" w:hAnsi="Times New Roman" w:cs="Times New Roman"/>
          <w:b/>
          <w:color w:val="000000"/>
          <w:w w:val="0"/>
          <w:sz w:val="24"/>
          <w:szCs w:val="24"/>
          <w:lang w:val="ru-RU" w:eastAsia="ru-RU"/>
        </w:rPr>
      </w:pPr>
    </w:p>
    <w:tbl>
      <w:tblPr>
        <w:tblW w:w="11444" w:type="dxa"/>
        <w:tblInd w:w="-34" w:type="dxa"/>
        <w:shd w:val="clear" w:color="auto" w:fill="FFFFFF"/>
        <w:tblLayout w:type="fixed"/>
        <w:tblCellMar>
          <w:left w:w="0" w:type="dxa"/>
          <w:right w:w="0" w:type="dxa"/>
        </w:tblCellMar>
        <w:tblLook w:val="04A0" w:firstRow="1" w:lastRow="0" w:firstColumn="1" w:lastColumn="0" w:noHBand="0" w:noVBand="1"/>
      </w:tblPr>
      <w:tblGrid>
        <w:gridCol w:w="23"/>
        <w:gridCol w:w="564"/>
        <w:gridCol w:w="20"/>
        <w:gridCol w:w="70"/>
        <w:gridCol w:w="3837"/>
        <w:gridCol w:w="30"/>
        <w:gridCol w:w="1127"/>
        <w:gridCol w:w="68"/>
        <w:gridCol w:w="1633"/>
        <w:gridCol w:w="2268"/>
        <w:gridCol w:w="20"/>
        <w:gridCol w:w="10"/>
        <w:gridCol w:w="14"/>
        <w:gridCol w:w="10"/>
        <w:gridCol w:w="20"/>
        <w:gridCol w:w="905"/>
        <w:gridCol w:w="825"/>
      </w:tblGrid>
      <w:tr w:rsidR="006E151D" w:rsidRPr="00514C38" w:rsidTr="00DC0A90">
        <w:trPr>
          <w:gridBefore w:val="1"/>
          <w:gridAfter w:val="7"/>
          <w:wBefore w:w="23" w:type="dxa"/>
          <w:wAfter w:w="1804" w:type="dxa"/>
        </w:trPr>
        <w:tc>
          <w:tcPr>
            <w:tcW w:w="9617" w:type="dxa"/>
            <w:gridSpan w:val="9"/>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2022 год – Год народного искусства и нематериального культурного наследия России;</w:t>
            </w:r>
          </w:p>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2022 год – 350 лет со дня рождения Петра I;</w:t>
            </w:r>
          </w:p>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2023 год – Год педагога наставника.</w:t>
            </w:r>
          </w:p>
        </w:tc>
      </w:tr>
      <w:tr w:rsidR="006E151D" w:rsidRPr="00514C38" w:rsidTr="00DC0A90">
        <w:trPr>
          <w:gridBefore w:val="1"/>
          <w:gridAfter w:val="6"/>
          <w:wBefore w:w="23" w:type="dxa"/>
          <w:wAfter w:w="1784" w:type="dxa"/>
        </w:trPr>
        <w:tc>
          <w:tcPr>
            <w:tcW w:w="654"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w:t>
            </w:r>
          </w:p>
        </w:tc>
        <w:tc>
          <w:tcPr>
            <w:tcW w:w="38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Дела, события, мероприятия</w:t>
            </w:r>
          </w:p>
        </w:tc>
        <w:tc>
          <w:tcPr>
            <w:tcW w:w="1225"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Класс</w:t>
            </w:r>
          </w:p>
        </w:tc>
        <w:tc>
          <w:tcPr>
            <w:tcW w:w="163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Сроки</w:t>
            </w:r>
          </w:p>
        </w:tc>
        <w:tc>
          <w:tcPr>
            <w:tcW w:w="228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Ответственные</w:t>
            </w:r>
          </w:p>
        </w:tc>
      </w:tr>
      <w:tr w:rsidR="006E151D" w:rsidRPr="00F93A35" w:rsidTr="00DC0A90">
        <w:trPr>
          <w:gridBefore w:val="1"/>
          <w:gridAfter w:val="7"/>
          <w:wBefore w:w="23" w:type="dxa"/>
          <w:wAfter w:w="1804" w:type="dxa"/>
          <w:trHeight w:val="647"/>
        </w:trPr>
        <w:tc>
          <w:tcPr>
            <w:tcW w:w="9617" w:type="dxa"/>
            <w:gridSpan w:val="9"/>
            <w:tcBorders>
              <w:top w:val="nil"/>
              <w:left w:val="single" w:sz="8" w:space="0" w:color="000000"/>
              <w:bottom w:val="single" w:sz="8" w:space="0" w:color="000000"/>
              <w:right w:val="single" w:sz="8" w:space="0" w:color="000000"/>
            </w:tcBorders>
            <w:shd w:val="clear" w:color="auto" w:fill="00B0F0"/>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i/>
                <w:iCs/>
                <w:sz w:val="24"/>
                <w:szCs w:val="24"/>
                <w:lang w:val="ru-RU" w:eastAsia="ru-RU"/>
              </w:rPr>
              <w:t>1. Урочная деятельность</w:t>
            </w:r>
          </w:p>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i/>
                <w:iCs/>
                <w:sz w:val="24"/>
                <w:szCs w:val="24"/>
                <w:lang w:val="ru-RU" w:eastAsia="ru-RU"/>
              </w:rPr>
              <w:t>(согласно индивидуальным планам работы учителей-предметников)</w:t>
            </w:r>
          </w:p>
        </w:tc>
      </w:tr>
      <w:tr w:rsidR="006E151D" w:rsidRPr="00514C38" w:rsidTr="00DC0A90">
        <w:trPr>
          <w:gridBefore w:val="1"/>
          <w:gridAfter w:val="6"/>
          <w:wBefore w:w="23" w:type="dxa"/>
          <w:wAfter w:w="1784" w:type="dxa"/>
          <w:trHeight w:val="654"/>
        </w:trPr>
        <w:tc>
          <w:tcPr>
            <w:tcW w:w="654" w:type="dxa"/>
            <w:gridSpan w:val="3"/>
            <w:tcBorders>
              <w:top w:val="nil"/>
              <w:left w:val="single" w:sz="8" w:space="0" w:color="000000"/>
              <w:bottom w:val="single" w:sz="8" w:space="0" w:color="000000"/>
              <w:right w:val="single" w:sz="8" w:space="0" w:color="000000"/>
            </w:tcBorders>
            <w:shd w:val="clear" w:color="auto" w:fill="F2F2F2"/>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w:t>
            </w:r>
          </w:p>
        </w:tc>
        <w:tc>
          <w:tcPr>
            <w:tcW w:w="3837" w:type="dxa"/>
            <w:tcBorders>
              <w:top w:val="nil"/>
              <w:left w:val="nil"/>
              <w:bottom w:val="single" w:sz="8" w:space="0" w:color="000000"/>
              <w:right w:val="single" w:sz="8" w:space="0" w:color="000000"/>
            </w:tcBorders>
            <w:shd w:val="clear" w:color="auto" w:fill="F2F2F2"/>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Планирование воспитательного компонента урока</w:t>
            </w:r>
          </w:p>
        </w:tc>
        <w:tc>
          <w:tcPr>
            <w:tcW w:w="1225" w:type="dxa"/>
            <w:gridSpan w:val="3"/>
            <w:tcBorders>
              <w:top w:val="nil"/>
              <w:left w:val="nil"/>
              <w:bottom w:val="single" w:sz="8" w:space="0" w:color="000000"/>
              <w:right w:val="single" w:sz="8" w:space="0" w:color="000000"/>
            </w:tcBorders>
            <w:shd w:val="clear" w:color="auto" w:fill="F2F2F2"/>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633" w:type="dxa"/>
            <w:tcBorders>
              <w:top w:val="nil"/>
              <w:left w:val="nil"/>
              <w:bottom w:val="single" w:sz="8" w:space="0" w:color="000000"/>
              <w:right w:val="single" w:sz="8" w:space="0" w:color="000000"/>
            </w:tcBorders>
            <w:shd w:val="clear" w:color="auto" w:fill="F2F2F2"/>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в течение года</w:t>
            </w:r>
          </w:p>
        </w:tc>
        <w:tc>
          <w:tcPr>
            <w:tcW w:w="2288" w:type="dxa"/>
            <w:gridSpan w:val="2"/>
            <w:tcBorders>
              <w:top w:val="nil"/>
              <w:left w:val="nil"/>
              <w:bottom w:val="single" w:sz="8" w:space="0" w:color="000000"/>
              <w:right w:val="single" w:sz="8" w:space="0" w:color="000000"/>
            </w:tcBorders>
            <w:shd w:val="clear" w:color="auto" w:fill="F2F2F2"/>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учителя-предметники</w:t>
            </w:r>
          </w:p>
        </w:tc>
      </w:tr>
      <w:tr w:rsidR="006E151D" w:rsidRPr="00514C38" w:rsidTr="00DC0A90">
        <w:trPr>
          <w:gridBefore w:val="1"/>
          <w:gridAfter w:val="6"/>
          <w:wBefore w:w="23" w:type="dxa"/>
          <w:wAfter w:w="1784" w:type="dxa"/>
          <w:trHeight w:val="654"/>
        </w:trPr>
        <w:tc>
          <w:tcPr>
            <w:tcW w:w="654" w:type="dxa"/>
            <w:gridSpan w:val="3"/>
            <w:tcBorders>
              <w:top w:val="nil"/>
              <w:left w:val="single" w:sz="8" w:space="0" w:color="000000"/>
              <w:bottom w:val="single" w:sz="8" w:space="0" w:color="000000"/>
              <w:right w:val="single" w:sz="8" w:space="0" w:color="000000"/>
            </w:tcBorders>
            <w:shd w:val="clear" w:color="auto" w:fill="F2F2F2"/>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2</w:t>
            </w:r>
          </w:p>
        </w:tc>
        <w:tc>
          <w:tcPr>
            <w:tcW w:w="3837" w:type="dxa"/>
            <w:tcBorders>
              <w:top w:val="nil"/>
              <w:left w:val="nil"/>
              <w:bottom w:val="single" w:sz="8" w:space="0" w:color="000000"/>
              <w:right w:val="single" w:sz="8" w:space="0" w:color="000000"/>
            </w:tcBorders>
            <w:shd w:val="clear" w:color="auto" w:fill="F2F2F2"/>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Руководство исследовательской и проектной деятельностью учащихся</w:t>
            </w:r>
          </w:p>
        </w:tc>
        <w:tc>
          <w:tcPr>
            <w:tcW w:w="1225" w:type="dxa"/>
            <w:gridSpan w:val="3"/>
            <w:tcBorders>
              <w:top w:val="nil"/>
              <w:left w:val="nil"/>
              <w:bottom w:val="single" w:sz="8" w:space="0" w:color="000000"/>
              <w:right w:val="single" w:sz="8" w:space="0" w:color="000000"/>
            </w:tcBorders>
            <w:shd w:val="clear" w:color="auto" w:fill="F2F2F2"/>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633" w:type="dxa"/>
            <w:tcBorders>
              <w:top w:val="nil"/>
              <w:left w:val="nil"/>
              <w:bottom w:val="single" w:sz="8" w:space="0" w:color="000000"/>
              <w:right w:val="single" w:sz="8" w:space="0" w:color="000000"/>
            </w:tcBorders>
            <w:shd w:val="clear" w:color="auto" w:fill="F2F2F2"/>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в течение года</w:t>
            </w:r>
          </w:p>
        </w:tc>
        <w:tc>
          <w:tcPr>
            <w:tcW w:w="2288" w:type="dxa"/>
            <w:gridSpan w:val="2"/>
            <w:tcBorders>
              <w:top w:val="nil"/>
              <w:left w:val="nil"/>
              <w:bottom w:val="single" w:sz="8" w:space="0" w:color="000000"/>
              <w:right w:val="single" w:sz="8" w:space="0" w:color="000000"/>
            </w:tcBorders>
            <w:shd w:val="clear" w:color="auto" w:fill="F2F2F2"/>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учителя-предметники</w:t>
            </w:r>
          </w:p>
        </w:tc>
      </w:tr>
      <w:tr w:rsidR="006E151D" w:rsidRPr="00514C38" w:rsidTr="00DC0A90">
        <w:trPr>
          <w:gridBefore w:val="1"/>
          <w:gridAfter w:val="7"/>
          <w:wBefore w:w="23" w:type="dxa"/>
          <w:wAfter w:w="1804" w:type="dxa"/>
        </w:trPr>
        <w:tc>
          <w:tcPr>
            <w:tcW w:w="9617" w:type="dxa"/>
            <w:gridSpan w:val="9"/>
            <w:tcBorders>
              <w:top w:val="nil"/>
              <w:left w:val="single" w:sz="8" w:space="0" w:color="000000"/>
              <w:bottom w:val="single" w:sz="8" w:space="0" w:color="000000"/>
              <w:right w:val="single" w:sz="8" w:space="0" w:color="000000"/>
            </w:tcBorders>
            <w:shd w:val="clear" w:color="auto" w:fill="FFFF00"/>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i/>
                <w:iCs/>
                <w:sz w:val="24"/>
                <w:szCs w:val="24"/>
                <w:lang w:val="ru-RU" w:eastAsia="ru-RU"/>
              </w:rPr>
              <w:t>2. Внеурочная деятельность</w:t>
            </w:r>
          </w:p>
        </w:tc>
      </w:tr>
      <w:tr w:rsidR="006E151D" w:rsidRPr="00F93A35" w:rsidTr="00DC0A90">
        <w:trPr>
          <w:gridBefore w:val="1"/>
          <w:gridAfter w:val="6"/>
          <w:wBefore w:w="23" w:type="dxa"/>
          <w:wAfter w:w="1784" w:type="dxa"/>
        </w:trPr>
        <w:tc>
          <w:tcPr>
            <w:tcW w:w="654"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w:t>
            </w:r>
          </w:p>
        </w:tc>
        <w:tc>
          <w:tcPr>
            <w:tcW w:w="38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 xml:space="preserve">Реализация курса внеурочной деятельности "Разговор о </w:t>
            </w:r>
            <w:proofErr w:type="gramStart"/>
            <w:r w:rsidRPr="00514C38">
              <w:rPr>
                <w:rFonts w:ascii="Times New Roman" w:eastAsia="Calibri" w:hAnsi="Times New Roman" w:cs="Times New Roman"/>
                <w:sz w:val="24"/>
                <w:szCs w:val="24"/>
                <w:lang w:val="ru-RU" w:eastAsia="ru-RU"/>
              </w:rPr>
              <w:t>важном</w:t>
            </w:r>
            <w:proofErr w:type="gramEnd"/>
            <w:r w:rsidRPr="00514C38">
              <w:rPr>
                <w:rFonts w:ascii="Times New Roman" w:eastAsia="Calibri" w:hAnsi="Times New Roman" w:cs="Times New Roman"/>
                <w:sz w:val="24"/>
                <w:szCs w:val="24"/>
                <w:lang w:val="ru-RU" w:eastAsia="ru-RU"/>
              </w:rPr>
              <w:t>"</w:t>
            </w:r>
          </w:p>
        </w:tc>
        <w:tc>
          <w:tcPr>
            <w:tcW w:w="1225"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63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Каждый понедельник</w:t>
            </w:r>
          </w:p>
        </w:tc>
        <w:tc>
          <w:tcPr>
            <w:tcW w:w="228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Заместитель директора по ВР, классные руководители</w:t>
            </w:r>
          </w:p>
        </w:tc>
      </w:tr>
      <w:tr w:rsidR="006E151D" w:rsidRPr="00514C38" w:rsidTr="00DC0A90">
        <w:trPr>
          <w:gridBefore w:val="1"/>
          <w:gridAfter w:val="6"/>
          <w:wBefore w:w="23" w:type="dxa"/>
          <w:wAfter w:w="1784" w:type="dxa"/>
        </w:trPr>
        <w:tc>
          <w:tcPr>
            <w:tcW w:w="654"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3</w:t>
            </w:r>
          </w:p>
        </w:tc>
        <w:tc>
          <w:tcPr>
            <w:tcW w:w="38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rPr>
              <w:t>«Ловкий, быстрый, смелый»</w:t>
            </w:r>
          </w:p>
        </w:tc>
        <w:tc>
          <w:tcPr>
            <w:tcW w:w="1225"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1-2</w:t>
            </w:r>
          </w:p>
        </w:tc>
        <w:tc>
          <w:tcPr>
            <w:tcW w:w="163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По расписанию</w:t>
            </w:r>
          </w:p>
        </w:tc>
        <w:tc>
          <w:tcPr>
            <w:tcW w:w="228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Татлыбаева Ю.Ф.</w:t>
            </w:r>
          </w:p>
        </w:tc>
      </w:tr>
      <w:tr w:rsidR="006E151D" w:rsidRPr="00514C38" w:rsidTr="00DC0A90">
        <w:trPr>
          <w:gridBefore w:val="1"/>
          <w:gridAfter w:val="6"/>
          <w:wBefore w:w="23" w:type="dxa"/>
          <w:wAfter w:w="1784" w:type="dxa"/>
        </w:trPr>
        <w:tc>
          <w:tcPr>
            <w:tcW w:w="654"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4</w:t>
            </w:r>
          </w:p>
        </w:tc>
        <w:tc>
          <w:tcPr>
            <w:tcW w:w="38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shd w:val="clear" w:color="auto" w:fill="FFFFCC"/>
                <w:lang w:val="ru-RU" w:eastAsia="ru-RU"/>
              </w:rPr>
              <w:t>«Моё Оренбуржье»</w:t>
            </w:r>
          </w:p>
        </w:tc>
        <w:tc>
          <w:tcPr>
            <w:tcW w:w="1225"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63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По расписанию</w:t>
            </w:r>
          </w:p>
        </w:tc>
        <w:tc>
          <w:tcPr>
            <w:tcW w:w="228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Классные руководители</w:t>
            </w:r>
          </w:p>
        </w:tc>
      </w:tr>
      <w:tr w:rsidR="006E151D" w:rsidRPr="00514C38" w:rsidTr="00DC0A90">
        <w:trPr>
          <w:gridBefore w:val="1"/>
          <w:gridAfter w:val="6"/>
          <w:wBefore w:w="23" w:type="dxa"/>
          <w:wAfter w:w="1784" w:type="dxa"/>
        </w:trPr>
        <w:tc>
          <w:tcPr>
            <w:tcW w:w="654"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5</w:t>
            </w:r>
          </w:p>
        </w:tc>
        <w:tc>
          <w:tcPr>
            <w:tcW w:w="38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rPr>
              <w:t>Спортивные  подвижные игры</w:t>
            </w:r>
          </w:p>
        </w:tc>
        <w:tc>
          <w:tcPr>
            <w:tcW w:w="1225"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3-4</w:t>
            </w:r>
          </w:p>
        </w:tc>
        <w:tc>
          <w:tcPr>
            <w:tcW w:w="163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По расписанию</w:t>
            </w:r>
          </w:p>
        </w:tc>
        <w:tc>
          <w:tcPr>
            <w:tcW w:w="228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Уразбахтин Д.Р.</w:t>
            </w:r>
          </w:p>
        </w:tc>
      </w:tr>
      <w:tr w:rsidR="006E151D" w:rsidRPr="00514C38" w:rsidTr="00DC0A90">
        <w:trPr>
          <w:gridBefore w:val="1"/>
          <w:gridAfter w:val="6"/>
          <w:wBefore w:w="23" w:type="dxa"/>
          <w:wAfter w:w="1784" w:type="dxa"/>
        </w:trPr>
        <w:tc>
          <w:tcPr>
            <w:tcW w:w="654"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6</w:t>
            </w:r>
          </w:p>
        </w:tc>
        <w:tc>
          <w:tcPr>
            <w:tcW w:w="38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bCs/>
                <w:sz w:val="24"/>
                <w:szCs w:val="24"/>
                <w:lang w:val="ru-RU"/>
              </w:rPr>
              <w:t>«Функциональная грамотность»</w:t>
            </w:r>
            <w:r w:rsidRPr="00514C38">
              <w:rPr>
                <w:rFonts w:ascii="Times New Roman" w:eastAsia="Calibri" w:hAnsi="Times New Roman" w:cs="Times New Roman"/>
                <w:sz w:val="24"/>
                <w:szCs w:val="24"/>
                <w:lang w:val="ru-RU" w:eastAsia="ru-RU"/>
              </w:rPr>
              <w:t> </w:t>
            </w:r>
          </w:p>
        </w:tc>
        <w:tc>
          <w:tcPr>
            <w:tcW w:w="1225"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63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По расписанию</w:t>
            </w:r>
          </w:p>
        </w:tc>
        <w:tc>
          <w:tcPr>
            <w:tcW w:w="228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классные руководители</w:t>
            </w:r>
          </w:p>
        </w:tc>
      </w:tr>
      <w:tr w:rsidR="006E151D" w:rsidRPr="00F93A35" w:rsidTr="00DC0A90">
        <w:trPr>
          <w:gridBefore w:val="1"/>
          <w:gridAfter w:val="6"/>
          <w:wBefore w:w="23" w:type="dxa"/>
          <w:wAfter w:w="1784" w:type="dxa"/>
          <w:trHeight w:val="580"/>
        </w:trPr>
        <w:tc>
          <w:tcPr>
            <w:tcW w:w="654"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7</w:t>
            </w:r>
          </w:p>
        </w:tc>
        <w:tc>
          <w:tcPr>
            <w:tcW w:w="38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rPr>
              <w:t>Учусь создавать проект</w:t>
            </w:r>
            <w:r w:rsidRPr="00514C38">
              <w:rPr>
                <w:rFonts w:ascii="Times New Roman" w:eastAsia="Calibri" w:hAnsi="Times New Roman" w:cs="Times New Roman"/>
                <w:sz w:val="24"/>
                <w:szCs w:val="24"/>
                <w:lang w:val="ru-RU" w:eastAsia="ru-RU"/>
              </w:rPr>
              <w:t> </w:t>
            </w:r>
          </w:p>
        </w:tc>
        <w:tc>
          <w:tcPr>
            <w:tcW w:w="1225"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1-2</w:t>
            </w:r>
          </w:p>
        </w:tc>
        <w:tc>
          <w:tcPr>
            <w:tcW w:w="163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По расписанию</w:t>
            </w:r>
          </w:p>
        </w:tc>
        <w:tc>
          <w:tcPr>
            <w:tcW w:w="228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Базикова Р.Ю., Селезнева Т.Н.</w:t>
            </w:r>
          </w:p>
        </w:tc>
      </w:tr>
      <w:tr w:rsidR="006E151D" w:rsidRPr="00514C38" w:rsidTr="00DC0A90">
        <w:trPr>
          <w:gridBefore w:val="1"/>
          <w:gridAfter w:val="6"/>
          <w:wBefore w:w="23" w:type="dxa"/>
          <w:wAfter w:w="1784" w:type="dxa"/>
          <w:trHeight w:val="580"/>
        </w:trPr>
        <w:tc>
          <w:tcPr>
            <w:tcW w:w="654"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lastRenderedPageBreak/>
              <w:t>8</w:t>
            </w:r>
          </w:p>
        </w:tc>
        <w:tc>
          <w:tcPr>
            <w:tcW w:w="38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rPr>
              <w:t>«Занимательная экология»</w:t>
            </w:r>
            <w:r w:rsidRPr="00514C38">
              <w:rPr>
                <w:rFonts w:ascii="Times New Roman" w:eastAsia="Calibri" w:hAnsi="Times New Roman" w:cs="Times New Roman"/>
                <w:sz w:val="24"/>
                <w:szCs w:val="24"/>
                <w:lang w:val="ru-RU" w:eastAsia="ru-RU"/>
              </w:rPr>
              <w:t> </w:t>
            </w:r>
          </w:p>
        </w:tc>
        <w:tc>
          <w:tcPr>
            <w:tcW w:w="1225"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4-4</w:t>
            </w:r>
          </w:p>
        </w:tc>
        <w:tc>
          <w:tcPr>
            <w:tcW w:w="163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По расписанию</w:t>
            </w:r>
          </w:p>
        </w:tc>
        <w:tc>
          <w:tcPr>
            <w:tcW w:w="228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Местюкова Т.Н.</w:t>
            </w:r>
          </w:p>
        </w:tc>
      </w:tr>
      <w:tr w:rsidR="006E151D" w:rsidRPr="00F93A35" w:rsidTr="00DC0A90">
        <w:trPr>
          <w:gridBefore w:val="1"/>
          <w:gridAfter w:val="7"/>
          <w:wBefore w:w="23" w:type="dxa"/>
          <w:wAfter w:w="1804" w:type="dxa"/>
          <w:trHeight w:val="976"/>
        </w:trPr>
        <w:tc>
          <w:tcPr>
            <w:tcW w:w="9617" w:type="dxa"/>
            <w:gridSpan w:val="9"/>
            <w:tcBorders>
              <w:top w:val="nil"/>
              <w:left w:val="single" w:sz="8" w:space="0" w:color="000000"/>
              <w:bottom w:val="single" w:sz="8" w:space="0" w:color="000000"/>
              <w:right w:val="single" w:sz="8" w:space="0" w:color="000000"/>
            </w:tcBorders>
            <w:shd w:val="clear" w:color="auto" w:fill="92D050"/>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i/>
                <w:iCs/>
                <w:sz w:val="24"/>
                <w:szCs w:val="24"/>
                <w:lang w:val="ru-RU" w:eastAsia="ru-RU"/>
              </w:rPr>
              <w:t>3. Классное руководство</w:t>
            </w:r>
          </w:p>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i/>
                <w:iCs/>
                <w:sz w:val="24"/>
                <w:szCs w:val="24"/>
                <w:lang w:val="ru-RU" w:eastAsia="ru-RU"/>
              </w:rPr>
              <w:t>(согласно индивидуальным планам работы классных руководителей)</w:t>
            </w:r>
          </w:p>
        </w:tc>
      </w:tr>
      <w:tr w:rsidR="006E151D" w:rsidRPr="00514C38" w:rsidTr="00DC0A90">
        <w:trPr>
          <w:gridBefore w:val="1"/>
          <w:gridAfter w:val="6"/>
          <w:wBefore w:w="23" w:type="dxa"/>
          <w:wAfter w:w="1784" w:type="dxa"/>
          <w:trHeight w:val="661"/>
        </w:trPr>
        <w:tc>
          <w:tcPr>
            <w:tcW w:w="654"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w:t>
            </w:r>
          </w:p>
        </w:tc>
        <w:tc>
          <w:tcPr>
            <w:tcW w:w="38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Знакомство с классами</w:t>
            </w:r>
          </w:p>
        </w:tc>
        <w:tc>
          <w:tcPr>
            <w:tcW w:w="1225"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63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сентябрь</w:t>
            </w:r>
          </w:p>
        </w:tc>
        <w:tc>
          <w:tcPr>
            <w:tcW w:w="228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классные руководители</w:t>
            </w:r>
          </w:p>
        </w:tc>
      </w:tr>
      <w:tr w:rsidR="006E151D" w:rsidRPr="00514C38" w:rsidTr="00DC0A90">
        <w:trPr>
          <w:gridBefore w:val="1"/>
          <w:gridAfter w:val="6"/>
          <w:wBefore w:w="23" w:type="dxa"/>
          <w:wAfter w:w="1784" w:type="dxa"/>
          <w:trHeight w:val="533"/>
        </w:trPr>
        <w:tc>
          <w:tcPr>
            <w:tcW w:w="654"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2</w:t>
            </w:r>
          </w:p>
        </w:tc>
        <w:tc>
          <w:tcPr>
            <w:tcW w:w="38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Составление социальных паспортов</w:t>
            </w:r>
          </w:p>
        </w:tc>
        <w:tc>
          <w:tcPr>
            <w:tcW w:w="1225"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63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сентябрь</w:t>
            </w:r>
          </w:p>
        </w:tc>
        <w:tc>
          <w:tcPr>
            <w:tcW w:w="228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классные руководители</w:t>
            </w:r>
          </w:p>
        </w:tc>
      </w:tr>
      <w:tr w:rsidR="006E151D" w:rsidRPr="00514C38" w:rsidTr="00DC0A90">
        <w:trPr>
          <w:gridBefore w:val="1"/>
          <w:gridAfter w:val="6"/>
          <w:wBefore w:w="23" w:type="dxa"/>
          <w:wAfter w:w="1784" w:type="dxa"/>
          <w:trHeight w:val="976"/>
        </w:trPr>
        <w:tc>
          <w:tcPr>
            <w:tcW w:w="654"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3</w:t>
            </w:r>
          </w:p>
        </w:tc>
        <w:tc>
          <w:tcPr>
            <w:tcW w:w="38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Общешкольный классный час «Разговор о главном»</w:t>
            </w:r>
          </w:p>
        </w:tc>
        <w:tc>
          <w:tcPr>
            <w:tcW w:w="1225"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63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каждый учебный понедельник 1 урок</w:t>
            </w:r>
          </w:p>
        </w:tc>
        <w:tc>
          <w:tcPr>
            <w:tcW w:w="228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классные руководители</w:t>
            </w:r>
          </w:p>
        </w:tc>
      </w:tr>
      <w:tr w:rsidR="006E151D" w:rsidRPr="00514C38" w:rsidTr="00DC0A90">
        <w:trPr>
          <w:gridBefore w:val="1"/>
          <w:gridAfter w:val="6"/>
          <w:wBefore w:w="23" w:type="dxa"/>
          <w:wAfter w:w="1784" w:type="dxa"/>
          <w:trHeight w:val="455"/>
        </w:trPr>
        <w:tc>
          <w:tcPr>
            <w:tcW w:w="654"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4</w:t>
            </w:r>
          </w:p>
        </w:tc>
        <w:tc>
          <w:tcPr>
            <w:tcW w:w="38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Работа с государственными символами России</w:t>
            </w:r>
          </w:p>
        </w:tc>
        <w:tc>
          <w:tcPr>
            <w:tcW w:w="1225"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63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в течение года</w:t>
            </w:r>
          </w:p>
        </w:tc>
        <w:tc>
          <w:tcPr>
            <w:tcW w:w="228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классные руководители</w:t>
            </w:r>
          </w:p>
        </w:tc>
      </w:tr>
      <w:tr w:rsidR="006E151D" w:rsidRPr="00514C38" w:rsidTr="00DC0A90">
        <w:trPr>
          <w:gridBefore w:val="1"/>
          <w:gridAfter w:val="6"/>
          <w:wBefore w:w="23" w:type="dxa"/>
          <w:wAfter w:w="1784" w:type="dxa"/>
          <w:trHeight w:val="449"/>
        </w:trPr>
        <w:tc>
          <w:tcPr>
            <w:tcW w:w="654"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5</w:t>
            </w:r>
          </w:p>
        </w:tc>
        <w:tc>
          <w:tcPr>
            <w:tcW w:w="38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Инструктажи по безопасности жизнедеятельности</w:t>
            </w:r>
          </w:p>
        </w:tc>
        <w:tc>
          <w:tcPr>
            <w:tcW w:w="1225"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63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сентябрь</w:t>
            </w:r>
          </w:p>
        </w:tc>
        <w:tc>
          <w:tcPr>
            <w:tcW w:w="228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классные руководители</w:t>
            </w:r>
          </w:p>
        </w:tc>
      </w:tr>
      <w:tr w:rsidR="006E151D" w:rsidRPr="00514C38" w:rsidTr="00DC0A90">
        <w:trPr>
          <w:gridBefore w:val="1"/>
          <w:gridAfter w:val="6"/>
          <w:wBefore w:w="23" w:type="dxa"/>
          <w:wAfter w:w="1784" w:type="dxa"/>
          <w:trHeight w:val="428"/>
        </w:trPr>
        <w:tc>
          <w:tcPr>
            <w:tcW w:w="654"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6</w:t>
            </w:r>
          </w:p>
        </w:tc>
        <w:tc>
          <w:tcPr>
            <w:tcW w:w="38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 xml:space="preserve">Родительское собрание </w:t>
            </w:r>
            <w:proofErr w:type="gramStart"/>
            <w:r w:rsidRPr="00514C38">
              <w:rPr>
                <w:rFonts w:ascii="Times New Roman" w:eastAsia="Calibri" w:hAnsi="Times New Roman" w:cs="Times New Roman"/>
                <w:sz w:val="24"/>
                <w:szCs w:val="24"/>
                <w:lang w:val="ru-RU" w:eastAsia="ru-RU"/>
              </w:rPr>
              <w:t>обучающихся</w:t>
            </w:r>
            <w:proofErr w:type="gramEnd"/>
          </w:p>
        </w:tc>
        <w:tc>
          <w:tcPr>
            <w:tcW w:w="1225"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63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сентябрь</w:t>
            </w:r>
          </w:p>
        </w:tc>
        <w:tc>
          <w:tcPr>
            <w:tcW w:w="228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классные руководители</w:t>
            </w:r>
          </w:p>
        </w:tc>
      </w:tr>
      <w:tr w:rsidR="006E151D" w:rsidRPr="00514C38" w:rsidTr="00DC0A90">
        <w:trPr>
          <w:gridBefore w:val="1"/>
          <w:gridAfter w:val="6"/>
          <w:wBefore w:w="23" w:type="dxa"/>
          <w:wAfter w:w="1784" w:type="dxa"/>
          <w:trHeight w:val="437"/>
        </w:trPr>
        <w:tc>
          <w:tcPr>
            <w:tcW w:w="654"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7</w:t>
            </w:r>
          </w:p>
        </w:tc>
        <w:tc>
          <w:tcPr>
            <w:tcW w:w="38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Организация участия класса в общешкольных ключевых делах</w:t>
            </w:r>
          </w:p>
        </w:tc>
        <w:tc>
          <w:tcPr>
            <w:tcW w:w="1225"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63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в течение года</w:t>
            </w:r>
          </w:p>
        </w:tc>
        <w:tc>
          <w:tcPr>
            <w:tcW w:w="228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классные руководители</w:t>
            </w:r>
          </w:p>
        </w:tc>
      </w:tr>
      <w:tr w:rsidR="006E151D" w:rsidRPr="00514C38" w:rsidTr="00DC0A90">
        <w:trPr>
          <w:gridBefore w:val="1"/>
          <w:gridAfter w:val="6"/>
          <w:wBefore w:w="23" w:type="dxa"/>
          <w:wAfter w:w="1784" w:type="dxa"/>
          <w:trHeight w:val="546"/>
        </w:trPr>
        <w:tc>
          <w:tcPr>
            <w:tcW w:w="654"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8</w:t>
            </w:r>
          </w:p>
        </w:tc>
        <w:tc>
          <w:tcPr>
            <w:tcW w:w="38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 xml:space="preserve">Индивидуальная работа с </w:t>
            </w:r>
            <w:proofErr w:type="gramStart"/>
            <w:r w:rsidRPr="00514C38">
              <w:rPr>
                <w:rFonts w:ascii="Times New Roman" w:eastAsia="Calibri" w:hAnsi="Times New Roman" w:cs="Times New Roman"/>
                <w:sz w:val="24"/>
                <w:szCs w:val="24"/>
                <w:lang w:val="ru-RU" w:eastAsia="ru-RU"/>
              </w:rPr>
              <w:t>обучающимися</w:t>
            </w:r>
            <w:proofErr w:type="gramEnd"/>
          </w:p>
        </w:tc>
        <w:tc>
          <w:tcPr>
            <w:tcW w:w="1225"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63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в течение года</w:t>
            </w:r>
          </w:p>
        </w:tc>
        <w:tc>
          <w:tcPr>
            <w:tcW w:w="228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классные руководители</w:t>
            </w:r>
          </w:p>
        </w:tc>
      </w:tr>
      <w:tr w:rsidR="006E151D" w:rsidRPr="00514C38" w:rsidTr="00DC0A90">
        <w:trPr>
          <w:gridBefore w:val="1"/>
          <w:gridAfter w:val="6"/>
          <w:wBefore w:w="23" w:type="dxa"/>
          <w:wAfter w:w="1784" w:type="dxa"/>
          <w:trHeight w:val="738"/>
        </w:trPr>
        <w:tc>
          <w:tcPr>
            <w:tcW w:w="654"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9</w:t>
            </w:r>
          </w:p>
        </w:tc>
        <w:tc>
          <w:tcPr>
            <w:tcW w:w="38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 xml:space="preserve">Работа с учителями </w:t>
            </w:r>
            <w:proofErr w:type="gramStart"/>
            <w:r w:rsidRPr="00514C38">
              <w:rPr>
                <w:rFonts w:ascii="Times New Roman" w:eastAsia="Calibri" w:hAnsi="Times New Roman" w:cs="Times New Roman"/>
                <w:sz w:val="24"/>
                <w:szCs w:val="24"/>
                <w:lang w:val="ru-RU" w:eastAsia="ru-RU"/>
              </w:rPr>
              <w:t>-п</w:t>
            </w:r>
            <w:proofErr w:type="gramEnd"/>
            <w:r w:rsidRPr="00514C38">
              <w:rPr>
                <w:rFonts w:ascii="Times New Roman" w:eastAsia="Calibri" w:hAnsi="Times New Roman" w:cs="Times New Roman"/>
                <w:sz w:val="24"/>
                <w:szCs w:val="24"/>
                <w:lang w:val="ru-RU" w:eastAsia="ru-RU"/>
              </w:rPr>
              <w:t>редметниками, работающими в классах</w:t>
            </w:r>
          </w:p>
        </w:tc>
        <w:tc>
          <w:tcPr>
            <w:tcW w:w="1225"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63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в течение года</w:t>
            </w:r>
          </w:p>
        </w:tc>
        <w:tc>
          <w:tcPr>
            <w:tcW w:w="228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классные руководители</w:t>
            </w:r>
          </w:p>
        </w:tc>
      </w:tr>
      <w:tr w:rsidR="006E151D" w:rsidRPr="00514C38" w:rsidTr="00DC0A90">
        <w:trPr>
          <w:gridBefore w:val="1"/>
          <w:gridAfter w:val="6"/>
          <w:wBefore w:w="23" w:type="dxa"/>
          <w:wAfter w:w="1784" w:type="dxa"/>
          <w:trHeight w:val="578"/>
        </w:trPr>
        <w:tc>
          <w:tcPr>
            <w:tcW w:w="654"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10</w:t>
            </w:r>
          </w:p>
        </w:tc>
        <w:tc>
          <w:tcPr>
            <w:tcW w:w="38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Работа с родителями или законными представителями</w:t>
            </w:r>
          </w:p>
        </w:tc>
        <w:tc>
          <w:tcPr>
            <w:tcW w:w="1225"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63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в течение года</w:t>
            </w:r>
          </w:p>
        </w:tc>
        <w:tc>
          <w:tcPr>
            <w:tcW w:w="228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классные руководители</w:t>
            </w:r>
          </w:p>
        </w:tc>
      </w:tr>
      <w:tr w:rsidR="006E151D" w:rsidRPr="00514C38" w:rsidTr="00DC0A90">
        <w:trPr>
          <w:gridBefore w:val="1"/>
          <w:gridAfter w:val="6"/>
          <w:wBefore w:w="23" w:type="dxa"/>
          <w:wAfter w:w="1784" w:type="dxa"/>
          <w:trHeight w:val="402"/>
        </w:trPr>
        <w:tc>
          <w:tcPr>
            <w:tcW w:w="654"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11</w:t>
            </w:r>
          </w:p>
        </w:tc>
        <w:tc>
          <w:tcPr>
            <w:tcW w:w="38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Родительские собрания</w:t>
            </w:r>
          </w:p>
        </w:tc>
        <w:tc>
          <w:tcPr>
            <w:tcW w:w="1225"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63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 раз в четверть</w:t>
            </w:r>
          </w:p>
        </w:tc>
        <w:tc>
          <w:tcPr>
            <w:tcW w:w="228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классные руководители</w:t>
            </w:r>
          </w:p>
        </w:tc>
      </w:tr>
      <w:tr w:rsidR="006E151D" w:rsidRPr="00514C38" w:rsidTr="00DC0A90">
        <w:trPr>
          <w:gridBefore w:val="1"/>
          <w:gridAfter w:val="6"/>
          <w:wBefore w:w="23" w:type="dxa"/>
          <w:wAfter w:w="1784" w:type="dxa"/>
          <w:trHeight w:val="489"/>
        </w:trPr>
        <w:tc>
          <w:tcPr>
            <w:tcW w:w="654"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12</w:t>
            </w:r>
          </w:p>
        </w:tc>
        <w:tc>
          <w:tcPr>
            <w:tcW w:w="38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Организация участия в детских объединениях (РДШ).</w:t>
            </w:r>
          </w:p>
        </w:tc>
        <w:tc>
          <w:tcPr>
            <w:tcW w:w="1225"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1-9</w:t>
            </w:r>
          </w:p>
        </w:tc>
        <w:tc>
          <w:tcPr>
            <w:tcW w:w="163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в течение года</w:t>
            </w:r>
          </w:p>
        </w:tc>
        <w:tc>
          <w:tcPr>
            <w:tcW w:w="228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классные руководители</w:t>
            </w:r>
          </w:p>
        </w:tc>
      </w:tr>
      <w:tr w:rsidR="006E151D" w:rsidRPr="00514C38" w:rsidTr="00DC0A90">
        <w:trPr>
          <w:gridBefore w:val="1"/>
          <w:gridAfter w:val="7"/>
          <w:wBefore w:w="23" w:type="dxa"/>
          <w:wAfter w:w="1804" w:type="dxa"/>
        </w:trPr>
        <w:tc>
          <w:tcPr>
            <w:tcW w:w="9617" w:type="dxa"/>
            <w:gridSpan w:val="9"/>
            <w:tcBorders>
              <w:top w:val="nil"/>
              <w:left w:val="single" w:sz="8" w:space="0" w:color="000000"/>
              <w:bottom w:val="single" w:sz="8" w:space="0" w:color="000000"/>
              <w:right w:val="single" w:sz="8" w:space="0" w:color="000000"/>
            </w:tcBorders>
            <w:shd w:val="clear" w:color="auto" w:fill="FB97D0"/>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i/>
                <w:iCs/>
                <w:sz w:val="24"/>
                <w:szCs w:val="24"/>
                <w:lang w:val="ru-RU" w:eastAsia="ru-RU"/>
              </w:rPr>
              <w:t>4. Основные школьные дела</w:t>
            </w:r>
          </w:p>
        </w:tc>
      </w:tr>
      <w:tr w:rsidR="006E151D" w:rsidRPr="00514C38" w:rsidTr="00DC0A90">
        <w:trPr>
          <w:gridBefore w:val="1"/>
          <w:gridAfter w:val="7"/>
          <w:wBefore w:w="23" w:type="dxa"/>
          <w:wAfter w:w="1804" w:type="dxa"/>
        </w:trPr>
        <w:tc>
          <w:tcPr>
            <w:tcW w:w="9617" w:type="dxa"/>
            <w:gridSpan w:val="9"/>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i/>
                <w:iCs/>
                <w:sz w:val="24"/>
                <w:szCs w:val="24"/>
                <w:lang w:val="ru-RU" w:eastAsia="ru-RU"/>
              </w:rPr>
              <w:t>Акции и церемонии</w:t>
            </w:r>
          </w:p>
        </w:tc>
      </w:tr>
      <w:tr w:rsidR="006E151D" w:rsidRPr="00F93A35" w:rsidTr="00DC0A90">
        <w:trPr>
          <w:gridBefore w:val="1"/>
          <w:gridAfter w:val="6"/>
          <w:wBefore w:w="23" w:type="dxa"/>
          <w:wAfter w:w="1784" w:type="dxa"/>
        </w:trPr>
        <w:tc>
          <w:tcPr>
            <w:tcW w:w="654"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w:t>
            </w:r>
          </w:p>
        </w:tc>
        <w:tc>
          <w:tcPr>
            <w:tcW w:w="38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Церемония поднятия государственного флага под государственный гимн</w:t>
            </w:r>
          </w:p>
        </w:tc>
        <w:tc>
          <w:tcPr>
            <w:tcW w:w="1225"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63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каждый учебный понедельник</w:t>
            </w:r>
          </w:p>
        </w:tc>
        <w:tc>
          <w:tcPr>
            <w:tcW w:w="228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Заместитель директора по ВР,  классные руководители</w:t>
            </w:r>
          </w:p>
        </w:tc>
      </w:tr>
      <w:tr w:rsidR="006E151D" w:rsidRPr="00514C38" w:rsidTr="00DC0A90">
        <w:trPr>
          <w:gridBefore w:val="1"/>
          <w:gridAfter w:val="6"/>
          <w:wBefore w:w="23" w:type="dxa"/>
          <w:wAfter w:w="1784" w:type="dxa"/>
        </w:trPr>
        <w:tc>
          <w:tcPr>
            <w:tcW w:w="654"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2</w:t>
            </w:r>
          </w:p>
        </w:tc>
        <w:tc>
          <w:tcPr>
            <w:tcW w:w="38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Акция "Новогодние окна"</w:t>
            </w:r>
          </w:p>
        </w:tc>
        <w:tc>
          <w:tcPr>
            <w:tcW w:w="1225"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63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декабрь</w:t>
            </w:r>
          </w:p>
        </w:tc>
        <w:tc>
          <w:tcPr>
            <w:tcW w:w="228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классные руководители</w:t>
            </w:r>
          </w:p>
        </w:tc>
      </w:tr>
      <w:tr w:rsidR="006E151D" w:rsidRPr="00514C38" w:rsidTr="00DC0A90">
        <w:trPr>
          <w:gridBefore w:val="1"/>
          <w:gridAfter w:val="6"/>
          <w:wBefore w:w="23" w:type="dxa"/>
          <w:wAfter w:w="1784" w:type="dxa"/>
        </w:trPr>
        <w:tc>
          <w:tcPr>
            <w:tcW w:w="654"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3</w:t>
            </w:r>
          </w:p>
        </w:tc>
        <w:tc>
          <w:tcPr>
            <w:tcW w:w="38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Акция "Окна Победы"</w:t>
            </w:r>
          </w:p>
        </w:tc>
        <w:tc>
          <w:tcPr>
            <w:tcW w:w="1225"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63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май</w:t>
            </w:r>
          </w:p>
        </w:tc>
        <w:tc>
          <w:tcPr>
            <w:tcW w:w="228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классные руководители</w:t>
            </w:r>
          </w:p>
        </w:tc>
      </w:tr>
      <w:tr w:rsidR="006E151D" w:rsidRPr="00514C38" w:rsidTr="00DC0A90">
        <w:trPr>
          <w:gridBefore w:val="1"/>
          <w:gridAfter w:val="6"/>
          <w:wBefore w:w="23" w:type="dxa"/>
          <w:wAfter w:w="1784" w:type="dxa"/>
        </w:trPr>
        <w:tc>
          <w:tcPr>
            <w:tcW w:w="654"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4</w:t>
            </w:r>
          </w:p>
        </w:tc>
        <w:tc>
          <w:tcPr>
            <w:tcW w:w="38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«Принятие в пионеры»</w:t>
            </w:r>
          </w:p>
        </w:tc>
        <w:tc>
          <w:tcPr>
            <w:tcW w:w="1225"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63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апрель</w:t>
            </w:r>
          </w:p>
        </w:tc>
        <w:tc>
          <w:tcPr>
            <w:tcW w:w="228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классные руководители</w:t>
            </w:r>
          </w:p>
        </w:tc>
      </w:tr>
      <w:tr w:rsidR="006E151D" w:rsidRPr="00514C38" w:rsidTr="00DC0A90">
        <w:trPr>
          <w:gridBefore w:val="1"/>
          <w:gridAfter w:val="7"/>
          <w:wBefore w:w="23" w:type="dxa"/>
          <w:wAfter w:w="1804" w:type="dxa"/>
        </w:trPr>
        <w:tc>
          <w:tcPr>
            <w:tcW w:w="9617" w:type="dxa"/>
            <w:gridSpan w:val="9"/>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i/>
                <w:iCs/>
                <w:sz w:val="24"/>
                <w:szCs w:val="24"/>
                <w:lang w:val="ru-RU" w:eastAsia="ru-RU"/>
              </w:rPr>
              <w:t>Праздники</w:t>
            </w:r>
          </w:p>
        </w:tc>
      </w:tr>
      <w:tr w:rsidR="006E151D" w:rsidRPr="00514C38" w:rsidTr="00DC0A90">
        <w:trPr>
          <w:gridBefore w:val="1"/>
          <w:gridAfter w:val="6"/>
          <w:wBefore w:w="23" w:type="dxa"/>
          <w:wAfter w:w="1784" w:type="dxa"/>
        </w:trPr>
        <w:tc>
          <w:tcPr>
            <w:tcW w:w="654"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w:t>
            </w:r>
          </w:p>
        </w:tc>
        <w:tc>
          <w:tcPr>
            <w:tcW w:w="38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DC0A90" w:rsidP="00311ADA">
            <w:pPr>
              <w:widowControl/>
              <w:autoSpaceDE/>
              <w:autoSpaceDN/>
              <w:rPr>
                <w:rFonts w:ascii="Times New Roman" w:eastAsia="Calibri" w:hAnsi="Times New Roman" w:cs="Times New Roman"/>
                <w:sz w:val="24"/>
                <w:szCs w:val="24"/>
                <w:lang w:val="ru-RU" w:eastAsia="ru-RU"/>
              </w:rPr>
            </w:pPr>
            <w:r>
              <w:rPr>
                <w:rFonts w:ascii="Times New Roman" w:eastAsia="Calibri" w:hAnsi="Times New Roman" w:cs="Times New Roman"/>
                <w:sz w:val="24"/>
                <w:szCs w:val="24"/>
                <w:lang w:val="ru-RU" w:eastAsia="ru-RU"/>
              </w:rPr>
              <w:t>День знани</w:t>
            </w:r>
          </w:p>
        </w:tc>
        <w:tc>
          <w:tcPr>
            <w:tcW w:w="1225"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63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DC0A90" w:rsidP="00311ADA">
            <w:pPr>
              <w:widowControl/>
              <w:autoSpaceDE/>
              <w:autoSpaceDN/>
              <w:rPr>
                <w:rFonts w:ascii="Times New Roman" w:eastAsia="Calibri" w:hAnsi="Times New Roman" w:cs="Times New Roman"/>
                <w:sz w:val="24"/>
                <w:szCs w:val="24"/>
                <w:lang w:val="ru-RU" w:eastAsia="ru-RU"/>
              </w:rPr>
            </w:pPr>
            <w:r>
              <w:rPr>
                <w:rFonts w:ascii="Times New Roman" w:eastAsia="Calibri" w:hAnsi="Times New Roman" w:cs="Times New Roman"/>
                <w:sz w:val="24"/>
                <w:szCs w:val="24"/>
                <w:lang w:val="ru-RU" w:eastAsia="ru-RU"/>
              </w:rPr>
              <w:t>1 сентября</w:t>
            </w:r>
          </w:p>
        </w:tc>
        <w:tc>
          <w:tcPr>
            <w:tcW w:w="228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классные руководители</w:t>
            </w:r>
          </w:p>
        </w:tc>
      </w:tr>
      <w:tr w:rsidR="006E151D" w:rsidRPr="00514C38" w:rsidTr="00DC0A90">
        <w:trPr>
          <w:gridBefore w:val="1"/>
          <w:gridAfter w:val="6"/>
          <w:wBefore w:w="23" w:type="dxa"/>
          <w:wAfter w:w="1784" w:type="dxa"/>
        </w:trPr>
        <w:tc>
          <w:tcPr>
            <w:tcW w:w="654"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2</w:t>
            </w:r>
          </w:p>
        </w:tc>
        <w:tc>
          <w:tcPr>
            <w:tcW w:w="38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День учителя</w:t>
            </w:r>
          </w:p>
        </w:tc>
        <w:tc>
          <w:tcPr>
            <w:tcW w:w="1225"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63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5 октября</w:t>
            </w:r>
          </w:p>
        </w:tc>
        <w:tc>
          <w:tcPr>
            <w:tcW w:w="228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классные руководители</w:t>
            </w:r>
          </w:p>
        </w:tc>
      </w:tr>
      <w:tr w:rsidR="006E151D" w:rsidRPr="00514C38" w:rsidTr="00DC0A90">
        <w:trPr>
          <w:gridBefore w:val="1"/>
          <w:gridAfter w:val="6"/>
          <w:wBefore w:w="23" w:type="dxa"/>
          <w:wAfter w:w="1784" w:type="dxa"/>
        </w:trPr>
        <w:tc>
          <w:tcPr>
            <w:tcW w:w="654"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3</w:t>
            </w:r>
          </w:p>
        </w:tc>
        <w:tc>
          <w:tcPr>
            <w:tcW w:w="38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Международный день пожилых людей</w:t>
            </w:r>
          </w:p>
        </w:tc>
        <w:tc>
          <w:tcPr>
            <w:tcW w:w="1225"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63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 октября</w:t>
            </w:r>
          </w:p>
        </w:tc>
        <w:tc>
          <w:tcPr>
            <w:tcW w:w="228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классные руководители</w:t>
            </w:r>
          </w:p>
        </w:tc>
      </w:tr>
      <w:tr w:rsidR="006E151D" w:rsidRPr="00514C38" w:rsidTr="00DC0A90">
        <w:trPr>
          <w:gridBefore w:val="1"/>
          <w:gridAfter w:val="6"/>
          <w:wBefore w:w="23" w:type="dxa"/>
          <w:wAfter w:w="1784" w:type="dxa"/>
        </w:trPr>
        <w:tc>
          <w:tcPr>
            <w:tcW w:w="654"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lastRenderedPageBreak/>
              <w:t>4</w:t>
            </w:r>
          </w:p>
        </w:tc>
        <w:tc>
          <w:tcPr>
            <w:tcW w:w="38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День отца в России</w:t>
            </w:r>
          </w:p>
        </w:tc>
        <w:tc>
          <w:tcPr>
            <w:tcW w:w="1225"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63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DC0A90" w:rsidP="00311ADA">
            <w:pPr>
              <w:widowControl/>
              <w:autoSpaceDE/>
              <w:autoSpaceDN/>
              <w:rPr>
                <w:rFonts w:ascii="Times New Roman" w:eastAsia="Calibri" w:hAnsi="Times New Roman" w:cs="Times New Roman"/>
                <w:sz w:val="24"/>
                <w:szCs w:val="24"/>
                <w:lang w:val="ru-RU" w:eastAsia="ru-RU"/>
              </w:rPr>
            </w:pPr>
            <w:r>
              <w:rPr>
                <w:rFonts w:ascii="Times New Roman" w:eastAsia="Calibri" w:hAnsi="Times New Roman" w:cs="Times New Roman"/>
                <w:sz w:val="24"/>
                <w:szCs w:val="24"/>
                <w:lang w:val="ru-RU" w:eastAsia="ru-RU"/>
              </w:rPr>
              <w:t>16 октября</w:t>
            </w:r>
          </w:p>
        </w:tc>
        <w:tc>
          <w:tcPr>
            <w:tcW w:w="228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классные руководители</w:t>
            </w:r>
          </w:p>
        </w:tc>
      </w:tr>
      <w:tr w:rsidR="006E151D" w:rsidRPr="00514C38" w:rsidTr="00DC0A90">
        <w:trPr>
          <w:gridBefore w:val="1"/>
          <w:gridAfter w:val="6"/>
          <w:wBefore w:w="23" w:type="dxa"/>
          <w:wAfter w:w="1784" w:type="dxa"/>
        </w:trPr>
        <w:tc>
          <w:tcPr>
            <w:tcW w:w="654"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5</w:t>
            </w:r>
          </w:p>
        </w:tc>
        <w:tc>
          <w:tcPr>
            <w:tcW w:w="38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День матери в России</w:t>
            </w:r>
          </w:p>
        </w:tc>
        <w:tc>
          <w:tcPr>
            <w:tcW w:w="1225"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63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DC0A90" w:rsidP="00311ADA">
            <w:pPr>
              <w:widowControl/>
              <w:autoSpaceDE/>
              <w:autoSpaceDN/>
              <w:rPr>
                <w:rFonts w:ascii="Times New Roman" w:eastAsia="Calibri" w:hAnsi="Times New Roman" w:cs="Times New Roman"/>
                <w:sz w:val="24"/>
                <w:szCs w:val="24"/>
                <w:lang w:val="ru-RU" w:eastAsia="ru-RU"/>
              </w:rPr>
            </w:pPr>
            <w:r>
              <w:rPr>
                <w:rFonts w:ascii="Times New Roman" w:eastAsia="Calibri" w:hAnsi="Times New Roman" w:cs="Times New Roman"/>
                <w:sz w:val="24"/>
                <w:szCs w:val="24"/>
                <w:lang w:val="ru-RU" w:eastAsia="ru-RU"/>
              </w:rPr>
              <w:t>27 ноября</w:t>
            </w:r>
          </w:p>
        </w:tc>
        <w:tc>
          <w:tcPr>
            <w:tcW w:w="228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классные руководители</w:t>
            </w:r>
          </w:p>
        </w:tc>
      </w:tr>
      <w:tr w:rsidR="006E151D" w:rsidRPr="00514C38" w:rsidTr="00DC0A90">
        <w:trPr>
          <w:gridBefore w:val="1"/>
          <w:gridAfter w:val="6"/>
          <w:wBefore w:w="23" w:type="dxa"/>
          <w:wAfter w:w="1784" w:type="dxa"/>
        </w:trPr>
        <w:tc>
          <w:tcPr>
            <w:tcW w:w="654"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6</w:t>
            </w:r>
          </w:p>
        </w:tc>
        <w:tc>
          <w:tcPr>
            <w:tcW w:w="38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Новогодняя елка</w:t>
            </w:r>
          </w:p>
        </w:tc>
        <w:tc>
          <w:tcPr>
            <w:tcW w:w="1225"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63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декабрь</w:t>
            </w:r>
          </w:p>
        </w:tc>
        <w:tc>
          <w:tcPr>
            <w:tcW w:w="228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классные руководители</w:t>
            </w:r>
          </w:p>
        </w:tc>
      </w:tr>
      <w:tr w:rsidR="006E151D" w:rsidRPr="00514C38" w:rsidTr="00DC0A90">
        <w:trPr>
          <w:gridBefore w:val="1"/>
          <w:gridAfter w:val="6"/>
          <w:wBefore w:w="23" w:type="dxa"/>
          <w:wAfter w:w="1784" w:type="dxa"/>
        </w:trPr>
        <w:tc>
          <w:tcPr>
            <w:tcW w:w="654"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7</w:t>
            </w:r>
          </w:p>
        </w:tc>
        <w:tc>
          <w:tcPr>
            <w:tcW w:w="38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День Защитника Отечества</w:t>
            </w:r>
          </w:p>
        </w:tc>
        <w:tc>
          <w:tcPr>
            <w:tcW w:w="1225"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63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22 февраля</w:t>
            </w:r>
          </w:p>
        </w:tc>
        <w:tc>
          <w:tcPr>
            <w:tcW w:w="228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классные руководители</w:t>
            </w:r>
          </w:p>
        </w:tc>
      </w:tr>
      <w:tr w:rsidR="006E151D" w:rsidRPr="00514C38" w:rsidTr="00DC0A90">
        <w:trPr>
          <w:gridBefore w:val="1"/>
          <w:gridAfter w:val="6"/>
          <w:wBefore w:w="23" w:type="dxa"/>
          <w:wAfter w:w="1784" w:type="dxa"/>
        </w:trPr>
        <w:tc>
          <w:tcPr>
            <w:tcW w:w="654"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8</w:t>
            </w:r>
          </w:p>
        </w:tc>
        <w:tc>
          <w:tcPr>
            <w:tcW w:w="38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Масленица</w:t>
            </w:r>
          </w:p>
        </w:tc>
        <w:tc>
          <w:tcPr>
            <w:tcW w:w="1225"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63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февраль-март</w:t>
            </w:r>
          </w:p>
        </w:tc>
        <w:tc>
          <w:tcPr>
            <w:tcW w:w="228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классные руководители</w:t>
            </w:r>
          </w:p>
        </w:tc>
      </w:tr>
      <w:tr w:rsidR="006E151D" w:rsidRPr="00514C38" w:rsidTr="00DC0A90">
        <w:trPr>
          <w:gridBefore w:val="1"/>
          <w:gridAfter w:val="6"/>
          <w:wBefore w:w="23" w:type="dxa"/>
          <w:wAfter w:w="1784" w:type="dxa"/>
        </w:trPr>
        <w:tc>
          <w:tcPr>
            <w:tcW w:w="654"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9</w:t>
            </w:r>
          </w:p>
        </w:tc>
        <w:tc>
          <w:tcPr>
            <w:tcW w:w="38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Международный женский день</w:t>
            </w:r>
          </w:p>
        </w:tc>
        <w:tc>
          <w:tcPr>
            <w:tcW w:w="1225"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63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8 марта</w:t>
            </w:r>
          </w:p>
        </w:tc>
        <w:tc>
          <w:tcPr>
            <w:tcW w:w="228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классные руководители</w:t>
            </w:r>
          </w:p>
        </w:tc>
      </w:tr>
      <w:tr w:rsidR="006E151D" w:rsidRPr="00514C38" w:rsidTr="00DC0A90">
        <w:trPr>
          <w:gridBefore w:val="1"/>
          <w:gridAfter w:val="6"/>
          <w:wBefore w:w="23" w:type="dxa"/>
          <w:wAfter w:w="1784" w:type="dxa"/>
        </w:trPr>
        <w:tc>
          <w:tcPr>
            <w:tcW w:w="654"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10</w:t>
            </w:r>
          </w:p>
        </w:tc>
        <w:tc>
          <w:tcPr>
            <w:tcW w:w="38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День Победы</w:t>
            </w:r>
          </w:p>
        </w:tc>
        <w:tc>
          <w:tcPr>
            <w:tcW w:w="1225"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63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9 мая</w:t>
            </w:r>
          </w:p>
        </w:tc>
        <w:tc>
          <w:tcPr>
            <w:tcW w:w="228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классные руководители</w:t>
            </w:r>
          </w:p>
        </w:tc>
      </w:tr>
      <w:tr w:rsidR="006E151D" w:rsidRPr="00514C38" w:rsidTr="00DC0A90">
        <w:trPr>
          <w:gridBefore w:val="1"/>
          <w:gridAfter w:val="6"/>
          <w:wBefore w:w="23" w:type="dxa"/>
          <w:wAfter w:w="1784" w:type="dxa"/>
        </w:trPr>
        <w:tc>
          <w:tcPr>
            <w:tcW w:w="654"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11</w:t>
            </w:r>
          </w:p>
        </w:tc>
        <w:tc>
          <w:tcPr>
            <w:tcW w:w="38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Последний звонок</w:t>
            </w:r>
          </w:p>
        </w:tc>
        <w:tc>
          <w:tcPr>
            <w:tcW w:w="1225"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63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май</w:t>
            </w:r>
          </w:p>
        </w:tc>
        <w:tc>
          <w:tcPr>
            <w:tcW w:w="228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классные руководители</w:t>
            </w:r>
          </w:p>
        </w:tc>
      </w:tr>
      <w:tr w:rsidR="006E151D" w:rsidRPr="00F93A35" w:rsidTr="00DC0A90">
        <w:trPr>
          <w:gridBefore w:val="1"/>
          <w:gridAfter w:val="7"/>
          <w:wBefore w:w="23" w:type="dxa"/>
          <w:wAfter w:w="1804" w:type="dxa"/>
        </w:trPr>
        <w:tc>
          <w:tcPr>
            <w:tcW w:w="9617" w:type="dxa"/>
            <w:gridSpan w:val="9"/>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i/>
                <w:iCs/>
                <w:sz w:val="24"/>
                <w:szCs w:val="24"/>
                <w:lang w:val="ru-RU" w:eastAsia="ru-RU"/>
              </w:rPr>
              <w:t>Классные часы к памятным датам</w:t>
            </w:r>
          </w:p>
        </w:tc>
      </w:tr>
      <w:tr w:rsidR="006E151D" w:rsidRPr="00514C38" w:rsidTr="00DC0A90">
        <w:trPr>
          <w:gridBefore w:val="1"/>
          <w:gridAfter w:val="6"/>
          <w:wBefore w:w="23" w:type="dxa"/>
          <w:wAfter w:w="1784" w:type="dxa"/>
        </w:trPr>
        <w:tc>
          <w:tcPr>
            <w:tcW w:w="654"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w:t>
            </w:r>
          </w:p>
        </w:tc>
        <w:tc>
          <w:tcPr>
            <w:tcW w:w="38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День солидарности в борьбе с терроризмом</w:t>
            </w:r>
          </w:p>
        </w:tc>
        <w:tc>
          <w:tcPr>
            <w:tcW w:w="1225"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63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3 сентября</w:t>
            </w:r>
          </w:p>
        </w:tc>
        <w:tc>
          <w:tcPr>
            <w:tcW w:w="228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классные руководители</w:t>
            </w:r>
          </w:p>
        </w:tc>
      </w:tr>
      <w:tr w:rsidR="006E151D" w:rsidRPr="00514C38" w:rsidTr="00DC0A90">
        <w:trPr>
          <w:gridBefore w:val="1"/>
          <w:gridAfter w:val="6"/>
          <w:wBefore w:w="23" w:type="dxa"/>
          <w:wAfter w:w="1784" w:type="dxa"/>
        </w:trPr>
        <w:tc>
          <w:tcPr>
            <w:tcW w:w="654"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2</w:t>
            </w:r>
          </w:p>
        </w:tc>
        <w:tc>
          <w:tcPr>
            <w:tcW w:w="38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День окончания Второй мировой войны</w:t>
            </w:r>
          </w:p>
        </w:tc>
        <w:tc>
          <w:tcPr>
            <w:tcW w:w="1225"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63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3 сентября</w:t>
            </w:r>
          </w:p>
        </w:tc>
        <w:tc>
          <w:tcPr>
            <w:tcW w:w="228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классные руководители</w:t>
            </w:r>
          </w:p>
        </w:tc>
      </w:tr>
      <w:tr w:rsidR="006E151D" w:rsidRPr="00514C38" w:rsidTr="00DC0A90">
        <w:trPr>
          <w:gridBefore w:val="1"/>
          <w:gridAfter w:val="6"/>
          <w:wBefore w:w="23" w:type="dxa"/>
          <w:wAfter w:w="1784" w:type="dxa"/>
        </w:trPr>
        <w:tc>
          <w:tcPr>
            <w:tcW w:w="654"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3</w:t>
            </w:r>
          </w:p>
        </w:tc>
        <w:tc>
          <w:tcPr>
            <w:tcW w:w="38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210 лет со дня Бородинского сражения</w:t>
            </w:r>
          </w:p>
        </w:tc>
        <w:tc>
          <w:tcPr>
            <w:tcW w:w="1225"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63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7 сентября</w:t>
            </w:r>
          </w:p>
        </w:tc>
        <w:tc>
          <w:tcPr>
            <w:tcW w:w="228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классные руководители</w:t>
            </w:r>
          </w:p>
        </w:tc>
      </w:tr>
      <w:tr w:rsidR="006E151D" w:rsidRPr="00514C38" w:rsidTr="00DC0A90">
        <w:trPr>
          <w:gridBefore w:val="1"/>
          <w:gridAfter w:val="6"/>
          <w:wBefore w:w="23" w:type="dxa"/>
          <w:wAfter w:w="1784" w:type="dxa"/>
        </w:trPr>
        <w:tc>
          <w:tcPr>
            <w:tcW w:w="654"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4</w:t>
            </w:r>
          </w:p>
        </w:tc>
        <w:tc>
          <w:tcPr>
            <w:tcW w:w="38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Международный день распространения грамотности</w:t>
            </w:r>
          </w:p>
        </w:tc>
        <w:tc>
          <w:tcPr>
            <w:tcW w:w="1225"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63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8 сентября</w:t>
            </w:r>
          </w:p>
        </w:tc>
        <w:tc>
          <w:tcPr>
            <w:tcW w:w="228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классные руководители</w:t>
            </w:r>
          </w:p>
        </w:tc>
      </w:tr>
      <w:tr w:rsidR="006E151D" w:rsidRPr="00514C38" w:rsidTr="00DC0A90">
        <w:trPr>
          <w:gridBefore w:val="1"/>
          <w:gridAfter w:val="6"/>
          <w:wBefore w:w="23" w:type="dxa"/>
          <w:wAfter w:w="1784" w:type="dxa"/>
        </w:trPr>
        <w:tc>
          <w:tcPr>
            <w:tcW w:w="654"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5</w:t>
            </w:r>
          </w:p>
        </w:tc>
        <w:tc>
          <w:tcPr>
            <w:tcW w:w="38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165 лет со дня рождения русского учёного, писателя Константина Эдуардовича Циалковского (1857-1935)</w:t>
            </w:r>
          </w:p>
        </w:tc>
        <w:tc>
          <w:tcPr>
            <w:tcW w:w="1225"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63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8 сентября</w:t>
            </w:r>
          </w:p>
        </w:tc>
        <w:tc>
          <w:tcPr>
            <w:tcW w:w="228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классные руководители</w:t>
            </w:r>
          </w:p>
        </w:tc>
      </w:tr>
      <w:tr w:rsidR="006E151D" w:rsidRPr="00514C38" w:rsidTr="00DC0A90">
        <w:trPr>
          <w:gridBefore w:val="1"/>
          <w:gridAfter w:val="6"/>
          <w:wBefore w:w="23" w:type="dxa"/>
          <w:wAfter w:w="1784" w:type="dxa"/>
        </w:trPr>
        <w:tc>
          <w:tcPr>
            <w:tcW w:w="654"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6</w:t>
            </w:r>
          </w:p>
        </w:tc>
        <w:tc>
          <w:tcPr>
            <w:tcW w:w="38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Международный день музыки</w:t>
            </w:r>
          </w:p>
        </w:tc>
        <w:tc>
          <w:tcPr>
            <w:tcW w:w="1225"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63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 октября</w:t>
            </w:r>
          </w:p>
        </w:tc>
        <w:tc>
          <w:tcPr>
            <w:tcW w:w="228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классные руководители</w:t>
            </w:r>
          </w:p>
        </w:tc>
      </w:tr>
      <w:tr w:rsidR="006E151D" w:rsidRPr="00514C38" w:rsidTr="00DC0A90">
        <w:trPr>
          <w:gridBefore w:val="1"/>
          <w:gridAfter w:val="6"/>
          <w:wBefore w:w="23" w:type="dxa"/>
          <w:wAfter w:w="1784" w:type="dxa"/>
        </w:trPr>
        <w:tc>
          <w:tcPr>
            <w:tcW w:w="654"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7</w:t>
            </w:r>
          </w:p>
        </w:tc>
        <w:tc>
          <w:tcPr>
            <w:tcW w:w="38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Международный день школьных библиотек</w:t>
            </w:r>
          </w:p>
        </w:tc>
        <w:tc>
          <w:tcPr>
            <w:tcW w:w="1225"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63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25 октября</w:t>
            </w:r>
          </w:p>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 </w:t>
            </w:r>
          </w:p>
        </w:tc>
        <w:tc>
          <w:tcPr>
            <w:tcW w:w="228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классные руководители</w:t>
            </w:r>
          </w:p>
        </w:tc>
      </w:tr>
      <w:tr w:rsidR="006E151D" w:rsidRPr="00514C38" w:rsidTr="00DC0A90">
        <w:trPr>
          <w:gridBefore w:val="1"/>
          <w:gridAfter w:val="6"/>
          <w:wBefore w:w="23" w:type="dxa"/>
          <w:wAfter w:w="1784" w:type="dxa"/>
        </w:trPr>
        <w:tc>
          <w:tcPr>
            <w:tcW w:w="654"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8</w:t>
            </w:r>
          </w:p>
        </w:tc>
        <w:tc>
          <w:tcPr>
            <w:tcW w:w="38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День народного единства</w:t>
            </w:r>
          </w:p>
        </w:tc>
        <w:tc>
          <w:tcPr>
            <w:tcW w:w="1225"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63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4 ноября</w:t>
            </w:r>
          </w:p>
        </w:tc>
        <w:tc>
          <w:tcPr>
            <w:tcW w:w="228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классные руководители</w:t>
            </w:r>
          </w:p>
        </w:tc>
      </w:tr>
      <w:tr w:rsidR="006E151D" w:rsidRPr="00514C38" w:rsidTr="00DC0A90">
        <w:trPr>
          <w:gridBefore w:val="1"/>
          <w:gridAfter w:val="6"/>
          <w:wBefore w:w="23" w:type="dxa"/>
          <w:wAfter w:w="1784" w:type="dxa"/>
        </w:trPr>
        <w:tc>
          <w:tcPr>
            <w:tcW w:w="654"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9</w:t>
            </w:r>
          </w:p>
        </w:tc>
        <w:tc>
          <w:tcPr>
            <w:tcW w:w="38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 xml:space="preserve">День памяти погибших при исполнении служебных </w:t>
            </w:r>
            <w:proofErr w:type="gramStart"/>
            <w:r w:rsidRPr="00514C38">
              <w:rPr>
                <w:rFonts w:ascii="Times New Roman" w:eastAsia="Calibri" w:hAnsi="Times New Roman" w:cs="Times New Roman"/>
                <w:sz w:val="24"/>
                <w:szCs w:val="24"/>
                <w:lang w:val="ru-RU" w:eastAsia="ru-RU"/>
              </w:rPr>
              <w:t>обязанностей сотрудников органов внутренних дел России</w:t>
            </w:r>
            <w:proofErr w:type="gramEnd"/>
          </w:p>
        </w:tc>
        <w:tc>
          <w:tcPr>
            <w:tcW w:w="1225"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63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8 ноября</w:t>
            </w:r>
          </w:p>
        </w:tc>
        <w:tc>
          <w:tcPr>
            <w:tcW w:w="228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классные руководители</w:t>
            </w:r>
          </w:p>
        </w:tc>
      </w:tr>
      <w:tr w:rsidR="006E151D" w:rsidRPr="00514C38" w:rsidTr="00DC0A90">
        <w:trPr>
          <w:gridBefore w:val="1"/>
          <w:gridAfter w:val="6"/>
          <w:wBefore w:w="23" w:type="dxa"/>
          <w:wAfter w:w="1784" w:type="dxa"/>
        </w:trPr>
        <w:tc>
          <w:tcPr>
            <w:tcW w:w="654"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10</w:t>
            </w:r>
          </w:p>
        </w:tc>
        <w:tc>
          <w:tcPr>
            <w:tcW w:w="38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День Государственного герба Российской Федерации</w:t>
            </w:r>
          </w:p>
        </w:tc>
        <w:tc>
          <w:tcPr>
            <w:tcW w:w="1225"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63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8 ноября</w:t>
            </w:r>
          </w:p>
        </w:tc>
        <w:tc>
          <w:tcPr>
            <w:tcW w:w="228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классные руководители</w:t>
            </w:r>
          </w:p>
        </w:tc>
      </w:tr>
      <w:tr w:rsidR="006E151D" w:rsidRPr="00514C38" w:rsidTr="00DC0A90">
        <w:trPr>
          <w:gridBefore w:val="1"/>
          <w:gridAfter w:val="6"/>
          <w:wBefore w:w="23" w:type="dxa"/>
          <w:wAfter w:w="1784" w:type="dxa"/>
        </w:trPr>
        <w:tc>
          <w:tcPr>
            <w:tcW w:w="654"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11</w:t>
            </w:r>
          </w:p>
        </w:tc>
        <w:tc>
          <w:tcPr>
            <w:tcW w:w="38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День неизвестного солдата</w:t>
            </w:r>
          </w:p>
        </w:tc>
        <w:tc>
          <w:tcPr>
            <w:tcW w:w="1225"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63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3 декабря</w:t>
            </w:r>
          </w:p>
        </w:tc>
        <w:tc>
          <w:tcPr>
            <w:tcW w:w="228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классные руководители</w:t>
            </w:r>
          </w:p>
        </w:tc>
      </w:tr>
      <w:tr w:rsidR="006E151D" w:rsidRPr="00514C38" w:rsidTr="00DC0A90">
        <w:trPr>
          <w:gridBefore w:val="1"/>
          <w:gridAfter w:val="6"/>
          <w:wBefore w:w="23" w:type="dxa"/>
          <w:wAfter w:w="1784" w:type="dxa"/>
        </w:trPr>
        <w:tc>
          <w:tcPr>
            <w:tcW w:w="654"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12</w:t>
            </w:r>
          </w:p>
        </w:tc>
        <w:tc>
          <w:tcPr>
            <w:tcW w:w="38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Международный день инвалидов</w:t>
            </w:r>
          </w:p>
        </w:tc>
        <w:tc>
          <w:tcPr>
            <w:tcW w:w="1225"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63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3 декабря</w:t>
            </w:r>
          </w:p>
        </w:tc>
        <w:tc>
          <w:tcPr>
            <w:tcW w:w="228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классные руководители</w:t>
            </w:r>
          </w:p>
        </w:tc>
      </w:tr>
      <w:tr w:rsidR="006E151D" w:rsidRPr="00514C38" w:rsidTr="00DC0A90">
        <w:trPr>
          <w:gridBefore w:val="1"/>
          <w:gridAfter w:val="6"/>
          <w:wBefore w:w="23" w:type="dxa"/>
          <w:wAfter w:w="1784" w:type="dxa"/>
        </w:trPr>
        <w:tc>
          <w:tcPr>
            <w:tcW w:w="654"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13</w:t>
            </w:r>
          </w:p>
        </w:tc>
        <w:tc>
          <w:tcPr>
            <w:tcW w:w="38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День добровольца (волонтера) в России</w:t>
            </w:r>
          </w:p>
        </w:tc>
        <w:tc>
          <w:tcPr>
            <w:tcW w:w="1225"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63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5 декабря</w:t>
            </w:r>
          </w:p>
        </w:tc>
        <w:tc>
          <w:tcPr>
            <w:tcW w:w="228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классные руководители</w:t>
            </w:r>
          </w:p>
        </w:tc>
      </w:tr>
      <w:tr w:rsidR="006E151D" w:rsidRPr="00514C38" w:rsidTr="00DC0A90">
        <w:trPr>
          <w:gridBefore w:val="1"/>
          <w:gridAfter w:val="6"/>
          <w:wBefore w:w="23" w:type="dxa"/>
          <w:wAfter w:w="1784" w:type="dxa"/>
        </w:trPr>
        <w:tc>
          <w:tcPr>
            <w:tcW w:w="654"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38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Международный день художника</w:t>
            </w:r>
          </w:p>
        </w:tc>
        <w:tc>
          <w:tcPr>
            <w:tcW w:w="1225"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63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8 декабря</w:t>
            </w:r>
          </w:p>
        </w:tc>
        <w:tc>
          <w:tcPr>
            <w:tcW w:w="228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классные руководители</w:t>
            </w:r>
          </w:p>
        </w:tc>
      </w:tr>
      <w:tr w:rsidR="006E151D" w:rsidRPr="00514C38" w:rsidTr="00DC0A90">
        <w:trPr>
          <w:gridBefore w:val="1"/>
          <w:gridAfter w:val="6"/>
          <w:wBefore w:w="23" w:type="dxa"/>
          <w:wAfter w:w="1784" w:type="dxa"/>
        </w:trPr>
        <w:tc>
          <w:tcPr>
            <w:tcW w:w="654"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15</w:t>
            </w:r>
          </w:p>
        </w:tc>
        <w:tc>
          <w:tcPr>
            <w:tcW w:w="38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День героев  Отечества</w:t>
            </w:r>
          </w:p>
        </w:tc>
        <w:tc>
          <w:tcPr>
            <w:tcW w:w="1225"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63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9 декабря</w:t>
            </w:r>
          </w:p>
        </w:tc>
        <w:tc>
          <w:tcPr>
            <w:tcW w:w="228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классные руководители</w:t>
            </w:r>
          </w:p>
        </w:tc>
      </w:tr>
      <w:tr w:rsidR="006E151D" w:rsidRPr="00514C38" w:rsidTr="00DC0A90">
        <w:trPr>
          <w:gridBefore w:val="1"/>
          <w:gridAfter w:val="6"/>
          <w:wBefore w:w="23" w:type="dxa"/>
          <w:wAfter w:w="1784" w:type="dxa"/>
        </w:trPr>
        <w:tc>
          <w:tcPr>
            <w:tcW w:w="654"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15</w:t>
            </w:r>
          </w:p>
        </w:tc>
        <w:tc>
          <w:tcPr>
            <w:tcW w:w="38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 xml:space="preserve">День Конституции Российской </w:t>
            </w:r>
            <w:r w:rsidRPr="00514C38">
              <w:rPr>
                <w:rFonts w:ascii="Times New Roman" w:eastAsia="Calibri" w:hAnsi="Times New Roman" w:cs="Times New Roman"/>
                <w:sz w:val="24"/>
                <w:szCs w:val="24"/>
                <w:lang w:val="ru-RU" w:eastAsia="ru-RU"/>
              </w:rPr>
              <w:lastRenderedPageBreak/>
              <w:t>Федерации</w:t>
            </w:r>
          </w:p>
        </w:tc>
        <w:tc>
          <w:tcPr>
            <w:tcW w:w="1225"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lastRenderedPageBreak/>
              <w:t>1-4</w:t>
            </w:r>
          </w:p>
        </w:tc>
        <w:tc>
          <w:tcPr>
            <w:tcW w:w="163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12 декабря</w:t>
            </w:r>
          </w:p>
        </w:tc>
        <w:tc>
          <w:tcPr>
            <w:tcW w:w="228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 xml:space="preserve">классные </w:t>
            </w:r>
            <w:r w:rsidRPr="00514C38">
              <w:rPr>
                <w:rFonts w:ascii="Times New Roman" w:eastAsia="Calibri" w:hAnsi="Times New Roman" w:cs="Times New Roman"/>
                <w:sz w:val="24"/>
                <w:szCs w:val="24"/>
                <w:lang w:val="ru-RU" w:eastAsia="ru-RU"/>
              </w:rPr>
              <w:lastRenderedPageBreak/>
              <w:t>руководители</w:t>
            </w:r>
          </w:p>
        </w:tc>
      </w:tr>
      <w:tr w:rsidR="006E151D" w:rsidRPr="00514C38" w:rsidTr="00DC0A90">
        <w:trPr>
          <w:gridBefore w:val="1"/>
          <w:gridAfter w:val="6"/>
          <w:wBefore w:w="23" w:type="dxa"/>
          <w:wAfter w:w="1784" w:type="dxa"/>
        </w:trPr>
        <w:tc>
          <w:tcPr>
            <w:tcW w:w="654"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lastRenderedPageBreak/>
              <w:t>16</w:t>
            </w:r>
          </w:p>
        </w:tc>
        <w:tc>
          <w:tcPr>
            <w:tcW w:w="38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День российского студенчества</w:t>
            </w:r>
          </w:p>
        </w:tc>
        <w:tc>
          <w:tcPr>
            <w:tcW w:w="1225"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63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25 января</w:t>
            </w:r>
          </w:p>
        </w:tc>
        <w:tc>
          <w:tcPr>
            <w:tcW w:w="228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классные руководители</w:t>
            </w:r>
          </w:p>
        </w:tc>
      </w:tr>
      <w:tr w:rsidR="006E151D" w:rsidRPr="00514C38" w:rsidTr="00DC0A90">
        <w:trPr>
          <w:gridBefore w:val="1"/>
          <w:gridAfter w:val="6"/>
          <w:wBefore w:w="23" w:type="dxa"/>
          <w:wAfter w:w="1784" w:type="dxa"/>
        </w:trPr>
        <w:tc>
          <w:tcPr>
            <w:tcW w:w="654"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17</w:t>
            </w:r>
          </w:p>
        </w:tc>
        <w:tc>
          <w:tcPr>
            <w:tcW w:w="38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День полного освобождения  Ленинграда от фашистской блокады</w:t>
            </w:r>
          </w:p>
        </w:tc>
        <w:tc>
          <w:tcPr>
            <w:tcW w:w="1225"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63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27 января</w:t>
            </w:r>
          </w:p>
        </w:tc>
        <w:tc>
          <w:tcPr>
            <w:tcW w:w="228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классные руководители</w:t>
            </w:r>
          </w:p>
        </w:tc>
      </w:tr>
      <w:tr w:rsidR="006E151D" w:rsidRPr="00514C38" w:rsidTr="00DC0A90">
        <w:trPr>
          <w:gridBefore w:val="1"/>
          <w:gridAfter w:val="6"/>
          <w:wBefore w:w="23" w:type="dxa"/>
          <w:wAfter w:w="1784" w:type="dxa"/>
        </w:trPr>
        <w:tc>
          <w:tcPr>
            <w:tcW w:w="654"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18</w:t>
            </w:r>
          </w:p>
        </w:tc>
        <w:tc>
          <w:tcPr>
            <w:tcW w:w="38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80 лет со дня победы Вооруженных сил СССР над армией гитлеровской Германии в 1943 году в Сталинградской битве</w:t>
            </w:r>
          </w:p>
        </w:tc>
        <w:tc>
          <w:tcPr>
            <w:tcW w:w="1225"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63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2 февраля</w:t>
            </w:r>
          </w:p>
        </w:tc>
        <w:tc>
          <w:tcPr>
            <w:tcW w:w="228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классные руководители</w:t>
            </w:r>
          </w:p>
        </w:tc>
      </w:tr>
      <w:tr w:rsidR="006E151D" w:rsidRPr="00514C38" w:rsidTr="00DC0A90">
        <w:trPr>
          <w:gridBefore w:val="1"/>
          <w:gridAfter w:val="6"/>
          <w:wBefore w:w="23" w:type="dxa"/>
          <w:wAfter w:w="1784" w:type="dxa"/>
        </w:trPr>
        <w:tc>
          <w:tcPr>
            <w:tcW w:w="654"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19</w:t>
            </w:r>
          </w:p>
        </w:tc>
        <w:tc>
          <w:tcPr>
            <w:tcW w:w="38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День российской науки</w:t>
            </w:r>
          </w:p>
        </w:tc>
        <w:tc>
          <w:tcPr>
            <w:tcW w:w="1225"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63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8 февраля</w:t>
            </w:r>
          </w:p>
        </w:tc>
        <w:tc>
          <w:tcPr>
            <w:tcW w:w="228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классные руководители</w:t>
            </w:r>
          </w:p>
        </w:tc>
      </w:tr>
      <w:tr w:rsidR="006E151D" w:rsidRPr="00514C38" w:rsidTr="00DC0A90">
        <w:trPr>
          <w:gridBefore w:val="1"/>
          <w:gridAfter w:val="6"/>
          <w:wBefore w:w="23" w:type="dxa"/>
          <w:wAfter w:w="1784" w:type="dxa"/>
        </w:trPr>
        <w:tc>
          <w:tcPr>
            <w:tcW w:w="654"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20</w:t>
            </w:r>
          </w:p>
        </w:tc>
        <w:tc>
          <w:tcPr>
            <w:tcW w:w="38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День памяти о россиянах, исполнявших служебный долг за пределами Отечества</w:t>
            </w:r>
          </w:p>
        </w:tc>
        <w:tc>
          <w:tcPr>
            <w:tcW w:w="1225"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63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15 февраля</w:t>
            </w:r>
          </w:p>
        </w:tc>
        <w:tc>
          <w:tcPr>
            <w:tcW w:w="228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классные руководители</w:t>
            </w:r>
          </w:p>
        </w:tc>
      </w:tr>
      <w:tr w:rsidR="006E151D" w:rsidRPr="00514C38" w:rsidTr="00DC0A90">
        <w:trPr>
          <w:gridBefore w:val="1"/>
          <w:gridAfter w:val="6"/>
          <w:wBefore w:w="23" w:type="dxa"/>
          <w:wAfter w:w="1784" w:type="dxa"/>
        </w:trPr>
        <w:tc>
          <w:tcPr>
            <w:tcW w:w="654"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21</w:t>
            </w:r>
          </w:p>
        </w:tc>
        <w:tc>
          <w:tcPr>
            <w:tcW w:w="38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Международный день родного языка</w:t>
            </w:r>
          </w:p>
        </w:tc>
        <w:tc>
          <w:tcPr>
            <w:tcW w:w="1225"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63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21 февраля</w:t>
            </w:r>
          </w:p>
        </w:tc>
        <w:tc>
          <w:tcPr>
            <w:tcW w:w="228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классные руководители</w:t>
            </w:r>
          </w:p>
        </w:tc>
      </w:tr>
      <w:tr w:rsidR="006E151D" w:rsidRPr="00514C38" w:rsidTr="00DC0A90">
        <w:trPr>
          <w:gridBefore w:val="1"/>
          <w:gridAfter w:val="6"/>
          <w:wBefore w:w="23" w:type="dxa"/>
          <w:wAfter w:w="1784" w:type="dxa"/>
        </w:trPr>
        <w:tc>
          <w:tcPr>
            <w:tcW w:w="654"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22</w:t>
            </w:r>
          </w:p>
        </w:tc>
        <w:tc>
          <w:tcPr>
            <w:tcW w:w="38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200 лет со дня рождения Константина Дмитриевича Ушинского</w:t>
            </w:r>
          </w:p>
        </w:tc>
        <w:tc>
          <w:tcPr>
            <w:tcW w:w="1225"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63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3  марта</w:t>
            </w:r>
          </w:p>
        </w:tc>
        <w:tc>
          <w:tcPr>
            <w:tcW w:w="228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классные руководители</w:t>
            </w:r>
          </w:p>
        </w:tc>
      </w:tr>
      <w:tr w:rsidR="006E151D" w:rsidRPr="00514C38" w:rsidTr="00DC0A90">
        <w:trPr>
          <w:gridBefore w:val="1"/>
          <w:gridAfter w:val="6"/>
          <w:wBefore w:w="23" w:type="dxa"/>
          <w:wAfter w:w="1784" w:type="dxa"/>
        </w:trPr>
        <w:tc>
          <w:tcPr>
            <w:tcW w:w="654"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23</w:t>
            </w:r>
          </w:p>
        </w:tc>
        <w:tc>
          <w:tcPr>
            <w:tcW w:w="38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День воссоединения Крыма с Россией</w:t>
            </w:r>
          </w:p>
        </w:tc>
        <w:tc>
          <w:tcPr>
            <w:tcW w:w="1225"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63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18   марта</w:t>
            </w:r>
          </w:p>
        </w:tc>
        <w:tc>
          <w:tcPr>
            <w:tcW w:w="228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классные руководители</w:t>
            </w:r>
          </w:p>
        </w:tc>
      </w:tr>
      <w:tr w:rsidR="006E151D" w:rsidRPr="00514C38" w:rsidTr="00DC0A90">
        <w:trPr>
          <w:gridBefore w:val="1"/>
          <w:gridAfter w:val="6"/>
          <w:wBefore w:w="23" w:type="dxa"/>
          <w:wAfter w:w="1784" w:type="dxa"/>
        </w:trPr>
        <w:tc>
          <w:tcPr>
            <w:tcW w:w="654"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24</w:t>
            </w:r>
          </w:p>
        </w:tc>
        <w:tc>
          <w:tcPr>
            <w:tcW w:w="38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Всемирный день театра</w:t>
            </w:r>
          </w:p>
        </w:tc>
        <w:tc>
          <w:tcPr>
            <w:tcW w:w="1225"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63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27   марта</w:t>
            </w:r>
          </w:p>
        </w:tc>
        <w:tc>
          <w:tcPr>
            <w:tcW w:w="228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классные руководители</w:t>
            </w:r>
          </w:p>
        </w:tc>
      </w:tr>
      <w:tr w:rsidR="006E151D" w:rsidRPr="00514C38" w:rsidTr="00DC0A90">
        <w:trPr>
          <w:gridBefore w:val="1"/>
          <w:gridAfter w:val="6"/>
          <w:wBefore w:w="23" w:type="dxa"/>
          <w:wAfter w:w="1784" w:type="dxa"/>
        </w:trPr>
        <w:tc>
          <w:tcPr>
            <w:tcW w:w="654"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25</w:t>
            </w:r>
          </w:p>
        </w:tc>
        <w:tc>
          <w:tcPr>
            <w:tcW w:w="38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День космонавтики, 65 лет со дня запуска СССР первого искусственного спутника Земли</w:t>
            </w:r>
          </w:p>
        </w:tc>
        <w:tc>
          <w:tcPr>
            <w:tcW w:w="1225"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63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12 апреля</w:t>
            </w:r>
          </w:p>
        </w:tc>
        <w:tc>
          <w:tcPr>
            <w:tcW w:w="228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классные руководители</w:t>
            </w:r>
          </w:p>
        </w:tc>
      </w:tr>
      <w:tr w:rsidR="006E151D" w:rsidRPr="00514C38" w:rsidTr="00DC0A90">
        <w:trPr>
          <w:gridBefore w:val="1"/>
          <w:gridAfter w:val="6"/>
          <w:wBefore w:w="23" w:type="dxa"/>
          <w:wAfter w:w="1784" w:type="dxa"/>
        </w:trPr>
        <w:tc>
          <w:tcPr>
            <w:tcW w:w="654"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26</w:t>
            </w:r>
          </w:p>
        </w:tc>
        <w:tc>
          <w:tcPr>
            <w:tcW w:w="38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Всемирный день Земли</w:t>
            </w:r>
          </w:p>
        </w:tc>
        <w:tc>
          <w:tcPr>
            <w:tcW w:w="1225"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63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22 апреля</w:t>
            </w:r>
          </w:p>
        </w:tc>
        <w:tc>
          <w:tcPr>
            <w:tcW w:w="228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классные руководители</w:t>
            </w:r>
          </w:p>
        </w:tc>
      </w:tr>
      <w:tr w:rsidR="006E151D" w:rsidRPr="00514C38" w:rsidTr="00DC0A90">
        <w:trPr>
          <w:gridBefore w:val="1"/>
          <w:gridAfter w:val="6"/>
          <w:wBefore w:w="23" w:type="dxa"/>
          <w:wAfter w:w="1784" w:type="dxa"/>
        </w:trPr>
        <w:tc>
          <w:tcPr>
            <w:tcW w:w="654"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27</w:t>
            </w:r>
          </w:p>
        </w:tc>
        <w:tc>
          <w:tcPr>
            <w:tcW w:w="38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День детских общественных организаций России</w:t>
            </w:r>
          </w:p>
        </w:tc>
        <w:tc>
          <w:tcPr>
            <w:tcW w:w="1225"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63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19 мая</w:t>
            </w:r>
          </w:p>
        </w:tc>
        <w:tc>
          <w:tcPr>
            <w:tcW w:w="228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классные руководители</w:t>
            </w:r>
          </w:p>
        </w:tc>
      </w:tr>
      <w:tr w:rsidR="006E151D" w:rsidRPr="00514C38" w:rsidTr="00DC0A90">
        <w:trPr>
          <w:gridBefore w:val="1"/>
          <w:gridAfter w:val="6"/>
          <w:wBefore w:w="23" w:type="dxa"/>
          <w:wAfter w:w="1784" w:type="dxa"/>
        </w:trPr>
        <w:tc>
          <w:tcPr>
            <w:tcW w:w="654"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28</w:t>
            </w:r>
          </w:p>
        </w:tc>
        <w:tc>
          <w:tcPr>
            <w:tcW w:w="38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День славянской письменности и культуры</w:t>
            </w:r>
          </w:p>
        </w:tc>
        <w:tc>
          <w:tcPr>
            <w:tcW w:w="1225"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63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24 мая</w:t>
            </w:r>
          </w:p>
        </w:tc>
        <w:tc>
          <w:tcPr>
            <w:tcW w:w="228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классные руководители</w:t>
            </w:r>
          </w:p>
        </w:tc>
      </w:tr>
      <w:tr w:rsidR="006E151D" w:rsidRPr="00514C38" w:rsidTr="00DC0A90">
        <w:trPr>
          <w:gridBefore w:val="1"/>
          <w:gridAfter w:val="7"/>
          <w:wBefore w:w="23" w:type="dxa"/>
          <w:wAfter w:w="1804" w:type="dxa"/>
        </w:trPr>
        <w:tc>
          <w:tcPr>
            <w:tcW w:w="9617" w:type="dxa"/>
            <w:gridSpan w:val="9"/>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i/>
                <w:iCs/>
                <w:sz w:val="24"/>
                <w:szCs w:val="24"/>
                <w:lang w:val="ru-RU" w:eastAsia="ru-RU"/>
              </w:rPr>
              <w:t>Тематические недели, декады, месячники</w:t>
            </w:r>
          </w:p>
        </w:tc>
      </w:tr>
      <w:tr w:rsidR="006E151D" w:rsidRPr="00514C38" w:rsidTr="00DC0A90">
        <w:trPr>
          <w:gridBefore w:val="1"/>
          <w:gridAfter w:val="6"/>
          <w:wBefore w:w="23" w:type="dxa"/>
          <w:wAfter w:w="1784" w:type="dxa"/>
        </w:trPr>
        <w:tc>
          <w:tcPr>
            <w:tcW w:w="654"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w:t>
            </w:r>
          </w:p>
        </w:tc>
        <w:tc>
          <w:tcPr>
            <w:tcW w:w="38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Неделя безопасности</w:t>
            </w:r>
          </w:p>
        </w:tc>
        <w:tc>
          <w:tcPr>
            <w:tcW w:w="1225"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63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сентябрь, март</w:t>
            </w:r>
          </w:p>
        </w:tc>
        <w:tc>
          <w:tcPr>
            <w:tcW w:w="228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классные руководители</w:t>
            </w:r>
          </w:p>
        </w:tc>
      </w:tr>
      <w:tr w:rsidR="006E151D" w:rsidRPr="00514C38" w:rsidTr="00DC0A90">
        <w:trPr>
          <w:gridBefore w:val="1"/>
          <w:gridAfter w:val="6"/>
          <w:wBefore w:w="23" w:type="dxa"/>
          <w:wAfter w:w="1784" w:type="dxa"/>
        </w:trPr>
        <w:tc>
          <w:tcPr>
            <w:tcW w:w="654"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2</w:t>
            </w:r>
          </w:p>
        </w:tc>
        <w:tc>
          <w:tcPr>
            <w:tcW w:w="38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Неделя безопасного поведения в сети Интернет</w:t>
            </w:r>
          </w:p>
        </w:tc>
        <w:tc>
          <w:tcPr>
            <w:tcW w:w="1225"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63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сентябрь, март</w:t>
            </w:r>
          </w:p>
        </w:tc>
        <w:tc>
          <w:tcPr>
            <w:tcW w:w="228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классные руководители</w:t>
            </w:r>
          </w:p>
        </w:tc>
      </w:tr>
      <w:tr w:rsidR="006E151D" w:rsidRPr="00514C38" w:rsidTr="00DC0A90">
        <w:trPr>
          <w:gridBefore w:val="1"/>
          <w:gridAfter w:val="6"/>
          <w:wBefore w:w="23" w:type="dxa"/>
          <w:wAfter w:w="1784" w:type="dxa"/>
        </w:trPr>
        <w:tc>
          <w:tcPr>
            <w:tcW w:w="654"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3</w:t>
            </w:r>
          </w:p>
        </w:tc>
        <w:tc>
          <w:tcPr>
            <w:tcW w:w="38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Месячник пожарной безопасности</w:t>
            </w:r>
          </w:p>
        </w:tc>
        <w:tc>
          <w:tcPr>
            <w:tcW w:w="1225"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63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октябрь</w:t>
            </w:r>
          </w:p>
        </w:tc>
        <w:tc>
          <w:tcPr>
            <w:tcW w:w="228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классные руководители</w:t>
            </w:r>
          </w:p>
        </w:tc>
      </w:tr>
      <w:tr w:rsidR="006E151D" w:rsidRPr="00514C38" w:rsidTr="00DC0A90">
        <w:trPr>
          <w:gridBefore w:val="1"/>
          <w:gridAfter w:val="6"/>
          <w:wBefore w:w="23" w:type="dxa"/>
          <w:wAfter w:w="1784" w:type="dxa"/>
        </w:trPr>
        <w:tc>
          <w:tcPr>
            <w:tcW w:w="654"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4</w:t>
            </w:r>
          </w:p>
        </w:tc>
        <w:tc>
          <w:tcPr>
            <w:tcW w:w="38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Международные дни наблюдения птиц</w:t>
            </w:r>
          </w:p>
        </w:tc>
        <w:tc>
          <w:tcPr>
            <w:tcW w:w="1225"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63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октябрь</w:t>
            </w:r>
          </w:p>
        </w:tc>
        <w:tc>
          <w:tcPr>
            <w:tcW w:w="228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классные руководители</w:t>
            </w:r>
          </w:p>
        </w:tc>
      </w:tr>
      <w:tr w:rsidR="006E151D" w:rsidRPr="00514C38" w:rsidTr="00DC0A90">
        <w:trPr>
          <w:gridBefore w:val="1"/>
          <w:gridAfter w:val="6"/>
          <w:wBefore w:w="23" w:type="dxa"/>
          <w:wAfter w:w="1784" w:type="dxa"/>
        </w:trPr>
        <w:tc>
          <w:tcPr>
            <w:tcW w:w="654"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5</w:t>
            </w:r>
          </w:p>
        </w:tc>
        <w:tc>
          <w:tcPr>
            <w:tcW w:w="38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Дни правовых знаний</w:t>
            </w:r>
          </w:p>
        </w:tc>
        <w:tc>
          <w:tcPr>
            <w:tcW w:w="1225"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63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ноябрь</w:t>
            </w:r>
          </w:p>
        </w:tc>
        <w:tc>
          <w:tcPr>
            <w:tcW w:w="228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классные руководители</w:t>
            </w:r>
          </w:p>
        </w:tc>
      </w:tr>
      <w:tr w:rsidR="006E151D" w:rsidRPr="00514C38" w:rsidTr="00DC0A90">
        <w:trPr>
          <w:gridBefore w:val="1"/>
          <w:gridAfter w:val="6"/>
          <w:wBefore w:w="23" w:type="dxa"/>
          <w:wAfter w:w="1784" w:type="dxa"/>
        </w:trPr>
        <w:tc>
          <w:tcPr>
            <w:tcW w:w="654"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6</w:t>
            </w:r>
          </w:p>
        </w:tc>
        <w:tc>
          <w:tcPr>
            <w:tcW w:w="38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Экологический месячник</w:t>
            </w:r>
          </w:p>
        </w:tc>
        <w:tc>
          <w:tcPr>
            <w:tcW w:w="1225"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63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сентябрь</w:t>
            </w:r>
          </w:p>
        </w:tc>
        <w:tc>
          <w:tcPr>
            <w:tcW w:w="228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классные руководители</w:t>
            </w:r>
          </w:p>
        </w:tc>
      </w:tr>
      <w:tr w:rsidR="006E151D" w:rsidRPr="00514C38" w:rsidTr="00DC0A90">
        <w:trPr>
          <w:gridBefore w:val="1"/>
          <w:gridAfter w:val="7"/>
          <w:wBefore w:w="23" w:type="dxa"/>
          <w:wAfter w:w="1804" w:type="dxa"/>
        </w:trPr>
        <w:tc>
          <w:tcPr>
            <w:tcW w:w="9617" w:type="dxa"/>
            <w:gridSpan w:val="9"/>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i/>
                <w:iCs/>
                <w:sz w:val="24"/>
                <w:szCs w:val="24"/>
                <w:lang w:val="ru-RU" w:eastAsia="ru-RU"/>
              </w:rPr>
              <w:t>Конкурсы</w:t>
            </w:r>
          </w:p>
        </w:tc>
      </w:tr>
      <w:tr w:rsidR="006E151D" w:rsidRPr="00514C38" w:rsidTr="00DC0A90">
        <w:trPr>
          <w:gridBefore w:val="1"/>
          <w:gridAfter w:val="6"/>
          <w:wBefore w:w="23" w:type="dxa"/>
          <w:wAfter w:w="1784" w:type="dxa"/>
        </w:trPr>
        <w:tc>
          <w:tcPr>
            <w:tcW w:w="654"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w:t>
            </w:r>
          </w:p>
        </w:tc>
        <w:tc>
          <w:tcPr>
            <w:tcW w:w="38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 xml:space="preserve">Конкурс  открыток своими руками </w:t>
            </w:r>
            <w:proofErr w:type="gramStart"/>
            <w:r w:rsidRPr="00514C38">
              <w:rPr>
                <w:rFonts w:ascii="Times New Roman" w:eastAsia="Calibri" w:hAnsi="Times New Roman" w:cs="Times New Roman"/>
                <w:sz w:val="24"/>
                <w:szCs w:val="24"/>
                <w:lang w:val="ru-RU" w:eastAsia="ru-RU"/>
              </w:rPr>
              <w:t>к</w:t>
            </w:r>
            <w:proofErr w:type="gramEnd"/>
            <w:r w:rsidRPr="00514C38">
              <w:rPr>
                <w:rFonts w:ascii="Times New Roman" w:eastAsia="Calibri" w:hAnsi="Times New Roman" w:cs="Times New Roman"/>
                <w:sz w:val="24"/>
                <w:szCs w:val="24"/>
                <w:lang w:val="ru-RU" w:eastAsia="ru-RU"/>
              </w:rPr>
              <w:t xml:space="preserve"> Дню учителя</w:t>
            </w:r>
          </w:p>
        </w:tc>
        <w:tc>
          <w:tcPr>
            <w:tcW w:w="1225"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63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октябрь</w:t>
            </w:r>
          </w:p>
        </w:tc>
        <w:tc>
          <w:tcPr>
            <w:tcW w:w="228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классные руководители</w:t>
            </w:r>
          </w:p>
        </w:tc>
      </w:tr>
      <w:tr w:rsidR="006E151D" w:rsidRPr="00514C38" w:rsidTr="00DC0A90">
        <w:trPr>
          <w:gridBefore w:val="1"/>
          <w:gridAfter w:val="6"/>
          <w:wBefore w:w="23" w:type="dxa"/>
          <w:wAfter w:w="1784" w:type="dxa"/>
        </w:trPr>
        <w:tc>
          <w:tcPr>
            <w:tcW w:w="654"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2</w:t>
            </w:r>
          </w:p>
        </w:tc>
        <w:tc>
          <w:tcPr>
            <w:tcW w:w="38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Конкурс новогодних игрушек своими руками</w:t>
            </w:r>
          </w:p>
        </w:tc>
        <w:tc>
          <w:tcPr>
            <w:tcW w:w="1225"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63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декабрь</w:t>
            </w:r>
          </w:p>
        </w:tc>
        <w:tc>
          <w:tcPr>
            <w:tcW w:w="228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классные руководители</w:t>
            </w:r>
          </w:p>
        </w:tc>
      </w:tr>
      <w:tr w:rsidR="006E151D" w:rsidRPr="00514C38" w:rsidTr="00DC0A90">
        <w:trPr>
          <w:gridBefore w:val="1"/>
          <w:gridAfter w:val="6"/>
          <w:wBefore w:w="23" w:type="dxa"/>
          <w:wAfter w:w="1784" w:type="dxa"/>
        </w:trPr>
        <w:tc>
          <w:tcPr>
            <w:tcW w:w="654"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3</w:t>
            </w:r>
          </w:p>
        </w:tc>
        <w:tc>
          <w:tcPr>
            <w:tcW w:w="38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 xml:space="preserve">Конкурс на лучшее оформление </w:t>
            </w:r>
            <w:r w:rsidRPr="00514C38">
              <w:rPr>
                <w:rFonts w:ascii="Times New Roman" w:eastAsia="Calibri" w:hAnsi="Times New Roman" w:cs="Times New Roman"/>
                <w:sz w:val="24"/>
                <w:szCs w:val="24"/>
                <w:lang w:val="ru-RU" w:eastAsia="ru-RU"/>
              </w:rPr>
              <w:lastRenderedPageBreak/>
              <w:t>кабинетов к Новому году.</w:t>
            </w:r>
          </w:p>
        </w:tc>
        <w:tc>
          <w:tcPr>
            <w:tcW w:w="1225"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lastRenderedPageBreak/>
              <w:t>1-4</w:t>
            </w:r>
          </w:p>
        </w:tc>
        <w:tc>
          <w:tcPr>
            <w:tcW w:w="163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декабрь</w:t>
            </w:r>
          </w:p>
        </w:tc>
        <w:tc>
          <w:tcPr>
            <w:tcW w:w="228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 xml:space="preserve">классные </w:t>
            </w:r>
            <w:r w:rsidRPr="00514C38">
              <w:rPr>
                <w:rFonts w:ascii="Times New Roman" w:eastAsia="Calibri" w:hAnsi="Times New Roman" w:cs="Times New Roman"/>
                <w:sz w:val="24"/>
                <w:szCs w:val="24"/>
                <w:lang w:val="ru-RU" w:eastAsia="ru-RU"/>
              </w:rPr>
              <w:lastRenderedPageBreak/>
              <w:t>руководители</w:t>
            </w:r>
          </w:p>
        </w:tc>
      </w:tr>
      <w:tr w:rsidR="006E151D" w:rsidRPr="00514C38" w:rsidTr="00DC0A90">
        <w:trPr>
          <w:gridBefore w:val="1"/>
          <w:gridAfter w:val="2"/>
          <w:wBefore w:w="23" w:type="dxa"/>
          <w:wAfter w:w="1730" w:type="dxa"/>
        </w:trPr>
        <w:tc>
          <w:tcPr>
            <w:tcW w:w="9617" w:type="dxa"/>
            <w:gridSpan w:val="9"/>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i/>
                <w:iCs/>
                <w:sz w:val="24"/>
                <w:szCs w:val="24"/>
                <w:lang w:val="ru-RU" w:eastAsia="ru-RU"/>
              </w:rPr>
              <w:lastRenderedPageBreak/>
              <w:t>Детские общественные объединения</w:t>
            </w:r>
          </w:p>
        </w:tc>
        <w:tc>
          <w:tcPr>
            <w:tcW w:w="30" w:type="dxa"/>
            <w:gridSpan w:val="2"/>
            <w:shd w:val="clear" w:color="auto" w:fill="FFFFFF"/>
            <w:vAlign w:val="cente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p>
        </w:tc>
        <w:tc>
          <w:tcPr>
            <w:tcW w:w="24" w:type="dxa"/>
            <w:gridSpan w:val="2"/>
            <w:shd w:val="clear" w:color="auto" w:fill="FFFFFF"/>
            <w:vAlign w:val="cente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p>
        </w:tc>
        <w:tc>
          <w:tcPr>
            <w:tcW w:w="20" w:type="dxa"/>
            <w:shd w:val="clear" w:color="auto" w:fill="FFFFFF"/>
            <w:vAlign w:val="cente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p>
        </w:tc>
      </w:tr>
      <w:tr w:rsidR="006E151D" w:rsidRPr="00514C38" w:rsidTr="00DC0A90">
        <w:trPr>
          <w:gridAfter w:val="12"/>
          <w:wAfter w:w="6930" w:type="dxa"/>
          <w:trHeight w:val="60"/>
        </w:trPr>
        <w:tc>
          <w:tcPr>
            <w:tcW w:w="4514" w:type="dxa"/>
            <w:gridSpan w:val="5"/>
            <w:tcBorders>
              <w:top w:val="nil"/>
              <w:left w:val="nil"/>
              <w:bottom w:val="nil"/>
              <w:right w:val="nil"/>
            </w:tcBorders>
            <w:shd w:val="clear" w:color="auto" w:fill="FFFFFF"/>
            <w:vAlign w:val="cente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p>
        </w:tc>
      </w:tr>
      <w:tr w:rsidR="006E151D" w:rsidRPr="00514C38" w:rsidTr="00DC0A90">
        <w:trPr>
          <w:gridAfter w:val="7"/>
          <w:wAfter w:w="1804" w:type="dxa"/>
        </w:trPr>
        <w:tc>
          <w:tcPr>
            <w:tcW w:w="9640" w:type="dxa"/>
            <w:gridSpan w:val="10"/>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i/>
                <w:iCs/>
                <w:sz w:val="24"/>
                <w:szCs w:val="24"/>
                <w:lang w:val="ru-RU" w:eastAsia="ru-RU"/>
              </w:rPr>
              <w:t>ДОО "Солнышки"</w:t>
            </w:r>
          </w:p>
        </w:tc>
      </w:tr>
      <w:tr w:rsidR="006E151D" w:rsidRPr="00F93A35" w:rsidTr="00DC0A90">
        <w:trPr>
          <w:gridAfter w:val="4"/>
          <w:wAfter w:w="1760" w:type="dxa"/>
        </w:trPr>
        <w:tc>
          <w:tcPr>
            <w:tcW w:w="677"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w:t>
            </w:r>
          </w:p>
        </w:tc>
        <w:tc>
          <w:tcPr>
            <w:tcW w:w="38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Конкурс рисунков «Мы за мир!»</w:t>
            </w:r>
          </w:p>
        </w:tc>
        <w:tc>
          <w:tcPr>
            <w:tcW w:w="11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70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сентябрь</w:t>
            </w:r>
          </w:p>
        </w:tc>
        <w:tc>
          <w:tcPr>
            <w:tcW w:w="2312"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кл. руководители зам по ВР</w:t>
            </w:r>
          </w:p>
        </w:tc>
      </w:tr>
      <w:tr w:rsidR="006E151D" w:rsidRPr="00F93A35" w:rsidTr="00DC0A90">
        <w:trPr>
          <w:gridAfter w:val="4"/>
          <w:wAfter w:w="1760" w:type="dxa"/>
          <w:trHeight w:val="427"/>
        </w:trPr>
        <w:tc>
          <w:tcPr>
            <w:tcW w:w="677"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2</w:t>
            </w:r>
          </w:p>
        </w:tc>
        <w:tc>
          <w:tcPr>
            <w:tcW w:w="38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Акция «Солнышко в ладошке»</w:t>
            </w:r>
          </w:p>
        </w:tc>
        <w:tc>
          <w:tcPr>
            <w:tcW w:w="11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70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октябрь</w:t>
            </w:r>
          </w:p>
        </w:tc>
        <w:tc>
          <w:tcPr>
            <w:tcW w:w="2312"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кл. руководители зам по ВР</w:t>
            </w:r>
          </w:p>
        </w:tc>
      </w:tr>
      <w:tr w:rsidR="006E151D" w:rsidRPr="00F93A35" w:rsidTr="00DC0A90">
        <w:trPr>
          <w:gridAfter w:val="4"/>
          <w:wAfter w:w="1760" w:type="dxa"/>
          <w:trHeight w:val="563"/>
        </w:trPr>
        <w:tc>
          <w:tcPr>
            <w:tcW w:w="677"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3</w:t>
            </w:r>
          </w:p>
        </w:tc>
        <w:tc>
          <w:tcPr>
            <w:tcW w:w="38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Акция «При солнышке - тепло, при матери - добро»</w:t>
            </w:r>
          </w:p>
        </w:tc>
        <w:tc>
          <w:tcPr>
            <w:tcW w:w="11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70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ноябрь</w:t>
            </w:r>
          </w:p>
        </w:tc>
        <w:tc>
          <w:tcPr>
            <w:tcW w:w="2312"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кл. руководители зам. по ВР</w:t>
            </w:r>
          </w:p>
        </w:tc>
      </w:tr>
      <w:tr w:rsidR="006E151D" w:rsidRPr="00F93A35" w:rsidTr="00DC0A90">
        <w:trPr>
          <w:gridAfter w:val="4"/>
          <w:wAfter w:w="1760" w:type="dxa"/>
        </w:trPr>
        <w:tc>
          <w:tcPr>
            <w:tcW w:w="677"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4</w:t>
            </w:r>
          </w:p>
        </w:tc>
        <w:tc>
          <w:tcPr>
            <w:tcW w:w="38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Акция "Пост прав ребенка"</w:t>
            </w:r>
          </w:p>
        </w:tc>
        <w:tc>
          <w:tcPr>
            <w:tcW w:w="11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70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декабрь</w:t>
            </w:r>
          </w:p>
        </w:tc>
        <w:tc>
          <w:tcPr>
            <w:tcW w:w="2312"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Кл</w:t>
            </w:r>
            <w:proofErr w:type="gramStart"/>
            <w:r w:rsidRPr="00514C38">
              <w:rPr>
                <w:rFonts w:ascii="Times New Roman" w:eastAsia="Calibri" w:hAnsi="Times New Roman" w:cs="Times New Roman"/>
                <w:sz w:val="24"/>
                <w:szCs w:val="24"/>
                <w:lang w:val="ru-RU" w:eastAsia="ru-RU"/>
              </w:rPr>
              <w:t>.</w:t>
            </w:r>
            <w:proofErr w:type="gramEnd"/>
            <w:r w:rsidRPr="00514C38">
              <w:rPr>
                <w:rFonts w:ascii="Times New Roman" w:eastAsia="Calibri" w:hAnsi="Times New Roman" w:cs="Times New Roman"/>
                <w:sz w:val="24"/>
                <w:szCs w:val="24"/>
                <w:lang w:val="ru-RU" w:eastAsia="ru-RU"/>
              </w:rPr>
              <w:t xml:space="preserve"> </w:t>
            </w:r>
            <w:proofErr w:type="gramStart"/>
            <w:r w:rsidRPr="00514C38">
              <w:rPr>
                <w:rFonts w:ascii="Times New Roman" w:eastAsia="Calibri" w:hAnsi="Times New Roman" w:cs="Times New Roman"/>
                <w:sz w:val="24"/>
                <w:szCs w:val="24"/>
                <w:lang w:val="ru-RU" w:eastAsia="ru-RU"/>
              </w:rPr>
              <w:t>р</w:t>
            </w:r>
            <w:proofErr w:type="gramEnd"/>
            <w:r w:rsidRPr="00514C38">
              <w:rPr>
                <w:rFonts w:ascii="Times New Roman" w:eastAsia="Calibri" w:hAnsi="Times New Roman" w:cs="Times New Roman"/>
                <w:sz w:val="24"/>
                <w:szCs w:val="24"/>
                <w:lang w:val="ru-RU" w:eastAsia="ru-RU"/>
              </w:rPr>
              <w:t>уководители зам. по ВР</w:t>
            </w:r>
          </w:p>
        </w:tc>
      </w:tr>
      <w:tr w:rsidR="006E151D" w:rsidRPr="00F93A35" w:rsidTr="00DC0A90">
        <w:trPr>
          <w:gridAfter w:val="4"/>
          <w:wAfter w:w="1760" w:type="dxa"/>
        </w:trPr>
        <w:tc>
          <w:tcPr>
            <w:tcW w:w="677"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5</w:t>
            </w:r>
          </w:p>
        </w:tc>
        <w:tc>
          <w:tcPr>
            <w:tcW w:w="38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Час мужества «Имя твое неизвестно» (ко дню неизвестного солдата)</w:t>
            </w:r>
          </w:p>
        </w:tc>
        <w:tc>
          <w:tcPr>
            <w:tcW w:w="11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70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декабрь</w:t>
            </w:r>
          </w:p>
        </w:tc>
        <w:tc>
          <w:tcPr>
            <w:tcW w:w="2312"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кл. руководители зам. по ВР</w:t>
            </w:r>
          </w:p>
        </w:tc>
      </w:tr>
      <w:tr w:rsidR="006E151D" w:rsidRPr="00F93A35" w:rsidTr="00DC0A90">
        <w:trPr>
          <w:gridAfter w:val="4"/>
          <w:wAfter w:w="1760" w:type="dxa"/>
        </w:trPr>
        <w:tc>
          <w:tcPr>
            <w:tcW w:w="677"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6</w:t>
            </w:r>
          </w:p>
        </w:tc>
        <w:tc>
          <w:tcPr>
            <w:tcW w:w="38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Акция «Каждой пичужке своя кормушка»</w:t>
            </w:r>
          </w:p>
        </w:tc>
        <w:tc>
          <w:tcPr>
            <w:tcW w:w="11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70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январь</w:t>
            </w:r>
          </w:p>
        </w:tc>
        <w:tc>
          <w:tcPr>
            <w:tcW w:w="2312"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кл. руководители зам. по ВР</w:t>
            </w:r>
          </w:p>
        </w:tc>
      </w:tr>
      <w:tr w:rsidR="006E151D" w:rsidRPr="00F93A35" w:rsidTr="00DC0A90">
        <w:trPr>
          <w:gridAfter w:val="4"/>
          <w:wAfter w:w="1760" w:type="dxa"/>
        </w:trPr>
        <w:tc>
          <w:tcPr>
            <w:tcW w:w="677"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7</w:t>
            </w:r>
          </w:p>
        </w:tc>
        <w:tc>
          <w:tcPr>
            <w:tcW w:w="38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День здоровья «Мы любим спорт»</w:t>
            </w:r>
          </w:p>
        </w:tc>
        <w:tc>
          <w:tcPr>
            <w:tcW w:w="11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70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апрель</w:t>
            </w:r>
          </w:p>
        </w:tc>
        <w:tc>
          <w:tcPr>
            <w:tcW w:w="2312"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кл. руководители зам. по ВР</w:t>
            </w:r>
          </w:p>
        </w:tc>
      </w:tr>
      <w:tr w:rsidR="006E151D" w:rsidRPr="00F93A35" w:rsidTr="00DC0A90">
        <w:trPr>
          <w:gridAfter w:val="4"/>
          <w:wAfter w:w="1760" w:type="dxa"/>
        </w:trPr>
        <w:tc>
          <w:tcPr>
            <w:tcW w:w="677"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8</w:t>
            </w:r>
          </w:p>
        </w:tc>
        <w:tc>
          <w:tcPr>
            <w:tcW w:w="38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День детства</w:t>
            </w:r>
          </w:p>
        </w:tc>
        <w:tc>
          <w:tcPr>
            <w:tcW w:w="11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70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май</w:t>
            </w:r>
          </w:p>
        </w:tc>
        <w:tc>
          <w:tcPr>
            <w:tcW w:w="2312"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кл. руководители зам. по ВР</w:t>
            </w:r>
          </w:p>
        </w:tc>
      </w:tr>
      <w:tr w:rsidR="006E151D" w:rsidRPr="00514C38" w:rsidTr="00DC0A90">
        <w:trPr>
          <w:gridAfter w:val="7"/>
          <w:wAfter w:w="1804" w:type="dxa"/>
        </w:trPr>
        <w:tc>
          <w:tcPr>
            <w:tcW w:w="9640" w:type="dxa"/>
            <w:gridSpan w:val="10"/>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i/>
                <w:iCs/>
                <w:sz w:val="24"/>
                <w:szCs w:val="24"/>
                <w:lang w:val="ru-RU" w:eastAsia="ru-RU"/>
              </w:rPr>
              <w:t>Модуль «</w:t>
            </w:r>
            <w:proofErr w:type="gramStart"/>
            <w:r w:rsidRPr="00514C38">
              <w:rPr>
                <w:rFonts w:ascii="Times New Roman" w:eastAsia="Calibri" w:hAnsi="Times New Roman" w:cs="Times New Roman"/>
                <w:i/>
                <w:iCs/>
                <w:sz w:val="24"/>
                <w:szCs w:val="24"/>
                <w:lang w:val="ru-RU" w:eastAsia="ru-RU"/>
              </w:rPr>
              <w:t>Школьные</w:t>
            </w:r>
            <w:proofErr w:type="gramEnd"/>
            <w:r w:rsidRPr="00514C38">
              <w:rPr>
                <w:rFonts w:ascii="Times New Roman" w:eastAsia="Calibri" w:hAnsi="Times New Roman" w:cs="Times New Roman"/>
                <w:i/>
                <w:iCs/>
                <w:sz w:val="24"/>
                <w:szCs w:val="24"/>
                <w:lang w:val="ru-RU" w:eastAsia="ru-RU"/>
              </w:rPr>
              <w:t xml:space="preserve"> медиа»</w:t>
            </w:r>
          </w:p>
        </w:tc>
      </w:tr>
      <w:tr w:rsidR="006E151D" w:rsidRPr="00514C38" w:rsidTr="00DC0A90">
        <w:trPr>
          <w:gridAfter w:val="7"/>
          <w:wAfter w:w="1804" w:type="dxa"/>
        </w:trPr>
        <w:tc>
          <w:tcPr>
            <w:tcW w:w="607"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w:t>
            </w:r>
          </w:p>
        </w:tc>
        <w:tc>
          <w:tcPr>
            <w:tcW w:w="390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Виде</w:t>
            </w:r>
            <w:proofErr w:type="gramStart"/>
            <w:r w:rsidRPr="00514C38">
              <w:rPr>
                <w:rFonts w:ascii="Times New Roman" w:eastAsia="Calibri" w:hAnsi="Times New Roman" w:cs="Times New Roman"/>
                <w:sz w:val="24"/>
                <w:szCs w:val="24"/>
                <w:lang w:val="ru-RU" w:eastAsia="ru-RU"/>
              </w:rPr>
              <w:t>о-</w:t>
            </w:r>
            <w:proofErr w:type="gramEnd"/>
            <w:r w:rsidRPr="00514C38">
              <w:rPr>
                <w:rFonts w:ascii="Times New Roman" w:eastAsia="Calibri" w:hAnsi="Times New Roman" w:cs="Times New Roman"/>
                <w:sz w:val="24"/>
                <w:szCs w:val="24"/>
                <w:lang w:val="ru-RU" w:eastAsia="ru-RU"/>
              </w:rPr>
              <w:t xml:space="preserve"> и фотосьемка проведения классных мероприятий с целью создания портфолио класса</w:t>
            </w:r>
          </w:p>
        </w:tc>
        <w:tc>
          <w:tcPr>
            <w:tcW w:w="11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70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В течение года</w:t>
            </w:r>
          </w:p>
        </w:tc>
        <w:tc>
          <w:tcPr>
            <w:tcW w:w="22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Классные руководители.</w:t>
            </w:r>
          </w:p>
        </w:tc>
      </w:tr>
      <w:tr w:rsidR="006E151D" w:rsidRPr="00514C38" w:rsidTr="00DC0A90">
        <w:trPr>
          <w:gridAfter w:val="7"/>
          <w:wAfter w:w="1804" w:type="dxa"/>
        </w:trPr>
        <w:tc>
          <w:tcPr>
            <w:tcW w:w="9640" w:type="dxa"/>
            <w:gridSpan w:val="10"/>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i/>
                <w:iCs/>
                <w:sz w:val="24"/>
                <w:szCs w:val="24"/>
                <w:lang w:val="ru-RU" w:eastAsia="ru-RU"/>
              </w:rPr>
              <w:t>ШСК "Олимп"</w:t>
            </w:r>
          </w:p>
        </w:tc>
      </w:tr>
      <w:tr w:rsidR="006E151D" w:rsidRPr="00514C38" w:rsidTr="00DC0A90">
        <w:trPr>
          <w:gridAfter w:val="7"/>
          <w:wAfter w:w="1804" w:type="dxa"/>
        </w:trPr>
        <w:tc>
          <w:tcPr>
            <w:tcW w:w="607"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w:t>
            </w:r>
          </w:p>
        </w:tc>
        <w:tc>
          <w:tcPr>
            <w:tcW w:w="393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Легкоатлетический кросс «Кросс наций»</w:t>
            </w:r>
          </w:p>
        </w:tc>
        <w:tc>
          <w:tcPr>
            <w:tcW w:w="1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70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21 сентября</w:t>
            </w:r>
          </w:p>
        </w:tc>
        <w:tc>
          <w:tcPr>
            <w:tcW w:w="22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Классные руководители</w:t>
            </w:r>
          </w:p>
        </w:tc>
      </w:tr>
      <w:tr w:rsidR="006E151D" w:rsidRPr="00514C38" w:rsidTr="00DC0A90">
        <w:trPr>
          <w:gridAfter w:val="7"/>
          <w:wAfter w:w="1804" w:type="dxa"/>
        </w:trPr>
        <w:tc>
          <w:tcPr>
            <w:tcW w:w="607"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2</w:t>
            </w:r>
          </w:p>
        </w:tc>
        <w:tc>
          <w:tcPr>
            <w:tcW w:w="393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Физкультурно-оздоровительная акция «Зимние забавы» (школьный этап)</w:t>
            </w:r>
          </w:p>
        </w:tc>
        <w:tc>
          <w:tcPr>
            <w:tcW w:w="1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70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DC0A90">
            <w:pPr>
              <w:widowControl/>
              <w:autoSpaceDE/>
              <w:autoSpaceDN/>
              <w:ind w:right="-108"/>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Декабрь-январь</w:t>
            </w:r>
          </w:p>
        </w:tc>
        <w:tc>
          <w:tcPr>
            <w:tcW w:w="22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Преподаватели физической культуры</w:t>
            </w:r>
          </w:p>
        </w:tc>
      </w:tr>
      <w:tr w:rsidR="006E151D" w:rsidRPr="00514C38" w:rsidTr="00DC0A90">
        <w:trPr>
          <w:gridAfter w:val="7"/>
          <w:wAfter w:w="1804" w:type="dxa"/>
        </w:trPr>
        <w:tc>
          <w:tcPr>
            <w:tcW w:w="607"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3</w:t>
            </w:r>
          </w:p>
        </w:tc>
        <w:tc>
          <w:tcPr>
            <w:tcW w:w="393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«Президентские состязания» (школьный этап):  детская легкая атлетика (1-4 кл)</w:t>
            </w:r>
          </w:p>
        </w:tc>
        <w:tc>
          <w:tcPr>
            <w:tcW w:w="1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70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Январь-февраль</w:t>
            </w:r>
          </w:p>
        </w:tc>
        <w:tc>
          <w:tcPr>
            <w:tcW w:w="22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Преподаватели физической культуры</w:t>
            </w:r>
          </w:p>
        </w:tc>
      </w:tr>
      <w:tr w:rsidR="006E151D" w:rsidRPr="00514C38" w:rsidTr="00DC0A90">
        <w:trPr>
          <w:gridAfter w:val="7"/>
          <w:wAfter w:w="1804" w:type="dxa"/>
        </w:trPr>
        <w:tc>
          <w:tcPr>
            <w:tcW w:w="607"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4</w:t>
            </w:r>
          </w:p>
        </w:tc>
        <w:tc>
          <w:tcPr>
            <w:tcW w:w="393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Всероссийский физкультурноспортивный комплекс «Готов к труду и обороне»</w:t>
            </w:r>
          </w:p>
        </w:tc>
        <w:tc>
          <w:tcPr>
            <w:tcW w:w="1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70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май</w:t>
            </w:r>
          </w:p>
        </w:tc>
        <w:tc>
          <w:tcPr>
            <w:tcW w:w="22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Преподаватели физической культуры</w:t>
            </w:r>
          </w:p>
        </w:tc>
      </w:tr>
      <w:tr w:rsidR="006E151D" w:rsidRPr="00514C38" w:rsidTr="00DC0A90">
        <w:trPr>
          <w:gridAfter w:val="7"/>
          <w:wAfter w:w="1804" w:type="dxa"/>
        </w:trPr>
        <w:tc>
          <w:tcPr>
            <w:tcW w:w="607"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5</w:t>
            </w:r>
          </w:p>
        </w:tc>
        <w:tc>
          <w:tcPr>
            <w:tcW w:w="393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Мероприятия по плану работы ШСК</w:t>
            </w:r>
          </w:p>
        </w:tc>
        <w:tc>
          <w:tcPr>
            <w:tcW w:w="1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70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В течение года</w:t>
            </w:r>
          </w:p>
        </w:tc>
        <w:tc>
          <w:tcPr>
            <w:tcW w:w="22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Преподаватели физической культуры</w:t>
            </w:r>
          </w:p>
        </w:tc>
      </w:tr>
      <w:tr w:rsidR="006E151D" w:rsidRPr="00514C38" w:rsidTr="00DC0A90">
        <w:trPr>
          <w:gridAfter w:val="7"/>
          <w:wAfter w:w="1804" w:type="dxa"/>
        </w:trPr>
        <w:tc>
          <w:tcPr>
            <w:tcW w:w="9640" w:type="dxa"/>
            <w:gridSpan w:val="10"/>
            <w:tcBorders>
              <w:top w:val="nil"/>
              <w:left w:val="single" w:sz="8" w:space="0" w:color="000000"/>
              <w:bottom w:val="single" w:sz="8" w:space="0" w:color="000000"/>
              <w:right w:val="single" w:sz="8" w:space="0" w:color="000000"/>
            </w:tcBorders>
            <w:shd w:val="clear" w:color="auto" w:fill="00B0F0"/>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i/>
                <w:iCs/>
                <w:sz w:val="24"/>
                <w:szCs w:val="24"/>
                <w:lang w:val="ru-RU" w:eastAsia="ru-RU"/>
              </w:rPr>
              <w:t>5. Внешкольные мероприятия</w:t>
            </w:r>
          </w:p>
        </w:tc>
      </w:tr>
      <w:tr w:rsidR="006E151D" w:rsidRPr="00F93A35" w:rsidTr="00DC0A90">
        <w:trPr>
          <w:gridAfter w:val="7"/>
          <w:wAfter w:w="1804" w:type="dxa"/>
        </w:trPr>
        <w:tc>
          <w:tcPr>
            <w:tcW w:w="587"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5</w:t>
            </w:r>
          </w:p>
        </w:tc>
        <w:tc>
          <w:tcPr>
            <w:tcW w:w="3957"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Акция «Бессмертный полк»</w:t>
            </w:r>
          </w:p>
        </w:tc>
        <w:tc>
          <w:tcPr>
            <w:tcW w:w="1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70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9.05</w:t>
            </w:r>
          </w:p>
        </w:tc>
        <w:tc>
          <w:tcPr>
            <w:tcW w:w="22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классные руководители заместитель по ВР</w:t>
            </w:r>
          </w:p>
        </w:tc>
      </w:tr>
      <w:tr w:rsidR="006E151D" w:rsidRPr="00F93A35" w:rsidTr="00DC0A90">
        <w:trPr>
          <w:gridAfter w:val="7"/>
          <w:wAfter w:w="1804" w:type="dxa"/>
        </w:trPr>
        <w:tc>
          <w:tcPr>
            <w:tcW w:w="587"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6</w:t>
            </w:r>
          </w:p>
        </w:tc>
        <w:tc>
          <w:tcPr>
            <w:tcW w:w="3957"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Праздник  «День защиты детей»</w:t>
            </w:r>
          </w:p>
        </w:tc>
        <w:tc>
          <w:tcPr>
            <w:tcW w:w="1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70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1.06</w:t>
            </w:r>
          </w:p>
        </w:tc>
        <w:tc>
          <w:tcPr>
            <w:tcW w:w="22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классные руководители заместитель по ВР</w:t>
            </w:r>
          </w:p>
        </w:tc>
      </w:tr>
      <w:tr w:rsidR="006E151D" w:rsidRPr="00F93A35" w:rsidTr="00DC0A90">
        <w:trPr>
          <w:gridAfter w:val="7"/>
          <w:wAfter w:w="1804" w:type="dxa"/>
        </w:trPr>
        <w:tc>
          <w:tcPr>
            <w:tcW w:w="587"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7</w:t>
            </w:r>
          </w:p>
        </w:tc>
        <w:tc>
          <w:tcPr>
            <w:tcW w:w="3957"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Акция  и праздник ко Дню России</w:t>
            </w:r>
          </w:p>
        </w:tc>
        <w:tc>
          <w:tcPr>
            <w:tcW w:w="1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70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12.06</w:t>
            </w:r>
          </w:p>
        </w:tc>
        <w:tc>
          <w:tcPr>
            <w:tcW w:w="22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классные руководители заместитель по ВР</w:t>
            </w:r>
          </w:p>
        </w:tc>
      </w:tr>
      <w:tr w:rsidR="006E151D" w:rsidRPr="00F93A35" w:rsidTr="00DC0A90">
        <w:trPr>
          <w:gridAfter w:val="7"/>
          <w:wAfter w:w="1804" w:type="dxa"/>
        </w:trPr>
        <w:tc>
          <w:tcPr>
            <w:tcW w:w="587"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 </w:t>
            </w:r>
          </w:p>
        </w:tc>
        <w:tc>
          <w:tcPr>
            <w:tcW w:w="3957"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Шествие «Триколор»</w:t>
            </w:r>
          </w:p>
        </w:tc>
        <w:tc>
          <w:tcPr>
            <w:tcW w:w="1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70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август</w:t>
            </w:r>
          </w:p>
        </w:tc>
        <w:tc>
          <w:tcPr>
            <w:tcW w:w="22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 xml:space="preserve">классные руководители </w:t>
            </w:r>
            <w:r w:rsidRPr="00514C38">
              <w:rPr>
                <w:rFonts w:ascii="Times New Roman" w:eastAsia="Calibri" w:hAnsi="Times New Roman" w:cs="Times New Roman"/>
                <w:sz w:val="24"/>
                <w:szCs w:val="24"/>
                <w:lang w:val="ru-RU" w:eastAsia="ru-RU"/>
              </w:rPr>
              <w:lastRenderedPageBreak/>
              <w:t>заместитель по ВР</w:t>
            </w:r>
          </w:p>
        </w:tc>
      </w:tr>
      <w:tr w:rsidR="006E151D" w:rsidRPr="00514C38" w:rsidTr="00DC0A90">
        <w:tc>
          <w:tcPr>
            <w:tcW w:w="9640" w:type="dxa"/>
            <w:gridSpan w:val="10"/>
            <w:tcBorders>
              <w:top w:val="nil"/>
              <w:left w:val="single" w:sz="8" w:space="0" w:color="000000"/>
              <w:bottom w:val="single" w:sz="8" w:space="0" w:color="000000"/>
              <w:right w:val="single" w:sz="8" w:space="0" w:color="000000"/>
            </w:tcBorders>
            <w:shd w:val="clear" w:color="auto" w:fill="92D050"/>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i/>
                <w:iCs/>
                <w:sz w:val="24"/>
                <w:szCs w:val="24"/>
                <w:lang w:val="ru-RU" w:eastAsia="ru-RU"/>
              </w:rPr>
              <w:lastRenderedPageBreak/>
              <w:t>6. Организация предметно-пространственной среды</w:t>
            </w:r>
          </w:p>
        </w:tc>
        <w:tc>
          <w:tcPr>
            <w:tcW w:w="979"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 </w:t>
            </w:r>
          </w:p>
        </w:tc>
        <w:tc>
          <w:tcPr>
            <w:tcW w:w="82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 </w:t>
            </w:r>
          </w:p>
        </w:tc>
      </w:tr>
      <w:tr w:rsidR="006E151D" w:rsidRPr="00514C38" w:rsidTr="00DC0A90">
        <w:trPr>
          <w:gridAfter w:val="7"/>
          <w:wAfter w:w="1804" w:type="dxa"/>
        </w:trPr>
        <w:tc>
          <w:tcPr>
            <w:tcW w:w="587"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w:t>
            </w:r>
          </w:p>
        </w:tc>
        <w:tc>
          <w:tcPr>
            <w:tcW w:w="3957"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Выставки рисунков, фотографий, творческих работ, посвященных событиям и памятным датам</w:t>
            </w:r>
          </w:p>
        </w:tc>
        <w:tc>
          <w:tcPr>
            <w:tcW w:w="1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70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в течение года</w:t>
            </w:r>
          </w:p>
        </w:tc>
        <w:tc>
          <w:tcPr>
            <w:tcW w:w="22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 </w:t>
            </w:r>
          </w:p>
        </w:tc>
      </w:tr>
      <w:tr w:rsidR="006E151D" w:rsidRPr="00514C38" w:rsidTr="00DC0A90">
        <w:trPr>
          <w:gridAfter w:val="7"/>
          <w:wAfter w:w="1804" w:type="dxa"/>
        </w:trPr>
        <w:tc>
          <w:tcPr>
            <w:tcW w:w="587"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2</w:t>
            </w:r>
          </w:p>
        </w:tc>
        <w:tc>
          <w:tcPr>
            <w:tcW w:w="3957"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Оформление классных уголков</w:t>
            </w:r>
          </w:p>
        </w:tc>
        <w:tc>
          <w:tcPr>
            <w:tcW w:w="1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70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сентябрь</w:t>
            </w:r>
          </w:p>
        </w:tc>
        <w:tc>
          <w:tcPr>
            <w:tcW w:w="22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классные руководители</w:t>
            </w:r>
          </w:p>
        </w:tc>
      </w:tr>
      <w:tr w:rsidR="006E151D" w:rsidRPr="00514C38" w:rsidTr="00DC0A90">
        <w:trPr>
          <w:gridAfter w:val="7"/>
          <w:wAfter w:w="1804" w:type="dxa"/>
        </w:trPr>
        <w:tc>
          <w:tcPr>
            <w:tcW w:w="587"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3</w:t>
            </w:r>
          </w:p>
        </w:tc>
        <w:tc>
          <w:tcPr>
            <w:tcW w:w="3957"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Уход в кабинетах за растениями</w:t>
            </w:r>
          </w:p>
        </w:tc>
        <w:tc>
          <w:tcPr>
            <w:tcW w:w="1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70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в течение года</w:t>
            </w:r>
          </w:p>
        </w:tc>
        <w:tc>
          <w:tcPr>
            <w:tcW w:w="22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классные руководители</w:t>
            </w:r>
          </w:p>
        </w:tc>
      </w:tr>
      <w:tr w:rsidR="006E151D" w:rsidRPr="00514C38" w:rsidTr="00DC0A90">
        <w:trPr>
          <w:gridAfter w:val="7"/>
          <w:wAfter w:w="1804" w:type="dxa"/>
        </w:trPr>
        <w:tc>
          <w:tcPr>
            <w:tcW w:w="587"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4</w:t>
            </w:r>
          </w:p>
        </w:tc>
        <w:tc>
          <w:tcPr>
            <w:tcW w:w="3957"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Оформление классов к школьным календарным событиям (День знаний, Новый год, День защитника Отечества, 8 марта, День Победы)</w:t>
            </w:r>
          </w:p>
        </w:tc>
        <w:tc>
          <w:tcPr>
            <w:tcW w:w="1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70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в течение года</w:t>
            </w:r>
          </w:p>
        </w:tc>
        <w:tc>
          <w:tcPr>
            <w:tcW w:w="22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классные руководители</w:t>
            </w:r>
          </w:p>
        </w:tc>
      </w:tr>
      <w:tr w:rsidR="006E151D" w:rsidRPr="00514C38" w:rsidTr="00DC0A90">
        <w:trPr>
          <w:gridAfter w:val="7"/>
          <w:wAfter w:w="1804" w:type="dxa"/>
        </w:trPr>
        <w:tc>
          <w:tcPr>
            <w:tcW w:w="587"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5</w:t>
            </w:r>
          </w:p>
        </w:tc>
        <w:tc>
          <w:tcPr>
            <w:tcW w:w="3957"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Озеленение пришкольной территории, участие в посадке школьного сада.</w:t>
            </w:r>
          </w:p>
        </w:tc>
        <w:tc>
          <w:tcPr>
            <w:tcW w:w="1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70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май-сентябрь</w:t>
            </w:r>
          </w:p>
        </w:tc>
        <w:tc>
          <w:tcPr>
            <w:tcW w:w="22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классные руководители</w:t>
            </w:r>
          </w:p>
        </w:tc>
      </w:tr>
      <w:tr w:rsidR="006E151D" w:rsidRPr="00514C38" w:rsidTr="00DC0A90">
        <w:trPr>
          <w:gridAfter w:val="7"/>
          <w:wAfter w:w="1804" w:type="dxa"/>
        </w:trPr>
        <w:tc>
          <w:tcPr>
            <w:tcW w:w="9640" w:type="dxa"/>
            <w:gridSpan w:val="10"/>
            <w:tcBorders>
              <w:top w:val="nil"/>
              <w:left w:val="single" w:sz="8" w:space="0" w:color="000000"/>
              <w:bottom w:val="single" w:sz="8" w:space="0" w:color="000000"/>
              <w:right w:val="single" w:sz="8" w:space="0" w:color="000000"/>
            </w:tcBorders>
            <w:shd w:val="clear" w:color="auto" w:fill="FFFF00"/>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i/>
                <w:iCs/>
                <w:sz w:val="24"/>
                <w:szCs w:val="24"/>
                <w:lang w:val="ru-RU" w:eastAsia="ru-RU"/>
              </w:rPr>
              <w:t>7. Взаимодействие с родителями</w:t>
            </w:r>
          </w:p>
        </w:tc>
      </w:tr>
      <w:tr w:rsidR="006E151D" w:rsidRPr="00F93A35" w:rsidTr="00DC0A90">
        <w:trPr>
          <w:gridAfter w:val="7"/>
          <w:wAfter w:w="1804" w:type="dxa"/>
        </w:trPr>
        <w:tc>
          <w:tcPr>
            <w:tcW w:w="587"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w:t>
            </w:r>
          </w:p>
        </w:tc>
        <w:tc>
          <w:tcPr>
            <w:tcW w:w="3957"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Общешкольные родительские собрания</w:t>
            </w:r>
          </w:p>
        </w:tc>
        <w:tc>
          <w:tcPr>
            <w:tcW w:w="1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70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2 раза в год</w:t>
            </w:r>
          </w:p>
        </w:tc>
        <w:tc>
          <w:tcPr>
            <w:tcW w:w="22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Заместитель директора по Вр, классные руководители</w:t>
            </w:r>
          </w:p>
        </w:tc>
      </w:tr>
      <w:tr w:rsidR="006E151D" w:rsidRPr="00514C38" w:rsidTr="00DC0A90">
        <w:trPr>
          <w:gridAfter w:val="7"/>
          <w:wAfter w:w="1804" w:type="dxa"/>
        </w:trPr>
        <w:tc>
          <w:tcPr>
            <w:tcW w:w="587"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2</w:t>
            </w:r>
          </w:p>
        </w:tc>
        <w:tc>
          <w:tcPr>
            <w:tcW w:w="3957"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Классные родительские собрания</w:t>
            </w:r>
          </w:p>
        </w:tc>
        <w:tc>
          <w:tcPr>
            <w:tcW w:w="1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70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в течение года, по графику</w:t>
            </w:r>
          </w:p>
        </w:tc>
        <w:tc>
          <w:tcPr>
            <w:tcW w:w="22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классные руководители</w:t>
            </w:r>
          </w:p>
        </w:tc>
      </w:tr>
      <w:tr w:rsidR="006E151D" w:rsidRPr="00F93A35" w:rsidTr="00DC0A90">
        <w:trPr>
          <w:gridAfter w:val="7"/>
          <w:wAfter w:w="1804" w:type="dxa"/>
        </w:trPr>
        <w:tc>
          <w:tcPr>
            <w:tcW w:w="587"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3</w:t>
            </w:r>
          </w:p>
        </w:tc>
        <w:tc>
          <w:tcPr>
            <w:tcW w:w="3957"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Родительский всеобуч</w:t>
            </w:r>
          </w:p>
        </w:tc>
        <w:tc>
          <w:tcPr>
            <w:tcW w:w="1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70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в течение года, по графику</w:t>
            </w:r>
          </w:p>
        </w:tc>
        <w:tc>
          <w:tcPr>
            <w:tcW w:w="22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педагог-психолог, заместитель директора по Вр</w:t>
            </w:r>
          </w:p>
        </w:tc>
      </w:tr>
      <w:tr w:rsidR="006E151D" w:rsidRPr="00514C38" w:rsidTr="00DC0A90">
        <w:trPr>
          <w:gridAfter w:val="7"/>
          <w:wAfter w:w="1804" w:type="dxa"/>
        </w:trPr>
        <w:tc>
          <w:tcPr>
            <w:tcW w:w="587"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4</w:t>
            </w:r>
          </w:p>
        </w:tc>
        <w:tc>
          <w:tcPr>
            <w:tcW w:w="3957"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Создание общешкольного родительского комитета, Совета школы, планирование их работы</w:t>
            </w:r>
          </w:p>
        </w:tc>
        <w:tc>
          <w:tcPr>
            <w:tcW w:w="1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70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сентябрь</w:t>
            </w:r>
          </w:p>
        </w:tc>
        <w:tc>
          <w:tcPr>
            <w:tcW w:w="22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Заместитель директора по Вр.</w:t>
            </w:r>
          </w:p>
        </w:tc>
      </w:tr>
      <w:tr w:rsidR="006E151D" w:rsidRPr="00514C38" w:rsidTr="00DC0A90">
        <w:trPr>
          <w:gridAfter w:val="7"/>
          <w:wAfter w:w="1804" w:type="dxa"/>
        </w:trPr>
        <w:tc>
          <w:tcPr>
            <w:tcW w:w="587"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5</w:t>
            </w:r>
          </w:p>
        </w:tc>
        <w:tc>
          <w:tcPr>
            <w:tcW w:w="3957"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 xml:space="preserve">Информационное оповещение через школьный сайт и группу в социальной сети </w:t>
            </w:r>
            <w:proofErr w:type="gramStart"/>
            <w:r w:rsidRPr="00514C38">
              <w:rPr>
                <w:rFonts w:ascii="Times New Roman" w:eastAsia="Calibri" w:hAnsi="Times New Roman" w:cs="Times New Roman"/>
                <w:sz w:val="24"/>
                <w:szCs w:val="24"/>
                <w:lang w:val="ru-RU" w:eastAsia="ru-RU"/>
              </w:rPr>
              <w:t xml:space="preserve">( </w:t>
            </w:r>
            <w:proofErr w:type="gramEnd"/>
            <w:r w:rsidRPr="00514C38">
              <w:rPr>
                <w:rFonts w:ascii="Times New Roman" w:eastAsia="Calibri" w:hAnsi="Times New Roman" w:cs="Times New Roman"/>
                <w:sz w:val="24"/>
                <w:szCs w:val="24"/>
                <w:lang w:val="ru-RU" w:eastAsia="ru-RU"/>
              </w:rPr>
              <w:t>в Вк, Телеграмм)</w:t>
            </w:r>
          </w:p>
        </w:tc>
        <w:tc>
          <w:tcPr>
            <w:tcW w:w="1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70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по необходимости</w:t>
            </w:r>
          </w:p>
        </w:tc>
        <w:tc>
          <w:tcPr>
            <w:tcW w:w="22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proofErr w:type="gramStart"/>
            <w:r w:rsidRPr="00514C38">
              <w:rPr>
                <w:rFonts w:ascii="Times New Roman" w:eastAsia="Calibri" w:hAnsi="Times New Roman" w:cs="Times New Roman"/>
                <w:sz w:val="24"/>
                <w:szCs w:val="24"/>
                <w:lang w:val="ru-RU" w:eastAsia="ru-RU"/>
              </w:rPr>
              <w:t>Ответственный</w:t>
            </w:r>
            <w:proofErr w:type="gramEnd"/>
            <w:r w:rsidRPr="00514C38">
              <w:rPr>
                <w:rFonts w:ascii="Times New Roman" w:eastAsia="Calibri" w:hAnsi="Times New Roman" w:cs="Times New Roman"/>
                <w:sz w:val="24"/>
                <w:szCs w:val="24"/>
                <w:lang w:val="ru-RU" w:eastAsia="ru-RU"/>
              </w:rPr>
              <w:t xml:space="preserve"> за работу</w:t>
            </w:r>
          </w:p>
        </w:tc>
      </w:tr>
      <w:tr w:rsidR="006E151D" w:rsidRPr="00514C38" w:rsidTr="00DC0A90">
        <w:trPr>
          <w:gridAfter w:val="7"/>
          <w:wAfter w:w="1804" w:type="dxa"/>
        </w:trPr>
        <w:tc>
          <w:tcPr>
            <w:tcW w:w="587"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6</w:t>
            </w:r>
          </w:p>
        </w:tc>
        <w:tc>
          <w:tcPr>
            <w:tcW w:w="3957"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Индивидуальные консультации по вопросам воспитания детей</w:t>
            </w:r>
          </w:p>
        </w:tc>
        <w:tc>
          <w:tcPr>
            <w:tcW w:w="1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70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по требованию</w:t>
            </w:r>
          </w:p>
        </w:tc>
        <w:tc>
          <w:tcPr>
            <w:tcW w:w="22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Педагог-психолог</w:t>
            </w:r>
          </w:p>
        </w:tc>
      </w:tr>
      <w:tr w:rsidR="006E151D" w:rsidRPr="00514C38" w:rsidTr="00DC0A90">
        <w:trPr>
          <w:gridAfter w:val="7"/>
          <w:wAfter w:w="1804" w:type="dxa"/>
        </w:trPr>
        <w:tc>
          <w:tcPr>
            <w:tcW w:w="587"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7</w:t>
            </w:r>
          </w:p>
        </w:tc>
        <w:tc>
          <w:tcPr>
            <w:tcW w:w="3957"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Посещение семей с целью проверки соблюдения детьми режима дня, выявления «неблагополучных семей» (составление актов обследования)</w:t>
            </w:r>
          </w:p>
        </w:tc>
        <w:tc>
          <w:tcPr>
            <w:tcW w:w="1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70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по необходимости</w:t>
            </w:r>
          </w:p>
        </w:tc>
        <w:tc>
          <w:tcPr>
            <w:tcW w:w="22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Социальный педагог,  классные руководители</w:t>
            </w:r>
          </w:p>
        </w:tc>
      </w:tr>
      <w:tr w:rsidR="006E151D" w:rsidRPr="00514C38" w:rsidTr="00DC0A90">
        <w:trPr>
          <w:gridAfter w:val="7"/>
          <w:wAfter w:w="1804" w:type="dxa"/>
        </w:trPr>
        <w:tc>
          <w:tcPr>
            <w:tcW w:w="587"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8</w:t>
            </w:r>
          </w:p>
        </w:tc>
        <w:tc>
          <w:tcPr>
            <w:tcW w:w="3957"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Работа Совета профилактики</w:t>
            </w:r>
          </w:p>
        </w:tc>
        <w:tc>
          <w:tcPr>
            <w:tcW w:w="1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70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 раз в четверть</w:t>
            </w:r>
          </w:p>
        </w:tc>
        <w:tc>
          <w:tcPr>
            <w:tcW w:w="22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Заместитель директора по ВР</w:t>
            </w:r>
          </w:p>
        </w:tc>
      </w:tr>
      <w:tr w:rsidR="006E151D" w:rsidRPr="00514C38" w:rsidTr="00DC0A90">
        <w:trPr>
          <w:gridAfter w:val="7"/>
          <w:wAfter w:w="1804" w:type="dxa"/>
        </w:trPr>
        <w:tc>
          <w:tcPr>
            <w:tcW w:w="587"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9</w:t>
            </w:r>
          </w:p>
        </w:tc>
        <w:tc>
          <w:tcPr>
            <w:tcW w:w="3957"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Участие родителей в проведении общешкольных, классных мероприятий</w:t>
            </w:r>
          </w:p>
        </w:tc>
        <w:tc>
          <w:tcPr>
            <w:tcW w:w="1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70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по плану</w:t>
            </w:r>
          </w:p>
        </w:tc>
        <w:tc>
          <w:tcPr>
            <w:tcW w:w="22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классные руководители, родительский комитет</w:t>
            </w:r>
          </w:p>
        </w:tc>
      </w:tr>
      <w:tr w:rsidR="006E151D" w:rsidRPr="00F93A35" w:rsidTr="00DC0A90">
        <w:trPr>
          <w:gridAfter w:val="7"/>
          <w:wAfter w:w="1804" w:type="dxa"/>
        </w:trPr>
        <w:tc>
          <w:tcPr>
            <w:tcW w:w="587"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10</w:t>
            </w:r>
          </w:p>
        </w:tc>
        <w:tc>
          <w:tcPr>
            <w:tcW w:w="3957"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Участие в мероприятиях Службы медиации</w:t>
            </w:r>
          </w:p>
        </w:tc>
        <w:tc>
          <w:tcPr>
            <w:tcW w:w="1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70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по необходимости</w:t>
            </w:r>
          </w:p>
        </w:tc>
        <w:tc>
          <w:tcPr>
            <w:tcW w:w="22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служба медиации, зам</w:t>
            </w:r>
            <w:proofErr w:type="gramStart"/>
            <w:r w:rsidRPr="00514C38">
              <w:rPr>
                <w:rFonts w:ascii="Times New Roman" w:eastAsia="Calibri" w:hAnsi="Times New Roman" w:cs="Times New Roman"/>
                <w:sz w:val="24"/>
                <w:szCs w:val="24"/>
                <w:lang w:val="ru-RU" w:eastAsia="ru-RU"/>
              </w:rPr>
              <w:t>.д</w:t>
            </w:r>
            <w:proofErr w:type="gramEnd"/>
            <w:r w:rsidRPr="00514C38">
              <w:rPr>
                <w:rFonts w:ascii="Times New Roman" w:eastAsia="Calibri" w:hAnsi="Times New Roman" w:cs="Times New Roman"/>
                <w:sz w:val="24"/>
                <w:szCs w:val="24"/>
                <w:lang w:val="ru-RU" w:eastAsia="ru-RU"/>
              </w:rPr>
              <w:t>иректора по ВР, педагог-психолог, социальный педагог</w:t>
            </w:r>
          </w:p>
        </w:tc>
      </w:tr>
      <w:tr w:rsidR="006E151D" w:rsidRPr="00514C38" w:rsidTr="00DC0A90">
        <w:trPr>
          <w:gridAfter w:val="7"/>
          <w:wAfter w:w="1804" w:type="dxa"/>
        </w:trPr>
        <w:tc>
          <w:tcPr>
            <w:tcW w:w="587"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lastRenderedPageBreak/>
              <w:t>11</w:t>
            </w:r>
          </w:p>
        </w:tc>
        <w:tc>
          <w:tcPr>
            <w:tcW w:w="3957"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День открытых дверей «Мы вам рады»</w:t>
            </w:r>
          </w:p>
        </w:tc>
        <w:tc>
          <w:tcPr>
            <w:tcW w:w="1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70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март</w:t>
            </w:r>
          </w:p>
        </w:tc>
        <w:tc>
          <w:tcPr>
            <w:tcW w:w="22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классные руководители</w:t>
            </w:r>
          </w:p>
        </w:tc>
      </w:tr>
      <w:tr w:rsidR="006E151D" w:rsidRPr="00514C38" w:rsidTr="00DC0A90">
        <w:trPr>
          <w:gridAfter w:val="7"/>
          <w:wAfter w:w="1804" w:type="dxa"/>
        </w:trPr>
        <w:tc>
          <w:tcPr>
            <w:tcW w:w="587" w:type="dxa"/>
            <w:gridSpan w:val="2"/>
            <w:tcBorders>
              <w:top w:val="nil"/>
              <w:left w:val="single" w:sz="8" w:space="0" w:color="000000"/>
              <w:bottom w:val="single" w:sz="8" w:space="0" w:color="000000"/>
              <w:right w:val="single" w:sz="8" w:space="0" w:color="000000"/>
            </w:tcBorders>
            <w:shd w:val="clear" w:color="auto" w:fill="AC75D5"/>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i/>
                <w:iCs/>
                <w:sz w:val="24"/>
                <w:szCs w:val="24"/>
                <w:lang w:val="ru-RU" w:eastAsia="ru-RU"/>
              </w:rPr>
              <w:t> </w:t>
            </w:r>
          </w:p>
        </w:tc>
        <w:tc>
          <w:tcPr>
            <w:tcW w:w="9053" w:type="dxa"/>
            <w:gridSpan w:val="8"/>
            <w:tcBorders>
              <w:top w:val="nil"/>
              <w:left w:val="nil"/>
              <w:bottom w:val="single" w:sz="8" w:space="0" w:color="000000"/>
              <w:right w:val="single" w:sz="8" w:space="0" w:color="000000"/>
            </w:tcBorders>
            <w:shd w:val="clear" w:color="auto" w:fill="AC75D5"/>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i/>
                <w:iCs/>
                <w:sz w:val="24"/>
                <w:szCs w:val="24"/>
                <w:lang w:val="ru-RU" w:eastAsia="ru-RU"/>
              </w:rPr>
              <w:t>8. Самоуправление</w:t>
            </w:r>
          </w:p>
        </w:tc>
      </w:tr>
      <w:tr w:rsidR="006E151D" w:rsidRPr="00514C38" w:rsidTr="00DC0A90">
        <w:trPr>
          <w:gridAfter w:val="7"/>
          <w:wAfter w:w="1804" w:type="dxa"/>
        </w:trPr>
        <w:tc>
          <w:tcPr>
            <w:tcW w:w="587"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w:t>
            </w:r>
          </w:p>
        </w:tc>
        <w:tc>
          <w:tcPr>
            <w:tcW w:w="3957"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Выборы в  совет класса, распределение обязанностей</w:t>
            </w:r>
          </w:p>
        </w:tc>
        <w:tc>
          <w:tcPr>
            <w:tcW w:w="1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70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сентябрь</w:t>
            </w:r>
          </w:p>
        </w:tc>
        <w:tc>
          <w:tcPr>
            <w:tcW w:w="22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классные руководители</w:t>
            </w:r>
          </w:p>
        </w:tc>
      </w:tr>
      <w:tr w:rsidR="006E151D" w:rsidRPr="00514C38" w:rsidTr="00DC0A90">
        <w:trPr>
          <w:gridAfter w:val="7"/>
          <w:wAfter w:w="1804" w:type="dxa"/>
        </w:trPr>
        <w:tc>
          <w:tcPr>
            <w:tcW w:w="587"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2</w:t>
            </w:r>
          </w:p>
        </w:tc>
        <w:tc>
          <w:tcPr>
            <w:tcW w:w="3957"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Работа в соответствии с обязанностями</w:t>
            </w:r>
          </w:p>
        </w:tc>
        <w:tc>
          <w:tcPr>
            <w:tcW w:w="1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70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в течение года</w:t>
            </w:r>
          </w:p>
        </w:tc>
        <w:tc>
          <w:tcPr>
            <w:tcW w:w="22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Совет старшеклассников</w:t>
            </w:r>
          </w:p>
        </w:tc>
      </w:tr>
      <w:tr w:rsidR="006E151D" w:rsidRPr="00514C38" w:rsidTr="00DC0A90">
        <w:trPr>
          <w:gridAfter w:val="7"/>
          <w:wAfter w:w="1804" w:type="dxa"/>
        </w:trPr>
        <w:tc>
          <w:tcPr>
            <w:tcW w:w="587"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3</w:t>
            </w:r>
          </w:p>
        </w:tc>
        <w:tc>
          <w:tcPr>
            <w:tcW w:w="3957"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Отчет перед классом о проделанной работе</w:t>
            </w:r>
          </w:p>
        </w:tc>
        <w:tc>
          <w:tcPr>
            <w:tcW w:w="1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70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конец уч. года</w:t>
            </w:r>
          </w:p>
        </w:tc>
        <w:tc>
          <w:tcPr>
            <w:tcW w:w="22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Совет старшеклассников</w:t>
            </w:r>
          </w:p>
        </w:tc>
      </w:tr>
      <w:tr w:rsidR="006E151D" w:rsidRPr="00514C38" w:rsidTr="00DC0A90">
        <w:trPr>
          <w:gridAfter w:val="7"/>
          <w:wAfter w:w="1804" w:type="dxa"/>
        </w:trPr>
        <w:tc>
          <w:tcPr>
            <w:tcW w:w="587"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4</w:t>
            </w:r>
          </w:p>
        </w:tc>
        <w:tc>
          <w:tcPr>
            <w:tcW w:w="3957"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Учим гимн вместе</w:t>
            </w:r>
          </w:p>
        </w:tc>
        <w:tc>
          <w:tcPr>
            <w:tcW w:w="1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70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каждый понедельник</w:t>
            </w:r>
          </w:p>
        </w:tc>
        <w:tc>
          <w:tcPr>
            <w:tcW w:w="22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Совет старшеклассников</w:t>
            </w:r>
          </w:p>
        </w:tc>
      </w:tr>
      <w:tr w:rsidR="006E151D" w:rsidRPr="00514C38" w:rsidTr="00DC0A90">
        <w:trPr>
          <w:gridAfter w:val="7"/>
          <w:wAfter w:w="1804" w:type="dxa"/>
        </w:trPr>
        <w:tc>
          <w:tcPr>
            <w:tcW w:w="9640" w:type="dxa"/>
            <w:gridSpan w:val="10"/>
            <w:tcBorders>
              <w:top w:val="nil"/>
              <w:left w:val="single" w:sz="8" w:space="0" w:color="000000"/>
              <w:bottom w:val="single" w:sz="8" w:space="0" w:color="000000"/>
              <w:right w:val="single" w:sz="8" w:space="0" w:color="000000"/>
            </w:tcBorders>
            <w:shd w:val="clear" w:color="auto" w:fill="FF9933"/>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i/>
                <w:iCs/>
                <w:sz w:val="24"/>
                <w:szCs w:val="24"/>
                <w:lang w:val="ru-RU" w:eastAsia="ru-RU"/>
              </w:rPr>
              <w:t>9. Профилактика и безопасность</w:t>
            </w:r>
          </w:p>
        </w:tc>
      </w:tr>
      <w:tr w:rsidR="006E151D" w:rsidRPr="00514C38" w:rsidTr="00DC0A90">
        <w:trPr>
          <w:gridAfter w:val="7"/>
          <w:wAfter w:w="1804" w:type="dxa"/>
        </w:trPr>
        <w:tc>
          <w:tcPr>
            <w:tcW w:w="587"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w:t>
            </w:r>
          </w:p>
        </w:tc>
        <w:tc>
          <w:tcPr>
            <w:tcW w:w="3957"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Неделя безопасности</w:t>
            </w:r>
          </w:p>
        </w:tc>
        <w:tc>
          <w:tcPr>
            <w:tcW w:w="1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70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сентябрь, март</w:t>
            </w:r>
          </w:p>
        </w:tc>
        <w:tc>
          <w:tcPr>
            <w:tcW w:w="22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классные руководители</w:t>
            </w:r>
          </w:p>
        </w:tc>
      </w:tr>
      <w:tr w:rsidR="006E151D" w:rsidRPr="00514C38" w:rsidTr="00DC0A90">
        <w:trPr>
          <w:gridAfter w:val="7"/>
          <w:wAfter w:w="1804" w:type="dxa"/>
        </w:trPr>
        <w:tc>
          <w:tcPr>
            <w:tcW w:w="587"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2</w:t>
            </w:r>
          </w:p>
        </w:tc>
        <w:tc>
          <w:tcPr>
            <w:tcW w:w="3957"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Неделя безопасного поведения в сети Интернет</w:t>
            </w:r>
          </w:p>
        </w:tc>
        <w:tc>
          <w:tcPr>
            <w:tcW w:w="1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70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сентябрь, март</w:t>
            </w:r>
          </w:p>
        </w:tc>
        <w:tc>
          <w:tcPr>
            <w:tcW w:w="22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классные руководители</w:t>
            </w:r>
          </w:p>
        </w:tc>
      </w:tr>
      <w:tr w:rsidR="006E151D" w:rsidRPr="00514C38" w:rsidTr="00DC0A90">
        <w:trPr>
          <w:gridAfter w:val="7"/>
          <w:wAfter w:w="1804" w:type="dxa"/>
        </w:trPr>
        <w:tc>
          <w:tcPr>
            <w:tcW w:w="587"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3</w:t>
            </w:r>
          </w:p>
        </w:tc>
        <w:tc>
          <w:tcPr>
            <w:tcW w:w="3957"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Месячник пожарной безопасности</w:t>
            </w:r>
          </w:p>
        </w:tc>
        <w:tc>
          <w:tcPr>
            <w:tcW w:w="1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70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октябрь</w:t>
            </w:r>
          </w:p>
        </w:tc>
        <w:tc>
          <w:tcPr>
            <w:tcW w:w="22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классные руководители</w:t>
            </w:r>
          </w:p>
        </w:tc>
      </w:tr>
      <w:tr w:rsidR="006E151D" w:rsidRPr="00F93A35" w:rsidTr="00DC0A90">
        <w:trPr>
          <w:gridAfter w:val="7"/>
          <w:wAfter w:w="1804" w:type="dxa"/>
        </w:trPr>
        <w:tc>
          <w:tcPr>
            <w:tcW w:w="587"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4</w:t>
            </w:r>
          </w:p>
        </w:tc>
        <w:tc>
          <w:tcPr>
            <w:tcW w:w="3957"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Мероприятия месячников безопасности (попрофилактике детского дорожнотранспортного травматизма, пожарной безопасности, информационной безопасности)</w:t>
            </w:r>
          </w:p>
        </w:tc>
        <w:tc>
          <w:tcPr>
            <w:tcW w:w="1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 </w:t>
            </w:r>
          </w:p>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70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по плану</w:t>
            </w:r>
          </w:p>
        </w:tc>
        <w:tc>
          <w:tcPr>
            <w:tcW w:w="22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зам. директора по ВР классные руководители</w:t>
            </w:r>
          </w:p>
        </w:tc>
      </w:tr>
      <w:tr w:rsidR="006E151D" w:rsidRPr="00514C38" w:rsidTr="00DC0A90">
        <w:trPr>
          <w:gridAfter w:val="7"/>
          <w:wAfter w:w="1804" w:type="dxa"/>
        </w:trPr>
        <w:tc>
          <w:tcPr>
            <w:tcW w:w="9640" w:type="dxa"/>
            <w:gridSpan w:val="10"/>
            <w:tcBorders>
              <w:top w:val="nil"/>
              <w:left w:val="single" w:sz="8" w:space="0" w:color="000000"/>
              <w:bottom w:val="single" w:sz="8" w:space="0" w:color="000000"/>
              <w:right w:val="single" w:sz="8" w:space="0" w:color="000000"/>
            </w:tcBorders>
            <w:shd w:val="clear" w:color="auto" w:fill="A6A6A6"/>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i/>
                <w:iCs/>
                <w:sz w:val="24"/>
                <w:szCs w:val="24"/>
                <w:lang w:val="ru-RU" w:eastAsia="ru-RU"/>
              </w:rPr>
              <w:t>10. Социальное партнёрство</w:t>
            </w:r>
          </w:p>
        </w:tc>
      </w:tr>
      <w:tr w:rsidR="006E151D" w:rsidRPr="00514C38" w:rsidTr="00DC0A90">
        <w:trPr>
          <w:gridAfter w:val="7"/>
          <w:wAfter w:w="1804" w:type="dxa"/>
        </w:trPr>
        <w:tc>
          <w:tcPr>
            <w:tcW w:w="587"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w:t>
            </w:r>
          </w:p>
        </w:tc>
        <w:tc>
          <w:tcPr>
            <w:tcW w:w="3957"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 xml:space="preserve">Участие в мероприятиях Детской библиотеки </w:t>
            </w:r>
            <w:proofErr w:type="gramStart"/>
            <w:r w:rsidRPr="00514C38">
              <w:rPr>
                <w:rFonts w:ascii="Times New Roman" w:eastAsia="Calibri" w:hAnsi="Times New Roman" w:cs="Times New Roman"/>
                <w:sz w:val="24"/>
                <w:szCs w:val="24"/>
                <w:lang w:val="ru-RU" w:eastAsia="ru-RU"/>
              </w:rPr>
              <w:t>с</w:t>
            </w:r>
            <w:proofErr w:type="gramEnd"/>
            <w:r w:rsidRPr="00514C38">
              <w:rPr>
                <w:rFonts w:ascii="Times New Roman" w:eastAsia="Calibri" w:hAnsi="Times New Roman" w:cs="Times New Roman"/>
                <w:sz w:val="24"/>
                <w:szCs w:val="24"/>
                <w:lang w:val="ru-RU" w:eastAsia="ru-RU"/>
              </w:rPr>
              <w:t>. Северное</w:t>
            </w:r>
          </w:p>
        </w:tc>
        <w:tc>
          <w:tcPr>
            <w:tcW w:w="1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70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В течение года</w:t>
            </w:r>
          </w:p>
        </w:tc>
        <w:tc>
          <w:tcPr>
            <w:tcW w:w="22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библиотекарь</w:t>
            </w:r>
          </w:p>
        </w:tc>
      </w:tr>
      <w:tr w:rsidR="006E151D" w:rsidRPr="00514C38" w:rsidTr="00DC0A90">
        <w:trPr>
          <w:gridAfter w:val="7"/>
          <w:wAfter w:w="1804" w:type="dxa"/>
        </w:trPr>
        <w:tc>
          <w:tcPr>
            <w:tcW w:w="587"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2</w:t>
            </w:r>
          </w:p>
        </w:tc>
        <w:tc>
          <w:tcPr>
            <w:tcW w:w="3957"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 xml:space="preserve">Участие в мероприятиях Народного историко-краеведческого музея </w:t>
            </w:r>
            <w:proofErr w:type="gramStart"/>
            <w:r w:rsidRPr="00514C38">
              <w:rPr>
                <w:rFonts w:ascii="Times New Roman" w:eastAsia="Calibri" w:hAnsi="Times New Roman" w:cs="Times New Roman"/>
                <w:sz w:val="24"/>
                <w:szCs w:val="24"/>
                <w:lang w:val="ru-RU" w:eastAsia="ru-RU"/>
              </w:rPr>
              <w:t>с</w:t>
            </w:r>
            <w:proofErr w:type="gramEnd"/>
            <w:r w:rsidRPr="00514C38">
              <w:rPr>
                <w:rFonts w:ascii="Times New Roman" w:eastAsia="Calibri" w:hAnsi="Times New Roman" w:cs="Times New Roman"/>
                <w:sz w:val="24"/>
                <w:szCs w:val="24"/>
                <w:lang w:val="ru-RU" w:eastAsia="ru-RU"/>
              </w:rPr>
              <w:t>. Северное</w:t>
            </w:r>
          </w:p>
        </w:tc>
        <w:tc>
          <w:tcPr>
            <w:tcW w:w="1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70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В течение года</w:t>
            </w:r>
          </w:p>
        </w:tc>
        <w:tc>
          <w:tcPr>
            <w:tcW w:w="22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классные руководители</w:t>
            </w:r>
          </w:p>
        </w:tc>
      </w:tr>
      <w:tr w:rsidR="006E151D" w:rsidRPr="00514C38" w:rsidTr="00DC0A90">
        <w:trPr>
          <w:gridAfter w:val="7"/>
          <w:wAfter w:w="1804" w:type="dxa"/>
        </w:trPr>
        <w:tc>
          <w:tcPr>
            <w:tcW w:w="587"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3</w:t>
            </w:r>
          </w:p>
        </w:tc>
        <w:tc>
          <w:tcPr>
            <w:tcW w:w="3957"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Участие в мероприятиях РДК</w:t>
            </w:r>
          </w:p>
        </w:tc>
        <w:tc>
          <w:tcPr>
            <w:tcW w:w="1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70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В течение года</w:t>
            </w:r>
          </w:p>
        </w:tc>
        <w:tc>
          <w:tcPr>
            <w:tcW w:w="22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библиотекарь</w:t>
            </w:r>
          </w:p>
        </w:tc>
      </w:tr>
      <w:tr w:rsidR="006E151D" w:rsidRPr="00514C38" w:rsidTr="00DC0A90">
        <w:trPr>
          <w:gridAfter w:val="7"/>
          <w:wAfter w:w="1804" w:type="dxa"/>
        </w:trPr>
        <w:tc>
          <w:tcPr>
            <w:tcW w:w="587" w:type="dxa"/>
            <w:gridSpan w:val="2"/>
            <w:tcBorders>
              <w:top w:val="nil"/>
              <w:left w:val="single" w:sz="8" w:space="0" w:color="000000"/>
              <w:bottom w:val="single" w:sz="8" w:space="0" w:color="000000"/>
              <w:right w:val="single" w:sz="8" w:space="0" w:color="000000"/>
            </w:tcBorders>
            <w:shd w:val="clear" w:color="auto" w:fill="FFFF00"/>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i/>
                <w:iCs/>
                <w:sz w:val="24"/>
                <w:szCs w:val="24"/>
                <w:lang w:val="ru-RU" w:eastAsia="ru-RU"/>
              </w:rPr>
              <w:t> </w:t>
            </w:r>
          </w:p>
        </w:tc>
        <w:tc>
          <w:tcPr>
            <w:tcW w:w="9053" w:type="dxa"/>
            <w:gridSpan w:val="8"/>
            <w:tcBorders>
              <w:top w:val="nil"/>
              <w:left w:val="nil"/>
              <w:bottom w:val="single" w:sz="8" w:space="0" w:color="000000"/>
              <w:right w:val="single" w:sz="8" w:space="0" w:color="000000"/>
            </w:tcBorders>
            <w:shd w:val="clear" w:color="auto" w:fill="FFFF00"/>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i/>
                <w:iCs/>
                <w:sz w:val="24"/>
                <w:szCs w:val="24"/>
                <w:lang w:val="ru-RU" w:eastAsia="ru-RU"/>
              </w:rPr>
              <w:t>11. Профориентация</w:t>
            </w:r>
          </w:p>
        </w:tc>
      </w:tr>
      <w:tr w:rsidR="006E151D" w:rsidRPr="00514C38" w:rsidTr="00DC0A90">
        <w:trPr>
          <w:gridAfter w:val="7"/>
          <w:wAfter w:w="1804" w:type="dxa"/>
        </w:trPr>
        <w:tc>
          <w:tcPr>
            <w:tcW w:w="587"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w:t>
            </w:r>
          </w:p>
        </w:tc>
        <w:tc>
          <w:tcPr>
            <w:tcW w:w="3957"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Циклы профориентационных часов общения</w:t>
            </w:r>
          </w:p>
        </w:tc>
        <w:tc>
          <w:tcPr>
            <w:tcW w:w="1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70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в течение года</w:t>
            </w:r>
          </w:p>
        </w:tc>
        <w:tc>
          <w:tcPr>
            <w:tcW w:w="22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классные руководители</w:t>
            </w:r>
          </w:p>
        </w:tc>
      </w:tr>
      <w:tr w:rsidR="006E151D" w:rsidRPr="00514C38" w:rsidTr="00DC0A90">
        <w:trPr>
          <w:gridAfter w:val="7"/>
          <w:wAfter w:w="1804" w:type="dxa"/>
        </w:trPr>
        <w:tc>
          <w:tcPr>
            <w:tcW w:w="587"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2</w:t>
            </w:r>
          </w:p>
        </w:tc>
        <w:tc>
          <w:tcPr>
            <w:tcW w:w="3957"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Экскурсии на предприятия района,  организации встречи с профессионалами, представителями, руководителями</w:t>
            </w:r>
          </w:p>
        </w:tc>
        <w:tc>
          <w:tcPr>
            <w:tcW w:w="1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70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в течение года</w:t>
            </w:r>
          </w:p>
        </w:tc>
        <w:tc>
          <w:tcPr>
            <w:tcW w:w="22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классные руководители</w:t>
            </w:r>
          </w:p>
        </w:tc>
      </w:tr>
      <w:tr w:rsidR="006E151D" w:rsidRPr="00514C38" w:rsidTr="00DC0A90">
        <w:trPr>
          <w:gridAfter w:val="7"/>
          <w:wAfter w:w="1804" w:type="dxa"/>
        </w:trPr>
        <w:tc>
          <w:tcPr>
            <w:tcW w:w="587"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3</w:t>
            </w:r>
          </w:p>
        </w:tc>
        <w:tc>
          <w:tcPr>
            <w:tcW w:w="3957"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Ведение портфолио личных достижений обучающихся;</w:t>
            </w:r>
          </w:p>
        </w:tc>
        <w:tc>
          <w:tcPr>
            <w:tcW w:w="1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1-4</w:t>
            </w:r>
          </w:p>
        </w:tc>
        <w:tc>
          <w:tcPr>
            <w:tcW w:w="170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в течение года</w:t>
            </w:r>
          </w:p>
        </w:tc>
        <w:tc>
          <w:tcPr>
            <w:tcW w:w="22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E151D" w:rsidRPr="00514C38" w:rsidRDefault="006E151D" w:rsidP="00311ADA">
            <w:pPr>
              <w:widowControl/>
              <w:autoSpaceDE/>
              <w:autoSpaceDN/>
              <w:rPr>
                <w:rFonts w:ascii="Times New Roman" w:eastAsia="Calibri" w:hAnsi="Times New Roman" w:cs="Times New Roman"/>
                <w:sz w:val="24"/>
                <w:szCs w:val="24"/>
                <w:lang w:val="ru-RU" w:eastAsia="ru-RU"/>
              </w:rPr>
            </w:pPr>
            <w:r w:rsidRPr="00514C38">
              <w:rPr>
                <w:rFonts w:ascii="Times New Roman" w:eastAsia="Calibri" w:hAnsi="Times New Roman" w:cs="Times New Roman"/>
                <w:sz w:val="24"/>
                <w:szCs w:val="24"/>
                <w:lang w:val="ru-RU" w:eastAsia="ru-RU"/>
              </w:rPr>
              <w:t>классные руководители</w:t>
            </w:r>
          </w:p>
        </w:tc>
      </w:tr>
    </w:tbl>
    <w:p w:rsidR="009E224D" w:rsidRPr="002C5F14" w:rsidRDefault="009E224D" w:rsidP="00972BA6">
      <w:pPr>
        <w:tabs>
          <w:tab w:val="left" w:pos="709"/>
        </w:tabs>
        <w:jc w:val="center"/>
        <w:rPr>
          <w:rFonts w:ascii="Times New Roman" w:hAnsi="Times New Roman" w:cs="Times New Roman"/>
          <w:color w:val="000000" w:themeColor="text1"/>
          <w:sz w:val="24"/>
          <w:szCs w:val="24"/>
        </w:rPr>
        <w:sectPr w:rsidR="009E224D" w:rsidRPr="002C5F14" w:rsidSect="006E151D">
          <w:footerReference w:type="default" r:id="rId14"/>
          <w:footnotePr>
            <w:numRestart w:val="eachPage"/>
          </w:footnotePr>
          <w:pgSz w:w="11907" w:h="16839" w:code="9"/>
          <w:pgMar w:top="851" w:right="280" w:bottom="993" w:left="1701" w:header="0" w:footer="567" w:gutter="0"/>
          <w:cols w:space="720"/>
          <w:docGrid w:linePitch="299"/>
        </w:sectPr>
      </w:pPr>
    </w:p>
    <w:p w:rsidR="009E224D" w:rsidRPr="002C5F14" w:rsidRDefault="00E17D71" w:rsidP="004E65EA">
      <w:pPr>
        <w:pStyle w:val="20"/>
        <w:numPr>
          <w:ilvl w:val="1"/>
          <w:numId w:val="24"/>
        </w:numPr>
        <w:tabs>
          <w:tab w:val="left" w:pos="142"/>
        </w:tabs>
        <w:jc w:val="center"/>
        <w:rPr>
          <w:rFonts w:ascii="Times New Roman" w:hAnsi="Times New Roman" w:cs="Times New Roman"/>
          <w:b/>
          <w:lang w:val="ru-RU"/>
        </w:rPr>
      </w:pPr>
      <w:bookmarkStart w:id="45" w:name="_Toc118905277"/>
      <w:r>
        <w:rPr>
          <w:rFonts w:ascii="Times New Roman" w:hAnsi="Times New Roman" w:cs="Times New Roman"/>
          <w:b/>
          <w:lang w:val="ru-RU"/>
        </w:rPr>
        <w:lastRenderedPageBreak/>
        <w:t xml:space="preserve"> </w:t>
      </w:r>
      <w:r w:rsidR="004D0A5B" w:rsidRPr="002C5F14">
        <w:rPr>
          <w:rFonts w:ascii="Times New Roman" w:hAnsi="Times New Roman" w:cs="Times New Roman"/>
          <w:b/>
          <w:lang w:val="ru-RU"/>
        </w:rPr>
        <w:t>СИСТЕМА УСЛОВИЙ РЕАЛИЗАЦИИ ПРОГРАММЫ НАЧАЛЬНОГО ОБЩЕГО ОБРАЗОВАНИЯ</w:t>
      </w:r>
      <w:bookmarkEnd w:id="45"/>
    </w:p>
    <w:p w:rsidR="009E224D" w:rsidRPr="002C5F14" w:rsidRDefault="004D0A5B" w:rsidP="0041663B">
      <w:pPr>
        <w:pStyle w:val="a3"/>
        <w:tabs>
          <w:tab w:val="left" w:pos="709"/>
        </w:tabs>
        <w:spacing w:before="66"/>
        <w:ind w:left="0" w:right="0" w:firstLine="567"/>
        <w:rPr>
          <w:rFonts w:ascii="Times New Roman" w:hAnsi="Times New Roman" w:cs="Times New Roman"/>
          <w:color w:val="000000" w:themeColor="text1"/>
          <w:sz w:val="24"/>
          <w:szCs w:val="24"/>
          <w:lang w:val="ru-RU"/>
        </w:rPr>
      </w:pPr>
      <w:r w:rsidRPr="002C5F14">
        <w:rPr>
          <w:rFonts w:ascii="Times New Roman" w:hAnsi="Times New Roman" w:cs="Times New Roman"/>
          <w:color w:val="000000" w:themeColor="text1"/>
          <w:sz w:val="24"/>
          <w:szCs w:val="24"/>
          <w:lang w:val="ru-RU"/>
        </w:rPr>
        <w:t>Система</w:t>
      </w:r>
      <w:r w:rsidR="00E17D71">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условий</w:t>
      </w:r>
      <w:r w:rsidR="00E17D71">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реализации</w:t>
      </w:r>
      <w:r w:rsidR="00E17D71">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программы</w:t>
      </w:r>
      <w:r w:rsidR="00E17D71">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начального</w:t>
      </w:r>
      <w:r w:rsidR="00E17D71">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общего</w:t>
      </w:r>
      <w:r w:rsidR="00E17D71">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 xml:space="preserve">образования, созданная в </w:t>
      </w:r>
      <w:r w:rsidR="00E17D71">
        <w:rPr>
          <w:rFonts w:ascii="Times New Roman" w:hAnsi="Times New Roman" w:cs="Times New Roman"/>
          <w:color w:val="000000" w:themeColor="text1"/>
          <w:sz w:val="24"/>
          <w:szCs w:val="24"/>
          <w:lang w:val="ru-RU"/>
        </w:rPr>
        <w:t>МБОУ «Зиянчуринская СОШ»</w:t>
      </w:r>
      <w:r w:rsidR="00881FE6" w:rsidRPr="002C5F14">
        <w:rPr>
          <w:rFonts w:ascii="Times New Roman" w:hAnsi="Times New Roman" w:cs="Times New Roman"/>
          <w:color w:val="000000" w:themeColor="text1"/>
          <w:sz w:val="24"/>
          <w:szCs w:val="24"/>
          <w:lang w:val="ru-RU"/>
        </w:rPr>
        <w:t>, на</w:t>
      </w:r>
      <w:r w:rsidRPr="002C5F14">
        <w:rPr>
          <w:rFonts w:ascii="Times New Roman" w:hAnsi="Times New Roman" w:cs="Times New Roman"/>
          <w:color w:val="000000" w:themeColor="text1"/>
          <w:sz w:val="24"/>
          <w:szCs w:val="24"/>
          <w:lang w:val="ru-RU"/>
        </w:rPr>
        <w:t>правленана:</w:t>
      </w:r>
    </w:p>
    <w:p w:rsidR="007D059D" w:rsidRPr="007D059D" w:rsidRDefault="007D059D" w:rsidP="007D059D">
      <w:pPr>
        <w:pStyle w:val="a3"/>
        <w:tabs>
          <w:tab w:val="left" w:pos="709"/>
        </w:tabs>
        <w:ind w:firstLine="567"/>
        <w:rPr>
          <w:rFonts w:ascii="Times New Roman" w:hAnsi="Times New Roman" w:cs="Times New Roman"/>
          <w:color w:val="000000" w:themeColor="text1"/>
          <w:sz w:val="24"/>
          <w:szCs w:val="24"/>
          <w:lang w:val="ru-RU"/>
        </w:rPr>
      </w:pPr>
      <w:r w:rsidRPr="007D059D">
        <w:rPr>
          <w:rFonts w:ascii="Times New Roman" w:hAnsi="Times New Roman" w:cs="Times New Roman"/>
          <w:color w:val="000000" w:themeColor="text1"/>
          <w:sz w:val="24"/>
          <w:szCs w:val="24"/>
          <w:lang w:val="ru-RU"/>
        </w:rPr>
        <w:t xml:space="preserve">- достижение </w:t>
      </w:r>
      <w:proofErr w:type="gramStart"/>
      <w:r w:rsidRPr="007D059D">
        <w:rPr>
          <w:rFonts w:ascii="Times New Roman" w:hAnsi="Times New Roman" w:cs="Times New Roman"/>
          <w:color w:val="000000" w:themeColor="text1"/>
          <w:sz w:val="24"/>
          <w:szCs w:val="24"/>
          <w:lang w:val="ru-RU"/>
        </w:rPr>
        <w:t>обучающимися</w:t>
      </w:r>
      <w:proofErr w:type="gramEnd"/>
      <w:r w:rsidRPr="007D059D">
        <w:rPr>
          <w:rFonts w:ascii="Times New Roman" w:hAnsi="Times New Roman" w:cs="Times New Roman"/>
          <w:color w:val="000000" w:themeColor="text1"/>
          <w:sz w:val="24"/>
          <w:szCs w:val="24"/>
          <w:lang w:val="ru-RU"/>
        </w:rPr>
        <w:t xml:space="preserve"> планируемых результатов освоения программы начального общего образования, в т.ч. адаптированной;</w:t>
      </w:r>
    </w:p>
    <w:p w:rsidR="007D059D" w:rsidRPr="007D059D" w:rsidRDefault="007D059D" w:rsidP="007D059D">
      <w:pPr>
        <w:pStyle w:val="a3"/>
        <w:tabs>
          <w:tab w:val="left" w:pos="709"/>
        </w:tabs>
        <w:ind w:firstLine="567"/>
        <w:rPr>
          <w:rFonts w:ascii="Times New Roman" w:hAnsi="Times New Roman" w:cs="Times New Roman"/>
          <w:color w:val="000000" w:themeColor="text1"/>
          <w:sz w:val="24"/>
          <w:szCs w:val="24"/>
          <w:lang w:val="ru-RU"/>
        </w:rPr>
      </w:pPr>
      <w:r w:rsidRPr="007D059D">
        <w:rPr>
          <w:rFonts w:ascii="Times New Roman" w:hAnsi="Times New Roman" w:cs="Times New Roman"/>
          <w:color w:val="000000" w:themeColor="text1"/>
          <w:sz w:val="24"/>
          <w:szCs w:val="24"/>
          <w:lang w:val="ru-RU"/>
        </w:rPr>
        <w:t>- развитие личности, её способностей, удовлетворение образовательных потребностей и интересов, самореализацию обучающихся, в т.ч.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7D059D" w:rsidRPr="007D059D" w:rsidRDefault="007D059D" w:rsidP="007D059D">
      <w:pPr>
        <w:pStyle w:val="a3"/>
        <w:tabs>
          <w:tab w:val="left" w:pos="709"/>
        </w:tabs>
        <w:ind w:firstLine="567"/>
        <w:rPr>
          <w:rFonts w:ascii="Times New Roman" w:hAnsi="Times New Roman" w:cs="Times New Roman"/>
          <w:color w:val="000000" w:themeColor="text1"/>
          <w:sz w:val="24"/>
          <w:szCs w:val="24"/>
          <w:lang w:val="ru-RU"/>
        </w:rPr>
      </w:pPr>
      <w:r w:rsidRPr="007D059D">
        <w:rPr>
          <w:rFonts w:ascii="Times New Roman" w:hAnsi="Times New Roman" w:cs="Times New Roman"/>
          <w:color w:val="000000" w:themeColor="text1"/>
          <w:sz w:val="24"/>
          <w:szCs w:val="24"/>
          <w:lang w:val="ru-RU"/>
        </w:rPr>
        <w:t>- 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w:t>
      </w:r>
      <w:proofErr w:type="gramStart"/>
      <w:r w:rsidRPr="007D059D">
        <w:rPr>
          <w:rFonts w:ascii="Times New Roman" w:hAnsi="Times New Roman" w:cs="Times New Roman"/>
          <w:color w:val="000000" w:themeColor="text1"/>
          <w:sz w:val="24"/>
          <w:szCs w:val="24"/>
          <w:lang w:val="ru-RU"/>
        </w:rPr>
        <w:t>а-</w:t>
      </w:r>
      <w:proofErr w:type="gramEnd"/>
      <w:r w:rsidRPr="007D059D">
        <w:rPr>
          <w:rFonts w:ascii="Times New Roman" w:hAnsi="Times New Roman" w:cs="Times New Roman"/>
          <w:color w:val="000000" w:themeColor="text1"/>
          <w:sz w:val="24"/>
          <w:szCs w:val="24"/>
          <w:lang w:val="ru-RU"/>
        </w:rPr>
        <w:t xml:space="preserve"> 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7D059D" w:rsidRPr="007D059D" w:rsidRDefault="007D059D" w:rsidP="007D059D">
      <w:pPr>
        <w:pStyle w:val="a3"/>
        <w:tabs>
          <w:tab w:val="left" w:pos="709"/>
        </w:tabs>
        <w:ind w:firstLine="567"/>
        <w:rPr>
          <w:rFonts w:ascii="Times New Roman" w:hAnsi="Times New Roman" w:cs="Times New Roman"/>
          <w:color w:val="000000" w:themeColor="text1"/>
          <w:sz w:val="24"/>
          <w:szCs w:val="24"/>
          <w:lang w:val="ru-RU"/>
        </w:rPr>
      </w:pPr>
      <w:r w:rsidRPr="007D059D">
        <w:rPr>
          <w:rFonts w:ascii="Times New Roman" w:hAnsi="Times New Roman" w:cs="Times New Roman"/>
          <w:color w:val="000000" w:themeColor="text1"/>
          <w:sz w:val="24"/>
          <w:szCs w:val="24"/>
          <w:lang w:val="ru-RU"/>
        </w:rPr>
        <w:t>- формирование социокультурных и духовно-нравственных ценностей обучающихся, основ их гражданственности, российской гражданской идентичности;</w:t>
      </w:r>
    </w:p>
    <w:p w:rsidR="007D059D" w:rsidRPr="007D059D" w:rsidRDefault="007D059D" w:rsidP="007D059D">
      <w:pPr>
        <w:pStyle w:val="a3"/>
        <w:tabs>
          <w:tab w:val="left" w:pos="709"/>
        </w:tabs>
        <w:ind w:firstLine="567"/>
        <w:rPr>
          <w:rFonts w:ascii="Times New Roman" w:hAnsi="Times New Roman" w:cs="Times New Roman"/>
          <w:color w:val="000000" w:themeColor="text1"/>
          <w:sz w:val="24"/>
          <w:szCs w:val="24"/>
          <w:lang w:val="ru-RU"/>
        </w:rPr>
      </w:pPr>
      <w:r w:rsidRPr="007D059D">
        <w:rPr>
          <w:rFonts w:ascii="Times New Roman" w:hAnsi="Times New Roman" w:cs="Times New Roman"/>
          <w:color w:val="000000" w:themeColor="text1"/>
          <w:sz w:val="24"/>
          <w:szCs w:val="24"/>
          <w:lang w:val="ru-RU"/>
        </w:rPr>
        <w:t>- 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7D059D" w:rsidRPr="007D059D" w:rsidRDefault="007D059D" w:rsidP="007D059D">
      <w:pPr>
        <w:pStyle w:val="a3"/>
        <w:tabs>
          <w:tab w:val="left" w:pos="709"/>
        </w:tabs>
        <w:ind w:firstLine="567"/>
        <w:rPr>
          <w:rFonts w:ascii="Times New Roman" w:hAnsi="Times New Roman" w:cs="Times New Roman"/>
          <w:color w:val="000000" w:themeColor="text1"/>
          <w:sz w:val="24"/>
          <w:szCs w:val="24"/>
          <w:lang w:val="ru-RU"/>
        </w:rPr>
      </w:pPr>
      <w:r w:rsidRPr="007D059D">
        <w:rPr>
          <w:rFonts w:ascii="Times New Roman" w:hAnsi="Times New Roman" w:cs="Times New Roman"/>
          <w:color w:val="000000" w:themeColor="text1"/>
          <w:sz w:val="24"/>
          <w:szCs w:val="24"/>
          <w:lang w:val="ru-RU"/>
        </w:rPr>
        <w:t>-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7D059D" w:rsidRPr="007D059D" w:rsidRDefault="007D059D" w:rsidP="007D059D">
      <w:pPr>
        <w:pStyle w:val="a3"/>
        <w:tabs>
          <w:tab w:val="left" w:pos="709"/>
        </w:tabs>
        <w:ind w:firstLine="567"/>
        <w:rPr>
          <w:rFonts w:ascii="Times New Roman" w:hAnsi="Times New Roman" w:cs="Times New Roman"/>
          <w:color w:val="000000" w:themeColor="text1"/>
          <w:sz w:val="24"/>
          <w:szCs w:val="24"/>
          <w:lang w:val="ru-RU"/>
        </w:rPr>
      </w:pPr>
      <w:r w:rsidRPr="007D059D">
        <w:rPr>
          <w:rFonts w:ascii="Times New Roman" w:hAnsi="Times New Roman" w:cs="Times New Roman"/>
          <w:color w:val="000000" w:themeColor="text1"/>
          <w:sz w:val="24"/>
          <w:szCs w:val="24"/>
          <w:lang w:val="ru-RU"/>
        </w:rPr>
        <w:t>- 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7D059D" w:rsidRPr="007D059D" w:rsidRDefault="007D059D" w:rsidP="007D059D">
      <w:pPr>
        <w:pStyle w:val="a3"/>
        <w:tabs>
          <w:tab w:val="left" w:pos="709"/>
        </w:tabs>
        <w:ind w:firstLine="567"/>
        <w:rPr>
          <w:rFonts w:ascii="Times New Roman" w:hAnsi="Times New Roman" w:cs="Times New Roman"/>
          <w:color w:val="000000" w:themeColor="text1"/>
          <w:sz w:val="24"/>
          <w:szCs w:val="24"/>
          <w:lang w:val="ru-RU"/>
        </w:rPr>
      </w:pPr>
      <w:r w:rsidRPr="007D059D">
        <w:rPr>
          <w:rFonts w:ascii="Times New Roman" w:hAnsi="Times New Roman" w:cs="Times New Roman"/>
          <w:color w:val="000000" w:themeColor="text1"/>
          <w:sz w:val="24"/>
          <w:szCs w:val="24"/>
          <w:lang w:val="ru-RU"/>
        </w:rPr>
        <w:t xml:space="preserve">- формирование у </w:t>
      </w:r>
      <w:proofErr w:type="gramStart"/>
      <w:r w:rsidRPr="007D059D">
        <w:rPr>
          <w:rFonts w:ascii="Times New Roman" w:hAnsi="Times New Roman" w:cs="Times New Roman"/>
          <w:color w:val="000000" w:themeColor="text1"/>
          <w:sz w:val="24"/>
          <w:szCs w:val="24"/>
          <w:lang w:val="ru-RU"/>
        </w:rPr>
        <w:t>обучающихся</w:t>
      </w:r>
      <w:proofErr w:type="gramEnd"/>
      <w:r w:rsidRPr="007D059D">
        <w:rPr>
          <w:rFonts w:ascii="Times New Roman" w:hAnsi="Times New Roman" w:cs="Times New Roman"/>
          <w:color w:val="000000" w:themeColor="text1"/>
          <w:sz w:val="24"/>
          <w:szCs w:val="24"/>
          <w:lang w:val="ru-RU"/>
        </w:rPr>
        <w:t xml:space="preserve">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7D059D" w:rsidRPr="007D059D" w:rsidRDefault="007D059D" w:rsidP="007D059D">
      <w:pPr>
        <w:pStyle w:val="a3"/>
        <w:tabs>
          <w:tab w:val="left" w:pos="709"/>
        </w:tabs>
        <w:ind w:firstLine="567"/>
        <w:rPr>
          <w:rFonts w:ascii="Times New Roman" w:hAnsi="Times New Roman" w:cs="Times New Roman"/>
          <w:color w:val="000000" w:themeColor="text1"/>
          <w:sz w:val="24"/>
          <w:szCs w:val="24"/>
          <w:lang w:val="ru-RU"/>
        </w:rPr>
      </w:pPr>
      <w:r w:rsidRPr="007D059D">
        <w:rPr>
          <w:rFonts w:ascii="Times New Roman" w:hAnsi="Times New Roman" w:cs="Times New Roman"/>
          <w:color w:val="000000" w:themeColor="text1"/>
          <w:sz w:val="24"/>
          <w:szCs w:val="24"/>
          <w:lang w:val="ru-RU"/>
        </w:rPr>
        <w:t>- формирование у обучающихся экологической грамотности, навыков здорового и безопасного для человека и окружающей его среды образа жизни;</w:t>
      </w:r>
    </w:p>
    <w:p w:rsidR="007D059D" w:rsidRPr="007D059D" w:rsidRDefault="007D059D" w:rsidP="007D059D">
      <w:pPr>
        <w:pStyle w:val="a3"/>
        <w:tabs>
          <w:tab w:val="left" w:pos="709"/>
        </w:tabs>
        <w:ind w:firstLine="567"/>
        <w:rPr>
          <w:rFonts w:ascii="Times New Roman" w:hAnsi="Times New Roman" w:cs="Times New Roman"/>
          <w:color w:val="000000" w:themeColor="text1"/>
          <w:sz w:val="24"/>
          <w:szCs w:val="24"/>
          <w:lang w:val="ru-RU"/>
        </w:rPr>
      </w:pPr>
      <w:r w:rsidRPr="007D059D">
        <w:rPr>
          <w:rFonts w:ascii="Times New Roman" w:hAnsi="Times New Roman" w:cs="Times New Roman"/>
          <w:color w:val="000000" w:themeColor="text1"/>
          <w:sz w:val="24"/>
          <w:szCs w:val="24"/>
          <w:lang w:val="ru-RU"/>
        </w:rPr>
        <w:t>- использование в образовательной деятельности современных образовательных технологий, направленных в т.ч. на воспитание обучающихся и развитие различных форм наставничества;</w:t>
      </w:r>
    </w:p>
    <w:p w:rsidR="007D059D" w:rsidRPr="007D059D" w:rsidRDefault="007D059D" w:rsidP="007D059D">
      <w:pPr>
        <w:pStyle w:val="a3"/>
        <w:tabs>
          <w:tab w:val="left" w:pos="709"/>
        </w:tabs>
        <w:ind w:firstLine="567"/>
        <w:rPr>
          <w:rFonts w:ascii="Times New Roman" w:hAnsi="Times New Roman" w:cs="Times New Roman"/>
          <w:color w:val="000000" w:themeColor="text1"/>
          <w:sz w:val="24"/>
          <w:szCs w:val="24"/>
          <w:lang w:val="ru-RU"/>
        </w:rPr>
      </w:pPr>
      <w:r w:rsidRPr="007D059D">
        <w:rPr>
          <w:rFonts w:ascii="Times New Roman" w:hAnsi="Times New Roman" w:cs="Times New Roman"/>
          <w:color w:val="000000" w:themeColor="text1"/>
          <w:sz w:val="24"/>
          <w:szCs w:val="24"/>
          <w:lang w:val="ru-RU"/>
        </w:rPr>
        <w:t>- 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7D059D" w:rsidRPr="007D059D" w:rsidRDefault="007D059D" w:rsidP="007D059D">
      <w:pPr>
        <w:pStyle w:val="a3"/>
        <w:tabs>
          <w:tab w:val="left" w:pos="709"/>
        </w:tabs>
        <w:ind w:firstLine="567"/>
        <w:rPr>
          <w:rFonts w:ascii="Times New Roman" w:hAnsi="Times New Roman" w:cs="Times New Roman"/>
          <w:color w:val="000000" w:themeColor="text1"/>
          <w:sz w:val="24"/>
          <w:szCs w:val="24"/>
          <w:lang w:val="ru-RU"/>
        </w:rPr>
      </w:pPr>
      <w:r w:rsidRPr="007D059D">
        <w:rPr>
          <w:rFonts w:ascii="Times New Roman" w:hAnsi="Times New Roman" w:cs="Times New Roman"/>
          <w:color w:val="000000" w:themeColor="text1"/>
          <w:sz w:val="24"/>
          <w:szCs w:val="24"/>
          <w:lang w:val="ru-RU"/>
        </w:rPr>
        <w:t>- 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881FE6" w:rsidRPr="002C5F14" w:rsidRDefault="007D059D" w:rsidP="007D059D">
      <w:pPr>
        <w:pStyle w:val="a3"/>
        <w:tabs>
          <w:tab w:val="left" w:pos="709"/>
        </w:tabs>
        <w:ind w:firstLine="567"/>
        <w:rPr>
          <w:rFonts w:ascii="Times New Roman" w:hAnsi="Times New Roman" w:cs="Times New Roman"/>
          <w:color w:val="000000" w:themeColor="text1"/>
          <w:sz w:val="24"/>
          <w:szCs w:val="24"/>
          <w:lang w:val="ru-RU"/>
        </w:rPr>
        <w:sectPr w:rsidR="00881FE6" w:rsidRPr="002C5F14" w:rsidSect="008C3596">
          <w:footerReference w:type="even" r:id="rId15"/>
          <w:footerReference w:type="default" r:id="rId16"/>
          <w:footnotePr>
            <w:numRestart w:val="eachPage"/>
          </w:footnotePr>
          <w:pgSz w:w="11907" w:h="16839" w:code="9"/>
          <w:pgMar w:top="620" w:right="1134" w:bottom="900" w:left="1701" w:header="0" w:footer="709" w:gutter="0"/>
          <w:cols w:space="720"/>
          <w:docGrid w:linePitch="299"/>
        </w:sectPr>
      </w:pPr>
      <w:r w:rsidRPr="007D059D">
        <w:rPr>
          <w:rFonts w:ascii="Times New Roman" w:hAnsi="Times New Roman" w:cs="Times New Roman"/>
          <w:color w:val="000000" w:themeColor="text1"/>
          <w:sz w:val="24"/>
          <w:szCs w:val="24"/>
          <w:lang w:val="ru-RU"/>
        </w:rPr>
        <w:t>- 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r w:rsidR="004D0A5B" w:rsidRPr="002C5F14">
        <w:rPr>
          <w:rFonts w:ascii="Times New Roman" w:hAnsi="Times New Roman" w:cs="Times New Roman"/>
          <w:color w:val="000000" w:themeColor="text1"/>
          <w:sz w:val="24"/>
          <w:szCs w:val="24"/>
          <w:lang w:val="ru-RU"/>
        </w:rPr>
        <w:t>:</w:t>
      </w:r>
    </w:p>
    <w:p w:rsidR="009E224D" w:rsidRPr="002C5F14" w:rsidRDefault="004D0A5B" w:rsidP="004E65EA">
      <w:pPr>
        <w:pStyle w:val="3"/>
        <w:numPr>
          <w:ilvl w:val="2"/>
          <w:numId w:val="24"/>
        </w:numPr>
        <w:tabs>
          <w:tab w:val="left" w:pos="709"/>
        </w:tabs>
        <w:jc w:val="center"/>
        <w:rPr>
          <w:rFonts w:ascii="Times New Roman" w:hAnsi="Times New Roman" w:cs="Times New Roman"/>
          <w:sz w:val="24"/>
          <w:szCs w:val="24"/>
          <w:lang w:val="ru-RU"/>
        </w:rPr>
      </w:pPr>
      <w:bookmarkStart w:id="46" w:name="_Toc118905278"/>
      <w:r w:rsidRPr="002C5F14">
        <w:rPr>
          <w:rFonts w:ascii="Times New Roman" w:hAnsi="Times New Roman" w:cs="Times New Roman"/>
          <w:sz w:val="24"/>
          <w:szCs w:val="24"/>
          <w:lang w:val="ru-RU"/>
        </w:rPr>
        <w:lastRenderedPageBreak/>
        <w:t>Кадровые</w:t>
      </w:r>
      <w:r w:rsidR="00E17D71">
        <w:rPr>
          <w:rFonts w:ascii="Times New Roman" w:hAnsi="Times New Roman" w:cs="Times New Roman"/>
          <w:sz w:val="24"/>
          <w:szCs w:val="24"/>
          <w:lang w:val="ru-RU"/>
        </w:rPr>
        <w:t xml:space="preserve"> </w:t>
      </w:r>
      <w:r w:rsidRPr="002C5F14">
        <w:rPr>
          <w:rFonts w:ascii="Times New Roman" w:hAnsi="Times New Roman" w:cs="Times New Roman"/>
          <w:sz w:val="24"/>
          <w:szCs w:val="24"/>
          <w:lang w:val="ru-RU"/>
        </w:rPr>
        <w:t>условия</w:t>
      </w:r>
      <w:r w:rsidR="00E17D71">
        <w:rPr>
          <w:rFonts w:ascii="Times New Roman" w:hAnsi="Times New Roman" w:cs="Times New Roman"/>
          <w:sz w:val="24"/>
          <w:szCs w:val="24"/>
          <w:lang w:val="ru-RU"/>
        </w:rPr>
        <w:t xml:space="preserve"> </w:t>
      </w:r>
      <w:r w:rsidRPr="002C5F14">
        <w:rPr>
          <w:rFonts w:ascii="Times New Roman" w:hAnsi="Times New Roman" w:cs="Times New Roman"/>
          <w:sz w:val="24"/>
          <w:szCs w:val="24"/>
          <w:lang w:val="ru-RU"/>
        </w:rPr>
        <w:t>реализации</w:t>
      </w:r>
      <w:r w:rsidR="00E17D71">
        <w:rPr>
          <w:rFonts w:ascii="Times New Roman" w:hAnsi="Times New Roman" w:cs="Times New Roman"/>
          <w:sz w:val="24"/>
          <w:szCs w:val="24"/>
          <w:lang w:val="ru-RU"/>
        </w:rPr>
        <w:t xml:space="preserve"> </w:t>
      </w:r>
      <w:r w:rsidRPr="002C5F14">
        <w:rPr>
          <w:rFonts w:ascii="Times New Roman" w:hAnsi="Times New Roman" w:cs="Times New Roman"/>
          <w:spacing w:val="-1"/>
          <w:sz w:val="24"/>
          <w:szCs w:val="24"/>
          <w:lang w:val="ru-RU"/>
        </w:rPr>
        <w:t>основной</w:t>
      </w:r>
      <w:r w:rsidR="00E17D71">
        <w:rPr>
          <w:rFonts w:ascii="Times New Roman" w:hAnsi="Times New Roman" w:cs="Times New Roman"/>
          <w:spacing w:val="-1"/>
          <w:sz w:val="24"/>
          <w:szCs w:val="24"/>
          <w:lang w:val="ru-RU"/>
        </w:rPr>
        <w:t xml:space="preserve"> </w:t>
      </w:r>
      <w:r w:rsidRPr="002C5F14">
        <w:rPr>
          <w:rFonts w:ascii="Times New Roman" w:hAnsi="Times New Roman" w:cs="Times New Roman"/>
          <w:spacing w:val="-1"/>
          <w:sz w:val="24"/>
          <w:szCs w:val="24"/>
          <w:lang w:val="ru-RU"/>
        </w:rPr>
        <w:t>образовательной</w:t>
      </w:r>
      <w:r w:rsidR="00E17D71">
        <w:rPr>
          <w:rFonts w:ascii="Times New Roman" w:hAnsi="Times New Roman" w:cs="Times New Roman"/>
          <w:spacing w:val="-1"/>
          <w:sz w:val="24"/>
          <w:szCs w:val="24"/>
          <w:lang w:val="ru-RU"/>
        </w:rPr>
        <w:t xml:space="preserve"> </w:t>
      </w:r>
      <w:r w:rsidRPr="002C5F14">
        <w:rPr>
          <w:rFonts w:ascii="Times New Roman" w:hAnsi="Times New Roman" w:cs="Times New Roman"/>
          <w:sz w:val="24"/>
          <w:szCs w:val="24"/>
          <w:lang w:val="ru-RU"/>
        </w:rPr>
        <w:t>программы</w:t>
      </w:r>
      <w:r w:rsidR="00E17D71">
        <w:rPr>
          <w:rFonts w:ascii="Times New Roman" w:hAnsi="Times New Roman" w:cs="Times New Roman"/>
          <w:sz w:val="24"/>
          <w:szCs w:val="24"/>
          <w:lang w:val="ru-RU"/>
        </w:rPr>
        <w:t xml:space="preserve"> </w:t>
      </w:r>
      <w:r w:rsidRPr="002C5F14">
        <w:rPr>
          <w:rFonts w:ascii="Times New Roman" w:hAnsi="Times New Roman" w:cs="Times New Roman"/>
          <w:sz w:val="24"/>
          <w:szCs w:val="24"/>
          <w:lang w:val="ru-RU"/>
        </w:rPr>
        <w:t>начального</w:t>
      </w:r>
      <w:r w:rsidR="00E17D71">
        <w:rPr>
          <w:rFonts w:ascii="Times New Roman" w:hAnsi="Times New Roman" w:cs="Times New Roman"/>
          <w:sz w:val="24"/>
          <w:szCs w:val="24"/>
          <w:lang w:val="ru-RU"/>
        </w:rPr>
        <w:t xml:space="preserve"> </w:t>
      </w:r>
      <w:r w:rsidRPr="002C5F14">
        <w:rPr>
          <w:rFonts w:ascii="Times New Roman" w:hAnsi="Times New Roman" w:cs="Times New Roman"/>
          <w:sz w:val="24"/>
          <w:szCs w:val="24"/>
          <w:lang w:val="ru-RU"/>
        </w:rPr>
        <w:t>общего</w:t>
      </w:r>
      <w:r w:rsidR="00E17D71">
        <w:rPr>
          <w:rFonts w:ascii="Times New Roman" w:hAnsi="Times New Roman" w:cs="Times New Roman"/>
          <w:sz w:val="24"/>
          <w:szCs w:val="24"/>
          <w:lang w:val="ru-RU"/>
        </w:rPr>
        <w:t xml:space="preserve"> </w:t>
      </w:r>
      <w:r w:rsidRPr="002C5F14">
        <w:rPr>
          <w:rFonts w:ascii="Times New Roman" w:hAnsi="Times New Roman" w:cs="Times New Roman"/>
          <w:sz w:val="24"/>
          <w:szCs w:val="24"/>
          <w:lang w:val="ru-RU"/>
        </w:rPr>
        <w:t>образования</w:t>
      </w:r>
      <w:bookmarkEnd w:id="46"/>
    </w:p>
    <w:p w:rsidR="009E224D" w:rsidRPr="002C5F14" w:rsidRDefault="004D0A5B" w:rsidP="0041663B">
      <w:pPr>
        <w:pStyle w:val="a3"/>
        <w:tabs>
          <w:tab w:val="left" w:pos="709"/>
        </w:tabs>
        <w:spacing w:before="62"/>
        <w:ind w:left="0" w:right="0" w:firstLine="567"/>
        <w:rPr>
          <w:rFonts w:ascii="Times New Roman" w:hAnsi="Times New Roman" w:cs="Times New Roman"/>
          <w:color w:val="000000" w:themeColor="text1"/>
          <w:sz w:val="24"/>
          <w:szCs w:val="24"/>
          <w:lang w:val="ru-RU"/>
        </w:rPr>
      </w:pPr>
      <w:r w:rsidRPr="002C5F14">
        <w:rPr>
          <w:rFonts w:ascii="Times New Roman" w:hAnsi="Times New Roman" w:cs="Times New Roman"/>
          <w:color w:val="000000" w:themeColor="text1"/>
          <w:sz w:val="24"/>
          <w:szCs w:val="24"/>
          <w:lang w:val="ru-RU"/>
        </w:rPr>
        <w:t>Для</w:t>
      </w:r>
      <w:r w:rsidR="00E17D71">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реализации</w:t>
      </w:r>
      <w:r w:rsidR="00E17D71">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программы</w:t>
      </w:r>
      <w:r w:rsidR="00E17D71">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начального</w:t>
      </w:r>
      <w:r w:rsidR="00E17D71">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общего</w:t>
      </w:r>
      <w:r w:rsidR="00E17D71">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образования</w:t>
      </w:r>
      <w:r w:rsidR="00E17D71">
        <w:rPr>
          <w:rFonts w:ascii="Times New Roman" w:hAnsi="Times New Roman" w:cs="Times New Roman"/>
          <w:color w:val="000000" w:themeColor="text1"/>
          <w:sz w:val="24"/>
          <w:szCs w:val="24"/>
          <w:lang w:val="ru-RU"/>
        </w:rPr>
        <w:t xml:space="preserve"> </w:t>
      </w:r>
      <w:r w:rsidR="00E17D71" w:rsidRPr="00E17D71">
        <w:rPr>
          <w:rFonts w:ascii="Times New Roman" w:hAnsi="Times New Roman" w:cs="Times New Roman"/>
          <w:color w:val="000000" w:themeColor="text1"/>
          <w:sz w:val="24"/>
          <w:szCs w:val="24"/>
          <w:lang w:val="ru-RU"/>
        </w:rPr>
        <w:t>МБОУ «Зиянчуринская СОШ»</w:t>
      </w:r>
      <w:r w:rsidR="00881FE6" w:rsidRPr="002C5F14">
        <w:rPr>
          <w:rFonts w:ascii="Times New Roman" w:hAnsi="Times New Roman" w:cs="Times New Roman"/>
          <w:color w:val="000000" w:themeColor="text1"/>
          <w:sz w:val="24"/>
          <w:szCs w:val="24"/>
          <w:lang w:val="ru-RU"/>
        </w:rPr>
        <w:t xml:space="preserve"> </w:t>
      </w:r>
      <w:proofErr w:type="gramStart"/>
      <w:r w:rsidR="00881FE6" w:rsidRPr="002C5F14">
        <w:rPr>
          <w:rFonts w:ascii="Times New Roman" w:hAnsi="Times New Roman" w:cs="Times New Roman"/>
          <w:color w:val="000000" w:themeColor="text1"/>
          <w:sz w:val="24"/>
          <w:szCs w:val="24"/>
          <w:lang w:val="ru-RU"/>
        </w:rPr>
        <w:t>укомплектована</w:t>
      </w:r>
      <w:proofErr w:type="gramEnd"/>
      <w:r w:rsidR="00881FE6" w:rsidRPr="002C5F14">
        <w:rPr>
          <w:rFonts w:ascii="Times New Roman" w:hAnsi="Times New Roman" w:cs="Times New Roman"/>
          <w:color w:val="000000" w:themeColor="text1"/>
          <w:sz w:val="24"/>
          <w:szCs w:val="24"/>
          <w:lang w:val="ru-RU"/>
        </w:rPr>
        <w:t xml:space="preserve"> ка</w:t>
      </w:r>
      <w:r w:rsidRPr="002C5F14">
        <w:rPr>
          <w:rFonts w:ascii="Times New Roman" w:hAnsi="Times New Roman" w:cs="Times New Roman"/>
          <w:color w:val="000000" w:themeColor="text1"/>
          <w:sz w:val="24"/>
          <w:szCs w:val="24"/>
          <w:lang w:val="ru-RU"/>
        </w:rPr>
        <w:t>драми, имеющими необходимую квалификацию для решения задач, связанных с достиже</w:t>
      </w:r>
      <w:r w:rsidR="0049738C" w:rsidRPr="002C5F14">
        <w:rPr>
          <w:rFonts w:ascii="Times New Roman" w:hAnsi="Times New Roman" w:cs="Times New Roman"/>
          <w:color w:val="000000" w:themeColor="text1"/>
          <w:sz w:val="24"/>
          <w:szCs w:val="24"/>
          <w:lang w:val="ru-RU"/>
        </w:rPr>
        <w:t>нием целей и задач образователь</w:t>
      </w:r>
      <w:r w:rsidRPr="002C5F14">
        <w:rPr>
          <w:rFonts w:ascii="Times New Roman" w:hAnsi="Times New Roman" w:cs="Times New Roman"/>
          <w:color w:val="000000" w:themeColor="text1"/>
          <w:sz w:val="24"/>
          <w:szCs w:val="24"/>
          <w:lang w:val="ru-RU"/>
        </w:rPr>
        <w:t>нойдеятельности.</w:t>
      </w:r>
    </w:p>
    <w:p w:rsidR="009E224D" w:rsidRPr="002C5F14" w:rsidRDefault="004D0A5B" w:rsidP="0041663B">
      <w:pPr>
        <w:pStyle w:val="a3"/>
        <w:tabs>
          <w:tab w:val="left" w:pos="709"/>
        </w:tabs>
        <w:ind w:left="0" w:right="0" w:firstLine="567"/>
        <w:rPr>
          <w:rFonts w:ascii="Times New Roman" w:hAnsi="Times New Roman" w:cs="Times New Roman"/>
          <w:color w:val="000000" w:themeColor="text1"/>
          <w:sz w:val="24"/>
          <w:szCs w:val="24"/>
          <w:lang w:val="ru-RU"/>
        </w:rPr>
      </w:pPr>
      <w:r w:rsidRPr="002C5F14">
        <w:rPr>
          <w:rFonts w:ascii="Times New Roman" w:hAnsi="Times New Roman" w:cs="Times New Roman"/>
          <w:color w:val="000000" w:themeColor="text1"/>
          <w:sz w:val="24"/>
          <w:szCs w:val="24"/>
          <w:lang w:val="ru-RU"/>
        </w:rPr>
        <w:t>Обеспеченность</w:t>
      </w:r>
      <w:r w:rsidR="00E17D71">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кадровыми</w:t>
      </w:r>
      <w:r w:rsidR="00E17D71">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условиями</w:t>
      </w:r>
      <w:r w:rsidR="00E17D71">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включает</w:t>
      </w:r>
      <w:r w:rsidR="00E17D71">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в</w:t>
      </w:r>
      <w:r w:rsidR="00E17D71">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себя:</w:t>
      </w:r>
    </w:p>
    <w:p w:rsidR="009E224D" w:rsidRPr="002C5F14" w:rsidRDefault="004D0A5B" w:rsidP="004E65EA">
      <w:pPr>
        <w:pStyle w:val="a7"/>
        <w:numPr>
          <w:ilvl w:val="3"/>
          <w:numId w:val="18"/>
        </w:numPr>
        <w:tabs>
          <w:tab w:val="left" w:pos="344"/>
          <w:tab w:val="left" w:pos="709"/>
        </w:tabs>
        <w:ind w:left="0" w:right="0" w:firstLine="567"/>
        <w:rPr>
          <w:rFonts w:ascii="Times New Roman" w:hAnsi="Times New Roman" w:cs="Times New Roman"/>
          <w:color w:val="000000" w:themeColor="text1"/>
          <w:sz w:val="24"/>
          <w:szCs w:val="24"/>
          <w:lang w:val="ru-RU"/>
        </w:rPr>
      </w:pPr>
      <w:r w:rsidRPr="00E17D71">
        <w:rPr>
          <w:rFonts w:ascii="Times New Roman" w:hAnsi="Times New Roman" w:cs="Times New Roman"/>
          <w:color w:val="000000" w:themeColor="text1"/>
          <w:sz w:val="24"/>
          <w:szCs w:val="24"/>
          <w:lang w:val="ru-RU"/>
        </w:rPr>
        <w:t xml:space="preserve">укомплектованность </w:t>
      </w:r>
      <w:r w:rsidR="0049738C" w:rsidRPr="00E17D71">
        <w:rPr>
          <w:rFonts w:ascii="Times New Roman" w:hAnsi="Times New Roman" w:cs="Times New Roman"/>
          <w:color w:val="000000" w:themeColor="text1"/>
          <w:sz w:val="24"/>
          <w:szCs w:val="24"/>
          <w:lang w:val="ru-RU"/>
        </w:rPr>
        <w:t>педагоги</w:t>
      </w:r>
      <w:r w:rsidRPr="002C5F14">
        <w:rPr>
          <w:rFonts w:ascii="Times New Roman" w:hAnsi="Times New Roman" w:cs="Times New Roman"/>
          <w:color w:val="000000" w:themeColor="text1"/>
          <w:sz w:val="24"/>
          <w:szCs w:val="24"/>
          <w:lang w:val="ru-RU"/>
        </w:rPr>
        <w:t>ческими,</w:t>
      </w:r>
      <w:r w:rsidR="00E17D71">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руководящими</w:t>
      </w:r>
      <w:r w:rsidR="00E17D71">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и</w:t>
      </w:r>
      <w:r w:rsidR="00E17D71">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иными</w:t>
      </w:r>
      <w:r w:rsidR="00E17D71">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работниками;</w:t>
      </w:r>
    </w:p>
    <w:p w:rsidR="009E224D" w:rsidRPr="002C5F14" w:rsidRDefault="004D0A5B" w:rsidP="004E65EA">
      <w:pPr>
        <w:pStyle w:val="a7"/>
        <w:numPr>
          <w:ilvl w:val="3"/>
          <w:numId w:val="18"/>
        </w:numPr>
        <w:tabs>
          <w:tab w:val="left" w:pos="344"/>
          <w:tab w:val="left" w:pos="709"/>
        </w:tabs>
        <w:ind w:left="0" w:right="0" w:firstLine="567"/>
        <w:rPr>
          <w:rFonts w:ascii="Times New Roman" w:hAnsi="Times New Roman" w:cs="Times New Roman"/>
          <w:color w:val="000000" w:themeColor="text1"/>
          <w:sz w:val="24"/>
          <w:szCs w:val="24"/>
          <w:lang w:val="ru-RU"/>
        </w:rPr>
      </w:pPr>
      <w:r w:rsidRPr="002C5F14">
        <w:rPr>
          <w:rFonts w:ascii="Times New Roman" w:hAnsi="Times New Roman" w:cs="Times New Roman"/>
          <w:color w:val="000000" w:themeColor="text1"/>
          <w:sz w:val="24"/>
          <w:szCs w:val="24"/>
          <w:lang w:val="ru-RU"/>
        </w:rPr>
        <w:t>уровень квалификации педагогических и иных работников</w:t>
      </w:r>
      <w:r w:rsidR="00E17D71">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образовательной организации, участвующих в реализации</w:t>
      </w:r>
      <w:r w:rsidR="00E17D71">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основной образовательной программы и создании условий</w:t>
      </w:r>
      <w:r w:rsidR="00E17D71">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для</w:t>
      </w:r>
      <w:r w:rsidR="00E17D71">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её</w:t>
      </w:r>
      <w:r w:rsidR="00E17D71">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разработки</w:t>
      </w:r>
      <w:r w:rsidR="00E17D71">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и</w:t>
      </w:r>
      <w:r w:rsidR="00E17D71">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реализации;</w:t>
      </w:r>
    </w:p>
    <w:p w:rsidR="009E224D" w:rsidRPr="002C5F14" w:rsidRDefault="004D0A5B" w:rsidP="004E65EA">
      <w:pPr>
        <w:pStyle w:val="a7"/>
        <w:numPr>
          <w:ilvl w:val="3"/>
          <w:numId w:val="18"/>
        </w:numPr>
        <w:tabs>
          <w:tab w:val="left" w:pos="344"/>
          <w:tab w:val="left" w:pos="709"/>
        </w:tabs>
        <w:ind w:left="0" w:right="0" w:firstLine="567"/>
        <w:rPr>
          <w:rFonts w:ascii="Times New Roman" w:hAnsi="Times New Roman" w:cs="Times New Roman"/>
          <w:color w:val="000000" w:themeColor="text1"/>
          <w:sz w:val="24"/>
          <w:szCs w:val="24"/>
          <w:lang w:val="ru-RU"/>
        </w:rPr>
      </w:pPr>
      <w:r w:rsidRPr="002C5F14">
        <w:rPr>
          <w:rFonts w:ascii="Times New Roman" w:hAnsi="Times New Roman" w:cs="Times New Roman"/>
          <w:color w:val="000000" w:themeColor="text1"/>
          <w:sz w:val="24"/>
          <w:szCs w:val="24"/>
          <w:lang w:val="ru-RU"/>
        </w:rPr>
        <w:t>непрерывность</w:t>
      </w:r>
      <w:r w:rsidR="00E17D71">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профессионального</w:t>
      </w:r>
      <w:r w:rsidR="00E17D71">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развития</w:t>
      </w:r>
      <w:r w:rsidR="00E17D71">
        <w:rPr>
          <w:rFonts w:ascii="Times New Roman" w:hAnsi="Times New Roman" w:cs="Times New Roman"/>
          <w:color w:val="000000" w:themeColor="text1"/>
          <w:sz w:val="24"/>
          <w:szCs w:val="24"/>
          <w:lang w:val="ru-RU"/>
        </w:rPr>
        <w:t xml:space="preserve"> </w:t>
      </w:r>
      <w:r w:rsidR="0049738C" w:rsidRPr="002C5F14">
        <w:rPr>
          <w:rFonts w:ascii="Times New Roman" w:hAnsi="Times New Roman" w:cs="Times New Roman"/>
          <w:color w:val="000000" w:themeColor="text1"/>
          <w:sz w:val="24"/>
          <w:szCs w:val="24"/>
          <w:lang w:val="ru-RU"/>
        </w:rPr>
        <w:t>педагогиче</w:t>
      </w:r>
      <w:r w:rsidRPr="002C5F14">
        <w:rPr>
          <w:rFonts w:ascii="Times New Roman" w:hAnsi="Times New Roman" w:cs="Times New Roman"/>
          <w:color w:val="000000" w:themeColor="text1"/>
          <w:sz w:val="24"/>
          <w:szCs w:val="24"/>
          <w:lang w:val="ru-RU"/>
        </w:rPr>
        <w:t xml:space="preserve">ских работников </w:t>
      </w:r>
      <w:r w:rsidR="00E17D71" w:rsidRPr="00E17D71">
        <w:rPr>
          <w:rFonts w:ascii="Times New Roman" w:hAnsi="Times New Roman" w:cs="Times New Roman"/>
          <w:color w:val="000000" w:themeColor="text1"/>
          <w:sz w:val="24"/>
          <w:szCs w:val="24"/>
          <w:lang w:val="ru-RU"/>
        </w:rPr>
        <w:t>МБОУ «Зиянчуринская СОШ»</w:t>
      </w:r>
      <w:r w:rsidR="0049738C" w:rsidRPr="002C5F14">
        <w:rPr>
          <w:rFonts w:ascii="Times New Roman" w:hAnsi="Times New Roman" w:cs="Times New Roman"/>
          <w:color w:val="000000" w:themeColor="text1"/>
          <w:sz w:val="24"/>
          <w:szCs w:val="24"/>
          <w:lang w:val="ru-RU"/>
        </w:rPr>
        <w:t xml:space="preserve">, </w:t>
      </w:r>
      <w:proofErr w:type="gramStart"/>
      <w:r w:rsidR="0049738C" w:rsidRPr="002C5F14">
        <w:rPr>
          <w:rFonts w:ascii="Times New Roman" w:hAnsi="Times New Roman" w:cs="Times New Roman"/>
          <w:color w:val="000000" w:themeColor="text1"/>
          <w:sz w:val="24"/>
          <w:szCs w:val="24"/>
          <w:lang w:val="ru-RU"/>
        </w:rPr>
        <w:t>реализую</w:t>
      </w:r>
      <w:r w:rsidRPr="00E17D71">
        <w:rPr>
          <w:rFonts w:ascii="Times New Roman" w:hAnsi="Times New Roman" w:cs="Times New Roman"/>
          <w:color w:val="000000" w:themeColor="text1"/>
          <w:sz w:val="24"/>
          <w:szCs w:val="24"/>
          <w:lang w:val="ru-RU"/>
        </w:rPr>
        <w:t>щей</w:t>
      </w:r>
      <w:proofErr w:type="gramEnd"/>
      <w:r w:rsidRPr="00E17D71">
        <w:rPr>
          <w:rFonts w:ascii="Times New Roman" w:hAnsi="Times New Roman" w:cs="Times New Roman"/>
          <w:color w:val="000000" w:themeColor="text1"/>
          <w:sz w:val="24"/>
          <w:szCs w:val="24"/>
          <w:lang w:val="ru-RU"/>
        </w:rPr>
        <w:t xml:space="preserve"> образовательную про</w:t>
      </w:r>
      <w:r w:rsidR="0049738C" w:rsidRPr="00E17D71">
        <w:rPr>
          <w:rFonts w:ascii="Times New Roman" w:hAnsi="Times New Roman" w:cs="Times New Roman"/>
          <w:color w:val="000000" w:themeColor="text1"/>
          <w:sz w:val="24"/>
          <w:szCs w:val="24"/>
          <w:lang w:val="ru-RU"/>
        </w:rPr>
        <w:t>грамму начального общего образо</w:t>
      </w:r>
      <w:r w:rsidRPr="002C5F14">
        <w:rPr>
          <w:rFonts w:ascii="Times New Roman" w:hAnsi="Times New Roman" w:cs="Times New Roman"/>
          <w:color w:val="000000" w:themeColor="text1"/>
          <w:sz w:val="24"/>
          <w:szCs w:val="24"/>
          <w:lang w:val="ru-RU"/>
        </w:rPr>
        <w:t>вания.</w:t>
      </w:r>
    </w:p>
    <w:p w:rsidR="0049738C" w:rsidRPr="002C5F14" w:rsidRDefault="004D0A5B" w:rsidP="0041663B">
      <w:pPr>
        <w:pStyle w:val="a3"/>
        <w:tabs>
          <w:tab w:val="left" w:pos="709"/>
        </w:tabs>
        <w:ind w:left="0" w:right="0" w:firstLine="567"/>
        <w:rPr>
          <w:rFonts w:ascii="Times New Roman" w:hAnsi="Times New Roman" w:cs="Times New Roman"/>
          <w:color w:val="000000" w:themeColor="text1"/>
          <w:sz w:val="24"/>
          <w:szCs w:val="24"/>
          <w:lang w:val="ru-RU"/>
        </w:rPr>
      </w:pPr>
      <w:r w:rsidRPr="002C5F14">
        <w:rPr>
          <w:rFonts w:ascii="Times New Roman" w:hAnsi="Times New Roman" w:cs="Times New Roman"/>
          <w:color w:val="000000" w:themeColor="text1"/>
          <w:sz w:val="24"/>
          <w:szCs w:val="24"/>
          <w:lang w:val="ru-RU"/>
        </w:rPr>
        <w:t xml:space="preserve">Укомплектованность </w:t>
      </w:r>
      <w:r w:rsidR="00E17D71" w:rsidRPr="00E17D71">
        <w:rPr>
          <w:rFonts w:ascii="Times New Roman" w:hAnsi="Times New Roman" w:cs="Times New Roman"/>
          <w:color w:val="000000" w:themeColor="text1"/>
          <w:sz w:val="24"/>
          <w:szCs w:val="24"/>
          <w:lang w:val="ru-RU"/>
        </w:rPr>
        <w:t>МБОУ «Зиянчуринская СОШ»</w:t>
      </w:r>
      <w:r w:rsidR="00E17D71">
        <w:rPr>
          <w:rFonts w:ascii="Times New Roman" w:hAnsi="Times New Roman" w:cs="Times New Roman"/>
          <w:color w:val="000000" w:themeColor="text1"/>
          <w:sz w:val="24"/>
          <w:szCs w:val="24"/>
          <w:lang w:val="ru-RU"/>
        </w:rPr>
        <w:t xml:space="preserve"> </w:t>
      </w:r>
      <w:r w:rsidR="0049738C" w:rsidRPr="002C5F14">
        <w:rPr>
          <w:rFonts w:ascii="Times New Roman" w:hAnsi="Times New Roman" w:cs="Times New Roman"/>
          <w:color w:val="000000" w:themeColor="text1"/>
          <w:sz w:val="24"/>
          <w:szCs w:val="24"/>
          <w:lang w:val="ru-RU"/>
        </w:rPr>
        <w:t>педаго</w:t>
      </w:r>
      <w:r w:rsidRPr="002C5F14">
        <w:rPr>
          <w:rFonts w:ascii="Times New Roman" w:hAnsi="Times New Roman" w:cs="Times New Roman"/>
          <w:color w:val="000000" w:themeColor="text1"/>
          <w:sz w:val="24"/>
          <w:szCs w:val="24"/>
          <w:lang w:val="ru-RU"/>
        </w:rPr>
        <w:t>гическими, руководящим</w:t>
      </w:r>
      <w:r w:rsidR="0049738C" w:rsidRPr="002C5F14">
        <w:rPr>
          <w:rFonts w:ascii="Times New Roman" w:hAnsi="Times New Roman" w:cs="Times New Roman"/>
          <w:color w:val="000000" w:themeColor="text1"/>
          <w:sz w:val="24"/>
          <w:szCs w:val="24"/>
          <w:lang w:val="ru-RU"/>
        </w:rPr>
        <w:t>и и иными работниками характери</w:t>
      </w:r>
      <w:r w:rsidRPr="002C5F14">
        <w:rPr>
          <w:rFonts w:ascii="Times New Roman" w:hAnsi="Times New Roman" w:cs="Times New Roman"/>
          <w:color w:val="000000" w:themeColor="text1"/>
          <w:sz w:val="24"/>
          <w:szCs w:val="24"/>
          <w:lang w:val="ru-RU"/>
        </w:rPr>
        <w:t xml:space="preserve">зируется замещением 100 </w:t>
      </w:r>
      <w:r w:rsidR="0049738C" w:rsidRPr="002C5F14">
        <w:rPr>
          <w:rFonts w:ascii="Times New Roman" w:hAnsi="Times New Roman" w:cs="Times New Roman"/>
          <w:color w:val="000000" w:themeColor="text1"/>
          <w:sz w:val="24"/>
          <w:szCs w:val="24"/>
          <w:lang w:val="ru-RU"/>
        </w:rPr>
        <w:t>% вакансий, имеющихся в соответ</w:t>
      </w:r>
      <w:r w:rsidRPr="002C5F14">
        <w:rPr>
          <w:rFonts w:ascii="Times New Roman" w:hAnsi="Times New Roman" w:cs="Times New Roman"/>
          <w:color w:val="000000" w:themeColor="text1"/>
          <w:sz w:val="24"/>
          <w:szCs w:val="24"/>
          <w:lang w:val="ru-RU"/>
        </w:rPr>
        <w:t>ствиисутверждённымштатнымрасписанием.</w:t>
      </w:r>
    </w:p>
    <w:p w:rsidR="009E224D" w:rsidRPr="002C5F14" w:rsidRDefault="0049738C" w:rsidP="0041663B">
      <w:pPr>
        <w:pStyle w:val="a3"/>
        <w:tabs>
          <w:tab w:val="left" w:pos="709"/>
        </w:tabs>
        <w:ind w:left="0" w:right="0" w:firstLine="567"/>
        <w:rPr>
          <w:rFonts w:ascii="Times New Roman" w:hAnsi="Times New Roman" w:cs="Times New Roman"/>
          <w:color w:val="000000" w:themeColor="text1"/>
          <w:sz w:val="24"/>
          <w:szCs w:val="24"/>
          <w:lang w:val="ru-RU"/>
        </w:rPr>
      </w:pPr>
      <w:r w:rsidRPr="002C5F14">
        <w:rPr>
          <w:rFonts w:ascii="Times New Roman" w:hAnsi="Times New Roman" w:cs="Times New Roman"/>
          <w:color w:val="000000" w:themeColor="text1"/>
          <w:sz w:val="24"/>
          <w:szCs w:val="24"/>
          <w:lang w:val="ru-RU"/>
        </w:rPr>
        <w:t>У</w:t>
      </w:r>
      <w:r w:rsidR="004D0A5B" w:rsidRPr="002C5F14">
        <w:rPr>
          <w:rFonts w:ascii="Times New Roman" w:hAnsi="Times New Roman" w:cs="Times New Roman"/>
          <w:color w:val="000000" w:themeColor="text1"/>
          <w:sz w:val="24"/>
          <w:szCs w:val="24"/>
          <w:lang w:val="ru-RU"/>
        </w:rPr>
        <w:t>ровень квалификации педагогических и иных работников</w:t>
      </w:r>
      <w:r w:rsidR="00E17D71">
        <w:rPr>
          <w:rFonts w:ascii="Times New Roman" w:hAnsi="Times New Roman" w:cs="Times New Roman"/>
          <w:color w:val="000000" w:themeColor="text1"/>
          <w:sz w:val="24"/>
          <w:szCs w:val="24"/>
          <w:lang w:val="ru-RU"/>
        </w:rPr>
        <w:t xml:space="preserve"> </w:t>
      </w:r>
      <w:r w:rsidR="004D0A5B" w:rsidRPr="002C5F14">
        <w:rPr>
          <w:rFonts w:ascii="Times New Roman" w:hAnsi="Times New Roman" w:cs="Times New Roman"/>
          <w:color w:val="000000" w:themeColor="text1"/>
          <w:sz w:val="24"/>
          <w:szCs w:val="24"/>
          <w:lang w:val="ru-RU"/>
        </w:rPr>
        <w:t>образовательной</w:t>
      </w:r>
      <w:r w:rsidR="00E17D71">
        <w:rPr>
          <w:rFonts w:ascii="Times New Roman" w:hAnsi="Times New Roman" w:cs="Times New Roman"/>
          <w:color w:val="000000" w:themeColor="text1"/>
          <w:sz w:val="24"/>
          <w:szCs w:val="24"/>
          <w:lang w:val="ru-RU"/>
        </w:rPr>
        <w:t xml:space="preserve"> </w:t>
      </w:r>
      <w:r w:rsidR="004D0A5B" w:rsidRPr="002C5F14">
        <w:rPr>
          <w:rFonts w:ascii="Times New Roman" w:hAnsi="Times New Roman" w:cs="Times New Roman"/>
          <w:color w:val="000000" w:themeColor="text1"/>
          <w:sz w:val="24"/>
          <w:szCs w:val="24"/>
          <w:lang w:val="ru-RU"/>
        </w:rPr>
        <w:t>организации,</w:t>
      </w:r>
      <w:r w:rsidR="00E17D71">
        <w:rPr>
          <w:rFonts w:ascii="Times New Roman" w:hAnsi="Times New Roman" w:cs="Times New Roman"/>
          <w:color w:val="000000" w:themeColor="text1"/>
          <w:sz w:val="24"/>
          <w:szCs w:val="24"/>
          <w:lang w:val="ru-RU"/>
        </w:rPr>
        <w:t xml:space="preserve"> </w:t>
      </w:r>
      <w:r w:rsidR="004D0A5B" w:rsidRPr="002C5F14">
        <w:rPr>
          <w:rFonts w:ascii="Times New Roman" w:hAnsi="Times New Roman" w:cs="Times New Roman"/>
          <w:color w:val="000000" w:themeColor="text1"/>
          <w:sz w:val="24"/>
          <w:szCs w:val="24"/>
          <w:lang w:val="ru-RU"/>
        </w:rPr>
        <w:t>участвующих</w:t>
      </w:r>
      <w:r w:rsidR="00E17D71">
        <w:rPr>
          <w:rFonts w:ascii="Times New Roman" w:hAnsi="Times New Roman" w:cs="Times New Roman"/>
          <w:color w:val="000000" w:themeColor="text1"/>
          <w:sz w:val="24"/>
          <w:szCs w:val="24"/>
          <w:lang w:val="ru-RU"/>
        </w:rPr>
        <w:t xml:space="preserve"> </w:t>
      </w:r>
      <w:r w:rsidR="004D0A5B" w:rsidRPr="002C5F14">
        <w:rPr>
          <w:rFonts w:ascii="Times New Roman" w:hAnsi="Times New Roman" w:cs="Times New Roman"/>
          <w:color w:val="000000" w:themeColor="text1"/>
          <w:sz w:val="24"/>
          <w:szCs w:val="24"/>
          <w:lang w:val="ru-RU"/>
        </w:rPr>
        <w:t>в</w:t>
      </w:r>
      <w:r w:rsidR="00E17D71">
        <w:rPr>
          <w:rFonts w:ascii="Times New Roman" w:hAnsi="Times New Roman" w:cs="Times New Roman"/>
          <w:color w:val="000000" w:themeColor="text1"/>
          <w:sz w:val="24"/>
          <w:szCs w:val="24"/>
          <w:lang w:val="ru-RU"/>
        </w:rPr>
        <w:t xml:space="preserve"> </w:t>
      </w:r>
      <w:r w:rsidR="004D0A5B" w:rsidRPr="002C5F14">
        <w:rPr>
          <w:rFonts w:ascii="Times New Roman" w:hAnsi="Times New Roman" w:cs="Times New Roman"/>
          <w:color w:val="000000" w:themeColor="text1"/>
          <w:sz w:val="24"/>
          <w:szCs w:val="24"/>
          <w:lang w:val="ru-RU"/>
        </w:rPr>
        <w:t>реализации</w:t>
      </w:r>
      <w:r w:rsidR="00E17D71">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ос</w:t>
      </w:r>
      <w:r w:rsidR="004D0A5B" w:rsidRPr="00B64C57">
        <w:rPr>
          <w:rFonts w:ascii="Times New Roman" w:hAnsi="Times New Roman" w:cs="Times New Roman"/>
          <w:color w:val="000000" w:themeColor="text1"/>
          <w:sz w:val="24"/>
          <w:szCs w:val="24"/>
          <w:lang w:val="ru-RU"/>
        </w:rPr>
        <w:t>новной</w:t>
      </w:r>
      <w:r w:rsidR="00E17D71" w:rsidRPr="00B64C57">
        <w:rPr>
          <w:rFonts w:ascii="Times New Roman" w:hAnsi="Times New Roman" w:cs="Times New Roman"/>
          <w:color w:val="000000" w:themeColor="text1"/>
          <w:sz w:val="24"/>
          <w:szCs w:val="24"/>
          <w:lang w:val="ru-RU"/>
        </w:rPr>
        <w:t xml:space="preserve"> </w:t>
      </w:r>
      <w:r w:rsidR="004D0A5B" w:rsidRPr="00B64C57">
        <w:rPr>
          <w:rFonts w:ascii="Times New Roman" w:hAnsi="Times New Roman" w:cs="Times New Roman"/>
          <w:color w:val="000000" w:themeColor="text1"/>
          <w:sz w:val="24"/>
          <w:szCs w:val="24"/>
          <w:lang w:val="ru-RU"/>
        </w:rPr>
        <w:t>образовательной</w:t>
      </w:r>
      <w:r w:rsidR="00E17D71" w:rsidRPr="00B64C57">
        <w:rPr>
          <w:rFonts w:ascii="Times New Roman" w:hAnsi="Times New Roman" w:cs="Times New Roman"/>
          <w:color w:val="000000" w:themeColor="text1"/>
          <w:sz w:val="24"/>
          <w:szCs w:val="24"/>
          <w:lang w:val="ru-RU"/>
        </w:rPr>
        <w:t xml:space="preserve"> </w:t>
      </w:r>
      <w:r w:rsidR="004D0A5B" w:rsidRPr="00B64C57">
        <w:rPr>
          <w:rFonts w:ascii="Times New Roman" w:hAnsi="Times New Roman" w:cs="Times New Roman"/>
          <w:color w:val="000000" w:themeColor="text1"/>
          <w:sz w:val="24"/>
          <w:szCs w:val="24"/>
          <w:lang w:val="ru-RU"/>
        </w:rPr>
        <w:t>программы</w:t>
      </w:r>
      <w:r w:rsidR="004D0A5B" w:rsidRPr="002C5F14">
        <w:rPr>
          <w:rFonts w:ascii="Times New Roman" w:hAnsi="Times New Roman" w:cs="Times New Roman"/>
          <w:color w:val="000000" w:themeColor="text1"/>
          <w:sz w:val="24"/>
          <w:szCs w:val="24"/>
          <w:lang w:val="ru-RU"/>
        </w:rPr>
        <w:t>и</w:t>
      </w:r>
      <w:r w:rsidR="00E17D71">
        <w:rPr>
          <w:rFonts w:ascii="Times New Roman" w:hAnsi="Times New Roman" w:cs="Times New Roman"/>
          <w:color w:val="000000" w:themeColor="text1"/>
          <w:sz w:val="24"/>
          <w:szCs w:val="24"/>
          <w:lang w:val="ru-RU"/>
        </w:rPr>
        <w:t xml:space="preserve"> </w:t>
      </w:r>
      <w:r w:rsidR="004D0A5B" w:rsidRPr="002C5F14">
        <w:rPr>
          <w:rFonts w:ascii="Times New Roman" w:hAnsi="Times New Roman" w:cs="Times New Roman"/>
          <w:color w:val="000000" w:themeColor="text1"/>
          <w:sz w:val="24"/>
          <w:szCs w:val="24"/>
          <w:lang w:val="ru-RU"/>
        </w:rPr>
        <w:t>создании</w:t>
      </w:r>
      <w:r w:rsidR="00E17D71">
        <w:rPr>
          <w:rFonts w:ascii="Times New Roman" w:hAnsi="Times New Roman" w:cs="Times New Roman"/>
          <w:color w:val="000000" w:themeColor="text1"/>
          <w:sz w:val="24"/>
          <w:szCs w:val="24"/>
          <w:lang w:val="ru-RU"/>
        </w:rPr>
        <w:t xml:space="preserve"> </w:t>
      </w:r>
      <w:r w:rsidR="004D0A5B" w:rsidRPr="002C5F14">
        <w:rPr>
          <w:rFonts w:ascii="Times New Roman" w:hAnsi="Times New Roman" w:cs="Times New Roman"/>
          <w:color w:val="000000" w:themeColor="text1"/>
          <w:sz w:val="24"/>
          <w:szCs w:val="24"/>
          <w:lang w:val="ru-RU"/>
        </w:rPr>
        <w:t>условий</w:t>
      </w:r>
      <w:r w:rsidR="00E17D71">
        <w:rPr>
          <w:rFonts w:ascii="Times New Roman" w:hAnsi="Times New Roman" w:cs="Times New Roman"/>
          <w:color w:val="000000" w:themeColor="text1"/>
          <w:sz w:val="24"/>
          <w:szCs w:val="24"/>
          <w:lang w:val="ru-RU"/>
        </w:rPr>
        <w:t xml:space="preserve"> </w:t>
      </w:r>
      <w:r w:rsidR="004D0A5B" w:rsidRPr="002C5F14">
        <w:rPr>
          <w:rFonts w:ascii="Times New Roman" w:hAnsi="Times New Roman" w:cs="Times New Roman"/>
          <w:color w:val="000000" w:themeColor="text1"/>
          <w:sz w:val="24"/>
          <w:szCs w:val="24"/>
          <w:lang w:val="ru-RU"/>
        </w:rPr>
        <w:t>для</w:t>
      </w:r>
      <w:r w:rsidR="00E17D71">
        <w:rPr>
          <w:rFonts w:ascii="Times New Roman" w:hAnsi="Times New Roman" w:cs="Times New Roman"/>
          <w:color w:val="000000" w:themeColor="text1"/>
          <w:sz w:val="24"/>
          <w:szCs w:val="24"/>
          <w:lang w:val="ru-RU"/>
        </w:rPr>
        <w:t xml:space="preserve"> </w:t>
      </w:r>
      <w:r w:rsidR="004D0A5B" w:rsidRPr="002C5F14">
        <w:rPr>
          <w:rFonts w:ascii="Times New Roman" w:hAnsi="Times New Roman" w:cs="Times New Roman"/>
          <w:color w:val="000000" w:themeColor="text1"/>
          <w:sz w:val="24"/>
          <w:szCs w:val="24"/>
          <w:lang w:val="ru-RU"/>
        </w:rPr>
        <w:t>её</w:t>
      </w:r>
      <w:r w:rsidR="00E17D71">
        <w:rPr>
          <w:rFonts w:ascii="Times New Roman" w:hAnsi="Times New Roman" w:cs="Times New Roman"/>
          <w:color w:val="000000" w:themeColor="text1"/>
          <w:sz w:val="24"/>
          <w:szCs w:val="24"/>
          <w:lang w:val="ru-RU"/>
        </w:rPr>
        <w:t xml:space="preserve"> </w:t>
      </w:r>
      <w:r w:rsidR="004D0A5B" w:rsidRPr="00B64C57">
        <w:rPr>
          <w:rFonts w:ascii="Times New Roman" w:hAnsi="Times New Roman" w:cs="Times New Roman"/>
          <w:color w:val="000000" w:themeColor="text1"/>
          <w:sz w:val="24"/>
          <w:szCs w:val="24"/>
          <w:lang w:val="ru-RU"/>
        </w:rPr>
        <w:t>разработки и реализации, характеризуется наличием докум</w:t>
      </w:r>
      <w:r w:rsidRPr="00B64C57">
        <w:rPr>
          <w:rFonts w:ascii="Times New Roman" w:hAnsi="Times New Roman" w:cs="Times New Roman"/>
          <w:color w:val="000000" w:themeColor="text1"/>
          <w:sz w:val="24"/>
          <w:szCs w:val="24"/>
          <w:lang w:val="ru-RU"/>
        </w:rPr>
        <w:t>ен</w:t>
      </w:r>
      <w:r w:rsidR="004D0A5B" w:rsidRPr="00B64C57">
        <w:rPr>
          <w:rFonts w:ascii="Times New Roman" w:hAnsi="Times New Roman" w:cs="Times New Roman"/>
          <w:color w:val="000000" w:themeColor="text1"/>
          <w:sz w:val="24"/>
          <w:szCs w:val="24"/>
          <w:lang w:val="ru-RU"/>
        </w:rPr>
        <w:t>тов</w:t>
      </w:r>
      <w:r w:rsidR="00B64C57" w:rsidRPr="00B64C57">
        <w:rPr>
          <w:rFonts w:ascii="Times New Roman" w:hAnsi="Times New Roman" w:cs="Times New Roman"/>
          <w:color w:val="000000" w:themeColor="text1"/>
          <w:sz w:val="24"/>
          <w:szCs w:val="24"/>
          <w:lang w:val="ru-RU"/>
        </w:rPr>
        <w:t xml:space="preserve"> </w:t>
      </w:r>
      <w:r w:rsidR="004D0A5B" w:rsidRPr="002C5F14">
        <w:rPr>
          <w:rFonts w:ascii="Times New Roman" w:hAnsi="Times New Roman" w:cs="Times New Roman"/>
          <w:color w:val="000000" w:themeColor="text1"/>
          <w:sz w:val="24"/>
          <w:szCs w:val="24"/>
          <w:lang w:val="ru-RU"/>
        </w:rPr>
        <w:t>о</w:t>
      </w:r>
      <w:r w:rsidR="00B64C57">
        <w:rPr>
          <w:rFonts w:ascii="Times New Roman" w:hAnsi="Times New Roman" w:cs="Times New Roman"/>
          <w:color w:val="000000" w:themeColor="text1"/>
          <w:sz w:val="24"/>
          <w:szCs w:val="24"/>
          <w:lang w:val="ru-RU"/>
        </w:rPr>
        <w:t xml:space="preserve"> </w:t>
      </w:r>
      <w:r w:rsidR="004D0A5B" w:rsidRPr="002C5F14">
        <w:rPr>
          <w:rFonts w:ascii="Times New Roman" w:hAnsi="Times New Roman" w:cs="Times New Roman"/>
          <w:color w:val="000000" w:themeColor="text1"/>
          <w:sz w:val="24"/>
          <w:szCs w:val="24"/>
          <w:lang w:val="ru-RU"/>
        </w:rPr>
        <w:t>присвоении</w:t>
      </w:r>
      <w:r w:rsidR="00B64C57">
        <w:rPr>
          <w:rFonts w:ascii="Times New Roman" w:hAnsi="Times New Roman" w:cs="Times New Roman"/>
          <w:color w:val="000000" w:themeColor="text1"/>
          <w:sz w:val="24"/>
          <w:szCs w:val="24"/>
          <w:lang w:val="ru-RU"/>
        </w:rPr>
        <w:t xml:space="preserve"> </w:t>
      </w:r>
      <w:r w:rsidR="004D0A5B" w:rsidRPr="002C5F14">
        <w:rPr>
          <w:rFonts w:ascii="Times New Roman" w:hAnsi="Times New Roman" w:cs="Times New Roman"/>
          <w:color w:val="000000" w:themeColor="text1"/>
          <w:sz w:val="24"/>
          <w:szCs w:val="24"/>
          <w:lang w:val="ru-RU"/>
        </w:rPr>
        <w:t>квалификации,</w:t>
      </w:r>
      <w:r w:rsidR="00B64C57">
        <w:rPr>
          <w:rFonts w:ascii="Times New Roman" w:hAnsi="Times New Roman" w:cs="Times New Roman"/>
          <w:color w:val="000000" w:themeColor="text1"/>
          <w:sz w:val="24"/>
          <w:szCs w:val="24"/>
          <w:lang w:val="ru-RU"/>
        </w:rPr>
        <w:t xml:space="preserve"> </w:t>
      </w:r>
      <w:r w:rsidR="004D0A5B" w:rsidRPr="002C5F14">
        <w:rPr>
          <w:rFonts w:ascii="Times New Roman" w:hAnsi="Times New Roman" w:cs="Times New Roman"/>
          <w:color w:val="000000" w:themeColor="text1"/>
          <w:sz w:val="24"/>
          <w:szCs w:val="24"/>
          <w:lang w:val="ru-RU"/>
        </w:rPr>
        <w:t>соответствующей</w:t>
      </w:r>
      <w:r w:rsidR="00B64C57">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должност</w:t>
      </w:r>
      <w:r w:rsidR="004D0A5B" w:rsidRPr="002C5F14">
        <w:rPr>
          <w:rFonts w:ascii="Times New Roman" w:hAnsi="Times New Roman" w:cs="Times New Roman"/>
          <w:color w:val="000000" w:themeColor="text1"/>
          <w:sz w:val="24"/>
          <w:szCs w:val="24"/>
          <w:lang w:val="ru-RU"/>
        </w:rPr>
        <w:t>ным</w:t>
      </w:r>
      <w:r w:rsidR="00B64C57">
        <w:rPr>
          <w:rFonts w:ascii="Times New Roman" w:hAnsi="Times New Roman" w:cs="Times New Roman"/>
          <w:color w:val="000000" w:themeColor="text1"/>
          <w:sz w:val="24"/>
          <w:szCs w:val="24"/>
          <w:lang w:val="ru-RU"/>
        </w:rPr>
        <w:t xml:space="preserve"> </w:t>
      </w:r>
      <w:r w:rsidR="004D0A5B" w:rsidRPr="002C5F14">
        <w:rPr>
          <w:rFonts w:ascii="Times New Roman" w:hAnsi="Times New Roman" w:cs="Times New Roman"/>
          <w:color w:val="000000" w:themeColor="text1"/>
          <w:sz w:val="24"/>
          <w:szCs w:val="24"/>
          <w:lang w:val="ru-RU"/>
        </w:rPr>
        <w:t>обязанностям</w:t>
      </w:r>
      <w:r w:rsidR="00B64C57">
        <w:rPr>
          <w:rFonts w:ascii="Times New Roman" w:hAnsi="Times New Roman" w:cs="Times New Roman"/>
          <w:color w:val="000000" w:themeColor="text1"/>
          <w:sz w:val="24"/>
          <w:szCs w:val="24"/>
          <w:lang w:val="ru-RU"/>
        </w:rPr>
        <w:t xml:space="preserve"> </w:t>
      </w:r>
      <w:r w:rsidR="004D0A5B" w:rsidRPr="002C5F14">
        <w:rPr>
          <w:rFonts w:ascii="Times New Roman" w:hAnsi="Times New Roman" w:cs="Times New Roman"/>
          <w:color w:val="000000" w:themeColor="text1"/>
          <w:sz w:val="24"/>
          <w:szCs w:val="24"/>
          <w:lang w:val="ru-RU"/>
        </w:rPr>
        <w:t>работника.</w:t>
      </w:r>
    </w:p>
    <w:p w:rsidR="009E224D" w:rsidRPr="002C5F14" w:rsidRDefault="004D0A5B" w:rsidP="0041663B">
      <w:pPr>
        <w:pStyle w:val="a3"/>
        <w:tabs>
          <w:tab w:val="left" w:pos="709"/>
        </w:tabs>
        <w:spacing w:before="6"/>
        <w:ind w:left="0" w:right="0" w:firstLine="567"/>
        <w:rPr>
          <w:rFonts w:ascii="Times New Roman" w:hAnsi="Times New Roman" w:cs="Times New Roman"/>
          <w:color w:val="000000" w:themeColor="text1"/>
          <w:sz w:val="24"/>
          <w:szCs w:val="24"/>
          <w:lang w:val="ru-RU"/>
        </w:rPr>
      </w:pPr>
      <w:r w:rsidRPr="00B64C57">
        <w:rPr>
          <w:rFonts w:ascii="Times New Roman" w:hAnsi="Times New Roman" w:cs="Times New Roman"/>
          <w:color w:val="000000" w:themeColor="text1"/>
          <w:sz w:val="24"/>
          <w:szCs w:val="24"/>
          <w:lang w:val="ru-RU"/>
        </w:rPr>
        <w:t xml:space="preserve">Основой для разработки </w:t>
      </w:r>
      <w:r w:rsidR="0049738C" w:rsidRPr="00B64C57">
        <w:rPr>
          <w:rFonts w:ascii="Times New Roman" w:hAnsi="Times New Roman" w:cs="Times New Roman"/>
          <w:color w:val="000000" w:themeColor="text1"/>
          <w:sz w:val="24"/>
          <w:szCs w:val="24"/>
          <w:lang w:val="ru-RU"/>
        </w:rPr>
        <w:t>должностных инструкций, содержа</w:t>
      </w:r>
      <w:r w:rsidRPr="002C5F14">
        <w:rPr>
          <w:rFonts w:ascii="Times New Roman" w:hAnsi="Times New Roman" w:cs="Times New Roman"/>
          <w:color w:val="000000" w:themeColor="text1"/>
          <w:sz w:val="24"/>
          <w:szCs w:val="24"/>
          <w:lang w:val="ru-RU"/>
        </w:rPr>
        <w:t>щих конкретный перечень</w:t>
      </w:r>
      <w:r w:rsidR="0049738C" w:rsidRPr="002C5F14">
        <w:rPr>
          <w:rFonts w:ascii="Times New Roman" w:hAnsi="Times New Roman" w:cs="Times New Roman"/>
          <w:color w:val="000000" w:themeColor="text1"/>
          <w:sz w:val="24"/>
          <w:szCs w:val="24"/>
          <w:lang w:val="ru-RU"/>
        </w:rPr>
        <w:t xml:space="preserve"> должностных обязанностей работ</w:t>
      </w:r>
      <w:r w:rsidRPr="00B64C57">
        <w:rPr>
          <w:rFonts w:ascii="Times New Roman" w:hAnsi="Times New Roman" w:cs="Times New Roman"/>
          <w:color w:val="000000" w:themeColor="text1"/>
          <w:sz w:val="24"/>
          <w:szCs w:val="24"/>
          <w:lang w:val="ru-RU"/>
        </w:rPr>
        <w:t>ников,</w:t>
      </w:r>
      <w:r w:rsidR="00B64C57" w:rsidRPr="00B64C57">
        <w:rPr>
          <w:rFonts w:ascii="Times New Roman" w:hAnsi="Times New Roman" w:cs="Times New Roman"/>
          <w:color w:val="000000" w:themeColor="text1"/>
          <w:sz w:val="24"/>
          <w:szCs w:val="24"/>
          <w:lang w:val="ru-RU"/>
        </w:rPr>
        <w:t xml:space="preserve"> </w:t>
      </w:r>
      <w:r w:rsidRPr="00B64C57">
        <w:rPr>
          <w:rFonts w:ascii="Times New Roman" w:hAnsi="Times New Roman" w:cs="Times New Roman"/>
          <w:color w:val="000000" w:themeColor="text1"/>
          <w:sz w:val="24"/>
          <w:szCs w:val="24"/>
          <w:lang w:val="ru-RU"/>
        </w:rPr>
        <w:t>с</w:t>
      </w:r>
      <w:r w:rsidR="00B64C57">
        <w:rPr>
          <w:rFonts w:ascii="Times New Roman" w:hAnsi="Times New Roman" w:cs="Times New Roman"/>
          <w:color w:val="000000" w:themeColor="text1"/>
          <w:sz w:val="24"/>
          <w:szCs w:val="24"/>
          <w:lang w:val="ru-RU"/>
        </w:rPr>
        <w:t xml:space="preserve"> </w:t>
      </w:r>
      <w:r w:rsidRPr="00B64C57">
        <w:rPr>
          <w:rFonts w:ascii="Times New Roman" w:hAnsi="Times New Roman" w:cs="Times New Roman"/>
          <w:color w:val="000000" w:themeColor="text1"/>
          <w:sz w:val="24"/>
          <w:szCs w:val="24"/>
          <w:lang w:val="ru-RU"/>
        </w:rPr>
        <w:t>учётом</w:t>
      </w:r>
      <w:r w:rsidR="00B64C57" w:rsidRPr="00B64C57">
        <w:rPr>
          <w:rFonts w:ascii="Times New Roman" w:hAnsi="Times New Roman" w:cs="Times New Roman"/>
          <w:color w:val="000000" w:themeColor="text1"/>
          <w:sz w:val="24"/>
          <w:szCs w:val="24"/>
          <w:lang w:val="ru-RU"/>
        </w:rPr>
        <w:t xml:space="preserve"> </w:t>
      </w:r>
      <w:r w:rsidRPr="00B64C57">
        <w:rPr>
          <w:rFonts w:ascii="Times New Roman" w:hAnsi="Times New Roman" w:cs="Times New Roman"/>
          <w:color w:val="000000" w:themeColor="text1"/>
          <w:sz w:val="24"/>
          <w:szCs w:val="24"/>
          <w:lang w:val="ru-RU"/>
        </w:rPr>
        <w:t>особенностей</w:t>
      </w:r>
      <w:r w:rsidR="00B64C57" w:rsidRPr="00B64C57">
        <w:rPr>
          <w:rFonts w:ascii="Times New Roman" w:hAnsi="Times New Roman" w:cs="Times New Roman"/>
          <w:color w:val="000000" w:themeColor="text1"/>
          <w:sz w:val="24"/>
          <w:szCs w:val="24"/>
          <w:lang w:val="ru-RU"/>
        </w:rPr>
        <w:t xml:space="preserve"> </w:t>
      </w:r>
      <w:r w:rsidRPr="00B64C57">
        <w:rPr>
          <w:rFonts w:ascii="Times New Roman" w:hAnsi="Times New Roman" w:cs="Times New Roman"/>
          <w:color w:val="000000" w:themeColor="text1"/>
          <w:sz w:val="24"/>
          <w:szCs w:val="24"/>
          <w:lang w:val="ru-RU"/>
        </w:rPr>
        <w:t>организации</w:t>
      </w:r>
      <w:r w:rsidR="00B64C57" w:rsidRPr="00B64C57">
        <w:rPr>
          <w:rFonts w:ascii="Times New Roman" w:hAnsi="Times New Roman" w:cs="Times New Roman"/>
          <w:color w:val="000000" w:themeColor="text1"/>
          <w:sz w:val="24"/>
          <w:szCs w:val="24"/>
          <w:lang w:val="ru-RU"/>
        </w:rPr>
        <w:t xml:space="preserve"> </w:t>
      </w:r>
      <w:r w:rsidRPr="00B64C57">
        <w:rPr>
          <w:rFonts w:ascii="Times New Roman" w:hAnsi="Times New Roman" w:cs="Times New Roman"/>
          <w:color w:val="000000" w:themeColor="text1"/>
          <w:sz w:val="24"/>
          <w:szCs w:val="24"/>
          <w:lang w:val="ru-RU"/>
        </w:rPr>
        <w:t>труда</w:t>
      </w:r>
      <w:r w:rsidR="00B64C57" w:rsidRPr="00B64C57">
        <w:rPr>
          <w:rFonts w:ascii="Times New Roman" w:hAnsi="Times New Roman" w:cs="Times New Roman"/>
          <w:color w:val="000000" w:themeColor="text1"/>
          <w:sz w:val="24"/>
          <w:szCs w:val="24"/>
          <w:lang w:val="ru-RU"/>
        </w:rPr>
        <w:t xml:space="preserve"> </w:t>
      </w:r>
      <w:r w:rsidRPr="00B64C57">
        <w:rPr>
          <w:rFonts w:ascii="Times New Roman" w:hAnsi="Times New Roman" w:cs="Times New Roman"/>
          <w:color w:val="000000" w:themeColor="text1"/>
          <w:sz w:val="24"/>
          <w:szCs w:val="24"/>
          <w:lang w:val="ru-RU"/>
        </w:rPr>
        <w:t>и</w:t>
      </w:r>
      <w:r w:rsidR="00B64C57" w:rsidRPr="00B64C57">
        <w:rPr>
          <w:rFonts w:ascii="Times New Roman" w:hAnsi="Times New Roman" w:cs="Times New Roman"/>
          <w:color w:val="000000" w:themeColor="text1"/>
          <w:sz w:val="24"/>
          <w:szCs w:val="24"/>
          <w:lang w:val="ru-RU"/>
        </w:rPr>
        <w:t xml:space="preserve"> </w:t>
      </w:r>
      <w:r w:rsidRPr="00B64C57">
        <w:rPr>
          <w:rFonts w:ascii="Times New Roman" w:hAnsi="Times New Roman" w:cs="Times New Roman"/>
          <w:color w:val="000000" w:themeColor="text1"/>
          <w:sz w:val="24"/>
          <w:szCs w:val="24"/>
          <w:lang w:val="ru-RU"/>
        </w:rPr>
        <w:t>управления</w:t>
      </w:r>
      <w:proofErr w:type="gramStart"/>
      <w:r w:rsidRPr="00B64C57">
        <w:rPr>
          <w:rFonts w:ascii="Times New Roman" w:hAnsi="Times New Roman" w:cs="Times New Roman"/>
          <w:color w:val="000000" w:themeColor="text1"/>
          <w:sz w:val="24"/>
          <w:szCs w:val="24"/>
          <w:lang w:val="ru-RU"/>
        </w:rPr>
        <w:t>,</w:t>
      </w:r>
      <w:r w:rsidRPr="002C5F14">
        <w:rPr>
          <w:rFonts w:ascii="Times New Roman" w:hAnsi="Times New Roman" w:cs="Times New Roman"/>
          <w:color w:val="000000" w:themeColor="text1"/>
          <w:sz w:val="24"/>
          <w:szCs w:val="24"/>
          <w:lang w:val="ru-RU"/>
        </w:rPr>
        <w:t>а</w:t>
      </w:r>
      <w:proofErr w:type="gramEnd"/>
      <w:r w:rsidRPr="002C5F14">
        <w:rPr>
          <w:rFonts w:ascii="Times New Roman" w:hAnsi="Times New Roman" w:cs="Times New Roman"/>
          <w:color w:val="000000" w:themeColor="text1"/>
          <w:sz w:val="24"/>
          <w:szCs w:val="24"/>
          <w:lang w:val="ru-RU"/>
        </w:rPr>
        <w:t xml:space="preserve"> также прав, ответственности и компетентности работников</w:t>
      </w:r>
      <w:r w:rsidR="00B64C57">
        <w:rPr>
          <w:rFonts w:ascii="Times New Roman" w:hAnsi="Times New Roman" w:cs="Times New Roman"/>
          <w:color w:val="000000" w:themeColor="text1"/>
          <w:sz w:val="24"/>
          <w:szCs w:val="24"/>
          <w:lang w:val="ru-RU"/>
        </w:rPr>
        <w:t xml:space="preserve"> </w:t>
      </w:r>
      <w:r w:rsidR="00B64C57" w:rsidRPr="00E17D71">
        <w:rPr>
          <w:rFonts w:ascii="Times New Roman" w:hAnsi="Times New Roman" w:cs="Times New Roman"/>
          <w:color w:val="000000" w:themeColor="text1"/>
          <w:sz w:val="24"/>
          <w:szCs w:val="24"/>
          <w:lang w:val="ru-RU"/>
        </w:rPr>
        <w:t>МБОУ «Зиянчуринская СОШ»</w:t>
      </w:r>
      <w:r w:rsidRPr="002C5F14">
        <w:rPr>
          <w:rFonts w:ascii="Times New Roman" w:hAnsi="Times New Roman" w:cs="Times New Roman"/>
          <w:color w:val="000000" w:themeColor="text1"/>
          <w:sz w:val="24"/>
          <w:szCs w:val="24"/>
          <w:lang w:val="ru-RU"/>
        </w:rPr>
        <w:t>,</w:t>
      </w:r>
      <w:r w:rsidR="00B64C57">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служат</w:t>
      </w:r>
      <w:r w:rsidR="00B64C57">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квалификационные</w:t>
      </w:r>
      <w:r w:rsidR="00B64C57">
        <w:rPr>
          <w:rFonts w:ascii="Times New Roman" w:hAnsi="Times New Roman" w:cs="Times New Roman"/>
          <w:color w:val="000000" w:themeColor="text1"/>
          <w:sz w:val="24"/>
          <w:szCs w:val="24"/>
          <w:lang w:val="ru-RU"/>
        </w:rPr>
        <w:t xml:space="preserve"> </w:t>
      </w:r>
      <w:r w:rsidR="0049738C" w:rsidRPr="002C5F14">
        <w:rPr>
          <w:rFonts w:ascii="Times New Roman" w:hAnsi="Times New Roman" w:cs="Times New Roman"/>
          <w:color w:val="000000" w:themeColor="text1"/>
          <w:sz w:val="24"/>
          <w:szCs w:val="24"/>
          <w:lang w:val="ru-RU"/>
        </w:rPr>
        <w:t>ха</w:t>
      </w:r>
      <w:r w:rsidRPr="00B64C57">
        <w:rPr>
          <w:rFonts w:ascii="Times New Roman" w:hAnsi="Times New Roman" w:cs="Times New Roman"/>
          <w:color w:val="000000" w:themeColor="text1"/>
          <w:sz w:val="24"/>
          <w:szCs w:val="24"/>
          <w:lang w:val="ru-RU"/>
        </w:rPr>
        <w:t>рактеристики,</w:t>
      </w:r>
      <w:r w:rsidR="00B64C57">
        <w:rPr>
          <w:rFonts w:ascii="Times New Roman" w:hAnsi="Times New Roman" w:cs="Times New Roman"/>
          <w:color w:val="000000" w:themeColor="text1"/>
          <w:sz w:val="24"/>
          <w:szCs w:val="24"/>
          <w:lang w:val="ru-RU"/>
        </w:rPr>
        <w:t xml:space="preserve"> </w:t>
      </w:r>
      <w:r w:rsidRPr="00B64C57">
        <w:rPr>
          <w:rFonts w:ascii="Times New Roman" w:hAnsi="Times New Roman" w:cs="Times New Roman"/>
          <w:color w:val="000000" w:themeColor="text1"/>
          <w:sz w:val="24"/>
          <w:szCs w:val="24"/>
          <w:lang w:val="ru-RU"/>
        </w:rPr>
        <w:t>указанные</w:t>
      </w:r>
      <w:r w:rsidR="00B64C57">
        <w:rPr>
          <w:rFonts w:ascii="Times New Roman" w:hAnsi="Times New Roman" w:cs="Times New Roman"/>
          <w:color w:val="000000" w:themeColor="text1"/>
          <w:sz w:val="24"/>
          <w:szCs w:val="24"/>
          <w:lang w:val="ru-RU"/>
        </w:rPr>
        <w:t xml:space="preserve"> </w:t>
      </w:r>
      <w:r w:rsidRPr="00B64C57">
        <w:rPr>
          <w:rFonts w:ascii="Times New Roman" w:hAnsi="Times New Roman" w:cs="Times New Roman"/>
          <w:color w:val="000000" w:themeColor="text1"/>
          <w:sz w:val="24"/>
          <w:szCs w:val="24"/>
          <w:lang w:val="ru-RU"/>
        </w:rPr>
        <w:t>в</w:t>
      </w:r>
      <w:r w:rsidR="00B64C57">
        <w:rPr>
          <w:rFonts w:ascii="Times New Roman" w:hAnsi="Times New Roman" w:cs="Times New Roman"/>
          <w:color w:val="000000" w:themeColor="text1"/>
          <w:sz w:val="24"/>
          <w:szCs w:val="24"/>
          <w:lang w:val="ru-RU"/>
        </w:rPr>
        <w:t xml:space="preserve"> </w:t>
      </w:r>
      <w:r w:rsidRPr="00B64C57">
        <w:rPr>
          <w:rFonts w:ascii="Times New Roman" w:hAnsi="Times New Roman" w:cs="Times New Roman"/>
          <w:color w:val="000000" w:themeColor="text1"/>
          <w:sz w:val="24"/>
          <w:szCs w:val="24"/>
          <w:lang w:val="ru-RU"/>
        </w:rPr>
        <w:t>квалификационных</w:t>
      </w:r>
      <w:r w:rsidR="00B64C57">
        <w:rPr>
          <w:rFonts w:ascii="Times New Roman" w:hAnsi="Times New Roman" w:cs="Times New Roman"/>
          <w:color w:val="000000" w:themeColor="text1"/>
          <w:sz w:val="24"/>
          <w:szCs w:val="24"/>
          <w:lang w:val="ru-RU"/>
        </w:rPr>
        <w:t xml:space="preserve"> </w:t>
      </w:r>
      <w:r w:rsidRPr="00B64C57">
        <w:rPr>
          <w:rFonts w:ascii="Times New Roman" w:hAnsi="Times New Roman" w:cs="Times New Roman"/>
          <w:color w:val="000000" w:themeColor="text1"/>
          <w:sz w:val="24"/>
          <w:szCs w:val="24"/>
          <w:lang w:val="ru-RU"/>
        </w:rPr>
        <w:t>справочниках,</w:t>
      </w:r>
      <w:r w:rsidR="00B64C57">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и</w:t>
      </w:r>
      <w:r w:rsidR="00B64C57">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(или)</w:t>
      </w:r>
      <w:r w:rsidR="00B64C57">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профессиональных</w:t>
      </w:r>
      <w:r w:rsidR="00B64C57">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стандартах</w:t>
      </w:r>
      <w:r w:rsidR="00B64C57">
        <w:rPr>
          <w:rFonts w:ascii="Times New Roman" w:hAnsi="Times New Roman" w:cs="Times New Roman"/>
          <w:color w:val="000000" w:themeColor="text1"/>
          <w:sz w:val="24"/>
          <w:szCs w:val="24"/>
          <w:lang w:val="ru-RU"/>
        </w:rPr>
        <w:t xml:space="preserve">. </w:t>
      </w:r>
    </w:p>
    <w:p w:rsidR="009E224D" w:rsidRPr="002C5F14" w:rsidRDefault="004D0A5B" w:rsidP="0041663B">
      <w:pPr>
        <w:pStyle w:val="a3"/>
        <w:tabs>
          <w:tab w:val="left" w:pos="709"/>
        </w:tabs>
        <w:spacing w:before="7"/>
        <w:ind w:left="0" w:right="0" w:firstLine="567"/>
        <w:rPr>
          <w:rFonts w:ascii="Times New Roman" w:hAnsi="Times New Roman" w:cs="Times New Roman"/>
          <w:color w:val="000000" w:themeColor="text1"/>
          <w:sz w:val="24"/>
          <w:szCs w:val="24"/>
          <w:lang w:val="ru-RU"/>
        </w:rPr>
      </w:pPr>
      <w:r w:rsidRPr="00B64C57">
        <w:rPr>
          <w:rFonts w:ascii="Times New Roman" w:hAnsi="Times New Roman" w:cs="Times New Roman"/>
          <w:color w:val="000000" w:themeColor="text1"/>
          <w:sz w:val="24"/>
          <w:szCs w:val="24"/>
          <w:lang w:val="ru-RU"/>
        </w:rPr>
        <w:t>В основу должностных обязан</w:t>
      </w:r>
      <w:r w:rsidR="0049738C" w:rsidRPr="00B64C57">
        <w:rPr>
          <w:rFonts w:ascii="Times New Roman" w:hAnsi="Times New Roman" w:cs="Times New Roman"/>
          <w:color w:val="000000" w:themeColor="text1"/>
          <w:sz w:val="24"/>
          <w:szCs w:val="24"/>
          <w:lang w:val="ru-RU"/>
        </w:rPr>
        <w:t>ностей положены представлен</w:t>
      </w:r>
      <w:r w:rsidRPr="002C5F14">
        <w:rPr>
          <w:rFonts w:ascii="Times New Roman" w:hAnsi="Times New Roman" w:cs="Times New Roman"/>
          <w:color w:val="000000" w:themeColor="text1"/>
          <w:sz w:val="24"/>
          <w:szCs w:val="24"/>
          <w:lang w:val="ru-RU"/>
        </w:rPr>
        <w:t>ные в профессиональном стандарте «Педагог (педагогическая</w:t>
      </w:r>
      <w:r w:rsidR="00B64C57">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деятельность</w:t>
      </w:r>
      <w:r w:rsidR="00B64C57">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в</w:t>
      </w:r>
      <w:r w:rsidR="00B64C57">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сфере</w:t>
      </w:r>
      <w:r w:rsidR="00B64C57">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дошкольного,</w:t>
      </w:r>
      <w:r w:rsidR="00B64C57">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начального</w:t>
      </w:r>
      <w:r w:rsidR="00B64C57">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общего,</w:t>
      </w:r>
      <w:r w:rsidR="00B64C57">
        <w:rPr>
          <w:rFonts w:ascii="Times New Roman" w:hAnsi="Times New Roman" w:cs="Times New Roman"/>
          <w:color w:val="000000" w:themeColor="text1"/>
          <w:sz w:val="24"/>
          <w:szCs w:val="24"/>
          <w:lang w:val="ru-RU"/>
        </w:rPr>
        <w:t xml:space="preserve"> </w:t>
      </w:r>
      <w:r w:rsidR="0049738C" w:rsidRPr="002C5F14">
        <w:rPr>
          <w:rFonts w:ascii="Times New Roman" w:hAnsi="Times New Roman" w:cs="Times New Roman"/>
          <w:color w:val="000000" w:themeColor="text1"/>
          <w:sz w:val="24"/>
          <w:szCs w:val="24"/>
          <w:lang w:val="ru-RU"/>
        </w:rPr>
        <w:t>основ</w:t>
      </w:r>
      <w:r w:rsidRPr="002C5F14">
        <w:rPr>
          <w:rFonts w:ascii="Times New Roman" w:hAnsi="Times New Roman" w:cs="Times New Roman"/>
          <w:color w:val="000000" w:themeColor="text1"/>
          <w:sz w:val="24"/>
          <w:szCs w:val="24"/>
          <w:lang w:val="ru-RU"/>
        </w:rPr>
        <w:t>ного общего, среднего общего</w:t>
      </w:r>
      <w:r w:rsidR="0049738C" w:rsidRPr="002C5F14">
        <w:rPr>
          <w:rFonts w:ascii="Times New Roman" w:hAnsi="Times New Roman" w:cs="Times New Roman"/>
          <w:color w:val="000000" w:themeColor="text1"/>
          <w:sz w:val="24"/>
          <w:szCs w:val="24"/>
          <w:lang w:val="ru-RU"/>
        </w:rPr>
        <w:t xml:space="preserve"> образования) (воспитатель, учи</w:t>
      </w:r>
      <w:r w:rsidRPr="002C5F14">
        <w:rPr>
          <w:rFonts w:ascii="Times New Roman" w:hAnsi="Times New Roman" w:cs="Times New Roman"/>
          <w:color w:val="000000" w:themeColor="text1"/>
          <w:sz w:val="24"/>
          <w:szCs w:val="24"/>
          <w:lang w:val="ru-RU"/>
        </w:rPr>
        <w:t>тель)» обобщённые трудовые функции, которые могут бытьпорученыработнику</w:t>
      </w:r>
      <w:proofErr w:type="gramStart"/>
      <w:r w:rsidRPr="002C5F14">
        <w:rPr>
          <w:rFonts w:ascii="Times New Roman" w:hAnsi="Times New Roman" w:cs="Times New Roman"/>
          <w:color w:val="000000" w:themeColor="text1"/>
          <w:sz w:val="24"/>
          <w:szCs w:val="24"/>
          <w:lang w:val="ru-RU"/>
        </w:rPr>
        <w:t>,з</w:t>
      </w:r>
      <w:proofErr w:type="gramEnd"/>
      <w:r w:rsidRPr="002C5F14">
        <w:rPr>
          <w:rFonts w:ascii="Times New Roman" w:hAnsi="Times New Roman" w:cs="Times New Roman"/>
          <w:color w:val="000000" w:themeColor="text1"/>
          <w:sz w:val="24"/>
          <w:szCs w:val="24"/>
          <w:lang w:val="ru-RU"/>
        </w:rPr>
        <w:t>анимающемуданнуюдолжность.</w:t>
      </w:r>
    </w:p>
    <w:p w:rsidR="009E224D" w:rsidRPr="002C5F14" w:rsidRDefault="004D0A5B" w:rsidP="0041663B">
      <w:pPr>
        <w:pStyle w:val="a3"/>
        <w:tabs>
          <w:tab w:val="left" w:pos="709"/>
        </w:tabs>
        <w:spacing w:before="6"/>
        <w:ind w:left="0" w:right="0" w:firstLine="567"/>
        <w:rPr>
          <w:rFonts w:ascii="Times New Roman" w:hAnsi="Times New Roman" w:cs="Times New Roman"/>
          <w:color w:val="000000" w:themeColor="text1"/>
          <w:sz w:val="24"/>
          <w:szCs w:val="24"/>
          <w:lang w:val="ru-RU"/>
        </w:rPr>
      </w:pPr>
      <w:r w:rsidRPr="002C5F14">
        <w:rPr>
          <w:rFonts w:ascii="Times New Roman" w:hAnsi="Times New Roman" w:cs="Times New Roman"/>
          <w:color w:val="000000" w:themeColor="text1"/>
          <w:sz w:val="24"/>
          <w:szCs w:val="24"/>
          <w:lang w:val="ru-RU"/>
        </w:rPr>
        <w:t>Уровень квалификации педагогических и иных работников</w:t>
      </w:r>
      <w:r w:rsidR="00B64C57">
        <w:rPr>
          <w:rFonts w:ascii="Times New Roman" w:hAnsi="Times New Roman" w:cs="Times New Roman"/>
          <w:color w:val="000000" w:themeColor="text1"/>
          <w:sz w:val="24"/>
          <w:szCs w:val="24"/>
          <w:lang w:val="ru-RU"/>
        </w:rPr>
        <w:t xml:space="preserve"> </w:t>
      </w:r>
      <w:r w:rsidR="00B64C57" w:rsidRPr="00E17D71">
        <w:rPr>
          <w:rFonts w:ascii="Times New Roman" w:hAnsi="Times New Roman" w:cs="Times New Roman"/>
          <w:color w:val="000000" w:themeColor="text1"/>
          <w:sz w:val="24"/>
          <w:szCs w:val="24"/>
          <w:lang w:val="ru-RU"/>
        </w:rPr>
        <w:t>МБОУ «Зиянчуринская СОШ»</w:t>
      </w:r>
      <w:r w:rsidRPr="002C5F14">
        <w:rPr>
          <w:rFonts w:ascii="Times New Roman" w:hAnsi="Times New Roman" w:cs="Times New Roman"/>
          <w:color w:val="000000" w:themeColor="text1"/>
          <w:sz w:val="24"/>
          <w:szCs w:val="24"/>
          <w:lang w:val="ru-RU"/>
        </w:rPr>
        <w:t>,</w:t>
      </w:r>
      <w:r w:rsidR="00B64C57">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участвующих</w:t>
      </w:r>
      <w:r w:rsidR="00B64C57">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в</w:t>
      </w:r>
      <w:r w:rsidR="00B64C57">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реализации</w:t>
      </w:r>
      <w:r w:rsidR="00B64C57">
        <w:rPr>
          <w:rFonts w:ascii="Times New Roman" w:hAnsi="Times New Roman" w:cs="Times New Roman"/>
          <w:color w:val="000000" w:themeColor="text1"/>
          <w:sz w:val="24"/>
          <w:szCs w:val="24"/>
          <w:lang w:val="ru-RU"/>
        </w:rPr>
        <w:t xml:space="preserve"> </w:t>
      </w:r>
      <w:r w:rsidR="0049738C" w:rsidRPr="002C5F14">
        <w:rPr>
          <w:rFonts w:ascii="Times New Roman" w:hAnsi="Times New Roman" w:cs="Times New Roman"/>
          <w:color w:val="000000" w:themeColor="text1"/>
          <w:sz w:val="24"/>
          <w:szCs w:val="24"/>
          <w:lang w:val="ru-RU"/>
        </w:rPr>
        <w:t>ос</w:t>
      </w:r>
      <w:r w:rsidRPr="002C5F14">
        <w:rPr>
          <w:rFonts w:ascii="Times New Roman" w:hAnsi="Times New Roman" w:cs="Times New Roman"/>
          <w:color w:val="000000" w:themeColor="text1"/>
          <w:spacing w:val="-1"/>
          <w:sz w:val="24"/>
          <w:szCs w:val="24"/>
          <w:lang w:val="ru-RU"/>
        </w:rPr>
        <w:t>новной</w:t>
      </w:r>
      <w:r w:rsidR="00B64C57">
        <w:rPr>
          <w:rFonts w:ascii="Times New Roman" w:hAnsi="Times New Roman" w:cs="Times New Roman"/>
          <w:color w:val="000000" w:themeColor="text1"/>
          <w:spacing w:val="-1"/>
          <w:sz w:val="24"/>
          <w:szCs w:val="24"/>
          <w:lang w:val="ru-RU"/>
        </w:rPr>
        <w:t xml:space="preserve"> </w:t>
      </w:r>
      <w:r w:rsidRPr="002C5F14">
        <w:rPr>
          <w:rFonts w:ascii="Times New Roman" w:hAnsi="Times New Roman" w:cs="Times New Roman"/>
          <w:color w:val="000000" w:themeColor="text1"/>
          <w:spacing w:val="-1"/>
          <w:sz w:val="24"/>
          <w:szCs w:val="24"/>
          <w:lang w:val="ru-RU"/>
        </w:rPr>
        <w:t>образовательной</w:t>
      </w:r>
      <w:r w:rsidR="00B64C57">
        <w:rPr>
          <w:rFonts w:ascii="Times New Roman" w:hAnsi="Times New Roman" w:cs="Times New Roman"/>
          <w:color w:val="000000" w:themeColor="text1"/>
          <w:spacing w:val="-1"/>
          <w:sz w:val="24"/>
          <w:szCs w:val="24"/>
          <w:lang w:val="ru-RU"/>
        </w:rPr>
        <w:t xml:space="preserve"> </w:t>
      </w:r>
      <w:r w:rsidRPr="002C5F14">
        <w:rPr>
          <w:rFonts w:ascii="Times New Roman" w:hAnsi="Times New Roman" w:cs="Times New Roman"/>
          <w:color w:val="000000" w:themeColor="text1"/>
          <w:spacing w:val="-1"/>
          <w:sz w:val="24"/>
          <w:szCs w:val="24"/>
          <w:lang w:val="ru-RU"/>
        </w:rPr>
        <w:t>программы</w:t>
      </w:r>
      <w:r w:rsidR="00B64C57">
        <w:rPr>
          <w:rFonts w:ascii="Times New Roman" w:hAnsi="Times New Roman" w:cs="Times New Roman"/>
          <w:color w:val="000000" w:themeColor="text1"/>
          <w:spacing w:val="-1"/>
          <w:sz w:val="24"/>
          <w:szCs w:val="24"/>
          <w:lang w:val="ru-RU"/>
        </w:rPr>
        <w:t xml:space="preserve"> </w:t>
      </w:r>
      <w:r w:rsidRPr="002C5F14">
        <w:rPr>
          <w:rFonts w:ascii="Times New Roman" w:hAnsi="Times New Roman" w:cs="Times New Roman"/>
          <w:color w:val="000000" w:themeColor="text1"/>
          <w:sz w:val="24"/>
          <w:szCs w:val="24"/>
          <w:lang w:val="ru-RU"/>
        </w:rPr>
        <w:t>и</w:t>
      </w:r>
      <w:r w:rsidR="00B64C57">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создании</w:t>
      </w:r>
      <w:r w:rsidR="00B64C57">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условий</w:t>
      </w:r>
      <w:r w:rsidR="00B64C57">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для</w:t>
      </w:r>
      <w:r w:rsidR="00B64C57">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её</w:t>
      </w:r>
      <w:r w:rsidR="00B64C57">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разработки и реализации, хар</w:t>
      </w:r>
      <w:r w:rsidR="0049738C" w:rsidRPr="002C5F14">
        <w:rPr>
          <w:rFonts w:ascii="Times New Roman" w:hAnsi="Times New Roman" w:cs="Times New Roman"/>
          <w:color w:val="000000" w:themeColor="text1"/>
          <w:sz w:val="24"/>
          <w:szCs w:val="24"/>
          <w:lang w:val="ru-RU"/>
        </w:rPr>
        <w:t>актеризуется также результата</w:t>
      </w:r>
      <w:r w:rsidRPr="002C5F14">
        <w:rPr>
          <w:rFonts w:ascii="Times New Roman" w:hAnsi="Times New Roman" w:cs="Times New Roman"/>
          <w:color w:val="000000" w:themeColor="text1"/>
          <w:sz w:val="24"/>
          <w:szCs w:val="24"/>
          <w:lang w:val="ru-RU"/>
        </w:rPr>
        <w:t>ми</w:t>
      </w:r>
      <w:r w:rsidR="00B64C57">
        <w:rPr>
          <w:rFonts w:ascii="Times New Roman" w:hAnsi="Times New Roman" w:cs="Times New Roman"/>
          <w:color w:val="000000" w:themeColor="text1"/>
          <w:sz w:val="24"/>
          <w:szCs w:val="24"/>
          <w:lang w:val="ru-RU"/>
        </w:rPr>
        <w:t xml:space="preserve"> </w:t>
      </w:r>
      <w:proofErr w:type="gramStart"/>
      <w:r w:rsidRPr="002C5F14">
        <w:rPr>
          <w:rFonts w:ascii="Times New Roman" w:hAnsi="Times New Roman" w:cs="Times New Roman"/>
          <w:color w:val="000000" w:themeColor="text1"/>
          <w:sz w:val="24"/>
          <w:szCs w:val="24"/>
          <w:lang w:val="ru-RU"/>
        </w:rPr>
        <w:t>аттестации—квалификационными</w:t>
      </w:r>
      <w:proofErr w:type="gramEnd"/>
      <w:r w:rsidR="00B64C57">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категориями.</w:t>
      </w:r>
    </w:p>
    <w:p w:rsidR="009E224D" w:rsidRPr="002C5F14" w:rsidRDefault="004D0A5B" w:rsidP="0041663B">
      <w:pPr>
        <w:pStyle w:val="a3"/>
        <w:tabs>
          <w:tab w:val="left" w:pos="709"/>
        </w:tabs>
        <w:spacing w:before="5"/>
        <w:ind w:left="0" w:right="0" w:firstLine="567"/>
        <w:rPr>
          <w:rFonts w:ascii="Times New Roman" w:hAnsi="Times New Roman" w:cs="Times New Roman"/>
          <w:color w:val="000000" w:themeColor="text1"/>
          <w:sz w:val="24"/>
          <w:szCs w:val="24"/>
          <w:lang w:val="ru-RU"/>
        </w:rPr>
      </w:pPr>
      <w:r w:rsidRPr="00B64C57">
        <w:rPr>
          <w:rFonts w:ascii="Times New Roman" w:hAnsi="Times New Roman" w:cs="Times New Roman"/>
          <w:color w:val="000000" w:themeColor="text1"/>
          <w:sz w:val="24"/>
          <w:szCs w:val="24"/>
          <w:lang w:val="ru-RU"/>
        </w:rPr>
        <w:t>Аттестация педагогических</w:t>
      </w:r>
      <w:r w:rsidR="0049738C" w:rsidRPr="00B64C57">
        <w:rPr>
          <w:rFonts w:ascii="Times New Roman" w:hAnsi="Times New Roman" w:cs="Times New Roman"/>
          <w:color w:val="000000" w:themeColor="text1"/>
          <w:sz w:val="24"/>
          <w:szCs w:val="24"/>
          <w:lang w:val="ru-RU"/>
        </w:rPr>
        <w:t xml:space="preserve"> работников в соответствии с Фе</w:t>
      </w:r>
      <w:r w:rsidRPr="00B64C57">
        <w:rPr>
          <w:rFonts w:ascii="Times New Roman" w:hAnsi="Times New Roman" w:cs="Times New Roman"/>
          <w:color w:val="000000" w:themeColor="text1"/>
          <w:sz w:val="24"/>
          <w:szCs w:val="24"/>
          <w:lang w:val="ru-RU"/>
        </w:rPr>
        <w:t>деральным законом «Об образовании в Российской Федерации</w:t>
      </w:r>
      <w:proofErr w:type="gramStart"/>
      <w:r w:rsidRPr="00B64C57">
        <w:rPr>
          <w:rFonts w:ascii="Times New Roman" w:hAnsi="Times New Roman" w:cs="Times New Roman"/>
          <w:color w:val="000000" w:themeColor="text1"/>
          <w:sz w:val="24"/>
          <w:szCs w:val="24"/>
          <w:lang w:val="ru-RU"/>
        </w:rPr>
        <w:t>»(</w:t>
      </w:r>
      <w:proofErr w:type="gramEnd"/>
      <w:r w:rsidRPr="00B64C57">
        <w:rPr>
          <w:rFonts w:ascii="Times New Roman" w:hAnsi="Times New Roman" w:cs="Times New Roman"/>
          <w:color w:val="000000" w:themeColor="text1"/>
          <w:sz w:val="24"/>
          <w:szCs w:val="24"/>
          <w:lang w:val="ru-RU"/>
        </w:rPr>
        <w:t>ст. 49) проводится в целях п</w:t>
      </w:r>
      <w:r w:rsidR="0049738C" w:rsidRPr="00B64C57">
        <w:rPr>
          <w:rFonts w:ascii="Times New Roman" w:hAnsi="Times New Roman" w:cs="Times New Roman"/>
          <w:color w:val="000000" w:themeColor="text1"/>
          <w:sz w:val="24"/>
          <w:szCs w:val="24"/>
          <w:lang w:val="ru-RU"/>
        </w:rPr>
        <w:t>одтверждения их соответствия за</w:t>
      </w:r>
      <w:r w:rsidRPr="00B64C57">
        <w:rPr>
          <w:rFonts w:ascii="Times New Roman" w:hAnsi="Times New Roman" w:cs="Times New Roman"/>
          <w:color w:val="000000" w:themeColor="text1"/>
          <w:sz w:val="24"/>
          <w:szCs w:val="24"/>
          <w:lang w:val="ru-RU"/>
        </w:rPr>
        <w:t>нимаемым должностям на основе оценки их профессиональной</w:t>
      </w:r>
      <w:r w:rsidR="00B64C57">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деятельности,</w:t>
      </w:r>
      <w:r w:rsidR="00B64C57">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с</w:t>
      </w:r>
      <w:r w:rsidR="00B64C57">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учётом</w:t>
      </w:r>
      <w:r w:rsidR="00B64C57">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желания</w:t>
      </w:r>
      <w:r w:rsidR="00B64C57">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педагогических</w:t>
      </w:r>
      <w:r w:rsidR="00B64C57">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работников</w:t>
      </w:r>
      <w:r w:rsidR="00B64C57">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в</w:t>
      </w:r>
      <w:r w:rsidR="00B64C57">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целях установления квал</w:t>
      </w:r>
      <w:r w:rsidR="0049738C" w:rsidRPr="002C5F14">
        <w:rPr>
          <w:rFonts w:ascii="Times New Roman" w:hAnsi="Times New Roman" w:cs="Times New Roman"/>
          <w:color w:val="000000" w:themeColor="text1"/>
          <w:sz w:val="24"/>
          <w:szCs w:val="24"/>
          <w:lang w:val="ru-RU"/>
        </w:rPr>
        <w:t>ификационной категории. Проведе</w:t>
      </w:r>
      <w:r w:rsidRPr="00B64C57">
        <w:rPr>
          <w:rFonts w:ascii="Times New Roman" w:hAnsi="Times New Roman" w:cs="Times New Roman"/>
          <w:color w:val="000000" w:themeColor="text1"/>
          <w:sz w:val="24"/>
          <w:szCs w:val="24"/>
          <w:lang w:val="ru-RU"/>
        </w:rPr>
        <w:t>ние аттестации педагогически</w:t>
      </w:r>
      <w:r w:rsidR="00B64C57">
        <w:rPr>
          <w:rFonts w:ascii="Times New Roman" w:hAnsi="Times New Roman" w:cs="Times New Roman"/>
          <w:color w:val="000000" w:themeColor="text1"/>
          <w:sz w:val="24"/>
          <w:szCs w:val="24"/>
          <w:lang w:val="ru-RU"/>
        </w:rPr>
        <w:t xml:space="preserve">х работников в целях </w:t>
      </w:r>
      <w:r w:rsidR="0049738C" w:rsidRPr="00B64C57">
        <w:rPr>
          <w:rFonts w:ascii="Times New Roman" w:hAnsi="Times New Roman" w:cs="Times New Roman"/>
          <w:color w:val="000000" w:themeColor="text1"/>
          <w:sz w:val="24"/>
          <w:szCs w:val="24"/>
          <w:lang w:val="ru-RU"/>
        </w:rPr>
        <w:t>подтвержде</w:t>
      </w:r>
      <w:r w:rsidRPr="00B64C57">
        <w:rPr>
          <w:rFonts w:ascii="Times New Roman" w:hAnsi="Times New Roman" w:cs="Times New Roman"/>
          <w:color w:val="000000" w:themeColor="text1"/>
          <w:sz w:val="24"/>
          <w:szCs w:val="24"/>
          <w:lang w:val="ru-RU"/>
        </w:rPr>
        <w:t>ния</w:t>
      </w:r>
      <w:r w:rsidR="00B64C57">
        <w:rPr>
          <w:rFonts w:ascii="Times New Roman" w:hAnsi="Times New Roman" w:cs="Times New Roman"/>
          <w:color w:val="000000" w:themeColor="text1"/>
          <w:sz w:val="24"/>
          <w:szCs w:val="24"/>
          <w:lang w:val="ru-RU"/>
        </w:rPr>
        <w:t xml:space="preserve"> </w:t>
      </w:r>
      <w:r w:rsidRPr="00B64C57">
        <w:rPr>
          <w:rFonts w:ascii="Times New Roman" w:hAnsi="Times New Roman" w:cs="Times New Roman"/>
          <w:color w:val="000000" w:themeColor="text1"/>
          <w:sz w:val="24"/>
          <w:szCs w:val="24"/>
          <w:lang w:val="ru-RU"/>
        </w:rPr>
        <w:t>их</w:t>
      </w:r>
      <w:r w:rsidR="00B64C57">
        <w:rPr>
          <w:rFonts w:ascii="Times New Roman" w:hAnsi="Times New Roman" w:cs="Times New Roman"/>
          <w:color w:val="000000" w:themeColor="text1"/>
          <w:sz w:val="24"/>
          <w:szCs w:val="24"/>
          <w:lang w:val="ru-RU"/>
        </w:rPr>
        <w:t xml:space="preserve"> </w:t>
      </w:r>
      <w:r w:rsidRPr="00B64C57">
        <w:rPr>
          <w:rFonts w:ascii="Times New Roman" w:hAnsi="Times New Roman" w:cs="Times New Roman"/>
          <w:color w:val="000000" w:themeColor="text1"/>
          <w:sz w:val="24"/>
          <w:szCs w:val="24"/>
          <w:lang w:val="ru-RU"/>
        </w:rPr>
        <w:t>соответствия</w:t>
      </w:r>
      <w:r w:rsidR="00B64C57">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занимаемым</w:t>
      </w:r>
      <w:r w:rsidR="00B64C57">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должностям</w:t>
      </w:r>
      <w:r w:rsidR="00B64C57">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осуществляется</w:t>
      </w:r>
      <w:r w:rsidR="00B64C57">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не</w:t>
      </w:r>
      <w:r w:rsidR="00B64C57">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реже</w:t>
      </w:r>
      <w:r w:rsidR="00B64C57">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одного</w:t>
      </w:r>
      <w:r w:rsidR="00B64C57">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раза</w:t>
      </w:r>
      <w:r w:rsidR="00B64C57">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в</w:t>
      </w:r>
      <w:r w:rsidR="00B64C57">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пять</w:t>
      </w:r>
      <w:r w:rsidR="00B64C57">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лет</w:t>
      </w:r>
      <w:r w:rsidR="00B64C57">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на</w:t>
      </w:r>
      <w:r w:rsidR="00B64C57">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основе</w:t>
      </w:r>
      <w:r w:rsidR="00B64C57">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оценки</w:t>
      </w:r>
      <w:r w:rsidR="00B64C57">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их</w:t>
      </w:r>
      <w:r w:rsidR="00B64C57">
        <w:rPr>
          <w:rFonts w:ascii="Times New Roman" w:hAnsi="Times New Roman" w:cs="Times New Roman"/>
          <w:color w:val="000000" w:themeColor="text1"/>
          <w:sz w:val="24"/>
          <w:szCs w:val="24"/>
          <w:lang w:val="ru-RU"/>
        </w:rPr>
        <w:t xml:space="preserve"> </w:t>
      </w:r>
      <w:r w:rsidR="0049738C" w:rsidRPr="002C5F14">
        <w:rPr>
          <w:rFonts w:ascii="Times New Roman" w:hAnsi="Times New Roman" w:cs="Times New Roman"/>
          <w:color w:val="000000" w:themeColor="text1"/>
          <w:sz w:val="24"/>
          <w:szCs w:val="24"/>
          <w:lang w:val="ru-RU"/>
        </w:rPr>
        <w:t>професси</w:t>
      </w:r>
      <w:r w:rsidRPr="002C5F14">
        <w:rPr>
          <w:rFonts w:ascii="Times New Roman" w:hAnsi="Times New Roman" w:cs="Times New Roman"/>
          <w:color w:val="000000" w:themeColor="text1"/>
          <w:sz w:val="24"/>
          <w:szCs w:val="24"/>
          <w:lang w:val="ru-RU"/>
        </w:rPr>
        <w:t>ональной деятельности а</w:t>
      </w:r>
      <w:r w:rsidR="0049738C" w:rsidRPr="002C5F14">
        <w:rPr>
          <w:rFonts w:ascii="Times New Roman" w:hAnsi="Times New Roman" w:cs="Times New Roman"/>
          <w:color w:val="000000" w:themeColor="text1"/>
          <w:sz w:val="24"/>
          <w:szCs w:val="24"/>
          <w:lang w:val="ru-RU"/>
        </w:rPr>
        <w:t>ттестационными комиссиями, само</w:t>
      </w:r>
      <w:r w:rsidRPr="002C5F14">
        <w:rPr>
          <w:rFonts w:ascii="Times New Roman" w:hAnsi="Times New Roman" w:cs="Times New Roman"/>
          <w:color w:val="000000" w:themeColor="text1"/>
          <w:sz w:val="24"/>
          <w:szCs w:val="24"/>
          <w:lang w:val="ru-RU"/>
        </w:rPr>
        <w:t>стоятельно</w:t>
      </w:r>
      <w:r w:rsidR="00B64C57">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формируемыми</w:t>
      </w:r>
      <w:r w:rsidR="00B64C57">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образовательной</w:t>
      </w:r>
      <w:r w:rsidR="00B64C57">
        <w:rPr>
          <w:rFonts w:ascii="Times New Roman" w:hAnsi="Times New Roman" w:cs="Times New Roman"/>
          <w:color w:val="000000" w:themeColor="text1"/>
          <w:sz w:val="24"/>
          <w:szCs w:val="24"/>
          <w:lang w:val="ru-RU"/>
        </w:rPr>
        <w:t xml:space="preserve"> </w:t>
      </w:r>
      <w:r w:rsidRPr="002C5F14">
        <w:rPr>
          <w:rFonts w:ascii="Times New Roman" w:hAnsi="Times New Roman" w:cs="Times New Roman"/>
          <w:color w:val="000000" w:themeColor="text1"/>
          <w:sz w:val="24"/>
          <w:szCs w:val="24"/>
          <w:lang w:val="ru-RU"/>
        </w:rPr>
        <w:t>организацией.</w:t>
      </w:r>
    </w:p>
    <w:p w:rsidR="009E224D" w:rsidRDefault="004D0A5B" w:rsidP="0041663B">
      <w:pPr>
        <w:pStyle w:val="a3"/>
        <w:tabs>
          <w:tab w:val="left" w:pos="709"/>
        </w:tabs>
        <w:spacing w:before="11"/>
        <w:ind w:left="0" w:right="0" w:firstLine="567"/>
        <w:rPr>
          <w:rFonts w:ascii="Times New Roman" w:hAnsi="Times New Roman" w:cs="Times New Roman"/>
          <w:color w:val="000000" w:themeColor="text1"/>
          <w:sz w:val="24"/>
          <w:szCs w:val="24"/>
          <w:lang w:val="ru-RU"/>
        </w:rPr>
      </w:pPr>
      <w:r w:rsidRPr="002C5F14">
        <w:rPr>
          <w:rFonts w:ascii="Times New Roman" w:hAnsi="Times New Roman" w:cs="Times New Roman"/>
          <w:color w:val="000000" w:themeColor="text1"/>
          <w:sz w:val="24"/>
          <w:szCs w:val="24"/>
          <w:lang w:val="ru-RU"/>
        </w:rPr>
        <w:t>Проведение аттестации в целях установления квалифик</w:t>
      </w:r>
      <w:r w:rsidR="0049738C" w:rsidRPr="002C5F14">
        <w:rPr>
          <w:rFonts w:ascii="Times New Roman" w:hAnsi="Times New Roman" w:cs="Times New Roman"/>
          <w:color w:val="000000" w:themeColor="text1"/>
          <w:sz w:val="24"/>
          <w:szCs w:val="24"/>
          <w:lang w:val="ru-RU"/>
        </w:rPr>
        <w:t>а</w:t>
      </w:r>
      <w:r w:rsidRPr="008002CA">
        <w:rPr>
          <w:rFonts w:ascii="Times New Roman" w:hAnsi="Times New Roman" w:cs="Times New Roman"/>
          <w:color w:val="000000" w:themeColor="text1"/>
          <w:sz w:val="24"/>
          <w:szCs w:val="24"/>
          <w:lang w:val="ru-RU"/>
        </w:rPr>
        <w:t>ционной</w:t>
      </w:r>
      <w:r w:rsidR="00B64C57" w:rsidRPr="008002CA">
        <w:rPr>
          <w:rFonts w:ascii="Times New Roman" w:hAnsi="Times New Roman" w:cs="Times New Roman"/>
          <w:color w:val="000000" w:themeColor="text1"/>
          <w:sz w:val="24"/>
          <w:szCs w:val="24"/>
          <w:lang w:val="ru-RU"/>
        </w:rPr>
        <w:t xml:space="preserve"> </w:t>
      </w:r>
      <w:r w:rsidRPr="008002CA">
        <w:rPr>
          <w:rFonts w:ascii="Times New Roman" w:hAnsi="Times New Roman" w:cs="Times New Roman"/>
          <w:color w:val="000000" w:themeColor="text1"/>
          <w:sz w:val="24"/>
          <w:szCs w:val="24"/>
          <w:lang w:val="ru-RU"/>
        </w:rPr>
        <w:t>категории</w:t>
      </w:r>
      <w:r w:rsidR="00B64C57" w:rsidRPr="008002CA">
        <w:rPr>
          <w:rFonts w:ascii="Times New Roman" w:hAnsi="Times New Roman" w:cs="Times New Roman"/>
          <w:color w:val="000000" w:themeColor="text1"/>
          <w:sz w:val="24"/>
          <w:szCs w:val="24"/>
          <w:lang w:val="ru-RU"/>
        </w:rPr>
        <w:t xml:space="preserve"> </w:t>
      </w:r>
      <w:r w:rsidRPr="008002CA">
        <w:rPr>
          <w:rFonts w:ascii="Times New Roman" w:hAnsi="Times New Roman" w:cs="Times New Roman"/>
          <w:color w:val="000000" w:themeColor="text1"/>
          <w:sz w:val="24"/>
          <w:szCs w:val="24"/>
          <w:lang w:val="ru-RU"/>
        </w:rPr>
        <w:t>педагогических</w:t>
      </w:r>
      <w:r w:rsidR="00B64C57" w:rsidRPr="008002CA">
        <w:rPr>
          <w:rFonts w:ascii="Times New Roman" w:hAnsi="Times New Roman" w:cs="Times New Roman"/>
          <w:color w:val="000000" w:themeColor="text1"/>
          <w:sz w:val="24"/>
          <w:szCs w:val="24"/>
          <w:lang w:val="ru-RU"/>
        </w:rPr>
        <w:t xml:space="preserve"> </w:t>
      </w:r>
      <w:r w:rsidRPr="008002CA">
        <w:rPr>
          <w:rFonts w:ascii="Times New Roman" w:hAnsi="Times New Roman" w:cs="Times New Roman"/>
          <w:color w:val="000000" w:themeColor="text1"/>
          <w:sz w:val="24"/>
          <w:szCs w:val="24"/>
          <w:lang w:val="ru-RU"/>
        </w:rPr>
        <w:t>работников</w:t>
      </w:r>
      <w:r w:rsidR="00B64C57" w:rsidRPr="008002CA">
        <w:rPr>
          <w:rFonts w:ascii="Times New Roman" w:hAnsi="Times New Roman" w:cs="Times New Roman"/>
          <w:color w:val="000000" w:themeColor="text1"/>
          <w:sz w:val="24"/>
          <w:szCs w:val="24"/>
          <w:lang w:val="ru-RU"/>
        </w:rPr>
        <w:t xml:space="preserve"> </w:t>
      </w:r>
      <w:r w:rsidR="0049738C" w:rsidRPr="008002CA">
        <w:rPr>
          <w:rFonts w:ascii="Times New Roman" w:hAnsi="Times New Roman" w:cs="Times New Roman"/>
          <w:color w:val="000000" w:themeColor="text1"/>
          <w:sz w:val="24"/>
          <w:szCs w:val="24"/>
          <w:lang w:val="ru-RU"/>
        </w:rPr>
        <w:t>осуществляет</w:t>
      </w:r>
      <w:r w:rsidR="008002CA">
        <w:rPr>
          <w:rFonts w:ascii="Times New Roman" w:hAnsi="Times New Roman" w:cs="Times New Roman"/>
          <w:color w:val="000000" w:themeColor="text1"/>
          <w:sz w:val="24"/>
          <w:szCs w:val="24"/>
          <w:lang w:val="ru-RU"/>
        </w:rPr>
        <w:t>ся аттестационной</w:t>
      </w:r>
      <w:r w:rsidRPr="002C5F14">
        <w:rPr>
          <w:rFonts w:ascii="Times New Roman" w:hAnsi="Times New Roman" w:cs="Times New Roman"/>
          <w:color w:val="000000" w:themeColor="text1"/>
          <w:sz w:val="24"/>
          <w:szCs w:val="24"/>
          <w:lang w:val="ru-RU"/>
        </w:rPr>
        <w:t xml:space="preserve"> ко</w:t>
      </w:r>
      <w:r w:rsidR="008002CA">
        <w:rPr>
          <w:rFonts w:ascii="Times New Roman" w:hAnsi="Times New Roman" w:cs="Times New Roman"/>
          <w:color w:val="000000" w:themeColor="text1"/>
          <w:sz w:val="24"/>
          <w:szCs w:val="24"/>
          <w:lang w:val="ru-RU"/>
        </w:rPr>
        <w:t xml:space="preserve">миссией МО Оренбургской области. </w:t>
      </w:r>
    </w:p>
    <w:p w:rsidR="007D059D" w:rsidRDefault="007D059D" w:rsidP="00F743BC">
      <w:pPr>
        <w:pStyle w:val="a3"/>
        <w:tabs>
          <w:tab w:val="left" w:pos="709"/>
        </w:tabs>
        <w:spacing w:before="11"/>
        <w:ind w:left="0" w:right="0" w:firstLine="0"/>
        <w:jc w:val="center"/>
        <w:rPr>
          <w:rFonts w:ascii="Times New Roman" w:hAnsi="Times New Roman" w:cs="Times New Roman"/>
          <w:color w:val="000000" w:themeColor="text1"/>
          <w:sz w:val="24"/>
          <w:szCs w:val="24"/>
          <w:lang w:val="ru-RU"/>
        </w:rPr>
      </w:pPr>
      <w:r w:rsidRPr="00F743BC">
        <w:rPr>
          <w:rFonts w:ascii="Times New Roman" w:hAnsi="Times New Roman" w:cs="Times New Roman"/>
          <w:b/>
          <w:color w:val="000000" w:themeColor="text1"/>
          <w:sz w:val="24"/>
          <w:szCs w:val="24"/>
          <w:lang w:val="ru-RU"/>
        </w:rPr>
        <w:t>Кадровый состав, обеспечивающий реализацию основной образовательной программы начального общего образования</w:t>
      </w:r>
      <w:r w:rsidRPr="007D059D">
        <w:rPr>
          <w:rFonts w:ascii="Times New Roman" w:hAnsi="Times New Roman" w:cs="Times New Roman"/>
          <w:color w:val="000000" w:themeColor="text1"/>
          <w:sz w:val="24"/>
          <w:szCs w:val="24"/>
          <w:lang w:val="ru-RU"/>
        </w:rPr>
        <w:t>:</w:t>
      </w:r>
    </w:p>
    <w:p w:rsidR="00F743BC" w:rsidRPr="007D059D" w:rsidRDefault="00F743BC" w:rsidP="00F743BC">
      <w:pPr>
        <w:pStyle w:val="a3"/>
        <w:tabs>
          <w:tab w:val="left" w:pos="709"/>
        </w:tabs>
        <w:spacing w:before="11"/>
        <w:ind w:firstLine="567"/>
        <w:jc w:val="center"/>
        <w:rPr>
          <w:rFonts w:ascii="Times New Roman" w:hAnsi="Times New Roman" w:cs="Times New Roman"/>
          <w:color w:val="000000" w:themeColor="text1"/>
          <w:sz w:val="24"/>
          <w:szCs w:val="24"/>
          <w:lang w:val="ru-RU"/>
        </w:rPr>
      </w:pPr>
    </w:p>
    <w:tbl>
      <w:tblPr>
        <w:tblW w:w="9780" w:type="dxa"/>
        <w:jc w:val="center"/>
        <w:tblLayout w:type="fixed"/>
        <w:tblLook w:val="04A0" w:firstRow="1" w:lastRow="0" w:firstColumn="1" w:lastColumn="0" w:noHBand="0" w:noVBand="1"/>
      </w:tblPr>
      <w:tblGrid>
        <w:gridCol w:w="1650"/>
        <w:gridCol w:w="4580"/>
        <w:gridCol w:w="1643"/>
        <w:gridCol w:w="1907"/>
      </w:tblGrid>
      <w:tr w:rsidR="00F743BC" w:rsidRPr="007D059D" w:rsidTr="00F743BC">
        <w:trPr>
          <w:jc w:val="center"/>
        </w:trPr>
        <w:tc>
          <w:tcPr>
            <w:tcW w:w="1650" w:type="dxa"/>
            <w:tcBorders>
              <w:top w:val="single" w:sz="4" w:space="0" w:color="000000"/>
              <w:left w:val="single" w:sz="4" w:space="0" w:color="000000"/>
              <w:bottom w:val="single" w:sz="4" w:space="0" w:color="000000"/>
              <w:right w:val="nil"/>
            </w:tcBorders>
          </w:tcPr>
          <w:p w:rsidR="00F743BC" w:rsidRPr="007D059D" w:rsidRDefault="00F743BC" w:rsidP="00F743BC">
            <w:pPr>
              <w:pStyle w:val="a3"/>
              <w:tabs>
                <w:tab w:val="left" w:pos="709"/>
                <w:tab w:val="left" w:pos="1431"/>
              </w:tabs>
              <w:spacing w:before="11"/>
              <w:ind w:left="13" w:right="3" w:firstLine="0"/>
              <w:rPr>
                <w:rFonts w:ascii="Times New Roman" w:hAnsi="Times New Roman" w:cs="Times New Roman"/>
                <w:color w:val="000000" w:themeColor="text1"/>
                <w:sz w:val="24"/>
                <w:szCs w:val="24"/>
                <w:lang w:val="ru-RU"/>
              </w:rPr>
            </w:pPr>
            <w:r w:rsidRPr="007D059D">
              <w:rPr>
                <w:rFonts w:ascii="Times New Roman" w:hAnsi="Times New Roman" w:cs="Times New Roman"/>
                <w:color w:val="000000" w:themeColor="text1"/>
                <w:sz w:val="24"/>
                <w:szCs w:val="24"/>
                <w:lang w:val="ru-RU"/>
              </w:rPr>
              <w:t>Должность</w:t>
            </w:r>
          </w:p>
        </w:tc>
        <w:tc>
          <w:tcPr>
            <w:tcW w:w="4580" w:type="dxa"/>
            <w:tcBorders>
              <w:top w:val="single" w:sz="4" w:space="0" w:color="000000"/>
              <w:left w:val="single" w:sz="4" w:space="0" w:color="000000"/>
              <w:bottom w:val="single" w:sz="4" w:space="0" w:color="000000"/>
              <w:right w:val="nil"/>
            </w:tcBorders>
          </w:tcPr>
          <w:p w:rsidR="00F743BC" w:rsidRPr="007D059D" w:rsidRDefault="00F743BC" w:rsidP="00F743BC">
            <w:pPr>
              <w:pStyle w:val="a3"/>
              <w:tabs>
                <w:tab w:val="left" w:pos="709"/>
                <w:tab w:val="left" w:pos="1431"/>
              </w:tabs>
              <w:spacing w:before="11"/>
              <w:ind w:left="13" w:right="3" w:firstLine="0"/>
              <w:rPr>
                <w:rFonts w:ascii="Times New Roman" w:hAnsi="Times New Roman" w:cs="Times New Roman"/>
                <w:color w:val="000000" w:themeColor="text1"/>
                <w:sz w:val="24"/>
                <w:szCs w:val="24"/>
                <w:lang w:val="ru-RU"/>
              </w:rPr>
            </w:pPr>
            <w:r w:rsidRPr="007D059D">
              <w:rPr>
                <w:rFonts w:ascii="Times New Roman" w:hAnsi="Times New Roman" w:cs="Times New Roman"/>
                <w:color w:val="000000" w:themeColor="text1"/>
                <w:sz w:val="24"/>
                <w:szCs w:val="24"/>
                <w:lang w:val="ru-RU"/>
              </w:rPr>
              <w:t>Должностные обязанности</w:t>
            </w:r>
          </w:p>
        </w:tc>
        <w:tc>
          <w:tcPr>
            <w:tcW w:w="1643" w:type="dxa"/>
            <w:tcBorders>
              <w:top w:val="single" w:sz="4" w:space="0" w:color="000000"/>
              <w:left w:val="single" w:sz="4" w:space="0" w:color="000000"/>
              <w:bottom w:val="single" w:sz="4" w:space="0" w:color="000000"/>
              <w:right w:val="single" w:sz="4" w:space="0" w:color="000000"/>
            </w:tcBorders>
          </w:tcPr>
          <w:p w:rsidR="00F743BC" w:rsidRPr="007D059D" w:rsidRDefault="00F743BC" w:rsidP="00F743BC">
            <w:pPr>
              <w:pStyle w:val="a3"/>
              <w:tabs>
                <w:tab w:val="left" w:pos="709"/>
              </w:tabs>
              <w:spacing w:before="11"/>
              <w:ind w:left="0" w:right="0" w:firstLine="0"/>
              <w:rPr>
                <w:rFonts w:ascii="Times New Roman" w:hAnsi="Times New Roman" w:cs="Times New Roman"/>
                <w:color w:val="000000" w:themeColor="text1"/>
                <w:sz w:val="24"/>
                <w:szCs w:val="24"/>
                <w:lang w:val="ru-RU"/>
              </w:rPr>
            </w:pPr>
            <w:proofErr w:type="gramStart"/>
            <w:r w:rsidRPr="007D059D">
              <w:rPr>
                <w:rFonts w:ascii="Times New Roman" w:hAnsi="Times New Roman" w:cs="Times New Roman"/>
                <w:color w:val="000000" w:themeColor="text1"/>
                <w:sz w:val="24"/>
                <w:szCs w:val="24"/>
                <w:lang w:val="ru-RU"/>
              </w:rPr>
              <w:t xml:space="preserve">Количество работников </w:t>
            </w:r>
            <w:r w:rsidRPr="007D059D">
              <w:rPr>
                <w:rFonts w:ascii="Times New Roman" w:hAnsi="Times New Roman" w:cs="Times New Roman"/>
                <w:color w:val="000000" w:themeColor="text1"/>
                <w:sz w:val="24"/>
                <w:szCs w:val="24"/>
                <w:lang w:val="ru-RU"/>
              </w:rPr>
              <w:lastRenderedPageBreak/>
              <w:t>(требуется/</w:t>
            </w:r>
            <w:proofErr w:type="gramEnd"/>
          </w:p>
          <w:p w:rsidR="00F743BC" w:rsidRPr="007D059D" w:rsidRDefault="00F743BC" w:rsidP="00F743BC">
            <w:pPr>
              <w:pStyle w:val="a3"/>
              <w:tabs>
                <w:tab w:val="left" w:pos="709"/>
              </w:tabs>
              <w:spacing w:before="11"/>
              <w:ind w:left="0" w:right="0" w:firstLine="0"/>
              <w:rPr>
                <w:rFonts w:ascii="Times New Roman" w:hAnsi="Times New Roman" w:cs="Times New Roman"/>
                <w:color w:val="000000" w:themeColor="text1"/>
                <w:sz w:val="24"/>
                <w:szCs w:val="24"/>
                <w:lang w:val="ru-RU"/>
              </w:rPr>
            </w:pPr>
            <w:r w:rsidRPr="007D059D">
              <w:rPr>
                <w:rFonts w:ascii="Times New Roman" w:hAnsi="Times New Roman" w:cs="Times New Roman"/>
                <w:color w:val="000000" w:themeColor="text1"/>
                <w:sz w:val="24"/>
                <w:szCs w:val="24"/>
                <w:lang w:val="ru-RU"/>
              </w:rPr>
              <w:t>имеется)</w:t>
            </w:r>
          </w:p>
        </w:tc>
        <w:tc>
          <w:tcPr>
            <w:tcW w:w="1907" w:type="dxa"/>
            <w:tcBorders>
              <w:top w:val="single" w:sz="4" w:space="0" w:color="000000"/>
              <w:left w:val="single" w:sz="4" w:space="0" w:color="000000"/>
              <w:bottom w:val="single" w:sz="4" w:space="0" w:color="000000"/>
              <w:right w:val="single" w:sz="4" w:space="0" w:color="000000"/>
            </w:tcBorders>
          </w:tcPr>
          <w:p w:rsidR="00F743BC" w:rsidRPr="007D059D" w:rsidRDefault="00F743BC" w:rsidP="00F743BC">
            <w:pPr>
              <w:pStyle w:val="a3"/>
              <w:tabs>
                <w:tab w:val="left" w:pos="709"/>
              </w:tabs>
              <w:spacing w:before="11"/>
              <w:ind w:left="0" w:right="0" w:firstLine="0"/>
              <w:rPr>
                <w:rFonts w:ascii="Times New Roman" w:hAnsi="Times New Roman" w:cs="Times New Roman"/>
                <w:color w:val="000000" w:themeColor="text1"/>
                <w:sz w:val="24"/>
                <w:szCs w:val="24"/>
                <w:lang w:val="ru-RU"/>
              </w:rPr>
            </w:pPr>
            <w:r w:rsidRPr="007D059D">
              <w:rPr>
                <w:rFonts w:ascii="Times New Roman" w:hAnsi="Times New Roman" w:cs="Times New Roman"/>
                <w:color w:val="000000" w:themeColor="text1"/>
                <w:sz w:val="24"/>
                <w:szCs w:val="24"/>
                <w:lang w:val="ru-RU"/>
              </w:rPr>
              <w:lastRenderedPageBreak/>
              <w:t xml:space="preserve">Квалификация   </w:t>
            </w:r>
          </w:p>
        </w:tc>
      </w:tr>
      <w:tr w:rsidR="00F743BC" w:rsidRPr="00F93A35" w:rsidTr="00F743BC">
        <w:trPr>
          <w:jc w:val="center"/>
        </w:trPr>
        <w:tc>
          <w:tcPr>
            <w:tcW w:w="1650" w:type="dxa"/>
            <w:tcBorders>
              <w:top w:val="single" w:sz="4" w:space="0" w:color="000000"/>
              <w:left w:val="single" w:sz="4" w:space="0" w:color="000000"/>
              <w:bottom w:val="single" w:sz="4" w:space="0" w:color="000000"/>
              <w:right w:val="nil"/>
            </w:tcBorders>
          </w:tcPr>
          <w:p w:rsidR="00F743BC" w:rsidRPr="007D059D" w:rsidRDefault="00F743BC" w:rsidP="00F743BC">
            <w:pPr>
              <w:pStyle w:val="a3"/>
              <w:tabs>
                <w:tab w:val="left" w:pos="709"/>
                <w:tab w:val="left" w:pos="1434"/>
              </w:tabs>
              <w:spacing w:before="11"/>
              <w:ind w:left="0" w:right="0" w:firstLine="0"/>
              <w:jc w:val="center"/>
              <w:rPr>
                <w:rFonts w:ascii="Times New Roman" w:hAnsi="Times New Roman" w:cs="Times New Roman"/>
                <w:color w:val="000000" w:themeColor="text1"/>
                <w:sz w:val="24"/>
                <w:szCs w:val="24"/>
                <w:lang w:val="ru-RU"/>
              </w:rPr>
            </w:pPr>
            <w:r w:rsidRPr="007D059D">
              <w:rPr>
                <w:rFonts w:ascii="Times New Roman" w:hAnsi="Times New Roman" w:cs="Times New Roman"/>
                <w:color w:val="000000" w:themeColor="text1"/>
                <w:sz w:val="24"/>
                <w:szCs w:val="24"/>
                <w:lang w:val="ru-RU"/>
              </w:rPr>
              <w:lastRenderedPageBreak/>
              <w:t>Учитель</w:t>
            </w:r>
          </w:p>
        </w:tc>
        <w:tc>
          <w:tcPr>
            <w:tcW w:w="4580" w:type="dxa"/>
            <w:tcBorders>
              <w:top w:val="single" w:sz="4" w:space="0" w:color="000000"/>
              <w:left w:val="single" w:sz="4" w:space="0" w:color="000000"/>
              <w:bottom w:val="single" w:sz="4" w:space="0" w:color="000000"/>
              <w:right w:val="nil"/>
            </w:tcBorders>
          </w:tcPr>
          <w:p w:rsidR="00F743BC" w:rsidRPr="007D059D" w:rsidRDefault="00F743BC" w:rsidP="00F743BC">
            <w:pPr>
              <w:pStyle w:val="a3"/>
              <w:tabs>
                <w:tab w:val="left" w:pos="709"/>
                <w:tab w:val="left" w:pos="4364"/>
              </w:tabs>
              <w:spacing w:before="11"/>
              <w:ind w:left="0" w:right="0" w:firstLine="14"/>
              <w:rPr>
                <w:rFonts w:ascii="Times New Roman" w:hAnsi="Times New Roman" w:cs="Times New Roman"/>
                <w:color w:val="000000" w:themeColor="text1"/>
                <w:sz w:val="24"/>
                <w:szCs w:val="24"/>
                <w:lang w:val="ru-RU"/>
              </w:rPr>
            </w:pPr>
            <w:r w:rsidRPr="007D059D">
              <w:rPr>
                <w:rFonts w:ascii="Times New Roman" w:hAnsi="Times New Roman" w:cs="Times New Roman"/>
                <w:color w:val="000000" w:themeColor="text1"/>
                <w:sz w:val="24"/>
                <w:szCs w:val="24"/>
                <w:lang w:val="ru-RU"/>
              </w:rPr>
              <w:t>Организация условий для успешного продвижения ребенка в рамках образовательного процесса</w:t>
            </w:r>
          </w:p>
        </w:tc>
        <w:tc>
          <w:tcPr>
            <w:tcW w:w="1643" w:type="dxa"/>
            <w:tcBorders>
              <w:top w:val="single" w:sz="4" w:space="0" w:color="000000"/>
              <w:left w:val="single" w:sz="4" w:space="0" w:color="000000"/>
              <w:bottom w:val="single" w:sz="4" w:space="0" w:color="000000"/>
              <w:right w:val="single" w:sz="4" w:space="0" w:color="000000"/>
            </w:tcBorders>
          </w:tcPr>
          <w:p w:rsidR="00F743BC" w:rsidRPr="007D059D" w:rsidRDefault="00F743BC" w:rsidP="00F743BC">
            <w:pPr>
              <w:pStyle w:val="a3"/>
              <w:tabs>
                <w:tab w:val="left" w:pos="709"/>
                <w:tab w:val="left" w:pos="1387"/>
              </w:tabs>
              <w:spacing w:before="11"/>
              <w:ind w:left="0" w:firstLine="0"/>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4</w:t>
            </w:r>
            <w:r w:rsidRPr="007D059D">
              <w:rPr>
                <w:rFonts w:ascii="Times New Roman" w:hAnsi="Times New Roman" w:cs="Times New Roman"/>
                <w:color w:val="000000" w:themeColor="text1"/>
                <w:sz w:val="24"/>
                <w:szCs w:val="24"/>
                <w:lang w:val="ru-RU"/>
              </w:rPr>
              <w:t>/</w:t>
            </w:r>
            <w:r>
              <w:rPr>
                <w:rFonts w:ascii="Times New Roman" w:hAnsi="Times New Roman" w:cs="Times New Roman"/>
                <w:color w:val="000000" w:themeColor="text1"/>
                <w:sz w:val="24"/>
                <w:szCs w:val="24"/>
                <w:lang w:val="ru-RU"/>
              </w:rPr>
              <w:t>4</w:t>
            </w:r>
          </w:p>
        </w:tc>
        <w:tc>
          <w:tcPr>
            <w:tcW w:w="1907" w:type="dxa"/>
            <w:tcBorders>
              <w:top w:val="single" w:sz="4" w:space="0" w:color="000000"/>
              <w:left w:val="single" w:sz="4" w:space="0" w:color="000000"/>
              <w:bottom w:val="single" w:sz="4" w:space="0" w:color="000000"/>
              <w:right w:val="single" w:sz="4" w:space="0" w:color="000000"/>
            </w:tcBorders>
          </w:tcPr>
          <w:p w:rsidR="00F743BC" w:rsidRDefault="00F743BC" w:rsidP="00F743BC">
            <w:pPr>
              <w:pStyle w:val="a3"/>
              <w:tabs>
                <w:tab w:val="left" w:pos="709"/>
              </w:tabs>
              <w:spacing w:before="11"/>
              <w:ind w:left="0" w:right="0" w:firstLine="28"/>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 xml:space="preserve">Высшая категория– </w:t>
            </w:r>
          </w:p>
          <w:p w:rsidR="00F743BC" w:rsidRPr="007D059D" w:rsidRDefault="00F743BC" w:rsidP="00F743BC">
            <w:pPr>
              <w:pStyle w:val="a3"/>
              <w:tabs>
                <w:tab w:val="left" w:pos="709"/>
              </w:tabs>
              <w:spacing w:before="11"/>
              <w:ind w:left="0" w:right="0" w:firstLine="28"/>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 xml:space="preserve">2 </w:t>
            </w:r>
            <w:r w:rsidRPr="007D059D">
              <w:rPr>
                <w:rFonts w:ascii="Times New Roman" w:hAnsi="Times New Roman" w:cs="Times New Roman"/>
                <w:color w:val="000000" w:themeColor="text1"/>
                <w:sz w:val="24"/>
                <w:szCs w:val="24"/>
                <w:lang w:val="ru-RU"/>
              </w:rPr>
              <w:t>чел.,</w:t>
            </w:r>
          </w:p>
          <w:p w:rsidR="00F743BC" w:rsidRDefault="00F743BC" w:rsidP="00F743BC">
            <w:pPr>
              <w:pStyle w:val="a3"/>
              <w:tabs>
                <w:tab w:val="left" w:pos="709"/>
              </w:tabs>
              <w:spacing w:before="11"/>
              <w:ind w:left="0" w:right="0" w:firstLine="28"/>
              <w:jc w:val="center"/>
              <w:rPr>
                <w:rFonts w:ascii="Times New Roman" w:hAnsi="Times New Roman" w:cs="Times New Roman"/>
                <w:color w:val="000000" w:themeColor="text1"/>
                <w:sz w:val="24"/>
                <w:szCs w:val="24"/>
                <w:lang w:val="ru-RU"/>
              </w:rPr>
            </w:pPr>
            <w:r w:rsidRPr="007D059D">
              <w:rPr>
                <w:rFonts w:ascii="Times New Roman" w:hAnsi="Times New Roman" w:cs="Times New Roman"/>
                <w:color w:val="000000" w:themeColor="text1"/>
                <w:sz w:val="24"/>
                <w:szCs w:val="24"/>
                <w:lang w:val="ru-RU"/>
              </w:rPr>
              <w:t xml:space="preserve">1 категория </w:t>
            </w:r>
            <w:r>
              <w:rPr>
                <w:rFonts w:ascii="Times New Roman" w:hAnsi="Times New Roman" w:cs="Times New Roman"/>
                <w:color w:val="000000" w:themeColor="text1"/>
                <w:sz w:val="24"/>
                <w:szCs w:val="24"/>
                <w:lang w:val="ru-RU"/>
              </w:rPr>
              <w:t>–</w:t>
            </w:r>
          </w:p>
          <w:p w:rsidR="00F743BC" w:rsidRPr="007D059D" w:rsidRDefault="00F743BC" w:rsidP="00F743BC">
            <w:pPr>
              <w:pStyle w:val="a3"/>
              <w:tabs>
                <w:tab w:val="left" w:pos="709"/>
              </w:tabs>
              <w:spacing w:before="11"/>
              <w:ind w:left="0" w:right="0" w:firstLine="28"/>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 xml:space="preserve">2 </w:t>
            </w:r>
            <w:r w:rsidRPr="007D059D">
              <w:rPr>
                <w:rFonts w:ascii="Times New Roman" w:hAnsi="Times New Roman" w:cs="Times New Roman"/>
                <w:color w:val="000000" w:themeColor="text1"/>
                <w:sz w:val="24"/>
                <w:szCs w:val="24"/>
                <w:lang w:val="ru-RU"/>
              </w:rPr>
              <w:t>чел.</w:t>
            </w:r>
          </w:p>
        </w:tc>
      </w:tr>
      <w:tr w:rsidR="00F743BC" w:rsidRPr="007D059D" w:rsidTr="00F743BC">
        <w:trPr>
          <w:jc w:val="center"/>
        </w:trPr>
        <w:tc>
          <w:tcPr>
            <w:tcW w:w="1650" w:type="dxa"/>
            <w:tcBorders>
              <w:top w:val="single" w:sz="4" w:space="0" w:color="000000"/>
              <w:left w:val="single" w:sz="4" w:space="0" w:color="000000"/>
              <w:bottom w:val="single" w:sz="4" w:space="0" w:color="000000"/>
              <w:right w:val="nil"/>
            </w:tcBorders>
          </w:tcPr>
          <w:p w:rsidR="00F743BC" w:rsidRPr="007D059D" w:rsidRDefault="00F743BC" w:rsidP="00F743BC">
            <w:pPr>
              <w:pStyle w:val="a3"/>
              <w:tabs>
                <w:tab w:val="left" w:pos="709"/>
                <w:tab w:val="left" w:pos="1434"/>
              </w:tabs>
              <w:spacing w:before="11"/>
              <w:ind w:left="0" w:right="0" w:firstLine="0"/>
              <w:jc w:val="center"/>
              <w:rPr>
                <w:rFonts w:ascii="Times New Roman" w:hAnsi="Times New Roman" w:cs="Times New Roman"/>
                <w:color w:val="000000" w:themeColor="text1"/>
                <w:sz w:val="24"/>
                <w:szCs w:val="24"/>
                <w:lang w:val="ru-RU"/>
              </w:rPr>
            </w:pPr>
            <w:r w:rsidRPr="007D059D">
              <w:rPr>
                <w:rFonts w:ascii="Times New Roman" w:hAnsi="Times New Roman" w:cs="Times New Roman"/>
                <w:color w:val="000000" w:themeColor="text1"/>
                <w:sz w:val="24"/>
                <w:szCs w:val="24"/>
                <w:lang w:val="ru-RU"/>
              </w:rPr>
              <w:t>Педагог-психолог</w:t>
            </w:r>
          </w:p>
        </w:tc>
        <w:tc>
          <w:tcPr>
            <w:tcW w:w="4580" w:type="dxa"/>
            <w:tcBorders>
              <w:top w:val="single" w:sz="4" w:space="0" w:color="000000"/>
              <w:left w:val="single" w:sz="4" w:space="0" w:color="000000"/>
              <w:bottom w:val="single" w:sz="4" w:space="0" w:color="000000"/>
              <w:right w:val="nil"/>
            </w:tcBorders>
          </w:tcPr>
          <w:p w:rsidR="00F743BC" w:rsidRPr="007D059D" w:rsidRDefault="00F743BC" w:rsidP="00F743BC">
            <w:pPr>
              <w:pStyle w:val="a3"/>
              <w:tabs>
                <w:tab w:val="left" w:pos="709"/>
                <w:tab w:val="left" w:pos="4364"/>
              </w:tabs>
              <w:spacing w:before="11"/>
              <w:ind w:left="0" w:right="0" w:firstLine="14"/>
              <w:rPr>
                <w:rFonts w:ascii="Times New Roman" w:hAnsi="Times New Roman" w:cs="Times New Roman"/>
                <w:color w:val="000000" w:themeColor="text1"/>
                <w:sz w:val="24"/>
                <w:szCs w:val="24"/>
                <w:lang w:val="ru-RU"/>
              </w:rPr>
            </w:pPr>
            <w:r w:rsidRPr="007D059D">
              <w:rPr>
                <w:rFonts w:ascii="Times New Roman" w:hAnsi="Times New Roman" w:cs="Times New Roman"/>
                <w:color w:val="000000" w:themeColor="text1"/>
                <w:sz w:val="24"/>
                <w:szCs w:val="24"/>
                <w:lang w:val="ru-RU"/>
              </w:rPr>
              <w:t>Помощь педагогу в выявлении условий, необходимых для развития ребенка в соответствии с его возрастными и индивидуальными особенностями</w:t>
            </w:r>
          </w:p>
        </w:tc>
        <w:tc>
          <w:tcPr>
            <w:tcW w:w="1643" w:type="dxa"/>
            <w:tcBorders>
              <w:top w:val="single" w:sz="4" w:space="0" w:color="000000"/>
              <w:left w:val="single" w:sz="4" w:space="0" w:color="000000"/>
              <w:bottom w:val="single" w:sz="4" w:space="0" w:color="000000"/>
              <w:right w:val="single" w:sz="4" w:space="0" w:color="000000"/>
            </w:tcBorders>
          </w:tcPr>
          <w:p w:rsidR="00F743BC" w:rsidRPr="007D059D" w:rsidRDefault="00F743BC" w:rsidP="00F743BC">
            <w:pPr>
              <w:pStyle w:val="a3"/>
              <w:tabs>
                <w:tab w:val="left" w:pos="709"/>
                <w:tab w:val="left" w:pos="1387"/>
              </w:tabs>
              <w:spacing w:before="11"/>
              <w:ind w:left="0" w:firstLine="0"/>
              <w:jc w:val="center"/>
              <w:rPr>
                <w:rFonts w:ascii="Times New Roman" w:hAnsi="Times New Roman" w:cs="Times New Roman"/>
                <w:color w:val="000000" w:themeColor="text1"/>
                <w:sz w:val="24"/>
                <w:szCs w:val="24"/>
                <w:lang w:val="ru-RU"/>
              </w:rPr>
            </w:pPr>
            <w:r w:rsidRPr="007D059D">
              <w:rPr>
                <w:rFonts w:ascii="Times New Roman" w:hAnsi="Times New Roman" w:cs="Times New Roman"/>
                <w:color w:val="000000" w:themeColor="text1"/>
                <w:sz w:val="24"/>
                <w:szCs w:val="24"/>
                <w:lang w:val="ru-RU"/>
              </w:rPr>
              <w:t>1/1</w:t>
            </w:r>
          </w:p>
        </w:tc>
        <w:tc>
          <w:tcPr>
            <w:tcW w:w="1907" w:type="dxa"/>
            <w:tcBorders>
              <w:top w:val="single" w:sz="4" w:space="0" w:color="000000"/>
              <w:left w:val="single" w:sz="4" w:space="0" w:color="000000"/>
              <w:bottom w:val="single" w:sz="4" w:space="0" w:color="000000"/>
              <w:right w:val="single" w:sz="4" w:space="0" w:color="000000"/>
            </w:tcBorders>
          </w:tcPr>
          <w:p w:rsidR="00F743BC" w:rsidRPr="007D059D" w:rsidRDefault="00F743BC" w:rsidP="00F743BC">
            <w:pPr>
              <w:pStyle w:val="a3"/>
              <w:tabs>
                <w:tab w:val="left" w:pos="709"/>
              </w:tabs>
              <w:spacing w:before="11"/>
              <w:ind w:left="0" w:right="0" w:firstLine="28"/>
              <w:jc w:val="center"/>
              <w:rPr>
                <w:rFonts w:ascii="Times New Roman" w:hAnsi="Times New Roman" w:cs="Times New Roman"/>
                <w:color w:val="000000" w:themeColor="text1"/>
                <w:sz w:val="24"/>
                <w:szCs w:val="24"/>
                <w:lang w:val="ru-RU"/>
              </w:rPr>
            </w:pPr>
            <w:r w:rsidRPr="007D059D">
              <w:rPr>
                <w:rFonts w:ascii="Times New Roman" w:hAnsi="Times New Roman" w:cs="Times New Roman"/>
                <w:color w:val="000000" w:themeColor="text1"/>
                <w:sz w:val="24"/>
                <w:szCs w:val="24"/>
                <w:lang w:val="ru-RU"/>
              </w:rPr>
              <w:t>Первая категория -1-</w:t>
            </w:r>
          </w:p>
        </w:tc>
      </w:tr>
      <w:tr w:rsidR="00F743BC" w:rsidRPr="007D059D" w:rsidTr="00F743BC">
        <w:trPr>
          <w:jc w:val="center"/>
        </w:trPr>
        <w:tc>
          <w:tcPr>
            <w:tcW w:w="1650" w:type="dxa"/>
            <w:tcBorders>
              <w:top w:val="single" w:sz="4" w:space="0" w:color="000000"/>
              <w:left w:val="single" w:sz="4" w:space="0" w:color="000000"/>
              <w:bottom w:val="single" w:sz="4" w:space="0" w:color="000000"/>
              <w:right w:val="nil"/>
            </w:tcBorders>
          </w:tcPr>
          <w:p w:rsidR="00F743BC" w:rsidRPr="007D059D" w:rsidRDefault="00F743BC" w:rsidP="00F743BC">
            <w:pPr>
              <w:pStyle w:val="a3"/>
              <w:tabs>
                <w:tab w:val="left" w:pos="709"/>
                <w:tab w:val="left" w:pos="1434"/>
              </w:tabs>
              <w:spacing w:before="11"/>
              <w:ind w:left="0" w:right="0" w:firstLine="0"/>
              <w:jc w:val="center"/>
              <w:rPr>
                <w:rFonts w:ascii="Times New Roman" w:hAnsi="Times New Roman" w:cs="Times New Roman"/>
                <w:color w:val="000000" w:themeColor="text1"/>
                <w:sz w:val="24"/>
                <w:szCs w:val="24"/>
                <w:lang w:val="ru-RU"/>
              </w:rPr>
            </w:pPr>
            <w:r w:rsidRPr="007D059D">
              <w:rPr>
                <w:rFonts w:ascii="Times New Roman" w:hAnsi="Times New Roman" w:cs="Times New Roman"/>
                <w:color w:val="000000" w:themeColor="text1"/>
                <w:sz w:val="24"/>
                <w:szCs w:val="24"/>
                <w:lang w:val="ru-RU"/>
              </w:rPr>
              <w:t>Классный руководитель</w:t>
            </w:r>
          </w:p>
        </w:tc>
        <w:tc>
          <w:tcPr>
            <w:tcW w:w="4580" w:type="dxa"/>
            <w:tcBorders>
              <w:top w:val="single" w:sz="4" w:space="0" w:color="000000"/>
              <w:left w:val="single" w:sz="4" w:space="0" w:color="000000"/>
              <w:bottom w:val="single" w:sz="4" w:space="0" w:color="000000"/>
              <w:right w:val="nil"/>
            </w:tcBorders>
          </w:tcPr>
          <w:p w:rsidR="00F743BC" w:rsidRPr="007D059D" w:rsidRDefault="00F743BC" w:rsidP="00F743BC">
            <w:pPr>
              <w:pStyle w:val="a3"/>
              <w:tabs>
                <w:tab w:val="left" w:pos="709"/>
                <w:tab w:val="left" w:pos="4364"/>
              </w:tabs>
              <w:spacing w:before="11"/>
              <w:ind w:left="0" w:right="0" w:firstLine="14"/>
              <w:rPr>
                <w:rFonts w:ascii="Times New Roman" w:hAnsi="Times New Roman" w:cs="Times New Roman"/>
                <w:color w:val="000000" w:themeColor="text1"/>
                <w:sz w:val="24"/>
                <w:szCs w:val="24"/>
                <w:lang w:val="ru-RU"/>
              </w:rPr>
            </w:pPr>
            <w:r w:rsidRPr="007D059D">
              <w:rPr>
                <w:rFonts w:ascii="Times New Roman" w:hAnsi="Times New Roman" w:cs="Times New Roman"/>
                <w:color w:val="000000" w:themeColor="text1"/>
                <w:sz w:val="24"/>
                <w:szCs w:val="24"/>
                <w:lang w:val="ru-RU"/>
              </w:rPr>
              <w:t>Осуществляет индивидуальное или групповое педагогическое сопровождение образовательного процесса</w:t>
            </w:r>
          </w:p>
        </w:tc>
        <w:tc>
          <w:tcPr>
            <w:tcW w:w="1643" w:type="dxa"/>
            <w:tcBorders>
              <w:top w:val="single" w:sz="4" w:space="0" w:color="000000"/>
              <w:left w:val="single" w:sz="4" w:space="0" w:color="000000"/>
              <w:bottom w:val="single" w:sz="4" w:space="0" w:color="000000"/>
              <w:right w:val="single" w:sz="4" w:space="0" w:color="000000"/>
            </w:tcBorders>
          </w:tcPr>
          <w:p w:rsidR="00F743BC" w:rsidRPr="007D059D" w:rsidRDefault="00F743BC" w:rsidP="00F743BC">
            <w:pPr>
              <w:pStyle w:val="a3"/>
              <w:tabs>
                <w:tab w:val="left" w:pos="709"/>
                <w:tab w:val="left" w:pos="1387"/>
              </w:tabs>
              <w:spacing w:before="11"/>
              <w:ind w:left="0" w:firstLine="0"/>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4</w:t>
            </w:r>
            <w:r w:rsidRPr="007D059D">
              <w:rPr>
                <w:rFonts w:ascii="Times New Roman" w:hAnsi="Times New Roman" w:cs="Times New Roman"/>
                <w:color w:val="000000" w:themeColor="text1"/>
                <w:sz w:val="24"/>
                <w:szCs w:val="24"/>
                <w:lang w:val="ru-RU"/>
              </w:rPr>
              <w:t>/</w:t>
            </w:r>
            <w:r>
              <w:rPr>
                <w:rFonts w:ascii="Times New Roman" w:hAnsi="Times New Roman" w:cs="Times New Roman"/>
                <w:color w:val="000000" w:themeColor="text1"/>
                <w:sz w:val="24"/>
                <w:szCs w:val="24"/>
                <w:lang w:val="ru-RU"/>
              </w:rPr>
              <w:t>4</w:t>
            </w:r>
          </w:p>
        </w:tc>
        <w:tc>
          <w:tcPr>
            <w:tcW w:w="1907" w:type="dxa"/>
            <w:tcBorders>
              <w:top w:val="single" w:sz="4" w:space="0" w:color="000000"/>
              <w:left w:val="single" w:sz="4" w:space="0" w:color="000000"/>
              <w:bottom w:val="single" w:sz="4" w:space="0" w:color="000000"/>
              <w:right w:val="single" w:sz="4" w:space="0" w:color="000000"/>
            </w:tcBorders>
          </w:tcPr>
          <w:p w:rsidR="00F743BC" w:rsidRPr="007D059D" w:rsidRDefault="00F743BC" w:rsidP="00F743BC">
            <w:pPr>
              <w:pStyle w:val="a3"/>
              <w:tabs>
                <w:tab w:val="left" w:pos="709"/>
              </w:tabs>
              <w:spacing w:before="11"/>
              <w:ind w:left="0" w:right="0" w:firstLine="28"/>
              <w:jc w:val="center"/>
              <w:rPr>
                <w:rFonts w:ascii="Times New Roman" w:hAnsi="Times New Roman" w:cs="Times New Roman"/>
                <w:color w:val="000000" w:themeColor="text1"/>
                <w:sz w:val="24"/>
                <w:szCs w:val="24"/>
                <w:lang w:val="ru-RU"/>
              </w:rPr>
            </w:pPr>
            <w:r w:rsidRPr="007D059D">
              <w:rPr>
                <w:rFonts w:ascii="Times New Roman" w:hAnsi="Times New Roman" w:cs="Times New Roman"/>
                <w:color w:val="000000" w:themeColor="text1"/>
                <w:sz w:val="24"/>
                <w:szCs w:val="24"/>
                <w:lang w:val="ru-RU"/>
              </w:rPr>
              <w:t>Высшая – 2чел,</w:t>
            </w:r>
          </w:p>
          <w:p w:rsidR="00F743BC" w:rsidRPr="007D059D" w:rsidRDefault="00F743BC" w:rsidP="00F743BC">
            <w:pPr>
              <w:pStyle w:val="a3"/>
              <w:tabs>
                <w:tab w:val="left" w:pos="709"/>
              </w:tabs>
              <w:spacing w:before="11"/>
              <w:ind w:left="0" w:right="0" w:firstLine="28"/>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1 категория – 2</w:t>
            </w:r>
            <w:r w:rsidRPr="007D059D">
              <w:rPr>
                <w:rFonts w:ascii="Times New Roman" w:hAnsi="Times New Roman" w:cs="Times New Roman"/>
                <w:color w:val="000000" w:themeColor="text1"/>
                <w:sz w:val="24"/>
                <w:szCs w:val="24"/>
                <w:lang w:val="ru-RU"/>
              </w:rPr>
              <w:t>чел.</w:t>
            </w:r>
          </w:p>
        </w:tc>
      </w:tr>
      <w:tr w:rsidR="00F743BC" w:rsidRPr="007D059D" w:rsidTr="00F743BC">
        <w:trPr>
          <w:jc w:val="center"/>
        </w:trPr>
        <w:tc>
          <w:tcPr>
            <w:tcW w:w="1650" w:type="dxa"/>
            <w:tcBorders>
              <w:top w:val="single" w:sz="4" w:space="0" w:color="000000"/>
              <w:left w:val="single" w:sz="4" w:space="0" w:color="000000"/>
              <w:bottom w:val="single" w:sz="4" w:space="0" w:color="000000"/>
              <w:right w:val="nil"/>
            </w:tcBorders>
          </w:tcPr>
          <w:p w:rsidR="00F743BC" w:rsidRPr="007D059D" w:rsidRDefault="00F743BC" w:rsidP="00F743BC">
            <w:pPr>
              <w:pStyle w:val="a3"/>
              <w:tabs>
                <w:tab w:val="left" w:pos="709"/>
                <w:tab w:val="left" w:pos="1434"/>
              </w:tabs>
              <w:spacing w:before="11"/>
              <w:ind w:left="0" w:right="0" w:firstLine="0"/>
              <w:jc w:val="center"/>
              <w:rPr>
                <w:rFonts w:ascii="Times New Roman" w:hAnsi="Times New Roman" w:cs="Times New Roman"/>
                <w:color w:val="000000" w:themeColor="text1"/>
                <w:sz w:val="24"/>
                <w:szCs w:val="24"/>
                <w:lang w:val="ru-RU"/>
              </w:rPr>
            </w:pPr>
            <w:r w:rsidRPr="007D059D">
              <w:rPr>
                <w:rFonts w:ascii="Times New Roman" w:hAnsi="Times New Roman" w:cs="Times New Roman"/>
                <w:color w:val="000000" w:themeColor="text1"/>
                <w:sz w:val="24"/>
                <w:szCs w:val="24"/>
                <w:lang w:val="ru-RU"/>
              </w:rPr>
              <w:t>Старшая вожатая</w:t>
            </w:r>
          </w:p>
        </w:tc>
        <w:tc>
          <w:tcPr>
            <w:tcW w:w="4580" w:type="dxa"/>
            <w:tcBorders>
              <w:top w:val="single" w:sz="4" w:space="0" w:color="000000"/>
              <w:left w:val="single" w:sz="4" w:space="0" w:color="000000"/>
              <w:bottom w:val="single" w:sz="4" w:space="0" w:color="000000"/>
              <w:right w:val="nil"/>
            </w:tcBorders>
          </w:tcPr>
          <w:p w:rsidR="00F743BC" w:rsidRPr="007D059D" w:rsidRDefault="00F743BC" w:rsidP="00F743BC">
            <w:pPr>
              <w:pStyle w:val="a3"/>
              <w:tabs>
                <w:tab w:val="left" w:pos="709"/>
                <w:tab w:val="left" w:pos="4364"/>
              </w:tabs>
              <w:spacing w:before="11"/>
              <w:ind w:left="0" w:right="0" w:firstLine="14"/>
              <w:rPr>
                <w:rFonts w:ascii="Times New Roman" w:hAnsi="Times New Roman" w:cs="Times New Roman"/>
                <w:color w:val="000000" w:themeColor="text1"/>
                <w:sz w:val="24"/>
                <w:szCs w:val="24"/>
                <w:lang w:val="ru-RU"/>
              </w:rPr>
            </w:pPr>
            <w:r w:rsidRPr="007D059D">
              <w:rPr>
                <w:rFonts w:ascii="Times New Roman" w:hAnsi="Times New Roman" w:cs="Times New Roman"/>
                <w:color w:val="000000" w:themeColor="text1"/>
                <w:sz w:val="24"/>
                <w:szCs w:val="24"/>
                <w:lang w:val="ru-RU"/>
              </w:rPr>
              <w:t>Отвечает за организацию внеучебных видов  деятельности  младших  школьников во внеурочное время</w:t>
            </w:r>
          </w:p>
        </w:tc>
        <w:tc>
          <w:tcPr>
            <w:tcW w:w="1643" w:type="dxa"/>
            <w:tcBorders>
              <w:top w:val="single" w:sz="4" w:space="0" w:color="000000"/>
              <w:left w:val="single" w:sz="4" w:space="0" w:color="000000"/>
              <w:bottom w:val="single" w:sz="4" w:space="0" w:color="000000"/>
              <w:right w:val="single" w:sz="4" w:space="0" w:color="000000"/>
            </w:tcBorders>
          </w:tcPr>
          <w:p w:rsidR="00F743BC" w:rsidRPr="007D059D" w:rsidRDefault="00F743BC" w:rsidP="00F743BC">
            <w:pPr>
              <w:pStyle w:val="a3"/>
              <w:tabs>
                <w:tab w:val="left" w:pos="709"/>
                <w:tab w:val="left" w:pos="1387"/>
              </w:tabs>
              <w:spacing w:before="11"/>
              <w:ind w:left="0" w:firstLine="0"/>
              <w:jc w:val="center"/>
              <w:rPr>
                <w:rFonts w:ascii="Times New Roman" w:hAnsi="Times New Roman" w:cs="Times New Roman"/>
                <w:color w:val="000000" w:themeColor="text1"/>
                <w:sz w:val="24"/>
                <w:szCs w:val="24"/>
                <w:lang w:val="ru-RU"/>
              </w:rPr>
            </w:pPr>
            <w:r w:rsidRPr="007D059D">
              <w:rPr>
                <w:rFonts w:ascii="Times New Roman" w:hAnsi="Times New Roman" w:cs="Times New Roman"/>
                <w:color w:val="000000" w:themeColor="text1"/>
                <w:sz w:val="24"/>
                <w:szCs w:val="24"/>
                <w:lang w:val="ru-RU"/>
              </w:rPr>
              <w:t>1/1</w:t>
            </w:r>
          </w:p>
        </w:tc>
        <w:tc>
          <w:tcPr>
            <w:tcW w:w="1907" w:type="dxa"/>
            <w:tcBorders>
              <w:top w:val="single" w:sz="4" w:space="0" w:color="000000"/>
              <w:left w:val="single" w:sz="4" w:space="0" w:color="000000"/>
              <w:bottom w:val="single" w:sz="4" w:space="0" w:color="000000"/>
              <w:right w:val="single" w:sz="4" w:space="0" w:color="000000"/>
            </w:tcBorders>
          </w:tcPr>
          <w:p w:rsidR="00F743BC" w:rsidRPr="007D059D" w:rsidRDefault="00F743BC" w:rsidP="00F743BC">
            <w:pPr>
              <w:pStyle w:val="a3"/>
              <w:tabs>
                <w:tab w:val="left" w:pos="709"/>
              </w:tabs>
              <w:spacing w:before="11"/>
              <w:ind w:left="0" w:right="0" w:firstLine="28"/>
              <w:jc w:val="center"/>
              <w:rPr>
                <w:rFonts w:ascii="Times New Roman" w:hAnsi="Times New Roman" w:cs="Times New Roman"/>
                <w:color w:val="000000" w:themeColor="text1"/>
                <w:sz w:val="24"/>
                <w:szCs w:val="24"/>
                <w:lang w:val="ru-RU"/>
              </w:rPr>
            </w:pPr>
            <w:r w:rsidRPr="007D059D">
              <w:rPr>
                <w:rFonts w:ascii="Times New Roman" w:hAnsi="Times New Roman" w:cs="Times New Roman"/>
                <w:color w:val="000000" w:themeColor="text1"/>
                <w:sz w:val="24"/>
                <w:szCs w:val="24"/>
                <w:lang w:val="ru-RU"/>
              </w:rPr>
              <w:t>-</w:t>
            </w:r>
          </w:p>
        </w:tc>
      </w:tr>
      <w:tr w:rsidR="00F743BC" w:rsidRPr="007D059D" w:rsidTr="00F743BC">
        <w:trPr>
          <w:jc w:val="center"/>
        </w:trPr>
        <w:tc>
          <w:tcPr>
            <w:tcW w:w="1650" w:type="dxa"/>
            <w:tcBorders>
              <w:top w:val="single" w:sz="4" w:space="0" w:color="000000"/>
              <w:left w:val="single" w:sz="4" w:space="0" w:color="000000"/>
              <w:bottom w:val="single" w:sz="4" w:space="0" w:color="000000"/>
              <w:right w:val="nil"/>
            </w:tcBorders>
          </w:tcPr>
          <w:p w:rsidR="00F743BC" w:rsidRPr="007D059D" w:rsidRDefault="00F743BC" w:rsidP="00F743BC">
            <w:pPr>
              <w:pStyle w:val="a3"/>
              <w:tabs>
                <w:tab w:val="left" w:pos="709"/>
                <w:tab w:val="left" w:pos="1434"/>
              </w:tabs>
              <w:spacing w:before="11"/>
              <w:ind w:left="0" w:right="0" w:firstLine="0"/>
              <w:jc w:val="center"/>
              <w:rPr>
                <w:rFonts w:ascii="Times New Roman" w:hAnsi="Times New Roman" w:cs="Times New Roman"/>
                <w:color w:val="000000" w:themeColor="text1"/>
                <w:sz w:val="24"/>
                <w:szCs w:val="24"/>
                <w:lang w:val="ru-RU"/>
              </w:rPr>
            </w:pPr>
            <w:r w:rsidRPr="007D059D">
              <w:rPr>
                <w:rFonts w:ascii="Times New Roman" w:hAnsi="Times New Roman" w:cs="Times New Roman"/>
                <w:color w:val="000000" w:themeColor="text1"/>
                <w:sz w:val="24"/>
                <w:szCs w:val="24"/>
                <w:lang w:val="ru-RU"/>
              </w:rPr>
              <w:t>Педагог-библиотекарь</w:t>
            </w:r>
          </w:p>
        </w:tc>
        <w:tc>
          <w:tcPr>
            <w:tcW w:w="4580" w:type="dxa"/>
            <w:tcBorders>
              <w:top w:val="single" w:sz="4" w:space="0" w:color="000000"/>
              <w:left w:val="single" w:sz="4" w:space="0" w:color="000000"/>
              <w:bottom w:val="single" w:sz="4" w:space="0" w:color="000000"/>
              <w:right w:val="nil"/>
            </w:tcBorders>
          </w:tcPr>
          <w:p w:rsidR="00F743BC" w:rsidRPr="007D059D" w:rsidRDefault="00F743BC" w:rsidP="00F743BC">
            <w:pPr>
              <w:pStyle w:val="a3"/>
              <w:tabs>
                <w:tab w:val="left" w:pos="709"/>
                <w:tab w:val="left" w:pos="4364"/>
              </w:tabs>
              <w:spacing w:before="11"/>
              <w:ind w:left="0" w:right="0" w:firstLine="14"/>
              <w:rPr>
                <w:rFonts w:ascii="Times New Roman" w:hAnsi="Times New Roman" w:cs="Times New Roman"/>
                <w:color w:val="000000" w:themeColor="text1"/>
                <w:sz w:val="24"/>
                <w:szCs w:val="24"/>
                <w:lang w:val="ru-RU"/>
              </w:rPr>
            </w:pPr>
            <w:r w:rsidRPr="007D059D">
              <w:rPr>
                <w:rFonts w:ascii="Times New Roman" w:hAnsi="Times New Roman" w:cs="Times New Roman"/>
                <w:color w:val="000000" w:themeColor="text1"/>
                <w:sz w:val="24"/>
                <w:szCs w:val="24"/>
                <w:lang w:val="ru-RU"/>
              </w:rPr>
              <w:t>Обеспечивает интеллектуальный и физический  доступ к информации, участвует в процессе воспитания культурного и гражданского самосознания, содействует формированию информационной компетентности уч-ся путем  обучения поиску, анализу, оценке и обработке  информации</w:t>
            </w:r>
          </w:p>
        </w:tc>
        <w:tc>
          <w:tcPr>
            <w:tcW w:w="1643" w:type="dxa"/>
            <w:tcBorders>
              <w:top w:val="single" w:sz="4" w:space="0" w:color="000000"/>
              <w:left w:val="single" w:sz="4" w:space="0" w:color="000000"/>
              <w:bottom w:val="single" w:sz="4" w:space="0" w:color="000000"/>
              <w:right w:val="single" w:sz="4" w:space="0" w:color="000000"/>
            </w:tcBorders>
          </w:tcPr>
          <w:p w:rsidR="00F743BC" w:rsidRPr="007D059D" w:rsidRDefault="00F743BC" w:rsidP="00F743BC">
            <w:pPr>
              <w:pStyle w:val="a3"/>
              <w:tabs>
                <w:tab w:val="left" w:pos="709"/>
                <w:tab w:val="left" w:pos="1387"/>
              </w:tabs>
              <w:spacing w:before="11"/>
              <w:ind w:left="0" w:firstLine="0"/>
              <w:jc w:val="center"/>
              <w:rPr>
                <w:rFonts w:ascii="Times New Roman" w:hAnsi="Times New Roman" w:cs="Times New Roman"/>
                <w:color w:val="000000" w:themeColor="text1"/>
                <w:sz w:val="24"/>
                <w:szCs w:val="24"/>
                <w:lang w:val="ru-RU"/>
              </w:rPr>
            </w:pPr>
            <w:r w:rsidRPr="007D059D">
              <w:rPr>
                <w:rFonts w:ascii="Times New Roman" w:hAnsi="Times New Roman" w:cs="Times New Roman"/>
                <w:color w:val="000000" w:themeColor="text1"/>
                <w:sz w:val="24"/>
                <w:szCs w:val="24"/>
                <w:lang w:val="ru-RU"/>
              </w:rPr>
              <w:t>1/1</w:t>
            </w:r>
          </w:p>
        </w:tc>
        <w:tc>
          <w:tcPr>
            <w:tcW w:w="1907" w:type="dxa"/>
            <w:tcBorders>
              <w:top w:val="single" w:sz="4" w:space="0" w:color="000000"/>
              <w:left w:val="single" w:sz="4" w:space="0" w:color="000000"/>
              <w:bottom w:val="single" w:sz="4" w:space="0" w:color="000000"/>
              <w:right w:val="single" w:sz="4" w:space="0" w:color="000000"/>
            </w:tcBorders>
          </w:tcPr>
          <w:p w:rsidR="00F743BC" w:rsidRPr="007D059D" w:rsidRDefault="00F743BC" w:rsidP="00F743BC">
            <w:pPr>
              <w:pStyle w:val="a3"/>
              <w:tabs>
                <w:tab w:val="left" w:pos="709"/>
              </w:tabs>
              <w:spacing w:before="11"/>
              <w:ind w:left="0" w:right="0" w:firstLine="28"/>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1</w:t>
            </w:r>
            <w:r w:rsidRPr="007D059D">
              <w:rPr>
                <w:rFonts w:ascii="Times New Roman" w:hAnsi="Times New Roman" w:cs="Times New Roman"/>
                <w:color w:val="000000" w:themeColor="text1"/>
                <w:sz w:val="24"/>
                <w:szCs w:val="24"/>
                <w:lang w:val="ru-RU"/>
              </w:rPr>
              <w:t>категория– 1чел.</w:t>
            </w:r>
          </w:p>
        </w:tc>
      </w:tr>
      <w:tr w:rsidR="00F743BC" w:rsidRPr="007D059D" w:rsidTr="00F743BC">
        <w:trPr>
          <w:jc w:val="center"/>
        </w:trPr>
        <w:tc>
          <w:tcPr>
            <w:tcW w:w="1650" w:type="dxa"/>
            <w:tcBorders>
              <w:top w:val="single" w:sz="4" w:space="0" w:color="000000"/>
              <w:left w:val="single" w:sz="4" w:space="0" w:color="000000"/>
              <w:bottom w:val="single" w:sz="4" w:space="0" w:color="000000"/>
              <w:right w:val="nil"/>
            </w:tcBorders>
          </w:tcPr>
          <w:p w:rsidR="00F743BC" w:rsidRPr="007D059D" w:rsidRDefault="00F743BC" w:rsidP="00F743BC">
            <w:pPr>
              <w:pStyle w:val="a3"/>
              <w:tabs>
                <w:tab w:val="left" w:pos="709"/>
                <w:tab w:val="left" w:pos="1434"/>
              </w:tabs>
              <w:spacing w:before="11"/>
              <w:ind w:left="0" w:right="0" w:firstLine="0"/>
              <w:jc w:val="center"/>
              <w:rPr>
                <w:rFonts w:ascii="Times New Roman" w:hAnsi="Times New Roman" w:cs="Times New Roman"/>
                <w:color w:val="000000" w:themeColor="text1"/>
                <w:sz w:val="24"/>
                <w:szCs w:val="24"/>
                <w:lang w:val="ru-RU"/>
              </w:rPr>
            </w:pPr>
            <w:r w:rsidRPr="007D059D">
              <w:rPr>
                <w:rFonts w:ascii="Times New Roman" w:hAnsi="Times New Roman" w:cs="Times New Roman"/>
                <w:color w:val="000000" w:themeColor="text1"/>
                <w:sz w:val="24"/>
                <w:szCs w:val="24"/>
                <w:lang w:val="ru-RU"/>
              </w:rPr>
              <w:t>Заместитель директора</w:t>
            </w:r>
          </w:p>
        </w:tc>
        <w:tc>
          <w:tcPr>
            <w:tcW w:w="4580" w:type="dxa"/>
            <w:tcBorders>
              <w:top w:val="single" w:sz="4" w:space="0" w:color="000000"/>
              <w:left w:val="single" w:sz="4" w:space="0" w:color="000000"/>
              <w:bottom w:val="single" w:sz="4" w:space="0" w:color="000000"/>
              <w:right w:val="nil"/>
            </w:tcBorders>
          </w:tcPr>
          <w:p w:rsidR="00F743BC" w:rsidRPr="007D059D" w:rsidRDefault="00F743BC" w:rsidP="00F743BC">
            <w:pPr>
              <w:pStyle w:val="a3"/>
              <w:tabs>
                <w:tab w:val="left" w:pos="709"/>
                <w:tab w:val="left" w:pos="4364"/>
              </w:tabs>
              <w:spacing w:before="11"/>
              <w:ind w:left="0" w:right="0" w:firstLine="14"/>
              <w:rPr>
                <w:rFonts w:ascii="Times New Roman" w:hAnsi="Times New Roman" w:cs="Times New Roman"/>
                <w:color w:val="000000" w:themeColor="text1"/>
                <w:sz w:val="24"/>
                <w:szCs w:val="24"/>
                <w:lang w:val="ru-RU"/>
              </w:rPr>
            </w:pPr>
            <w:r w:rsidRPr="007D059D">
              <w:rPr>
                <w:rFonts w:ascii="Times New Roman" w:hAnsi="Times New Roman" w:cs="Times New Roman"/>
                <w:color w:val="000000" w:themeColor="text1"/>
                <w:sz w:val="24"/>
                <w:szCs w:val="24"/>
                <w:lang w:val="ru-RU"/>
              </w:rPr>
              <w:t>Обеспечивает для специалистов ОУ условия для эффективной работы, осуществляет контроль и текущую организационную работу</w:t>
            </w:r>
          </w:p>
        </w:tc>
        <w:tc>
          <w:tcPr>
            <w:tcW w:w="1643" w:type="dxa"/>
            <w:tcBorders>
              <w:top w:val="single" w:sz="4" w:space="0" w:color="000000"/>
              <w:left w:val="single" w:sz="4" w:space="0" w:color="000000"/>
              <w:bottom w:val="single" w:sz="4" w:space="0" w:color="000000"/>
              <w:right w:val="single" w:sz="4" w:space="0" w:color="000000"/>
            </w:tcBorders>
          </w:tcPr>
          <w:p w:rsidR="00F743BC" w:rsidRPr="007D059D" w:rsidRDefault="00F743BC" w:rsidP="00F743BC">
            <w:pPr>
              <w:pStyle w:val="a3"/>
              <w:tabs>
                <w:tab w:val="left" w:pos="709"/>
                <w:tab w:val="left" w:pos="1387"/>
              </w:tabs>
              <w:spacing w:before="11"/>
              <w:ind w:left="0" w:firstLine="0"/>
              <w:jc w:val="center"/>
              <w:rPr>
                <w:rFonts w:ascii="Times New Roman" w:hAnsi="Times New Roman" w:cs="Times New Roman"/>
                <w:color w:val="000000" w:themeColor="text1"/>
                <w:sz w:val="24"/>
                <w:szCs w:val="24"/>
                <w:lang w:val="ru-RU"/>
              </w:rPr>
            </w:pPr>
            <w:r w:rsidRPr="007D059D">
              <w:rPr>
                <w:rFonts w:ascii="Times New Roman" w:hAnsi="Times New Roman" w:cs="Times New Roman"/>
                <w:color w:val="000000" w:themeColor="text1"/>
                <w:sz w:val="24"/>
                <w:szCs w:val="24"/>
                <w:lang w:val="ru-RU"/>
              </w:rPr>
              <w:t>3/3</w:t>
            </w:r>
          </w:p>
        </w:tc>
        <w:tc>
          <w:tcPr>
            <w:tcW w:w="1907" w:type="dxa"/>
            <w:tcBorders>
              <w:top w:val="single" w:sz="4" w:space="0" w:color="000000"/>
              <w:left w:val="single" w:sz="4" w:space="0" w:color="000000"/>
              <w:bottom w:val="single" w:sz="4" w:space="0" w:color="000000"/>
              <w:right w:val="single" w:sz="4" w:space="0" w:color="000000"/>
            </w:tcBorders>
          </w:tcPr>
          <w:p w:rsidR="00F743BC" w:rsidRPr="007D059D" w:rsidRDefault="00F743BC" w:rsidP="00F743BC">
            <w:pPr>
              <w:pStyle w:val="a3"/>
              <w:tabs>
                <w:tab w:val="left" w:pos="709"/>
              </w:tabs>
              <w:spacing w:before="11"/>
              <w:ind w:left="0" w:right="0" w:firstLine="28"/>
              <w:jc w:val="center"/>
              <w:rPr>
                <w:rFonts w:ascii="Times New Roman" w:hAnsi="Times New Roman" w:cs="Times New Roman"/>
                <w:color w:val="000000" w:themeColor="text1"/>
                <w:sz w:val="24"/>
                <w:szCs w:val="24"/>
                <w:lang w:val="ru-RU"/>
              </w:rPr>
            </w:pPr>
            <w:r w:rsidRPr="007D059D">
              <w:rPr>
                <w:rFonts w:ascii="Times New Roman" w:hAnsi="Times New Roman" w:cs="Times New Roman"/>
                <w:color w:val="000000" w:themeColor="text1"/>
                <w:sz w:val="24"/>
                <w:szCs w:val="24"/>
                <w:lang w:val="ru-RU"/>
              </w:rPr>
              <w:t>-</w:t>
            </w:r>
          </w:p>
        </w:tc>
      </w:tr>
    </w:tbl>
    <w:p w:rsidR="007D4EA2" w:rsidRDefault="007D4EA2" w:rsidP="00F743BC">
      <w:pPr>
        <w:pStyle w:val="a3"/>
        <w:tabs>
          <w:tab w:val="left" w:pos="709"/>
        </w:tabs>
        <w:spacing w:before="11"/>
        <w:ind w:left="0" w:right="0" w:firstLine="724"/>
        <w:rPr>
          <w:rFonts w:ascii="Times New Roman" w:hAnsi="Times New Roman" w:cs="Times New Roman"/>
          <w:color w:val="000000" w:themeColor="text1"/>
          <w:sz w:val="24"/>
          <w:szCs w:val="24"/>
          <w:lang w:val="ru-RU"/>
        </w:rPr>
      </w:pPr>
    </w:p>
    <w:p w:rsidR="007D059D" w:rsidRDefault="007D4EA2" w:rsidP="007D4EA2">
      <w:pP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br w:type="page"/>
      </w:r>
    </w:p>
    <w:p w:rsidR="007D4EA2" w:rsidRDefault="007D4EA2" w:rsidP="00F743BC">
      <w:pPr>
        <w:pStyle w:val="a3"/>
        <w:tabs>
          <w:tab w:val="left" w:pos="709"/>
        </w:tabs>
        <w:spacing w:before="11"/>
        <w:ind w:left="0" w:right="0" w:firstLine="724"/>
        <w:jc w:val="center"/>
        <w:rPr>
          <w:rFonts w:ascii="Times New Roman" w:hAnsi="Times New Roman" w:cs="Times New Roman"/>
          <w:b/>
          <w:color w:val="000000" w:themeColor="text1"/>
          <w:sz w:val="24"/>
          <w:szCs w:val="24"/>
          <w:lang w:val="ru-RU"/>
        </w:rPr>
        <w:sectPr w:rsidR="007D4EA2" w:rsidSect="00E17D71">
          <w:footnotePr>
            <w:numRestart w:val="eachPage"/>
          </w:footnotePr>
          <w:pgSz w:w="11907" w:h="16839" w:code="9"/>
          <w:pgMar w:top="620" w:right="1134" w:bottom="900" w:left="1701" w:header="0" w:footer="709" w:gutter="0"/>
          <w:cols w:space="720"/>
          <w:docGrid w:linePitch="299"/>
        </w:sectPr>
      </w:pPr>
    </w:p>
    <w:p w:rsidR="007D059D" w:rsidRDefault="00F743BC" w:rsidP="00F743BC">
      <w:pPr>
        <w:pStyle w:val="a3"/>
        <w:tabs>
          <w:tab w:val="left" w:pos="709"/>
        </w:tabs>
        <w:spacing w:before="11"/>
        <w:ind w:left="0" w:right="0" w:firstLine="724"/>
        <w:jc w:val="center"/>
        <w:rPr>
          <w:rFonts w:ascii="Times New Roman" w:hAnsi="Times New Roman" w:cs="Times New Roman"/>
          <w:b/>
          <w:color w:val="000000" w:themeColor="text1"/>
          <w:sz w:val="24"/>
          <w:szCs w:val="24"/>
          <w:lang w:val="ru-RU"/>
        </w:rPr>
      </w:pPr>
      <w:r w:rsidRPr="00F743BC">
        <w:rPr>
          <w:rFonts w:ascii="Times New Roman" w:hAnsi="Times New Roman" w:cs="Times New Roman"/>
          <w:b/>
          <w:color w:val="000000" w:themeColor="text1"/>
          <w:sz w:val="24"/>
          <w:szCs w:val="24"/>
          <w:lang w:val="ru-RU"/>
        </w:rPr>
        <w:lastRenderedPageBreak/>
        <w:t>Профессиональное развитие и повышение квалификации педагогических работников.</w:t>
      </w:r>
    </w:p>
    <w:p w:rsidR="007D4EA2" w:rsidRPr="00F743BC" w:rsidRDefault="007D4EA2" w:rsidP="00F743BC">
      <w:pPr>
        <w:pStyle w:val="a3"/>
        <w:tabs>
          <w:tab w:val="left" w:pos="709"/>
        </w:tabs>
        <w:spacing w:before="11"/>
        <w:ind w:left="0" w:right="0" w:firstLine="724"/>
        <w:jc w:val="center"/>
        <w:rPr>
          <w:rFonts w:ascii="Times New Roman" w:hAnsi="Times New Roman" w:cs="Times New Roman"/>
          <w:b/>
          <w:color w:val="000000" w:themeColor="text1"/>
          <w:sz w:val="24"/>
          <w:szCs w:val="24"/>
          <w:lang w:val="ru-RU"/>
        </w:rPr>
      </w:pPr>
    </w:p>
    <w:tbl>
      <w:tblPr>
        <w:tblStyle w:val="25"/>
        <w:tblW w:w="15792" w:type="dxa"/>
        <w:tblInd w:w="-431" w:type="dxa"/>
        <w:tblLayout w:type="fixed"/>
        <w:tblLook w:val="04A0" w:firstRow="1" w:lastRow="0" w:firstColumn="1" w:lastColumn="0" w:noHBand="0" w:noVBand="1"/>
      </w:tblPr>
      <w:tblGrid>
        <w:gridCol w:w="534"/>
        <w:gridCol w:w="2660"/>
        <w:gridCol w:w="1417"/>
        <w:gridCol w:w="1985"/>
        <w:gridCol w:w="3322"/>
        <w:gridCol w:w="1701"/>
        <w:gridCol w:w="2126"/>
        <w:gridCol w:w="998"/>
        <w:gridCol w:w="1049"/>
      </w:tblGrid>
      <w:tr w:rsidR="007D4EA2" w:rsidRPr="007D4EA2" w:rsidTr="007D4EA2">
        <w:trPr>
          <w:trHeight w:val="418"/>
        </w:trPr>
        <w:tc>
          <w:tcPr>
            <w:tcW w:w="534" w:type="dxa"/>
            <w:vMerge w:val="restart"/>
          </w:tcPr>
          <w:p w:rsidR="007D4EA2" w:rsidRPr="007D4EA2" w:rsidRDefault="007D4EA2" w:rsidP="007D4EA2">
            <w:pPr>
              <w:rPr>
                <w:rFonts w:ascii="Times New Roman" w:eastAsia="Times New Roman" w:hAnsi="Times New Roman" w:cs="Times New Roman"/>
                <w:b/>
                <w:sz w:val="24"/>
                <w:szCs w:val="24"/>
              </w:rPr>
            </w:pPr>
            <w:r w:rsidRPr="007D4EA2">
              <w:rPr>
                <w:rFonts w:ascii="Times New Roman" w:eastAsia="Times New Roman" w:hAnsi="Times New Roman" w:cs="Times New Roman"/>
                <w:b/>
                <w:sz w:val="24"/>
                <w:szCs w:val="24"/>
              </w:rPr>
              <w:t xml:space="preserve">№ </w:t>
            </w:r>
            <w:proofErr w:type="gramStart"/>
            <w:r w:rsidRPr="007D4EA2">
              <w:rPr>
                <w:rFonts w:ascii="Times New Roman" w:eastAsia="Times New Roman" w:hAnsi="Times New Roman" w:cs="Times New Roman"/>
                <w:b/>
                <w:sz w:val="24"/>
                <w:szCs w:val="24"/>
              </w:rPr>
              <w:t>п</w:t>
            </w:r>
            <w:proofErr w:type="gramEnd"/>
            <w:r w:rsidRPr="007D4EA2">
              <w:rPr>
                <w:rFonts w:ascii="Times New Roman" w:eastAsia="Times New Roman" w:hAnsi="Times New Roman" w:cs="Times New Roman"/>
                <w:b/>
                <w:sz w:val="24"/>
                <w:szCs w:val="24"/>
              </w:rPr>
              <w:t>/п</w:t>
            </w:r>
          </w:p>
        </w:tc>
        <w:tc>
          <w:tcPr>
            <w:tcW w:w="2660" w:type="dxa"/>
            <w:vMerge w:val="restart"/>
          </w:tcPr>
          <w:p w:rsidR="007D4EA2" w:rsidRPr="007D4EA2" w:rsidRDefault="007D4EA2" w:rsidP="007D4EA2">
            <w:pPr>
              <w:rPr>
                <w:rFonts w:ascii="Times New Roman" w:eastAsia="Times New Roman" w:hAnsi="Times New Roman" w:cs="Times New Roman"/>
                <w:b/>
                <w:sz w:val="24"/>
                <w:szCs w:val="24"/>
              </w:rPr>
            </w:pPr>
            <w:r w:rsidRPr="007D4EA2">
              <w:rPr>
                <w:rFonts w:ascii="Times New Roman" w:eastAsia="Times New Roman" w:hAnsi="Times New Roman" w:cs="Times New Roman"/>
                <w:b/>
                <w:sz w:val="24"/>
                <w:szCs w:val="24"/>
              </w:rPr>
              <w:t>ФИО полностью</w:t>
            </w:r>
          </w:p>
        </w:tc>
        <w:tc>
          <w:tcPr>
            <w:tcW w:w="1417" w:type="dxa"/>
            <w:vMerge w:val="restart"/>
          </w:tcPr>
          <w:p w:rsidR="007D4EA2" w:rsidRPr="007D4EA2" w:rsidRDefault="007D4EA2" w:rsidP="007D4EA2">
            <w:pPr>
              <w:rPr>
                <w:rFonts w:ascii="Times New Roman" w:eastAsia="Times New Roman" w:hAnsi="Times New Roman" w:cs="Times New Roman"/>
                <w:b/>
                <w:sz w:val="24"/>
                <w:szCs w:val="24"/>
              </w:rPr>
            </w:pPr>
            <w:r w:rsidRPr="007D4EA2">
              <w:rPr>
                <w:rFonts w:ascii="Times New Roman" w:eastAsia="Times New Roman" w:hAnsi="Times New Roman" w:cs="Times New Roman"/>
                <w:b/>
                <w:sz w:val="24"/>
                <w:szCs w:val="24"/>
              </w:rPr>
              <w:t>Год рождения</w:t>
            </w:r>
          </w:p>
        </w:tc>
        <w:tc>
          <w:tcPr>
            <w:tcW w:w="1985" w:type="dxa"/>
            <w:vMerge w:val="restart"/>
          </w:tcPr>
          <w:p w:rsidR="007D4EA2" w:rsidRPr="007D4EA2" w:rsidRDefault="007D4EA2" w:rsidP="007D4EA2">
            <w:pPr>
              <w:rPr>
                <w:rFonts w:ascii="Times New Roman" w:eastAsia="Times New Roman" w:hAnsi="Times New Roman" w:cs="Times New Roman"/>
                <w:b/>
                <w:sz w:val="24"/>
                <w:szCs w:val="24"/>
              </w:rPr>
            </w:pPr>
            <w:r w:rsidRPr="007D4EA2">
              <w:rPr>
                <w:rFonts w:ascii="Times New Roman" w:eastAsia="Times New Roman" w:hAnsi="Times New Roman" w:cs="Times New Roman"/>
                <w:b/>
                <w:sz w:val="24"/>
                <w:szCs w:val="24"/>
              </w:rPr>
              <w:t>Должность (по штатному расписанию)</w:t>
            </w:r>
          </w:p>
        </w:tc>
        <w:tc>
          <w:tcPr>
            <w:tcW w:w="3322" w:type="dxa"/>
            <w:vMerge w:val="restart"/>
          </w:tcPr>
          <w:p w:rsidR="007D4EA2" w:rsidRPr="007D4EA2" w:rsidRDefault="007D4EA2" w:rsidP="007D4EA2">
            <w:pPr>
              <w:rPr>
                <w:rFonts w:ascii="Times New Roman" w:eastAsia="Times New Roman" w:hAnsi="Times New Roman" w:cs="Times New Roman"/>
                <w:b/>
                <w:sz w:val="24"/>
                <w:szCs w:val="24"/>
                <w:u w:val="single"/>
              </w:rPr>
            </w:pPr>
            <w:r w:rsidRPr="007D4EA2">
              <w:rPr>
                <w:rFonts w:ascii="Times New Roman" w:eastAsia="Times New Roman" w:hAnsi="Times New Roman" w:cs="Times New Roman"/>
                <w:b/>
                <w:sz w:val="24"/>
                <w:szCs w:val="24"/>
                <w:u w:val="single"/>
              </w:rPr>
              <w:t>Образование</w:t>
            </w:r>
          </w:p>
          <w:p w:rsidR="007D4EA2" w:rsidRPr="007D4EA2" w:rsidRDefault="007D4EA2" w:rsidP="007D4EA2">
            <w:pPr>
              <w:rPr>
                <w:rFonts w:ascii="Times New Roman" w:eastAsia="Times New Roman" w:hAnsi="Times New Roman" w:cs="Times New Roman"/>
                <w:b/>
                <w:sz w:val="24"/>
                <w:szCs w:val="24"/>
              </w:rPr>
            </w:pPr>
            <w:r w:rsidRPr="007D4EA2">
              <w:rPr>
                <w:rFonts w:ascii="Times New Roman" w:eastAsia="Times New Roman" w:hAnsi="Times New Roman" w:cs="Times New Roman"/>
                <w:b/>
                <w:sz w:val="24"/>
                <w:szCs w:val="24"/>
              </w:rPr>
              <w:t>год окончания, специальность, квалификация</w:t>
            </w:r>
          </w:p>
        </w:tc>
        <w:tc>
          <w:tcPr>
            <w:tcW w:w="1701" w:type="dxa"/>
            <w:vMerge w:val="restart"/>
          </w:tcPr>
          <w:p w:rsidR="007D4EA2" w:rsidRPr="007D4EA2" w:rsidRDefault="007D4EA2" w:rsidP="007D4EA2">
            <w:pPr>
              <w:rPr>
                <w:rFonts w:ascii="Times New Roman" w:eastAsia="Times New Roman" w:hAnsi="Times New Roman" w:cs="Times New Roman"/>
                <w:b/>
                <w:sz w:val="24"/>
                <w:szCs w:val="24"/>
              </w:rPr>
            </w:pPr>
            <w:r w:rsidRPr="007D4EA2">
              <w:rPr>
                <w:rFonts w:ascii="Times New Roman" w:eastAsia="Times New Roman" w:hAnsi="Times New Roman" w:cs="Times New Roman"/>
                <w:b/>
                <w:sz w:val="24"/>
                <w:szCs w:val="24"/>
              </w:rPr>
              <w:t>Дата назначения на должность</w:t>
            </w:r>
          </w:p>
        </w:tc>
        <w:tc>
          <w:tcPr>
            <w:tcW w:w="2126" w:type="dxa"/>
            <w:vMerge w:val="restart"/>
          </w:tcPr>
          <w:p w:rsidR="007D4EA2" w:rsidRPr="007D4EA2" w:rsidRDefault="007D4EA2" w:rsidP="007D4EA2">
            <w:pPr>
              <w:rPr>
                <w:rFonts w:ascii="Times New Roman" w:eastAsia="Times New Roman" w:hAnsi="Times New Roman" w:cs="Times New Roman"/>
                <w:b/>
                <w:sz w:val="24"/>
                <w:szCs w:val="24"/>
              </w:rPr>
            </w:pPr>
            <w:r w:rsidRPr="007D4EA2">
              <w:rPr>
                <w:rFonts w:ascii="Times New Roman" w:eastAsia="Times New Roman" w:hAnsi="Times New Roman" w:cs="Times New Roman"/>
                <w:b/>
                <w:sz w:val="24"/>
                <w:szCs w:val="24"/>
              </w:rPr>
              <w:t>Квалификационная категория (год присвоения)</w:t>
            </w:r>
          </w:p>
        </w:tc>
        <w:tc>
          <w:tcPr>
            <w:tcW w:w="2047" w:type="dxa"/>
            <w:gridSpan w:val="2"/>
            <w:tcBorders>
              <w:bottom w:val="single" w:sz="4" w:space="0" w:color="auto"/>
            </w:tcBorders>
          </w:tcPr>
          <w:p w:rsidR="007D4EA2" w:rsidRPr="007D4EA2" w:rsidRDefault="007D4EA2" w:rsidP="007D4EA2">
            <w:pPr>
              <w:rPr>
                <w:rFonts w:ascii="Times New Roman" w:eastAsia="Times New Roman" w:hAnsi="Times New Roman" w:cs="Times New Roman"/>
                <w:b/>
                <w:sz w:val="24"/>
                <w:szCs w:val="24"/>
              </w:rPr>
            </w:pPr>
            <w:r w:rsidRPr="007D4EA2">
              <w:rPr>
                <w:rFonts w:ascii="Times New Roman" w:eastAsia="Times New Roman" w:hAnsi="Times New Roman" w:cs="Times New Roman"/>
                <w:b/>
                <w:sz w:val="24"/>
                <w:szCs w:val="24"/>
              </w:rPr>
              <w:t>Стаж работы</w:t>
            </w:r>
          </w:p>
        </w:tc>
      </w:tr>
      <w:tr w:rsidR="007D4EA2" w:rsidRPr="007D4EA2" w:rsidTr="007D4EA2">
        <w:trPr>
          <w:trHeight w:val="720"/>
        </w:trPr>
        <w:tc>
          <w:tcPr>
            <w:tcW w:w="534" w:type="dxa"/>
            <w:vMerge/>
          </w:tcPr>
          <w:p w:rsidR="007D4EA2" w:rsidRPr="007D4EA2" w:rsidRDefault="007D4EA2" w:rsidP="007D4EA2">
            <w:pPr>
              <w:rPr>
                <w:rFonts w:ascii="Times New Roman" w:eastAsia="Times New Roman" w:hAnsi="Times New Roman" w:cs="Times New Roman"/>
                <w:b/>
                <w:sz w:val="24"/>
                <w:szCs w:val="24"/>
              </w:rPr>
            </w:pPr>
          </w:p>
        </w:tc>
        <w:tc>
          <w:tcPr>
            <w:tcW w:w="2660" w:type="dxa"/>
            <w:vMerge/>
          </w:tcPr>
          <w:p w:rsidR="007D4EA2" w:rsidRPr="007D4EA2" w:rsidRDefault="007D4EA2" w:rsidP="007D4EA2">
            <w:pPr>
              <w:rPr>
                <w:rFonts w:ascii="Times New Roman" w:eastAsia="Times New Roman" w:hAnsi="Times New Roman" w:cs="Times New Roman"/>
                <w:b/>
                <w:sz w:val="24"/>
                <w:szCs w:val="24"/>
              </w:rPr>
            </w:pPr>
          </w:p>
        </w:tc>
        <w:tc>
          <w:tcPr>
            <w:tcW w:w="1417" w:type="dxa"/>
            <w:vMerge/>
          </w:tcPr>
          <w:p w:rsidR="007D4EA2" w:rsidRPr="007D4EA2" w:rsidRDefault="007D4EA2" w:rsidP="007D4EA2">
            <w:pPr>
              <w:rPr>
                <w:rFonts w:ascii="Times New Roman" w:eastAsia="Times New Roman" w:hAnsi="Times New Roman" w:cs="Times New Roman"/>
                <w:b/>
                <w:sz w:val="24"/>
                <w:szCs w:val="24"/>
              </w:rPr>
            </w:pPr>
          </w:p>
        </w:tc>
        <w:tc>
          <w:tcPr>
            <w:tcW w:w="1985" w:type="dxa"/>
            <w:vMerge/>
          </w:tcPr>
          <w:p w:rsidR="007D4EA2" w:rsidRPr="007D4EA2" w:rsidRDefault="007D4EA2" w:rsidP="007D4EA2">
            <w:pPr>
              <w:rPr>
                <w:rFonts w:ascii="Times New Roman" w:eastAsia="Times New Roman" w:hAnsi="Times New Roman" w:cs="Times New Roman"/>
                <w:b/>
                <w:sz w:val="24"/>
                <w:szCs w:val="24"/>
              </w:rPr>
            </w:pPr>
          </w:p>
        </w:tc>
        <w:tc>
          <w:tcPr>
            <w:tcW w:w="3322" w:type="dxa"/>
            <w:vMerge/>
          </w:tcPr>
          <w:p w:rsidR="007D4EA2" w:rsidRPr="007D4EA2" w:rsidRDefault="007D4EA2" w:rsidP="007D4EA2">
            <w:pPr>
              <w:rPr>
                <w:rFonts w:ascii="Times New Roman" w:eastAsia="Times New Roman" w:hAnsi="Times New Roman" w:cs="Times New Roman"/>
                <w:b/>
                <w:sz w:val="24"/>
                <w:szCs w:val="24"/>
                <w:u w:val="single"/>
              </w:rPr>
            </w:pPr>
          </w:p>
        </w:tc>
        <w:tc>
          <w:tcPr>
            <w:tcW w:w="1701" w:type="dxa"/>
            <w:vMerge/>
          </w:tcPr>
          <w:p w:rsidR="007D4EA2" w:rsidRPr="007D4EA2" w:rsidRDefault="007D4EA2" w:rsidP="007D4EA2">
            <w:pPr>
              <w:rPr>
                <w:rFonts w:ascii="Times New Roman" w:eastAsia="Times New Roman" w:hAnsi="Times New Roman" w:cs="Times New Roman"/>
                <w:b/>
                <w:sz w:val="24"/>
                <w:szCs w:val="24"/>
              </w:rPr>
            </w:pPr>
          </w:p>
        </w:tc>
        <w:tc>
          <w:tcPr>
            <w:tcW w:w="2126" w:type="dxa"/>
            <w:vMerge/>
          </w:tcPr>
          <w:p w:rsidR="007D4EA2" w:rsidRPr="007D4EA2" w:rsidRDefault="007D4EA2" w:rsidP="007D4EA2">
            <w:pPr>
              <w:rPr>
                <w:rFonts w:ascii="Times New Roman" w:eastAsia="Times New Roman" w:hAnsi="Times New Roman" w:cs="Times New Roman"/>
                <w:b/>
                <w:sz w:val="24"/>
                <w:szCs w:val="24"/>
              </w:rPr>
            </w:pPr>
          </w:p>
        </w:tc>
        <w:tc>
          <w:tcPr>
            <w:tcW w:w="998" w:type="dxa"/>
            <w:tcBorders>
              <w:top w:val="single" w:sz="4" w:space="0" w:color="auto"/>
              <w:right w:val="single" w:sz="4" w:space="0" w:color="auto"/>
            </w:tcBorders>
          </w:tcPr>
          <w:p w:rsidR="007D4EA2" w:rsidRPr="007D4EA2" w:rsidRDefault="007D4EA2" w:rsidP="007D4EA2">
            <w:pPr>
              <w:rPr>
                <w:rFonts w:ascii="Times New Roman" w:eastAsia="Times New Roman" w:hAnsi="Times New Roman" w:cs="Times New Roman"/>
                <w:b/>
                <w:sz w:val="24"/>
                <w:szCs w:val="24"/>
              </w:rPr>
            </w:pPr>
            <w:r w:rsidRPr="007D4EA2">
              <w:rPr>
                <w:rFonts w:ascii="Times New Roman" w:eastAsia="Times New Roman" w:hAnsi="Times New Roman" w:cs="Times New Roman"/>
                <w:b/>
                <w:sz w:val="24"/>
                <w:szCs w:val="24"/>
              </w:rPr>
              <w:t>всего</w:t>
            </w:r>
          </w:p>
        </w:tc>
        <w:tc>
          <w:tcPr>
            <w:tcW w:w="1049" w:type="dxa"/>
            <w:tcBorders>
              <w:top w:val="single" w:sz="4" w:space="0" w:color="auto"/>
              <w:left w:val="single" w:sz="4" w:space="0" w:color="auto"/>
            </w:tcBorders>
          </w:tcPr>
          <w:p w:rsidR="007D4EA2" w:rsidRPr="007D4EA2" w:rsidRDefault="007D4EA2" w:rsidP="007D4EA2">
            <w:pPr>
              <w:rPr>
                <w:rFonts w:ascii="Times New Roman" w:eastAsia="Times New Roman" w:hAnsi="Times New Roman" w:cs="Times New Roman"/>
                <w:b/>
                <w:sz w:val="24"/>
                <w:szCs w:val="24"/>
              </w:rPr>
            </w:pPr>
            <w:r w:rsidRPr="007D4EA2">
              <w:rPr>
                <w:rFonts w:ascii="Times New Roman" w:eastAsia="Times New Roman" w:hAnsi="Times New Roman" w:cs="Times New Roman"/>
                <w:b/>
                <w:sz w:val="24"/>
                <w:szCs w:val="24"/>
              </w:rPr>
              <w:t>в т. ч. педаг-й</w:t>
            </w:r>
          </w:p>
        </w:tc>
      </w:tr>
      <w:tr w:rsidR="007D4EA2" w:rsidRPr="007D4EA2" w:rsidTr="007D4EA2">
        <w:tc>
          <w:tcPr>
            <w:tcW w:w="534" w:type="dxa"/>
          </w:tcPr>
          <w:p w:rsidR="007D4EA2" w:rsidRPr="007D4EA2" w:rsidRDefault="007D4EA2" w:rsidP="007D4EA2">
            <w:pPr>
              <w:ind w:left="23" w:right="-94" w:hanging="23"/>
              <w:rPr>
                <w:rFonts w:ascii="Times New Roman" w:eastAsia="Times New Roman" w:hAnsi="Times New Roman" w:cs="Times New Roman"/>
                <w:sz w:val="24"/>
                <w:szCs w:val="24"/>
              </w:rPr>
            </w:pPr>
            <w:r w:rsidRPr="007D4EA2">
              <w:rPr>
                <w:rFonts w:ascii="Times New Roman" w:eastAsia="Times New Roman" w:hAnsi="Times New Roman" w:cs="Times New Roman"/>
                <w:sz w:val="24"/>
                <w:szCs w:val="24"/>
              </w:rPr>
              <w:t>1</w:t>
            </w:r>
          </w:p>
        </w:tc>
        <w:tc>
          <w:tcPr>
            <w:tcW w:w="2660" w:type="dxa"/>
          </w:tcPr>
          <w:p w:rsidR="007D4EA2" w:rsidRPr="007D4EA2" w:rsidRDefault="007D4EA2" w:rsidP="007D4EA2">
            <w:pPr>
              <w:ind w:left="23" w:right="-94" w:hanging="23"/>
              <w:rPr>
                <w:rFonts w:ascii="Times New Roman" w:eastAsia="Times New Roman" w:hAnsi="Times New Roman" w:cs="Times New Roman"/>
                <w:sz w:val="24"/>
                <w:szCs w:val="24"/>
              </w:rPr>
            </w:pPr>
            <w:r w:rsidRPr="007D4EA2">
              <w:rPr>
                <w:rFonts w:ascii="Times New Roman" w:eastAsia="Times New Roman" w:hAnsi="Times New Roman" w:cs="Times New Roman"/>
                <w:sz w:val="24"/>
                <w:szCs w:val="24"/>
              </w:rPr>
              <w:t>Базикова Раиса Юсуповна</w:t>
            </w:r>
          </w:p>
        </w:tc>
        <w:tc>
          <w:tcPr>
            <w:tcW w:w="1417" w:type="dxa"/>
          </w:tcPr>
          <w:p w:rsidR="007D4EA2" w:rsidRPr="007D4EA2" w:rsidRDefault="007D4EA2" w:rsidP="007D4EA2">
            <w:pPr>
              <w:ind w:right="-36" w:firstLine="9"/>
              <w:contextualSpacing/>
              <w:rPr>
                <w:rFonts w:ascii="Times New Roman" w:eastAsia="Times New Roman" w:hAnsi="Times New Roman" w:cs="Times New Roman"/>
                <w:sz w:val="24"/>
                <w:szCs w:val="24"/>
              </w:rPr>
            </w:pPr>
            <w:r w:rsidRPr="007D4EA2">
              <w:rPr>
                <w:rFonts w:ascii="Times New Roman" w:eastAsia="Times New Roman" w:hAnsi="Times New Roman" w:cs="Times New Roman"/>
                <w:sz w:val="24"/>
                <w:szCs w:val="24"/>
              </w:rPr>
              <w:t>26.10.1960</w:t>
            </w:r>
          </w:p>
        </w:tc>
        <w:tc>
          <w:tcPr>
            <w:tcW w:w="1985" w:type="dxa"/>
          </w:tcPr>
          <w:p w:rsidR="007D4EA2" w:rsidRPr="007D4EA2" w:rsidRDefault="007D4EA2" w:rsidP="007D4EA2">
            <w:pPr>
              <w:ind w:right="-36" w:firstLine="9"/>
              <w:contextualSpacing/>
              <w:rPr>
                <w:rFonts w:ascii="Times New Roman" w:eastAsia="Times New Roman" w:hAnsi="Times New Roman" w:cs="Times New Roman"/>
                <w:sz w:val="24"/>
                <w:szCs w:val="24"/>
              </w:rPr>
            </w:pPr>
            <w:r w:rsidRPr="007D4EA2">
              <w:rPr>
                <w:rFonts w:ascii="Times New Roman" w:eastAsia="Times New Roman" w:hAnsi="Times New Roman" w:cs="Times New Roman"/>
                <w:sz w:val="24"/>
                <w:szCs w:val="24"/>
              </w:rPr>
              <w:t>Учитель нач. классов</w:t>
            </w:r>
          </w:p>
        </w:tc>
        <w:tc>
          <w:tcPr>
            <w:tcW w:w="3322" w:type="dxa"/>
          </w:tcPr>
          <w:p w:rsidR="007D4EA2" w:rsidRPr="007D4EA2" w:rsidRDefault="007D4EA2" w:rsidP="007D4EA2">
            <w:pPr>
              <w:rPr>
                <w:rFonts w:ascii="Times New Roman" w:eastAsia="Times New Roman" w:hAnsi="Times New Roman" w:cs="Times New Roman"/>
                <w:sz w:val="24"/>
                <w:szCs w:val="24"/>
              </w:rPr>
            </w:pPr>
            <w:r w:rsidRPr="007D4EA2">
              <w:rPr>
                <w:rFonts w:ascii="Times New Roman" w:eastAsia="Times New Roman" w:hAnsi="Times New Roman" w:cs="Times New Roman"/>
                <w:sz w:val="24"/>
                <w:szCs w:val="24"/>
              </w:rPr>
              <w:t>СП, Оренбургское пед</w:t>
            </w:r>
            <w:proofErr w:type="gramStart"/>
            <w:r w:rsidRPr="007D4EA2">
              <w:rPr>
                <w:rFonts w:ascii="Times New Roman" w:eastAsia="Times New Roman" w:hAnsi="Times New Roman" w:cs="Times New Roman"/>
                <w:sz w:val="24"/>
                <w:szCs w:val="24"/>
              </w:rPr>
              <w:t>.у</w:t>
            </w:r>
            <w:proofErr w:type="gramEnd"/>
            <w:r w:rsidRPr="007D4EA2">
              <w:rPr>
                <w:rFonts w:ascii="Times New Roman" w:eastAsia="Times New Roman" w:hAnsi="Times New Roman" w:cs="Times New Roman"/>
                <w:sz w:val="24"/>
                <w:szCs w:val="24"/>
              </w:rPr>
              <w:t>чилище,1980</w:t>
            </w:r>
          </w:p>
          <w:p w:rsidR="007D4EA2" w:rsidRPr="007D4EA2" w:rsidRDefault="007D4EA2" w:rsidP="007D4EA2">
            <w:pPr>
              <w:rPr>
                <w:rFonts w:ascii="Times New Roman" w:eastAsia="Times New Roman" w:hAnsi="Times New Roman" w:cs="Times New Roman"/>
                <w:sz w:val="24"/>
                <w:szCs w:val="24"/>
              </w:rPr>
            </w:pPr>
            <w:r w:rsidRPr="007D4EA2">
              <w:rPr>
                <w:rFonts w:ascii="Times New Roman" w:eastAsia="Times New Roman" w:hAnsi="Times New Roman" w:cs="Times New Roman"/>
                <w:sz w:val="24"/>
                <w:szCs w:val="24"/>
              </w:rPr>
              <w:t>Спец: «Преподавание  в нач</w:t>
            </w:r>
            <w:proofErr w:type="gramStart"/>
            <w:r w:rsidRPr="007D4EA2">
              <w:rPr>
                <w:rFonts w:ascii="Times New Roman" w:eastAsia="Times New Roman" w:hAnsi="Times New Roman" w:cs="Times New Roman"/>
                <w:sz w:val="24"/>
                <w:szCs w:val="24"/>
              </w:rPr>
              <w:t>.к</w:t>
            </w:r>
            <w:proofErr w:type="gramEnd"/>
            <w:r w:rsidRPr="007D4EA2">
              <w:rPr>
                <w:rFonts w:ascii="Times New Roman" w:eastAsia="Times New Roman" w:hAnsi="Times New Roman" w:cs="Times New Roman"/>
                <w:sz w:val="24"/>
                <w:szCs w:val="24"/>
              </w:rPr>
              <w:t>лассах общ.школы»</w:t>
            </w:r>
          </w:p>
          <w:p w:rsidR="007D4EA2" w:rsidRPr="007D4EA2" w:rsidRDefault="007D4EA2" w:rsidP="007D4EA2">
            <w:pPr>
              <w:rPr>
                <w:rFonts w:ascii="Times New Roman" w:eastAsia="Times New Roman" w:hAnsi="Times New Roman" w:cs="Times New Roman"/>
                <w:sz w:val="24"/>
                <w:szCs w:val="24"/>
              </w:rPr>
            </w:pPr>
            <w:r w:rsidRPr="007D4EA2">
              <w:rPr>
                <w:rFonts w:ascii="Times New Roman" w:eastAsia="Times New Roman" w:hAnsi="Times New Roman" w:cs="Times New Roman"/>
                <w:sz w:val="24"/>
                <w:szCs w:val="24"/>
              </w:rPr>
              <w:t>Квалиф</w:t>
            </w:r>
            <w:proofErr w:type="gramStart"/>
            <w:r w:rsidRPr="007D4EA2">
              <w:rPr>
                <w:rFonts w:ascii="Times New Roman" w:eastAsia="Times New Roman" w:hAnsi="Times New Roman" w:cs="Times New Roman"/>
                <w:sz w:val="24"/>
                <w:szCs w:val="24"/>
              </w:rPr>
              <w:t>:у</w:t>
            </w:r>
            <w:proofErr w:type="gramEnd"/>
            <w:r w:rsidRPr="007D4EA2">
              <w:rPr>
                <w:rFonts w:ascii="Times New Roman" w:eastAsia="Times New Roman" w:hAnsi="Times New Roman" w:cs="Times New Roman"/>
                <w:sz w:val="24"/>
                <w:szCs w:val="24"/>
              </w:rPr>
              <w:t>чителя нач.классов.</w:t>
            </w:r>
          </w:p>
        </w:tc>
        <w:tc>
          <w:tcPr>
            <w:tcW w:w="1701" w:type="dxa"/>
          </w:tcPr>
          <w:p w:rsidR="007D4EA2" w:rsidRPr="007D4EA2" w:rsidRDefault="007D4EA2" w:rsidP="007D4EA2">
            <w:pPr>
              <w:ind w:right="-6"/>
              <w:rPr>
                <w:rFonts w:ascii="Times New Roman" w:eastAsia="Times New Roman" w:hAnsi="Times New Roman" w:cs="Times New Roman"/>
                <w:sz w:val="24"/>
                <w:szCs w:val="24"/>
              </w:rPr>
            </w:pPr>
            <w:r w:rsidRPr="007D4EA2">
              <w:rPr>
                <w:rFonts w:ascii="Times New Roman" w:eastAsia="Times New Roman" w:hAnsi="Times New Roman" w:cs="Times New Roman"/>
                <w:sz w:val="24"/>
                <w:szCs w:val="24"/>
              </w:rPr>
              <w:t>21.11.2011 г.</w:t>
            </w:r>
          </w:p>
        </w:tc>
        <w:tc>
          <w:tcPr>
            <w:tcW w:w="2126" w:type="dxa"/>
          </w:tcPr>
          <w:p w:rsidR="007D4EA2" w:rsidRPr="007D4EA2" w:rsidRDefault="007D4EA2" w:rsidP="007D4EA2">
            <w:pPr>
              <w:ind w:right="-6"/>
              <w:rPr>
                <w:rFonts w:ascii="Times New Roman" w:eastAsia="Times New Roman" w:hAnsi="Times New Roman" w:cs="Times New Roman"/>
                <w:sz w:val="24"/>
                <w:szCs w:val="24"/>
              </w:rPr>
            </w:pPr>
            <w:r w:rsidRPr="007D4EA2">
              <w:rPr>
                <w:rFonts w:ascii="Times New Roman" w:eastAsia="Times New Roman" w:hAnsi="Times New Roman" w:cs="Times New Roman"/>
                <w:sz w:val="24"/>
                <w:szCs w:val="24"/>
              </w:rPr>
              <w:t>Выс.кв</w:t>
            </w:r>
            <w:proofErr w:type="gramStart"/>
            <w:r w:rsidRPr="007D4EA2">
              <w:rPr>
                <w:rFonts w:ascii="Times New Roman" w:eastAsia="Times New Roman" w:hAnsi="Times New Roman" w:cs="Times New Roman"/>
                <w:sz w:val="24"/>
                <w:szCs w:val="24"/>
              </w:rPr>
              <w:t>.к</w:t>
            </w:r>
            <w:proofErr w:type="gramEnd"/>
            <w:r w:rsidRPr="007D4EA2">
              <w:rPr>
                <w:rFonts w:ascii="Times New Roman" w:eastAsia="Times New Roman" w:hAnsi="Times New Roman" w:cs="Times New Roman"/>
                <w:sz w:val="24"/>
                <w:szCs w:val="24"/>
              </w:rPr>
              <w:t xml:space="preserve">ат.приказ МО Оренбургской обл..от №01-21/1045 от 14.05.2019 г </w:t>
            </w:r>
          </w:p>
        </w:tc>
        <w:tc>
          <w:tcPr>
            <w:tcW w:w="998" w:type="dxa"/>
            <w:tcBorders>
              <w:right w:val="single" w:sz="4" w:space="0" w:color="auto"/>
            </w:tcBorders>
          </w:tcPr>
          <w:p w:rsidR="007D4EA2" w:rsidRPr="007D4EA2" w:rsidRDefault="007D4EA2" w:rsidP="007D4EA2">
            <w:pPr>
              <w:rPr>
                <w:rFonts w:ascii="Times New Roman" w:eastAsia="Times New Roman" w:hAnsi="Times New Roman" w:cs="Times New Roman"/>
                <w:sz w:val="24"/>
                <w:szCs w:val="24"/>
              </w:rPr>
            </w:pPr>
            <w:r w:rsidRPr="007D4EA2">
              <w:rPr>
                <w:rFonts w:ascii="Times New Roman" w:eastAsia="Times New Roman" w:hAnsi="Times New Roman" w:cs="Times New Roman"/>
                <w:sz w:val="24"/>
                <w:szCs w:val="24"/>
              </w:rPr>
              <w:t>41</w:t>
            </w:r>
          </w:p>
        </w:tc>
        <w:tc>
          <w:tcPr>
            <w:tcW w:w="1049" w:type="dxa"/>
            <w:tcBorders>
              <w:left w:val="single" w:sz="4" w:space="0" w:color="auto"/>
            </w:tcBorders>
          </w:tcPr>
          <w:p w:rsidR="007D4EA2" w:rsidRPr="007D4EA2" w:rsidRDefault="007D4EA2" w:rsidP="007D4EA2">
            <w:pPr>
              <w:rPr>
                <w:rFonts w:ascii="Times New Roman" w:eastAsia="Times New Roman" w:hAnsi="Times New Roman" w:cs="Times New Roman"/>
                <w:sz w:val="24"/>
                <w:szCs w:val="24"/>
              </w:rPr>
            </w:pPr>
            <w:r w:rsidRPr="007D4EA2">
              <w:rPr>
                <w:rFonts w:ascii="Times New Roman" w:eastAsia="Times New Roman" w:hAnsi="Times New Roman" w:cs="Times New Roman"/>
                <w:sz w:val="24"/>
                <w:szCs w:val="24"/>
              </w:rPr>
              <w:t>38</w:t>
            </w:r>
          </w:p>
        </w:tc>
      </w:tr>
      <w:tr w:rsidR="007D4EA2" w:rsidRPr="007D4EA2" w:rsidTr="007D4EA2">
        <w:tc>
          <w:tcPr>
            <w:tcW w:w="534" w:type="dxa"/>
          </w:tcPr>
          <w:p w:rsidR="007D4EA2" w:rsidRPr="007D4EA2" w:rsidRDefault="007D4EA2" w:rsidP="007D4EA2">
            <w:pPr>
              <w:ind w:left="23" w:right="-94" w:hanging="23"/>
              <w:rPr>
                <w:rFonts w:ascii="Times New Roman" w:eastAsia="Times New Roman" w:hAnsi="Times New Roman" w:cs="Times New Roman"/>
                <w:sz w:val="24"/>
                <w:szCs w:val="24"/>
              </w:rPr>
            </w:pPr>
            <w:r w:rsidRPr="007D4EA2">
              <w:rPr>
                <w:rFonts w:ascii="Times New Roman" w:eastAsia="Times New Roman" w:hAnsi="Times New Roman" w:cs="Times New Roman"/>
                <w:sz w:val="24"/>
                <w:szCs w:val="24"/>
              </w:rPr>
              <w:t>2</w:t>
            </w:r>
          </w:p>
        </w:tc>
        <w:tc>
          <w:tcPr>
            <w:tcW w:w="2660" w:type="dxa"/>
          </w:tcPr>
          <w:p w:rsidR="007D4EA2" w:rsidRPr="00B505E5" w:rsidRDefault="007D4EA2" w:rsidP="007D4EA2">
            <w:pPr>
              <w:shd w:val="clear" w:color="auto" w:fill="FFFFFF"/>
              <w:ind w:left="-93" w:right="-94" w:firstLine="93"/>
              <w:rPr>
                <w:rFonts w:ascii="Times New Roman" w:eastAsia="Times New Roman" w:hAnsi="Times New Roman" w:cs="Times New Roman"/>
                <w:sz w:val="24"/>
                <w:szCs w:val="24"/>
              </w:rPr>
            </w:pPr>
            <w:r w:rsidRPr="00B505E5">
              <w:rPr>
                <w:rFonts w:ascii="Times New Roman" w:eastAsia="Times New Roman" w:hAnsi="Times New Roman" w:cs="Times New Roman"/>
                <w:sz w:val="24"/>
                <w:szCs w:val="24"/>
              </w:rPr>
              <w:t>Мусакаева Савия Фаиловна</w:t>
            </w:r>
          </w:p>
        </w:tc>
        <w:tc>
          <w:tcPr>
            <w:tcW w:w="1417" w:type="dxa"/>
          </w:tcPr>
          <w:p w:rsidR="007D4EA2" w:rsidRPr="00B505E5" w:rsidRDefault="007D4EA2" w:rsidP="007D4EA2">
            <w:pPr>
              <w:pStyle w:val="a7"/>
              <w:ind w:left="0" w:right="-36" w:firstLine="9"/>
              <w:rPr>
                <w:rFonts w:ascii="Times New Roman" w:eastAsia="Times New Roman" w:hAnsi="Times New Roman" w:cs="Times New Roman"/>
                <w:sz w:val="24"/>
                <w:szCs w:val="24"/>
              </w:rPr>
            </w:pPr>
            <w:r w:rsidRPr="00B505E5">
              <w:rPr>
                <w:rFonts w:ascii="Times New Roman" w:eastAsia="Times New Roman" w:hAnsi="Times New Roman" w:cs="Times New Roman"/>
                <w:sz w:val="24"/>
                <w:szCs w:val="24"/>
              </w:rPr>
              <w:t>06.09.1977</w:t>
            </w:r>
          </w:p>
        </w:tc>
        <w:tc>
          <w:tcPr>
            <w:tcW w:w="1985" w:type="dxa"/>
          </w:tcPr>
          <w:p w:rsidR="007D4EA2" w:rsidRPr="00B505E5" w:rsidRDefault="007D4EA2" w:rsidP="007D4EA2">
            <w:pPr>
              <w:pStyle w:val="a7"/>
              <w:ind w:left="0" w:right="-36" w:firstLine="9"/>
              <w:rPr>
                <w:rFonts w:ascii="Times New Roman" w:eastAsia="Times New Roman" w:hAnsi="Times New Roman" w:cs="Times New Roman"/>
                <w:sz w:val="24"/>
                <w:szCs w:val="24"/>
              </w:rPr>
            </w:pPr>
            <w:r w:rsidRPr="00B505E5">
              <w:rPr>
                <w:rFonts w:ascii="Times New Roman" w:eastAsia="Times New Roman" w:hAnsi="Times New Roman" w:cs="Times New Roman"/>
                <w:sz w:val="24"/>
                <w:szCs w:val="24"/>
              </w:rPr>
              <w:t>Учитель нач</w:t>
            </w:r>
            <w:proofErr w:type="gramStart"/>
            <w:r w:rsidRPr="00B505E5">
              <w:rPr>
                <w:rFonts w:ascii="Times New Roman" w:eastAsia="Times New Roman" w:hAnsi="Times New Roman" w:cs="Times New Roman"/>
                <w:sz w:val="24"/>
                <w:szCs w:val="24"/>
              </w:rPr>
              <w:t>.к</w:t>
            </w:r>
            <w:proofErr w:type="gramEnd"/>
            <w:r w:rsidRPr="00B505E5">
              <w:rPr>
                <w:rFonts w:ascii="Times New Roman" w:eastAsia="Times New Roman" w:hAnsi="Times New Roman" w:cs="Times New Roman"/>
                <w:sz w:val="24"/>
                <w:szCs w:val="24"/>
              </w:rPr>
              <w:t>лассов</w:t>
            </w:r>
          </w:p>
        </w:tc>
        <w:tc>
          <w:tcPr>
            <w:tcW w:w="3322" w:type="dxa"/>
          </w:tcPr>
          <w:p w:rsidR="007D4EA2" w:rsidRPr="007D4EA2" w:rsidRDefault="007D4EA2" w:rsidP="007D4EA2">
            <w:pPr>
              <w:rPr>
                <w:rFonts w:ascii="Times New Roman" w:eastAsia="Times New Roman" w:hAnsi="Times New Roman" w:cs="Times New Roman"/>
                <w:sz w:val="24"/>
                <w:szCs w:val="24"/>
              </w:rPr>
            </w:pPr>
            <w:r w:rsidRPr="00B505E5">
              <w:rPr>
                <w:rFonts w:ascii="Times New Roman" w:eastAsia="Times New Roman" w:hAnsi="Times New Roman" w:cs="Times New Roman"/>
                <w:sz w:val="24"/>
                <w:szCs w:val="24"/>
              </w:rPr>
              <w:t> </w:t>
            </w:r>
            <w:r w:rsidRPr="007D4EA2">
              <w:rPr>
                <w:rFonts w:ascii="Times New Roman" w:eastAsia="Times New Roman" w:hAnsi="Times New Roman" w:cs="Times New Roman"/>
                <w:sz w:val="24"/>
                <w:szCs w:val="24"/>
              </w:rPr>
              <w:t>ВП, ОГПУ,2014 Квалиф</w:t>
            </w:r>
            <w:proofErr w:type="gramStart"/>
            <w:r w:rsidRPr="007D4EA2">
              <w:rPr>
                <w:rFonts w:ascii="Times New Roman" w:eastAsia="Times New Roman" w:hAnsi="Times New Roman" w:cs="Times New Roman"/>
                <w:sz w:val="24"/>
                <w:szCs w:val="24"/>
              </w:rPr>
              <w:t>:у</w:t>
            </w:r>
            <w:proofErr w:type="gramEnd"/>
            <w:r w:rsidRPr="007D4EA2">
              <w:rPr>
                <w:rFonts w:ascii="Times New Roman" w:eastAsia="Times New Roman" w:hAnsi="Times New Roman" w:cs="Times New Roman"/>
                <w:sz w:val="24"/>
                <w:szCs w:val="24"/>
              </w:rPr>
              <w:t>читель нач.классов Спец.:педагогика и методика нач.образования</w:t>
            </w:r>
          </w:p>
        </w:tc>
        <w:tc>
          <w:tcPr>
            <w:tcW w:w="1701" w:type="dxa"/>
          </w:tcPr>
          <w:p w:rsidR="007D4EA2" w:rsidRPr="00B505E5" w:rsidRDefault="007D4EA2" w:rsidP="007D4EA2">
            <w:pPr>
              <w:ind w:right="-67"/>
              <w:rPr>
                <w:rFonts w:ascii="Times New Roman" w:eastAsia="Times New Roman" w:hAnsi="Times New Roman" w:cs="Times New Roman"/>
                <w:sz w:val="24"/>
                <w:szCs w:val="24"/>
              </w:rPr>
            </w:pPr>
            <w:r w:rsidRPr="00B505E5">
              <w:rPr>
                <w:rFonts w:ascii="Times New Roman" w:eastAsia="Times New Roman" w:hAnsi="Times New Roman" w:cs="Times New Roman"/>
                <w:sz w:val="24"/>
                <w:szCs w:val="24"/>
              </w:rPr>
              <w:t>31.08.2012</w:t>
            </w:r>
            <w:r>
              <w:rPr>
                <w:rFonts w:ascii="Times New Roman" w:eastAsia="Times New Roman" w:hAnsi="Times New Roman" w:cs="Times New Roman"/>
                <w:sz w:val="24"/>
                <w:szCs w:val="24"/>
              </w:rPr>
              <w:t xml:space="preserve"> </w:t>
            </w:r>
            <w:r w:rsidRPr="00B505E5">
              <w:rPr>
                <w:rFonts w:ascii="Times New Roman" w:eastAsia="Times New Roman" w:hAnsi="Times New Roman" w:cs="Times New Roman"/>
                <w:sz w:val="24"/>
                <w:szCs w:val="24"/>
              </w:rPr>
              <w:t>г</w:t>
            </w:r>
          </w:p>
        </w:tc>
        <w:tc>
          <w:tcPr>
            <w:tcW w:w="2126" w:type="dxa"/>
          </w:tcPr>
          <w:p w:rsidR="007D4EA2" w:rsidRPr="007D4EA2" w:rsidRDefault="007D4EA2" w:rsidP="007D4EA2">
            <w:pPr>
              <w:ind w:right="-6"/>
              <w:rPr>
                <w:rFonts w:ascii="Times New Roman" w:hAnsi="Times New Roman" w:cs="Times New Roman"/>
                <w:sz w:val="24"/>
                <w:szCs w:val="24"/>
              </w:rPr>
            </w:pPr>
            <w:r w:rsidRPr="007D4EA2">
              <w:rPr>
                <w:rFonts w:ascii="Times New Roman" w:eastAsia="Times New Roman" w:hAnsi="Times New Roman" w:cs="Times New Roman"/>
                <w:sz w:val="24"/>
                <w:szCs w:val="24"/>
              </w:rPr>
              <w:t>1 кв.кат</w:t>
            </w:r>
            <w:proofErr w:type="gramStart"/>
            <w:r w:rsidRPr="007D4EA2">
              <w:rPr>
                <w:rFonts w:ascii="Times New Roman" w:eastAsia="Times New Roman" w:hAnsi="Times New Roman" w:cs="Times New Roman"/>
                <w:sz w:val="24"/>
                <w:szCs w:val="24"/>
              </w:rPr>
              <w:t>.М</w:t>
            </w:r>
            <w:proofErr w:type="gramEnd"/>
            <w:r w:rsidRPr="007D4EA2">
              <w:rPr>
                <w:rFonts w:ascii="Times New Roman" w:eastAsia="Times New Roman" w:hAnsi="Times New Roman" w:cs="Times New Roman"/>
                <w:sz w:val="24"/>
                <w:szCs w:val="24"/>
              </w:rPr>
              <w:t>О Оренб.обл приказ №01-21/726 от 07.05.2020 г</w:t>
            </w:r>
          </w:p>
        </w:tc>
        <w:tc>
          <w:tcPr>
            <w:tcW w:w="998" w:type="dxa"/>
            <w:tcBorders>
              <w:right w:val="single" w:sz="4" w:space="0" w:color="auto"/>
            </w:tcBorders>
          </w:tcPr>
          <w:p w:rsidR="007D4EA2" w:rsidRPr="00B505E5" w:rsidRDefault="007D4EA2" w:rsidP="007D4EA2">
            <w:pPr>
              <w:rPr>
                <w:rFonts w:ascii="Times New Roman" w:hAnsi="Times New Roman" w:cs="Times New Roman"/>
                <w:sz w:val="24"/>
                <w:szCs w:val="24"/>
              </w:rPr>
            </w:pPr>
            <w:r>
              <w:rPr>
                <w:rFonts w:ascii="Times New Roman" w:hAnsi="Times New Roman" w:cs="Times New Roman"/>
                <w:sz w:val="24"/>
                <w:szCs w:val="24"/>
              </w:rPr>
              <w:t>23</w:t>
            </w:r>
          </w:p>
        </w:tc>
        <w:tc>
          <w:tcPr>
            <w:tcW w:w="1049" w:type="dxa"/>
            <w:tcBorders>
              <w:left w:val="single" w:sz="4" w:space="0" w:color="auto"/>
            </w:tcBorders>
          </w:tcPr>
          <w:p w:rsidR="007D4EA2" w:rsidRPr="00B505E5" w:rsidRDefault="007D4EA2" w:rsidP="007D4EA2">
            <w:pPr>
              <w:rPr>
                <w:rFonts w:ascii="Times New Roman" w:hAnsi="Times New Roman" w:cs="Times New Roman"/>
                <w:sz w:val="24"/>
                <w:szCs w:val="24"/>
              </w:rPr>
            </w:pPr>
            <w:r>
              <w:rPr>
                <w:rFonts w:ascii="Times New Roman" w:hAnsi="Times New Roman" w:cs="Times New Roman"/>
                <w:sz w:val="24"/>
                <w:szCs w:val="24"/>
              </w:rPr>
              <w:t>23</w:t>
            </w:r>
          </w:p>
        </w:tc>
      </w:tr>
      <w:tr w:rsidR="007D4EA2" w:rsidRPr="007D4EA2" w:rsidTr="007D4EA2">
        <w:tc>
          <w:tcPr>
            <w:tcW w:w="534" w:type="dxa"/>
          </w:tcPr>
          <w:p w:rsidR="007D4EA2" w:rsidRPr="007D4EA2" w:rsidRDefault="007D4EA2" w:rsidP="007D4EA2">
            <w:pPr>
              <w:ind w:left="23" w:right="-94" w:hanging="23"/>
              <w:rPr>
                <w:rFonts w:ascii="Times New Roman" w:eastAsia="Times New Roman" w:hAnsi="Times New Roman" w:cs="Times New Roman"/>
                <w:sz w:val="24"/>
                <w:szCs w:val="24"/>
              </w:rPr>
            </w:pPr>
            <w:r w:rsidRPr="007D4EA2">
              <w:rPr>
                <w:rFonts w:ascii="Times New Roman" w:eastAsia="Times New Roman" w:hAnsi="Times New Roman" w:cs="Times New Roman"/>
                <w:sz w:val="24"/>
                <w:szCs w:val="24"/>
              </w:rPr>
              <w:t>3</w:t>
            </w:r>
          </w:p>
        </w:tc>
        <w:tc>
          <w:tcPr>
            <w:tcW w:w="2660" w:type="dxa"/>
          </w:tcPr>
          <w:p w:rsidR="007D4EA2" w:rsidRPr="00B505E5" w:rsidRDefault="007D4EA2" w:rsidP="007D4EA2">
            <w:pPr>
              <w:shd w:val="clear" w:color="auto" w:fill="FFFFFF"/>
              <w:ind w:left="-93" w:right="-94" w:firstLine="132"/>
              <w:rPr>
                <w:rFonts w:ascii="Times New Roman" w:eastAsia="Times New Roman" w:hAnsi="Times New Roman" w:cs="Times New Roman"/>
                <w:sz w:val="24"/>
                <w:szCs w:val="24"/>
              </w:rPr>
            </w:pPr>
            <w:r w:rsidRPr="00B505E5">
              <w:rPr>
                <w:rFonts w:ascii="Times New Roman" w:eastAsia="Times New Roman" w:hAnsi="Times New Roman" w:cs="Times New Roman"/>
                <w:sz w:val="24"/>
                <w:szCs w:val="24"/>
              </w:rPr>
              <w:t>Панарина Наталья Федоровна</w:t>
            </w:r>
          </w:p>
        </w:tc>
        <w:tc>
          <w:tcPr>
            <w:tcW w:w="1417" w:type="dxa"/>
          </w:tcPr>
          <w:p w:rsidR="007D4EA2" w:rsidRPr="00B505E5" w:rsidRDefault="007D4EA2" w:rsidP="007D4EA2">
            <w:pPr>
              <w:pStyle w:val="a7"/>
              <w:ind w:left="0" w:right="-36" w:firstLine="9"/>
              <w:rPr>
                <w:rFonts w:ascii="Times New Roman" w:eastAsia="Times New Roman" w:hAnsi="Times New Roman" w:cs="Times New Roman"/>
                <w:sz w:val="24"/>
                <w:szCs w:val="24"/>
              </w:rPr>
            </w:pPr>
            <w:r w:rsidRPr="00B505E5">
              <w:rPr>
                <w:rFonts w:ascii="Times New Roman" w:eastAsia="Times New Roman" w:hAnsi="Times New Roman" w:cs="Times New Roman"/>
                <w:sz w:val="24"/>
                <w:szCs w:val="24"/>
              </w:rPr>
              <w:t>25.10.1975</w:t>
            </w:r>
          </w:p>
        </w:tc>
        <w:tc>
          <w:tcPr>
            <w:tcW w:w="1985" w:type="dxa"/>
          </w:tcPr>
          <w:p w:rsidR="007D4EA2" w:rsidRPr="00B505E5" w:rsidRDefault="007D4EA2" w:rsidP="007D4EA2">
            <w:pPr>
              <w:pStyle w:val="a7"/>
              <w:ind w:left="0" w:right="-36" w:firstLine="9"/>
              <w:rPr>
                <w:rFonts w:ascii="Times New Roman" w:eastAsia="Times New Roman" w:hAnsi="Times New Roman" w:cs="Times New Roman"/>
                <w:sz w:val="24"/>
                <w:szCs w:val="24"/>
              </w:rPr>
            </w:pPr>
            <w:r w:rsidRPr="00B505E5">
              <w:rPr>
                <w:rFonts w:ascii="Times New Roman" w:eastAsia="Times New Roman" w:hAnsi="Times New Roman" w:cs="Times New Roman"/>
                <w:sz w:val="24"/>
                <w:szCs w:val="24"/>
              </w:rPr>
              <w:t>Учитель нач</w:t>
            </w:r>
            <w:proofErr w:type="gramStart"/>
            <w:r w:rsidRPr="00B505E5">
              <w:rPr>
                <w:rFonts w:ascii="Times New Roman" w:eastAsia="Times New Roman" w:hAnsi="Times New Roman" w:cs="Times New Roman"/>
                <w:sz w:val="24"/>
                <w:szCs w:val="24"/>
              </w:rPr>
              <w:t>.к</w:t>
            </w:r>
            <w:proofErr w:type="gramEnd"/>
            <w:r w:rsidRPr="00B505E5">
              <w:rPr>
                <w:rFonts w:ascii="Times New Roman" w:eastAsia="Times New Roman" w:hAnsi="Times New Roman" w:cs="Times New Roman"/>
                <w:sz w:val="24"/>
                <w:szCs w:val="24"/>
              </w:rPr>
              <w:t xml:space="preserve">лассов </w:t>
            </w:r>
          </w:p>
        </w:tc>
        <w:tc>
          <w:tcPr>
            <w:tcW w:w="3322" w:type="dxa"/>
          </w:tcPr>
          <w:tbl>
            <w:tblPr>
              <w:tblpPr w:leftFromText="180" w:rightFromText="180" w:vertAnchor="text" w:tblpX="5" w:tblpY="1"/>
              <w:tblOverlap w:val="never"/>
              <w:tblW w:w="15882" w:type="dxa"/>
              <w:tblLayout w:type="fixed"/>
              <w:tblLook w:val="04A0" w:firstRow="1" w:lastRow="0" w:firstColumn="1" w:lastColumn="0" w:noHBand="0" w:noVBand="1"/>
            </w:tblPr>
            <w:tblGrid>
              <w:gridCol w:w="3402"/>
              <w:gridCol w:w="960"/>
              <w:gridCol w:w="960"/>
              <w:gridCol w:w="960"/>
              <w:gridCol w:w="960"/>
              <w:gridCol w:w="960"/>
              <w:gridCol w:w="960"/>
              <w:gridCol w:w="960"/>
              <w:gridCol w:w="960"/>
              <w:gridCol w:w="960"/>
              <w:gridCol w:w="960"/>
              <w:gridCol w:w="960"/>
              <w:gridCol w:w="960"/>
              <w:gridCol w:w="960"/>
            </w:tblGrid>
            <w:tr w:rsidR="007D4EA2" w:rsidRPr="00B505E5" w:rsidTr="007D4EA2">
              <w:trPr>
                <w:trHeight w:val="315"/>
              </w:trPr>
              <w:tc>
                <w:tcPr>
                  <w:tcW w:w="3402" w:type="dxa"/>
                  <w:tcBorders>
                    <w:top w:val="nil"/>
                    <w:bottom w:val="single" w:sz="4" w:space="0" w:color="auto"/>
                  </w:tcBorders>
                  <w:shd w:val="clear" w:color="auto" w:fill="auto"/>
                  <w:noWrap/>
                  <w:vAlign w:val="bottom"/>
                  <w:hideMark/>
                </w:tcPr>
                <w:p w:rsidR="007D4EA2" w:rsidRPr="007D4EA2" w:rsidRDefault="007D4EA2" w:rsidP="007D4EA2">
                  <w:pPr>
                    <w:ind w:right="-112"/>
                    <w:rPr>
                      <w:rFonts w:ascii="Calibri" w:eastAsia="Times New Roman" w:hAnsi="Calibri" w:cs="Times New Roman"/>
                      <w:sz w:val="24"/>
                      <w:szCs w:val="24"/>
                      <w:lang w:val="ru-RU"/>
                    </w:rPr>
                  </w:pPr>
                  <w:r w:rsidRPr="007D4EA2">
                    <w:rPr>
                      <w:rFonts w:ascii="Times New Roman" w:eastAsia="Times New Roman" w:hAnsi="Times New Roman" w:cs="Times New Roman"/>
                      <w:sz w:val="24"/>
                      <w:szCs w:val="24"/>
                      <w:lang w:val="ru-RU"/>
                    </w:rPr>
                    <w:t>СП, Оренбургский гос</w:t>
                  </w:r>
                  <w:proofErr w:type="gramStart"/>
                  <w:r w:rsidRPr="007D4EA2">
                    <w:rPr>
                      <w:rFonts w:ascii="Times New Roman" w:eastAsia="Times New Roman" w:hAnsi="Times New Roman" w:cs="Times New Roman"/>
                      <w:sz w:val="24"/>
                      <w:szCs w:val="24"/>
                      <w:lang w:val="ru-RU"/>
                    </w:rPr>
                    <w:t>.п</w:t>
                  </w:r>
                  <w:proofErr w:type="gramEnd"/>
                  <w:r w:rsidRPr="007D4EA2">
                    <w:rPr>
                      <w:rFonts w:ascii="Times New Roman" w:eastAsia="Times New Roman" w:hAnsi="Times New Roman" w:cs="Times New Roman"/>
                      <w:sz w:val="24"/>
                      <w:szCs w:val="24"/>
                      <w:lang w:val="ru-RU"/>
                    </w:rPr>
                    <w:t>ед училище, 2006г. квалиф.:воспитатель детей дошкольного возраста и воспитатель дошкольных учреждений для детей с недостатками умственного и речевого развития спец.дошкольное образование</w:t>
                  </w:r>
                </w:p>
              </w:tc>
              <w:tc>
                <w:tcPr>
                  <w:tcW w:w="960" w:type="dxa"/>
                  <w:tcBorders>
                    <w:top w:val="nil"/>
                    <w:left w:val="nil"/>
                    <w:bottom w:val="nil"/>
                    <w:right w:val="nil"/>
                  </w:tcBorders>
                  <w:shd w:val="clear" w:color="auto" w:fill="auto"/>
                  <w:noWrap/>
                  <w:vAlign w:val="bottom"/>
                  <w:hideMark/>
                </w:tcPr>
                <w:p w:rsidR="007D4EA2" w:rsidRPr="007D4EA2" w:rsidRDefault="007D4EA2" w:rsidP="007D4EA2">
                  <w:pPr>
                    <w:rPr>
                      <w:rFonts w:ascii="Calibri" w:eastAsia="Times New Roman" w:hAnsi="Calibri" w:cs="Times New Roman"/>
                      <w:sz w:val="24"/>
                      <w:szCs w:val="24"/>
                      <w:lang w:val="ru-RU"/>
                    </w:rPr>
                  </w:pPr>
                </w:p>
              </w:tc>
              <w:tc>
                <w:tcPr>
                  <w:tcW w:w="960" w:type="dxa"/>
                  <w:tcBorders>
                    <w:top w:val="nil"/>
                    <w:left w:val="nil"/>
                    <w:bottom w:val="nil"/>
                    <w:right w:val="nil"/>
                  </w:tcBorders>
                  <w:shd w:val="clear" w:color="auto" w:fill="auto"/>
                  <w:noWrap/>
                  <w:vAlign w:val="bottom"/>
                  <w:hideMark/>
                </w:tcPr>
                <w:p w:rsidR="007D4EA2" w:rsidRPr="007D4EA2" w:rsidRDefault="007D4EA2" w:rsidP="007D4EA2">
                  <w:pPr>
                    <w:rPr>
                      <w:rFonts w:ascii="Calibri" w:eastAsia="Times New Roman" w:hAnsi="Calibri" w:cs="Times New Roman"/>
                      <w:sz w:val="24"/>
                      <w:szCs w:val="24"/>
                      <w:lang w:val="ru-RU"/>
                    </w:rPr>
                  </w:pPr>
                </w:p>
              </w:tc>
              <w:tc>
                <w:tcPr>
                  <w:tcW w:w="960" w:type="dxa"/>
                  <w:tcBorders>
                    <w:top w:val="nil"/>
                    <w:left w:val="nil"/>
                    <w:bottom w:val="nil"/>
                    <w:right w:val="nil"/>
                  </w:tcBorders>
                  <w:shd w:val="clear" w:color="auto" w:fill="auto"/>
                  <w:noWrap/>
                  <w:vAlign w:val="bottom"/>
                  <w:hideMark/>
                </w:tcPr>
                <w:p w:rsidR="007D4EA2" w:rsidRPr="007D4EA2" w:rsidRDefault="007D4EA2" w:rsidP="007D4EA2">
                  <w:pPr>
                    <w:rPr>
                      <w:rFonts w:ascii="Calibri" w:eastAsia="Times New Roman" w:hAnsi="Calibri" w:cs="Times New Roman"/>
                      <w:sz w:val="24"/>
                      <w:szCs w:val="24"/>
                      <w:lang w:val="ru-RU"/>
                    </w:rPr>
                  </w:pPr>
                </w:p>
              </w:tc>
              <w:tc>
                <w:tcPr>
                  <w:tcW w:w="960" w:type="dxa"/>
                  <w:tcBorders>
                    <w:top w:val="nil"/>
                    <w:left w:val="nil"/>
                    <w:bottom w:val="nil"/>
                    <w:right w:val="nil"/>
                  </w:tcBorders>
                  <w:shd w:val="clear" w:color="auto" w:fill="auto"/>
                  <w:noWrap/>
                  <w:vAlign w:val="bottom"/>
                  <w:hideMark/>
                </w:tcPr>
                <w:p w:rsidR="007D4EA2" w:rsidRPr="007D4EA2" w:rsidRDefault="007D4EA2" w:rsidP="007D4EA2">
                  <w:pPr>
                    <w:rPr>
                      <w:rFonts w:ascii="Calibri" w:eastAsia="Times New Roman" w:hAnsi="Calibri" w:cs="Times New Roman"/>
                      <w:sz w:val="24"/>
                      <w:szCs w:val="24"/>
                      <w:lang w:val="ru-RU"/>
                    </w:rPr>
                  </w:pPr>
                </w:p>
              </w:tc>
              <w:tc>
                <w:tcPr>
                  <w:tcW w:w="960" w:type="dxa"/>
                  <w:tcBorders>
                    <w:top w:val="nil"/>
                    <w:left w:val="nil"/>
                    <w:bottom w:val="nil"/>
                    <w:right w:val="nil"/>
                  </w:tcBorders>
                  <w:shd w:val="clear" w:color="auto" w:fill="auto"/>
                  <w:noWrap/>
                  <w:vAlign w:val="bottom"/>
                  <w:hideMark/>
                </w:tcPr>
                <w:p w:rsidR="007D4EA2" w:rsidRPr="007D4EA2" w:rsidRDefault="007D4EA2" w:rsidP="007D4EA2">
                  <w:pPr>
                    <w:rPr>
                      <w:rFonts w:ascii="Calibri" w:eastAsia="Times New Roman" w:hAnsi="Calibri" w:cs="Times New Roman"/>
                      <w:sz w:val="24"/>
                      <w:szCs w:val="24"/>
                      <w:lang w:val="ru-RU"/>
                    </w:rPr>
                  </w:pPr>
                </w:p>
              </w:tc>
              <w:tc>
                <w:tcPr>
                  <w:tcW w:w="960" w:type="dxa"/>
                  <w:tcBorders>
                    <w:top w:val="nil"/>
                    <w:left w:val="nil"/>
                    <w:bottom w:val="nil"/>
                    <w:right w:val="nil"/>
                  </w:tcBorders>
                  <w:shd w:val="clear" w:color="auto" w:fill="auto"/>
                  <w:noWrap/>
                  <w:vAlign w:val="bottom"/>
                  <w:hideMark/>
                </w:tcPr>
                <w:p w:rsidR="007D4EA2" w:rsidRPr="007D4EA2" w:rsidRDefault="007D4EA2" w:rsidP="007D4EA2">
                  <w:pPr>
                    <w:rPr>
                      <w:rFonts w:ascii="Calibri" w:eastAsia="Times New Roman" w:hAnsi="Calibri" w:cs="Times New Roman"/>
                      <w:sz w:val="24"/>
                      <w:szCs w:val="24"/>
                      <w:lang w:val="ru-RU"/>
                    </w:rPr>
                  </w:pPr>
                </w:p>
              </w:tc>
              <w:tc>
                <w:tcPr>
                  <w:tcW w:w="960" w:type="dxa"/>
                  <w:tcBorders>
                    <w:top w:val="nil"/>
                    <w:left w:val="nil"/>
                    <w:bottom w:val="nil"/>
                    <w:right w:val="nil"/>
                  </w:tcBorders>
                  <w:shd w:val="clear" w:color="auto" w:fill="auto"/>
                  <w:noWrap/>
                  <w:vAlign w:val="bottom"/>
                  <w:hideMark/>
                </w:tcPr>
                <w:p w:rsidR="007D4EA2" w:rsidRPr="007D4EA2" w:rsidRDefault="007D4EA2" w:rsidP="007D4EA2">
                  <w:pPr>
                    <w:rPr>
                      <w:rFonts w:ascii="Calibri" w:eastAsia="Times New Roman" w:hAnsi="Calibri" w:cs="Times New Roman"/>
                      <w:sz w:val="24"/>
                      <w:szCs w:val="24"/>
                      <w:lang w:val="ru-RU"/>
                    </w:rPr>
                  </w:pPr>
                </w:p>
              </w:tc>
              <w:tc>
                <w:tcPr>
                  <w:tcW w:w="960" w:type="dxa"/>
                  <w:tcBorders>
                    <w:top w:val="nil"/>
                    <w:left w:val="nil"/>
                    <w:bottom w:val="nil"/>
                    <w:right w:val="nil"/>
                  </w:tcBorders>
                  <w:shd w:val="clear" w:color="auto" w:fill="auto"/>
                  <w:noWrap/>
                  <w:hideMark/>
                </w:tcPr>
                <w:p w:rsidR="007D4EA2" w:rsidRPr="00B505E5" w:rsidRDefault="007D4EA2" w:rsidP="007D4EA2">
                  <w:pPr>
                    <w:rPr>
                      <w:rFonts w:ascii="Times New Roman" w:hAnsi="Times New Roman" w:cs="Times New Roman"/>
                      <w:sz w:val="24"/>
                      <w:szCs w:val="24"/>
                    </w:rPr>
                  </w:pPr>
                  <w:r w:rsidRPr="00B505E5">
                    <w:rPr>
                      <w:rFonts w:ascii="Times New Roman" w:hAnsi="Times New Roman" w:cs="Times New Roman"/>
                      <w:sz w:val="24"/>
                      <w:szCs w:val="24"/>
                    </w:rPr>
                    <w:t>16</w:t>
                  </w:r>
                </w:p>
              </w:tc>
              <w:tc>
                <w:tcPr>
                  <w:tcW w:w="960" w:type="dxa"/>
                  <w:tcBorders>
                    <w:top w:val="nil"/>
                    <w:left w:val="nil"/>
                    <w:bottom w:val="nil"/>
                    <w:right w:val="nil"/>
                  </w:tcBorders>
                  <w:shd w:val="clear" w:color="auto" w:fill="auto"/>
                  <w:noWrap/>
                  <w:hideMark/>
                </w:tcPr>
                <w:p w:rsidR="007D4EA2" w:rsidRPr="00B505E5" w:rsidRDefault="007D4EA2" w:rsidP="007D4EA2">
                  <w:pPr>
                    <w:rPr>
                      <w:rFonts w:ascii="Times New Roman" w:hAnsi="Times New Roman" w:cs="Times New Roman"/>
                      <w:sz w:val="24"/>
                      <w:szCs w:val="24"/>
                    </w:rPr>
                  </w:pPr>
                  <w:r w:rsidRPr="00B505E5">
                    <w:rPr>
                      <w:rFonts w:ascii="Times New Roman" w:hAnsi="Times New Roman" w:cs="Times New Roman"/>
                      <w:sz w:val="24"/>
                      <w:szCs w:val="24"/>
                    </w:rPr>
                    <w:t>21</w:t>
                  </w:r>
                </w:p>
              </w:tc>
              <w:tc>
                <w:tcPr>
                  <w:tcW w:w="960" w:type="dxa"/>
                  <w:tcBorders>
                    <w:top w:val="nil"/>
                    <w:left w:val="nil"/>
                    <w:bottom w:val="nil"/>
                    <w:right w:val="nil"/>
                  </w:tcBorders>
                  <w:shd w:val="clear" w:color="auto" w:fill="auto"/>
                  <w:noWrap/>
                  <w:hideMark/>
                </w:tcPr>
                <w:p w:rsidR="007D4EA2" w:rsidRPr="00B505E5" w:rsidRDefault="007D4EA2" w:rsidP="007D4EA2">
                  <w:pPr>
                    <w:rPr>
                      <w:rFonts w:ascii="Times New Roman" w:hAnsi="Times New Roman" w:cs="Times New Roman"/>
                      <w:sz w:val="24"/>
                      <w:szCs w:val="24"/>
                    </w:rPr>
                  </w:pPr>
                </w:p>
              </w:tc>
              <w:tc>
                <w:tcPr>
                  <w:tcW w:w="960" w:type="dxa"/>
                  <w:tcBorders>
                    <w:top w:val="nil"/>
                    <w:left w:val="nil"/>
                    <w:bottom w:val="nil"/>
                    <w:right w:val="nil"/>
                  </w:tcBorders>
                  <w:shd w:val="clear" w:color="auto" w:fill="auto"/>
                  <w:noWrap/>
                  <w:hideMark/>
                </w:tcPr>
                <w:p w:rsidR="007D4EA2" w:rsidRPr="00B505E5" w:rsidRDefault="007D4EA2" w:rsidP="007D4EA2">
                  <w:pPr>
                    <w:rPr>
                      <w:rFonts w:ascii="Times New Roman" w:hAnsi="Times New Roman" w:cs="Times New Roman"/>
                      <w:sz w:val="24"/>
                      <w:szCs w:val="24"/>
                    </w:rPr>
                  </w:pPr>
                  <w:r w:rsidRPr="00B505E5">
                    <w:rPr>
                      <w:rFonts w:ascii="Times New Roman" w:hAnsi="Times New Roman" w:cs="Times New Roman"/>
                      <w:sz w:val="24"/>
                      <w:szCs w:val="24"/>
                    </w:rPr>
                    <w:t>штатный</w:t>
                  </w:r>
                </w:p>
              </w:tc>
              <w:tc>
                <w:tcPr>
                  <w:tcW w:w="960" w:type="dxa"/>
                  <w:tcBorders>
                    <w:top w:val="nil"/>
                    <w:left w:val="nil"/>
                    <w:bottom w:val="nil"/>
                    <w:right w:val="nil"/>
                  </w:tcBorders>
                  <w:shd w:val="clear" w:color="auto" w:fill="auto"/>
                  <w:noWrap/>
                  <w:vAlign w:val="bottom"/>
                  <w:hideMark/>
                </w:tcPr>
                <w:p w:rsidR="007D4EA2" w:rsidRPr="00B505E5" w:rsidRDefault="007D4EA2" w:rsidP="007D4EA2">
                  <w:pPr>
                    <w:rPr>
                      <w:rFonts w:ascii="Calibri" w:eastAsia="Times New Roman" w:hAnsi="Calibri" w:cs="Times New Roman"/>
                      <w:sz w:val="24"/>
                      <w:szCs w:val="24"/>
                    </w:rPr>
                  </w:pPr>
                </w:p>
              </w:tc>
              <w:tc>
                <w:tcPr>
                  <w:tcW w:w="960" w:type="dxa"/>
                  <w:tcBorders>
                    <w:top w:val="nil"/>
                    <w:left w:val="nil"/>
                    <w:bottom w:val="nil"/>
                    <w:right w:val="nil"/>
                  </w:tcBorders>
                  <w:shd w:val="clear" w:color="auto" w:fill="auto"/>
                  <w:noWrap/>
                  <w:vAlign w:val="bottom"/>
                  <w:hideMark/>
                </w:tcPr>
                <w:p w:rsidR="007D4EA2" w:rsidRPr="00B505E5" w:rsidRDefault="007D4EA2" w:rsidP="007D4EA2">
                  <w:pPr>
                    <w:rPr>
                      <w:rFonts w:ascii="Calibri" w:eastAsia="Times New Roman" w:hAnsi="Calibri" w:cs="Times New Roman"/>
                      <w:sz w:val="24"/>
                      <w:szCs w:val="24"/>
                    </w:rPr>
                  </w:pPr>
                </w:p>
              </w:tc>
            </w:tr>
          </w:tbl>
          <w:p w:rsidR="007D4EA2" w:rsidRPr="00B505E5" w:rsidRDefault="007D4EA2" w:rsidP="007D4EA2">
            <w:pPr>
              <w:rPr>
                <w:rFonts w:ascii="Times New Roman" w:eastAsia="Times New Roman" w:hAnsi="Times New Roman" w:cs="Times New Roman"/>
                <w:sz w:val="24"/>
                <w:szCs w:val="24"/>
              </w:rPr>
            </w:pPr>
          </w:p>
        </w:tc>
        <w:tc>
          <w:tcPr>
            <w:tcW w:w="1701" w:type="dxa"/>
          </w:tcPr>
          <w:p w:rsidR="007D4EA2" w:rsidRPr="00B505E5" w:rsidRDefault="007D4EA2" w:rsidP="007D4EA2">
            <w:pPr>
              <w:ind w:right="-6"/>
              <w:rPr>
                <w:rFonts w:ascii="Times New Roman" w:eastAsia="Times New Roman" w:hAnsi="Times New Roman" w:cs="Times New Roman"/>
                <w:sz w:val="24"/>
                <w:szCs w:val="24"/>
              </w:rPr>
            </w:pPr>
            <w:r w:rsidRPr="00B505E5">
              <w:rPr>
                <w:rFonts w:ascii="Times New Roman" w:hAnsi="Times New Roman" w:cs="Times New Roman"/>
                <w:sz w:val="24"/>
                <w:szCs w:val="24"/>
              </w:rPr>
              <w:t>31.08.2011</w:t>
            </w:r>
            <w:r>
              <w:rPr>
                <w:rFonts w:ascii="Times New Roman" w:hAnsi="Times New Roman" w:cs="Times New Roman"/>
                <w:sz w:val="24"/>
                <w:szCs w:val="24"/>
              </w:rPr>
              <w:t xml:space="preserve"> г</w:t>
            </w:r>
          </w:p>
        </w:tc>
        <w:tc>
          <w:tcPr>
            <w:tcW w:w="2126" w:type="dxa"/>
          </w:tcPr>
          <w:p w:rsidR="007D4EA2" w:rsidRPr="00B505E5" w:rsidRDefault="007D4EA2" w:rsidP="007D4EA2">
            <w:pPr>
              <w:ind w:right="-6"/>
              <w:rPr>
                <w:rFonts w:ascii="Times New Roman" w:eastAsia="Times New Roman" w:hAnsi="Times New Roman" w:cs="Times New Roman"/>
                <w:sz w:val="24"/>
                <w:szCs w:val="24"/>
              </w:rPr>
            </w:pPr>
            <w:r w:rsidRPr="007D4EA2">
              <w:rPr>
                <w:rFonts w:ascii="Times New Roman" w:eastAsia="Times New Roman" w:hAnsi="Times New Roman" w:cs="Times New Roman"/>
                <w:sz w:val="24"/>
                <w:szCs w:val="24"/>
              </w:rPr>
              <w:t>1кв</w:t>
            </w:r>
            <w:proofErr w:type="gramStart"/>
            <w:r w:rsidRPr="007D4EA2">
              <w:rPr>
                <w:rFonts w:ascii="Times New Roman" w:eastAsia="Times New Roman" w:hAnsi="Times New Roman" w:cs="Times New Roman"/>
                <w:sz w:val="24"/>
                <w:szCs w:val="24"/>
              </w:rPr>
              <w:t>.к</w:t>
            </w:r>
            <w:proofErr w:type="gramEnd"/>
            <w:r w:rsidRPr="007D4EA2">
              <w:rPr>
                <w:rFonts w:ascii="Times New Roman" w:eastAsia="Times New Roman" w:hAnsi="Times New Roman" w:cs="Times New Roman"/>
                <w:sz w:val="24"/>
                <w:szCs w:val="24"/>
              </w:rPr>
              <w:t xml:space="preserve">ат.приказ МО Оренбургской обл.. </w:t>
            </w:r>
            <w:r w:rsidRPr="00B505E5">
              <w:rPr>
                <w:rFonts w:ascii="Times New Roman" w:eastAsia="Times New Roman" w:hAnsi="Times New Roman" w:cs="Times New Roman"/>
                <w:sz w:val="24"/>
                <w:szCs w:val="24"/>
              </w:rPr>
              <w:t>№01-21/1427</w:t>
            </w:r>
            <w:r>
              <w:rPr>
                <w:rFonts w:ascii="Times New Roman" w:eastAsia="Times New Roman" w:hAnsi="Times New Roman" w:cs="Times New Roman"/>
                <w:sz w:val="24"/>
                <w:szCs w:val="24"/>
              </w:rPr>
              <w:t xml:space="preserve"> </w:t>
            </w:r>
            <w:r w:rsidRPr="00B505E5">
              <w:rPr>
                <w:rFonts w:ascii="Times New Roman" w:eastAsia="Times New Roman" w:hAnsi="Times New Roman" w:cs="Times New Roman"/>
                <w:sz w:val="24"/>
                <w:szCs w:val="24"/>
              </w:rPr>
              <w:t>от 10.07.2019</w:t>
            </w:r>
            <w:r>
              <w:rPr>
                <w:rFonts w:ascii="Times New Roman" w:eastAsia="Times New Roman" w:hAnsi="Times New Roman" w:cs="Times New Roman"/>
                <w:sz w:val="24"/>
                <w:szCs w:val="24"/>
              </w:rPr>
              <w:t xml:space="preserve"> </w:t>
            </w:r>
            <w:r w:rsidRPr="00B505E5">
              <w:rPr>
                <w:rFonts w:ascii="Times New Roman" w:eastAsia="Times New Roman" w:hAnsi="Times New Roman" w:cs="Times New Roman"/>
                <w:sz w:val="24"/>
                <w:szCs w:val="24"/>
              </w:rPr>
              <w:t xml:space="preserve">г </w:t>
            </w:r>
          </w:p>
        </w:tc>
        <w:tc>
          <w:tcPr>
            <w:tcW w:w="998" w:type="dxa"/>
            <w:tcBorders>
              <w:right w:val="single" w:sz="4" w:space="0" w:color="auto"/>
            </w:tcBorders>
          </w:tcPr>
          <w:p w:rsidR="007D4EA2" w:rsidRPr="00B505E5" w:rsidRDefault="007D4EA2" w:rsidP="007D4EA2">
            <w:pPr>
              <w:rPr>
                <w:rFonts w:ascii="Times New Roman" w:hAnsi="Times New Roman" w:cs="Times New Roman"/>
                <w:sz w:val="24"/>
                <w:szCs w:val="24"/>
              </w:rPr>
            </w:pPr>
            <w:r>
              <w:rPr>
                <w:rFonts w:ascii="Times New Roman" w:hAnsi="Times New Roman" w:cs="Times New Roman"/>
                <w:sz w:val="24"/>
                <w:szCs w:val="24"/>
              </w:rPr>
              <w:t>29</w:t>
            </w:r>
          </w:p>
        </w:tc>
        <w:tc>
          <w:tcPr>
            <w:tcW w:w="1049" w:type="dxa"/>
            <w:tcBorders>
              <w:left w:val="single" w:sz="4" w:space="0" w:color="auto"/>
            </w:tcBorders>
          </w:tcPr>
          <w:p w:rsidR="007D4EA2" w:rsidRPr="00B505E5" w:rsidRDefault="007D4EA2" w:rsidP="007D4EA2">
            <w:pP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r>
      <w:tr w:rsidR="007D4EA2" w:rsidRPr="007D4EA2" w:rsidTr="007D4EA2">
        <w:tc>
          <w:tcPr>
            <w:tcW w:w="534" w:type="dxa"/>
          </w:tcPr>
          <w:p w:rsidR="007D4EA2" w:rsidRPr="007D4EA2" w:rsidRDefault="007D4EA2" w:rsidP="007D4EA2">
            <w:pPr>
              <w:ind w:left="23" w:right="-94" w:hanging="23"/>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660" w:type="dxa"/>
          </w:tcPr>
          <w:p w:rsidR="007D4EA2" w:rsidRPr="00B505E5" w:rsidRDefault="007D4EA2" w:rsidP="007D4EA2">
            <w:pPr>
              <w:shd w:val="clear" w:color="auto" w:fill="FFFFFF"/>
              <w:ind w:left="-93" w:right="-94" w:firstLine="132"/>
              <w:rPr>
                <w:rFonts w:ascii="Times New Roman" w:eastAsia="Times New Roman" w:hAnsi="Times New Roman" w:cs="Times New Roman"/>
                <w:sz w:val="24"/>
                <w:szCs w:val="24"/>
              </w:rPr>
            </w:pPr>
            <w:r w:rsidRPr="00B505E5">
              <w:rPr>
                <w:rFonts w:ascii="Times New Roman" w:eastAsia="Times New Roman" w:hAnsi="Times New Roman" w:cs="Times New Roman"/>
                <w:sz w:val="24"/>
                <w:szCs w:val="24"/>
              </w:rPr>
              <w:t>Селезнёва Татьяна Николаевна</w:t>
            </w:r>
          </w:p>
        </w:tc>
        <w:tc>
          <w:tcPr>
            <w:tcW w:w="1417" w:type="dxa"/>
          </w:tcPr>
          <w:p w:rsidR="007D4EA2" w:rsidRPr="00B505E5" w:rsidRDefault="007D4EA2" w:rsidP="007D4EA2">
            <w:pPr>
              <w:pStyle w:val="a7"/>
              <w:ind w:left="0" w:right="-36" w:firstLine="9"/>
              <w:rPr>
                <w:rFonts w:ascii="Times New Roman" w:eastAsia="Times New Roman" w:hAnsi="Times New Roman" w:cs="Times New Roman"/>
                <w:sz w:val="24"/>
                <w:szCs w:val="24"/>
              </w:rPr>
            </w:pPr>
            <w:r w:rsidRPr="00B505E5">
              <w:rPr>
                <w:rFonts w:ascii="Times New Roman" w:eastAsia="Times New Roman" w:hAnsi="Times New Roman" w:cs="Times New Roman"/>
                <w:sz w:val="24"/>
                <w:szCs w:val="24"/>
              </w:rPr>
              <w:t>03.01.1970</w:t>
            </w:r>
          </w:p>
        </w:tc>
        <w:tc>
          <w:tcPr>
            <w:tcW w:w="1985" w:type="dxa"/>
          </w:tcPr>
          <w:p w:rsidR="007D4EA2" w:rsidRPr="00B505E5" w:rsidRDefault="007D4EA2" w:rsidP="007D4EA2">
            <w:pPr>
              <w:pStyle w:val="a7"/>
              <w:ind w:left="0" w:right="-36" w:firstLine="9"/>
              <w:rPr>
                <w:rFonts w:ascii="Times New Roman" w:eastAsia="Times New Roman" w:hAnsi="Times New Roman" w:cs="Times New Roman"/>
                <w:sz w:val="24"/>
                <w:szCs w:val="24"/>
              </w:rPr>
            </w:pPr>
            <w:r w:rsidRPr="00B505E5">
              <w:rPr>
                <w:rFonts w:ascii="Times New Roman" w:eastAsia="Times New Roman" w:hAnsi="Times New Roman" w:cs="Times New Roman"/>
                <w:sz w:val="24"/>
                <w:szCs w:val="24"/>
              </w:rPr>
              <w:t>Учитель нач. классов</w:t>
            </w:r>
          </w:p>
        </w:tc>
        <w:tc>
          <w:tcPr>
            <w:tcW w:w="3322" w:type="dxa"/>
          </w:tcPr>
          <w:p w:rsidR="007D4EA2" w:rsidRPr="007D4EA2" w:rsidRDefault="007D4EA2" w:rsidP="007D4EA2">
            <w:pPr>
              <w:rPr>
                <w:rFonts w:ascii="Times New Roman" w:eastAsia="Times New Roman" w:hAnsi="Times New Roman" w:cs="Times New Roman"/>
                <w:sz w:val="24"/>
                <w:szCs w:val="24"/>
              </w:rPr>
            </w:pPr>
            <w:r w:rsidRPr="007D4EA2">
              <w:rPr>
                <w:rFonts w:ascii="Times New Roman" w:eastAsia="Times New Roman" w:hAnsi="Times New Roman" w:cs="Times New Roman"/>
                <w:sz w:val="24"/>
                <w:szCs w:val="24"/>
              </w:rPr>
              <w:t>ВП, ОГПУ,2007г. квал:.педагог проф</w:t>
            </w:r>
            <w:proofErr w:type="gramStart"/>
            <w:r w:rsidRPr="007D4EA2">
              <w:rPr>
                <w:rFonts w:ascii="Times New Roman" w:eastAsia="Times New Roman" w:hAnsi="Times New Roman" w:cs="Times New Roman"/>
                <w:sz w:val="24"/>
                <w:szCs w:val="24"/>
              </w:rPr>
              <w:t>.о</w:t>
            </w:r>
            <w:proofErr w:type="gramEnd"/>
            <w:r w:rsidRPr="007D4EA2">
              <w:rPr>
                <w:rFonts w:ascii="Times New Roman" w:eastAsia="Times New Roman" w:hAnsi="Times New Roman" w:cs="Times New Roman"/>
                <w:sz w:val="24"/>
                <w:szCs w:val="24"/>
              </w:rPr>
              <w:t>бучения  по спец: «Проф. обучение (экономика и управление)»</w:t>
            </w:r>
          </w:p>
        </w:tc>
        <w:tc>
          <w:tcPr>
            <w:tcW w:w="1701" w:type="dxa"/>
          </w:tcPr>
          <w:p w:rsidR="007D4EA2" w:rsidRPr="00B505E5" w:rsidRDefault="007D4EA2" w:rsidP="007D4EA2">
            <w:pPr>
              <w:ind w:right="-6"/>
              <w:rPr>
                <w:rFonts w:ascii="Times New Roman" w:eastAsia="Times New Roman" w:hAnsi="Times New Roman" w:cs="Times New Roman"/>
                <w:sz w:val="24"/>
                <w:szCs w:val="24"/>
              </w:rPr>
            </w:pPr>
            <w:r w:rsidRPr="00B505E5">
              <w:rPr>
                <w:rFonts w:ascii="Times New Roman" w:eastAsia="Times New Roman" w:hAnsi="Times New Roman" w:cs="Times New Roman"/>
                <w:sz w:val="24"/>
                <w:szCs w:val="24"/>
              </w:rPr>
              <w:t>02.09.1993</w:t>
            </w:r>
            <w:r>
              <w:rPr>
                <w:rFonts w:ascii="Times New Roman" w:eastAsia="Times New Roman" w:hAnsi="Times New Roman" w:cs="Times New Roman"/>
                <w:sz w:val="24"/>
                <w:szCs w:val="24"/>
              </w:rPr>
              <w:t xml:space="preserve"> </w:t>
            </w:r>
            <w:r w:rsidRPr="00B505E5">
              <w:rPr>
                <w:rFonts w:ascii="Times New Roman" w:eastAsia="Times New Roman" w:hAnsi="Times New Roman" w:cs="Times New Roman"/>
                <w:sz w:val="24"/>
                <w:szCs w:val="24"/>
              </w:rPr>
              <w:t>г</w:t>
            </w:r>
          </w:p>
        </w:tc>
        <w:tc>
          <w:tcPr>
            <w:tcW w:w="2126" w:type="dxa"/>
          </w:tcPr>
          <w:p w:rsidR="007D4EA2" w:rsidRPr="007D4EA2" w:rsidRDefault="007D4EA2" w:rsidP="007D4EA2">
            <w:pPr>
              <w:ind w:right="-6"/>
              <w:rPr>
                <w:rFonts w:ascii="Times New Roman" w:eastAsia="Times New Roman" w:hAnsi="Times New Roman" w:cs="Times New Roman"/>
                <w:sz w:val="24"/>
                <w:szCs w:val="24"/>
              </w:rPr>
            </w:pPr>
            <w:r w:rsidRPr="007D4EA2">
              <w:rPr>
                <w:rFonts w:ascii="Times New Roman" w:eastAsia="Times New Roman" w:hAnsi="Times New Roman" w:cs="Times New Roman"/>
                <w:sz w:val="24"/>
                <w:szCs w:val="24"/>
              </w:rPr>
              <w:t>Высщ. кат приказ</w:t>
            </w:r>
          </w:p>
          <w:p w:rsidR="007D4EA2" w:rsidRPr="007D4EA2" w:rsidRDefault="007D4EA2" w:rsidP="007D4EA2">
            <w:pPr>
              <w:ind w:right="-6"/>
              <w:rPr>
                <w:rFonts w:ascii="Times New Roman" w:hAnsi="Times New Roman" w:cs="Times New Roman"/>
                <w:sz w:val="24"/>
                <w:szCs w:val="24"/>
              </w:rPr>
            </w:pPr>
            <w:r w:rsidRPr="007D4EA2">
              <w:rPr>
                <w:rFonts w:ascii="Times New Roman" w:eastAsia="Times New Roman" w:hAnsi="Times New Roman" w:cs="Times New Roman"/>
                <w:sz w:val="24"/>
                <w:szCs w:val="24"/>
              </w:rPr>
              <w:t>МО Оренб</w:t>
            </w:r>
            <w:proofErr w:type="gramStart"/>
            <w:r w:rsidRPr="007D4EA2">
              <w:rPr>
                <w:rFonts w:ascii="Times New Roman" w:eastAsia="Times New Roman" w:hAnsi="Times New Roman" w:cs="Times New Roman"/>
                <w:sz w:val="24"/>
                <w:szCs w:val="24"/>
              </w:rPr>
              <w:t>.о</w:t>
            </w:r>
            <w:proofErr w:type="gramEnd"/>
            <w:r w:rsidRPr="007D4EA2">
              <w:rPr>
                <w:rFonts w:ascii="Times New Roman" w:eastAsia="Times New Roman" w:hAnsi="Times New Roman" w:cs="Times New Roman"/>
                <w:sz w:val="24"/>
                <w:szCs w:val="24"/>
              </w:rPr>
              <w:t>бл приказ №01-21/656 от 13.04.2020 г</w:t>
            </w:r>
          </w:p>
        </w:tc>
        <w:tc>
          <w:tcPr>
            <w:tcW w:w="998" w:type="dxa"/>
            <w:tcBorders>
              <w:right w:val="single" w:sz="4" w:space="0" w:color="auto"/>
            </w:tcBorders>
          </w:tcPr>
          <w:p w:rsidR="007D4EA2" w:rsidRPr="00B505E5" w:rsidRDefault="007D4EA2" w:rsidP="007D4EA2">
            <w:pPr>
              <w:rPr>
                <w:rFonts w:ascii="Times New Roman" w:hAnsi="Times New Roman" w:cs="Times New Roman"/>
                <w:sz w:val="24"/>
                <w:szCs w:val="24"/>
              </w:rPr>
            </w:pPr>
            <w:r>
              <w:rPr>
                <w:rFonts w:ascii="Times New Roman" w:hAnsi="Times New Roman" w:cs="Times New Roman"/>
                <w:sz w:val="24"/>
                <w:szCs w:val="24"/>
              </w:rPr>
              <w:t>33</w:t>
            </w:r>
          </w:p>
        </w:tc>
        <w:tc>
          <w:tcPr>
            <w:tcW w:w="1049" w:type="dxa"/>
            <w:tcBorders>
              <w:left w:val="single" w:sz="4" w:space="0" w:color="auto"/>
            </w:tcBorders>
          </w:tcPr>
          <w:p w:rsidR="007D4EA2" w:rsidRPr="00B505E5" w:rsidRDefault="007D4EA2" w:rsidP="007D4EA2">
            <w:pPr>
              <w:rPr>
                <w:rFonts w:ascii="Times New Roman" w:hAnsi="Times New Roman" w:cs="Times New Roman"/>
                <w:sz w:val="24"/>
                <w:szCs w:val="24"/>
              </w:rPr>
            </w:pPr>
            <w:r>
              <w:rPr>
                <w:rFonts w:ascii="Times New Roman" w:hAnsi="Times New Roman" w:cs="Times New Roman"/>
                <w:sz w:val="24"/>
                <w:szCs w:val="24"/>
              </w:rPr>
              <w:t>33</w:t>
            </w:r>
          </w:p>
        </w:tc>
      </w:tr>
    </w:tbl>
    <w:p w:rsidR="007D059D" w:rsidRDefault="007D059D" w:rsidP="0041663B">
      <w:pPr>
        <w:pStyle w:val="a3"/>
        <w:tabs>
          <w:tab w:val="left" w:pos="709"/>
        </w:tabs>
        <w:spacing w:before="11"/>
        <w:ind w:left="0" w:right="0" w:firstLine="567"/>
        <w:rPr>
          <w:rFonts w:ascii="Times New Roman" w:hAnsi="Times New Roman" w:cs="Times New Roman"/>
          <w:color w:val="000000" w:themeColor="text1"/>
          <w:sz w:val="24"/>
          <w:szCs w:val="24"/>
          <w:lang w:val="ru-RU"/>
        </w:rPr>
      </w:pPr>
    </w:p>
    <w:p w:rsidR="007D4EA2" w:rsidRDefault="007D4EA2" w:rsidP="0041663B">
      <w:pPr>
        <w:pStyle w:val="a3"/>
        <w:tabs>
          <w:tab w:val="left" w:pos="709"/>
        </w:tabs>
        <w:spacing w:before="11"/>
        <w:ind w:left="0" w:right="0" w:firstLine="567"/>
        <w:rPr>
          <w:rFonts w:ascii="Times New Roman" w:hAnsi="Times New Roman" w:cs="Times New Roman"/>
          <w:color w:val="000000" w:themeColor="text1"/>
          <w:sz w:val="24"/>
          <w:szCs w:val="24"/>
          <w:lang w:val="ru-RU"/>
        </w:rPr>
        <w:sectPr w:rsidR="007D4EA2" w:rsidSect="007D4EA2">
          <w:footnotePr>
            <w:numRestart w:val="eachPage"/>
          </w:footnotePr>
          <w:pgSz w:w="16839" w:h="11907" w:orient="landscape" w:code="9"/>
          <w:pgMar w:top="851" w:right="618" w:bottom="1134" w:left="902" w:header="0" w:footer="709" w:gutter="0"/>
          <w:cols w:space="720"/>
          <w:docGrid w:linePitch="299"/>
        </w:sectPr>
      </w:pPr>
    </w:p>
    <w:p w:rsidR="009B0DEF" w:rsidRPr="009B0DEF" w:rsidRDefault="009B0DEF" w:rsidP="009B0DEF">
      <w:pPr>
        <w:widowControl/>
        <w:autoSpaceDE/>
        <w:autoSpaceDN/>
        <w:jc w:val="center"/>
        <w:rPr>
          <w:rFonts w:ascii="Times New Roman" w:eastAsia="Calibri" w:hAnsi="Times New Roman" w:cs="Times New Roman"/>
          <w:b/>
          <w:sz w:val="24"/>
          <w:szCs w:val="24"/>
          <w:lang w:val="ru-RU" w:eastAsia="ru-RU"/>
        </w:rPr>
      </w:pPr>
      <w:r w:rsidRPr="009B0DEF">
        <w:rPr>
          <w:rFonts w:ascii="Times New Roman" w:eastAsia="Calibri" w:hAnsi="Times New Roman" w:cs="Times New Roman"/>
          <w:b/>
          <w:sz w:val="24"/>
          <w:szCs w:val="24"/>
          <w:lang w:val="ru-RU" w:eastAsia="ru-RU"/>
        </w:rPr>
        <w:lastRenderedPageBreak/>
        <w:t>План методической работы</w:t>
      </w:r>
    </w:p>
    <w:p w:rsidR="009B0DEF" w:rsidRPr="009B0DEF" w:rsidRDefault="009B0DEF" w:rsidP="009B0DEF">
      <w:pPr>
        <w:widowControl/>
        <w:autoSpaceDE/>
        <w:autoSpaceDN/>
        <w:ind w:firstLine="709"/>
        <w:jc w:val="both"/>
        <w:rPr>
          <w:rFonts w:ascii="Times New Roman" w:eastAsia="Calibri" w:hAnsi="Times New Roman" w:cs="Times New Roman"/>
          <w:sz w:val="24"/>
          <w:szCs w:val="24"/>
          <w:lang w:val="ru-RU" w:eastAsia="ru-RU"/>
        </w:rPr>
      </w:pPr>
      <w:r w:rsidRPr="009B0DEF">
        <w:rPr>
          <w:rFonts w:ascii="Times New Roman" w:eastAsia="Calibri" w:hAnsi="Times New Roman" w:cs="Times New Roman"/>
          <w:sz w:val="24"/>
          <w:szCs w:val="24"/>
          <w:lang w:val="ru-RU" w:eastAsia="ru-RU"/>
        </w:rPr>
        <w:t xml:space="preserve">Одним из условий реализации ФГОС НОО является создание системы методической работы, обеспечивающей сопровождение деятельности педагогов на всех этапах реализации ФГОС. </w:t>
      </w:r>
    </w:p>
    <w:p w:rsidR="009B0DEF" w:rsidRPr="009B0DEF" w:rsidRDefault="009B0DEF" w:rsidP="009B0DEF">
      <w:pPr>
        <w:widowControl/>
        <w:autoSpaceDE/>
        <w:autoSpaceDN/>
        <w:ind w:firstLine="709"/>
        <w:jc w:val="both"/>
        <w:rPr>
          <w:rFonts w:ascii="Times New Roman" w:eastAsia="Calibri" w:hAnsi="Times New Roman" w:cs="Times New Roman"/>
          <w:sz w:val="24"/>
          <w:szCs w:val="24"/>
          <w:lang w:val="ru-RU" w:eastAsia="ru-RU"/>
        </w:rPr>
      </w:pPr>
      <w:r w:rsidRPr="009B0DEF">
        <w:rPr>
          <w:rFonts w:ascii="Times New Roman" w:eastAsia="Calibri" w:hAnsi="Times New Roman" w:cs="Times New Roman"/>
          <w:sz w:val="24"/>
          <w:szCs w:val="24"/>
          <w:lang w:val="ru-RU" w:eastAsia="ru-RU"/>
        </w:rPr>
        <w:t xml:space="preserve">Важнейшим средством повышения педагогического мастерства учителей, связующим в единое целое всю систему работы школы является методическая работа. Роль ее значительно возрастает в современных условиях, так как многообразие </w:t>
      </w:r>
      <w:proofErr w:type="gramStart"/>
      <w:r w:rsidRPr="009B0DEF">
        <w:rPr>
          <w:rFonts w:ascii="Times New Roman" w:eastAsia="Calibri" w:hAnsi="Times New Roman" w:cs="Times New Roman"/>
          <w:sz w:val="24"/>
          <w:szCs w:val="24"/>
          <w:lang w:val="ru-RU" w:eastAsia="ru-RU"/>
        </w:rPr>
        <w:t>инновационных преобразований, происходящих в образовательном учреждении требуют</w:t>
      </w:r>
      <w:proofErr w:type="gramEnd"/>
      <w:r w:rsidRPr="009B0DEF">
        <w:rPr>
          <w:rFonts w:ascii="Times New Roman" w:eastAsia="Calibri" w:hAnsi="Times New Roman" w:cs="Times New Roman"/>
          <w:sz w:val="24"/>
          <w:szCs w:val="24"/>
          <w:lang w:val="ru-RU" w:eastAsia="ru-RU"/>
        </w:rPr>
        <w:t xml:space="preserve"> серьезного научно-методического обеспечения. Современные модели организации научно-методической работы призваны способствовать увеличению числа современно мыслящих педагогов, способных максимально эффективно обеспечить решение задач, стоящих перед образовательным учреждением. Главной задачей методической работы является оказание помощи учителям в совершенствовании педагогического мастерства.</w:t>
      </w:r>
    </w:p>
    <w:p w:rsidR="009B0DEF" w:rsidRPr="009B0DEF" w:rsidRDefault="009B0DEF" w:rsidP="009B0DEF">
      <w:pPr>
        <w:widowControl/>
        <w:autoSpaceDE/>
        <w:autoSpaceDN/>
        <w:ind w:firstLine="709"/>
        <w:jc w:val="both"/>
        <w:rPr>
          <w:rFonts w:ascii="Times New Roman" w:eastAsia="Calibri" w:hAnsi="Times New Roman" w:cs="Times New Roman"/>
          <w:sz w:val="24"/>
          <w:szCs w:val="24"/>
          <w:lang w:val="ru-RU" w:eastAsia="ru-RU"/>
        </w:rPr>
      </w:pPr>
      <w:r w:rsidRPr="009B0DEF">
        <w:rPr>
          <w:rFonts w:ascii="Times New Roman" w:eastAsia="Calibri" w:hAnsi="Times New Roman" w:cs="Times New Roman"/>
          <w:sz w:val="24"/>
          <w:szCs w:val="24"/>
          <w:lang w:val="ru-RU" w:eastAsia="ru-RU"/>
        </w:rPr>
        <w:t>Содержание методической работы МБОУ «Зиянчуринская СОШ» включает следующие направления:</w:t>
      </w:r>
    </w:p>
    <w:p w:rsidR="009B0DEF" w:rsidRPr="009B0DEF" w:rsidRDefault="009B0DEF" w:rsidP="009B0DEF">
      <w:pPr>
        <w:widowControl/>
        <w:autoSpaceDE/>
        <w:autoSpaceDN/>
        <w:jc w:val="both"/>
        <w:rPr>
          <w:rFonts w:ascii="Times New Roman" w:eastAsia="Calibri" w:hAnsi="Times New Roman" w:cs="Times New Roman"/>
          <w:sz w:val="24"/>
          <w:szCs w:val="24"/>
          <w:lang w:val="ru-RU" w:eastAsia="ru-RU"/>
        </w:rPr>
      </w:pPr>
      <w:r w:rsidRPr="009B0DEF">
        <w:rPr>
          <w:rFonts w:ascii="Times New Roman" w:eastAsia="Calibri" w:hAnsi="Times New Roman" w:cs="Times New Roman"/>
          <w:sz w:val="24"/>
          <w:szCs w:val="24"/>
          <w:lang w:val="ru-RU" w:eastAsia="ru-RU"/>
        </w:rPr>
        <w:t>- изучение нормативно-правовых документов органов образования;</w:t>
      </w:r>
    </w:p>
    <w:p w:rsidR="009B0DEF" w:rsidRPr="009B0DEF" w:rsidRDefault="009B0DEF" w:rsidP="009B0DEF">
      <w:pPr>
        <w:widowControl/>
        <w:autoSpaceDE/>
        <w:autoSpaceDN/>
        <w:jc w:val="both"/>
        <w:rPr>
          <w:rFonts w:ascii="Times New Roman" w:eastAsia="Calibri" w:hAnsi="Times New Roman" w:cs="Times New Roman"/>
          <w:sz w:val="24"/>
          <w:szCs w:val="24"/>
          <w:lang w:val="ru-RU" w:eastAsia="ru-RU"/>
        </w:rPr>
      </w:pPr>
      <w:r w:rsidRPr="009B0DEF">
        <w:rPr>
          <w:rFonts w:ascii="Times New Roman" w:eastAsia="Calibri" w:hAnsi="Times New Roman" w:cs="Times New Roman"/>
          <w:sz w:val="24"/>
          <w:szCs w:val="24"/>
          <w:lang w:val="ru-RU" w:eastAsia="ru-RU"/>
        </w:rPr>
        <w:t>- изучение психолого-педагогических проблем обучения и воспитания, проблем управления образовательным процессом;</w:t>
      </w:r>
    </w:p>
    <w:p w:rsidR="009B0DEF" w:rsidRPr="009B0DEF" w:rsidRDefault="009B0DEF" w:rsidP="009B0DEF">
      <w:pPr>
        <w:widowControl/>
        <w:autoSpaceDE/>
        <w:autoSpaceDN/>
        <w:jc w:val="both"/>
        <w:rPr>
          <w:rFonts w:ascii="Times New Roman" w:eastAsia="Calibri" w:hAnsi="Times New Roman" w:cs="Times New Roman"/>
          <w:sz w:val="24"/>
          <w:szCs w:val="24"/>
          <w:lang w:val="ru-RU" w:eastAsia="ru-RU"/>
        </w:rPr>
      </w:pPr>
      <w:r w:rsidRPr="009B0DEF">
        <w:rPr>
          <w:rFonts w:ascii="Times New Roman" w:eastAsia="Calibri" w:hAnsi="Times New Roman" w:cs="Times New Roman"/>
          <w:sz w:val="24"/>
          <w:szCs w:val="24"/>
          <w:lang w:val="ru-RU" w:eastAsia="ru-RU"/>
        </w:rPr>
        <w:t>- диагностика профессиональных запросов учителей;</w:t>
      </w:r>
    </w:p>
    <w:p w:rsidR="009B0DEF" w:rsidRPr="009B0DEF" w:rsidRDefault="009B0DEF" w:rsidP="009B0DEF">
      <w:pPr>
        <w:widowControl/>
        <w:autoSpaceDE/>
        <w:autoSpaceDN/>
        <w:jc w:val="both"/>
        <w:rPr>
          <w:rFonts w:ascii="Times New Roman" w:eastAsia="Calibri" w:hAnsi="Times New Roman" w:cs="Times New Roman"/>
          <w:sz w:val="24"/>
          <w:szCs w:val="24"/>
          <w:lang w:val="ru-RU" w:eastAsia="ru-RU"/>
        </w:rPr>
      </w:pPr>
      <w:r w:rsidRPr="009B0DEF">
        <w:rPr>
          <w:rFonts w:ascii="Times New Roman" w:eastAsia="Calibri" w:hAnsi="Times New Roman" w:cs="Times New Roman"/>
          <w:sz w:val="24"/>
          <w:szCs w:val="24"/>
          <w:lang w:val="ru-RU" w:eastAsia="ru-RU"/>
        </w:rPr>
        <w:t>- формирование организационной культуры школы;</w:t>
      </w:r>
    </w:p>
    <w:p w:rsidR="009B0DEF" w:rsidRPr="009B0DEF" w:rsidRDefault="009B0DEF" w:rsidP="009B0DEF">
      <w:pPr>
        <w:widowControl/>
        <w:autoSpaceDE/>
        <w:autoSpaceDN/>
        <w:jc w:val="both"/>
        <w:rPr>
          <w:rFonts w:ascii="Times New Roman" w:eastAsia="Calibri" w:hAnsi="Times New Roman" w:cs="Times New Roman"/>
          <w:sz w:val="24"/>
          <w:szCs w:val="24"/>
          <w:lang w:val="ru-RU" w:eastAsia="ru-RU"/>
        </w:rPr>
      </w:pPr>
      <w:r w:rsidRPr="009B0DEF">
        <w:rPr>
          <w:rFonts w:ascii="Times New Roman" w:eastAsia="Calibri" w:hAnsi="Times New Roman" w:cs="Times New Roman"/>
          <w:sz w:val="24"/>
          <w:szCs w:val="24"/>
          <w:lang w:val="ru-RU" w:eastAsia="ru-RU"/>
        </w:rPr>
        <w:t>- подготовка учителей к аттестации;</w:t>
      </w:r>
    </w:p>
    <w:p w:rsidR="009B0DEF" w:rsidRPr="009B0DEF" w:rsidRDefault="009B0DEF" w:rsidP="009B0DEF">
      <w:pPr>
        <w:widowControl/>
        <w:autoSpaceDE/>
        <w:autoSpaceDN/>
        <w:jc w:val="both"/>
        <w:rPr>
          <w:rFonts w:ascii="Times New Roman" w:eastAsia="Calibri" w:hAnsi="Times New Roman" w:cs="Times New Roman"/>
          <w:sz w:val="24"/>
          <w:szCs w:val="24"/>
          <w:lang w:val="ru-RU" w:eastAsia="ru-RU"/>
        </w:rPr>
      </w:pPr>
      <w:r w:rsidRPr="009B0DEF">
        <w:rPr>
          <w:rFonts w:ascii="Times New Roman" w:eastAsia="Calibri" w:hAnsi="Times New Roman" w:cs="Times New Roman"/>
          <w:sz w:val="24"/>
          <w:szCs w:val="24"/>
          <w:lang w:val="ru-RU" w:eastAsia="ru-RU"/>
        </w:rPr>
        <w:t>- работа в районных семинарах;</w:t>
      </w:r>
    </w:p>
    <w:p w:rsidR="009B0DEF" w:rsidRPr="009B0DEF" w:rsidRDefault="009B0DEF" w:rsidP="009B0DEF">
      <w:pPr>
        <w:widowControl/>
        <w:autoSpaceDE/>
        <w:autoSpaceDN/>
        <w:jc w:val="both"/>
        <w:rPr>
          <w:rFonts w:ascii="Times New Roman" w:eastAsia="Calibri" w:hAnsi="Times New Roman" w:cs="Times New Roman"/>
          <w:sz w:val="24"/>
          <w:szCs w:val="24"/>
          <w:lang w:val="ru-RU" w:eastAsia="ru-RU"/>
        </w:rPr>
      </w:pPr>
      <w:r w:rsidRPr="009B0DEF">
        <w:rPr>
          <w:rFonts w:ascii="Times New Roman" w:eastAsia="Calibri" w:hAnsi="Times New Roman" w:cs="Times New Roman"/>
          <w:sz w:val="24"/>
          <w:szCs w:val="24"/>
          <w:lang w:val="ru-RU" w:eastAsia="ru-RU"/>
        </w:rPr>
        <w:t>- программно-методическое обеспечение образовательного процесса;</w:t>
      </w:r>
    </w:p>
    <w:p w:rsidR="009B0DEF" w:rsidRPr="009B0DEF" w:rsidRDefault="009B0DEF" w:rsidP="009B0DEF">
      <w:pPr>
        <w:widowControl/>
        <w:autoSpaceDE/>
        <w:autoSpaceDN/>
        <w:jc w:val="both"/>
        <w:rPr>
          <w:rFonts w:ascii="Times New Roman" w:eastAsia="Calibri" w:hAnsi="Times New Roman" w:cs="Times New Roman"/>
          <w:sz w:val="24"/>
          <w:szCs w:val="24"/>
          <w:lang w:val="ru-RU" w:eastAsia="ru-RU"/>
        </w:rPr>
      </w:pPr>
      <w:r w:rsidRPr="009B0DEF">
        <w:rPr>
          <w:rFonts w:ascii="Times New Roman" w:eastAsia="Calibri" w:hAnsi="Times New Roman" w:cs="Times New Roman"/>
          <w:sz w:val="24"/>
          <w:szCs w:val="24"/>
          <w:lang w:val="ru-RU" w:eastAsia="ru-RU"/>
        </w:rPr>
        <w:t>- изучение инновационного педагогического опыта;</w:t>
      </w:r>
    </w:p>
    <w:p w:rsidR="009B0DEF" w:rsidRDefault="009B0DEF" w:rsidP="009B0DEF">
      <w:pPr>
        <w:widowControl/>
        <w:autoSpaceDE/>
        <w:autoSpaceDN/>
        <w:jc w:val="both"/>
        <w:rPr>
          <w:rFonts w:ascii="Times New Roman" w:eastAsia="Calibri" w:hAnsi="Times New Roman" w:cs="Times New Roman"/>
          <w:sz w:val="24"/>
          <w:szCs w:val="24"/>
          <w:lang w:val="ru-RU" w:eastAsia="ru-RU"/>
        </w:rPr>
      </w:pPr>
      <w:r w:rsidRPr="009B0DEF">
        <w:rPr>
          <w:rFonts w:ascii="Times New Roman" w:eastAsia="Calibri" w:hAnsi="Times New Roman" w:cs="Times New Roman"/>
          <w:sz w:val="24"/>
          <w:szCs w:val="24"/>
          <w:lang w:val="ru-RU" w:eastAsia="ru-RU"/>
        </w:rPr>
        <w:t>- организация и проведение практико-ориентированных семинаров и творческих лабораторий.</w:t>
      </w:r>
    </w:p>
    <w:p w:rsidR="009B0DEF" w:rsidRDefault="009B0DEF" w:rsidP="009B0DEF">
      <w:pPr>
        <w:widowControl/>
        <w:autoSpaceDE/>
        <w:autoSpaceDN/>
        <w:ind w:firstLine="709"/>
        <w:jc w:val="both"/>
        <w:rPr>
          <w:rFonts w:ascii="Times New Roman" w:eastAsia="Calibri" w:hAnsi="Times New Roman" w:cs="Times New Roman"/>
          <w:sz w:val="24"/>
          <w:szCs w:val="24"/>
          <w:lang w:val="ru-RU" w:eastAsia="ru-RU"/>
        </w:rPr>
      </w:pPr>
      <w:r w:rsidRPr="009B0DEF">
        <w:rPr>
          <w:rFonts w:ascii="Times New Roman" w:eastAsia="Calibri" w:hAnsi="Times New Roman" w:cs="Times New Roman"/>
          <w:sz w:val="24"/>
          <w:szCs w:val="24"/>
          <w:lang w:val="ru-RU" w:eastAsia="ru-RU"/>
        </w:rPr>
        <w:t xml:space="preserve">Основная цель методической работы </w:t>
      </w:r>
      <w:r>
        <w:rPr>
          <w:rFonts w:ascii="Times New Roman" w:eastAsia="Calibri" w:hAnsi="Times New Roman" w:cs="Times New Roman"/>
          <w:sz w:val="24"/>
          <w:szCs w:val="24"/>
          <w:lang w:val="ru-RU" w:eastAsia="ru-RU"/>
        </w:rPr>
        <w:t xml:space="preserve">МБОУ «Зиянчуринская СОШ» </w:t>
      </w:r>
      <w:r w:rsidRPr="009B0DEF">
        <w:rPr>
          <w:rFonts w:ascii="Times New Roman" w:eastAsia="Calibri" w:hAnsi="Times New Roman" w:cs="Times New Roman"/>
          <w:sz w:val="24"/>
          <w:szCs w:val="24"/>
          <w:lang w:val="ru-RU" w:eastAsia="ru-RU"/>
        </w:rPr>
        <w:t>– сопровождение деятельности педагогов на всех этапах реализации требований ФГОС, повышение уровня профессиональной компетентности педагогов.</w:t>
      </w:r>
    </w:p>
    <w:p w:rsidR="009B0DEF" w:rsidRPr="009B0DEF" w:rsidRDefault="009B0DEF" w:rsidP="009B0DEF">
      <w:pPr>
        <w:widowControl/>
        <w:autoSpaceDE/>
        <w:autoSpaceDN/>
        <w:ind w:firstLine="709"/>
        <w:jc w:val="both"/>
        <w:rPr>
          <w:rFonts w:ascii="Times New Roman" w:eastAsia="Calibri" w:hAnsi="Times New Roman" w:cs="Times New Roman"/>
          <w:sz w:val="24"/>
          <w:szCs w:val="24"/>
          <w:lang w:val="ru-RU" w:eastAsia="ru-RU"/>
        </w:rPr>
      </w:pPr>
    </w:p>
    <w:tbl>
      <w:tblPr>
        <w:tblW w:w="93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819"/>
        <w:gridCol w:w="1985"/>
        <w:gridCol w:w="1886"/>
      </w:tblGrid>
      <w:tr w:rsidR="009B0DEF" w:rsidRPr="009B0DEF" w:rsidTr="00DC0A90">
        <w:tc>
          <w:tcPr>
            <w:tcW w:w="709" w:type="dxa"/>
            <w:shd w:val="clear" w:color="auto" w:fill="auto"/>
          </w:tcPr>
          <w:p w:rsidR="009B0DEF" w:rsidRPr="009B0DEF" w:rsidRDefault="009B0DEF" w:rsidP="009B0DEF">
            <w:pPr>
              <w:autoSpaceDE/>
              <w:autoSpaceDN/>
              <w:jc w:val="both"/>
              <w:rPr>
                <w:rFonts w:ascii="Times New Roman" w:eastAsia="Calibri" w:hAnsi="Times New Roman" w:cs="Times New Roman"/>
                <w:sz w:val="24"/>
                <w:szCs w:val="24"/>
                <w:lang w:val="ru-RU" w:eastAsia="ru-RU"/>
              </w:rPr>
            </w:pPr>
            <w:r w:rsidRPr="009B0DEF">
              <w:rPr>
                <w:rFonts w:ascii="Times New Roman" w:eastAsia="Calibri" w:hAnsi="Times New Roman" w:cs="Times New Roman"/>
                <w:sz w:val="24"/>
                <w:szCs w:val="24"/>
                <w:lang w:val="ru-RU" w:eastAsia="ru-RU"/>
              </w:rPr>
              <w:t>№</w:t>
            </w:r>
          </w:p>
          <w:p w:rsidR="009B0DEF" w:rsidRPr="009B0DEF" w:rsidRDefault="009B0DEF" w:rsidP="009B0DEF">
            <w:pPr>
              <w:autoSpaceDE/>
              <w:autoSpaceDN/>
              <w:jc w:val="both"/>
              <w:rPr>
                <w:rFonts w:ascii="Times New Roman" w:eastAsia="Calibri" w:hAnsi="Times New Roman" w:cs="Times New Roman"/>
                <w:sz w:val="24"/>
                <w:szCs w:val="24"/>
                <w:lang w:val="ru-RU" w:eastAsia="ru-RU"/>
              </w:rPr>
            </w:pPr>
            <w:proofErr w:type="gramStart"/>
            <w:r w:rsidRPr="009B0DEF">
              <w:rPr>
                <w:rFonts w:ascii="Times New Roman" w:eastAsia="Calibri" w:hAnsi="Times New Roman" w:cs="Times New Roman"/>
                <w:sz w:val="24"/>
                <w:szCs w:val="24"/>
                <w:lang w:val="ru-RU" w:eastAsia="ru-RU"/>
              </w:rPr>
              <w:t>п</w:t>
            </w:r>
            <w:proofErr w:type="gramEnd"/>
            <w:r w:rsidRPr="009B0DEF">
              <w:rPr>
                <w:rFonts w:ascii="Times New Roman" w:eastAsia="Calibri" w:hAnsi="Times New Roman" w:cs="Times New Roman"/>
                <w:sz w:val="24"/>
                <w:szCs w:val="24"/>
                <w:lang w:val="ru-RU" w:eastAsia="ru-RU"/>
              </w:rPr>
              <w:t>/п</w:t>
            </w:r>
          </w:p>
        </w:tc>
        <w:tc>
          <w:tcPr>
            <w:tcW w:w="4819" w:type="dxa"/>
            <w:shd w:val="clear" w:color="auto" w:fill="auto"/>
          </w:tcPr>
          <w:p w:rsidR="009B0DEF" w:rsidRPr="009B0DEF" w:rsidRDefault="009B0DEF" w:rsidP="009B0DEF">
            <w:pPr>
              <w:autoSpaceDE/>
              <w:autoSpaceDN/>
              <w:jc w:val="both"/>
              <w:rPr>
                <w:rFonts w:ascii="Times New Roman" w:eastAsia="Calibri" w:hAnsi="Times New Roman" w:cs="Times New Roman"/>
                <w:sz w:val="24"/>
                <w:szCs w:val="24"/>
                <w:lang w:val="ru-RU" w:eastAsia="ru-RU"/>
              </w:rPr>
            </w:pPr>
            <w:r w:rsidRPr="009B0DEF">
              <w:rPr>
                <w:rFonts w:ascii="Times New Roman" w:eastAsia="Calibri" w:hAnsi="Times New Roman" w:cs="Times New Roman"/>
                <w:sz w:val="24"/>
                <w:szCs w:val="24"/>
                <w:lang w:val="ru-RU" w:eastAsia="ru-RU"/>
              </w:rPr>
              <w:t xml:space="preserve">Мероприятия </w:t>
            </w:r>
          </w:p>
        </w:tc>
        <w:tc>
          <w:tcPr>
            <w:tcW w:w="1985" w:type="dxa"/>
            <w:shd w:val="clear" w:color="auto" w:fill="auto"/>
          </w:tcPr>
          <w:p w:rsidR="009B0DEF" w:rsidRPr="009B0DEF" w:rsidRDefault="009B0DEF" w:rsidP="009B0DEF">
            <w:pPr>
              <w:autoSpaceDE/>
              <w:autoSpaceDN/>
              <w:jc w:val="both"/>
              <w:rPr>
                <w:rFonts w:ascii="Times New Roman" w:eastAsia="Calibri" w:hAnsi="Times New Roman" w:cs="Times New Roman"/>
                <w:sz w:val="24"/>
                <w:szCs w:val="24"/>
                <w:lang w:val="ru-RU" w:eastAsia="ru-RU"/>
              </w:rPr>
            </w:pPr>
            <w:r w:rsidRPr="009B0DEF">
              <w:rPr>
                <w:rFonts w:ascii="Times New Roman" w:eastAsia="Calibri" w:hAnsi="Times New Roman" w:cs="Times New Roman"/>
                <w:sz w:val="24"/>
                <w:szCs w:val="24"/>
                <w:lang w:val="ru-RU" w:eastAsia="ru-RU"/>
              </w:rPr>
              <w:t xml:space="preserve">Сроки </w:t>
            </w:r>
          </w:p>
        </w:tc>
        <w:tc>
          <w:tcPr>
            <w:tcW w:w="1886" w:type="dxa"/>
            <w:shd w:val="clear" w:color="auto" w:fill="auto"/>
          </w:tcPr>
          <w:p w:rsidR="009B0DEF" w:rsidRPr="009B0DEF" w:rsidRDefault="009B0DEF" w:rsidP="009B0DEF">
            <w:pPr>
              <w:autoSpaceDE/>
              <w:autoSpaceDN/>
              <w:jc w:val="both"/>
              <w:rPr>
                <w:rFonts w:ascii="Times New Roman" w:eastAsia="Calibri" w:hAnsi="Times New Roman" w:cs="Times New Roman"/>
                <w:sz w:val="24"/>
                <w:szCs w:val="24"/>
                <w:lang w:val="ru-RU" w:eastAsia="ru-RU"/>
              </w:rPr>
            </w:pPr>
            <w:r w:rsidRPr="009B0DEF">
              <w:rPr>
                <w:rFonts w:ascii="Times New Roman" w:eastAsia="Calibri" w:hAnsi="Times New Roman" w:cs="Times New Roman"/>
                <w:sz w:val="24"/>
                <w:szCs w:val="24"/>
                <w:lang w:val="ru-RU" w:eastAsia="ru-RU"/>
              </w:rPr>
              <w:t xml:space="preserve">Ответственные </w:t>
            </w:r>
          </w:p>
        </w:tc>
      </w:tr>
      <w:tr w:rsidR="009B0DEF" w:rsidRPr="009B0DEF" w:rsidTr="00DC0A90">
        <w:tc>
          <w:tcPr>
            <w:tcW w:w="709" w:type="dxa"/>
            <w:shd w:val="clear" w:color="auto" w:fill="auto"/>
          </w:tcPr>
          <w:p w:rsidR="009B0DEF" w:rsidRPr="009B0DEF" w:rsidRDefault="009B0DEF" w:rsidP="009B0DEF">
            <w:pPr>
              <w:autoSpaceDE/>
              <w:autoSpaceDN/>
              <w:jc w:val="both"/>
              <w:rPr>
                <w:rFonts w:ascii="Times New Roman" w:eastAsia="Calibri" w:hAnsi="Times New Roman" w:cs="Times New Roman"/>
                <w:sz w:val="24"/>
                <w:szCs w:val="24"/>
                <w:lang w:val="ru-RU" w:eastAsia="ru-RU"/>
              </w:rPr>
            </w:pPr>
            <w:r w:rsidRPr="009B0DEF">
              <w:rPr>
                <w:rFonts w:ascii="Times New Roman" w:eastAsia="Calibri" w:hAnsi="Times New Roman" w:cs="Times New Roman"/>
                <w:sz w:val="24"/>
                <w:szCs w:val="24"/>
                <w:lang w:val="ru-RU" w:eastAsia="ru-RU"/>
              </w:rPr>
              <w:t>1.</w:t>
            </w:r>
          </w:p>
        </w:tc>
        <w:tc>
          <w:tcPr>
            <w:tcW w:w="4819" w:type="dxa"/>
            <w:shd w:val="clear" w:color="auto" w:fill="auto"/>
          </w:tcPr>
          <w:p w:rsidR="009B0DEF" w:rsidRPr="009B0DEF" w:rsidRDefault="009B0DEF" w:rsidP="009B0DEF">
            <w:pPr>
              <w:autoSpaceDE/>
              <w:autoSpaceDN/>
              <w:jc w:val="both"/>
              <w:rPr>
                <w:rFonts w:ascii="Times New Roman" w:eastAsia="Calibri" w:hAnsi="Times New Roman" w:cs="Times New Roman"/>
                <w:sz w:val="24"/>
                <w:szCs w:val="24"/>
                <w:lang w:val="ru-RU" w:eastAsia="ru-RU"/>
              </w:rPr>
            </w:pPr>
            <w:r w:rsidRPr="009B0DEF">
              <w:rPr>
                <w:rFonts w:ascii="Times New Roman" w:eastAsia="Calibri" w:hAnsi="Times New Roman" w:cs="Times New Roman"/>
                <w:sz w:val="24"/>
                <w:szCs w:val="24"/>
                <w:lang w:val="ru-RU" w:eastAsia="ru-RU"/>
              </w:rPr>
              <w:t>Подготовка и проведение тематических педагогических советов</w:t>
            </w:r>
          </w:p>
        </w:tc>
        <w:tc>
          <w:tcPr>
            <w:tcW w:w="1985" w:type="dxa"/>
            <w:shd w:val="clear" w:color="auto" w:fill="auto"/>
          </w:tcPr>
          <w:p w:rsidR="009B0DEF" w:rsidRPr="009B0DEF" w:rsidRDefault="009B0DEF" w:rsidP="009B0DEF">
            <w:pPr>
              <w:autoSpaceDE/>
              <w:autoSpaceDN/>
              <w:jc w:val="both"/>
              <w:rPr>
                <w:rFonts w:ascii="Times New Roman" w:eastAsia="Calibri" w:hAnsi="Times New Roman" w:cs="Times New Roman"/>
                <w:sz w:val="24"/>
                <w:szCs w:val="24"/>
                <w:lang w:val="ru-RU" w:eastAsia="ru-RU"/>
              </w:rPr>
            </w:pPr>
            <w:r w:rsidRPr="009B0DEF">
              <w:rPr>
                <w:rFonts w:ascii="Times New Roman" w:eastAsia="Calibri" w:hAnsi="Times New Roman" w:cs="Times New Roman"/>
                <w:sz w:val="24"/>
                <w:szCs w:val="24"/>
                <w:lang w:val="ru-RU" w:eastAsia="ru-RU"/>
              </w:rPr>
              <w:t>В течение года по плану школы</w:t>
            </w:r>
          </w:p>
        </w:tc>
        <w:tc>
          <w:tcPr>
            <w:tcW w:w="1886" w:type="dxa"/>
            <w:shd w:val="clear" w:color="auto" w:fill="auto"/>
          </w:tcPr>
          <w:p w:rsidR="009B0DEF" w:rsidRPr="00DC0A90" w:rsidRDefault="00DC0A90" w:rsidP="009B0DEF">
            <w:pPr>
              <w:autoSpaceDE/>
              <w:autoSpaceDN/>
              <w:jc w:val="both"/>
              <w:rPr>
                <w:rFonts w:ascii="Times New Roman" w:eastAsia="Calibri" w:hAnsi="Times New Roman" w:cs="Times New Roman"/>
                <w:sz w:val="24"/>
                <w:szCs w:val="24"/>
                <w:lang w:val="ru-RU" w:eastAsia="ru-RU"/>
              </w:rPr>
            </w:pPr>
            <w:r>
              <w:rPr>
                <w:rFonts w:ascii="Times New Roman" w:eastAsia="Calibri" w:hAnsi="Times New Roman" w:cs="Times New Roman"/>
                <w:sz w:val="24"/>
                <w:szCs w:val="24"/>
                <w:lang w:val="ru-RU" w:eastAsia="ru-RU"/>
              </w:rPr>
              <w:t xml:space="preserve">Заместитель директора </w:t>
            </w:r>
          </w:p>
        </w:tc>
      </w:tr>
      <w:tr w:rsidR="009B0DEF" w:rsidRPr="009B0DEF" w:rsidTr="00DC0A90">
        <w:tc>
          <w:tcPr>
            <w:tcW w:w="709" w:type="dxa"/>
            <w:shd w:val="clear" w:color="auto" w:fill="auto"/>
          </w:tcPr>
          <w:p w:rsidR="009B0DEF" w:rsidRPr="009B0DEF" w:rsidRDefault="009B0DEF" w:rsidP="009B0DEF">
            <w:pPr>
              <w:autoSpaceDE/>
              <w:autoSpaceDN/>
              <w:jc w:val="both"/>
              <w:rPr>
                <w:rFonts w:ascii="Times New Roman" w:eastAsia="Calibri" w:hAnsi="Times New Roman" w:cs="Times New Roman"/>
                <w:sz w:val="24"/>
                <w:szCs w:val="24"/>
                <w:lang w:val="ru-RU" w:eastAsia="ru-RU"/>
              </w:rPr>
            </w:pPr>
            <w:r w:rsidRPr="009B0DEF">
              <w:rPr>
                <w:rFonts w:ascii="Times New Roman" w:eastAsia="Calibri" w:hAnsi="Times New Roman" w:cs="Times New Roman"/>
                <w:sz w:val="24"/>
                <w:szCs w:val="24"/>
                <w:lang w:val="ru-RU" w:eastAsia="ru-RU"/>
              </w:rPr>
              <w:t>2.</w:t>
            </w:r>
          </w:p>
        </w:tc>
        <w:tc>
          <w:tcPr>
            <w:tcW w:w="4819" w:type="dxa"/>
            <w:shd w:val="clear" w:color="auto" w:fill="auto"/>
          </w:tcPr>
          <w:p w:rsidR="009B0DEF" w:rsidRPr="009B0DEF" w:rsidRDefault="009B0DEF" w:rsidP="009B0DEF">
            <w:pPr>
              <w:autoSpaceDE/>
              <w:autoSpaceDN/>
              <w:jc w:val="both"/>
              <w:rPr>
                <w:rFonts w:ascii="Times New Roman" w:eastAsia="Calibri" w:hAnsi="Times New Roman" w:cs="Times New Roman"/>
                <w:sz w:val="24"/>
                <w:szCs w:val="24"/>
                <w:lang w:val="ru-RU" w:eastAsia="ru-RU"/>
              </w:rPr>
            </w:pPr>
            <w:r w:rsidRPr="009B0DEF">
              <w:rPr>
                <w:rFonts w:ascii="Times New Roman" w:eastAsia="Calibri" w:hAnsi="Times New Roman" w:cs="Times New Roman"/>
                <w:sz w:val="24"/>
                <w:szCs w:val="24"/>
                <w:lang w:val="ru-RU" w:eastAsia="ru-RU"/>
              </w:rPr>
              <w:t>Подготовка и проведение методических советов по плану ОУ</w:t>
            </w:r>
          </w:p>
        </w:tc>
        <w:tc>
          <w:tcPr>
            <w:tcW w:w="1985" w:type="dxa"/>
            <w:shd w:val="clear" w:color="auto" w:fill="auto"/>
          </w:tcPr>
          <w:p w:rsidR="009B0DEF" w:rsidRPr="009B0DEF" w:rsidRDefault="009B0DEF" w:rsidP="009B0DEF">
            <w:pPr>
              <w:autoSpaceDE/>
              <w:autoSpaceDN/>
              <w:jc w:val="both"/>
              <w:rPr>
                <w:rFonts w:ascii="Times New Roman" w:eastAsia="Calibri" w:hAnsi="Times New Roman" w:cs="Times New Roman"/>
                <w:sz w:val="24"/>
                <w:szCs w:val="24"/>
                <w:lang w:val="ru-RU" w:eastAsia="ru-RU"/>
              </w:rPr>
            </w:pPr>
            <w:r w:rsidRPr="009B0DEF">
              <w:rPr>
                <w:rFonts w:ascii="Times New Roman" w:eastAsia="Calibri" w:hAnsi="Times New Roman" w:cs="Times New Roman"/>
                <w:sz w:val="24"/>
                <w:szCs w:val="24"/>
                <w:lang w:val="ru-RU" w:eastAsia="ru-RU"/>
              </w:rPr>
              <w:t>В течение года</w:t>
            </w:r>
          </w:p>
        </w:tc>
        <w:tc>
          <w:tcPr>
            <w:tcW w:w="1886" w:type="dxa"/>
            <w:shd w:val="clear" w:color="auto" w:fill="auto"/>
          </w:tcPr>
          <w:p w:rsidR="009B0DEF" w:rsidRPr="009B0DEF" w:rsidRDefault="009B0DEF" w:rsidP="009B0DEF">
            <w:pPr>
              <w:autoSpaceDE/>
              <w:autoSpaceDN/>
              <w:jc w:val="both"/>
              <w:rPr>
                <w:rFonts w:ascii="Times New Roman" w:eastAsia="Calibri" w:hAnsi="Times New Roman" w:cs="Times New Roman"/>
                <w:sz w:val="24"/>
                <w:szCs w:val="24"/>
                <w:lang w:val="ru-RU" w:eastAsia="ru-RU"/>
              </w:rPr>
            </w:pPr>
            <w:r w:rsidRPr="009B0DEF">
              <w:rPr>
                <w:rFonts w:ascii="Times New Roman" w:eastAsia="Calibri" w:hAnsi="Times New Roman" w:cs="Times New Roman"/>
                <w:sz w:val="24"/>
                <w:szCs w:val="24"/>
                <w:lang w:val="ru-RU" w:eastAsia="ru-RU"/>
              </w:rPr>
              <w:t xml:space="preserve">Заместитель директора </w:t>
            </w:r>
          </w:p>
        </w:tc>
      </w:tr>
      <w:tr w:rsidR="009B0DEF" w:rsidRPr="009B0DEF" w:rsidTr="00DC0A90">
        <w:tc>
          <w:tcPr>
            <w:tcW w:w="709" w:type="dxa"/>
            <w:shd w:val="clear" w:color="auto" w:fill="auto"/>
          </w:tcPr>
          <w:p w:rsidR="009B0DEF" w:rsidRPr="009B0DEF" w:rsidRDefault="009B0DEF" w:rsidP="009B0DEF">
            <w:pPr>
              <w:autoSpaceDE/>
              <w:autoSpaceDN/>
              <w:jc w:val="both"/>
              <w:rPr>
                <w:rFonts w:ascii="Times New Roman" w:eastAsia="Calibri" w:hAnsi="Times New Roman" w:cs="Times New Roman"/>
                <w:sz w:val="24"/>
                <w:szCs w:val="24"/>
                <w:lang w:val="ru-RU" w:eastAsia="ru-RU"/>
              </w:rPr>
            </w:pPr>
            <w:r w:rsidRPr="009B0DEF">
              <w:rPr>
                <w:rFonts w:ascii="Times New Roman" w:eastAsia="Calibri" w:hAnsi="Times New Roman" w:cs="Times New Roman"/>
                <w:sz w:val="24"/>
                <w:szCs w:val="24"/>
                <w:lang w:val="ru-RU" w:eastAsia="ru-RU"/>
              </w:rPr>
              <w:t>3.</w:t>
            </w:r>
          </w:p>
        </w:tc>
        <w:tc>
          <w:tcPr>
            <w:tcW w:w="4819" w:type="dxa"/>
            <w:shd w:val="clear" w:color="auto" w:fill="auto"/>
          </w:tcPr>
          <w:p w:rsidR="009B0DEF" w:rsidRPr="009B0DEF" w:rsidRDefault="009B0DEF" w:rsidP="009B0DEF">
            <w:pPr>
              <w:autoSpaceDE/>
              <w:autoSpaceDN/>
              <w:jc w:val="both"/>
              <w:rPr>
                <w:rFonts w:ascii="Times New Roman" w:eastAsia="Calibri" w:hAnsi="Times New Roman" w:cs="Times New Roman"/>
                <w:sz w:val="24"/>
                <w:szCs w:val="24"/>
                <w:lang w:val="ru-RU" w:eastAsia="ru-RU"/>
              </w:rPr>
            </w:pPr>
            <w:r w:rsidRPr="009B0DEF">
              <w:rPr>
                <w:rFonts w:ascii="Times New Roman" w:eastAsia="Calibri" w:hAnsi="Times New Roman" w:cs="Times New Roman"/>
                <w:sz w:val="24"/>
                <w:szCs w:val="24"/>
                <w:lang w:val="ru-RU" w:eastAsia="ru-RU"/>
              </w:rPr>
              <w:t>Участие в работе производственных совещаний по плану ОУ</w:t>
            </w:r>
          </w:p>
        </w:tc>
        <w:tc>
          <w:tcPr>
            <w:tcW w:w="1985" w:type="dxa"/>
            <w:shd w:val="clear" w:color="auto" w:fill="auto"/>
          </w:tcPr>
          <w:p w:rsidR="009B0DEF" w:rsidRPr="009B0DEF" w:rsidRDefault="009B0DEF" w:rsidP="009B0DEF">
            <w:pPr>
              <w:autoSpaceDE/>
              <w:autoSpaceDN/>
              <w:jc w:val="both"/>
              <w:rPr>
                <w:rFonts w:ascii="Times New Roman" w:eastAsia="Calibri" w:hAnsi="Times New Roman" w:cs="Times New Roman"/>
                <w:sz w:val="24"/>
                <w:szCs w:val="24"/>
                <w:lang w:val="ru-RU" w:eastAsia="ru-RU"/>
              </w:rPr>
            </w:pPr>
            <w:r w:rsidRPr="009B0DEF">
              <w:rPr>
                <w:rFonts w:ascii="Times New Roman" w:eastAsia="Calibri" w:hAnsi="Times New Roman" w:cs="Times New Roman"/>
                <w:sz w:val="24"/>
                <w:szCs w:val="24"/>
                <w:lang w:val="ru-RU" w:eastAsia="ru-RU"/>
              </w:rPr>
              <w:t xml:space="preserve">В течение года </w:t>
            </w:r>
          </w:p>
        </w:tc>
        <w:tc>
          <w:tcPr>
            <w:tcW w:w="1886" w:type="dxa"/>
            <w:shd w:val="clear" w:color="auto" w:fill="auto"/>
          </w:tcPr>
          <w:p w:rsidR="009B0DEF" w:rsidRPr="009B0DEF" w:rsidRDefault="009B0DEF" w:rsidP="009B0DEF">
            <w:pPr>
              <w:autoSpaceDE/>
              <w:autoSpaceDN/>
              <w:jc w:val="both"/>
              <w:rPr>
                <w:rFonts w:ascii="Times New Roman" w:eastAsia="Calibri" w:hAnsi="Times New Roman" w:cs="Times New Roman"/>
                <w:sz w:val="24"/>
                <w:szCs w:val="24"/>
                <w:lang w:val="ru-RU" w:eastAsia="ru-RU"/>
              </w:rPr>
            </w:pPr>
            <w:r w:rsidRPr="009B0DEF">
              <w:rPr>
                <w:rFonts w:ascii="Times New Roman" w:eastAsia="Calibri" w:hAnsi="Times New Roman" w:cs="Times New Roman"/>
                <w:sz w:val="24"/>
                <w:szCs w:val="24"/>
                <w:lang w:val="ru-RU" w:eastAsia="ru-RU"/>
              </w:rPr>
              <w:t xml:space="preserve">Заместитель директора </w:t>
            </w:r>
          </w:p>
        </w:tc>
      </w:tr>
      <w:tr w:rsidR="009B0DEF" w:rsidRPr="009B0DEF" w:rsidTr="00DC0A90">
        <w:tc>
          <w:tcPr>
            <w:tcW w:w="709" w:type="dxa"/>
            <w:shd w:val="clear" w:color="auto" w:fill="auto"/>
          </w:tcPr>
          <w:p w:rsidR="009B0DEF" w:rsidRPr="009B0DEF" w:rsidRDefault="009B0DEF" w:rsidP="009B0DEF">
            <w:pPr>
              <w:autoSpaceDE/>
              <w:autoSpaceDN/>
              <w:jc w:val="both"/>
              <w:rPr>
                <w:rFonts w:ascii="Times New Roman" w:eastAsia="Calibri" w:hAnsi="Times New Roman" w:cs="Times New Roman"/>
                <w:sz w:val="24"/>
                <w:szCs w:val="24"/>
                <w:lang w:val="ru-RU" w:eastAsia="ru-RU"/>
              </w:rPr>
            </w:pPr>
            <w:r w:rsidRPr="009B0DEF">
              <w:rPr>
                <w:rFonts w:ascii="Times New Roman" w:eastAsia="Calibri" w:hAnsi="Times New Roman" w:cs="Times New Roman"/>
                <w:sz w:val="24"/>
                <w:szCs w:val="24"/>
                <w:lang w:val="ru-RU" w:eastAsia="ru-RU"/>
              </w:rPr>
              <w:t>4.</w:t>
            </w:r>
          </w:p>
        </w:tc>
        <w:tc>
          <w:tcPr>
            <w:tcW w:w="4819" w:type="dxa"/>
            <w:shd w:val="clear" w:color="auto" w:fill="auto"/>
          </w:tcPr>
          <w:p w:rsidR="009B0DEF" w:rsidRPr="009B0DEF" w:rsidRDefault="009B0DEF" w:rsidP="009B0DEF">
            <w:pPr>
              <w:autoSpaceDE/>
              <w:autoSpaceDN/>
              <w:jc w:val="both"/>
              <w:rPr>
                <w:rFonts w:ascii="Times New Roman" w:eastAsia="Calibri" w:hAnsi="Times New Roman" w:cs="Times New Roman"/>
                <w:sz w:val="24"/>
                <w:szCs w:val="24"/>
                <w:lang w:val="ru-RU" w:eastAsia="ru-RU"/>
              </w:rPr>
            </w:pPr>
            <w:r w:rsidRPr="009B0DEF">
              <w:rPr>
                <w:rFonts w:ascii="Times New Roman" w:eastAsia="Calibri" w:hAnsi="Times New Roman" w:cs="Times New Roman"/>
                <w:sz w:val="24"/>
                <w:szCs w:val="24"/>
                <w:lang w:val="ru-RU" w:eastAsia="ru-RU"/>
              </w:rPr>
              <w:t>Организация повышения квалификации педагогических работников</w:t>
            </w:r>
          </w:p>
        </w:tc>
        <w:tc>
          <w:tcPr>
            <w:tcW w:w="1985" w:type="dxa"/>
            <w:shd w:val="clear" w:color="auto" w:fill="auto"/>
          </w:tcPr>
          <w:p w:rsidR="009B0DEF" w:rsidRPr="009B0DEF" w:rsidRDefault="009B0DEF" w:rsidP="009B0DEF">
            <w:pPr>
              <w:autoSpaceDE/>
              <w:autoSpaceDN/>
              <w:jc w:val="both"/>
              <w:rPr>
                <w:rFonts w:ascii="Times New Roman" w:eastAsia="Calibri" w:hAnsi="Times New Roman" w:cs="Times New Roman"/>
                <w:sz w:val="24"/>
                <w:szCs w:val="24"/>
                <w:lang w:val="ru-RU" w:eastAsia="ru-RU"/>
              </w:rPr>
            </w:pPr>
            <w:r w:rsidRPr="009B0DEF">
              <w:rPr>
                <w:rFonts w:ascii="Times New Roman" w:eastAsia="Calibri" w:hAnsi="Times New Roman" w:cs="Times New Roman"/>
                <w:sz w:val="24"/>
                <w:szCs w:val="24"/>
                <w:lang w:val="ru-RU" w:eastAsia="ru-RU"/>
              </w:rPr>
              <w:t>в течение года (</w:t>
            </w:r>
            <w:proofErr w:type="gramStart"/>
            <w:r w:rsidRPr="009B0DEF">
              <w:rPr>
                <w:rFonts w:ascii="Times New Roman" w:eastAsia="Calibri" w:hAnsi="Times New Roman" w:cs="Times New Roman"/>
                <w:sz w:val="24"/>
                <w:szCs w:val="24"/>
                <w:lang w:val="ru-RU" w:eastAsia="ru-RU"/>
              </w:rPr>
              <w:t>согласно графика</w:t>
            </w:r>
            <w:proofErr w:type="gramEnd"/>
            <w:r w:rsidRPr="009B0DEF">
              <w:rPr>
                <w:rFonts w:ascii="Times New Roman" w:eastAsia="Calibri" w:hAnsi="Times New Roman" w:cs="Times New Roman"/>
                <w:sz w:val="24"/>
                <w:szCs w:val="24"/>
                <w:lang w:val="ru-RU" w:eastAsia="ru-RU"/>
              </w:rPr>
              <w:t>)</w:t>
            </w:r>
          </w:p>
        </w:tc>
        <w:tc>
          <w:tcPr>
            <w:tcW w:w="1886" w:type="dxa"/>
            <w:shd w:val="clear" w:color="auto" w:fill="auto"/>
          </w:tcPr>
          <w:p w:rsidR="009B0DEF" w:rsidRPr="009B0DEF" w:rsidRDefault="009B0DEF" w:rsidP="009B0DEF">
            <w:pPr>
              <w:autoSpaceDE/>
              <w:autoSpaceDN/>
              <w:jc w:val="both"/>
              <w:rPr>
                <w:rFonts w:ascii="Times New Roman" w:eastAsia="Calibri" w:hAnsi="Times New Roman" w:cs="Times New Roman"/>
                <w:sz w:val="24"/>
                <w:szCs w:val="24"/>
                <w:lang w:val="ru-RU" w:eastAsia="ru-RU"/>
              </w:rPr>
            </w:pPr>
            <w:r w:rsidRPr="009B0DEF">
              <w:rPr>
                <w:rFonts w:ascii="Times New Roman" w:eastAsia="Calibri" w:hAnsi="Times New Roman" w:cs="Times New Roman"/>
                <w:sz w:val="24"/>
                <w:szCs w:val="24"/>
                <w:lang w:val="ru-RU" w:eastAsia="ru-RU"/>
              </w:rPr>
              <w:t xml:space="preserve">Заместитель директора </w:t>
            </w:r>
          </w:p>
          <w:p w:rsidR="009B0DEF" w:rsidRPr="009B0DEF" w:rsidRDefault="009B0DEF" w:rsidP="009B0DEF">
            <w:pPr>
              <w:autoSpaceDE/>
              <w:autoSpaceDN/>
              <w:jc w:val="both"/>
              <w:rPr>
                <w:rFonts w:ascii="Times New Roman" w:eastAsia="Calibri" w:hAnsi="Times New Roman" w:cs="Times New Roman"/>
                <w:sz w:val="24"/>
                <w:szCs w:val="24"/>
                <w:lang w:val="ru-RU" w:eastAsia="ru-RU"/>
              </w:rPr>
            </w:pPr>
          </w:p>
        </w:tc>
      </w:tr>
      <w:tr w:rsidR="009B0DEF" w:rsidRPr="009B0DEF" w:rsidTr="00DC0A90">
        <w:tc>
          <w:tcPr>
            <w:tcW w:w="709" w:type="dxa"/>
            <w:shd w:val="clear" w:color="auto" w:fill="auto"/>
          </w:tcPr>
          <w:p w:rsidR="009B0DEF" w:rsidRPr="009B0DEF" w:rsidRDefault="009B0DEF" w:rsidP="009B0DEF">
            <w:pPr>
              <w:autoSpaceDE/>
              <w:autoSpaceDN/>
              <w:jc w:val="both"/>
              <w:rPr>
                <w:rFonts w:ascii="Times New Roman" w:eastAsia="Calibri" w:hAnsi="Times New Roman" w:cs="Times New Roman"/>
                <w:sz w:val="24"/>
                <w:szCs w:val="24"/>
                <w:lang w:val="ru-RU" w:eastAsia="ru-RU"/>
              </w:rPr>
            </w:pPr>
            <w:r w:rsidRPr="009B0DEF">
              <w:rPr>
                <w:rFonts w:ascii="Times New Roman" w:eastAsia="Calibri" w:hAnsi="Times New Roman" w:cs="Times New Roman"/>
                <w:sz w:val="24"/>
                <w:szCs w:val="24"/>
                <w:lang w:val="ru-RU" w:eastAsia="ru-RU"/>
              </w:rPr>
              <w:t>5.</w:t>
            </w:r>
          </w:p>
        </w:tc>
        <w:tc>
          <w:tcPr>
            <w:tcW w:w="4819" w:type="dxa"/>
            <w:shd w:val="clear" w:color="auto" w:fill="auto"/>
          </w:tcPr>
          <w:p w:rsidR="009B0DEF" w:rsidRPr="009B0DEF" w:rsidRDefault="009B0DEF" w:rsidP="009B0DEF">
            <w:pPr>
              <w:autoSpaceDE/>
              <w:autoSpaceDN/>
              <w:jc w:val="both"/>
              <w:rPr>
                <w:rFonts w:ascii="Times New Roman" w:eastAsia="Calibri" w:hAnsi="Times New Roman" w:cs="Times New Roman"/>
                <w:sz w:val="24"/>
                <w:szCs w:val="24"/>
                <w:lang w:val="ru-RU" w:eastAsia="ru-RU"/>
              </w:rPr>
            </w:pPr>
            <w:r w:rsidRPr="009B0DEF">
              <w:rPr>
                <w:rFonts w:ascii="Times New Roman" w:eastAsia="Calibri" w:hAnsi="Times New Roman" w:cs="Times New Roman"/>
                <w:sz w:val="24"/>
                <w:szCs w:val="24"/>
                <w:lang w:val="ru-RU" w:eastAsia="ru-RU"/>
              </w:rPr>
              <w:t>Изучение нормативно-правовой базы обеспечения образовательного процесса</w:t>
            </w:r>
          </w:p>
        </w:tc>
        <w:tc>
          <w:tcPr>
            <w:tcW w:w="1985" w:type="dxa"/>
            <w:shd w:val="clear" w:color="auto" w:fill="auto"/>
          </w:tcPr>
          <w:p w:rsidR="009B0DEF" w:rsidRPr="009B0DEF" w:rsidRDefault="009B0DEF" w:rsidP="009B0DEF">
            <w:pPr>
              <w:autoSpaceDE/>
              <w:autoSpaceDN/>
              <w:jc w:val="both"/>
              <w:rPr>
                <w:rFonts w:ascii="Times New Roman" w:eastAsia="Calibri" w:hAnsi="Times New Roman" w:cs="Times New Roman"/>
                <w:sz w:val="24"/>
                <w:szCs w:val="24"/>
                <w:lang w:val="ru-RU" w:eastAsia="ru-RU"/>
              </w:rPr>
            </w:pPr>
            <w:r w:rsidRPr="009B0DEF">
              <w:rPr>
                <w:rFonts w:ascii="Times New Roman" w:eastAsia="Calibri" w:hAnsi="Times New Roman" w:cs="Times New Roman"/>
                <w:sz w:val="24"/>
                <w:szCs w:val="24"/>
                <w:lang w:val="ru-RU" w:eastAsia="ru-RU"/>
              </w:rPr>
              <w:t>в течение года</w:t>
            </w:r>
          </w:p>
        </w:tc>
        <w:tc>
          <w:tcPr>
            <w:tcW w:w="1886" w:type="dxa"/>
            <w:shd w:val="clear" w:color="auto" w:fill="auto"/>
          </w:tcPr>
          <w:p w:rsidR="009B0DEF" w:rsidRPr="009B0DEF" w:rsidRDefault="009B0DEF" w:rsidP="009B0DEF">
            <w:pPr>
              <w:autoSpaceDE/>
              <w:autoSpaceDN/>
              <w:jc w:val="both"/>
              <w:rPr>
                <w:rFonts w:ascii="Times New Roman" w:eastAsia="Calibri" w:hAnsi="Times New Roman" w:cs="Times New Roman"/>
                <w:sz w:val="24"/>
                <w:szCs w:val="24"/>
                <w:lang w:val="ru-RU" w:eastAsia="ru-RU"/>
              </w:rPr>
            </w:pPr>
            <w:r w:rsidRPr="009B0DEF">
              <w:rPr>
                <w:rFonts w:ascii="Times New Roman" w:eastAsia="Calibri" w:hAnsi="Times New Roman" w:cs="Times New Roman"/>
                <w:sz w:val="24"/>
                <w:szCs w:val="24"/>
                <w:lang w:val="ru-RU" w:eastAsia="ru-RU"/>
              </w:rPr>
              <w:t xml:space="preserve">Заместитель директора </w:t>
            </w:r>
          </w:p>
        </w:tc>
      </w:tr>
      <w:tr w:rsidR="009B0DEF" w:rsidRPr="009B0DEF" w:rsidTr="00DC0A90">
        <w:tc>
          <w:tcPr>
            <w:tcW w:w="709" w:type="dxa"/>
            <w:shd w:val="clear" w:color="auto" w:fill="auto"/>
          </w:tcPr>
          <w:p w:rsidR="009B0DEF" w:rsidRPr="009B0DEF" w:rsidRDefault="009B0DEF" w:rsidP="009B0DEF">
            <w:pPr>
              <w:autoSpaceDE/>
              <w:autoSpaceDN/>
              <w:jc w:val="both"/>
              <w:rPr>
                <w:rFonts w:ascii="Times New Roman" w:eastAsia="Calibri" w:hAnsi="Times New Roman" w:cs="Times New Roman"/>
                <w:sz w:val="24"/>
                <w:szCs w:val="24"/>
                <w:lang w:val="ru-RU" w:eastAsia="ru-RU"/>
              </w:rPr>
            </w:pPr>
            <w:r w:rsidRPr="009B0DEF">
              <w:rPr>
                <w:rFonts w:ascii="Times New Roman" w:eastAsia="Calibri" w:hAnsi="Times New Roman" w:cs="Times New Roman"/>
                <w:sz w:val="24"/>
                <w:szCs w:val="24"/>
                <w:lang w:val="ru-RU" w:eastAsia="ru-RU"/>
              </w:rPr>
              <w:t>6.</w:t>
            </w:r>
          </w:p>
        </w:tc>
        <w:tc>
          <w:tcPr>
            <w:tcW w:w="4819" w:type="dxa"/>
            <w:shd w:val="clear" w:color="auto" w:fill="auto"/>
          </w:tcPr>
          <w:p w:rsidR="009B0DEF" w:rsidRPr="009B0DEF" w:rsidRDefault="009B0DEF" w:rsidP="009B0DEF">
            <w:pPr>
              <w:autoSpaceDE/>
              <w:autoSpaceDN/>
              <w:jc w:val="both"/>
              <w:rPr>
                <w:rFonts w:ascii="Times New Roman" w:eastAsia="Calibri" w:hAnsi="Times New Roman" w:cs="Times New Roman"/>
                <w:color w:val="FF0000"/>
                <w:sz w:val="24"/>
                <w:szCs w:val="24"/>
                <w:lang w:val="ru-RU" w:eastAsia="ru-RU"/>
              </w:rPr>
            </w:pPr>
            <w:r w:rsidRPr="009B0DEF">
              <w:rPr>
                <w:rFonts w:ascii="Times New Roman" w:eastAsia="Calibri" w:hAnsi="Times New Roman" w:cs="Times New Roman"/>
                <w:sz w:val="24"/>
                <w:szCs w:val="24"/>
                <w:lang w:val="ru-RU" w:eastAsia="ru-RU"/>
              </w:rPr>
              <w:t>Подготовка участия педагогических работников в районных семинарах и работе районных МО</w:t>
            </w:r>
          </w:p>
        </w:tc>
        <w:tc>
          <w:tcPr>
            <w:tcW w:w="1985" w:type="dxa"/>
            <w:shd w:val="clear" w:color="auto" w:fill="auto"/>
          </w:tcPr>
          <w:p w:rsidR="009B0DEF" w:rsidRPr="009B0DEF" w:rsidRDefault="009B0DEF" w:rsidP="009B0DEF">
            <w:pPr>
              <w:autoSpaceDE/>
              <w:autoSpaceDN/>
              <w:jc w:val="both"/>
              <w:rPr>
                <w:rFonts w:ascii="Times New Roman" w:eastAsia="Calibri" w:hAnsi="Times New Roman" w:cs="Times New Roman"/>
                <w:sz w:val="24"/>
                <w:szCs w:val="24"/>
                <w:lang w:val="ru-RU" w:eastAsia="ru-RU"/>
              </w:rPr>
            </w:pPr>
            <w:r w:rsidRPr="009B0DEF">
              <w:rPr>
                <w:rFonts w:ascii="Times New Roman" w:eastAsia="Calibri" w:hAnsi="Times New Roman" w:cs="Times New Roman"/>
                <w:sz w:val="24"/>
                <w:szCs w:val="24"/>
                <w:lang w:val="ru-RU" w:eastAsia="ru-RU"/>
              </w:rPr>
              <w:t>в течение года</w:t>
            </w:r>
          </w:p>
        </w:tc>
        <w:tc>
          <w:tcPr>
            <w:tcW w:w="1886" w:type="dxa"/>
            <w:shd w:val="clear" w:color="auto" w:fill="auto"/>
          </w:tcPr>
          <w:p w:rsidR="009B0DEF" w:rsidRPr="009B0DEF" w:rsidRDefault="009B0DEF" w:rsidP="009B0DEF">
            <w:pPr>
              <w:autoSpaceDE/>
              <w:autoSpaceDN/>
              <w:jc w:val="both"/>
              <w:rPr>
                <w:rFonts w:ascii="Times New Roman" w:eastAsia="Calibri" w:hAnsi="Times New Roman" w:cs="Times New Roman"/>
                <w:sz w:val="24"/>
                <w:szCs w:val="24"/>
                <w:lang w:val="ru-RU" w:eastAsia="ru-RU"/>
              </w:rPr>
            </w:pPr>
            <w:r w:rsidRPr="009B0DEF">
              <w:rPr>
                <w:rFonts w:ascii="Times New Roman" w:eastAsia="Calibri" w:hAnsi="Times New Roman" w:cs="Times New Roman"/>
                <w:sz w:val="24"/>
                <w:szCs w:val="24"/>
                <w:lang w:val="ru-RU" w:eastAsia="ru-RU"/>
              </w:rPr>
              <w:t xml:space="preserve">Заместитель директора </w:t>
            </w:r>
          </w:p>
          <w:p w:rsidR="009B0DEF" w:rsidRPr="009B0DEF" w:rsidRDefault="009B0DEF" w:rsidP="009B0DEF">
            <w:pPr>
              <w:autoSpaceDE/>
              <w:autoSpaceDN/>
              <w:jc w:val="both"/>
              <w:rPr>
                <w:rFonts w:ascii="Times New Roman" w:eastAsia="Calibri" w:hAnsi="Times New Roman" w:cs="Times New Roman"/>
                <w:color w:val="FF0000"/>
                <w:sz w:val="24"/>
                <w:szCs w:val="24"/>
                <w:lang w:val="ru-RU" w:eastAsia="ru-RU"/>
              </w:rPr>
            </w:pPr>
            <w:r w:rsidRPr="009B0DEF">
              <w:rPr>
                <w:rFonts w:ascii="Times New Roman" w:eastAsia="Calibri" w:hAnsi="Times New Roman" w:cs="Times New Roman"/>
                <w:sz w:val="24"/>
                <w:szCs w:val="24"/>
                <w:lang w:val="ru-RU" w:eastAsia="ru-RU"/>
              </w:rPr>
              <w:t>.</w:t>
            </w:r>
          </w:p>
        </w:tc>
      </w:tr>
      <w:tr w:rsidR="009B0DEF" w:rsidRPr="009B0DEF" w:rsidTr="00DC0A90">
        <w:tc>
          <w:tcPr>
            <w:tcW w:w="709" w:type="dxa"/>
            <w:shd w:val="clear" w:color="auto" w:fill="auto"/>
          </w:tcPr>
          <w:p w:rsidR="009B0DEF" w:rsidRPr="009B0DEF" w:rsidRDefault="009B0DEF" w:rsidP="009B0DEF">
            <w:pPr>
              <w:autoSpaceDE/>
              <w:autoSpaceDN/>
              <w:jc w:val="both"/>
              <w:rPr>
                <w:rFonts w:ascii="Times New Roman" w:eastAsia="Calibri" w:hAnsi="Times New Roman" w:cs="Times New Roman"/>
                <w:sz w:val="24"/>
                <w:szCs w:val="24"/>
                <w:lang w:val="ru-RU" w:eastAsia="ru-RU"/>
              </w:rPr>
            </w:pPr>
            <w:r w:rsidRPr="009B0DEF">
              <w:rPr>
                <w:rFonts w:ascii="Times New Roman" w:eastAsia="Calibri" w:hAnsi="Times New Roman" w:cs="Times New Roman"/>
                <w:sz w:val="24"/>
                <w:szCs w:val="24"/>
                <w:lang w:val="ru-RU" w:eastAsia="ru-RU"/>
              </w:rPr>
              <w:t>7.</w:t>
            </w:r>
          </w:p>
        </w:tc>
        <w:tc>
          <w:tcPr>
            <w:tcW w:w="4819" w:type="dxa"/>
            <w:shd w:val="clear" w:color="auto" w:fill="auto"/>
          </w:tcPr>
          <w:p w:rsidR="009B0DEF" w:rsidRPr="009B0DEF" w:rsidRDefault="009B0DEF" w:rsidP="009B0DEF">
            <w:pPr>
              <w:autoSpaceDE/>
              <w:autoSpaceDN/>
              <w:jc w:val="both"/>
              <w:rPr>
                <w:rFonts w:ascii="Times New Roman" w:eastAsia="Calibri" w:hAnsi="Times New Roman" w:cs="Times New Roman"/>
                <w:sz w:val="24"/>
                <w:szCs w:val="24"/>
                <w:lang w:val="ru-RU" w:eastAsia="ru-RU"/>
              </w:rPr>
            </w:pPr>
            <w:r w:rsidRPr="009B0DEF">
              <w:rPr>
                <w:rFonts w:ascii="Times New Roman" w:eastAsia="Calibri" w:hAnsi="Times New Roman" w:cs="Times New Roman"/>
                <w:sz w:val="24"/>
                <w:szCs w:val="24"/>
                <w:lang w:val="ru-RU" w:eastAsia="ru-RU"/>
              </w:rPr>
              <w:t xml:space="preserve">Составление плана работы творческих лабораторий </w:t>
            </w:r>
          </w:p>
        </w:tc>
        <w:tc>
          <w:tcPr>
            <w:tcW w:w="1985" w:type="dxa"/>
            <w:shd w:val="clear" w:color="auto" w:fill="auto"/>
          </w:tcPr>
          <w:p w:rsidR="009B0DEF" w:rsidRPr="009B0DEF" w:rsidRDefault="009B0DEF" w:rsidP="009B0DEF">
            <w:pPr>
              <w:autoSpaceDE/>
              <w:autoSpaceDN/>
              <w:jc w:val="both"/>
              <w:rPr>
                <w:rFonts w:ascii="Times New Roman" w:eastAsia="Calibri" w:hAnsi="Times New Roman" w:cs="Times New Roman"/>
                <w:sz w:val="24"/>
                <w:szCs w:val="24"/>
                <w:lang w:val="ru-RU" w:eastAsia="ru-RU"/>
              </w:rPr>
            </w:pPr>
            <w:r w:rsidRPr="009B0DEF">
              <w:rPr>
                <w:rFonts w:ascii="Times New Roman" w:eastAsia="Calibri" w:hAnsi="Times New Roman" w:cs="Times New Roman"/>
                <w:sz w:val="24"/>
                <w:szCs w:val="24"/>
                <w:lang w:val="ru-RU" w:eastAsia="ru-RU"/>
              </w:rPr>
              <w:t>сентябрь</w:t>
            </w:r>
          </w:p>
        </w:tc>
        <w:tc>
          <w:tcPr>
            <w:tcW w:w="1886" w:type="dxa"/>
            <w:shd w:val="clear" w:color="auto" w:fill="auto"/>
          </w:tcPr>
          <w:p w:rsidR="009B0DEF" w:rsidRPr="009B0DEF" w:rsidRDefault="009B0DEF" w:rsidP="009B0DEF">
            <w:pPr>
              <w:autoSpaceDE/>
              <w:autoSpaceDN/>
              <w:jc w:val="both"/>
              <w:rPr>
                <w:rFonts w:ascii="Times New Roman" w:eastAsia="Calibri" w:hAnsi="Times New Roman" w:cs="Times New Roman"/>
                <w:sz w:val="24"/>
                <w:szCs w:val="24"/>
                <w:lang w:val="ru-RU" w:eastAsia="ru-RU"/>
              </w:rPr>
            </w:pPr>
            <w:r w:rsidRPr="009B0DEF">
              <w:rPr>
                <w:rFonts w:ascii="Times New Roman" w:eastAsia="Calibri" w:hAnsi="Times New Roman" w:cs="Times New Roman"/>
                <w:sz w:val="24"/>
                <w:szCs w:val="24"/>
                <w:lang w:val="ru-RU" w:eastAsia="ru-RU"/>
              </w:rPr>
              <w:t xml:space="preserve">Заместитель директора </w:t>
            </w:r>
          </w:p>
        </w:tc>
      </w:tr>
      <w:tr w:rsidR="009B0DEF" w:rsidRPr="009B0DEF" w:rsidTr="00DC0A90">
        <w:tc>
          <w:tcPr>
            <w:tcW w:w="709" w:type="dxa"/>
            <w:shd w:val="clear" w:color="auto" w:fill="auto"/>
          </w:tcPr>
          <w:p w:rsidR="009B0DEF" w:rsidRPr="009B0DEF" w:rsidRDefault="009B0DEF" w:rsidP="009B0DEF">
            <w:pPr>
              <w:autoSpaceDE/>
              <w:autoSpaceDN/>
              <w:jc w:val="both"/>
              <w:rPr>
                <w:rFonts w:ascii="Times New Roman" w:eastAsia="Calibri" w:hAnsi="Times New Roman" w:cs="Times New Roman"/>
                <w:sz w:val="24"/>
                <w:szCs w:val="24"/>
                <w:lang w:val="ru-RU" w:eastAsia="ru-RU"/>
              </w:rPr>
            </w:pPr>
            <w:r w:rsidRPr="009B0DEF">
              <w:rPr>
                <w:rFonts w:ascii="Times New Roman" w:eastAsia="Calibri" w:hAnsi="Times New Roman" w:cs="Times New Roman"/>
                <w:sz w:val="24"/>
                <w:szCs w:val="24"/>
                <w:lang w:val="ru-RU" w:eastAsia="ru-RU"/>
              </w:rPr>
              <w:t>8.</w:t>
            </w:r>
          </w:p>
        </w:tc>
        <w:tc>
          <w:tcPr>
            <w:tcW w:w="4819" w:type="dxa"/>
            <w:shd w:val="clear" w:color="auto" w:fill="auto"/>
          </w:tcPr>
          <w:p w:rsidR="009B0DEF" w:rsidRPr="009B0DEF" w:rsidRDefault="009B0DEF" w:rsidP="009B0DEF">
            <w:pPr>
              <w:autoSpaceDE/>
              <w:autoSpaceDN/>
              <w:jc w:val="both"/>
              <w:rPr>
                <w:rFonts w:ascii="Times New Roman" w:eastAsia="Calibri" w:hAnsi="Times New Roman" w:cs="Times New Roman"/>
                <w:sz w:val="24"/>
                <w:szCs w:val="24"/>
                <w:lang w:val="ru-RU" w:eastAsia="ru-RU"/>
              </w:rPr>
            </w:pPr>
            <w:r w:rsidRPr="009B0DEF">
              <w:rPr>
                <w:rFonts w:ascii="Times New Roman" w:eastAsia="Calibri" w:hAnsi="Times New Roman" w:cs="Times New Roman"/>
                <w:sz w:val="24"/>
                <w:szCs w:val="24"/>
                <w:lang w:val="ru-RU" w:eastAsia="ru-RU"/>
              </w:rPr>
              <w:t>Организация деятельности творческих лабораторий:</w:t>
            </w:r>
          </w:p>
          <w:p w:rsidR="009B0DEF" w:rsidRPr="009B0DEF" w:rsidRDefault="009B0DEF" w:rsidP="009B0DEF">
            <w:pPr>
              <w:widowControl/>
              <w:autoSpaceDE/>
              <w:autoSpaceDN/>
              <w:rPr>
                <w:rFonts w:ascii="Times New Roman" w:eastAsia="Calibri" w:hAnsi="Times New Roman" w:cs="Times New Roman"/>
                <w:color w:val="000000"/>
                <w:sz w:val="24"/>
                <w:szCs w:val="24"/>
                <w:lang w:val="ru-RU" w:eastAsia="ru-RU"/>
              </w:rPr>
            </w:pPr>
            <w:r w:rsidRPr="009B0DEF">
              <w:rPr>
                <w:rFonts w:ascii="Times New Roman" w:eastAsia="Calibri" w:hAnsi="Times New Roman" w:cs="Times New Roman"/>
                <w:color w:val="000000"/>
                <w:sz w:val="24"/>
                <w:szCs w:val="24"/>
                <w:lang w:val="ru-RU" w:eastAsia="ru-RU"/>
              </w:rPr>
              <w:t>1.учителей математики</w:t>
            </w:r>
          </w:p>
          <w:p w:rsidR="009B0DEF" w:rsidRPr="009B0DEF" w:rsidRDefault="009B0DEF" w:rsidP="009B0DEF">
            <w:pPr>
              <w:widowControl/>
              <w:autoSpaceDE/>
              <w:autoSpaceDN/>
              <w:rPr>
                <w:rFonts w:ascii="Times New Roman" w:eastAsia="Calibri" w:hAnsi="Times New Roman" w:cs="Times New Roman"/>
                <w:color w:val="000000"/>
                <w:sz w:val="24"/>
                <w:szCs w:val="24"/>
                <w:lang w:val="ru-RU" w:eastAsia="ru-RU"/>
              </w:rPr>
            </w:pPr>
            <w:r w:rsidRPr="009B0DEF">
              <w:rPr>
                <w:rFonts w:ascii="Times New Roman" w:eastAsia="Calibri" w:hAnsi="Times New Roman" w:cs="Times New Roman"/>
                <w:color w:val="000000"/>
                <w:sz w:val="24"/>
                <w:szCs w:val="24"/>
                <w:lang w:val="ru-RU" w:eastAsia="ru-RU"/>
              </w:rPr>
              <w:t>2</w:t>
            </w:r>
            <w:r>
              <w:rPr>
                <w:rFonts w:ascii="Times New Roman" w:eastAsia="Calibri" w:hAnsi="Times New Roman" w:cs="Times New Roman"/>
                <w:color w:val="000000"/>
                <w:sz w:val="24"/>
                <w:szCs w:val="24"/>
                <w:lang w:val="ru-RU" w:eastAsia="ru-RU"/>
              </w:rPr>
              <w:t xml:space="preserve"> </w:t>
            </w:r>
            <w:r w:rsidRPr="009B0DEF">
              <w:rPr>
                <w:rFonts w:ascii="Times New Roman" w:eastAsia="Calibri" w:hAnsi="Times New Roman" w:cs="Times New Roman"/>
                <w:color w:val="000000"/>
                <w:sz w:val="24"/>
                <w:szCs w:val="24"/>
                <w:lang w:val="ru-RU" w:eastAsia="ru-RU"/>
              </w:rPr>
              <w:t>учителей начальных классов</w:t>
            </w:r>
          </w:p>
          <w:p w:rsidR="009B0DEF" w:rsidRPr="009B0DEF" w:rsidRDefault="009B0DEF" w:rsidP="009B0DEF">
            <w:pPr>
              <w:widowControl/>
              <w:autoSpaceDE/>
              <w:autoSpaceDN/>
              <w:rPr>
                <w:rFonts w:ascii="Times New Roman" w:eastAsia="Calibri" w:hAnsi="Times New Roman" w:cs="Times New Roman"/>
                <w:color w:val="FF0000"/>
                <w:sz w:val="24"/>
                <w:szCs w:val="24"/>
                <w:lang w:val="ru-RU" w:eastAsia="ru-RU"/>
              </w:rPr>
            </w:pPr>
            <w:proofErr w:type="gramStart"/>
            <w:r w:rsidRPr="009B0DEF">
              <w:rPr>
                <w:rFonts w:ascii="Times New Roman" w:eastAsia="Calibri" w:hAnsi="Times New Roman" w:cs="Times New Roman"/>
                <w:color w:val="000000"/>
                <w:sz w:val="24"/>
                <w:szCs w:val="24"/>
                <w:lang w:val="ru-RU" w:eastAsia="ru-RU"/>
              </w:rPr>
              <w:t xml:space="preserve">3.учителя гуманитарных и естественного </w:t>
            </w:r>
            <w:r w:rsidRPr="009B0DEF">
              <w:rPr>
                <w:rFonts w:ascii="Times New Roman" w:eastAsia="Calibri" w:hAnsi="Times New Roman" w:cs="Times New Roman"/>
                <w:color w:val="000000"/>
                <w:sz w:val="24"/>
                <w:szCs w:val="24"/>
                <w:lang w:val="ru-RU" w:eastAsia="ru-RU"/>
              </w:rPr>
              <w:lastRenderedPageBreak/>
              <w:t>научных предметов</w:t>
            </w:r>
            <w:proofErr w:type="gramEnd"/>
          </w:p>
        </w:tc>
        <w:tc>
          <w:tcPr>
            <w:tcW w:w="1985" w:type="dxa"/>
            <w:shd w:val="clear" w:color="auto" w:fill="auto"/>
          </w:tcPr>
          <w:p w:rsidR="009B0DEF" w:rsidRPr="009B0DEF" w:rsidRDefault="009B0DEF" w:rsidP="009B0DEF">
            <w:pPr>
              <w:autoSpaceDE/>
              <w:autoSpaceDN/>
              <w:jc w:val="both"/>
              <w:rPr>
                <w:rFonts w:ascii="Times New Roman" w:eastAsia="Calibri" w:hAnsi="Times New Roman" w:cs="Times New Roman"/>
                <w:sz w:val="24"/>
                <w:szCs w:val="24"/>
                <w:lang w:val="ru-RU" w:eastAsia="ru-RU"/>
              </w:rPr>
            </w:pPr>
            <w:r w:rsidRPr="009B0DEF">
              <w:rPr>
                <w:rFonts w:ascii="Times New Roman" w:eastAsia="Calibri" w:hAnsi="Times New Roman" w:cs="Times New Roman"/>
                <w:sz w:val="24"/>
                <w:szCs w:val="24"/>
                <w:lang w:val="ru-RU" w:eastAsia="ru-RU"/>
              </w:rPr>
              <w:lastRenderedPageBreak/>
              <w:t>октябрь, январь, апрель</w:t>
            </w:r>
          </w:p>
          <w:p w:rsidR="009B0DEF" w:rsidRPr="009B0DEF" w:rsidRDefault="009B0DEF" w:rsidP="009B0DEF">
            <w:pPr>
              <w:autoSpaceDE/>
              <w:autoSpaceDN/>
              <w:jc w:val="both"/>
              <w:rPr>
                <w:rFonts w:ascii="Times New Roman" w:eastAsia="Calibri" w:hAnsi="Times New Roman" w:cs="Times New Roman"/>
                <w:color w:val="FF0000"/>
                <w:sz w:val="24"/>
                <w:szCs w:val="24"/>
                <w:lang w:val="ru-RU" w:eastAsia="ru-RU"/>
              </w:rPr>
            </w:pPr>
            <w:r w:rsidRPr="009B0DEF">
              <w:rPr>
                <w:rFonts w:ascii="Times New Roman" w:eastAsia="Calibri" w:hAnsi="Times New Roman" w:cs="Times New Roman"/>
                <w:sz w:val="24"/>
                <w:szCs w:val="24"/>
                <w:lang w:val="ru-RU" w:eastAsia="ru-RU"/>
              </w:rPr>
              <w:t>(во время каникул)</w:t>
            </w:r>
          </w:p>
        </w:tc>
        <w:tc>
          <w:tcPr>
            <w:tcW w:w="1886" w:type="dxa"/>
            <w:shd w:val="clear" w:color="auto" w:fill="auto"/>
          </w:tcPr>
          <w:p w:rsidR="009B0DEF" w:rsidRPr="009B0DEF" w:rsidRDefault="009B0DEF" w:rsidP="009B0DEF">
            <w:pPr>
              <w:autoSpaceDE/>
              <w:autoSpaceDN/>
              <w:jc w:val="both"/>
              <w:rPr>
                <w:rFonts w:ascii="Times New Roman" w:eastAsia="Calibri" w:hAnsi="Times New Roman" w:cs="Times New Roman"/>
                <w:sz w:val="24"/>
                <w:szCs w:val="24"/>
                <w:lang w:val="ru-RU" w:eastAsia="ru-RU"/>
              </w:rPr>
            </w:pPr>
            <w:r w:rsidRPr="009B0DEF">
              <w:rPr>
                <w:rFonts w:ascii="Times New Roman" w:eastAsia="Calibri" w:hAnsi="Times New Roman" w:cs="Times New Roman"/>
                <w:sz w:val="24"/>
                <w:szCs w:val="24"/>
                <w:lang w:val="ru-RU" w:eastAsia="ru-RU"/>
              </w:rPr>
              <w:t xml:space="preserve">Заместитель директора </w:t>
            </w:r>
          </w:p>
          <w:p w:rsidR="009B0DEF" w:rsidRPr="009B0DEF" w:rsidRDefault="009B0DEF" w:rsidP="009B0DEF">
            <w:pPr>
              <w:autoSpaceDE/>
              <w:autoSpaceDN/>
              <w:jc w:val="both"/>
              <w:rPr>
                <w:rFonts w:ascii="Times New Roman" w:eastAsia="Calibri" w:hAnsi="Times New Roman" w:cs="Times New Roman"/>
                <w:color w:val="FF0000"/>
                <w:sz w:val="24"/>
                <w:szCs w:val="24"/>
                <w:lang w:val="ru-RU" w:eastAsia="ru-RU"/>
              </w:rPr>
            </w:pPr>
          </w:p>
        </w:tc>
      </w:tr>
      <w:tr w:rsidR="009B0DEF" w:rsidRPr="009B0DEF" w:rsidTr="00DC0A90">
        <w:tc>
          <w:tcPr>
            <w:tcW w:w="709" w:type="dxa"/>
            <w:shd w:val="clear" w:color="auto" w:fill="auto"/>
          </w:tcPr>
          <w:p w:rsidR="009B0DEF" w:rsidRPr="009B0DEF" w:rsidRDefault="009B0DEF" w:rsidP="009B0DEF">
            <w:pPr>
              <w:autoSpaceDE/>
              <w:autoSpaceDN/>
              <w:jc w:val="both"/>
              <w:rPr>
                <w:rFonts w:ascii="Times New Roman" w:eastAsia="Calibri" w:hAnsi="Times New Roman" w:cs="Times New Roman"/>
                <w:sz w:val="24"/>
                <w:szCs w:val="24"/>
                <w:lang w:val="ru-RU" w:eastAsia="ru-RU"/>
              </w:rPr>
            </w:pPr>
            <w:r w:rsidRPr="009B0DEF">
              <w:rPr>
                <w:rFonts w:ascii="Times New Roman" w:eastAsia="Calibri" w:hAnsi="Times New Roman" w:cs="Times New Roman"/>
                <w:sz w:val="24"/>
                <w:szCs w:val="24"/>
                <w:lang w:val="ru-RU" w:eastAsia="ru-RU"/>
              </w:rPr>
              <w:lastRenderedPageBreak/>
              <w:t>9.</w:t>
            </w:r>
          </w:p>
        </w:tc>
        <w:tc>
          <w:tcPr>
            <w:tcW w:w="4819" w:type="dxa"/>
            <w:shd w:val="clear" w:color="auto" w:fill="auto"/>
          </w:tcPr>
          <w:p w:rsidR="009B0DEF" w:rsidRPr="009B0DEF" w:rsidRDefault="009B0DEF" w:rsidP="009B0DEF">
            <w:pPr>
              <w:autoSpaceDE/>
              <w:autoSpaceDN/>
              <w:jc w:val="both"/>
              <w:rPr>
                <w:rFonts w:ascii="Times New Roman" w:eastAsia="Calibri" w:hAnsi="Times New Roman" w:cs="Times New Roman"/>
                <w:sz w:val="24"/>
                <w:szCs w:val="24"/>
                <w:lang w:val="ru-RU" w:eastAsia="ru-RU"/>
              </w:rPr>
            </w:pPr>
            <w:r w:rsidRPr="009B0DEF">
              <w:rPr>
                <w:rFonts w:ascii="Times New Roman" w:eastAsia="Calibri" w:hAnsi="Times New Roman" w:cs="Times New Roman"/>
                <w:sz w:val="24"/>
                <w:szCs w:val="24"/>
                <w:lang w:val="ru-RU" w:eastAsia="ru-RU"/>
              </w:rPr>
              <w:t xml:space="preserve">Разработка плана работы НОУ «Эрудит» и плана работы </w:t>
            </w:r>
            <w:proofErr w:type="gramStart"/>
            <w:r w:rsidRPr="009B0DEF">
              <w:rPr>
                <w:rFonts w:ascii="Times New Roman" w:eastAsia="Calibri" w:hAnsi="Times New Roman" w:cs="Times New Roman"/>
                <w:sz w:val="24"/>
                <w:szCs w:val="24"/>
                <w:lang w:val="ru-RU" w:eastAsia="ru-RU"/>
              </w:rPr>
              <w:t>с</w:t>
            </w:r>
            <w:proofErr w:type="gramEnd"/>
            <w:r w:rsidRPr="009B0DEF">
              <w:rPr>
                <w:rFonts w:ascii="Times New Roman" w:eastAsia="Calibri" w:hAnsi="Times New Roman" w:cs="Times New Roman"/>
                <w:sz w:val="24"/>
                <w:szCs w:val="24"/>
                <w:lang w:val="ru-RU" w:eastAsia="ru-RU"/>
              </w:rPr>
              <w:t xml:space="preserve"> одаренными обучающимися</w:t>
            </w:r>
          </w:p>
        </w:tc>
        <w:tc>
          <w:tcPr>
            <w:tcW w:w="1985" w:type="dxa"/>
            <w:shd w:val="clear" w:color="auto" w:fill="auto"/>
          </w:tcPr>
          <w:p w:rsidR="009B0DEF" w:rsidRPr="009B0DEF" w:rsidRDefault="009B0DEF" w:rsidP="009B0DEF">
            <w:pPr>
              <w:autoSpaceDE/>
              <w:autoSpaceDN/>
              <w:jc w:val="both"/>
              <w:rPr>
                <w:rFonts w:ascii="Times New Roman" w:eastAsia="Calibri" w:hAnsi="Times New Roman" w:cs="Times New Roman"/>
                <w:sz w:val="24"/>
                <w:szCs w:val="24"/>
                <w:lang w:val="ru-RU" w:eastAsia="ru-RU"/>
              </w:rPr>
            </w:pPr>
            <w:r w:rsidRPr="009B0DEF">
              <w:rPr>
                <w:rFonts w:ascii="Times New Roman" w:eastAsia="Calibri" w:hAnsi="Times New Roman" w:cs="Times New Roman"/>
                <w:sz w:val="24"/>
                <w:szCs w:val="24"/>
                <w:lang w:val="ru-RU" w:eastAsia="ru-RU"/>
              </w:rPr>
              <w:t>сентябрь</w:t>
            </w:r>
          </w:p>
        </w:tc>
        <w:tc>
          <w:tcPr>
            <w:tcW w:w="1886" w:type="dxa"/>
            <w:shd w:val="clear" w:color="auto" w:fill="auto"/>
          </w:tcPr>
          <w:p w:rsidR="009B0DEF" w:rsidRPr="009B0DEF" w:rsidRDefault="009B0DEF" w:rsidP="009B0DEF">
            <w:pPr>
              <w:autoSpaceDE/>
              <w:autoSpaceDN/>
              <w:jc w:val="both"/>
              <w:rPr>
                <w:rFonts w:ascii="Times New Roman" w:eastAsia="Calibri" w:hAnsi="Times New Roman" w:cs="Times New Roman"/>
                <w:sz w:val="24"/>
                <w:szCs w:val="24"/>
                <w:lang w:val="ru-RU" w:eastAsia="ru-RU"/>
              </w:rPr>
            </w:pPr>
            <w:r w:rsidRPr="009B0DEF">
              <w:rPr>
                <w:rFonts w:ascii="Times New Roman" w:eastAsia="Calibri" w:hAnsi="Times New Roman" w:cs="Times New Roman"/>
                <w:sz w:val="24"/>
                <w:szCs w:val="24"/>
                <w:lang w:val="ru-RU" w:eastAsia="ru-RU"/>
              </w:rPr>
              <w:t xml:space="preserve">Заместитель директора </w:t>
            </w:r>
          </w:p>
        </w:tc>
      </w:tr>
      <w:tr w:rsidR="009B0DEF" w:rsidRPr="009B0DEF" w:rsidTr="00DC0A90">
        <w:tc>
          <w:tcPr>
            <w:tcW w:w="709" w:type="dxa"/>
            <w:shd w:val="clear" w:color="auto" w:fill="auto"/>
          </w:tcPr>
          <w:p w:rsidR="009B0DEF" w:rsidRPr="009B0DEF" w:rsidRDefault="009B0DEF" w:rsidP="009B0DEF">
            <w:pPr>
              <w:autoSpaceDE/>
              <w:autoSpaceDN/>
              <w:jc w:val="both"/>
              <w:rPr>
                <w:rFonts w:ascii="Times New Roman" w:eastAsia="Calibri" w:hAnsi="Times New Roman" w:cs="Times New Roman"/>
                <w:sz w:val="24"/>
                <w:szCs w:val="24"/>
                <w:lang w:val="ru-RU" w:eastAsia="ru-RU"/>
              </w:rPr>
            </w:pPr>
            <w:r w:rsidRPr="009B0DEF">
              <w:rPr>
                <w:rFonts w:ascii="Times New Roman" w:eastAsia="Calibri" w:hAnsi="Times New Roman" w:cs="Times New Roman"/>
                <w:sz w:val="24"/>
                <w:szCs w:val="24"/>
                <w:lang w:val="ru-RU" w:eastAsia="ru-RU"/>
              </w:rPr>
              <w:t>10.</w:t>
            </w:r>
          </w:p>
        </w:tc>
        <w:tc>
          <w:tcPr>
            <w:tcW w:w="4819" w:type="dxa"/>
            <w:shd w:val="clear" w:color="auto" w:fill="auto"/>
          </w:tcPr>
          <w:p w:rsidR="009B0DEF" w:rsidRPr="009B0DEF" w:rsidRDefault="009B0DEF" w:rsidP="009B0DEF">
            <w:pPr>
              <w:autoSpaceDE/>
              <w:autoSpaceDN/>
              <w:jc w:val="both"/>
              <w:rPr>
                <w:rFonts w:ascii="Times New Roman" w:eastAsia="Calibri" w:hAnsi="Times New Roman" w:cs="Times New Roman"/>
                <w:sz w:val="24"/>
                <w:szCs w:val="24"/>
                <w:lang w:val="ru-RU" w:eastAsia="ru-RU"/>
              </w:rPr>
            </w:pPr>
            <w:r w:rsidRPr="009B0DEF">
              <w:rPr>
                <w:rFonts w:ascii="Times New Roman" w:eastAsia="Calibri" w:hAnsi="Times New Roman" w:cs="Times New Roman"/>
                <w:sz w:val="24"/>
                <w:szCs w:val="24"/>
                <w:lang w:val="ru-RU" w:eastAsia="ru-RU"/>
              </w:rPr>
              <w:t>Организация деятельности НОУ «Эрудит»</w:t>
            </w:r>
          </w:p>
        </w:tc>
        <w:tc>
          <w:tcPr>
            <w:tcW w:w="1985" w:type="dxa"/>
            <w:shd w:val="clear" w:color="auto" w:fill="auto"/>
          </w:tcPr>
          <w:p w:rsidR="009B0DEF" w:rsidRPr="009B0DEF" w:rsidRDefault="009B0DEF" w:rsidP="009B0DEF">
            <w:pPr>
              <w:autoSpaceDE/>
              <w:autoSpaceDN/>
              <w:jc w:val="both"/>
              <w:rPr>
                <w:rFonts w:ascii="Times New Roman" w:eastAsia="Calibri" w:hAnsi="Times New Roman" w:cs="Times New Roman"/>
                <w:sz w:val="24"/>
                <w:szCs w:val="24"/>
                <w:lang w:val="ru-RU" w:eastAsia="ru-RU"/>
              </w:rPr>
            </w:pPr>
            <w:r w:rsidRPr="009B0DEF">
              <w:rPr>
                <w:rFonts w:ascii="Times New Roman" w:eastAsia="Calibri" w:hAnsi="Times New Roman" w:cs="Times New Roman"/>
                <w:sz w:val="24"/>
                <w:szCs w:val="24"/>
                <w:lang w:val="ru-RU" w:eastAsia="ru-RU"/>
              </w:rPr>
              <w:t>В течение года</w:t>
            </w:r>
          </w:p>
        </w:tc>
        <w:tc>
          <w:tcPr>
            <w:tcW w:w="1886" w:type="dxa"/>
            <w:shd w:val="clear" w:color="auto" w:fill="auto"/>
          </w:tcPr>
          <w:p w:rsidR="009B0DEF" w:rsidRPr="009B0DEF" w:rsidRDefault="009B0DEF" w:rsidP="009B0DEF">
            <w:pPr>
              <w:autoSpaceDE/>
              <w:autoSpaceDN/>
              <w:jc w:val="both"/>
              <w:rPr>
                <w:rFonts w:ascii="Times New Roman" w:eastAsia="Calibri" w:hAnsi="Times New Roman" w:cs="Times New Roman"/>
                <w:sz w:val="24"/>
                <w:szCs w:val="24"/>
                <w:lang w:val="ru-RU" w:eastAsia="ru-RU"/>
              </w:rPr>
            </w:pPr>
            <w:r w:rsidRPr="009B0DEF">
              <w:rPr>
                <w:rFonts w:ascii="Times New Roman" w:eastAsia="Calibri" w:hAnsi="Times New Roman" w:cs="Times New Roman"/>
                <w:sz w:val="24"/>
                <w:szCs w:val="24"/>
                <w:lang w:val="ru-RU" w:eastAsia="ru-RU"/>
              </w:rPr>
              <w:t xml:space="preserve">Заместитель директора </w:t>
            </w:r>
          </w:p>
        </w:tc>
      </w:tr>
      <w:tr w:rsidR="009B0DEF" w:rsidRPr="009B0DEF" w:rsidTr="00DC0A90">
        <w:tc>
          <w:tcPr>
            <w:tcW w:w="709" w:type="dxa"/>
            <w:shd w:val="clear" w:color="auto" w:fill="auto"/>
          </w:tcPr>
          <w:p w:rsidR="009B0DEF" w:rsidRPr="009B0DEF" w:rsidRDefault="009B0DEF" w:rsidP="009B0DEF">
            <w:pPr>
              <w:autoSpaceDE/>
              <w:autoSpaceDN/>
              <w:jc w:val="both"/>
              <w:rPr>
                <w:rFonts w:ascii="Times New Roman" w:eastAsia="Calibri" w:hAnsi="Times New Roman" w:cs="Times New Roman"/>
                <w:sz w:val="24"/>
                <w:szCs w:val="24"/>
                <w:lang w:val="ru-RU" w:eastAsia="ru-RU"/>
              </w:rPr>
            </w:pPr>
            <w:r w:rsidRPr="009B0DEF">
              <w:rPr>
                <w:rFonts w:ascii="Times New Roman" w:eastAsia="Calibri" w:hAnsi="Times New Roman" w:cs="Times New Roman"/>
                <w:sz w:val="24"/>
                <w:szCs w:val="24"/>
                <w:lang w:val="ru-RU" w:eastAsia="ru-RU"/>
              </w:rPr>
              <w:t>11.</w:t>
            </w:r>
          </w:p>
        </w:tc>
        <w:tc>
          <w:tcPr>
            <w:tcW w:w="4819" w:type="dxa"/>
            <w:shd w:val="clear" w:color="auto" w:fill="auto"/>
          </w:tcPr>
          <w:p w:rsidR="009B0DEF" w:rsidRPr="009B0DEF" w:rsidRDefault="009B0DEF" w:rsidP="009B0DEF">
            <w:pPr>
              <w:autoSpaceDE/>
              <w:autoSpaceDN/>
              <w:jc w:val="both"/>
              <w:rPr>
                <w:rFonts w:ascii="Times New Roman" w:eastAsia="Calibri" w:hAnsi="Times New Roman" w:cs="Times New Roman"/>
                <w:color w:val="FF0000"/>
                <w:sz w:val="24"/>
                <w:szCs w:val="24"/>
                <w:lang w:val="ru-RU" w:eastAsia="ru-RU"/>
              </w:rPr>
            </w:pPr>
            <w:r w:rsidRPr="009B0DEF">
              <w:rPr>
                <w:rFonts w:ascii="Times New Roman" w:eastAsia="Calibri" w:hAnsi="Times New Roman" w:cs="Times New Roman"/>
                <w:sz w:val="24"/>
                <w:szCs w:val="24"/>
                <w:lang w:val="ru-RU" w:eastAsia="ru-RU"/>
              </w:rPr>
              <w:t>Подготовка и проведение школьного этапа Всероссийской олимпиады школьников по предметам</w:t>
            </w:r>
          </w:p>
        </w:tc>
        <w:tc>
          <w:tcPr>
            <w:tcW w:w="1985" w:type="dxa"/>
            <w:shd w:val="clear" w:color="auto" w:fill="auto"/>
          </w:tcPr>
          <w:p w:rsidR="009B0DEF" w:rsidRPr="009B0DEF" w:rsidRDefault="009B0DEF" w:rsidP="009B0DEF">
            <w:pPr>
              <w:autoSpaceDE/>
              <w:autoSpaceDN/>
              <w:jc w:val="both"/>
              <w:rPr>
                <w:rFonts w:ascii="Times New Roman" w:eastAsia="Calibri" w:hAnsi="Times New Roman" w:cs="Times New Roman"/>
                <w:color w:val="FF0000"/>
                <w:sz w:val="24"/>
                <w:szCs w:val="24"/>
                <w:lang w:val="ru-RU" w:eastAsia="ru-RU"/>
              </w:rPr>
            </w:pPr>
            <w:r w:rsidRPr="009B0DEF">
              <w:rPr>
                <w:rFonts w:ascii="Times New Roman" w:eastAsia="Calibri" w:hAnsi="Times New Roman" w:cs="Times New Roman"/>
                <w:sz w:val="24"/>
                <w:szCs w:val="24"/>
                <w:lang w:val="ru-RU" w:eastAsia="ru-RU"/>
              </w:rPr>
              <w:t>Октябрь-ноябрь</w:t>
            </w:r>
          </w:p>
        </w:tc>
        <w:tc>
          <w:tcPr>
            <w:tcW w:w="1886" w:type="dxa"/>
            <w:shd w:val="clear" w:color="auto" w:fill="auto"/>
          </w:tcPr>
          <w:p w:rsidR="009B0DEF" w:rsidRPr="009B0DEF" w:rsidRDefault="009B0DEF" w:rsidP="009B0DEF">
            <w:pPr>
              <w:autoSpaceDE/>
              <w:autoSpaceDN/>
              <w:jc w:val="both"/>
              <w:rPr>
                <w:rFonts w:ascii="Times New Roman" w:eastAsia="Calibri" w:hAnsi="Times New Roman" w:cs="Times New Roman"/>
                <w:sz w:val="24"/>
                <w:szCs w:val="24"/>
                <w:lang w:val="ru-RU" w:eastAsia="ru-RU"/>
              </w:rPr>
            </w:pPr>
            <w:r w:rsidRPr="009B0DEF">
              <w:rPr>
                <w:rFonts w:ascii="Times New Roman" w:eastAsia="Calibri" w:hAnsi="Times New Roman" w:cs="Times New Roman"/>
                <w:sz w:val="24"/>
                <w:szCs w:val="24"/>
                <w:lang w:val="ru-RU" w:eastAsia="ru-RU"/>
              </w:rPr>
              <w:t xml:space="preserve">Заместитель директора </w:t>
            </w:r>
          </w:p>
        </w:tc>
      </w:tr>
      <w:tr w:rsidR="009B0DEF" w:rsidRPr="009B0DEF" w:rsidTr="00DC0A90">
        <w:tc>
          <w:tcPr>
            <w:tcW w:w="709" w:type="dxa"/>
            <w:shd w:val="clear" w:color="auto" w:fill="auto"/>
          </w:tcPr>
          <w:p w:rsidR="009B0DEF" w:rsidRPr="009B0DEF" w:rsidRDefault="009B0DEF" w:rsidP="009B0DEF">
            <w:pPr>
              <w:autoSpaceDE/>
              <w:autoSpaceDN/>
              <w:jc w:val="both"/>
              <w:rPr>
                <w:rFonts w:ascii="Times New Roman" w:eastAsia="Calibri" w:hAnsi="Times New Roman" w:cs="Times New Roman"/>
                <w:sz w:val="24"/>
                <w:szCs w:val="24"/>
                <w:lang w:val="ru-RU" w:eastAsia="ru-RU"/>
              </w:rPr>
            </w:pPr>
            <w:r w:rsidRPr="009B0DEF">
              <w:rPr>
                <w:rFonts w:ascii="Times New Roman" w:eastAsia="Calibri" w:hAnsi="Times New Roman" w:cs="Times New Roman"/>
                <w:sz w:val="24"/>
                <w:szCs w:val="24"/>
                <w:lang w:val="ru-RU" w:eastAsia="ru-RU"/>
              </w:rPr>
              <w:t>12.</w:t>
            </w:r>
          </w:p>
        </w:tc>
        <w:tc>
          <w:tcPr>
            <w:tcW w:w="4819" w:type="dxa"/>
            <w:shd w:val="clear" w:color="auto" w:fill="auto"/>
          </w:tcPr>
          <w:p w:rsidR="009B0DEF" w:rsidRPr="009B0DEF" w:rsidRDefault="009B0DEF" w:rsidP="009B0DEF">
            <w:pPr>
              <w:autoSpaceDE/>
              <w:autoSpaceDN/>
              <w:jc w:val="both"/>
              <w:rPr>
                <w:rFonts w:ascii="Times New Roman" w:eastAsia="Calibri" w:hAnsi="Times New Roman" w:cs="Times New Roman"/>
                <w:color w:val="FF0000"/>
                <w:sz w:val="24"/>
                <w:szCs w:val="24"/>
                <w:lang w:val="ru-RU" w:eastAsia="ru-RU"/>
              </w:rPr>
            </w:pPr>
            <w:r w:rsidRPr="009B0DEF">
              <w:rPr>
                <w:rFonts w:ascii="Times New Roman" w:eastAsia="Calibri" w:hAnsi="Times New Roman" w:cs="Times New Roman"/>
                <w:sz w:val="24"/>
                <w:szCs w:val="24"/>
                <w:lang w:val="ru-RU" w:eastAsia="ru-RU"/>
              </w:rPr>
              <w:t>Разработка списка рекомендуемых методических журналов для подписки</w:t>
            </w:r>
          </w:p>
        </w:tc>
        <w:tc>
          <w:tcPr>
            <w:tcW w:w="1985" w:type="dxa"/>
            <w:shd w:val="clear" w:color="auto" w:fill="auto"/>
          </w:tcPr>
          <w:p w:rsidR="009B0DEF" w:rsidRPr="009B0DEF" w:rsidRDefault="009B0DEF" w:rsidP="009B0DEF">
            <w:pPr>
              <w:autoSpaceDE/>
              <w:autoSpaceDN/>
              <w:jc w:val="both"/>
              <w:rPr>
                <w:rFonts w:ascii="Times New Roman" w:eastAsia="Calibri" w:hAnsi="Times New Roman" w:cs="Times New Roman"/>
                <w:sz w:val="24"/>
                <w:szCs w:val="24"/>
                <w:lang w:val="ru-RU" w:eastAsia="ru-RU"/>
              </w:rPr>
            </w:pPr>
            <w:r w:rsidRPr="009B0DEF">
              <w:rPr>
                <w:rFonts w:ascii="Times New Roman" w:eastAsia="Calibri" w:hAnsi="Times New Roman" w:cs="Times New Roman"/>
                <w:sz w:val="24"/>
                <w:szCs w:val="24"/>
                <w:lang w:val="ru-RU" w:eastAsia="ru-RU"/>
              </w:rPr>
              <w:t xml:space="preserve">Сентябрь </w:t>
            </w:r>
            <w:proofErr w:type="gramStart"/>
            <w:r w:rsidRPr="009B0DEF">
              <w:rPr>
                <w:rFonts w:ascii="Times New Roman" w:eastAsia="Calibri" w:hAnsi="Times New Roman" w:cs="Times New Roman"/>
                <w:sz w:val="24"/>
                <w:szCs w:val="24"/>
                <w:lang w:val="ru-RU" w:eastAsia="ru-RU"/>
              </w:rPr>
              <w:t>-о</w:t>
            </w:r>
            <w:proofErr w:type="gramEnd"/>
            <w:r w:rsidRPr="009B0DEF">
              <w:rPr>
                <w:rFonts w:ascii="Times New Roman" w:eastAsia="Calibri" w:hAnsi="Times New Roman" w:cs="Times New Roman"/>
                <w:sz w:val="24"/>
                <w:szCs w:val="24"/>
                <w:lang w:val="ru-RU" w:eastAsia="ru-RU"/>
              </w:rPr>
              <w:t>ктябрь</w:t>
            </w:r>
          </w:p>
        </w:tc>
        <w:tc>
          <w:tcPr>
            <w:tcW w:w="1886" w:type="dxa"/>
            <w:shd w:val="clear" w:color="auto" w:fill="auto"/>
          </w:tcPr>
          <w:p w:rsidR="009B0DEF" w:rsidRPr="009B0DEF" w:rsidRDefault="009B0DEF" w:rsidP="009B0DEF">
            <w:pPr>
              <w:autoSpaceDE/>
              <w:autoSpaceDN/>
              <w:jc w:val="both"/>
              <w:rPr>
                <w:rFonts w:ascii="Times New Roman" w:eastAsia="Calibri" w:hAnsi="Times New Roman" w:cs="Times New Roman"/>
                <w:sz w:val="24"/>
                <w:szCs w:val="24"/>
                <w:lang w:val="ru-RU" w:eastAsia="ru-RU"/>
              </w:rPr>
            </w:pPr>
            <w:r w:rsidRPr="009B0DEF">
              <w:rPr>
                <w:rFonts w:ascii="Times New Roman" w:eastAsia="Calibri" w:hAnsi="Times New Roman" w:cs="Times New Roman"/>
                <w:sz w:val="24"/>
                <w:szCs w:val="24"/>
                <w:lang w:val="ru-RU" w:eastAsia="ru-RU"/>
              </w:rPr>
              <w:t>Педагог-библиотекарь</w:t>
            </w:r>
          </w:p>
        </w:tc>
      </w:tr>
      <w:tr w:rsidR="009B0DEF" w:rsidRPr="009B0DEF" w:rsidTr="00DC0A90">
        <w:tc>
          <w:tcPr>
            <w:tcW w:w="709" w:type="dxa"/>
            <w:shd w:val="clear" w:color="auto" w:fill="auto"/>
          </w:tcPr>
          <w:p w:rsidR="009B0DEF" w:rsidRPr="009B0DEF" w:rsidRDefault="009B0DEF" w:rsidP="009B0DEF">
            <w:pPr>
              <w:autoSpaceDE/>
              <w:autoSpaceDN/>
              <w:jc w:val="both"/>
              <w:rPr>
                <w:rFonts w:ascii="Times New Roman" w:eastAsia="Calibri" w:hAnsi="Times New Roman" w:cs="Times New Roman"/>
                <w:sz w:val="24"/>
                <w:szCs w:val="24"/>
                <w:lang w:val="ru-RU" w:eastAsia="ru-RU"/>
              </w:rPr>
            </w:pPr>
            <w:r w:rsidRPr="009B0DEF">
              <w:rPr>
                <w:rFonts w:ascii="Times New Roman" w:eastAsia="Calibri" w:hAnsi="Times New Roman" w:cs="Times New Roman"/>
                <w:sz w:val="24"/>
                <w:szCs w:val="24"/>
                <w:lang w:val="ru-RU" w:eastAsia="ru-RU"/>
              </w:rPr>
              <w:t>13.</w:t>
            </w:r>
          </w:p>
        </w:tc>
        <w:tc>
          <w:tcPr>
            <w:tcW w:w="4819" w:type="dxa"/>
            <w:shd w:val="clear" w:color="auto" w:fill="auto"/>
          </w:tcPr>
          <w:p w:rsidR="009B0DEF" w:rsidRPr="009B0DEF" w:rsidRDefault="009B0DEF" w:rsidP="009B0DEF">
            <w:pPr>
              <w:autoSpaceDE/>
              <w:autoSpaceDN/>
              <w:jc w:val="both"/>
              <w:rPr>
                <w:rFonts w:ascii="Times New Roman" w:eastAsia="Calibri" w:hAnsi="Times New Roman" w:cs="Times New Roman"/>
                <w:color w:val="FF0000"/>
                <w:sz w:val="24"/>
                <w:szCs w:val="24"/>
                <w:lang w:val="ru-RU" w:eastAsia="ru-RU"/>
              </w:rPr>
            </w:pPr>
            <w:r w:rsidRPr="009B0DEF">
              <w:rPr>
                <w:rFonts w:ascii="Times New Roman" w:eastAsia="Calibri" w:hAnsi="Times New Roman" w:cs="Times New Roman"/>
                <w:sz w:val="24"/>
                <w:szCs w:val="24"/>
                <w:lang w:val="ru-RU" w:eastAsia="ru-RU"/>
              </w:rPr>
              <w:t>Организация участия в муниципальном этапе Всероссийской олимпиады школьников по предметам</w:t>
            </w:r>
          </w:p>
        </w:tc>
        <w:tc>
          <w:tcPr>
            <w:tcW w:w="1985" w:type="dxa"/>
            <w:shd w:val="clear" w:color="auto" w:fill="auto"/>
          </w:tcPr>
          <w:p w:rsidR="009B0DEF" w:rsidRPr="009B0DEF" w:rsidRDefault="009B0DEF" w:rsidP="009B0DEF">
            <w:pPr>
              <w:autoSpaceDE/>
              <w:autoSpaceDN/>
              <w:jc w:val="both"/>
              <w:rPr>
                <w:rFonts w:ascii="Times New Roman" w:eastAsia="Calibri" w:hAnsi="Times New Roman" w:cs="Times New Roman"/>
                <w:color w:val="FF0000"/>
                <w:sz w:val="24"/>
                <w:szCs w:val="24"/>
                <w:lang w:val="ru-RU" w:eastAsia="ru-RU"/>
              </w:rPr>
            </w:pPr>
            <w:r w:rsidRPr="009B0DEF">
              <w:rPr>
                <w:rFonts w:ascii="Times New Roman" w:eastAsia="Calibri" w:hAnsi="Times New Roman" w:cs="Times New Roman"/>
                <w:sz w:val="24"/>
                <w:szCs w:val="24"/>
                <w:lang w:val="ru-RU" w:eastAsia="ru-RU"/>
              </w:rPr>
              <w:t>Ноябрь-декабрь</w:t>
            </w:r>
          </w:p>
        </w:tc>
        <w:tc>
          <w:tcPr>
            <w:tcW w:w="1886" w:type="dxa"/>
            <w:shd w:val="clear" w:color="auto" w:fill="auto"/>
          </w:tcPr>
          <w:p w:rsidR="009B0DEF" w:rsidRPr="009B0DEF" w:rsidRDefault="009B0DEF" w:rsidP="009B0DEF">
            <w:pPr>
              <w:autoSpaceDE/>
              <w:autoSpaceDN/>
              <w:jc w:val="both"/>
              <w:rPr>
                <w:rFonts w:ascii="Times New Roman" w:eastAsia="Calibri" w:hAnsi="Times New Roman" w:cs="Times New Roman"/>
                <w:sz w:val="24"/>
                <w:szCs w:val="24"/>
                <w:lang w:val="ru-RU" w:eastAsia="ru-RU"/>
              </w:rPr>
            </w:pPr>
            <w:r w:rsidRPr="009B0DEF">
              <w:rPr>
                <w:rFonts w:ascii="Times New Roman" w:eastAsia="Calibri" w:hAnsi="Times New Roman" w:cs="Times New Roman"/>
                <w:sz w:val="24"/>
                <w:szCs w:val="24"/>
                <w:lang w:val="ru-RU" w:eastAsia="ru-RU"/>
              </w:rPr>
              <w:t xml:space="preserve">Заместитель директора </w:t>
            </w:r>
          </w:p>
        </w:tc>
      </w:tr>
      <w:tr w:rsidR="009B0DEF" w:rsidRPr="009B0DEF" w:rsidTr="00DC0A90">
        <w:tc>
          <w:tcPr>
            <w:tcW w:w="709" w:type="dxa"/>
            <w:shd w:val="clear" w:color="auto" w:fill="auto"/>
          </w:tcPr>
          <w:p w:rsidR="009B0DEF" w:rsidRPr="009B0DEF" w:rsidRDefault="009B0DEF" w:rsidP="009B0DEF">
            <w:pPr>
              <w:autoSpaceDE/>
              <w:autoSpaceDN/>
              <w:jc w:val="both"/>
              <w:rPr>
                <w:rFonts w:ascii="Times New Roman" w:eastAsia="Calibri" w:hAnsi="Times New Roman" w:cs="Times New Roman"/>
                <w:sz w:val="24"/>
                <w:szCs w:val="24"/>
                <w:lang w:val="ru-RU" w:eastAsia="ru-RU"/>
              </w:rPr>
            </w:pPr>
            <w:r w:rsidRPr="009B0DEF">
              <w:rPr>
                <w:rFonts w:ascii="Times New Roman" w:eastAsia="Calibri" w:hAnsi="Times New Roman" w:cs="Times New Roman"/>
                <w:sz w:val="24"/>
                <w:szCs w:val="24"/>
                <w:lang w:val="ru-RU" w:eastAsia="ru-RU"/>
              </w:rPr>
              <w:t>14.</w:t>
            </w:r>
          </w:p>
        </w:tc>
        <w:tc>
          <w:tcPr>
            <w:tcW w:w="4819" w:type="dxa"/>
            <w:shd w:val="clear" w:color="auto" w:fill="auto"/>
          </w:tcPr>
          <w:p w:rsidR="009B0DEF" w:rsidRPr="009B0DEF" w:rsidRDefault="009B0DEF" w:rsidP="009B0DEF">
            <w:pPr>
              <w:autoSpaceDE/>
              <w:autoSpaceDN/>
              <w:jc w:val="both"/>
              <w:rPr>
                <w:rFonts w:ascii="Times New Roman" w:eastAsia="Calibri" w:hAnsi="Times New Roman" w:cs="Times New Roman"/>
                <w:sz w:val="24"/>
                <w:szCs w:val="24"/>
                <w:lang w:val="ru-RU" w:eastAsia="ru-RU"/>
              </w:rPr>
            </w:pPr>
            <w:r w:rsidRPr="009B0DEF">
              <w:rPr>
                <w:rFonts w:ascii="Times New Roman" w:eastAsia="Calibri" w:hAnsi="Times New Roman" w:cs="Times New Roman"/>
                <w:sz w:val="24"/>
                <w:szCs w:val="24"/>
                <w:lang w:val="ru-RU" w:eastAsia="ru-RU"/>
              </w:rPr>
              <w:t>Разработка графика  прохождения аттестации педагогическими работниками, подавшими заявление на  квалификационную категорию и на соответствие занимаемой должности</w:t>
            </w:r>
          </w:p>
        </w:tc>
        <w:tc>
          <w:tcPr>
            <w:tcW w:w="1985" w:type="dxa"/>
            <w:shd w:val="clear" w:color="auto" w:fill="auto"/>
          </w:tcPr>
          <w:p w:rsidR="009B0DEF" w:rsidRPr="009B0DEF" w:rsidRDefault="009B0DEF" w:rsidP="009B0DEF">
            <w:pPr>
              <w:autoSpaceDE/>
              <w:autoSpaceDN/>
              <w:jc w:val="both"/>
              <w:rPr>
                <w:rFonts w:ascii="Times New Roman" w:eastAsia="Calibri" w:hAnsi="Times New Roman" w:cs="Times New Roman"/>
                <w:sz w:val="24"/>
                <w:szCs w:val="24"/>
                <w:lang w:val="ru-RU" w:eastAsia="ru-RU"/>
              </w:rPr>
            </w:pPr>
            <w:r w:rsidRPr="009B0DEF">
              <w:rPr>
                <w:rFonts w:ascii="Times New Roman" w:eastAsia="Calibri" w:hAnsi="Times New Roman" w:cs="Times New Roman"/>
                <w:sz w:val="24"/>
                <w:szCs w:val="24"/>
                <w:lang w:val="ru-RU" w:eastAsia="ru-RU"/>
              </w:rPr>
              <w:t>сентябрь</w:t>
            </w:r>
          </w:p>
        </w:tc>
        <w:tc>
          <w:tcPr>
            <w:tcW w:w="1886" w:type="dxa"/>
            <w:shd w:val="clear" w:color="auto" w:fill="auto"/>
          </w:tcPr>
          <w:p w:rsidR="009B0DEF" w:rsidRPr="009B0DEF" w:rsidRDefault="009B0DEF" w:rsidP="009B0DEF">
            <w:pPr>
              <w:autoSpaceDE/>
              <w:autoSpaceDN/>
              <w:jc w:val="both"/>
              <w:rPr>
                <w:rFonts w:ascii="Times New Roman" w:eastAsia="Calibri" w:hAnsi="Times New Roman" w:cs="Times New Roman"/>
                <w:sz w:val="24"/>
                <w:szCs w:val="24"/>
                <w:lang w:val="ru-RU" w:eastAsia="ru-RU"/>
              </w:rPr>
            </w:pPr>
            <w:r w:rsidRPr="009B0DEF">
              <w:rPr>
                <w:rFonts w:ascii="Times New Roman" w:eastAsia="Calibri" w:hAnsi="Times New Roman" w:cs="Times New Roman"/>
                <w:sz w:val="24"/>
                <w:szCs w:val="24"/>
                <w:lang w:val="ru-RU" w:eastAsia="ru-RU"/>
              </w:rPr>
              <w:t xml:space="preserve">Заместитель директора </w:t>
            </w:r>
          </w:p>
          <w:p w:rsidR="009B0DEF" w:rsidRPr="009B0DEF" w:rsidRDefault="009B0DEF" w:rsidP="009B0DEF">
            <w:pPr>
              <w:autoSpaceDE/>
              <w:autoSpaceDN/>
              <w:jc w:val="both"/>
              <w:rPr>
                <w:rFonts w:ascii="Times New Roman" w:eastAsia="Calibri" w:hAnsi="Times New Roman" w:cs="Times New Roman"/>
                <w:sz w:val="24"/>
                <w:szCs w:val="24"/>
                <w:lang w:val="ru-RU" w:eastAsia="ru-RU"/>
              </w:rPr>
            </w:pPr>
          </w:p>
        </w:tc>
      </w:tr>
      <w:tr w:rsidR="009B0DEF" w:rsidRPr="009B0DEF" w:rsidTr="00DC0A90">
        <w:tc>
          <w:tcPr>
            <w:tcW w:w="709" w:type="dxa"/>
            <w:shd w:val="clear" w:color="auto" w:fill="auto"/>
          </w:tcPr>
          <w:p w:rsidR="009B0DEF" w:rsidRPr="009B0DEF" w:rsidRDefault="009B0DEF" w:rsidP="009B0DEF">
            <w:pPr>
              <w:autoSpaceDE/>
              <w:autoSpaceDN/>
              <w:jc w:val="both"/>
              <w:rPr>
                <w:rFonts w:ascii="Times New Roman" w:eastAsia="Calibri" w:hAnsi="Times New Roman" w:cs="Times New Roman"/>
                <w:sz w:val="24"/>
                <w:szCs w:val="24"/>
                <w:lang w:val="ru-RU" w:eastAsia="ru-RU"/>
              </w:rPr>
            </w:pPr>
            <w:r w:rsidRPr="009B0DEF">
              <w:rPr>
                <w:rFonts w:ascii="Times New Roman" w:eastAsia="Calibri" w:hAnsi="Times New Roman" w:cs="Times New Roman"/>
                <w:sz w:val="24"/>
                <w:szCs w:val="24"/>
                <w:lang w:val="ru-RU" w:eastAsia="ru-RU"/>
              </w:rPr>
              <w:t>15.</w:t>
            </w:r>
          </w:p>
        </w:tc>
        <w:tc>
          <w:tcPr>
            <w:tcW w:w="4819" w:type="dxa"/>
            <w:shd w:val="clear" w:color="auto" w:fill="auto"/>
          </w:tcPr>
          <w:p w:rsidR="009B0DEF" w:rsidRPr="009B0DEF" w:rsidRDefault="009B0DEF" w:rsidP="009B0DEF">
            <w:pPr>
              <w:autoSpaceDE/>
              <w:autoSpaceDN/>
              <w:jc w:val="both"/>
              <w:rPr>
                <w:rFonts w:ascii="Times New Roman" w:eastAsia="Calibri" w:hAnsi="Times New Roman" w:cs="Times New Roman"/>
                <w:sz w:val="24"/>
                <w:szCs w:val="24"/>
                <w:lang w:val="ru-RU" w:eastAsia="ru-RU"/>
              </w:rPr>
            </w:pPr>
            <w:r w:rsidRPr="009B0DEF">
              <w:rPr>
                <w:rFonts w:ascii="Times New Roman" w:eastAsia="Calibri" w:hAnsi="Times New Roman" w:cs="Times New Roman"/>
                <w:sz w:val="24"/>
                <w:szCs w:val="24"/>
                <w:lang w:val="ru-RU" w:eastAsia="ru-RU"/>
              </w:rPr>
              <w:t>Подготовка документов к аттестации педагогов на категорию и на соответствие занимаемой должности в соответствии с требованиями</w:t>
            </w:r>
          </w:p>
        </w:tc>
        <w:tc>
          <w:tcPr>
            <w:tcW w:w="1985" w:type="dxa"/>
            <w:shd w:val="clear" w:color="auto" w:fill="auto"/>
          </w:tcPr>
          <w:p w:rsidR="009B0DEF" w:rsidRPr="009B0DEF" w:rsidRDefault="009B0DEF" w:rsidP="009B0DEF">
            <w:pPr>
              <w:autoSpaceDE/>
              <w:autoSpaceDN/>
              <w:jc w:val="both"/>
              <w:rPr>
                <w:rFonts w:ascii="Times New Roman" w:eastAsia="Calibri" w:hAnsi="Times New Roman" w:cs="Times New Roman"/>
                <w:sz w:val="24"/>
                <w:szCs w:val="24"/>
                <w:lang w:val="ru-RU" w:eastAsia="ru-RU"/>
              </w:rPr>
            </w:pPr>
            <w:r w:rsidRPr="009B0DEF">
              <w:rPr>
                <w:rFonts w:ascii="Times New Roman" w:eastAsia="Calibri" w:hAnsi="Times New Roman" w:cs="Times New Roman"/>
                <w:sz w:val="24"/>
                <w:szCs w:val="24"/>
                <w:lang w:val="ru-RU" w:eastAsia="ru-RU"/>
              </w:rPr>
              <w:t>в течение года</w:t>
            </w:r>
          </w:p>
        </w:tc>
        <w:tc>
          <w:tcPr>
            <w:tcW w:w="1886" w:type="dxa"/>
            <w:shd w:val="clear" w:color="auto" w:fill="auto"/>
          </w:tcPr>
          <w:p w:rsidR="009B0DEF" w:rsidRPr="009B0DEF" w:rsidRDefault="009B0DEF" w:rsidP="009B0DEF">
            <w:pPr>
              <w:autoSpaceDE/>
              <w:autoSpaceDN/>
              <w:jc w:val="both"/>
              <w:rPr>
                <w:rFonts w:ascii="Times New Roman" w:eastAsia="Calibri" w:hAnsi="Times New Roman" w:cs="Times New Roman"/>
                <w:sz w:val="24"/>
                <w:szCs w:val="24"/>
                <w:lang w:val="ru-RU" w:eastAsia="ru-RU"/>
              </w:rPr>
            </w:pPr>
            <w:r w:rsidRPr="009B0DEF">
              <w:rPr>
                <w:rFonts w:ascii="Times New Roman" w:eastAsia="Calibri" w:hAnsi="Times New Roman" w:cs="Times New Roman"/>
                <w:sz w:val="24"/>
                <w:szCs w:val="24"/>
                <w:lang w:val="ru-RU" w:eastAsia="ru-RU"/>
              </w:rPr>
              <w:t xml:space="preserve">Заместитель директора </w:t>
            </w:r>
          </w:p>
          <w:p w:rsidR="009B0DEF" w:rsidRPr="009B0DEF" w:rsidRDefault="009B0DEF" w:rsidP="009B0DEF">
            <w:pPr>
              <w:autoSpaceDE/>
              <w:autoSpaceDN/>
              <w:jc w:val="both"/>
              <w:rPr>
                <w:rFonts w:ascii="Times New Roman" w:eastAsia="Calibri" w:hAnsi="Times New Roman" w:cs="Times New Roman"/>
                <w:color w:val="FF0000"/>
                <w:sz w:val="24"/>
                <w:szCs w:val="24"/>
                <w:lang w:val="ru-RU" w:eastAsia="ru-RU"/>
              </w:rPr>
            </w:pPr>
          </w:p>
        </w:tc>
      </w:tr>
      <w:tr w:rsidR="009B0DEF" w:rsidRPr="009B0DEF" w:rsidTr="00DC0A90">
        <w:tc>
          <w:tcPr>
            <w:tcW w:w="709" w:type="dxa"/>
            <w:shd w:val="clear" w:color="auto" w:fill="auto"/>
          </w:tcPr>
          <w:p w:rsidR="009B0DEF" w:rsidRPr="009B0DEF" w:rsidRDefault="009B0DEF" w:rsidP="009B0DEF">
            <w:pPr>
              <w:autoSpaceDE/>
              <w:autoSpaceDN/>
              <w:jc w:val="both"/>
              <w:rPr>
                <w:rFonts w:ascii="Times New Roman" w:eastAsia="Calibri" w:hAnsi="Times New Roman" w:cs="Times New Roman"/>
                <w:sz w:val="24"/>
                <w:szCs w:val="24"/>
                <w:lang w:val="ru-RU" w:eastAsia="ru-RU"/>
              </w:rPr>
            </w:pPr>
            <w:r w:rsidRPr="009B0DEF">
              <w:rPr>
                <w:rFonts w:ascii="Times New Roman" w:eastAsia="Calibri" w:hAnsi="Times New Roman" w:cs="Times New Roman"/>
                <w:sz w:val="24"/>
                <w:szCs w:val="24"/>
                <w:lang w:val="ru-RU" w:eastAsia="ru-RU"/>
              </w:rPr>
              <w:t>16.</w:t>
            </w:r>
          </w:p>
        </w:tc>
        <w:tc>
          <w:tcPr>
            <w:tcW w:w="4819" w:type="dxa"/>
            <w:shd w:val="clear" w:color="auto" w:fill="auto"/>
          </w:tcPr>
          <w:p w:rsidR="009B0DEF" w:rsidRPr="009B0DEF" w:rsidRDefault="009B0DEF" w:rsidP="009B0DEF">
            <w:pPr>
              <w:autoSpaceDE/>
              <w:autoSpaceDN/>
              <w:jc w:val="both"/>
              <w:rPr>
                <w:rFonts w:ascii="Times New Roman" w:eastAsia="Calibri" w:hAnsi="Times New Roman" w:cs="Times New Roman"/>
                <w:sz w:val="24"/>
                <w:szCs w:val="24"/>
                <w:lang w:val="ru-RU" w:eastAsia="ru-RU"/>
              </w:rPr>
            </w:pPr>
            <w:r w:rsidRPr="009B0DEF">
              <w:rPr>
                <w:rFonts w:ascii="Times New Roman" w:eastAsia="Calibri" w:hAnsi="Times New Roman" w:cs="Times New Roman"/>
                <w:sz w:val="24"/>
                <w:szCs w:val="24"/>
                <w:lang w:val="ru-RU" w:eastAsia="ru-RU"/>
              </w:rPr>
              <w:t>Организация взаимопосещения уроков, занятий, внеурочной деятельности</w:t>
            </w:r>
          </w:p>
        </w:tc>
        <w:tc>
          <w:tcPr>
            <w:tcW w:w="1985" w:type="dxa"/>
            <w:shd w:val="clear" w:color="auto" w:fill="auto"/>
          </w:tcPr>
          <w:p w:rsidR="009B0DEF" w:rsidRPr="009B0DEF" w:rsidRDefault="009B0DEF" w:rsidP="009B0DEF">
            <w:pPr>
              <w:autoSpaceDE/>
              <w:autoSpaceDN/>
              <w:jc w:val="both"/>
              <w:rPr>
                <w:rFonts w:ascii="Times New Roman" w:eastAsia="Calibri" w:hAnsi="Times New Roman" w:cs="Times New Roman"/>
                <w:sz w:val="24"/>
                <w:szCs w:val="24"/>
                <w:lang w:val="ru-RU" w:eastAsia="ru-RU"/>
              </w:rPr>
            </w:pPr>
            <w:r w:rsidRPr="009B0DEF">
              <w:rPr>
                <w:rFonts w:ascii="Times New Roman" w:eastAsia="Calibri" w:hAnsi="Times New Roman" w:cs="Times New Roman"/>
                <w:sz w:val="24"/>
                <w:szCs w:val="24"/>
                <w:lang w:val="ru-RU" w:eastAsia="ru-RU"/>
              </w:rPr>
              <w:t>в течение года</w:t>
            </w:r>
          </w:p>
        </w:tc>
        <w:tc>
          <w:tcPr>
            <w:tcW w:w="1886" w:type="dxa"/>
            <w:shd w:val="clear" w:color="auto" w:fill="auto"/>
          </w:tcPr>
          <w:p w:rsidR="009B0DEF" w:rsidRPr="009B0DEF" w:rsidRDefault="009B0DEF" w:rsidP="009B0DEF">
            <w:pPr>
              <w:autoSpaceDE/>
              <w:autoSpaceDN/>
              <w:jc w:val="both"/>
              <w:rPr>
                <w:rFonts w:ascii="Times New Roman" w:eastAsia="Calibri" w:hAnsi="Times New Roman" w:cs="Times New Roman"/>
                <w:sz w:val="24"/>
                <w:szCs w:val="24"/>
                <w:lang w:val="ru-RU" w:eastAsia="ru-RU"/>
              </w:rPr>
            </w:pPr>
            <w:r w:rsidRPr="009B0DEF">
              <w:rPr>
                <w:rFonts w:ascii="Times New Roman" w:eastAsia="Calibri" w:hAnsi="Times New Roman" w:cs="Times New Roman"/>
                <w:sz w:val="24"/>
                <w:szCs w:val="24"/>
                <w:lang w:val="ru-RU" w:eastAsia="ru-RU"/>
              </w:rPr>
              <w:t xml:space="preserve">Заместитель директора </w:t>
            </w:r>
          </w:p>
        </w:tc>
      </w:tr>
      <w:tr w:rsidR="009B0DEF" w:rsidRPr="009B0DEF" w:rsidTr="00DC0A90">
        <w:tc>
          <w:tcPr>
            <w:tcW w:w="709" w:type="dxa"/>
            <w:shd w:val="clear" w:color="auto" w:fill="auto"/>
          </w:tcPr>
          <w:p w:rsidR="009B0DEF" w:rsidRPr="009B0DEF" w:rsidRDefault="009B0DEF" w:rsidP="009B0DEF">
            <w:pPr>
              <w:autoSpaceDE/>
              <w:autoSpaceDN/>
              <w:jc w:val="both"/>
              <w:rPr>
                <w:rFonts w:ascii="Times New Roman" w:eastAsia="Calibri" w:hAnsi="Times New Roman" w:cs="Times New Roman"/>
                <w:sz w:val="24"/>
                <w:szCs w:val="24"/>
                <w:lang w:val="ru-RU" w:eastAsia="ru-RU"/>
              </w:rPr>
            </w:pPr>
            <w:r w:rsidRPr="009B0DEF">
              <w:rPr>
                <w:rFonts w:ascii="Times New Roman" w:eastAsia="Calibri" w:hAnsi="Times New Roman" w:cs="Times New Roman"/>
                <w:sz w:val="24"/>
                <w:szCs w:val="24"/>
                <w:lang w:val="ru-RU" w:eastAsia="ru-RU"/>
              </w:rPr>
              <w:t>17.</w:t>
            </w:r>
          </w:p>
        </w:tc>
        <w:tc>
          <w:tcPr>
            <w:tcW w:w="4819" w:type="dxa"/>
            <w:shd w:val="clear" w:color="auto" w:fill="auto"/>
          </w:tcPr>
          <w:p w:rsidR="009B0DEF" w:rsidRPr="009B0DEF" w:rsidRDefault="009B0DEF" w:rsidP="009B0DEF">
            <w:pPr>
              <w:autoSpaceDE/>
              <w:autoSpaceDN/>
              <w:jc w:val="both"/>
              <w:rPr>
                <w:rFonts w:ascii="Times New Roman" w:eastAsia="Calibri" w:hAnsi="Times New Roman" w:cs="Times New Roman"/>
                <w:sz w:val="24"/>
                <w:szCs w:val="24"/>
                <w:lang w:val="ru-RU" w:eastAsia="ru-RU"/>
              </w:rPr>
            </w:pPr>
            <w:r w:rsidRPr="009B0DEF">
              <w:rPr>
                <w:rFonts w:ascii="Times New Roman" w:eastAsia="Calibri" w:hAnsi="Times New Roman" w:cs="Times New Roman"/>
                <w:sz w:val="24"/>
                <w:szCs w:val="24"/>
                <w:lang w:val="ru-RU" w:eastAsia="ru-RU"/>
              </w:rPr>
              <w:t>Проведение смотра-конкурса учебных кабинетов, дошкольных групп</w:t>
            </w:r>
          </w:p>
        </w:tc>
        <w:tc>
          <w:tcPr>
            <w:tcW w:w="1985" w:type="dxa"/>
            <w:shd w:val="clear" w:color="auto" w:fill="auto"/>
          </w:tcPr>
          <w:p w:rsidR="009B0DEF" w:rsidRPr="009B0DEF" w:rsidRDefault="009B0DEF" w:rsidP="009B0DEF">
            <w:pPr>
              <w:autoSpaceDE/>
              <w:autoSpaceDN/>
              <w:jc w:val="both"/>
              <w:rPr>
                <w:rFonts w:ascii="Times New Roman" w:eastAsia="Calibri" w:hAnsi="Times New Roman" w:cs="Times New Roman"/>
                <w:sz w:val="24"/>
                <w:szCs w:val="24"/>
                <w:lang w:val="ru-RU" w:eastAsia="ru-RU"/>
              </w:rPr>
            </w:pPr>
            <w:r w:rsidRPr="009B0DEF">
              <w:rPr>
                <w:rFonts w:ascii="Times New Roman" w:eastAsia="Calibri" w:hAnsi="Times New Roman" w:cs="Times New Roman"/>
                <w:sz w:val="24"/>
                <w:szCs w:val="24"/>
                <w:lang w:val="ru-RU" w:eastAsia="ru-RU"/>
              </w:rPr>
              <w:t>сентябрь</w:t>
            </w:r>
          </w:p>
        </w:tc>
        <w:tc>
          <w:tcPr>
            <w:tcW w:w="1886" w:type="dxa"/>
            <w:shd w:val="clear" w:color="auto" w:fill="auto"/>
          </w:tcPr>
          <w:p w:rsidR="009B0DEF" w:rsidRPr="009B0DEF" w:rsidRDefault="009B0DEF" w:rsidP="009B0DEF">
            <w:pPr>
              <w:autoSpaceDE/>
              <w:autoSpaceDN/>
              <w:jc w:val="both"/>
              <w:rPr>
                <w:rFonts w:ascii="Times New Roman" w:eastAsia="Calibri" w:hAnsi="Times New Roman" w:cs="Times New Roman"/>
                <w:sz w:val="24"/>
                <w:szCs w:val="24"/>
                <w:lang w:val="ru-RU" w:eastAsia="ru-RU"/>
              </w:rPr>
            </w:pPr>
            <w:r w:rsidRPr="009B0DEF">
              <w:rPr>
                <w:rFonts w:ascii="Times New Roman" w:eastAsia="Calibri" w:hAnsi="Times New Roman" w:cs="Times New Roman"/>
                <w:sz w:val="24"/>
                <w:szCs w:val="24"/>
                <w:lang w:val="ru-RU" w:eastAsia="ru-RU"/>
              </w:rPr>
              <w:t>Заместитель директора</w:t>
            </w:r>
            <w:proofErr w:type="gramStart"/>
            <w:r w:rsidRPr="009B0DEF">
              <w:rPr>
                <w:rFonts w:ascii="Times New Roman" w:eastAsia="Calibri" w:hAnsi="Times New Roman" w:cs="Times New Roman"/>
                <w:sz w:val="24"/>
                <w:szCs w:val="24"/>
                <w:lang w:val="ru-RU" w:eastAsia="ru-RU"/>
              </w:rPr>
              <w:t xml:space="preserve"> .</w:t>
            </w:r>
            <w:proofErr w:type="gramEnd"/>
          </w:p>
        </w:tc>
      </w:tr>
      <w:tr w:rsidR="009B0DEF" w:rsidRPr="009B0DEF" w:rsidTr="00DC0A90">
        <w:tc>
          <w:tcPr>
            <w:tcW w:w="709" w:type="dxa"/>
            <w:shd w:val="clear" w:color="auto" w:fill="auto"/>
          </w:tcPr>
          <w:p w:rsidR="009B0DEF" w:rsidRPr="009B0DEF" w:rsidRDefault="009B0DEF" w:rsidP="009B0DEF">
            <w:pPr>
              <w:autoSpaceDE/>
              <w:autoSpaceDN/>
              <w:jc w:val="both"/>
              <w:rPr>
                <w:rFonts w:ascii="Times New Roman" w:eastAsia="Calibri" w:hAnsi="Times New Roman" w:cs="Times New Roman"/>
                <w:sz w:val="24"/>
                <w:szCs w:val="24"/>
                <w:lang w:val="ru-RU" w:eastAsia="ru-RU"/>
              </w:rPr>
            </w:pPr>
            <w:r w:rsidRPr="009B0DEF">
              <w:rPr>
                <w:rFonts w:ascii="Times New Roman" w:eastAsia="Calibri" w:hAnsi="Times New Roman" w:cs="Times New Roman"/>
                <w:sz w:val="24"/>
                <w:szCs w:val="24"/>
                <w:lang w:val="ru-RU" w:eastAsia="ru-RU"/>
              </w:rPr>
              <w:t>18.</w:t>
            </w:r>
          </w:p>
        </w:tc>
        <w:tc>
          <w:tcPr>
            <w:tcW w:w="4819" w:type="dxa"/>
            <w:shd w:val="clear" w:color="auto" w:fill="auto"/>
          </w:tcPr>
          <w:p w:rsidR="009B0DEF" w:rsidRPr="009B0DEF" w:rsidRDefault="009B0DEF" w:rsidP="009B0DEF">
            <w:pPr>
              <w:autoSpaceDE/>
              <w:autoSpaceDN/>
              <w:jc w:val="both"/>
              <w:rPr>
                <w:rFonts w:ascii="Times New Roman" w:eastAsia="Calibri" w:hAnsi="Times New Roman" w:cs="Times New Roman"/>
                <w:sz w:val="24"/>
                <w:szCs w:val="24"/>
                <w:lang w:val="ru-RU" w:eastAsia="ru-RU"/>
              </w:rPr>
            </w:pPr>
            <w:r w:rsidRPr="009B0DEF">
              <w:rPr>
                <w:rFonts w:ascii="Times New Roman" w:eastAsia="Calibri" w:hAnsi="Times New Roman" w:cs="Times New Roman"/>
                <w:sz w:val="24"/>
                <w:szCs w:val="24"/>
                <w:lang w:val="ru-RU" w:eastAsia="ru-RU"/>
              </w:rPr>
              <w:t>Организация и проведение предметных недель:</w:t>
            </w:r>
          </w:p>
          <w:p w:rsidR="009B0DEF" w:rsidRPr="009B0DEF" w:rsidRDefault="009B0DEF" w:rsidP="009B0DEF">
            <w:pPr>
              <w:autoSpaceDE/>
              <w:autoSpaceDN/>
              <w:jc w:val="both"/>
              <w:rPr>
                <w:rFonts w:ascii="Times New Roman" w:eastAsia="Calibri" w:hAnsi="Times New Roman" w:cs="Times New Roman"/>
                <w:sz w:val="24"/>
                <w:szCs w:val="24"/>
                <w:lang w:val="ru-RU" w:eastAsia="ru-RU"/>
              </w:rPr>
            </w:pPr>
            <w:r w:rsidRPr="009B0DEF">
              <w:rPr>
                <w:rFonts w:ascii="Times New Roman" w:eastAsia="Calibri" w:hAnsi="Times New Roman" w:cs="Times New Roman"/>
                <w:sz w:val="24"/>
                <w:szCs w:val="24"/>
                <w:lang w:val="ru-RU" w:eastAsia="ru-RU"/>
              </w:rPr>
              <w:t>-математическо-естественных наук;</w:t>
            </w:r>
          </w:p>
          <w:p w:rsidR="009B0DEF" w:rsidRPr="009B0DEF" w:rsidRDefault="009B0DEF" w:rsidP="009B0DEF">
            <w:pPr>
              <w:autoSpaceDE/>
              <w:autoSpaceDN/>
              <w:jc w:val="both"/>
              <w:rPr>
                <w:rFonts w:ascii="Times New Roman" w:eastAsia="Calibri" w:hAnsi="Times New Roman" w:cs="Times New Roman"/>
                <w:sz w:val="24"/>
                <w:szCs w:val="24"/>
                <w:lang w:val="ru-RU" w:eastAsia="ru-RU"/>
              </w:rPr>
            </w:pPr>
            <w:r w:rsidRPr="009B0DEF">
              <w:rPr>
                <w:rFonts w:ascii="Times New Roman" w:eastAsia="Calibri" w:hAnsi="Times New Roman" w:cs="Times New Roman"/>
                <w:sz w:val="24"/>
                <w:szCs w:val="24"/>
                <w:lang w:val="ru-RU" w:eastAsia="ru-RU"/>
              </w:rPr>
              <w:t>-физкультуры и ОБЖ;</w:t>
            </w:r>
          </w:p>
          <w:p w:rsidR="009B0DEF" w:rsidRPr="009B0DEF" w:rsidRDefault="009B0DEF" w:rsidP="009B0DEF">
            <w:pPr>
              <w:autoSpaceDE/>
              <w:autoSpaceDN/>
              <w:jc w:val="both"/>
              <w:rPr>
                <w:rFonts w:ascii="Times New Roman" w:eastAsia="Calibri" w:hAnsi="Times New Roman" w:cs="Times New Roman"/>
                <w:color w:val="FF0000"/>
                <w:sz w:val="24"/>
                <w:szCs w:val="24"/>
                <w:lang w:val="ru-RU" w:eastAsia="ru-RU"/>
              </w:rPr>
            </w:pPr>
            <w:r w:rsidRPr="009B0DEF">
              <w:rPr>
                <w:rFonts w:ascii="Times New Roman" w:eastAsia="Calibri" w:hAnsi="Times New Roman" w:cs="Times New Roman"/>
                <w:sz w:val="24"/>
                <w:szCs w:val="24"/>
                <w:lang w:val="ru-RU" w:eastAsia="ru-RU"/>
              </w:rPr>
              <w:t>-гуманитарного цикла</w:t>
            </w:r>
          </w:p>
        </w:tc>
        <w:tc>
          <w:tcPr>
            <w:tcW w:w="1985" w:type="dxa"/>
            <w:shd w:val="clear" w:color="auto" w:fill="auto"/>
          </w:tcPr>
          <w:p w:rsidR="009B0DEF" w:rsidRPr="009B0DEF" w:rsidRDefault="009B0DEF" w:rsidP="009B0DEF">
            <w:pPr>
              <w:autoSpaceDE/>
              <w:autoSpaceDN/>
              <w:jc w:val="both"/>
              <w:rPr>
                <w:rFonts w:ascii="Times New Roman" w:eastAsia="Calibri" w:hAnsi="Times New Roman" w:cs="Times New Roman"/>
                <w:sz w:val="24"/>
                <w:szCs w:val="24"/>
                <w:lang w:val="ru-RU" w:eastAsia="ru-RU"/>
              </w:rPr>
            </w:pPr>
            <w:r w:rsidRPr="009B0DEF">
              <w:rPr>
                <w:rFonts w:ascii="Times New Roman" w:eastAsia="Calibri" w:hAnsi="Times New Roman" w:cs="Times New Roman"/>
                <w:sz w:val="24"/>
                <w:szCs w:val="24"/>
                <w:lang w:val="ru-RU" w:eastAsia="ru-RU"/>
              </w:rPr>
              <w:t>февраль</w:t>
            </w:r>
          </w:p>
          <w:p w:rsidR="009B0DEF" w:rsidRPr="009B0DEF" w:rsidRDefault="009B0DEF" w:rsidP="009B0DEF">
            <w:pPr>
              <w:autoSpaceDE/>
              <w:autoSpaceDN/>
              <w:jc w:val="both"/>
              <w:rPr>
                <w:rFonts w:ascii="Times New Roman" w:eastAsia="Calibri" w:hAnsi="Times New Roman" w:cs="Times New Roman"/>
                <w:sz w:val="24"/>
                <w:szCs w:val="24"/>
                <w:lang w:val="ru-RU" w:eastAsia="ru-RU"/>
              </w:rPr>
            </w:pPr>
          </w:p>
          <w:p w:rsidR="009B0DEF" w:rsidRPr="009B0DEF" w:rsidRDefault="009B0DEF" w:rsidP="009B0DEF">
            <w:pPr>
              <w:autoSpaceDE/>
              <w:autoSpaceDN/>
              <w:jc w:val="both"/>
              <w:rPr>
                <w:rFonts w:ascii="Times New Roman" w:eastAsia="Calibri" w:hAnsi="Times New Roman" w:cs="Times New Roman"/>
                <w:color w:val="FF0000"/>
                <w:sz w:val="24"/>
                <w:szCs w:val="24"/>
                <w:lang w:val="ru-RU" w:eastAsia="ru-RU"/>
              </w:rPr>
            </w:pPr>
          </w:p>
        </w:tc>
        <w:tc>
          <w:tcPr>
            <w:tcW w:w="1886" w:type="dxa"/>
            <w:shd w:val="clear" w:color="auto" w:fill="auto"/>
          </w:tcPr>
          <w:p w:rsidR="009B0DEF" w:rsidRPr="009B0DEF" w:rsidRDefault="009B0DEF" w:rsidP="009B0DEF">
            <w:pPr>
              <w:autoSpaceDE/>
              <w:autoSpaceDN/>
              <w:jc w:val="both"/>
              <w:rPr>
                <w:rFonts w:ascii="Times New Roman" w:eastAsia="Calibri" w:hAnsi="Times New Roman" w:cs="Times New Roman"/>
                <w:sz w:val="24"/>
                <w:szCs w:val="24"/>
                <w:lang w:val="ru-RU" w:eastAsia="ru-RU"/>
              </w:rPr>
            </w:pPr>
            <w:r w:rsidRPr="009B0DEF">
              <w:rPr>
                <w:rFonts w:ascii="Times New Roman" w:eastAsia="Calibri" w:hAnsi="Times New Roman" w:cs="Times New Roman"/>
                <w:sz w:val="24"/>
                <w:szCs w:val="24"/>
                <w:lang w:val="ru-RU" w:eastAsia="ru-RU"/>
              </w:rPr>
              <w:t xml:space="preserve">Заместитель директора </w:t>
            </w:r>
          </w:p>
          <w:p w:rsidR="009B0DEF" w:rsidRPr="009B0DEF" w:rsidRDefault="009B0DEF" w:rsidP="00137138">
            <w:pPr>
              <w:autoSpaceDE/>
              <w:autoSpaceDN/>
              <w:jc w:val="both"/>
              <w:rPr>
                <w:rFonts w:ascii="Times New Roman" w:eastAsia="Calibri" w:hAnsi="Times New Roman" w:cs="Times New Roman"/>
                <w:color w:val="FF0000"/>
                <w:sz w:val="24"/>
                <w:szCs w:val="24"/>
                <w:lang w:val="ru-RU" w:eastAsia="ru-RU"/>
              </w:rPr>
            </w:pPr>
          </w:p>
        </w:tc>
      </w:tr>
      <w:tr w:rsidR="009B0DEF" w:rsidRPr="009B0DEF" w:rsidTr="00DC0A90">
        <w:tc>
          <w:tcPr>
            <w:tcW w:w="709" w:type="dxa"/>
            <w:shd w:val="clear" w:color="auto" w:fill="auto"/>
          </w:tcPr>
          <w:p w:rsidR="009B0DEF" w:rsidRPr="009B0DEF" w:rsidRDefault="009B0DEF" w:rsidP="009B0DEF">
            <w:pPr>
              <w:autoSpaceDE/>
              <w:autoSpaceDN/>
              <w:jc w:val="both"/>
              <w:rPr>
                <w:rFonts w:ascii="Times New Roman" w:eastAsia="Calibri" w:hAnsi="Times New Roman" w:cs="Times New Roman"/>
                <w:sz w:val="24"/>
                <w:szCs w:val="24"/>
                <w:lang w:val="ru-RU" w:eastAsia="ru-RU"/>
              </w:rPr>
            </w:pPr>
            <w:r w:rsidRPr="009B0DEF">
              <w:rPr>
                <w:rFonts w:ascii="Times New Roman" w:eastAsia="Calibri" w:hAnsi="Times New Roman" w:cs="Times New Roman"/>
                <w:sz w:val="24"/>
                <w:szCs w:val="24"/>
                <w:lang w:val="ru-RU" w:eastAsia="ru-RU"/>
              </w:rPr>
              <w:t>19</w:t>
            </w:r>
          </w:p>
        </w:tc>
        <w:tc>
          <w:tcPr>
            <w:tcW w:w="4819" w:type="dxa"/>
            <w:shd w:val="clear" w:color="auto" w:fill="auto"/>
          </w:tcPr>
          <w:p w:rsidR="009B0DEF" w:rsidRPr="009B0DEF" w:rsidRDefault="009B0DEF" w:rsidP="009B0DEF">
            <w:pPr>
              <w:autoSpaceDE/>
              <w:autoSpaceDN/>
              <w:jc w:val="both"/>
              <w:rPr>
                <w:rFonts w:ascii="Times New Roman" w:eastAsia="Calibri" w:hAnsi="Times New Roman" w:cs="Times New Roman"/>
                <w:sz w:val="24"/>
                <w:szCs w:val="24"/>
                <w:lang w:val="ru-RU" w:eastAsia="ru-RU"/>
              </w:rPr>
            </w:pPr>
            <w:r w:rsidRPr="009B0DEF">
              <w:rPr>
                <w:rFonts w:ascii="Times New Roman" w:eastAsia="Calibri" w:hAnsi="Times New Roman" w:cs="Times New Roman"/>
                <w:sz w:val="24"/>
                <w:szCs w:val="24"/>
                <w:lang w:val="ru-RU" w:eastAsia="ru-RU"/>
              </w:rPr>
              <w:t>Организация и проведение интеллектуального марафона</w:t>
            </w:r>
          </w:p>
        </w:tc>
        <w:tc>
          <w:tcPr>
            <w:tcW w:w="1985" w:type="dxa"/>
            <w:shd w:val="clear" w:color="auto" w:fill="auto"/>
          </w:tcPr>
          <w:p w:rsidR="009B0DEF" w:rsidRPr="009B0DEF" w:rsidRDefault="009B0DEF" w:rsidP="009B0DEF">
            <w:pPr>
              <w:autoSpaceDE/>
              <w:autoSpaceDN/>
              <w:jc w:val="both"/>
              <w:rPr>
                <w:rFonts w:ascii="Times New Roman" w:eastAsia="Calibri" w:hAnsi="Times New Roman" w:cs="Times New Roman"/>
                <w:sz w:val="24"/>
                <w:szCs w:val="24"/>
                <w:lang w:val="ru-RU" w:eastAsia="ru-RU"/>
              </w:rPr>
            </w:pPr>
            <w:r w:rsidRPr="009B0DEF">
              <w:rPr>
                <w:rFonts w:ascii="Times New Roman" w:eastAsia="Calibri" w:hAnsi="Times New Roman" w:cs="Times New Roman"/>
                <w:sz w:val="24"/>
                <w:szCs w:val="24"/>
                <w:lang w:val="ru-RU" w:eastAsia="ru-RU"/>
              </w:rPr>
              <w:t>ноябрь</w:t>
            </w:r>
          </w:p>
        </w:tc>
        <w:tc>
          <w:tcPr>
            <w:tcW w:w="1886" w:type="dxa"/>
            <w:shd w:val="clear" w:color="auto" w:fill="auto"/>
          </w:tcPr>
          <w:p w:rsidR="009B0DEF" w:rsidRPr="009B0DEF" w:rsidRDefault="009B0DEF" w:rsidP="009B0DEF">
            <w:pPr>
              <w:autoSpaceDE/>
              <w:autoSpaceDN/>
              <w:jc w:val="both"/>
              <w:rPr>
                <w:rFonts w:ascii="Times New Roman" w:eastAsia="Calibri" w:hAnsi="Times New Roman" w:cs="Times New Roman"/>
                <w:sz w:val="24"/>
                <w:szCs w:val="24"/>
                <w:lang w:val="ru-RU" w:eastAsia="ru-RU"/>
              </w:rPr>
            </w:pPr>
            <w:r w:rsidRPr="009B0DEF">
              <w:rPr>
                <w:rFonts w:ascii="Times New Roman" w:eastAsia="Calibri" w:hAnsi="Times New Roman" w:cs="Times New Roman"/>
                <w:sz w:val="24"/>
                <w:szCs w:val="24"/>
                <w:lang w:val="ru-RU" w:eastAsia="ru-RU"/>
              </w:rPr>
              <w:t>Заместитель директора</w:t>
            </w:r>
            <w:proofErr w:type="gramStart"/>
            <w:r w:rsidRPr="009B0DEF">
              <w:rPr>
                <w:rFonts w:ascii="Times New Roman" w:eastAsia="Calibri" w:hAnsi="Times New Roman" w:cs="Times New Roman"/>
                <w:sz w:val="24"/>
                <w:szCs w:val="24"/>
                <w:lang w:val="ru-RU" w:eastAsia="ru-RU"/>
              </w:rPr>
              <w:t xml:space="preserve"> .</w:t>
            </w:r>
            <w:proofErr w:type="gramEnd"/>
          </w:p>
        </w:tc>
      </w:tr>
      <w:tr w:rsidR="009B0DEF" w:rsidRPr="009B0DEF" w:rsidTr="00DC0A90">
        <w:tc>
          <w:tcPr>
            <w:tcW w:w="709" w:type="dxa"/>
            <w:shd w:val="clear" w:color="auto" w:fill="auto"/>
          </w:tcPr>
          <w:p w:rsidR="009B0DEF" w:rsidRPr="009B0DEF" w:rsidRDefault="009B0DEF" w:rsidP="009B0DEF">
            <w:pPr>
              <w:autoSpaceDE/>
              <w:autoSpaceDN/>
              <w:jc w:val="both"/>
              <w:rPr>
                <w:rFonts w:ascii="Times New Roman" w:eastAsia="Calibri" w:hAnsi="Times New Roman" w:cs="Times New Roman"/>
                <w:sz w:val="24"/>
                <w:szCs w:val="24"/>
                <w:lang w:val="ru-RU" w:eastAsia="ru-RU"/>
              </w:rPr>
            </w:pPr>
            <w:r w:rsidRPr="009B0DEF">
              <w:rPr>
                <w:rFonts w:ascii="Times New Roman" w:eastAsia="Calibri" w:hAnsi="Times New Roman" w:cs="Times New Roman"/>
                <w:sz w:val="24"/>
                <w:szCs w:val="24"/>
                <w:lang w:val="ru-RU" w:eastAsia="ru-RU"/>
              </w:rPr>
              <w:t>20</w:t>
            </w:r>
          </w:p>
        </w:tc>
        <w:tc>
          <w:tcPr>
            <w:tcW w:w="4819" w:type="dxa"/>
            <w:shd w:val="clear" w:color="auto" w:fill="auto"/>
          </w:tcPr>
          <w:p w:rsidR="009B0DEF" w:rsidRPr="009B0DEF" w:rsidRDefault="009B0DEF" w:rsidP="009B0DEF">
            <w:pPr>
              <w:autoSpaceDE/>
              <w:autoSpaceDN/>
              <w:jc w:val="both"/>
              <w:rPr>
                <w:rFonts w:ascii="Times New Roman" w:eastAsia="Calibri" w:hAnsi="Times New Roman" w:cs="Times New Roman"/>
                <w:sz w:val="24"/>
                <w:szCs w:val="24"/>
                <w:lang w:val="ru-RU" w:eastAsia="ru-RU"/>
              </w:rPr>
            </w:pPr>
            <w:r w:rsidRPr="009B0DEF">
              <w:rPr>
                <w:rFonts w:ascii="Times New Roman" w:eastAsia="Calibri" w:hAnsi="Times New Roman" w:cs="Times New Roman"/>
                <w:sz w:val="24"/>
                <w:szCs w:val="24"/>
                <w:lang w:val="ru-RU" w:eastAsia="ru-RU"/>
              </w:rPr>
              <w:t>Разработка плана работы с молодыми специалистами</w:t>
            </w:r>
          </w:p>
        </w:tc>
        <w:tc>
          <w:tcPr>
            <w:tcW w:w="1985" w:type="dxa"/>
            <w:shd w:val="clear" w:color="auto" w:fill="auto"/>
          </w:tcPr>
          <w:p w:rsidR="009B0DEF" w:rsidRPr="009B0DEF" w:rsidRDefault="009B0DEF" w:rsidP="009B0DEF">
            <w:pPr>
              <w:autoSpaceDE/>
              <w:autoSpaceDN/>
              <w:jc w:val="both"/>
              <w:rPr>
                <w:rFonts w:ascii="Times New Roman" w:eastAsia="Calibri" w:hAnsi="Times New Roman" w:cs="Times New Roman"/>
                <w:sz w:val="24"/>
                <w:szCs w:val="24"/>
                <w:lang w:val="ru-RU" w:eastAsia="ru-RU"/>
              </w:rPr>
            </w:pPr>
            <w:r w:rsidRPr="009B0DEF">
              <w:rPr>
                <w:rFonts w:ascii="Times New Roman" w:eastAsia="Calibri" w:hAnsi="Times New Roman" w:cs="Times New Roman"/>
                <w:sz w:val="24"/>
                <w:szCs w:val="24"/>
                <w:lang w:val="ru-RU" w:eastAsia="ru-RU"/>
              </w:rPr>
              <w:t>сентябрь</w:t>
            </w:r>
          </w:p>
        </w:tc>
        <w:tc>
          <w:tcPr>
            <w:tcW w:w="1886" w:type="dxa"/>
            <w:shd w:val="clear" w:color="auto" w:fill="auto"/>
          </w:tcPr>
          <w:p w:rsidR="009B0DEF" w:rsidRPr="009B0DEF" w:rsidRDefault="009B0DEF" w:rsidP="009B0DEF">
            <w:pPr>
              <w:autoSpaceDE/>
              <w:autoSpaceDN/>
              <w:jc w:val="both"/>
              <w:rPr>
                <w:rFonts w:ascii="Times New Roman" w:eastAsia="Calibri" w:hAnsi="Times New Roman" w:cs="Times New Roman"/>
                <w:sz w:val="24"/>
                <w:szCs w:val="24"/>
                <w:lang w:val="ru-RU" w:eastAsia="ru-RU"/>
              </w:rPr>
            </w:pPr>
            <w:r w:rsidRPr="009B0DEF">
              <w:rPr>
                <w:rFonts w:ascii="Times New Roman" w:eastAsia="Calibri" w:hAnsi="Times New Roman" w:cs="Times New Roman"/>
                <w:sz w:val="24"/>
                <w:szCs w:val="24"/>
                <w:lang w:val="ru-RU" w:eastAsia="ru-RU"/>
              </w:rPr>
              <w:t xml:space="preserve">Заместитель директора </w:t>
            </w:r>
          </w:p>
        </w:tc>
      </w:tr>
      <w:tr w:rsidR="009B0DEF" w:rsidRPr="009B0DEF" w:rsidTr="00DC0A90">
        <w:tc>
          <w:tcPr>
            <w:tcW w:w="709" w:type="dxa"/>
            <w:shd w:val="clear" w:color="auto" w:fill="auto"/>
          </w:tcPr>
          <w:p w:rsidR="009B0DEF" w:rsidRPr="009B0DEF" w:rsidRDefault="009B0DEF" w:rsidP="009B0DEF">
            <w:pPr>
              <w:autoSpaceDE/>
              <w:autoSpaceDN/>
              <w:jc w:val="both"/>
              <w:rPr>
                <w:rFonts w:ascii="Times New Roman" w:eastAsia="Calibri" w:hAnsi="Times New Roman" w:cs="Times New Roman"/>
                <w:sz w:val="24"/>
                <w:szCs w:val="24"/>
                <w:lang w:val="ru-RU" w:eastAsia="ru-RU"/>
              </w:rPr>
            </w:pPr>
            <w:r w:rsidRPr="009B0DEF">
              <w:rPr>
                <w:rFonts w:ascii="Times New Roman" w:eastAsia="Calibri" w:hAnsi="Times New Roman" w:cs="Times New Roman"/>
                <w:sz w:val="24"/>
                <w:szCs w:val="24"/>
                <w:lang w:val="ru-RU" w:eastAsia="ru-RU"/>
              </w:rPr>
              <w:t>21.</w:t>
            </w:r>
          </w:p>
        </w:tc>
        <w:tc>
          <w:tcPr>
            <w:tcW w:w="4819" w:type="dxa"/>
            <w:shd w:val="clear" w:color="auto" w:fill="auto"/>
          </w:tcPr>
          <w:p w:rsidR="009B0DEF" w:rsidRPr="009B0DEF" w:rsidRDefault="009B0DEF" w:rsidP="009B0DEF">
            <w:pPr>
              <w:autoSpaceDE/>
              <w:autoSpaceDN/>
              <w:jc w:val="both"/>
              <w:rPr>
                <w:rFonts w:ascii="Times New Roman" w:eastAsia="Calibri" w:hAnsi="Times New Roman" w:cs="Times New Roman"/>
                <w:color w:val="FF0000"/>
                <w:sz w:val="24"/>
                <w:szCs w:val="24"/>
                <w:lang w:val="ru-RU" w:eastAsia="ru-RU"/>
              </w:rPr>
            </w:pPr>
            <w:r w:rsidRPr="009B0DEF">
              <w:rPr>
                <w:rFonts w:ascii="Times New Roman" w:eastAsia="Calibri" w:hAnsi="Times New Roman" w:cs="Times New Roman"/>
                <w:sz w:val="24"/>
                <w:szCs w:val="24"/>
                <w:lang w:val="ru-RU" w:eastAsia="ru-RU"/>
              </w:rPr>
              <w:t>Организация наставничества для молодых специалистов</w:t>
            </w:r>
          </w:p>
        </w:tc>
        <w:tc>
          <w:tcPr>
            <w:tcW w:w="1985" w:type="dxa"/>
            <w:shd w:val="clear" w:color="auto" w:fill="auto"/>
          </w:tcPr>
          <w:p w:rsidR="009B0DEF" w:rsidRPr="009B0DEF" w:rsidRDefault="009B0DEF" w:rsidP="009B0DEF">
            <w:pPr>
              <w:autoSpaceDE/>
              <w:autoSpaceDN/>
              <w:jc w:val="both"/>
              <w:rPr>
                <w:rFonts w:ascii="Times New Roman" w:eastAsia="Calibri" w:hAnsi="Times New Roman" w:cs="Times New Roman"/>
                <w:sz w:val="24"/>
                <w:szCs w:val="24"/>
                <w:lang w:val="ru-RU" w:eastAsia="ru-RU"/>
              </w:rPr>
            </w:pPr>
            <w:r w:rsidRPr="009B0DEF">
              <w:rPr>
                <w:rFonts w:ascii="Times New Roman" w:eastAsia="Calibri" w:hAnsi="Times New Roman" w:cs="Times New Roman"/>
                <w:sz w:val="24"/>
                <w:szCs w:val="24"/>
                <w:lang w:val="ru-RU" w:eastAsia="ru-RU"/>
              </w:rPr>
              <w:t xml:space="preserve">сентябрь </w:t>
            </w:r>
          </w:p>
        </w:tc>
        <w:tc>
          <w:tcPr>
            <w:tcW w:w="1886" w:type="dxa"/>
            <w:shd w:val="clear" w:color="auto" w:fill="auto"/>
          </w:tcPr>
          <w:p w:rsidR="009B0DEF" w:rsidRPr="009B0DEF" w:rsidRDefault="009B0DEF" w:rsidP="009B0DEF">
            <w:pPr>
              <w:autoSpaceDE/>
              <w:autoSpaceDN/>
              <w:jc w:val="both"/>
              <w:rPr>
                <w:rFonts w:ascii="Times New Roman" w:eastAsia="Calibri" w:hAnsi="Times New Roman" w:cs="Times New Roman"/>
                <w:sz w:val="24"/>
                <w:szCs w:val="24"/>
                <w:lang w:val="ru-RU" w:eastAsia="ru-RU"/>
              </w:rPr>
            </w:pPr>
            <w:r w:rsidRPr="009B0DEF">
              <w:rPr>
                <w:rFonts w:ascii="Times New Roman" w:eastAsia="Calibri" w:hAnsi="Times New Roman" w:cs="Times New Roman"/>
                <w:sz w:val="24"/>
                <w:szCs w:val="24"/>
                <w:lang w:val="ru-RU" w:eastAsia="ru-RU"/>
              </w:rPr>
              <w:t xml:space="preserve">Заместитель директора </w:t>
            </w:r>
          </w:p>
        </w:tc>
      </w:tr>
      <w:tr w:rsidR="009B0DEF" w:rsidRPr="009B0DEF" w:rsidTr="00DC0A90">
        <w:tc>
          <w:tcPr>
            <w:tcW w:w="709" w:type="dxa"/>
            <w:shd w:val="clear" w:color="auto" w:fill="auto"/>
          </w:tcPr>
          <w:p w:rsidR="009B0DEF" w:rsidRPr="009B0DEF" w:rsidRDefault="009B0DEF" w:rsidP="009B0DEF">
            <w:pPr>
              <w:autoSpaceDE/>
              <w:autoSpaceDN/>
              <w:jc w:val="both"/>
              <w:rPr>
                <w:rFonts w:ascii="Times New Roman" w:eastAsia="Calibri" w:hAnsi="Times New Roman" w:cs="Times New Roman"/>
                <w:sz w:val="24"/>
                <w:szCs w:val="24"/>
                <w:lang w:val="ru-RU" w:eastAsia="ru-RU"/>
              </w:rPr>
            </w:pPr>
            <w:r w:rsidRPr="009B0DEF">
              <w:rPr>
                <w:rFonts w:ascii="Times New Roman" w:eastAsia="Calibri" w:hAnsi="Times New Roman" w:cs="Times New Roman"/>
                <w:sz w:val="24"/>
                <w:szCs w:val="24"/>
                <w:lang w:val="ru-RU" w:eastAsia="ru-RU"/>
              </w:rPr>
              <w:t>22.</w:t>
            </w:r>
          </w:p>
        </w:tc>
        <w:tc>
          <w:tcPr>
            <w:tcW w:w="4819" w:type="dxa"/>
            <w:shd w:val="clear" w:color="auto" w:fill="auto"/>
          </w:tcPr>
          <w:p w:rsidR="009B0DEF" w:rsidRPr="009B0DEF" w:rsidRDefault="009B0DEF" w:rsidP="009B0DEF">
            <w:pPr>
              <w:autoSpaceDE/>
              <w:autoSpaceDN/>
              <w:jc w:val="both"/>
              <w:rPr>
                <w:rFonts w:ascii="Times New Roman" w:eastAsia="Calibri" w:hAnsi="Times New Roman" w:cs="Times New Roman"/>
                <w:sz w:val="24"/>
                <w:szCs w:val="24"/>
                <w:lang w:val="ru-RU" w:eastAsia="ru-RU"/>
              </w:rPr>
            </w:pPr>
            <w:r w:rsidRPr="009B0DEF">
              <w:rPr>
                <w:rFonts w:ascii="Times New Roman" w:eastAsia="Calibri" w:hAnsi="Times New Roman" w:cs="Times New Roman"/>
                <w:sz w:val="24"/>
                <w:szCs w:val="24"/>
                <w:lang w:val="ru-RU" w:eastAsia="ru-RU"/>
              </w:rPr>
              <w:t>Проведение открытых уроков учителями в рамках плана мероприятий по реализации концепций математического, филологического, исторического образования</w:t>
            </w:r>
          </w:p>
        </w:tc>
        <w:tc>
          <w:tcPr>
            <w:tcW w:w="1985" w:type="dxa"/>
            <w:shd w:val="clear" w:color="auto" w:fill="auto"/>
          </w:tcPr>
          <w:p w:rsidR="009B0DEF" w:rsidRPr="009B0DEF" w:rsidRDefault="009B0DEF" w:rsidP="009B0DEF">
            <w:pPr>
              <w:autoSpaceDE/>
              <w:autoSpaceDN/>
              <w:jc w:val="both"/>
              <w:rPr>
                <w:rFonts w:ascii="Times New Roman" w:eastAsia="Calibri" w:hAnsi="Times New Roman" w:cs="Times New Roman"/>
                <w:sz w:val="24"/>
                <w:szCs w:val="24"/>
                <w:lang w:val="ru-RU" w:eastAsia="ru-RU"/>
              </w:rPr>
            </w:pPr>
            <w:r w:rsidRPr="009B0DEF">
              <w:rPr>
                <w:rFonts w:ascii="Times New Roman" w:eastAsia="Calibri" w:hAnsi="Times New Roman" w:cs="Times New Roman"/>
                <w:sz w:val="24"/>
                <w:szCs w:val="24"/>
                <w:lang w:val="ru-RU" w:eastAsia="ru-RU"/>
              </w:rPr>
              <w:t>в течение года</w:t>
            </w:r>
          </w:p>
        </w:tc>
        <w:tc>
          <w:tcPr>
            <w:tcW w:w="1886" w:type="dxa"/>
            <w:shd w:val="clear" w:color="auto" w:fill="auto"/>
          </w:tcPr>
          <w:p w:rsidR="009B0DEF" w:rsidRPr="009B0DEF" w:rsidRDefault="009B0DEF" w:rsidP="009B0DEF">
            <w:pPr>
              <w:autoSpaceDE/>
              <w:autoSpaceDN/>
              <w:jc w:val="both"/>
              <w:rPr>
                <w:rFonts w:ascii="Times New Roman" w:eastAsia="Calibri" w:hAnsi="Times New Roman" w:cs="Times New Roman"/>
                <w:sz w:val="24"/>
                <w:szCs w:val="24"/>
                <w:lang w:val="ru-RU" w:eastAsia="ru-RU"/>
              </w:rPr>
            </w:pPr>
            <w:r w:rsidRPr="009B0DEF">
              <w:rPr>
                <w:rFonts w:ascii="Times New Roman" w:eastAsia="Calibri" w:hAnsi="Times New Roman" w:cs="Times New Roman"/>
                <w:sz w:val="24"/>
                <w:szCs w:val="24"/>
                <w:lang w:val="ru-RU" w:eastAsia="ru-RU"/>
              </w:rPr>
              <w:t xml:space="preserve">Заместитель директора </w:t>
            </w:r>
          </w:p>
          <w:p w:rsidR="009B0DEF" w:rsidRPr="009B0DEF" w:rsidRDefault="009B0DEF" w:rsidP="009B0DEF">
            <w:pPr>
              <w:autoSpaceDE/>
              <w:autoSpaceDN/>
              <w:jc w:val="both"/>
              <w:rPr>
                <w:rFonts w:ascii="Times New Roman" w:eastAsia="Calibri" w:hAnsi="Times New Roman" w:cs="Times New Roman"/>
                <w:color w:val="FF0000"/>
                <w:sz w:val="24"/>
                <w:szCs w:val="24"/>
                <w:lang w:val="ru-RU" w:eastAsia="ru-RU"/>
              </w:rPr>
            </w:pPr>
          </w:p>
        </w:tc>
      </w:tr>
      <w:tr w:rsidR="009B0DEF" w:rsidRPr="009B0DEF" w:rsidTr="00DC0A90">
        <w:tc>
          <w:tcPr>
            <w:tcW w:w="709" w:type="dxa"/>
            <w:shd w:val="clear" w:color="auto" w:fill="auto"/>
          </w:tcPr>
          <w:p w:rsidR="009B0DEF" w:rsidRPr="009B0DEF" w:rsidRDefault="009B0DEF" w:rsidP="009B0DEF">
            <w:pPr>
              <w:autoSpaceDE/>
              <w:autoSpaceDN/>
              <w:jc w:val="both"/>
              <w:rPr>
                <w:rFonts w:ascii="Times New Roman" w:eastAsia="Calibri" w:hAnsi="Times New Roman" w:cs="Times New Roman"/>
                <w:sz w:val="24"/>
                <w:szCs w:val="24"/>
                <w:lang w:val="ru-RU" w:eastAsia="ru-RU"/>
              </w:rPr>
            </w:pPr>
            <w:r w:rsidRPr="009B0DEF">
              <w:rPr>
                <w:rFonts w:ascii="Times New Roman" w:eastAsia="Calibri" w:hAnsi="Times New Roman" w:cs="Times New Roman"/>
                <w:sz w:val="24"/>
                <w:szCs w:val="24"/>
                <w:lang w:val="ru-RU" w:eastAsia="ru-RU"/>
              </w:rPr>
              <w:t>23.</w:t>
            </w:r>
          </w:p>
        </w:tc>
        <w:tc>
          <w:tcPr>
            <w:tcW w:w="4819" w:type="dxa"/>
            <w:shd w:val="clear" w:color="auto" w:fill="auto"/>
          </w:tcPr>
          <w:p w:rsidR="009B0DEF" w:rsidRPr="009B0DEF" w:rsidRDefault="009B0DEF" w:rsidP="009B0DEF">
            <w:pPr>
              <w:autoSpaceDE/>
              <w:autoSpaceDN/>
              <w:jc w:val="both"/>
              <w:rPr>
                <w:rFonts w:ascii="Times New Roman" w:eastAsia="Calibri" w:hAnsi="Times New Roman" w:cs="Times New Roman"/>
                <w:color w:val="FF0000"/>
                <w:sz w:val="24"/>
                <w:szCs w:val="24"/>
                <w:lang w:val="ru-RU" w:eastAsia="ru-RU"/>
              </w:rPr>
            </w:pPr>
            <w:r w:rsidRPr="009B0DEF">
              <w:rPr>
                <w:rFonts w:ascii="Times New Roman" w:eastAsia="Calibri" w:hAnsi="Times New Roman" w:cs="Times New Roman"/>
                <w:sz w:val="24"/>
                <w:szCs w:val="24"/>
                <w:lang w:val="ru-RU" w:eastAsia="ru-RU"/>
              </w:rPr>
              <w:t>Проведение на базе школы районных семинаров  по согласованию с РУО</w:t>
            </w:r>
          </w:p>
        </w:tc>
        <w:tc>
          <w:tcPr>
            <w:tcW w:w="1985" w:type="dxa"/>
            <w:shd w:val="clear" w:color="auto" w:fill="auto"/>
          </w:tcPr>
          <w:p w:rsidR="009B0DEF" w:rsidRPr="009B0DEF" w:rsidRDefault="009B0DEF" w:rsidP="009B0DEF">
            <w:pPr>
              <w:autoSpaceDE/>
              <w:autoSpaceDN/>
              <w:jc w:val="both"/>
              <w:rPr>
                <w:rFonts w:ascii="Times New Roman" w:eastAsia="Calibri" w:hAnsi="Times New Roman" w:cs="Times New Roman"/>
                <w:sz w:val="24"/>
                <w:szCs w:val="24"/>
                <w:lang w:val="ru-RU" w:eastAsia="ru-RU"/>
              </w:rPr>
            </w:pPr>
            <w:r w:rsidRPr="009B0DEF">
              <w:rPr>
                <w:rFonts w:ascii="Times New Roman" w:eastAsia="Calibri" w:hAnsi="Times New Roman" w:cs="Times New Roman"/>
                <w:sz w:val="24"/>
                <w:szCs w:val="24"/>
                <w:lang w:val="ru-RU" w:eastAsia="ru-RU"/>
              </w:rPr>
              <w:t>В течение года</w:t>
            </w:r>
          </w:p>
        </w:tc>
        <w:tc>
          <w:tcPr>
            <w:tcW w:w="1886" w:type="dxa"/>
            <w:shd w:val="clear" w:color="auto" w:fill="auto"/>
          </w:tcPr>
          <w:p w:rsidR="009B0DEF" w:rsidRPr="009B0DEF" w:rsidRDefault="009B0DEF" w:rsidP="009B0DEF">
            <w:pPr>
              <w:autoSpaceDE/>
              <w:autoSpaceDN/>
              <w:jc w:val="both"/>
              <w:rPr>
                <w:rFonts w:ascii="Times New Roman" w:eastAsia="Calibri" w:hAnsi="Times New Roman" w:cs="Times New Roman"/>
                <w:sz w:val="24"/>
                <w:szCs w:val="24"/>
                <w:lang w:val="ru-RU" w:eastAsia="ru-RU"/>
              </w:rPr>
            </w:pPr>
            <w:r w:rsidRPr="009B0DEF">
              <w:rPr>
                <w:rFonts w:ascii="Times New Roman" w:eastAsia="Calibri" w:hAnsi="Times New Roman" w:cs="Times New Roman"/>
                <w:sz w:val="24"/>
                <w:szCs w:val="24"/>
                <w:lang w:val="ru-RU" w:eastAsia="ru-RU"/>
              </w:rPr>
              <w:t>Директор</w:t>
            </w:r>
          </w:p>
          <w:p w:rsidR="009B0DEF" w:rsidRPr="009B0DEF" w:rsidRDefault="009B0DEF" w:rsidP="009B0DEF">
            <w:pPr>
              <w:autoSpaceDE/>
              <w:autoSpaceDN/>
              <w:jc w:val="both"/>
              <w:rPr>
                <w:rFonts w:ascii="Times New Roman" w:eastAsia="Calibri" w:hAnsi="Times New Roman" w:cs="Times New Roman"/>
                <w:sz w:val="24"/>
                <w:szCs w:val="24"/>
                <w:lang w:val="ru-RU" w:eastAsia="ru-RU"/>
              </w:rPr>
            </w:pPr>
            <w:r w:rsidRPr="009B0DEF">
              <w:rPr>
                <w:rFonts w:ascii="Times New Roman" w:eastAsia="Calibri" w:hAnsi="Times New Roman" w:cs="Times New Roman"/>
                <w:sz w:val="24"/>
                <w:szCs w:val="24"/>
                <w:lang w:val="ru-RU" w:eastAsia="ru-RU"/>
              </w:rPr>
              <w:t>Заместители директора</w:t>
            </w:r>
          </w:p>
        </w:tc>
      </w:tr>
      <w:tr w:rsidR="009B0DEF" w:rsidRPr="009B0DEF" w:rsidTr="00DC0A90">
        <w:tc>
          <w:tcPr>
            <w:tcW w:w="709" w:type="dxa"/>
            <w:shd w:val="clear" w:color="auto" w:fill="auto"/>
          </w:tcPr>
          <w:p w:rsidR="009B0DEF" w:rsidRPr="009B0DEF" w:rsidRDefault="009B0DEF" w:rsidP="009B0DEF">
            <w:pPr>
              <w:autoSpaceDE/>
              <w:autoSpaceDN/>
              <w:jc w:val="both"/>
              <w:rPr>
                <w:rFonts w:ascii="Times New Roman" w:eastAsia="Calibri" w:hAnsi="Times New Roman" w:cs="Times New Roman"/>
                <w:sz w:val="24"/>
                <w:szCs w:val="24"/>
                <w:lang w:val="ru-RU" w:eastAsia="ru-RU"/>
              </w:rPr>
            </w:pPr>
            <w:r w:rsidRPr="009B0DEF">
              <w:rPr>
                <w:rFonts w:ascii="Times New Roman" w:eastAsia="Calibri" w:hAnsi="Times New Roman" w:cs="Times New Roman"/>
                <w:sz w:val="24"/>
                <w:szCs w:val="24"/>
                <w:lang w:val="ru-RU" w:eastAsia="ru-RU"/>
              </w:rPr>
              <w:t>24.</w:t>
            </w:r>
          </w:p>
        </w:tc>
        <w:tc>
          <w:tcPr>
            <w:tcW w:w="4819" w:type="dxa"/>
            <w:shd w:val="clear" w:color="auto" w:fill="auto"/>
          </w:tcPr>
          <w:p w:rsidR="009B0DEF" w:rsidRPr="009B0DEF" w:rsidRDefault="009B0DEF" w:rsidP="009B0DEF">
            <w:pPr>
              <w:autoSpaceDE/>
              <w:autoSpaceDN/>
              <w:jc w:val="both"/>
              <w:rPr>
                <w:rFonts w:ascii="Times New Roman" w:eastAsia="Calibri" w:hAnsi="Times New Roman" w:cs="Times New Roman"/>
                <w:sz w:val="24"/>
                <w:szCs w:val="24"/>
                <w:lang w:val="ru-RU" w:eastAsia="ru-RU"/>
              </w:rPr>
            </w:pPr>
            <w:r w:rsidRPr="009B0DEF">
              <w:rPr>
                <w:rFonts w:ascii="Times New Roman" w:eastAsia="Calibri" w:hAnsi="Times New Roman" w:cs="Times New Roman"/>
                <w:sz w:val="24"/>
                <w:szCs w:val="24"/>
                <w:lang w:val="ru-RU" w:eastAsia="ru-RU"/>
              </w:rPr>
              <w:t>Организация и проведение школьной научной конференции учащихся «Шаг в будущее науки»</w:t>
            </w:r>
          </w:p>
        </w:tc>
        <w:tc>
          <w:tcPr>
            <w:tcW w:w="1985" w:type="dxa"/>
            <w:shd w:val="clear" w:color="auto" w:fill="auto"/>
          </w:tcPr>
          <w:p w:rsidR="009B0DEF" w:rsidRPr="009B0DEF" w:rsidRDefault="009B0DEF" w:rsidP="009B0DEF">
            <w:pPr>
              <w:autoSpaceDE/>
              <w:autoSpaceDN/>
              <w:jc w:val="both"/>
              <w:rPr>
                <w:rFonts w:ascii="Times New Roman" w:eastAsia="Calibri" w:hAnsi="Times New Roman" w:cs="Times New Roman"/>
                <w:sz w:val="24"/>
                <w:szCs w:val="24"/>
                <w:lang w:val="ru-RU" w:eastAsia="ru-RU"/>
              </w:rPr>
            </w:pPr>
            <w:r w:rsidRPr="009B0DEF">
              <w:rPr>
                <w:rFonts w:ascii="Times New Roman" w:eastAsia="Calibri" w:hAnsi="Times New Roman" w:cs="Times New Roman"/>
                <w:sz w:val="24"/>
                <w:szCs w:val="24"/>
                <w:lang w:val="ru-RU" w:eastAsia="ru-RU"/>
              </w:rPr>
              <w:t>март</w:t>
            </w:r>
          </w:p>
        </w:tc>
        <w:tc>
          <w:tcPr>
            <w:tcW w:w="1886" w:type="dxa"/>
            <w:shd w:val="clear" w:color="auto" w:fill="auto"/>
          </w:tcPr>
          <w:p w:rsidR="009B0DEF" w:rsidRPr="009B0DEF" w:rsidRDefault="009B0DEF" w:rsidP="009B0DEF">
            <w:pPr>
              <w:autoSpaceDE/>
              <w:autoSpaceDN/>
              <w:jc w:val="both"/>
              <w:rPr>
                <w:rFonts w:ascii="Times New Roman" w:eastAsia="Calibri" w:hAnsi="Times New Roman" w:cs="Times New Roman"/>
                <w:sz w:val="24"/>
                <w:szCs w:val="24"/>
                <w:lang w:val="ru-RU" w:eastAsia="ru-RU"/>
              </w:rPr>
            </w:pPr>
            <w:r w:rsidRPr="009B0DEF">
              <w:rPr>
                <w:rFonts w:ascii="Times New Roman" w:eastAsia="Calibri" w:hAnsi="Times New Roman" w:cs="Times New Roman"/>
                <w:sz w:val="24"/>
                <w:szCs w:val="24"/>
                <w:lang w:val="ru-RU" w:eastAsia="ru-RU"/>
              </w:rPr>
              <w:t xml:space="preserve">Заместитель директора </w:t>
            </w:r>
          </w:p>
        </w:tc>
      </w:tr>
    </w:tbl>
    <w:p w:rsidR="007D059D" w:rsidRPr="002C5F14" w:rsidRDefault="007D059D" w:rsidP="0041663B">
      <w:pPr>
        <w:pStyle w:val="a3"/>
        <w:tabs>
          <w:tab w:val="left" w:pos="709"/>
        </w:tabs>
        <w:spacing w:before="11"/>
        <w:ind w:left="0" w:right="0" w:firstLine="567"/>
        <w:rPr>
          <w:rFonts w:ascii="Times New Roman" w:hAnsi="Times New Roman" w:cs="Times New Roman"/>
          <w:color w:val="000000" w:themeColor="text1"/>
          <w:sz w:val="24"/>
          <w:szCs w:val="24"/>
          <w:lang w:val="ru-RU"/>
        </w:rPr>
      </w:pPr>
    </w:p>
    <w:p w:rsidR="00AE7740" w:rsidRDefault="00AE7740" w:rsidP="00137138">
      <w:pPr>
        <w:widowControl/>
        <w:tabs>
          <w:tab w:val="left" w:pos="1701"/>
          <w:tab w:val="right" w:leader="dot" w:pos="10065"/>
        </w:tabs>
        <w:autoSpaceDE/>
        <w:autoSpaceDN/>
        <w:jc w:val="center"/>
        <w:rPr>
          <w:rFonts w:ascii="Times New Roman" w:eastAsia="Calibri" w:hAnsi="Times New Roman" w:cs="Times New Roman"/>
          <w:b/>
          <w:bCs/>
          <w:noProof/>
          <w:sz w:val="24"/>
          <w:szCs w:val="24"/>
          <w:lang w:val="ru-RU" w:eastAsia="ru-RU"/>
        </w:rPr>
      </w:pPr>
    </w:p>
    <w:p w:rsidR="00AE7740" w:rsidRDefault="00AE7740" w:rsidP="00137138">
      <w:pPr>
        <w:widowControl/>
        <w:tabs>
          <w:tab w:val="left" w:pos="1701"/>
          <w:tab w:val="right" w:leader="dot" w:pos="10065"/>
        </w:tabs>
        <w:autoSpaceDE/>
        <w:autoSpaceDN/>
        <w:jc w:val="center"/>
        <w:rPr>
          <w:rFonts w:ascii="Times New Roman" w:eastAsia="Calibri" w:hAnsi="Times New Roman" w:cs="Times New Roman"/>
          <w:b/>
          <w:bCs/>
          <w:noProof/>
          <w:sz w:val="24"/>
          <w:szCs w:val="24"/>
          <w:lang w:val="ru-RU" w:eastAsia="ru-RU"/>
        </w:rPr>
      </w:pPr>
    </w:p>
    <w:p w:rsidR="00DC0A90" w:rsidRDefault="00DC0A90" w:rsidP="00137138">
      <w:pPr>
        <w:widowControl/>
        <w:tabs>
          <w:tab w:val="left" w:pos="1701"/>
          <w:tab w:val="right" w:leader="dot" w:pos="10065"/>
        </w:tabs>
        <w:autoSpaceDE/>
        <w:autoSpaceDN/>
        <w:jc w:val="center"/>
        <w:rPr>
          <w:rFonts w:ascii="Times New Roman" w:eastAsia="Calibri" w:hAnsi="Times New Roman" w:cs="Times New Roman"/>
          <w:b/>
          <w:bCs/>
          <w:noProof/>
          <w:sz w:val="24"/>
          <w:szCs w:val="24"/>
          <w:lang w:val="ru-RU" w:eastAsia="ru-RU"/>
        </w:rPr>
      </w:pPr>
    </w:p>
    <w:p w:rsidR="00137138" w:rsidRPr="003D18B3" w:rsidRDefault="00137138" w:rsidP="00137138">
      <w:pPr>
        <w:widowControl/>
        <w:tabs>
          <w:tab w:val="left" w:pos="1701"/>
          <w:tab w:val="right" w:leader="dot" w:pos="10065"/>
        </w:tabs>
        <w:autoSpaceDE/>
        <w:autoSpaceDN/>
        <w:jc w:val="center"/>
        <w:rPr>
          <w:rFonts w:ascii="Times New Roman" w:eastAsia="Calibri" w:hAnsi="Times New Roman" w:cs="Times New Roman"/>
          <w:b/>
          <w:noProof/>
          <w:sz w:val="24"/>
          <w:szCs w:val="24"/>
          <w:lang w:val="ru-RU" w:eastAsia="ru-RU"/>
        </w:rPr>
      </w:pPr>
      <w:r w:rsidRPr="003D18B3">
        <w:rPr>
          <w:rFonts w:ascii="Times New Roman" w:eastAsia="Calibri" w:hAnsi="Times New Roman" w:cs="Times New Roman"/>
          <w:b/>
          <w:bCs/>
          <w:noProof/>
          <w:sz w:val="24"/>
          <w:szCs w:val="24"/>
          <w:lang w:val="ru-RU" w:eastAsia="ru-RU"/>
        </w:rPr>
        <w:lastRenderedPageBreak/>
        <w:t>3.5.2.</w:t>
      </w:r>
      <w:bookmarkStart w:id="47" w:name="sub_34"/>
      <w:bookmarkEnd w:id="47"/>
      <w:r w:rsidR="00F65464">
        <w:rPr>
          <w:rFonts w:ascii="Times New Roman" w:eastAsia="Calibri" w:hAnsi="Times New Roman" w:cs="Times New Roman"/>
          <w:b/>
          <w:bCs/>
          <w:noProof/>
          <w:sz w:val="24"/>
          <w:szCs w:val="24"/>
          <w:lang w:val="ru-RU" w:eastAsia="ru-RU"/>
        </w:rPr>
        <w:t xml:space="preserve"> </w:t>
      </w:r>
      <w:r w:rsidRPr="003D18B3">
        <w:rPr>
          <w:rFonts w:ascii="Times New Roman" w:eastAsia="Calibri" w:hAnsi="Times New Roman" w:cs="Times New Roman"/>
          <w:b/>
          <w:noProof/>
          <w:sz w:val="24"/>
          <w:szCs w:val="24"/>
          <w:lang w:val="ru-RU" w:eastAsia="ru-RU"/>
        </w:rPr>
        <w:t xml:space="preserve">Психолого­педагогические условия реализации </w:t>
      </w:r>
      <w:r w:rsidR="00B66E2B" w:rsidRPr="003D18B3">
        <w:rPr>
          <w:rFonts w:ascii="Times New Roman" w:eastAsia="Calibri" w:hAnsi="Times New Roman" w:cs="Times New Roman"/>
          <w:b/>
          <w:noProof/>
          <w:sz w:val="24"/>
          <w:szCs w:val="24"/>
          <w:lang w:val="ru-RU" w:eastAsia="ru-RU"/>
        </w:rPr>
        <w:t>ООП НОО</w:t>
      </w:r>
    </w:p>
    <w:p w:rsidR="00B66E2B" w:rsidRPr="003D18B3" w:rsidRDefault="00B66E2B" w:rsidP="00137138">
      <w:pPr>
        <w:widowControl/>
        <w:tabs>
          <w:tab w:val="left" w:pos="1701"/>
          <w:tab w:val="right" w:leader="dot" w:pos="10065"/>
        </w:tabs>
        <w:autoSpaceDE/>
        <w:autoSpaceDN/>
        <w:jc w:val="center"/>
        <w:rPr>
          <w:rFonts w:ascii="Times New Roman" w:eastAsia="Calibri" w:hAnsi="Times New Roman" w:cs="Times New Roman"/>
          <w:b/>
          <w:noProof/>
          <w:sz w:val="24"/>
          <w:szCs w:val="24"/>
          <w:lang w:val="ru-RU" w:eastAsia="ru-RU"/>
        </w:rPr>
      </w:pPr>
    </w:p>
    <w:p w:rsidR="00137138" w:rsidRPr="00B66E2B" w:rsidRDefault="00137138" w:rsidP="00B66E2B">
      <w:pPr>
        <w:widowControl/>
        <w:autoSpaceDE/>
        <w:autoSpaceDN/>
        <w:ind w:firstLine="709"/>
        <w:jc w:val="both"/>
        <w:rPr>
          <w:rFonts w:ascii="Times New Roman" w:eastAsia="Calibri" w:hAnsi="Times New Roman" w:cs="Times New Roman"/>
          <w:sz w:val="24"/>
          <w:szCs w:val="24"/>
          <w:lang w:val="ru-RU" w:eastAsia="ru-RU"/>
        </w:rPr>
      </w:pPr>
      <w:r w:rsidRPr="00B66E2B">
        <w:rPr>
          <w:rFonts w:ascii="Times New Roman" w:eastAsia="Calibri" w:hAnsi="Times New Roman" w:cs="Times New Roman"/>
          <w:sz w:val="24"/>
          <w:szCs w:val="24"/>
          <w:lang w:val="ru-RU" w:eastAsia="ru-RU"/>
        </w:rPr>
        <w:t xml:space="preserve">В соответствии с требованиями Федерального закона "Об образовании в Российской Федерации психолого-педагогические условия реализации основной образовательной программы начального общего образования  обеспечивают: </w:t>
      </w:r>
    </w:p>
    <w:p w:rsidR="00137138" w:rsidRPr="00B66E2B" w:rsidRDefault="00137138" w:rsidP="00B66E2B">
      <w:pPr>
        <w:widowControl/>
        <w:autoSpaceDE/>
        <w:autoSpaceDN/>
        <w:ind w:firstLine="709"/>
        <w:jc w:val="both"/>
        <w:rPr>
          <w:rFonts w:ascii="Times New Roman" w:eastAsia="Calibri" w:hAnsi="Times New Roman" w:cs="Times New Roman"/>
          <w:sz w:val="24"/>
          <w:szCs w:val="24"/>
          <w:lang w:val="ru-RU" w:eastAsia="ru-RU"/>
        </w:rPr>
      </w:pPr>
      <w:r w:rsidRPr="00B66E2B">
        <w:rPr>
          <w:rFonts w:ascii="Times New Roman" w:eastAsia="Calibri" w:hAnsi="Times New Roman" w:cs="Times New Roman"/>
          <w:sz w:val="24"/>
          <w:szCs w:val="24"/>
          <w:lang w:val="ru-RU" w:eastAsia="ru-RU"/>
        </w:rPr>
        <w:t xml:space="preserve"> -диверсификацию уровней психолого-педагогического сопровождения (индивидуальный, уровень класса, уровень школы);</w:t>
      </w:r>
    </w:p>
    <w:p w:rsidR="00137138" w:rsidRPr="00B66E2B" w:rsidRDefault="00137138" w:rsidP="00B66E2B">
      <w:pPr>
        <w:widowControl/>
        <w:autoSpaceDE/>
        <w:autoSpaceDN/>
        <w:ind w:firstLine="709"/>
        <w:jc w:val="both"/>
        <w:rPr>
          <w:rFonts w:ascii="Times New Roman" w:eastAsia="Calibri" w:hAnsi="Times New Roman" w:cs="Times New Roman"/>
          <w:sz w:val="24"/>
          <w:szCs w:val="24"/>
          <w:lang w:val="ru-RU" w:eastAsia="ru-RU"/>
        </w:rPr>
      </w:pPr>
      <w:r w:rsidRPr="00B66E2B">
        <w:rPr>
          <w:rFonts w:ascii="Times New Roman" w:eastAsia="Calibri" w:hAnsi="Times New Roman" w:cs="Times New Roman"/>
          <w:sz w:val="24"/>
          <w:szCs w:val="24"/>
          <w:lang w:val="ru-RU" w:eastAsia="ru-RU"/>
        </w:rPr>
        <w:t xml:space="preserve">-вариативность форм психолого-педагогического сопровождения участников образовательных отношений </w:t>
      </w:r>
      <w:proofErr w:type="gramStart"/>
      <w:r w:rsidRPr="00B66E2B">
        <w:rPr>
          <w:rFonts w:ascii="Times New Roman" w:eastAsia="Calibri" w:hAnsi="Times New Roman" w:cs="Times New Roman"/>
          <w:sz w:val="24"/>
          <w:szCs w:val="24"/>
          <w:lang w:val="ru-RU" w:eastAsia="ru-RU"/>
        </w:rPr>
        <w:t xml:space="preserve">( </w:t>
      </w:r>
      <w:proofErr w:type="gramEnd"/>
      <w:r w:rsidRPr="00B66E2B">
        <w:rPr>
          <w:rFonts w:ascii="Times New Roman" w:eastAsia="Calibri" w:hAnsi="Times New Roman" w:cs="Times New Roman"/>
          <w:sz w:val="24"/>
          <w:szCs w:val="24"/>
          <w:lang w:val="ru-RU" w:eastAsia="ru-RU"/>
        </w:rPr>
        <w:t xml:space="preserve">диагностика, консультирование, коррекционно - развивающая работа,  просвещение); </w:t>
      </w:r>
    </w:p>
    <w:p w:rsidR="00137138" w:rsidRPr="00B66E2B" w:rsidRDefault="00137138" w:rsidP="00B66E2B">
      <w:pPr>
        <w:widowControl/>
        <w:autoSpaceDE/>
        <w:autoSpaceDN/>
        <w:ind w:firstLine="709"/>
        <w:jc w:val="both"/>
        <w:rPr>
          <w:rFonts w:ascii="Times New Roman" w:eastAsia="Calibri" w:hAnsi="Times New Roman" w:cs="Times New Roman"/>
          <w:sz w:val="24"/>
          <w:szCs w:val="24"/>
          <w:lang w:val="ru-RU" w:eastAsia="ru-RU"/>
        </w:rPr>
      </w:pPr>
      <w:r w:rsidRPr="00B66E2B">
        <w:rPr>
          <w:rFonts w:ascii="Times New Roman" w:eastAsia="Calibri" w:hAnsi="Times New Roman" w:cs="Times New Roman"/>
          <w:sz w:val="24"/>
          <w:szCs w:val="24"/>
          <w:lang w:val="ru-RU" w:eastAsia="ru-RU"/>
        </w:rPr>
        <w:t xml:space="preserve">- преемственность содержания и форм организации образовательной деятельности по отношению к дошкольному образованию с учётом специфики возрастного психофизического развития обучающихся;  формирование и развитие психолого-педагогической компетентности педагогических работников, родителей (законных представителей) обучающихся; </w:t>
      </w:r>
    </w:p>
    <w:p w:rsidR="00137138" w:rsidRPr="00B66E2B" w:rsidRDefault="00137138" w:rsidP="00B66E2B">
      <w:pPr>
        <w:widowControl/>
        <w:autoSpaceDE/>
        <w:autoSpaceDN/>
        <w:ind w:firstLine="709"/>
        <w:jc w:val="both"/>
        <w:rPr>
          <w:rFonts w:ascii="Times New Roman" w:eastAsia="Calibri" w:hAnsi="Times New Roman" w:cs="Times New Roman"/>
          <w:sz w:val="24"/>
          <w:szCs w:val="24"/>
          <w:lang w:val="ru-RU" w:eastAsia="ru-RU"/>
        </w:rPr>
      </w:pPr>
      <w:r w:rsidRPr="00B66E2B">
        <w:rPr>
          <w:rFonts w:ascii="Times New Roman" w:eastAsia="Calibri" w:hAnsi="Times New Roman" w:cs="Times New Roman"/>
          <w:sz w:val="24"/>
          <w:szCs w:val="24"/>
          <w:lang w:val="ru-RU" w:eastAsia="ru-RU"/>
        </w:rPr>
        <w:t>- формирование ценности здоровья и безопасного образа жизни; дифференциация и индивидуализация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w:t>
      </w:r>
    </w:p>
    <w:p w:rsidR="00137138" w:rsidRPr="00B66E2B" w:rsidRDefault="00137138" w:rsidP="00B66E2B">
      <w:pPr>
        <w:widowControl/>
        <w:autoSpaceDE/>
        <w:autoSpaceDN/>
        <w:ind w:firstLine="709"/>
        <w:jc w:val="both"/>
        <w:rPr>
          <w:rFonts w:ascii="Times New Roman" w:eastAsia="Calibri" w:hAnsi="Times New Roman" w:cs="Times New Roman"/>
          <w:sz w:val="24"/>
          <w:szCs w:val="24"/>
          <w:lang w:val="ru-RU" w:eastAsia="ru-RU"/>
        </w:rPr>
      </w:pPr>
      <w:r w:rsidRPr="00B66E2B">
        <w:rPr>
          <w:rFonts w:ascii="Times New Roman" w:eastAsia="Calibri" w:hAnsi="Times New Roman" w:cs="Times New Roman"/>
          <w:sz w:val="24"/>
          <w:szCs w:val="24"/>
          <w:lang w:val="ru-RU" w:eastAsia="ru-RU"/>
        </w:rPr>
        <w:t>- формирование коммуникативных навыков в разновозрастной среде и среде сверстников.</w:t>
      </w:r>
    </w:p>
    <w:p w:rsidR="00137138" w:rsidRDefault="00137138" w:rsidP="00B66E2B">
      <w:pPr>
        <w:widowControl/>
        <w:autoSpaceDE/>
        <w:autoSpaceDN/>
        <w:ind w:firstLine="709"/>
        <w:jc w:val="both"/>
        <w:rPr>
          <w:rFonts w:ascii="Times New Roman" w:eastAsia="Calibri" w:hAnsi="Times New Roman" w:cs="Times New Roman"/>
          <w:sz w:val="24"/>
          <w:szCs w:val="24"/>
          <w:lang w:val="ru-RU" w:eastAsia="ru-RU"/>
        </w:rPr>
      </w:pPr>
      <w:r w:rsidRPr="00B66E2B">
        <w:rPr>
          <w:rFonts w:ascii="Times New Roman" w:eastAsia="Calibri" w:hAnsi="Times New Roman" w:cs="Times New Roman"/>
          <w:sz w:val="24"/>
          <w:szCs w:val="24"/>
          <w:lang w:val="ru-RU" w:eastAsia="ru-RU"/>
        </w:rPr>
        <w:t xml:space="preserve"> Целью психолого-педагогического сопровождения является создание условий для развития личности учащихся и их успешного обучения.</w:t>
      </w:r>
    </w:p>
    <w:p w:rsidR="00B66E2B" w:rsidRPr="00B66E2B" w:rsidRDefault="00B66E2B" w:rsidP="00B66E2B">
      <w:pPr>
        <w:widowControl/>
        <w:autoSpaceDE/>
        <w:autoSpaceDN/>
        <w:ind w:firstLine="709"/>
        <w:jc w:val="both"/>
        <w:rPr>
          <w:rFonts w:ascii="Times New Roman" w:eastAsia="Calibri" w:hAnsi="Times New Roman" w:cs="Times New Roman"/>
          <w:sz w:val="24"/>
          <w:szCs w:val="24"/>
          <w:lang w:val="ru-RU" w:eastAsia="ru-RU"/>
        </w:rPr>
      </w:pPr>
    </w:p>
    <w:p w:rsidR="00137138" w:rsidRPr="003D18B3" w:rsidRDefault="00137138" w:rsidP="00B66E2B">
      <w:pPr>
        <w:widowControl/>
        <w:autoSpaceDE/>
        <w:autoSpaceDN/>
        <w:ind w:firstLine="709"/>
        <w:jc w:val="center"/>
        <w:rPr>
          <w:rFonts w:ascii="Times New Roman" w:eastAsia="Calibri" w:hAnsi="Times New Roman" w:cs="Times New Roman"/>
          <w:sz w:val="24"/>
          <w:szCs w:val="24"/>
          <w:lang w:val="ru-RU" w:eastAsia="ru-RU"/>
        </w:rPr>
      </w:pPr>
      <w:r w:rsidRPr="003D18B3">
        <w:rPr>
          <w:rFonts w:ascii="Times New Roman" w:eastAsia="Calibri" w:hAnsi="Times New Roman" w:cs="Times New Roman"/>
          <w:sz w:val="24"/>
          <w:szCs w:val="24"/>
          <w:lang w:val="ru-RU" w:eastAsia="ru-RU"/>
        </w:rPr>
        <w:t>В ходе сопровождения решаются следующие задачи:</w:t>
      </w:r>
    </w:p>
    <w:p w:rsidR="00137138" w:rsidRPr="00B66E2B" w:rsidRDefault="00137138" w:rsidP="00B66E2B">
      <w:pPr>
        <w:widowControl/>
        <w:autoSpaceDE/>
        <w:autoSpaceDN/>
        <w:ind w:firstLine="709"/>
        <w:jc w:val="both"/>
        <w:rPr>
          <w:rFonts w:ascii="Times New Roman" w:eastAsia="Calibri" w:hAnsi="Times New Roman" w:cs="Times New Roman"/>
          <w:sz w:val="24"/>
          <w:szCs w:val="24"/>
          <w:lang w:val="ru-RU" w:eastAsia="ru-RU"/>
        </w:rPr>
      </w:pPr>
      <w:r w:rsidRPr="00B66E2B">
        <w:rPr>
          <w:rFonts w:ascii="Times New Roman" w:eastAsia="Calibri" w:hAnsi="Times New Roman" w:cs="Times New Roman"/>
          <w:sz w:val="24"/>
          <w:szCs w:val="24"/>
          <w:lang w:val="ru-RU" w:eastAsia="ru-RU"/>
        </w:rPr>
        <w:t>1. Психологический анализ социальной ситуации развития в общеобразовательной организации, выявление основных проблем и определение причин их возникновения, путей и средств их разрешения, содействие педагогическому коллективу в гармонизации социально-психологического климата в образовательном учреждении;</w:t>
      </w:r>
    </w:p>
    <w:p w:rsidR="00137138" w:rsidRPr="00B66E2B" w:rsidRDefault="00137138" w:rsidP="00B66E2B">
      <w:pPr>
        <w:widowControl/>
        <w:autoSpaceDE/>
        <w:autoSpaceDN/>
        <w:ind w:firstLine="709"/>
        <w:jc w:val="both"/>
        <w:rPr>
          <w:rFonts w:ascii="Times New Roman" w:eastAsia="Calibri" w:hAnsi="Times New Roman" w:cs="Times New Roman"/>
          <w:sz w:val="24"/>
          <w:szCs w:val="24"/>
          <w:lang w:val="ru-RU" w:eastAsia="ru-RU"/>
        </w:rPr>
      </w:pPr>
      <w:r w:rsidRPr="00B66E2B">
        <w:rPr>
          <w:rFonts w:ascii="Times New Roman" w:eastAsia="Calibri" w:hAnsi="Times New Roman" w:cs="Times New Roman"/>
          <w:sz w:val="24"/>
          <w:szCs w:val="24"/>
          <w:lang w:val="ru-RU" w:eastAsia="ru-RU"/>
        </w:rPr>
        <w:t xml:space="preserve"> 2. Мониторинг психолого-педагогического статуса ребенка и динамики его психологического развития в процессе школьного обучения, содействие индивидуализации образовательного маршрута; </w:t>
      </w:r>
    </w:p>
    <w:p w:rsidR="00137138" w:rsidRPr="00B66E2B" w:rsidRDefault="00137138" w:rsidP="00B66E2B">
      <w:pPr>
        <w:widowControl/>
        <w:autoSpaceDE/>
        <w:autoSpaceDN/>
        <w:ind w:firstLine="709"/>
        <w:jc w:val="both"/>
        <w:rPr>
          <w:rFonts w:ascii="Times New Roman" w:eastAsia="Calibri" w:hAnsi="Times New Roman" w:cs="Times New Roman"/>
          <w:sz w:val="24"/>
          <w:szCs w:val="24"/>
          <w:lang w:val="ru-RU" w:eastAsia="ru-RU"/>
        </w:rPr>
      </w:pPr>
      <w:r w:rsidRPr="00B66E2B">
        <w:rPr>
          <w:rFonts w:ascii="Times New Roman" w:eastAsia="Calibri" w:hAnsi="Times New Roman" w:cs="Times New Roman"/>
          <w:sz w:val="24"/>
          <w:szCs w:val="24"/>
          <w:lang w:val="ru-RU" w:eastAsia="ru-RU"/>
        </w:rPr>
        <w:t xml:space="preserve">3.Содействие реализации (выполнению) требований федерального государственного образовательного стандарта к личностным, метапредметным и предметным результатам освоения </w:t>
      </w:r>
      <w:proofErr w:type="gramStart"/>
      <w:r w:rsidRPr="00B66E2B">
        <w:rPr>
          <w:rFonts w:ascii="Times New Roman" w:eastAsia="Calibri" w:hAnsi="Times New Roman" w:cs="Times New Roman"/>
          <w:sz w:val="24"/>
          <w:szCs w:val="24"/>
          <w:lang w:val="ru-RU" w:eastAsia="ru-RU"/>
        </w:rPr>
        <w:t>обучающимися</w:t>
      </w:r>
      <w:proofErr w:type="gramEnd"/>
      <w:r w:rsidRPr="00B66E2B">
        <w:rPr>
          <w:rFonts w:ascii="Times New Roman" w:eastAsia="Calibri" w:hAnsi="Times New Roman" w:cs="Times New Roman"/>
          <w:sz w:val="24"/>
          <w:szCs w:val="24"/>
          <w:lang w:val="ru-RU" w:eastAsia="ru-RU"/>
        </w:rPr>
        <w:t xml:space="preserve"> основной образовательной программы; </w:t>
      </w:r>
    </w:p>
    <w:p w:rsidR="00137138" w:rsidRPr="00B66E2B" w:rsidRDefault="00137138" w:rsidP="00B66E2B">
      <w:pPr>
        <w:widowControl/>
        <w:autoSpaceDE/>
        <w:autoSpaceDN/>
        <w:ind w:firstLine="709"/>
        <w:jc w:val="both"/>
        <w:rPr>
          <w:rFonts w:ascii="Times New Roman" w:eastAsia="Calibri" w:hAnsi="Times New Roman" w:cs="Times New Roman"/>
          <w:sz w:val="24"/>
          <w:szCs w:val="24"/>
          <w:lang w:val="ru-RU" w:eastAsia="ru-RU"/>
        </w:rPr>
      </w:pPr>
      <w:r w:rsidRPr="00B66E2B">
        <w:rPr>
          <w:rFonts w:ascii="Times New Roman" w:eastAsia="Calibri" w:hAnsi="Times New Roman" w:cs="Times New Roman"/>
          <w:sz w:val="24"/>
          <w:szCs w:val="24"/>
          <w:lang w:val="ru-RU" w:eastAsia="ru-RU"/>
        </w:rPr>
        <w:t>4.Разработка и внедрение психологических программ, направленных на преодоление отклонений в социальном и психологическом здоровье и профилактику асоциальных явлений, трудностей в адаптации, обучении и воспитании, нарушений в поведении, задержек и отклонений в развитии обучающихся, воспитанников;</w:t>
      </w:r>
    </w:p>
    <w:p w:rsidR="00137138" w:rsidRPr="00B66E2B" w:rsidRDefault="00137138" w:rsidP="00B66E2B">
      <w:pPr>
        <w:widowControl/>
        <w:autoSpaceDE/>
        <w:autoSpaceDN/>
        <w:ind w:firstLine="709"/>
        <w:jc w:val="both"/>
        <w:rPr>
          <w:rFonts w:ascii="Times New Roman" w:eastAsia="Calibri" w:hAnsi="Times New Roman" w:cs="Times New Roman"/>
          <w:sz w:val="24"/>
          <w:szCs w:val="24"/>
          <w:lang w:val="ru-RU" w:eastAsia="ru-RU"/>
        </w:rPr>
      </w:pPr>
      <w:r w:rsidRPr="00B66E2B">
        <w:rPr>
          <w:rFonts w:ascii="Times New Roman" w:eastAsia="Calibri" w:hAnsi="Times New Roman" w:cs="Times New Roman"/>
          <w:sz w:val="24"/>
          <w:szCs w:val="24"/>
          <w:lang w:val="ru-RU" w:eastAsia="ru-RU"/>
        </w:rPr>
        <w:t xml:space="preserve"> 5.Содействие формированию у обучающихся универсальных учебных действий как способности субъекта к саморазвитию и самосовершенствованию;</w:t>
      </w:r>
    </w:p>
    <w:p w:rsidR="00137138" w:rsidRDefault="00137138" w:rsidP="00B66E2B">
      <w:pPr>
        <w:widowControl/>
        <w:autoSpaceDE/>
        <w:autoSpaceDN/>
        <w:ind w:firstLine="709"/>
        <w:jc w:val="both"/>
        <w:rPr>
          <w:rFonts w:ascii="Times New Roman" w:eastAsia="Calibri" w:hAnsi="Times New Roman" w:cs="Times New Roman"/>
          <w:sz w:val="24"/>
          <w:szCs w:val="24"/>
          <w:lang w:val="ru-RU" w:eastAsia="ru-RU"/>
        </w:rPr>
      </w:pPr>
      <w:r w:rsidRPr="00B66E2B">
        <w:rPr>
          <w:rFonts w:ascii="Times New Roman" w:eastAsia="Calibri" w:hAnsi="Times New Roman" w:cs="Times New Roman"/>
          <w:sz w:val="24"/>
          <w:szCs w:val="24"/>
          <w:lang w:val="ru-RU" w:eastAsia="ru-RU"/>
        </w:rPr>
        <w:t xml:space="preserve"> 6.Содействие педагогическим работникам, родителям (законным представителям) в воспитании обучающихся, а также формировании  у них принципов взаимопомощи, толерантности, милосердия, ответственности и уверенности в себе, способности к активному социальному взаимодействию без ущемления прав и свобод другой личности.</w:t>
      </w:r>
    </w:p>
    <w:p w:rsidR="00B66E2B" w:rsidRPr="00B66E2B" w:rsidRDefault="00B66E2B" w:rsidP="00B66E2B">
      <w:pPr>
        <w:widowControl/>
        <w:autoSpaceDE/>
        <w:autoSpaceDN/>
        <w:ind w:firstLine="709"/>
        <w:jc w:val="both"/>
        <w:rPr>
          <w:rFonts w:ascii="Times New Roman" w:eastAsia="Calibri" w:hAnsi="Times New Roman" w:cs="Times New Roman"/>
          <w:sz w:val="24"/>
          <w:szCs w:val="24"/>
          <w:lang w:val="ru-RU" w:eastAsia="ru-RU"/>
        </w:rPr>
      </w:pPr>
    </w:p>
    <w:p w:rsidR="00137138" w:rsidRPr="003D18B3" w:rsidRDefault="00137138" w:rsidP="00137138">
      <w:pPr>
        <w:widowControl/>
        <w:autoSpaceDE/>
        <w:autoSpaceDN/>
        <w:jc w:val="center"/>
        <w:rPr>
          <w:rFonts w:ascii="Times New Roman" w:eastAsia="Calibri" w:hAnsi="Times New Roman" w:cs="Times New Roman"/>
          <w:b/>
          <w:sz w:val="24"/>
          <w:szCs w:val="24"/>
          <w:lang w:val="ru-RU" w:eastAsia="ru-RU"/>
        </w:rPr>
      </w:pPr>
      <w:r w:rsidRPr="003D18B3">
        <w:rPr>
          <w:rFonts w:ascii="Times New Roman" w:eastAsia="Calibri" w:hAnsi="Times New Roman" w:cs="Times New Roman"/>
          <w:b/>
          <w:sz w:val="24"/>
          <w:szCs w:val="24"/>
          <w:lang w:val="ru-RU" w:eastAsia="ru-RU"/>
        </w:rPr>
        <w:t>Основные направления деятельности:</w:t>
      </w:r>
    </w:p>
    <w:p w:rsidR="00137138" w:rsidRPr="00B66E2B" w:rsidRDefault="00137138" w:rsidP="00B66E2B">
      <w:pPr>
        <w:widowControl/>
        <w:autoSpaceDE/>
        <w:autoSpaceDN/>
        <w:ind w:firstLine="709"/>
        <w:jc w:val="both"/>
        <w:rPr>
          <w:rFonts w:ascii="Times New Roman" w:eastAsia="Calibri" w:hAnsi="Times New Roman" w:cs="Times New Roman"/>
          <w:b/>
          <w:sz w:val="24"/>
          <w:szCs w:val="24"/>
          <w:lang w:val="ru-RU" w:eastAsia="ru-RU"/>
        </w:rPr>
      </w:pPr>
      <w:r w:rsidRPr="00B66E2B">
        <w:rPr>
          <w:rFonts w:ascii="Times New Roman" w:eastAsia="Calibri" w:hAnsi="Times New Roman" w:cs="Times New Roman"/>
          <w:sz w:val="24"/>
          <w:szCs w:val="24"/>
          <w:lang w:val="ru-RU" w:eastAsia="ru-RU"/>
        </w:rPr>
        <w:t xml:space="preserve">Диагностика - мониторинг возможностей и способностей обучающихся, определение индивидуальных особенностей и склонностей личности в процессе </w:t>
      </w:r>
      <w:r w:rsidRPr="00B66E2B">
        <w:rPr>
          <w:rFonts w:ascii="Times New Roman" w:eastAsia="Calibri" w:hAnsi="Times New Roman" w:cs="Times New Roman"/>
          <w:sz w:val="24"/>
          <w:szCs w:val="24"/>
          <w:lang w:val="ru-RU" w:eastAsia="ru-RU"/>
        </w:rPr>
        <w:lastRenderedPageBreak/>
        <w:t xml:space="preserve">обучения и воспитания, а также выявление причин и механизмов нарушений в обучении, развитии, социальной адаптации. </w:t>
      </w:r>
    </w:p>
    <w:p w:rsidR="00137138" w:rsidRPr="00B66E2B" w:rsidRDefault="00137138" w:rsidP="00B66E2B">
      <w:pPr>
        <w:widowControl/>
        <w:autoSpaceDE/>
        <w:autoSpaceDN/>
        <w:ind w:firstLine="709"/>
        <w:jc w:val="both"/>
        <w:rPr>
          <w:rFonts w:ascii="Times New Roman" w:eastAsia="Calibri" w:hAnsi="Times New Roman" w:cs="Times New Roman"/>
          <w:sz w:val="24"/>
          <w:szCs w:val="24"/>
          <w:lang w:val="ru-RU" w:eastAsia="ru-RU"/>
        </w:rPr>
      </w:pPr>
      <w:r w:rsidRPr="00B66E2B">
        <w:rPr>
          <w:rFonts w:ascii="Times New Roman" w:eastAsia="Calibri" w:hAnsi="Times New Roman" w:cs="Times New Roman"/>
          <w:sz w:val="24"/>
          <w:szCs w:val="24"/>
          <w:lang w:val="ru-RU" w:eastAsia="ru-RU"/>
        </w:rPr>
        <w:t>Профилактическая работа - обеспечение решения проблем, связанных с обучением, воспитанием, здоровьем детей, разработка и осуществление развивающих программ для учащихся с учетом задач каждого возрастного этапа, предупреждение возможных осложнений в связи с переходом учащихся на следующую возрастную ступень.</w:t>
      </w:r>
    </w:p>
    <w:p w:rsidR="00137138" w:rsidRPr="00B66E2B" w:rsidRDefault="00137138" w:rsidP="00B66E2B">
      <w:pPr>
        <w:widowControl/>
        <w:autoSpaceDE/>
        <w:autoSpaceDN/>
        <w:ind w:firstLine="709"/>
        <w:jc w:val="both"/>
        <w:rPr>
          <w:rFonts w:ascii="Times New Roman" w:eastAsia="Calibri" w:hAnsi="Times New Roman" w:cs="Times New Roman"/>
          <w:sz w:val="24"/>
          <w:szCs w:val="24"/>
          <w:lang w:val="ru-RU" w:eastAsia="ru-RU"/>
        </w:rPr>
      </w:pPr>
      <w:r w:rsidRPr="00B66E2B">
        <w:rPr>
          <w:rFonts w:ascii="Times New Roman" w:eastAsia="Calibri" w:hAnsi="Times New Roman" w:cs="Times New Roman"/>
          <w:sz w:val="24"/>
          <w:szCs w:val="24"/>
          <w:lang w:val="ru-RU" w:eastAsia="ru-RU"/>
        </w:rPr>
        <w:t>Коррекционно-развивающая работа направлена на создание социально-психологических условий для развития личности каждого ученика.  В сфере личностных универсальных учебных действий – формирование внутренней позиции школьника, адекватной мотивации учебной деятельности, ориентация на моральные нормы и их выполнение.</w:t>
      </w:r>
    </w:p>
    <w:p w:rsidR="00137138" w:rsidRPr="00B66E2B" w:rsidRDefault="00137138" w:rsidP="00B66E2B">
      <w:pPr>
        <w:widowControl/>
        <w:autoSpaceDE/>
        <w:autoSpaceDN/>
        <w:ind w:firstLine="709"/>
        <w:jc w:val="both"/>
        <w:rPr>
          <w:rFonts w:ascii="Times New Roman" w:eastAsia="Calibri" w:hAnsi="Times New Roman" w:cs="Times New Roman"/>
          <w:sz w:val="24"/>
          <w:szCs w:val="24"/>
          <w:lang w:val="ru-RU" w:eastAsia="ru-RU"/>
        </w:rPr>
      </w:pPr>
      <w:r w:rsidRPr="00B66E2B">
        <w:rPr>
          <w:rFonts w:ascii="Times New Roman" w:eastAsia="Calibri" w:hAnsi="Times New Roman" w:cs="Times New Roman"/>
          <w:sz w:val="24"/>
          <w:szCs w:val="24"/>
          <w:lang w:val="ru-RU" w:eastAsia="ru-RU"/>
        </w:rPr>
        <w:t xml:space="preserve">В сфере регулятивных универсальных учебных действий – овладение всеми типами учебных действий, направленных на организацию своей работы,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 </w:t>
      </w:r>
    </w:p>
    <w:p w:rsidR="00137138" w:rsidRPr="00B66E2B" w:rsidRDefault="00137138" w:rsidP="00B66E2B">
      <w:pPr>
        <w:widowControl/>
        <w:autoSpaceDE/>
        <w:autoSpaceDN/>
        <w:ind w:firstLine="709"/>
        <w:jc w:val="both"/>
        <w:rPr>
          <w:rFonts w:ascii="Times New Roman" w:eastAsia="Calibri" w:hAnsi="Times New Roman" w:cs="Times New Roman"/>
          <w:sz w:val="24"/>
          <w:szCs w:val="24"/>
          <w:lang w:val="ru-RU" w:eastAsia="ru-RU"/>
        </w:rPr>
      </w:pPr>
      <w:r w:rsidRPr="00B66E2B">
        <w:rPr>
          <w:rFonts w:ascii="Times New Roman" w:eastAsia="Calibri" w:hAnsi="Times New Roman" w:cs="Times New Roman"/>
          <w:sz w:val="24"/>
          <w:szCs w:val="24"/>
          <w:lang w:val="ru-RU" w:eastAsia="ru-RU"/>
        </w:rPr>
        <w:t>В сфере познавательных универсальных учебных действий – овладение широким спектром логических действий и операций, включая общие приёмы решения задач.</w:t>
      </w:r>
    </w:p>
    <w:p w:rsidR="00137138" w:rsidRPr="00B66E2B" w:rsidRDefault="00137138" w:rsidP="00B66E2B">
      <w:pPr>
        <w:widowControl/>
        <w:autoSpaceDE/>
        <w:autoSpaceDN/>
        <w:ind w:firstLine="709"/>
        <w:jc w:val="both"/>
        <w:rPr>
          <w:rFonts w:ascii="Times New Roman" w:eastAsia="Calibri" w:hAnsi="Times New Roman" w:cs="Times New Roman"/>
          <w:sz w:val="24"/>
          <w:szCs w:val="24"/>
          <w:lang w:val="ru-RU" w:eastAsia="ru-RU"/>
        </w:rPr>
      </w:pPr>
      <w:r w:rsidRPr="00B66E2B">
        <w:rPr>
          <w:rFonts w:ascii="Times New Roman" w:eastAsia="Calibri" w:hAnsi="Times New Roman" w:cs="Times New Roman"/>
          <w:sz w:val="24"/>
          <w:szCs w:val="24"/>
          <w:lang w:val="ru-RU" w:eastAsia="ru-RU"/>
        </w:rPr>
        <w:t>В сфере коммуникативных универсальных учебных действий - умение учитывать позицию собеседника (партнёра), организовывать и осуществлять сотрудничество и кооперацию с учителем и сверстниками.</w:t>
      </w:r>
    </w:p>
    <w:p w:rsidR="00137138" w:rsidRPr="00B66E2B" w:rsidRDefault="00137138" w:rsidP="00B66E2B">
      <w:pPr>
        <w:widowControl/>
        <w:autoSpaceDE/>
        <w:autoSpaceDN/>
        <w:ind w:firstLine="709"/>
        <w:jc w:val="both"/>
        <w:rPr>
          <w:rFonts w:ascii="Times New Roman" w:eastAsia="Calibri" w:hAnsi="Times New Roman" w:cs="Times New Roman"/>
          <w:sz w:val="24"/>
          <w:szCs w:val="24"/>
          <w:lang w:val="ru-RU" w:eastAsia="ru-RU"/>
        </w:rPr>
      </w:pPr>
      <w:r w:rsidRPr="00B66E2B">
        <w:rPr>
          <w:rFonts w:ascii="Times New Roman" w:eastAsia="Calibri" w:hAnsi="Times New Roman" w:cs="Times New Roman"/>
          <w:sz w:val="24"/>
          <w:szCs w:val="24"/>
          <w:lang w:val="ru-RU" w:eastAsia="ru-RU"/>
        </w:rPr>
        <w:t>Коррекционная работа осуществляется на основании результатов углубленной психодиагностики по запросу родителей, педагогов и учащихся.</w:t>
      </w:r>
    </w:p>
    <w:p w:rsidR="00137138" w:rsidRPr="00B66E2B" w:rsidRDefault="00137138" w:rsidP="00B66E2B">
      <w:pPr>
        <w:widowControl/>
        <w:autoSpaceDE/>
        <w:autoSpaceDN/>
        <w:ind w:firstLine="709"/>
        <w:jc w:val="both"/>
        <w:rPr>
          <w:rFonts w:ascii="Times New Roman" w:eastAsia="Calibri" w:hAnsi="Times New Roman" w:cs="Times New Roman"/>
          <w:sz w:val="24"/>
          <w:szCs w:val="24"/>
          <w:lang w:val="ru-RU" w:eastAsia="ru-RU"/>
        </w:rPr>
      </w:pPr>
      <w:proofErr w:type="gramStart"/>
      <w:r w:rsidRPr="00B66E2B">
        <w:rPr>
          <w:rFonts w:ascii="Times New Roman" w:eastAsia="Calibri" w:hAnsi="Times New Roman" w:cs="Times New Roman"/>
          <w:sz w:val="24"/>
          <w:szCs w:val="24"/>
          <w:lang w:val="ru-RU" w:eastAsia="ru-RU"/>
        </w:rPr>
        <w:t xml:space="preserve">Консультирование (индивидуальное и групповое) – помощь участникам образовательного процесса в анализе и решении психологических проблем, в актуализации и активизации личностных особенностей; содействие сознательному и активному присвоению нового социального опыта; помощь в формировании новых установок и принятии собственных решений; решение различного рода психологических проблем, связанных с трудностями в межличностных отношениях, самосознании и саморазвитии.        </w:t>
      </w:r>
      <w:proofErr w:type="gramEnd"/>
    </w:p>
    <w:p w:rsidR="00137138" w:rsidRPr="00B66E2B" w:rsidRDefault="00137138" w:rsidP="00B66E2B">
      <w:pPr>
        <w:widowControl/>
        <w:autoSpaceDE/>
        <w:autoSpaceDN/>
        <w:ind w:firstLine="709"/>
        <w:jc w:val="both"/>
        <w:rPr>
          <w:rFonts w:ascii="Times New Roman" w:eastAsia="Calibri" w:hAnsi="Times New Roman" w:cs="Times New Roman"/>
          <w:sz w:val="24"/>
          <w:szCs w:val="24"/>
          <w:lang w:val="ru-RU" w:eastAsia="ru-RU"/>
        </w:rPr>
      </w:pPr>
      <w:r w:rsidRPr="00B66E2B">
        <w:rPr>
          <w:rFonts w:ascii="Times New Roman" w:eastAsia="Calibri" w:hAnsi="Times New Roman" w:cs="Times New Roman"/>
          <w:sz w:val="24"/>
          <w:szCs w:val="24"/>
          <w:lang w:val="ru-RU" w:eastAsia="ru-RU"/>
        </w:rPr>
        <w:t>Психологическое консультирование проводится по следующим направлениям:</w:t>
      </w:r>
    </w:p>
    <w:p w:rsidR="00137138" w:rsidRPr="00B66E2B" w:rsidRDefault="00137138" w:rsidP="00B66E2B">
      <w:pPr>
        <w:widowControl/>
        <w:autoSpaceDE/>
        <w:autoSpaceDN/>
        <w:ind w:firstLine="709"/>
        <w:jc w:val="both"/>
        <w:rPr>
          <w:rFonts w:ascii="Times New Roman" w:eastAsia="Calibri" w:hAnsi="Times New Roman" w:cs="Times New Roman"/>
          <w:sz w:val="24"/>
          <w:szCs w:val="24"/>
          <w:lang w:val="ru-RU" w:eastAsia="ru-RU"/>
        </w:rPr>
      </w:pPr>
      <w:r w:rsidRPr="00B66E2B">
        <w:rPr>
          <w:rFonts w:ascii="Times New Roman" w:eastAsia="Calibri" w:hAnsi="Times New Roman" w:cs="Times New Roman"/>
          <w:sz w:val="24"/>
          <w:szCs w:val="24"/>
          <w:lang w:val="ru-RU" w:eastAsia="ru-RU"/>
        </w:rPr>
        <w:t xml:space="preserve"> • по результатам индивидуальной психологической диагностики обучающихся, родителей и учителей;</w:t>
      </w:r>
    </w:p>
    <w:p w:rsidR="00137138" w:rsidRPr="00B66E2B" w:rsidRDefault="00137138" w:rsidP="00B66E2B">
      <w:pPr>
        <w:widowControl/>
        <w:autoSpaceDE/>
        <w:autoSpaceDN/>
        <w:ind w:firstLine="709"/>
        <w:jc w:val="both"/>
        <w:rPr>
          <w:rFonts w:ascii="Times New Roman" w:eastAsia="Calibri" w:hAnsi="Times New Roman" w:cs="Times New Roman"/>
          <w:sz w:val="24"/>
          <w:szCs w:val="24"/>
          <w:lang w:val="ru-RU" w:eastAsia="ru-RU"/>
        </w:rPr>
      </w:pPr>
      <w:r w:rsidRPr="00B66E2B">
        <w:rPr>
          <w:rFonts w:ascii="Times New Roman" w:eastAsia="Calibri" w:hAnsi="Times New Roman" w:cs="Times New Roman"/>
          <w:sz w:val="24"/>
          <w:szCs w:val="24"/>
          <w:lang w:val="ru-RU" w:eastAsia="ru-RU"/>
        </w:rPr>
        <w:t xml:space="preserve"> • по вопросам разработки и реализации программ обучения и воспитания; • по вопросам возрастных особенностей детей;</w:t>
      </w:r>
    </w:p>
    <w:p w:rsidR="00137138" w:rsidRPr="00B66E2B" w:rsidRDefault="00137138" w:rsidP="00B66E2B">
      <w:pPr>
        <w:widowControl/>
        <w:autoSpaceDE/>
        <w:autoSpaceDN/>
        <w:ind w:firstLine="709"/>
        <w:jc w:val="both"/>
        <w:rPr>
          <w:rFonts w:ascii="Times New Roman" w:eastAsia="Calibri" w:hAnsi="Times New Roman" w:cs="Times New Roman"/>
          <w:sz w:val="24"/>
          <w:szCs w:val="24"/>
          <w:lang w:val="ru-RU" w:eastAsia="ru-RU"/>
        </w:rPr>
      </w:pPr>
      <w:r w:rsidRPr="00B66E2B">
        <w:rPr>
          <w:rFonts w:ascii="Times New Roman" w:eastAsia="Calibri" w:hAnsi="Times New Roman" w:cs="Times New Roman"/>
          <w:sz w:val="24"/>
          <w:szCs w:val="24"/>
          <w:lang w:val="ru-RU" w:eastAsia="ru-RU"/>
        </w:rPr>
        <w:t xml:space="preserve"> • по проблемам адаптации;</w:t>
      </w:r>
    </w:p>
    <w:p w:rsidR="00137138" w:rsidRPr="00B66E2B" w:rsidRDefault="00137138" w:rsidP="00B66E2B">
      <w:pPr>
        <w:widowControl/>
        <w:autoSpaceDE/>
        <w:autoSpaceDN/>
        <w:ind w:firstLine="709"/>
        <w:jc w:val="both"/>
        <w:rPr>
          <w:rFonts w:ascii="Times New Roman" w:eastAsia="Calibri" w:hAnsi="Times New Roman" w:cs="Times New Roman"/>
          <w:sz w:val="24"/>
          <w:szCs w:val="24"/>
          <w:lang w:val="ru-RU" w:eastAsia="ru-RU"/>
        </w:rPr>
      </w:pPr>
      <w:r w:rsidRPr="00B66E2B">
        <w:rPr>
          <w:rFonts w:ascii="Times New Roman" w:eastAsia="Calibri" w:hAnsi="Times New Roman" w:cs="Times New Roman"/>
          <w:sz w:val="24"/>
          <w:szCs w:val="24"/>
          <w:lang w:val="ru-RU" w:eastAsia="ru-RU"/>
        </w:rPr>
        <w:t xml:space="preserve"> • по поводу проблем обучения, поведения, межличностного взаимодействия конкретных учащихся или групп учащихся;</w:t>
      </w:r>
    </w:p>
    <w:p w:rsidR="00137138" w:rsidRPr="00B66E2B" w:rsidRDefault="00137138" w:rsidP="00B66E2B">
      <w:pPr>
        <w:widowControl/>
        <w:autoSpaceDE/>
        <w:autoSpaceDN/>
        <w:ind w:firstLine="709"/>
        <w:jc w:val="both"/>
        <w:rPr>
          <w:rFonts w:ascii="Times New Roman" w:eastAsia="Calibri" w:hAnsi="Times New Roman" w:cs="Times New Roman"/>
          <w:sz w:val="24"/>
          <w:szCs w:val="24"/>
          <w:lang w:val="ru-RU" w:eastAsia="ru-RU"/>
        </w:rPr>
      </w:pPr>
      <w:r w:rsidRPr="00B66E2B">
        <w:rPr>
          <w:rFonts w:ascii="Times New Roman" w:eastAsia="Calibri" w:hAnsi="Times New Roman" w:cs="Times New Roman"/>
          <w:sz w:val="24"/>
          <w:szCs w:val="24"/>
          <w:lang w:val="ru-RU" w:eastAsia="ru-RU"/>
        </w:rPr>
        <w:t xml:space="preserve"> • оказание психологической помощи и поддержки учащимся, находящимся в состоянии стресса, конфликта, сильного эмоционального переживания;</w:t>
      </w:r>
    </w:p>
    <w:p w:rsidR="00137138" w:rsidRPr="00B66E2B" w:rsidRDefault="00137138" w:rsidP="00B66E2B">
      <w:pPr>
        <w:widowControl/>
        <w:autoSpaceDE/>
        <w:autoSpaceDN/>
        <w:ind w:firstLine="709"/>
        <w:jc w:val="both"/>
        <w:rPr>
          <w:rFonts w:ascii="Times New Roman" w:eastAsia="Calibri" w:hAnsi="Times New Roman" w:cs="Times New Roman"/>
          <w:sz w:val="24"/>
          <w:szCs w:val="24"/>
          <w:lang w:val="ru-RU" w:eastAsia="ru-RU"/>
        </w:rPr>
      </w:pPr>
      <w:r w:rsidRPr="00B66E2B">
        <w:rPr>
          <w:rFonts w:ascii="Times New Roman" w:eastAsia="Calibri" w:hAnsi="Times New Roman" w:cs="Times New Roman"/>
          <w:sz w:val="24"/>
          <w:szCs w:val="24"/>
          <w:lang w:val="ru-RU" w:eastAsia="ru-RU"/>
        </w:rPr>
        <w:t xml:space="preserve"> • помощь в организации эффективного детско-родительского общения. </w:t>
      </w:r>
    </w:p>
    <w:p w:rsidR="00137138" w:rsidRPr="00B66E2B" w:rsidRDefault="00137138" w:rsidP="00B66E2B">
      <w:pPr>
        <w:widowControl/>
        <w:autoSpaceDE/>
        <w:autoSpaceDN/>
        <w:ind w:firstLine="709"/>
        <w:jc w:val="both"/>
        <w:rPr>
          <w:rFonts w:ascii="Times New Roman" w:eastAsia="Calibri" w:hAnsi="Times New Roman" w:cs="Times New Roman"/>
          <w:sz w:val="24"/>
          <w:szCs w:val="24"/>
          <w:lang w:val="ru-RU" w:eastAsia="ru-RU"/>
        </w:rPr>
      </w:pPr>
      <w:r w:rsidRPr="00B66E2B">
        <w:rPr>
          <w:rFonts w:ascii="Times New Roman" w:eastAsia="Calibri" w:hAnsi="Times New Roman" w:cs="Times New Roman"/>
          <w:sz w:val="24"/>
          <w:szCs w:val="24"/>
          <w:lang w:val="ru-RU" w:eastAsia="ru-RU"/>
        </w:rPr>
        <w:t xml:space="preserve">Деятельность по психолого-педагогическому сопровождению строится поэтапно с учётом специфики возрастного психофизического развития </w:t>
      </w:r>
      <w:proofErr w:type="gramStart"/>
      <w:r w:rsidRPr="00B66E2B">
        <w:rPr>
          <w:rFonts w:ascii="Times New Roman" w:eastAsia="Calibri" w:hAnsi="Times New Roman" w:cs="Times New Roman"/>
          <w:sz w:val="24"/>
          <w:szCs w:val="24"/>
          <w:lang w:val="ru-RU" w:eastAsia="ru-RU"/>
        </w:rPr>
        <w:t>обучающихся</w:t>
      </w:r>
      <w:proofErr w:type="gramEnd"/>
      <w:r w:rsidRPr="00B66E2B">
        <w:rPr>
          <w:rFonts w:ascii="Times New Roman" w:eastAsia="Calibri" w:hAnsi="Times New Roman" w:cs="Times New Roman"/>
          <w:sz w:val="24"/>
          <w:szCs w:val="24"/>
          <w:lang w:val="ru-RU" w:eastAsia="ru-RU"/>
        </w:rPr>
        <w:t>.</w:t>
      </w:r>
    </w:p>
    <w:p w:rsidR="00137138" w:rsidRPr="00B66E2B" w:rsidRDefault="00137138" w:rsidP="00B66E2B">
      <w:pPr>
        <w:widowControl/>
        <w:autoSpaceDE/>
        <w:autoSpaceDN/>
        <w:ind w:firstLine="709"/>
        <w:jc w:val="both"/>
        <w:rPr>
          <w:rFonts w:ascii="Times New Roman" w:eastAsia="Calibri" w:hAnsi="Times New Roman" w:cs="Times New Roman"/>
          <w:sz w:val="24"/>
          <w:szCs w:val="24"/>
          <w:lang w:val="ru-RU" w:eastAsia="ru-RU"/>
        </w:rPr>
      </w:pPr>
      <w:r w:rsidRPr="00B66E2B">
        <w:rPr>
          <w:rFonts w:ascii="Times New Roman" w:eastAsia="Calibri" w:hAnsi="Times New Roman" w:cs="Times New Roman"/>
          <w:sz w:val="24"/>
          <w:szCs w:val="24"/>
          <w:lang w:val="ru-RU" w:eastAsia="ru-RU"/>
        </w:rPr>
        <w:t>Данное содержание обеспечивает преемственность образовательного процесса (дошкольное образование, начальная школа).</w:t>
      </w:r>
    </w:p>
    <w:p w:rsidR="00137138" w:rsidRPr="00B66E2B" w:rsidRDefault="00137138" w:rsidP="00B66E2B">
      <w:pPr>
        <w:widowControl/>
        <w:autoSpaceDE/>
        <w:autoSpaceDN/>
        <w:ind w:firstLine="709"/>
        <w:jc w:val="both"/>
        <w:rPr>
          <w:rFonts w:ascii="Times New Roman" w:eastAsia="Calibri" w:hAnsi="Times New Roman" w:cs="Times New Roman"/>
          <w:b/>
          <w:sz w:val="24"/>
          <w:szCs w:val="24"/>
          <w:lang w:val="ru-RU" w:eastAsia="ru-RU"/>
        </w:rPr>
      </w:pPr>
      <w:r w:rsidRPr="00B66E2B">
        <w:rPr>
          <w:rFonts w:ascii="Times New Roman" w:eastAsia="Calibri" w:hAnsi="Times New Roman" w:cs="Times New Roman"/>
          <w:b/>
          <w:sz w:val="24"/>
          <w:szCs w:val="24"/>
          <w:lang w:val="ru-RU" w:eastAsia="ru-RU"/>
        </w:rPr>
        <w:t>1 этап (1 класс) - поступление ребенка в школу</w:t>
      </w:r>
    </w:p>
    <w:p w:rsidR="00137138" w:rsidRPr="00B66E2B" w:rsidRDefault="00137138" w:rsidP="00B66E2B">
      <w:pPr>
        <w:widowControl/>
        <w:autoSpaceDE/>
        <w:autoSpaceDN/>
        <w:ind w:firstLine="709"/>
        <w:jc w:val="both"/>
        <w:rPr>
          <w:rFonts w:ascii="Times New Roman" w:eastAsia="Calibri" w:hAnsi="Times New Roman" w:cs="Times New Roman"/>
          <w:sz w:val="24"/>
          <w:szCs w:val="24"/>
          <w:lang w:val="ru-RU" w:eastAsia="ru-RU"/>
        </w:rPr>
      </w:pPr>
      <w:r w:rsidRPr="00B66E2B">
        <w:rPr>
          <w:rFonts w:ascii="Times New Roman" w:eastAsia="Calibri" w:hAnsi="Times New Roman" w:cs="Times New Roman"/>
          <w:sz w:val="24"/>
          <w:szCs w:val="24"/>
          <w:lang w:val="ru-RU" w:eastAsia="ru-RU"/>
        </w:rPr>
        <w:t xml:space="preserve">В рамках этого этапа предполагается:  проведение психолого-педагогической диагностики, направленной на определение школьной готовности ребенка,  проведение групповых и индивидуальных консультаций родителей будущих первоклассников. Рекомендации родителям по организации жизни ребенка перед началом школьных занятий.     </w:t>
      </w:r>
    </w:p>
    <w:p w:rsidR="00137138" w:rsidRPr="00B66E2B" w:rsidRDefault="00137138" w:rsidP="00B66E2B">
      <w:pPr>
        <w:widowControl/>
        <w:autoSpaceDE/>
        <w:autoSpaceDN/>
        <w:ind w:firstLine="709"/>
        <w:jc w:val="both"/>
        <w:rPr>
          <w:rFonts w:ascii="Times New Roman" w:eastAsia="Calibri" w:hAnsi="Times New Roman" w:cs="Times New Roman"/>
          <w:sz w:val="24"/>
          <w:szCs w:val="24"/>
          <w:lang w:val="ru-RU" w:eastAsia="ru-RU"/>
        </w:rPr>
      </w:pPr>
      <w:r w:rsidRPr="00B66E2B">
        <w:rPr>
          <w:rFonts w:ascii="Times New Roman" w:eastAsia="Calibri" w:hAnsi="Times New Roman" w:cs="Times New Roman"/>
          <w:sz w:val="24"/>
          <w:szCs w:val="24"/>
          <w:lang w:val="ru-RU" w:eastAsia="ru-RU"/>
        </w:rPr>
        <w:lastRenderedPageBreak/>
        <w:t xml:space="preserve">Индивидуальные консультации проводятся для родителей, чьи дети по результатам тестирования имеют низкий уровень сформированности универсальных учебных действий и могут испытывать трудности в адаптации к школе. </w:t>
      </w:r>
    </w:p>
    <w:p w:rsidR="00137138" w:rsidRPr="00B66E2B" w:rsidRDefault="00137138" w:rsidP="00B66E2B">
      <w:pPr>
        <w:widowControl/>
        <w:autoSpaceDE/>
        <w:autoSpaceDN/>
        <w:ind w:firstLine="709"/>
        <w:jc w:val="both"/>
        <w:rPr>
          <w:rFonts w:ascii="Times New Roman" w:eastAsia="Calibri" w:hAnsi="Times New Roman" w:cs="Times New Roman"/>
          <w:sz w:val="24"/>
          <w:szCs w:val="24"/>
          <w:lang w:val="ru-RU" w:eastAsia="ru-RU"/>
        </w:rPr>
      </w:pPr>
      <w:r w:rsidRPr="00B66E2B">
        <w:rPr>
          <w:rFonts w:ascii="Times New Roman" w:eastAsia="Calibri" w:hAnsi="Times New Roman" w:cs="Times New Roman"/>
          <w:sz w:val="24"/>
          <w:szCs w:val="24"/>
          <w:lang w:val="ru-RU" w:eastAsia="ru-RU"/>
        </w:rPr>
        <w:t>Групповая консультация педагогов будущих первоклассников, носящая на данном этапе общий ознакомительный характер.  Проведение психолого-педагогического консилиума по результатам диагностики, основной целью которого является выработка и реализация подхода к комплектованию классов.</w:t>
      </w:r>
    </w:p>
    <w:p w:rsidR="00137138" w:rsidRPr="00B66E2B" w:rsidRDefault="00137138" w:rsidP="00B66E2B">
      <w:pPr>
        <w:widowControl/>
        <w:autoSpaceDE/>
        <w:autoSpaceDN/>
        <w:ind w:firstLine="709"/>
        <w:jc w:val="both"/>
        <w:rPr>
          <w:rFonts w:ascii="Times New Roman" w:eastAsia="Calibri" w:hAnsi="Times New Roman" w:cs="Times New Roman"/>
          <w:sz w:val="24"/>
          <w:szCs w:val="24"/>
          <w:lang w:val="ru-RU" w:eastAsia="ru-RU"/>
        </w:rPr>
      </w:pPr>
      <w:r w:rsidRPr="00B66E2B">
        <w:rPr>
          <w:rFonts w:ascii="Times New Roman" w:eastAsia="Calibri" w:hAnsi="Times New Roman" w:cs="Times New Roman"/>
          <w:b/>
          <w:sz w:val="24"/>
          <w:szCs w:val="24"/>
          <w:lang w:val="ru-RU" w:eastAsia="ru-RU"/>
        </w:rPr>
        <w:t>2 этап -</w:t>
      </w:r>
      <w:r w:rsidRPr="00B66E2B">
        <w:rPr>
          <w:rFonts w:ascii="Times New Roman" w:eastAsia="Calibri" w:hAnsi="Times New Roman" w:cs="Times New Roman"/>
          <w:sz w:val="24"/>
          <w:szCs w:val="24"/>
          <w:lang w:val="ru-RU" w:eastAsia="ru-RU"/>
        </w:rPr>
        <w:t xml:space="preserve"> </w:t>
      </w:r>
      <w:r w:rsidRPr="00B66E2B">
        <w:rPr>
          <w:rFonts w:ascii="Times New Roman" w:eastAsia="Calibri" w:hAnsi="Times New Roman" w:cs="Times New Roman"/>
          <w:b/>
          <w:sz w:val="24"/>
          <w:szCs w:val="24"/>
          <w:lang w:val="ru-RU" w:eastAsia="ru-RU"/>
        </w:rPr>
        <w:t>первичная адаптация детей к школе.</w:t>
      </w:r>
      <w:r w:rsidRPr="00B66E2B">
        <w:rPr>
          <w:rFonts w:ascii="Times New Roman" w:eastAsia="Calibri" w:hAnsi="Times New Roman" w:cs="Times New Roman"/>
          <w:sz w:val="24"/>
          <w:szCs w:val="24"/>
          <w:lang w:val="ru-RU" w:eastAsia="ru-RU"/>
        </w:rPr>
        <w:t xml:space="preserve"> В рамках данного этапа предполагается: </w:t>
      </w:r>
    </w:p>
    <w:p w:rsidR="00137138" w:rsidRPr="00B66E2B" w:rsidRDefault="00137138" w:rsidP="00B66E2B">
      <w:pPr>
        <w:widowControl/>
        <w:autoSpaceDE/>
        <w:autoSpaceDN/>
        <w:ind w:firstLine="709"/>
        <w:jc w:val="both"/>
        <w:rPr>
          <w:rFonts w:ascii="Times New Roman" w:eastAsia="Calibri" w:hAnsi="Times New Roman" w:cs="Times New Roman"/>
          <w:sz w:val="24"/>
          <w:szCs w:val="24"/>
          <w:lang w:val="ru-RU" w:eastAsia="ru-RU"/>
        </w:rPr>
      </w:pPr>
      <w:r w:rsidRPr="00B66E2B">
        <w:rPr>
          <w:rFonts w:ascii="Times New Roman" w:eastAsia="Calibri" w:hAnsi="Times New Roman" w:cs="Times New Roman"/>
          <w:sz w:val="24"/>
          <w:szCs w:val="24"/>
          <w:lang w:val="ru-RU" w:eastAsia="ru-RU"/>
        </w:rPr>
        <w:t xml:space="preserve">Проведение консультаций и просветительской работы с родителями первоклассников, направленной на ознакомление взрослых с основными задачами и трудностями периода первичной адаптации, тактикой общения и помощи детям. </w:t>
      </w:r>
    </w:p>
    <w:p w:rsidR="00137138" w:rsidRPr="00B66E2B" w:rsidRDefault="00137138" w:rsidP="00B66E2B">
      <w:pPr>
        <w:widowControl/>
        <w:autoSpaceDE/>
        <w:autoSpaceDN/>
        <w:ind w:firstLine="709"/>
        <w:jc w:val="both"/>
        <w:rPr>
          <w:rFonts w:ascii="Times New Roman" w:eastAsia="Calibri" w:hAnsi="Times New Roman" w:cs="Times New Roman"/>
          <w:sz w:val="24"/>
          <w:szCs w:val="24"/>
          <w:lang w:val="ru-RU" w:eastAsia="ru-RU"/>
        </w:rPr>
      </w:pPr>
      <w:r w:rsidRPr="00B66E2B">
        <w:rPr>
          <w:rFonts w:ascii="Times New Roman" w:eastAsia="Calibri" w:hAnsi="Times New Roman" w:cs="Times New Roman"/>
          <w:sz w:val="24"/>
          <w:szCs w:val="24"/>
          <w:lang w:val="ru-RU" w:eastAsia="ru-RU"/>
        </w:rPr>
        <w:t xml:space="preserve">Проведение групповых и индивидуальных консультаций педагогов по выработке единого подхода к отдельным детям и единой системе требований к классу со стороны различных педагогов, работающих с классом.       </w:t>
      </w:r>
    </w:p>
    <w:p w:rsidR="00137138" w:rsidRPr="00B66E2B" w:rsidRDefault="00137138" w:rsidP="00B66E2B">
      <w:pPr>
        <w:widowControl/>
        <w:autoSpaceDE/>
        <w:autoSpaceDN/>
        <w:ind w:firstLine="709"/>
        <w:jc w:val="both"/>
        <w:rPr>
          <w:rFonts w:ascii="Times New Roman" w:eastAsia="Calibri" w:hAnsi="Times New Roman" w:cs="Times New Roman"/>
          <w:sz w:val="24"/>
          <w:szCs w:val="24"/>
          <w:lang w:val="ru-RU" w:eastAsia="ru-RU"/>
        </w:rPr>
      </w:pPr>
      <w:r w:rsidRPr="00B66E2B">
        <w:rPr>
          <w:rFonts w:ascii="Times New Roman" w:eastAsia="Calibri" w:hAnsi="Times New Roman" w:cs="Times New Roman"/>
          <w:sz w:val="24"/>
          <w:szCs w:val="24"/>
          <w:lang w:val="ru-RU" w:eastAsia="ru-RU"/>
        </w:rPr>
        <w:t xml:space="preserve">Организация методической работы педагогов, направленной на построение учебного процесса в соответствии с индивидуальными особенностями и возможностями школьников, выявление в ходе диагностики и наблюдения за детьми в  первые недели обучения.  Организация психолого-педагогической поддержки школьников, которая позволит ребенку успешно функционировать и развиваться в школьной среде. Организация групповой развивающей работы с детьми, направленная на повышение уровня их школьной готовности, социально-психологическую адаптацию в новой системе взаимоотношений. </w:t>
      </w:r>
    </w:p>
    <w:p w:rsidR="00137138" w:rsidRPr="00B66E2B" w:rsidRDefault="00137138" w:rsidP="00B66E2B">
      <w:pPr>
        <w:widowControl/>
        <w:autoSpaceDE/>
        <w:autoSpaceDN/>
        <w:ind w:firstLine="709"/>
        <w:jc w:val="both"/>
        <w:rPr>
          <w:rFonts w:ascii="Times New Roman" w:eastAsia="Calibri" w:hAnsi="Times New Roman" w:cs="Times New Roman"/>
          <w:sz w:val="24"/>
          <w:szCs w:val="24"/>
          <w:lang w:val="ru-RU" w:eastAsia="ru-RU"/>
        </w:rPr>
      </w:pPr>
      <w:r w:rsidRPr="00B66E2B">
        <w:rPr>
          <w:rFonts w:ascii="Times New Roman" w:eastAsia="Calibri" w:hAnsi="Times New Roman" w:cs="Times New Roman"/>
          <w:b/>
          <w:sz w:val="24"/>
          <w:szCs w:val="24"/>
          <w:lang w:val="ru-RU" w:eastAsia="ru-RU"/>
        </w:rPr>
        <w:t>3 этап - психолого-педагогическая работа со школьниками</w:t>
      </w:r>
      <w:r w:rsidRPr="00B66E2B">
        <w:rPr>
          <w:rFonts w:ascii="Times New Roman" w:eastAsia="Calibri" w:hAnsi="Times New Roman" w:cs="Times New Roman"/>
          <w:sz w:val="24"/>
          <w:szCs w:val="24"/>
          <w:lang w:val="ru-RU" w:eastAsia="ru-RU"/>
        </w:rPr>
        <w:t xml:space="preserve">, испытывающими трудности в школьной адаптации. </w:t>
      </w:r>
    </w:p>
    <w:p w:rsidR="00137138" w:rsidRPr="00B66E2B" w:rsidRDefault="00137138" w:rsidP="00B66E2B">
      <w:pPr>
        <w:widowControl/>
        <w:autoSpaceDE/>
        <w:autoSpaceDN/>
        <w:ind w:firstLine="709"/>
        <w:jc w:val="both"/>
        <w:rPr>
          <w:rFonts w:ascii="Times New Roman" w:eastAsia="Calibri" w:hAnsi="Times New Roman" w:cs="Times New Roman"/>
          <w:sz w:val="24"/>
          <w:szCs w:val="24"/>
          <w:lang w:val="ru-RU" w:eastAsia="ru-RU"/>
        </w:rPr>
      </w:pPr>
      <w:r w:rsidRPr="00B66E2B">
        <w:rPr>
          <w:rFonts w:ascii="Times New Roman" w:eastAsia="Calibri" w:hAnsi="Times New Roman" w:cs="Times New Roman"/>
          <w:sz w:val="24"/>
          <w:szCs w:val="24"/>
          <w:lang w:val="ru-RU" w:eastAsia="ru-RU"/>
        </w:rPr>
        <w:t xml:space="preserve">Работа в этом направлении предполагает следующее: </w:t>
      </w:r>
    </w:p>
    <w:p w:rsidR="00137138" w:rsidRPr="00B66E2B" w:rsidRDefault="00137138" w:rsidP="00B66E2B">
      <w:pPr>
        <w:widowControl/>
        <w:autoSpaceDE/>
        <w:autoSpaceDN/>
        <w:ind w:firstLine="709"/>
        <w:jc w:val="both"/>
        <w:rPr>
          <w:rFonts w:ascii="Times New Roman" w:eastAsia="Calibri" w:hAnsi="Times New Roman" w:cs="Times New Roman"/>
          <w:sz w:val="24"/>
          <w:szCs w:val="24"/>
          <w:lang w:val="ru-RU" w:eastAsia="ru-RU"/>
        </w:rPr>
      </w:pPr>
      <w:r w:rsidRPr="00B66E2B">
        <w:rPr>
          <w:rFonts w:ascii="Times New Roman" w:eastAsia="Calibri" w:hAnsi="Times New Roman" w:cs="Times New Roman"/>
          <w:sz w:val="24"/>
          <w:szCs w:val="24"/>
          <w:lang w:val="ru-RU" w:eastAsia="ru-RU"/>
        </w:rPr>
        <w:t xml:space="preserve">Проведение психолого-педагогической диагностики, направленной на выявление групп школьников, испытывающих трудности в формировании универсальных учебных действий. </w:t>
      </w:r>
    </w:p>
    <w:p w:rsidR="00137138" w:rsidRPr="00B66E2B" w:rsidRDefault="00137138" w:rsidP="00B66E2B">
      <w:pPr>
        <w:widowControl/>
        <w:autoSpaceDE/>
        <w:autoSpaceDN/>
        <w:ind w:firstLine="709"/>
        <w:jc w:val="both"/>
        <w:rPr>
          <w:rFonts w:ascii="Times New Roman" w:eastAsia="Calibri" w:hAnsi="Times New Roman" w:cs="Times New Roman"/>
          <w:sz w:val="24"/>
          <w:szCs w:val="24"/>
          <w:lang w:val="ru-RU" w:eastAsia="ru-RU"/>
        </w:rPr>
      </w:pPr>
      <w:r w:rsidRPr="00B66E2B">
        <w:rPr>
          <w:rFonts w:ascii="Times New Roman" w:eastAsia="Calibri" w:hAnsi="Times New Roman" w:cs="Times New Roman"/>
          <w:sz w:val="24"/>
          <w:szCs w:val="24"/>
          <w:lang w:val="ru-RU" w:eastAsia="ru-RU"/>
        </w:rPr>
        <w:t xml:space="preserve">Индивидуальное и групповое консультирование и просвещение родителей по результатам диагностики. </w:t>
      </w:r>
    </w:p>
    <w:p w:rsidR="00137138" w:rsidRPr="00B66E2B" w:rsidRDefault="00137138" w:rsidP="00B66E2B">
      <w:pPr>
        <w:widowControl/>
        <w:autoSpaceDE/>
        <w:autoSpaceDN/>
        <w:ind w:firstLine="709"/>
        <w:jc w:val="both"/>
        <w:rPr>
          <w:rFonts w:ascii="Times New Roman" w:eastAsia="Calibri" w:hAnsi="Times New Roman" w:cs="Times New Roman"/>
          <w:sz w:val="24"/>
          <w:szCs w:val="24"/>
          <w:lang w:val="ru-RU" w:eastAsia="ru-RU"/>
        </w:rPr>
      </w:pPr>
      <w:r w:rsidRPr="00B66E2B">
        <w:rPr>
          <w:rFonts w:ascii="Times New Roman" w:eastAsia="Calibri" w:hAnsi="Times New Roman" w:cs="Times New Roman"/>
          <w:sz w:val="24"/>
          <w:szCs w:val="24"/>
          <w:lang w:val="ru-RU" w:eastAsia="ru-RU"/>
        </w:rPr>
        <w:t>Просвещение и консультирование педагогов по вопросам индивидуальных и возрастных особенностей учащихся. Организация педагогической помощи детям, испытывающим различные трудности в обучении и поведении.</w:t>
      </w:r>
    </w:p>
    <w:p w:rsidR="00137138" w:rsidRPr="00B66E2B" w:rsidRDefault="00137138" w:rsidP="00B66E2B">
      <w:pPr>
        <w:widowControl/>
        <w:autoSpaceDE/>
        <w:autoSpaceDN/>
        <w:ind w:firstLine="709"/>
        <w:jc w:val="both"/>
        <w:rPr>
          <w:rFonts w:ascii="Times New Roman" w:eastAsia="Calibri" w:hAnsi="Times New Roman" w:cs="Times New Roman"/>
          <w:sz w:val="24"/>
          <w:szCs w:val="24"/>
          <w:lang w:val="ru-RU" w:eastAsia="ru-RU"/>
        </w:rPr>
      </w:pPr>
      <w:r w:rsidRPr="00B66E2B">
        <w:rPr>
          <w:rFonts w:ascii="Times New Roman" w:eastAsia="Calibri" w:hAnsi="Times New Roman" w:cs="Times New Roman"/>
          <w:sz w:val="24"/>
          <w:szCs w:val="24"/>
          <w:lang w:val="ru-RU" w:eastAsia="ru-RU"/>
        </w:rPr>
        <w:t xml:space="preserve">Психолого-педагогическое сопровождение участников образовательных отношений осуществляется на следующих уровнях: индивидуальное, групповое, на уровне класса, на уровне образовательной организации. </w:t>
      </w:r>
    </w:p>
    <w:p w:rsidR="00137138" w:rsidRPr="00137138" w:rsidRDefault="00137138" w:rsidP="00137138">
      <w:pPr>
        <w:widowControl/>
        <w:tabs>
          <w:tab w:val="left" w:pos="1701"/>
          <w:tab w:val="right" w:leader="dot" w:pos="10065"/>
        </w:tabs>
        <w:autoSpaceDE/>
        <w:autoSpaceDN/>
        <w:jc w:val="center"/>
        <w:rPr>
          <w:rFonts w:ascii="Times New Roman" w:eastAsia="Calibri" w:hAnsi="Times New Roman" w:cs="Times New Roman"/>
          <w:b/>
          <w:bCs/>
          <w:noProof/>
          <w:sz w:val="28"/>
          <w:szCs w:val="28"/>
          <w:lang w:val="ru-RU" w:eastAsia="ru-RU"/>
        </w:rPr>
      </w:pPr>
    </w:p>
    <w:p w:rsidR="003D18B3" w:rsidRPr="00AE7740" w:rsidRDefault="00AE7740" w:rsidP="00AE7740">
      <w:pPr>
        <w:keepLines/>
        <w:widowControl/>
        <w:autoSpaceDE/>
        <w:autoSpaceDN/>
        <w:spacing w:line="259" w:lineRule="auto"/>
        <w:ind w:left="568" w:right="-1"/>
        <w:jc w:val="center"/>
        <w:rPr>
          <w:rFonts w:ascii="Times New Roman" w:eastAsia="Times New Roman" w:hAnsi="Times New Roman" w:cs="Times New Roman"/>
          <w:b/>
          <w:bCs/>
          <w:sz w:val="24"/>
          <w:szCs w:val="24"/>
          <w:lang w:val="ru-RU" w:eastAsia="ru-RU"/>
        </w:rPr>
      </w:pPr>
      <w:r>
        <w:rPr>
          <w:rFonts w:ascii="Times New Roman" w:eastAsia="Times New Roman" w:hAnsi="Times New Roman" w:cs="Times New Roman"/>
          <w:b/>
          <w:bCs/>
          <w:sz w:val="24"/>
          <w:szCs w:val="24"/>
          <w:lang w:val="ru-RU" w:eastAsia="ru-RU"/>
        </w:rPr>
        <w:t>3.5.3.</w:t>
      </w:r>
      <w:r w:rsidR="00137138" w:rsidRPr="00AE7740">
        <w:rPr>
          <w:rFonts w:ascii="Times New Roman" w:eastAsia="Times New Roman" w:hAnsi="Times New Roman" w:cs="Times New Roman"/>
          <w:b/>
          <w:bCs/>
          <w:sz w:val="24"/>
          <w:szCs w:val="24"/>
          <w:lang w:val="ru-RU" w:eastAsia="ru-RU"/>
        </w:rPr>
        <w:t>Финансово</w:t>
      </w:r>
      <w:r w:rsidR="00137138" w:rsidRPr="00AE7740">
        <w:rPr>
          <w:rFonts w:ascii="Times New Roman" w:eastAsia="Times" w:hAnsi="Times New Roman" w:cs="Times New Roman"/>
          <w:b/>
          <w:bCs/>
          <w:sz w:val="24"/>
          <w:szCs w:val="24"/>
          <w:lang w:val="ru-RU" w:eastAsia="ru-RU"/>
        </w:rPr>
        <w:t>-</w:t>
      </w:r>
      <w:r w:rsidR="00137138" w:rsidRPr="00AE7740">
        <w:rPr>
          <w:rFonts w:ascii="Times New Roman" w:eastAsia="Times New Roman" w:hAnsi="Times New Roman" w:cs="Times New Roman"/>
          <w:b/>
          <w:bCs/>
          <w:sz w:val="24"/>
          <w:szCs w:val="24"/>
          <w:lang w:val="ru-RU" w:eastAsia="ru-RU"/>
        </w:rPr>
        <w:t xml:space="preserve">экономические условия реализации </w:t>
      </w:r>
      <w:r w:rsidR="00B66E2B" w:rsidRPr="00AE7740">
        <w:rPr>
          <w:rFonts w:ascii="Times New Roman" w:eastAsia="Times New Roman" w:hAnsi="Times New Roman" w:cs="Times New Roman"/>
          <w:b/>
          <w:bCs/>
          <w:sz w:val="24"/>
          <w:szCs w:val="24"/>
          <w:lang w:val="ru-RU" w:eastAsia="ru-RU"/>
        </w:rPr>
        <w:t>ООП НОО</w:t>
      </w:r>
    </w:p>
    <w:p w:rsidR="003D18B3" w:rsidRPr="003D18B3" w:rsidRDefault="003D18B3" w:rsidP="003D18B3">
      <w:pPr>
        <w:keepLines/>
        <w:widowControl/>
        <w:autoSpaceDE/>
        <w:autoSpaceDN/>
        <w:spacing w:line="259" w:lineRule="auto"/>
        <w:ind w:left="-519" w:right="-1"/>
        <w:rPr>
          <w:rFonts w:ascii="Times New Roman" w:eastAsia="Times New Roman" w:hAnsi="Times New Roman" w:cs="Times New Roman"/>
          <w:b/>
          <w:bCs/>
          <w:sz w:val="28"/>
          <w:szCs w:val="28"/>
          <w:lang w:val="ru-RU" w:eastAsia="ru-RU"/>
        </w:rPr>
      </w:pPr>
    </w:p>
    <w:p w:rsidR="00137138" w:rsidRPr="003D18B3" w:rsidRDefault="003D18B3" w:rsidP="003D18B3">
      <w:pPr>
        <w:keepLines/>
        <w:widowControl/>
        <w:autoSpaceDE/>
        <w:autoSpaceDN/>
        <w:spacing w:line="259" w:lineRule="auto"/>
        <w:ind w:right="-1" w:firstLine="709"/>
        <w:jc w:val="both"/>
        <w:rPr>
          <w:rFonts w:ascii="Times New Roman" w:eastAsia="Calibri" w:hAnsi="Times New Roman" w:cs="Times New Roman"/>
          <w:sz w:val="24"/>
          <w:szCs w:val="24"/>
          <w:lang w:val="ru-RU" w:eastAsia="ru-RU"/>
        </w:rPr>
      </w:pPr>
      <w:r w:rsidRPr="003D18B3">
        <w:rPr>
          <w:rFonts w:ascii="Times New Roman" w:eastAsia="Times New Roman" w:hAnsi="Times New Roman" w:cs="Times New Roman"/>
          <w:sz w:val="24"/>
          <w:szCs w:val="24"/>
          <w:lang w:val="ru-RU" w:eastAsia="ru-RU"/>
        </w:rPr>
        <w:t>Ф</w:t>
      </w:r>
      <w:r w:rsidR="00137138" w:rsidRPr="003D18B3">
        <w:rPr>
          <w:rFonts w:ascii="Times New Roman" w:eastAsia="Times New Roman" w:hAnsi="Times New Roman" w:cs="Times New Roman"/>
          <w:sz w:val="24"/>
          <w:szCs w:val="24"/>
          <w:lang w:val="ru-RU" w:eastAsia="ru-RU"/>
        </w:rPr>
        <w:t>инансовое обеспечение реализации образовательной программы начального общего образования опирается на исполнение расходных обязательств</w:t>
      </w:r>
      <w:r w:rsidR="00137138" w:rsidRPr="003D18B3">
        <w:rPr>
          <w:rFonts w:ascii="Times New Roman" w:eastAsia="Times" w:hAnsi="Times New Roman" w:cs="Times New Roman"/>
          <w:sz w:val="24"/>
          <w:szCs w:val="24"/>
          <w:lang w:val="ru-RU" w:eastAsia="ru-RU"/>
        </w:rPr>
        <w:t>,</w:t>
      </w:r>
      <w:r w:rsidR="00137138" w:rsidRPr="003D18B3">
        <w:rPr>
          <w:rFonts w:ascii="Times New Roman" w:eastAsia="Times New Roman" w:hAnsi="Times New Roman" w:cs="Times New Roman"/>
          <w:sz w:val="24"/>
          <w:szCs w:val="24"/>
          <w:lang w:val="ru-RU" w:eastAsia="ru-RU"/>
        </w:rPr>
        <w:t xml:space="preserve"> обеспечивающих государственные гарантии прав на получение общедоступного и бесплатного образования</w:t>
      </w:r>
      <w:r w:rsidR="00137138" w:rsidRPr="003D18B3">
        <w:rPr>
          <w:rFonts w:ascii="Times New Roman" w:eastAsia="Times" w:hAnsi="Times New Roman" w:cs="Times New Roman"/>
          <w:sz w:val="24"/>
          <w:szCs w:val="24"/>
          <w:lang w:val="ru-RU" w:eastAsia="ru-RU"/>
        </w:rPr>
        <w:t>.</w:t>
      </w:r>
      <w:r w:rsidR="00137138" w:rsidRPr="003D18B3">
        <w:rPr>
          <w:rFonts w:ascii="Times New Roman" w:eastAsia="Times New Roman" w:hAnsi="Times New Roman" w:cs="Times New Roman"/>
          <w:sz w:val="24"/>
          <w:szCs w:val="24"/>
          <w:lang w:val="ru-RU" w:eastAsia="ru-RU"/>
        </w:rPr>
        <w:t xml:space="preserve"> Объем действующих расходных обязательств отражается в государственном задании образовательной организации</w:t>
      </w:r>
      <w:r w:rsidR="00137138" w:rsidRPr="003D18B3">
        <w:rPr>
          <w:rFonts w:ascii="Times New Roman" w:eastAsia="Times" w:hAnsi="Times New Roman" w:cs="Times New Roman"/>
          <w:sz w:val="24"/>
          <w:szCs w:val="24"/>
          <w:lang w:val="ru-RU" w:eastAsia="ru-RU"/>
        </w:rPr>
        <w:t>.</w:t>
      </w:r>
    </w:p>
    <w:p w:rsidR="00137138" w:rsidRPr="003D18B3" w:rsidRDefault="00137138" w:rsidP="00137138">
      <w:pPr>
        <w:keepLines/>
        <w:widowControl/>
        <w:autoSpaceDE/>
        <w:autoSpaceDN/>
        <w:ind w:left="3" w:firstLine="708"/>
        <w:jc w:val="both"/>
        <w:rPr>
          <w:rFonts w:ascii="Times New Roman" w:eastAsia="Calibri" w:hAnsi="Times New Roman" w:cs="Times New Roman"/>
          <w:sz w:val="24"/>
          <w:szCs w:val="24"/>
          <w:lang w:val="ru-RU" w:eastAsia="ru-RU"/>
        </w:rPr>
      </w:pPr>
      <w:proofErr w:type="gramStart"/>
      <w:r w:rsidRPr="003D18B3">
        <w:rPr>
          <w:rFonts w:ascii="Times New Roman" w:eastAsia="Times New Roman" w:hAnsi="Times New Roman" w:cs="Times New Roman"/>
          <w:sz w:val="24"/>
          <w:szCs w:val="24"/>
          <w:lang w:val="ru-RU" w:eastAsia="ru-RU"/>
        </w:rPr>
        <w:t>Государственное задание устанавливает показатели</w:t>
      </w:r>
      <w:r w:rsidRPr="003D18B3">
        <w:rPr>
          <w:rFonts w:ascii="Times New Roman" w:eastAsia="Times" w:hAnsi="Times New Roman" w:cs="Times New Roman"/>
          <w:sz w:val="24"/>
          <w:szCs w:val="24"/>
          <w:lang w:val="ru-RU" w:eastAsia="ru-RU"/>
        </w:rPr>
        <w:t>,</w:t>
      </w:r>
      <w:r w:rsidRPr="003D18B3">
        <w:rPr>
          <w:rFonts w:ascii="Times New Roman" w:eastAsia="Times New Roman" w:hAnsi="Times New Roman" w:cs="Times New Roman"/>
          <w:sz w:val="24"/>
          <w:szCs w:val="24"/>
          <w:lang w:val="ru-RU" w:eastAsia="ru-RU"/>
        </w:rPr>
        <w:t xml:space="preserve"> характеризующие качество и </w:t>
      </w:r>
      <w:r w:rsidRPr="003D18B3">
        <w:rPr>
          <w:rFonts w:ascii="Times New Roman" w:eastAsia="Times" w:hAnsi="Times New Roman" w:cs="Times New Roman"/>
          <w:sz w:val="24"/>
          <w:szCs w:val="24"/>
          <w:lang w:val="ru-RU" w:eastAsia="ru-RU"/>
        </w:rPr>
        <w:t>(</w:t>
      </w:r>
      <w:r w:rsidRPr="003D18B3">
        <w:rPr>
          <w:rFonts w:ascii="Times New Roman" w:eastAsia="Times New Roman" w:hAnsi="Times New Roman" w:cs="Times New Roman"/>
          <w:sz w:val="24"/>
          <w:szCs w:val="24"/>
          <w:lang w:val="ru-RU" w:eastAsia="ru-RU"/>
        </w:rPr>
        <w:t>или</w:t>
      </w:r>
      <w:r w:rsidRPr="003D18B3">
        <w:rPr>
          <w:rFonts w:ascii="Times New Roman" w:eastAsia="Times" w:hAnsi="Times New Roman" w:cs="Times New Roman"/>
          <w:sz w:val="24"/>
          <w:szCs w:val="24"/>
          <w:lang w:val="ru-RU" w:eastAsia="ru-RU"/>
        </w:rPr>
        <w:t>)</w:t>
      </w:r>
      <w:r w:rsidRPr="003D18B3">
        <w:rPr>
          <w:rFonts w:ascii="Times New Roman" w:eastAsia="Times New Roman" w:hAnsi="Times New Roman" w:cs="Times New Roman"/>
          <w:sz w:val="24"/>
          <w:szCs w:val="24"/>
          <w:lang w:val="ru-RU" w:eastAsia="ru-RU"/>
        </w:rPr>
        <w:t xml:space="preserve"> объем </w:t>
      </w:r>
      <w:r w:rsidRPr="003D18B3">
        <w:rPr>
          <w:rFonts w:ascii="Times New Roman" w:eastAsia="Times" w:hAnsi="Times New Roman" w:cs="Times New Roman"/>
          <w:sz w:val="24"/>
          <w:szCs w:val="24"/>
          <w:lang w:val="ru-RU" w:eastAsia="ru-RU"/>
        </w:rPr>
        <w:t>(</w:t>
      </w:r>
      <w:r w:rsidRPr="003D18B3">
        <w:rPr>
          <w:rFonts w:ascii="Times New Roman" w:eastAsia="Times New Roman" w:hAnsi="Times New Roman" w:cs="Times New Roman"/>
          <w:sz w:val="24"/>
          <w:szCs w:val="24"/>
          <w:lang w:val="ru-RU" w:eastAsia="ru-RU"/>
        </w:rPr>
        <w:t>содержание</w:t>
      </w:r>
      <w:r w:rsidRPr="003D18B3">
        <w:rPr>
          <w:rFonts w:ascii="Times New Roman" w:eastAsia="Times" w:hAnsi="Times New Roman" w:cs="Times New Roman"/>
          <w:sz w:val="24"/>
          <w:szCs w:val="24"/>
          <w:lang w:val="ru-RU" w:eastAsia="ru-RU"/>
        </w:rPr>
        <w:t>)</w:t>
      </w:r>
      <w:r w:rsidRPr="003D18B3">
        <w:rPr>
          <w:rFonts w:ascii="Times New Roman" w:eastAsia="Times New Roman" w:hAnsi="Times New Roman" w:cs="Times New Roman"/>
          <w:sz w:val="24"/>
          <w:szCs w:val="24"/>
          <w:lang w:val="ru-RU" w:eastAsia="ru-RU"/>
        </w:rPr>
        <w:t xml:space="preserve"> государственной услуги </w:t>
      </w:r>
      <w:r w:rsidRPr="003D18B3">
        <w:rPr>
          <w:rFonts w:ascii="Times New Roman" w:eastAsia="Times" w:hAnsi="Times New Roman" w:cs="Times New Roman"/>
          <w:sz w:val="24"/>
          <w:szCs w:val="24"/>
          <w:lang w:val="ru-RU" w:eastAsia="ru-RU"/>
        </w:rPr>
        <w:t>(</w:t>
      </w:r>
      <w:r w:rsidRPr="003D18B3">
        <w:rPr>
          <w:rFonts w:ascii="Times New Roman" w:eastAsia="Times New Roman" w:hAnsi="Times New Roman" w:cs="Times New Roman"/>
          <w:sz w:val="24"/>
          <w:szCs w:val="24"/>
          <w:lang w:val="ru-RU" w:eastAsia="ru-RU"/>
        </w:rPr>
        <w:t>работы</w:t>
      </w:r>
      <w:r w:rsidRPr="003D18B3">
        <w:rPr>
          <w:rFonts w:ascii="Times New Roman" w:eastAsia="Times" w:hAnsi="Times New Roman" w:cs="Times New Roman"/>
          <w:sz w:val="24"/>
          <w:szCs w:val="24"/>
          <w:lang w:val="ru-RU" w:eastAsia="ru-RU"/>
        </w:rPr>
        <w:t>),</w:t>
      </w:r>
      <w:r w:rsidRPr="003D18B3">
        <w:rPr>
          <w:rFonts w:ascii="Times New Roman" w:eastAsia="Times New Roman" w:hAnsi="Times New Roman" w:cs="Times New Roman"/>
          <w:sz w:val="24"/>
          <w:szCs w:val="24"/>
          <w:lang w:val="ru-RU" w:eastAsia="ru-RU"/>
        </w:rPr>
        <w:t xml:space="preserve"> а также порядок ее оказания </w:t>
      </w:r>
      <w:r w:rsidRPr="003D18B3">
        <w:rPr>
          <w:rFonts w:ascii="Times New Roman" w:eastAsia="Times" w:hAnsi="Times New Roman" w:cs="Times New Roman"/>
          <w:sz w:val="24"/>
          <w:szCs w:val="24"/>
          <w:lang w:val="ru-RU" w:eastAsia="ru-RU"/>
        </w:rPr>
        <w:t>(</w:t>
      </w:r>
      <w:r w:rsidRPr="003D18B3">
        <w:rPr>
          <w:rFonts w:ascii="Times New Roman" w:eastAsia="Times New Roman" w:hAnsi="Times New Roman" w:cs="Times New Roman"/>
          <w:sz w:val="24"/>
          <w:szCs w:val="24"/>
          <w:lang w:val="ru-RU" w:eastAsia="ru-RU"/>
        </w:rPr>
        <w:t>выполнения</w:t>
      </w:r>
      <w:r w:rsidRPr="003D18B3">
        <w:rPr>
          <w:rFonts w:ascii="Times New Roman" w:eastAsia="Times" w:hAnsi="Times New Roman" w:cs="Times New Roman"/>
          <w:sz w:val="24"/>
          <w:szCs w:val="24"/>
          <w:lang w:val="ru-RU" w:eastAsia="ru-RU"/>
        </w:rPr>
        <w:t>).</w:t>
      </w:r>
      <w:proofErr w:type="gramEnd"/>
    </w:p>
    <w:p w:rsidR="00137138" w:rsidRPr="003D18B3" w:rsidRDefault="00137138" w:rsidP="00137138">
      <w:pPr>
        <w:keepLines/>
        <w:widowControl/>
        <w:autoSpaceDE/>
        <w:autoSpaceDN/>
        <w:ind w:left="3" w:firstLine="708"/>
        <w:jc w:val="both"/>
        <w:rPr>
          <w:rFonts w:ascii="Times New Roman" w:eastAsia="Calibri" w:hAnsi="Times New Roman" w:cs="Times New Roman"/>
          <w:sz w:val="24"/>
          <w:szCs w:val="24"/>
          <w:lang w:val="ru-RU" w:eastAsia="ru-RU"/>
        </w:rPr>
      </w:pPr>
      <w:r w:rsidRPr="003D18B3">
        <w:rPr>
          <w:rFonts w:ascii="Times New Roman" w:eastAsia="Times New Roman" w:hAnsi="Times New Roman" w:cs="Times New Roman"/>
          <w:sz w:val="24"/>
          <w:szCs w:val="24"/>
          <w:lang w:val="ru-RU" w:eastAsia="ru-RU"/>
        </w:rPr>
        <w:lastRenderedPageBreak/>
        <w:t xml:space="preserve">Финансовое обеспечение реализации </w:t>
      </w:r>
      <w:r w:rsidR="003D18B3">
        <w:rPr>
          <w:rFonts w:ascii="Times New Roman" w:eastAsia="Times New Roman" w:hAnsi="Times New Roman" w:cs="Times New Roman"/>
          <w:sz w:val="24"/>
          <w:szCs w:val="24"/>
          <w:lang w:val="ru-RU" w:eastAsia="ru-RU"/>
        </w:rPr>
        <w:t>образовательной программы начального общего образования бюджетного</w:t>
      </w:r>
      <w:r w:rsidRPr="003D18B3">
        <w:rPr>
          <w:rFonts w:ascii="Times New Roman" w:eastAsia="Times New Roman" w:hAnsi="Times New Roman" w:cs="Times New Roman"/>
          <w:sz w:val="24"/>
          <w:szCs w:val="24"/>
          <w:lang w:val="ru-RU" w:eastAsia="ru-RU"/>
        </w:rPr>
        <w:t xml:space="preserve"> учреждения осуществляется исходя из расходных обязательств на основе государственного </w:t>
      </w:r>
      <w:r w:rsidRPr="003D18B3">
        <w:rPr>
          <w:rFonts w:ascii="Times New Roman" w:eastAsia="Times" w:hAnsi="Times New Roman" w:cs="Times New Roman"/>
          <w:sz w:val="24"/>
          <w:szCs w:val="24"/>
          <w:lang w:val="ru-RU" w:eastAsia="ru-RU"/>
        </w:rPr>
        <w:t>(</w:t>
      </w:r>
      <w:r w:rsidRPr="003D18B3">
        <w:rPr>
          <w:rFonts w:ascii="Times New Roman" w:eastAsia="Times New Roman" w:hAnsi="Times New Roman" w:cs="Times New Roman"/>
          <w:sz w:val="24"/>
          <w:szCs w:val="24"/>
          <w:lang w:val="ru-RU" w:eastAsia="ru-RU"/>
        </w:rPr>
        <w:t>муниципального</w:t>
      </w:r>
      <w:r w:rsidRPr="003D18B3">
        <w:rPr>
          <w:rFonts w:ascii="Times New Roman" w:eastAsia="Times" w:hAnsi="Times New Roman" w:cs="Times New Roman"/>
          <w:sz w:val="24"/>
          <w:szCs w:val="24"/>
          <w:lang w:val="ru-RU" w:eastAsia="ru-RU"/>
        </w:rPr>
        <w:t>)</w:t>
      </w:r>
      <w:r w:rsidRPr="003D18B3">
        <w:rPr>
          <w:rFonts w:ascii="Times New Roman" w:eastAsia="Times New Roman" w:hAnsi="Times New Roman" w:cs="Times New Roman"/>
          <w:sz w:val="24"/>
          <w:szCs w:val="24"/>
          <w:lang w:val="ru-RU" w:eastAsia="ru-RU"/>
        </w:rPr>
        <w:t xml:space="preserve"> задания по оказанию государственных </w:t>
      </w:r>
      <w:r w:rsidRPr="003D18B3">
        <w:rPr>
          <w:rFonts w:ascii="Times New Roman" w:eastAsia="Times" w:hAnsi="Times New Roman" w:cs="Times New Roman"/>
          <w:sz w:val="24"/>
          <w:szCs w:val="24"/>
          <w:lang w:val="ru-RU" w:eastAsia="ru-RU"/>
        </w:rPr>
        <w:t>(</w:t>
      </w:r>
      <w:r w:rsidRPr="003D18B3">
        <w:rPr>
          <w:rFonts w:ascii="Times New Roman" w:eastAsia="Times New Roman" w:hAnsi="Times New Roman" w:cs="Times New Roman"/>
          <w:sz w:val="24"/>
          <w:szCs w:val="24"/>
          <w:lang w:val="ru-RU" w:eastAsia="ru-RU"/>
        </w:rPr>
        <w:t>муниципальных</w:t>
      </w:r>
      <w:r w:rsidRPr="003D18B3">
        <w:rPr>
          <w:rFonts w:ascii="Times New Roman" w:eastAsia="Times" w:hAnsi="Times New Roman" w:cs="Times New Roman"/>
          <w:sz w:val="24"/>
          <w:szCs w:val="24"/>
          <w:lang w:val="ru-RU" w:eastAsia="ru-RU"/>
        </w:rPr>
        <w:t xml:space="preserve">) </w:t>
      </w:r>
      <w:r w:rsidRPr="003D18B3">
        <w:rPr>
          <w:rFonts w:ascii="Times New Roman" w:eastAsia="Times New Roman" w:hAnsi="Times New Roman" w:cs="Times New Roman"/>
          <w:sz w:val="24"/>
          <w:szCs w:val="24"/>
          <w:lang w:val="ru-RU" w:eastAsia="ru-RU"/>
        </w:rPr>
        <w:t>образовательных услуг</w:t>
      </w:r>
      <w:r w:rsidRPr="003D18B3">
        <w:rPr>
          <w:rFonts w:ascii="Times New Roman" w:eastAsia="Times" w:hAnsi="Times New Roman" w:cs="Times New Roman"/>
          <w:sz w:val="24"/>
          <w:szCs w:val="24"/>
          <w:lang w:val="ru-RU" w:eastAsia="ru-RU"/>
        </w:rPr>
        <w:t xml:space="preserve">, </w:t>
      </w:r>
      <w:r w:rsidR="00F934A8">
        <w:rPr>
          <w:rFonts w:ascii="Times New Roman" w:eastAsia="Times New Roman" w:hAnsi="Times New Roman" w:cs="Times New Roman"/>
          <w:sz w:val="24"/>
          <w:szCs w:val="24"/>
          <w:lang w:val="ru-RU" w:eastAsia="ru-RU"/>
        </w:rPr>
        <w:t>муниципаль</w:t>
      </w:r>
      <w:r w:rsidRPr="003D18B3">
        <w:rPr>
          <w:rFonts w:ascii="Times New Roman" w:eastAsia="Times New Roman" w:hAnsi="Times New Roman" w:cs="Times New Roman"/>
          <w:sz w:val="24"/>
          <w:szCs w:val="24"/>
          <w:lang w:val="ru-RU" w:eastAsia="ru-RU"/>
        </w:rPr>
        <w:t>ного учреждения</w:t>
      </w:r>
      <w:r w:rsidRPr="003D18B3">
        <w:rPr>
          <w:rFonts w:ascii="Times New Roman" w:eastAsia="Times" w:hAnsi="Times New Roman" w:cs="Times New Roman"/>
          <w:sz w:val="24"/>
          <w:szCs w:val="24"/>
          <w:lang w:val="ru-RU" w:eastAsia="ru-RU"/>
        </w:rPr>
        <w:t xml:space="preserve"> – </w:t>
      </w:r>
      <w:r w:rsidRPr="003D18B3">
        <w:rPr>
          <w:rFonts w:ascii="Times New Roman" w:eastAsia="Times New Roman" w:hAnsi="Times New Roman" w:cs="Times New Roman"/>
          <w:sz w:val="24"/>
          <w:szCs w:val="24"/>
          <w:lang w:val="ru-RU" w:eastAsia="ru-RU"/>
        </w:rPr>
        <w:t>на основании бюджетной сметы</w:t>
      </w:r>
      <w:r w:rsidRPr="003D18B3">
        <w:rPr>
          <w:rFonts w:ascii="Times New Roman" w:eastAsia="Times" w:hAnsi="Times New Roman" w:cs="Times New Roman"/>
          <w:sz w:val="24"/>
          <w:szCs w:val="24"/>
          <w:lang w:val="ru-RU" w:eastAsia="ru-RU"/>
        </w:rPr>
        <w:t>.</w:t>
      </w:r>
    </w:p>
    <w:p w:rsidR="00137138" w:rsidRPr="003D18B3" w:rsidRDefault="00137138" w:rsidP="00137138">
      <w:pPr>
        <w:keepLines/>
        <w:widowControl/>
        <w:autoSpaceDE/>
        <w:autoSpaceDN/>
        <w:ind w:left="3" w:firstLine="708"/>
        <w:jc w:val="both"/>
        <w:rPr>
          <w:rFonts w:ascii="Times New Roman" w:eastAsia="Calibri" w:hAnsi="Times New Roman" w:cs="Times New Roman"/>
          <w:sz w:val="24"/>
          <w:szCs w:val="24"/>
          <w:lang w:val="ru-RU" w:eastAsia="ru-RU"/>
        </w:rPr>
      </w:pPr>
      <w:r w:rsidRPr="003D18B3">
        <w:rPr>
          <w:rFonts w:ascii="Times New Roman" w:eastAsia="Times New Roman" w:hAnsi="Times New Roman" w:cs="Times New Roman"/>
          <w:sz w:val="24"/>
          <w:szCs w:val="24"/>
          <w:lang w:val="ru-RU" w:eastAsia="ru-RU"/>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w:t>
      </w:r>
      <w:r w:rsidRPr="003D18B3">
        <w:rPr>
          <w:rFonts w:ascii="Times New Roman" w:eastAsia="Times" w:hAnsi="Times New Roman" w:cs="Times New Roman"/>
          <w:sz w:val="24"/>
          <w:szCs w:val="24"/>
          <w:lang w:val="ru-RU" w:eastAsia="ru-RU"/>
        </w:rPr>
        <w:t>,</w:t>
      </w:r>
      <w:r w:rsidRPr="003D18B3">
        <w:rPr>
          <w:rFonts w:ascii="Times New Roman" w:eastAsia="Times New Roman" w:hAnsi="Times New Roman" w:cs="Times New Roman"/>
          <w:sz w:val="24"/>
          <w:szCs w:val="24"/>
          <w:lang w:val="ru-RU" w:eastAsia="ru-RU"/>
        </w:rPr>
        <w:t xml:space="preserve"> определяемыми органами государственной власти субъектов Российской Федерации</w:t>
      </w:r>
      <w:r w:rsidRPr="003D18B3">
        <w:rPr>
          <w:rFonts w:ascii="Times New Roman" w:eastAsia="Times" w:hAnsi="Times New Roman" w:cs="Times New Roman"/>
          <w:sz w:val="24"/>
          <w:szCs w:val="24"/>
          <w:lang w:val="ru-RU" w:eastAsia="ru-RU"/>
        </w:rPr>
        <w:t>.</w:t>
      </w:r>
    </w:p>
    <w:p w:rsidR="00137138" w:rsidRPr="003D18B3" w:rsidRDefault="00137138" w:rsidP="00137138">
      <w:pPr>
        <w:keepLines/>
        <w:widowControl/>
        <w:autoSpaceDE/>
        <w:autoSpaceDN/>
        <w:ind w:left="3" w:firstLine="708"/>
        <w:jc w:val="both"/>
        <w:rPr>
          <w:rFonts w:ascii="Times New Roman" w:eastAsia="Calibri" w:hAnsi="Times New Roman" w:cs="Times New Roman"/>
          <w:sz w:val="24"/>
          <w:szCs w:val="24"/>
          <w:lang w:val="ru-RU" w:eastAsia="ru-RU"/>
        </w:rPr>
      </w:pPr>
      <w:r w:rsidRPr="003D18B3">
        <w:rPr>
          <w:rFonts w:ascii="Times New Roman" w:eastAsia="Times New Roman" w:hAnsi="Times New Roman" w:cs="Times New Roman"/>
          <w:sz w:val="24"/>
          <w:szCs w:val="24"/>
          <w:lang w:val="ru-RU" w:eastAsia="ru-RU"/>
        </w:rPr>
        <w:t xml:space="preserve">Норматив затрат на реализацию образовательной программы основного общего образования </w:t>
      </w:r>
      <w:r w:rsidRPr="003D18B3">
        <w:rPr>
          <w:rFonts w:ascii="Times New Roman" w:eastAsia="Times" w:hAnsi="Times New Roman" w:cs="Times New Roman"/>
          <w:sz w:val="24"/>
          <w:szCs w:val="24"/>
          <w:lang w:val="ru-RU" w:eastAsia="ru-RU"/>
        </w:rPr>
        <w:t>–</w:t>
      </w:r>
      <w:r w:rsidRPr="003D18B3">
        <w:rPr>
          <w:rFonts w:ascii="Times New Roman" w:eastAsia="Times New Roman" w:hAnsi="Times New Roman" w:cs="Times New Roman"/>
          <w:sz w:val="24"/>
          <w:szCs w:val="24"/>
          <w:lang w:val="ru-RU" w:eastAsia="ru-RU"/>
        </w:rPr>
        <w:t xml:space="preserve"> гарантированный минимально допустимый объем финансовых сре</w:t>
      </w:r>
      <w:proofErr w:type="gramStart"/>
      <w:r w:rsidRPr="003D18B3">
        <w:rPr>
          <w:rFonts w:ascii="Times New Roman" w:eastAsia="Times New Roman" w:hAnsi="Times New Roman" w:cs="Times New Roman"/>
          <w:sz w:val="24"/>
          <w:szCs w:val="24"/>
          <w:lang w:val="ru-RU" w:eastAsia="ru-RU"/>
        </w:rPr>
        <w:t>дств в г</w:t>
      </w:r>
      <w:proofErr w:type="gramEnd"/>
      <w:r w:rsidRPr="003D18B3">
        <w:rPr>
          <w:rFonts w:ascii="Times New Roman" w:eastAsia="Times New Roman" w:hAnsi="Times New Roman" w:cs="Times New Roman"/>
          <w:sz w:val="24"/>
          <w:szCs w:val="24"/>
          <w:lang w:val="ru-RU" w:eastAsia="ru-RU"/>
        </w:rPr>
        <w:t>од в расчете на одного обучающегося</w:t>
      </w:r>
      <w:r w:rsidRPr="003D18B3">
        <w:rPr>
          <w:rFonts w:ascii="Times New Roman" w:eastAsia="Times" w:hAnsi="Times New Roman" w:cs="Times New Roman"/>
          <w:sz w:val="24"/>
          <w:szCs w:val="24"/>
          <w:lang w:val="ru-RU" w:eastAsia="ru-RU"/>
        </w:rPr>
        <w:t>,</w:t>
      </w:r>
      <w:r w:rsidRPr="003D18B3">
        <w:rPr>
          <w:rFonts w:ascii="Times New Roman" w:eastAsia="Times New Roman" w:hAnsi="Times New Roman" w:cs="Times New Roman"/>
          <w:sz w:val="24"/>
          <w:szCs w:val="24"/>
          <w:lang w:val="ru-RU" w:eastAsia="ru-RU"/>
        </w:rPr>
        <w:t xml:space="preserve"> необходимый для реализации образовательной программы основного общего образования</w:t>
      </w:r>
      <w:r w:rsidRPr="003D18B3">
        <w:rPr>
          <w:rFonts w:ascii="Times New Roman" w:eastAsia="Times" w:hAnsi="Times New Roman" w:cs="Times New Roman"/>
          <w:sz w:val="24"/>
          <w:szCs w:val="24"/>
          <w:lang w:val="ru-RU" w:eastAsia="ru-RU"/>
        </w:rPr>
        <w:t>,</w:t>
      </w:r>
      <w:r w:rsidRPr="003D18B3">
        <w:rPr>
          <w:rFonts w:ascii="Times New Roman" w:eastAsia="Times New Roman" w:hAnsi="Times New Roman" w:cs="Times New Roman"/>
          <w:sz w:val="24"/>
          <w:szCs w:val="24"/>
          <w:lang w:val="ru-RU" w:eastAsia="ru-RU"/>
        </w:rPr>
        <w:t xml:space="preserve"> включая</w:t>
      </w:r>
      <w:r w:rsidRPr="003D18B3">
        <w:rPr>
          <w:rFonts w:ascii="Times New Roman" w:eastAsia="Times" w:hAnsi="Times New Roman" w:cs="Times New Roman"/>
          <w:sz w:val="24"/>
          <w:szCs w:val="24"/>
          <w:lang w:val="ru-RU" w:eastAsia="ru-RU"/>
        </w:rPr>
        <w:t>:</w:t>
      </w:r>
    </w:p>
    <w:p w:rsidR="00137138" w:rsidRPr="003D18B3" w:rsidRDefault="00137138" w:rsidP="004E65EA">
      <w:pPr>
        <w:keepLines/>
        <w:widowControl/>
        <w:numPr>
          <w:ilvl w:val="0"/>
          <w:numId w:val="25"/>
        </w:numPr>
        <w:tabs>
          <w:tab w:val="left" w:pos="286"/>
        </w:tabs>
        <w:autoSpaceDE/>
        <w:autoSpaceDN/>
        <w:ind w:left="3" w:hanging="3"/>
        <w:rPr>
          <w:rFonts w:ascii="Times New Roman" w:eastAsia="Symbol" w:hAnsi="Times New Roman" w:cs="Times New Roman"/>
          <w:sz w:val="24"/>
          <w:szCs w:val="24"/>
          <w:lang w:val="ru-RU" w:eastAsia="ru-RU"/>
        </w:rPr>
      </w:pPr>
      <w:r w:rsidRPr="003D18B3">
        <w:rPr>
          <w:rFonts w:ascii="Times New Roman" w:eastAsia="Times New Roman" w:hAnsi="Times New Roman" w:cs="Times New Roman"/>
          <w:sz w:val="24"/>
          <w:szCs w:val="24"/>
          <w:lang w:val="ru-RU" w:eastAsia="ru-RU"/>
        </w:rPr>
        <w:t>расходы на оплату труда работников</w:t>
      </w:r>
      <w:r w:rsidRPr="003D18B3">
        <w:rPr>
          <w:rFonts w:ascii="Times New Roman" w:eastAsia="Times" w:hAnsi="Times New Roman" w:cs="Times New Roman"/>
          <w:sz w:val="24"/>
          <w:szCs w:val="24"/>
          <w:lang w:val="ru-RU" w:eastAsia="ru-RU"/>
        </w:rPr>
        <w:t>,</w:t>
      </w:r>
      <w:r w:rsidRPr="003D18B3">
        <w:rPr>
          <w:rFonts w:ascii="Times New Roman" w:eastAsia="Times New Roman" w:hAnsi="Times New Roman" w:cs="Times New Roman"/>
          <w:sz w:val="24"/>
          <w:szCs w:val="24"/>
          <w:lang w:val="ru-RU" w:eastAsia="ru-RU"/>
        </w:rPr>
        <w:t xml:space="preserve"> реализующих образовательную программу основного общего образования</w:t>
      </w:r>
      <w:r w:rsidRPr="003D18B3">
        <w:rPr>
          <w:rFonts w:ascii="Times New Roman" w:eastAsia="Times" w:hAnsi="Times New Roman" w:cs="Times New Roman"/>
          <w:sz w:val="24"/>
          <w:szCs w:val="24"/>
          <w:lang w:val="ru-RU" w:eastAsia="ru-RU"/>
        </w:rPr>
        <w:t>;</w:t>
      </w:r>
    </w:p>
    <w:p w:rsidR="00137138" w:rsidRPr="003D18B3" w:rsidRDefault="00137138" w:rsidP="004E65EA">
      <w:pPr>
        <w:keepLines/>
        <w:widowControl/>
        <w:numPr>
          <w:ilvl w:val="0"/>
          <w:numId w:val="25"/>
        </w:numPr>
        <w:tabs>
          <w:tab w:val="left" w:pos="283"/>
        </w:tabs>
        <w:autoSpaceDE/>
        <w:autoSpaceDN/>
        <w:ind w:left="283" w:hanging="283"/>
        <w:rPr>
          <w:rFonts w:ascii="Times New Roman" w:eastAsia="Symbol" w:hAnsi="Times New Roman" w:cs="Times New Roman"/>
          <w:sz w:val="24"/>
          <w:szCs w:val="24"/>
          <w:lang w:val="ru-RU" w:eastAsia="ru-RU"/>
        </w:rPr>
      </w:pPr>
      <w:r w:rsidRPr="003D18B3">
        <w:rPr>
          <w:rFonts w:ascii="Times New Roman" w:eastAsia="Times New Roman" w:hAnsi="Times New Roman" w:cs="Times New Roman"/>
          <w:sz w:val="24"/>
          <w:szCs w:val="24"/>
          <w:lang w:val="ru-RU" w:eastAsia="ru-RU"/>
        </w:rPr>
        <w:t>расходы на приобретение учебников и учебных пособий</w:t>
      </w:r>
      <w:r w:rsidRPr="003D18B3">
        <w:rPr>
          <w:rFonts w:ascii="Times New Roman" w:eastAsia="Times" w:hAnsi="Times New Roman" w:cs="Times New Roman"/>
          <w:sz w:val="24"/>
          <w:szCs w:val="24"/>
          <w:lang w:val="ru-RU" w:eastAsia="ru-RU"/>
        </w:rPr>
        <w:t>,</w:t>
      </w:r>
      <w:r w:rsidRPr="003D18B3">
        <w:rPr>
          <w:rFonts w:ascii="Times New Roman" w:eastAsia="Times New Roman" w:hAnsi="Times New Roman" w:cs="Times New Roman"/>
          <w:sz w:val="24"/>
          <w:szCs w:val="24"/>
          <w:lang w:val="ru-RU" w:eastAsia="ru-RU"/>
        </w:rPr>
        <w:t xml:space="preserve"> средств обучения</w:t>
      </w:r>
      <w:r w:rsidRPr="003D18B3">
        <w:rPr>
          <w:rFonts w:ascii="Times New Roman" w:eastAsia="Times" w:hAnsi="Times New Roman" w:cs="Times New Roman"/>
          <w:sz w:val="24"/>
          <w:szCs w:val="24"/>
          <w:lang w:val="ru-RU" w:eastAsia="ru-RU"/>
        </w:rPr>
        <w:t>;</w:t>
      </w:r>
    </w:p>
    <w:p w:rsidR="00137138" w:rsidRPr="003D18B3" w:rsidRDefault="00137138" w:rsidP="004E65EA">
      <w:pPr>
        <w:keepLines/>
        <w:widowControl/>
        <w:numPr>
          <w:ilvl w:val="0"/>
          <w:numId w:val="25"/>
        </w:numPr>
        <w:tabs>
          <w:tab w:val="left" w:pos="286"/>
        </w:tabs>
        <w:autoSpaceDE/>
        <w:autoSpaceDN/>
        <w:ind w:left="3" w:hanging="3"/>
        <w:rPr>
          <w:rFonts w:ascii="Times New Roman" w:eastAsia="Symbol" w:hAnsi="Times New Roman" w:cs="Times New Roman"/>
          <w:sz w:val="24"/>
          <w:szCs w:val="24"/>
          <w:lang w:val="ru-RU" w:eastAsia="ru-RU"/>
        </w:rPr>
      </w:pPr>
      <w:r w:rsidRPr="003D18B3">
        <w:rPr>
          <w:rFonts w:ascii="Times New Roman" w:eastAsia="Times New Roman" w:hAnsi="Times New Roman" w:cs="Times New Roman"/>
          <w:sz w:val="24"/>
          <w:szCs w:val="24"/>
          <w:lang w:val="ru-RU" w:eastAsia="ru-RU"/>
        </w:rPr>
        <w:t xml:space="preserve">прочие расходы </w:t>
      </w:r>
      <w:r w:rsidRPr="003D18B3">
        <w:rPr>
          <w:rFonts w:ascii="Times New Roman" w:eastAsia="Times" w:hAnsi="Times New Roman" w:cs="Times New Roman"/>
          <w:sz w:val="24"/>
          <w:szCs w:val="24"/>
          <w:lang w:val="ru-RU" w:eastAsia="ru-RU"/>
        </w:rPr>
        <w:t>(</w:t>
      </w:r>
      <w:r w:rsidRPr="003D18B3">
        <w:rPr>
          <w:rFonts w:ascii="Times New Roman" w:eastAsia="Times New Roman" w:hAnsi="Times New Roman" w:cs="Times New Roman"/>
          <w:sz w:val="24"/>
          <w:szCs w:val="24"/>
          <w:lang w:val="ru-RU" w:eastAsia="ru-RU"/>
        </w:rPr>
        <w:t>за исключением расходов на содержание зданий и оплату коммунальных услуг</w:t>
      </w:r>
      <w:r w:rsidRPr="003D18B3">
        <w:rPr>
          <w:rFonts w:ascii="Times New Roman" w:eastAsia="Times" w:hAnsi="Times New Roman" w:cs="Times New Roman"/>
          <w:sz w:val="24"/>
          <w:szCs w:val="24"/>
          <w:lang w:val="ru-RU" w:eastAsia="ru-RU"/>
        </w:rPr>
        <w:t>,</w:t>
      </w:r>
      <w:r w:rsidRPr="003D18B3">
        <w:rPr>
          <w:rFonts w:ascii="Times New Roman" w:eastAsia="Times New Roman" w:hAnsi="Times New Roman" w:cs="Times New Roman"/>
          <w:sz w:val="24"/>
          <w:szCs w:val="24"/>
          <w:lang w:val="ru-RU" w:eastAsia="ru-RU"/>
        </w:rPr>
        <w:t xml:space="preserve"> осуществляемых из местных бюджетов</w:t>
      </w:r>
      <w:r w:rsidRPr="003D18B3">
        <w:rPr>
          <w:rFonts w:ascii="Times New Roman" w:eastAsia="Times" w:hAnsi="Times New Roman" w:cs="Times New Roman"/>
          <w:sz w:val="24"/>
          <w:szCs w:val="24"/>
          <w:lang w:val="ru-RU" w:eastAsia="ru-RU"/>
        </w:rPr>
        <w:t>).</w:t>
      </w:r>
    </w:p>
    <w:p w:rsidR="003D18B3" w:rsidRDefault="003D18B3" w:rsidP="00137138">
      <w:pPr>
        <w:widowControl/>
        <w:autoSpaceDE/>
        <w:autoSpaceDN/>
        <w:ind w:firstLine="709"/>
        <w:jc w:val="center"/>
        <w:rPr>
          <w:rFonts w:ascii="Times New Roman" w:eastAsia="Times New Roman" w:hAnsi="Times New Roman" w:cs="Times New Roman"/>
          <w:b/>
          <w:sz w:val="28"/>
          <w:szCs w:val="28"/>
          <w:lang w:val="ru-RU" w:eastAsia="ru-RU"/>
        </w:rPr>
      </w:pPr>
    </w:p>
    <w:p w:rsidR="00137138" w:rsidRPr="003D18B3" w:rsidRDefault="00137138" w:rsidP="00137138">
      <w:pPr>
        <w:widowControl/>
        <w:autoSpaceDE/>
        <w:autoSpaceDN/>
        <w:ind w:firstLine="709"/>
        <w:jc w:val="center"/>
        <w:rPr>
          <w:rFonts w:ascii="Times New Roman" w:eastAsia="Times New Roman" w:hAnsi="Times New Roman" w:cs="Times New Roman"/>
          <w:b/>
          <w:sz w:val="24"/>
          <w:szCs w:val="24"/>
          <w:lang w:val="ru-RU" w:eastAsia="ru-RU"/>
        </w:rPr>
      </w:pPr>
      <w:r w:rsidRPr="003D18B3">
        <w:rPr>
          <w:rFonts w:ascii="Times New Roman" w:eastAsia="Times New Roman" w:hAnsi="Times New Roman" w:cs="Times New Roman"/>
          <w:b/>
          <w:sz w:val="24"/>
          <w:szCs w:val="24"/>
          <w:lang w:val="ru-RU" w:eastAsia="ru-RU"/>
        </w:rPr>
        <w:t>3.5.4. Информационно-методичес</w:t>
      </w:r>
      <w:r w:rsidR="00F934A8">
        <w:rPr>
          <w:rFonts w:ascii="Times New Roman" w:eastAsia="Times New Roman" w:hAnsi="Times New Roman" w:cs="Times New Roman"/>
          <w:b/>
          <w:sz w:val="24"/>
          <w:szCs w:val="24"/>
          <w:lang w:val="ru-RU" w:eastAsia="ru-RU"/>
        </w:rPr>
        <w:t>кие условия реализации ООП</w:t>
      </w:r>
      <w:r w:rsidRPr="003D18B3">
        <w:rPr>
          <w:rFonts w:ascii="Times New Roman" w:eastAsia="Times New Roman" w:hAnsi="Times New Roman" w:cs="Times New Roman"/>
          <w:b/>
          <w:sz w:val="24"/>
          <w:szCs w:val="24"/>
          <w:lang w:val="ru-RU" w:eastAsia="ru-RU"/>
        </w:rPr>
        <w:t xml:space="preserve"> НОО</w:t>
      </w:r>
    </w:p>
    <w:p w:rsidR="00137138" w:rsidRDefault="00137138" w:rsidP="00137138">
      <w:pPr>
        <w:widowControl/>
        <w:autoSpaceDE/>
        <w:autoSpaceDN/>
        <w:jc w:val="center"/>
        <w:rPr>
          <w:rFonts w:ascii="Times New Roman" w:eastAsia="Calibri" w:hAnsi="Times New Roman" w:cs="Calibri"/>
          <w:b/>
          <w:i/>
          <w:sz w:val="24"/>
          <w:szCs w:val="24"/>
          <w:lang w:val="ru-RU" w:eastAsia="ru-RU"/>
        </w:rPr>
      </w:pPr>
      <w:r w:rsidRPr="003D18B3">
        <w:rPr>
          <w:rFonts w:ascii="Times New Roman" w:eastAsia="Calibri" w:hAnsi="Times New Roman" w:cs="Calibri"/>
          <w:b/>
          <w:i/>
          <w:sz w:val="24"/>
          <w:szCs w:val="24"/>
          <w:lang w:val="ru-RU" w:eastAsia="ru-RU"/>
        </w:rPr>
        <w:t>Информационно-образовательная среда</w:t>
      </w:r>
    </w:p>
    <w:p w:rsidR="00F934A8" w:rsidRPr="003D18B3" w:rsidRDefault="00F934A8" w:rsidP="00137138">
      <w:pPr>
        <w:widowControl/>
        <w:autoSpaceDE/>
        <w:autoSpaceDN/>
        <w:jc w:val="center"/>
        <w:rPr>
          <w:rFonts w:ascii="Times New Roman" w:eastAsia="Calibri" w:hAnsi="Times New Roman" w:cs="Calibri"/>
          <w:b/>
          <w:i/>
          <w:sz w:val="24"/>
          <w:szCs w:val="24"/>
          <w:lang w:val="ru-RU" w:eastAsia="ru-RU"/>
        </w:rPr>
      </w:pPr>
    </w:p>
    <w:p w:rsidR="00137138" w:rsidRPr="00F934A8" w:rsidRDefault="00137138" w:rsidP="00F934A8">
      <w:pPr>
        <w:widowControl/>
        <w:autoSpaceDE/>
        <w:autoSpaceDN/>
        <w:ind w:firstLine="709"/>
        <w:jc w:val="both"/>
        <w:rPr>
          <w:rFonts w:ascii="Times New Roman" w:eastAsia="Calibri" w:hAnsi="Times New Roman" w:cs="Calibri"/>
          <w:sz w:val="24"/>
          <w:szCs w:val="24"/>
          <w:lang w:val="ru-RU" w:eastAsia="ru-RU"/>
        </w:rPr>
      </w:pPr>
      <w:r w:rsidRPr="00F934A8">
        <w:rPr>
          <w:rFonts w:ascii="Times New Roman" w:eastAsia="Calibri" w:hAnsi="Times New Roman" w:cs="Calibri"/>
          <w:sz w:val="24"/>
          <w:szCs w:val="24"/>
          <w:lang w:val="ru-RU" w:eastAsia="ru-RU"/>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137138" w:rsidRPr="00F934A8" w:rsidRDefault="00137138" w:rsidP="00F934A8">
      <w:pPr>
        <w:widowControl/>
        <w:autoSpaceDE/>
        <w:autoSpaceDN/>
        <w:ind w:firstLine="709"/>
        <w:jc w:val="both"/>
        <w:rPr>
          <w:rFonts w:ascii="Times New Roman" w:eastAsia="Calibri" w:hAnsi="Times New Roman" w:cs="Calibri"/>
          <w:sz w:val="24"/>
          <w:szCs w:val="24"/>
          <w:lang w:val="ru-RU" w:eastAsia="ru-RU"/>
        </w:rPr>
      </w:pPr>
      <w:r w:rsidRPr="00F934A8">
        <w:rPr>
          <w:rFonts w:ascii="Times New Roman" w:eastAsia="Calibri" w:hAnsi="Times New Roman" w:cs="Calibri"/>
          <w:sz w:val="24"/>
          <w:szCs w:val="24"/>
          <w:lang w:val="ru-RU" w:eastAsia="ru-RU"/>
        </w:rPr>
        <w:t xml:space="preserve">Основными компонентами ИОС </w:t>
      </w:r>
      <w:r w:rsidR="00F934A8">
        <w:rPr>
          <w:rFonts w:ascii="Times New Roman" w:eastAsia="Calibri" w:hAnsi="Times New Roman" w:cs="Calibri"/>
          <w:sz w:val="24"/>
          <w:szCs w:val="24"/>
          <w:lang w:val="ru-RU" w:eastAsia="ru-RU"/>
        </w:rPr>
        <w:t>МБОУ «Зиянчуринская СОШ»</w:t>
      </w:r>
      <w:r w:rsidRPr="00F934A8">
        <w:rPr>
          <w:rFonts w:ascii="Times New Roman" w:eastAsia="Calibri" w:hAnsi="Times New Roman" w:cs="Calibri"/>
          <w:sz w:val="24"/>
          <w:szCs w:val="24"/>
          <w:lang w:val="ru-RU" w:eastAsia="ru-RU"/>
        </w:rPr>
        <w:t xml:space="preserve"> являются: </w:t>
      </w:r>
    </w:p>
    <w:p w:rsidR="00137138" w:rsidRPr="00F934A8" w:rsidRDefault="00137138" w:rsidP="00F934A8">
      <w:pPr>
        <w:widowControl/>
        <w:autoSpaceDE/>
        <w:autoSpaceDN/>
        <w:ind w:firstLine="709"/>
        <w:jc w:val="both"/>
        <w:rPr>
          <w:rFonts w:ascii="Times New Roman" w:eastAsia="Calibri" w:hAnsi="Times New Roman" w:cs="Calibri"/>
          <w:sz w:val="24"/>
          <w:szCs w:val="24"/>
          <w:lang w:val="ru-RU" w:eastAsia="ru-RU"/>
        </w:rPr>
      </w:pPr>
      <w:r w:rsidRPr="00F934A8">
        <w:rPr>
          <w:rFonts w:ascii="Times New Roman" w:eastAsia="Calibri" w:hAnsi="Times New Roman" w:cs="Calibri"/>
          <w:sz w:val="24"/>
          <w:szCs w:val="24"/>
          <w:lang w:val="ru-RU" w:eastAsia="ru-RU"/>
        </w:rPr>
        <w:t>- 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137138" w:rsidRPr="00F934A8" w:rsidRDefault="00137138" w:rsidP="00F934A8">
      <w:pPr>
        <w:widowControl/>
        <w:autoSpaceDE/>
        <w:autoSpaceDN/>
        <w:ind w:firstLine="709"/>
        <w:jc w:val="both"/>
        <w:rPr>
          <w:rFonts w:ascii="Times New Roman" w:eastAsia="Calibri" w:hAnsi="Times New Roman" w:cs="Calibri"/>
          <w:sz w:val="24"/>
          <w:szCs w:val="24"/>
          <w:lang w:val="ru-RU" w:eastAsia="ru-RU"/>
        </w:rPr>
      </w:pPr>
      <w:r w:rsidRPr="00F934A8">
        <w:rPr>
          <w:rFonts w:ascii="Times New Roman" w:eastAsia="Calibri" w:hAnsi="Times New Roman" w:cs="Calibri"/>
          <w:sz w:val="24"/>
          <w:szCs w:val="24"/>
          <w:lang w:val="ru-RU" w:eastAsia="ru-RU"/>
        </w:rPr>
        <w:t>- фонд дополнительной литературы (художественная и научно-популярная литература, справочно-библиографические и периодические издания);</w:t>
      </w:r>
    </w:p>
    <w:p w:rsidR="00137138" w:rsidRPr="00F934A8" w:rsidRDefault="00137138" w:rsidP="00F934A8">
      <w:pPr>
        <w:widowControl/>
        <w:autoSpaceDE/>
        <w:autoSpaceDN/>
        <w:ind w:firstLine="709"/>
        <w:jc w:val="both"/>
        <w:rPr>
          <w:rFonts w:ascii="Times New Roman" w:eastAsia="Calibri" w:hAnsi="Times New Roman" w:cs="Calibri"/>
          <w:sz w:val="24"/>
          <w:szCs w:val="24"/>
          <w:lang w:val="ru-RU" w:eastAsia="ru-RU"/>
        </w:rPr>
      </w:pPr>
      <w:r w:rsidRPr="00F934A8">
        <w:rPr>
          <w:rFonts w:ascii="Times New Roman" w:eastAsia="Calibri" w:hAnsi="Times New Roman" w:cs="Calibri"/>
          <w:sz w:val="24"/>
          <w:szCs w:val="24"/>
          <w:lang w:val="ru-RU" w:eastAsia="ru-RU"/>
        </w:rPr>
        <w:t>- учебно-наглядные пособия (средства натурного фонда, модели, печатные, экранно-звуковые средства, мультимедийные средства);</w:t>
      </w:r>
    </w:p>
    <w:p w:rsidR="00137138" w:rsidRPr="00F934A8" w:rsidRDefault="00137138" w:rsidP="00F934A8">
      <w:pPr>
        <w:widowControl/>
        <w:autoSpaceDE/>
        <w:autoSpaceDN/>
        <w:ind w:firstLine="709"/>
        <w:jc w:val="both"/>
        <w:rPr>
          <w:rFonts w:ascii="Times New Roman" w:eastAsia="Calibri" w:hAnsi="Times New Roman" w:cs="Calibri"/>
          <w:sz w:val="24"/>
          <w:szCs w:val="24"/>
          <w:lang w:val="ru-RU" w:eastAsia="ru-RU"/>
        </w:rPr>
      </w:pPr>
      <w:r w:rsidRPr="00F934A8">
        <w:rPr>
          <w:rFonts w:ascii="Times New Roman" w:eastAsia="Calibri" w:hAnsi="Times New Roman" w:cs="Calibri"/>
          <w:sz w:val="24"/>
          <w:szCs w:val="24"/>
          <w:lang w:val="ru-RU" w:eastAsia="ru-RU"/>
        </w:rPr>
        <w:t>- информационно-образовательные ресурсы Интернета;</w:t>
      </w:r>
    </w:p>
    <w:p w:rsidR="00137138" w:rsidRPr="00F934A8" w:rsidRDefault="00137138" w:rsidP="00F934A8">
      <w:pPr>
        <w:widowControl/>
        <w:autoSpaceDE/>
        <w:autoSpaceDN/>
        <w:ind w:firstLine="709"/>
        <w:jc w:val="both"/>
        <w:rPr>
          <w:rFonts w:ascii="Times New Roman" w:eastAsia="Calibri" w:hAnsi="Times New Roman" w:cs="Calibri"/>
          <w:sz w:val="24"/>
          <w:szCs w:val="24"/>
          <w:lang w:val="ru-RU" w:eastAsia="ru-RU"/>
        </w:rPr>
      </w:pPr>
      <w:r w:rsidRPr="00F934A8">
        <w:rPr>
          <w:rFonts w:ascii="Times New Roman" w:eastAsia="Calibri" w:hAnsi="Times New Roman" w:cs="Calibri"/>
          <w:sz w:val="24"/>
          <w:szCs w:val="24"/>
          <w:lang w:val="ru-RU" w:eastAsia="ru-RU"/>
        </w:rPr>
        <w:t>- информационно-телекоммуникационная инфраструктура;</w:t>
      </w:r>
    </w:p>
    <w:p w:rsidR="00137138" w:rsidRPr="00F934A8" w:rsidRDefault="00137138" w:rsidP="00F934A8">
      <w:pPr>
        <w:widowControl/>
        <w:autoSpaceDE/>
        <w:autoSpaceDN/>
        <w:ind w:firstLine="709"/>
        <w:jc w:val="both"/>
        <w:rPr>
          <w:rFonts w:ascii="Times New Roman" w:eastAsia="Calibri" w:hAnsi="Times New Roman" w:cs="Calibri"/>
          <w:sz w:val="24"/>
          <w:szCs w:val="24"/>
          <w:lang w:val="ru-RU" w:eastAsia="ru-RU"/>
        </w:rPr>
      </w:pPr>
      <w:r w:rsidRPr="00F934A8">
        <w:rPr>
          <w:rFonts w:ascii="Times New Roman" w:eastAsia="Calibri" w:hAnsi="Times New Roman" w:cs="Calibri"/>
          <w:sz w:val="24"/>
          <w:szCs w:val="24"/>
          <w:lang w:val="ru-RU" w:eastAsia="ru-RU"/>
        </w:rPr>
        <w:t>- технические средства, обеспечивающие функционирование информационно-образовательной среды;</w:t>
      </w:r>
    </w:p>
    <w:p w:rsidR="00137138" w:rsidRPr="00F934A8" w:rsidRDefault="00137138" w:rsidP="00F934A8">
      <w:pPr>
        <w:widowControl/>
        <w:autoSpaceDE/>
        <w:autoSpaceDN/>
        <w:ind w:firstLine="709"/>
        <w:jc w:val="both"/>
        <w:rPr>
          <w:rFonts w:ascii="Times New Roman" w:eastAsia="Calibri" w:hAnsi="Times New Roman" w:cs="Calibri"/>
          <w:sz w:val="24"/>
          <w:szCs w:val="24"/>
          <w:lang w:val="ru-RU" w:eastAsia="ru-RU"/>
        </w:rPr>
      </w:pPr>
      <w:r w:rsidRPr="00F934A8">
        <w:rPr>
          <w:rFonts w:ascii="Times New Roman" w:eastAsia="Calibri" w:hAnsi="Times New Roman" w:cs="Calibri"/>
          <w:sz w:val="24"/>
          <w:szCs w:val="24"/>
          <w:lang w:val="ru-RU" w:eastAsia="ru-RU"/>
        </w:rPr>
        <w:t>- программные инструменты, обеспечивающие функционирование информационно-образовательной среды;</w:t>
      </w:r>
    </w:p>
    <w:p w:rsidR="00137138" w:rsidRPr="00F934A8" w:rsidRDefault="00137138" w:rsidP="00F934A8">
      <w:pPr>
        <w:widowControl/>
        <w:autoSpaceDE/>
        <w:autoSpaceDN/>
        <w:ind w:firstLine="709"/>
        <w:jc w:val="both"/>
        <w:rPr>
          <w:rFonts w:ascii="Times New Roman" w:eastAsia="Calibri" w:hAnsi="Times New Roman" w:cs="Calibri"/>
          <w:sz w:val="24"/>
          <w:szCs w:val="24"/>
          <w:lang w:val="ru-RU" w:eastAsia="ru-RU"/>
        </w:rPr>
      </w:pPr>
      <w:r w:rsidRPr="00F934A8">
        <w:rPr>
          <w:rFonts w:ascii="Times New Roman" w:eastAsia="Calibri" w:hAnsi="Times New Roman" w:cs="Calibri"/>
          <w:sz w:val="24"/>
          <w:szCs w:val="24"/>
          <w:lang w:val="ru-RU" w:eastAsia="ru-RU"/>
        </w:rPr>
        <w:t>- служба технической поддержки функционирования информационно-образовательной среды.</w:t>
      </w:r>
    </w:p>
    <w:p w:rsidR="00137138" w:rsidRPr="00F934A8" w:rsidRDefault="00137138" w:rsidP="00F934A8">
      <w:pPr>
        <w:widowControl/>
        <w:autoSpaceDE/>
        <w:autoSpaceDN/>
        <w:ind w:firstLine="709"/>
        <w:jc w:val="both"/>
        <w:rPr>
          <w:rFonts w:ascii="Times New Roman" w:eastAsia="Calibri" w:hAnsi="Times New Roman" w:cs="Calibri"/>
          <w:sz w:val="24"/>
          <w:szCs w:val="24"/>
          <w:lang w:val="ru-RU" w:eastAsia="ru-RU"/>
        </w:rPr>
      </w:pPr>
      <w:r w:rsidRPr="00F934A8">
        <w:rPr>
          <w:rFonts w:ascii="Times New Roman" w:eastAsia="Calibri" w:hAnsi="Times New Roman" w:cs="Calibri"/>
          <w:sz w:val="24"/>
          <w:szCs w:val="24"/>
          <w:lang w:val="ru-RU" w:eastAsia="ru-RU"/>
        </w:rPr>
        <w:t xml:space="preserve">ИОС образовательной организации предоставляет для участников образовательного процесса возможность: </w:t>
      </w:r>
    </w:p>
    <w:p w:rsidR="00137138" w:rsidRPr="00F934A8" w:rsidRDefault="00137138" w:rsidP="00F934A8">
      <w:pPr>
        <w:widowControl/>
        <w:autoSpaceDE/>
        <w:autoSpaceDN/>
        <w:ind w:firstLine="709"/>
        <w:jc w:val="both"/>
        <w:rPr>
          <w:rFonts w:ascii="Times New Roman" w:eastAsia="Calibri" w:hAnsi="Times New Roman" w:cs="Calibri"/>
          <w:sz w:val="24"/>
          <w:szCs w:val="24"/>
          <w:lang w:val="ru-RU" w:eastAsia="ru-RU"/>
        </w:rPr>
      </w:pPr>
      <w:r w:rsidRPr="00F934A8">
        <w:rPr>
          <w:rFonts w:ascii="Times New Roman" w:eastAsia="Calibri" w:hAnsi="Times New Roman" w:cs="Calibri"/>
          <w:sz w:val="24"/>
          <w:szCs w:val="24"/>
          <w:lang w:val="ru-RU" w:eastAsia="ru-RU"/>
        </w:rPr>
        <w:t>- достижения обучающимися планир</w:t>
      </w:r>
      <w:r w:rsidR="00F934A8">
        <w:rPr>
          <w:rFonts w:ascii="Times New Roman" w:eastAsia="Calibri" w:hAnsi="Times New Roman" w:cs="Calibri"/>
          <w:sz w:val="24"/>
          <w:szCs w:val="24"/>
          <w:lang w:val="ru-RU" w:eastAsia="ru-RU"/>
        </w:rPr>
        <w:t>уемых результатов освоения ООП Н</w:t>
      </w:r>
      <w:r w:rsidRPr="00F934A8">
        <w:rPr>
          <w:rFonts w:ascii="Times New Roman" w:eastAsia="Calibri" w:hAnsi="Times New Roman" w:cs="Calibri"/>
          <w:sz w:val="24"/>
          <w:szCs w:val="24"/>
          <w:lang w:val="ru-RU" w:eastAsia="ru-RU"/>
        </w:rPr>
        <w:t xml:space="preserve">ОО, в т.ч. </w:t>
      </w:r>
      <w:proofErr w:type="gramStart"/>
      <w:r w:rsidRPr="00F934A8">
        <w:rPr>
          <w:rFonts w:ascii="Times New Roman" w:eastAsia="Calibri" w:hAnsi="Times New Roman" w:cs="Calibri"/>
          <w:sz w:val="24"/>
          <w:szCs w:val="24"/>
          <w:lang w:val="ru-RU" w:eastAsia="ru-RU"/>
        </w:rPr>
        <w:t>адаптированной</w:t>
      </w:r>
      <w:proofErr w:type="gramEnd"/>
      <w:r w:rsidRPr="00F934A8">
        <w:rPr>
          <w:rFonts w:ascii="Times New Roman" w:eastAsia="Calibri" w:hAnsi="Times New Roman" w:cs="Calibri"/>
          <w:sz w:val="24"/>
          <w:szCs w:val="24"/>
          <w:lang w:val="ru-RU" w:eastAsia="ru-RU"/>
        </w:rPr>
        <w:t xml:space="preserve"> для обучающихся с ограниченными возможностями здоровья (ОВЗ);</w:t>
      </w:r>
    </w:p>
    <w:p w:rsidR="00137138" w:rsidRPr="00F934A8" w:rsidRDefault="00137138" w:rsidP="00F934A8">
      <w:pPr>
        <w:widowControl/>
        <w:autoSpaceDE/>
        <w:autoSpaceDN/>
        <w:ind w:firstLine="709"/>
        <w:jc w:val="both"/>
        <w:rPr>
          <w:rFonts w:ascii="Times New Roman" w:eastAsia="Calibri" w:hAnsi="Times New Roman" w:cs="Calibri"/>
          <w:sz w:val="24"/>
          <w:szCs w:val="24"/>
          <w:lang w:val="ru-RU" w:eastAsia="ru-RU"/>
        </w:rPr>
      </w:pPr>
      <w:proofErr w:type="gramStart"/>
      <w:r w:rsidRPr="00F934A8">
        <w:rPr>
          <w:rFonts w:ascii="Times New Roman" w:eastAsia="Calibri" w:hAnsi="Times New Roman" w:cs="Calibri"/>
          <w:sz w:val="24"/>
          <w:szCs w:val="24"/>
          <w:lang w:val="ru-RU" w:eastAsia="ru-RU"/>
        </w:rPr>
        <w:t xml:space="preserve">- развития личности, удовлетворения познавательных интересов, самореализации обучающихся, в т.ч. одаренных и талантливых, через организацию учебной и внеурочной деятельности, социальных практик, включая общественно-по лезную </w:t>
      </w:r>
      <w:r w:rsidRPr="00F934A8">
        <w:rPr>
          <w:rFonts w:ascii="Times New Roman" w:eastAsia="Calibri" w:hAnsi="Times New Roman" w:cs="Calibri"/>
          <w:sz w:val="24"/>
          <w:szCs w:val="24"/>
          <w:lang w:val="ru-RU" w:eastAsia="ru-RU"/>
        </w:rPr>
        <w:lastRenderedPageBreak/>
        <w:t>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roofErr w:type="gramEnd"/>
    </w:p>
    <w:p w:rsidR="00137138" w:rsidRPr="00F934A8" w:rsidRDefault="00137138" w:rsidP="00F934A8">
      <w:pPr>
        <w:widowControl/>
        <w:autoSpaceDE/>
        <w:autoSpaceDN/>
        <w:ind w:firstLine="709"/>
        <w:jc w:val="both"/>
        <w:rPr>
          <w:rFonts w:ascii="Times New Roman" w:eastAsia="Calibri" w:hAnsi="Times New Roman" w:cs="Calibri"/>
          <w:sz w:val="24"/>
          <w:szCs w:val="24"/>
          <w:lang w:val="ru-RU" w:eastAsia="ru-RU"/>
        </w:rPr>
      </w:pPr>
      <w:r w:rsidRPr="00F934A8">
        <w:rPr>
          <w:rFonts w:ascii="Times New Roman" w:eastAsia="Calibri" w:hAnsi="Times New Roman" w:cs="Calibri"/>
          <w:sz w:val="24"/>
          <w:szCs w:val="24"/>
          <w:lang w:val="ru-RU" w:eastAsia="ru-RU"/>
        </w:rPr>
        <w:t>- 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137138" w:rsidRPr="00F934A8" w:rsidRDefault="00137138" w:rsidP="00F934A8">
      <w:pPr>
        <w:widowControl/>
        <w:autoSpaceDE/>
        <w:autoSpaceDN/>
        <w:ind w:firstLine="709"/>
        <w:jc w:val="both"/>
        <w:rPr>
          <w:rFonts w:ascii="Times New Roman" w:eastAsia="Calibri" w:hAnsi="Times New Roman" w:cs="Calibri"/>
          <w:sz w:val="24"/>
          <w:szCs w:val="24"/>
          <w:lang w:val="ru-RU" w:eastAsia="ru-RU"/>
        </w:rPr>
      </w:pPr>
      <w:r w:rsidRPr="00F934A8">
        <w:rPr>
          <w:rFonts w:ascii="Times New Roman" w:eastAsia="Calibri" w:hAnsi="Times New Roman" w:cs="Calibri"/>
          <w:sz w:val="24"/>
          <w:szCs w:val="24"/>
          <w:lang w:val="ru-RU" w:eastAsia="ru-RU"/>
        </w:rPr>
        <w:t xml:space="preserve">- 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rsidR="00137138" w:rsidRPr="00F934A8" w:rsidRDefault="00137138" w:rsidP="00F934A8">
      <w:pPr>
        <w:widowControl/>
        <w:autoSpaceDE/>
        <w:autoSpaceDN/>
        <w:ind w:firstLine="709"/>
        <w:jc w:val="both"/>
        <w:rPr>
          <w:rFonts w:ascii="Times New Roman" w:eastAsia="Calibri" w:hAnsi="Times New Roman" w:cs="Calibri"/>
          <w:sz w:val="24"/>
          <w:szCs w:val="24"/>
          <w:lang w:val="ru-RU" w:eastAsia="ru-RU"/>
        </w:rPr>
      </w:pPr>
      <w:r w:rsidRPr="00F934A8">
        <w:rPr>
          <w:rFonts w:ascii="Times New Roman" w:eastAsia="Calibri" w:hAnsi="Times New Roman" w:cs="Calibri"/>
          <w:sz w:val="24"/>
          <w:szCs w:val="24"/>
          <w:lang w:val="ru-RU" w:eastAsia="ru-RU"/>
        </w:rPr>
        <w:t>-</w:t>
      </w:r>
      <w:r w:rsidRPr="00F934A8">
        <w:rPr>
          <w:rFonts w:ascii="Times New Roman" w:eastAsia="Calibri" w:hAnsi="Times New Roman" w:cs="Calibri"/>
          <w:sz w:val="24"/>
          <w:szCs w:val="24"/>
          <w:lang w:eastAsia="ru-RU"/>
        </w:rPr>
        <w:t> </w:t>
      </w:r>
      <w:r w:rsidRPr="00F934A8">
        <w:rPr>
          <w:rFonts w:ascii="Times New Roman" w:eastAsia="Calibri" w:hAnsi="Times New Roman" w:cs="Calibri"/>
          <w:sz w:val="24"/>
          <w:szCs w:val="24"/>
          <w:lang w:val="ru-RU" w:eastAsia="ru-RU"/>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137138" w:rsidRPr="00F934A8" w:rsidRDefault="00137138" w:rsidP="00F934A8">
      <w:pPr>
        <w:widowControl/>
        <w:autoSpaceDE/>
        <w:autoSpaceDN/>
        <w:ind w:firstLine="709"/>
        <w:jc w:val="both"/>
        <w:rPr>
          <w:rFonts w:ascii="Times New Roman" w:eastAsia="Calibri" w:hAnsi="Times New Roman" w:cs="Calibri"/>
          <w:sz w:val="24"/>
          <w:szCs w:val="24"/>
          <w:lang w:val="ru-RU" w:eastAsia="ru-RU"/>
        </w:rPr>
      </w:pPr>
      <w:r w:rsidRPr="00F934A8">
        <w:rPr>
          <w:rFonts w:ascii="Times New Roman" w:eastAsia="Calibri" w:hAnsi="Times New Roman" w:cs="Calibri"/>
          <w:sz w:val="24"/>
          <w:szCs w:val="24"/>
          <w:lang w:val="ru-RU" w:eastAsia="ru-RU"/>
        </w:rPr>
        <w:t>-</w:t>
      </w:r>
      <w:r w:rsidRPr="00F934A8">
        <w:rPr>
          <w:rFonts w:ascii="Times New Roman" w:eastAsia="Calibri" w:hAnsi="Times New Roman" w:cs="Calibri"/>
          <w:sz w:val="24"/>
          <w:szCs w:val="24"/>
          <w:lang w:eastAsia="ru-RU"/>
        </w:rPr>
        <w:t> </w:t>
      </w:r>
      <w:r w:rsidRPr="00F934A8">
        <w:rPr>
          <w:rFonts w:ascii="Times New Roman" w:eastAsia="Calibri" w:hAnsi="Times New Roman" w:cs="Calibri"/>
          <w:sz w:val="24"/>
          <w:szCs w:val="24"/>
          <w:lang w:val="ru-RU" w:eastAsia="ru-RU"/>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т.ч. в качестве волонтеров;</w:t>
      </w:r>
    </w:p>
    <w:p w:rsidR="00137138" w:rsidRPr="00F934A8" w:rsidRDefault="00137138" w:rsidP="00F934A8">
      <w:pPr>
        <w:widowControl/>
        <w:autoSpaceDE/>
        <w:autoSpaceDN/>
        <w:ind w:firstLine="709"/>
        <w:jc w:val="both"/>
        <w:rPr>
          <w:rFonts w:ascii="Times New Roman" w:eastAsia="Calibri" w:hAnsi="Times New Roman" w:cs="Calibri"/>
          <w:sz w:val="24"/>
          <w:szCs w:val="24"/>
          <w:lang w:val="ru-RU" w:eastAsia="ru-RU"/>
        </w:rPr>
      </w:pPr>
      <w:r w:rsidRPr="00F934A8">
        <w:rPr>
          <w:rFonts w:ascii="Times New Roman" w:eastAsia="Calibri" w:hAnsi="Times New Roman" w:cs="Calibri"/>
          <w:sz w:val="24"/>
          <w:szCs w:val="24"/>
          <w:lang w:val="ru-RU" w:eastAsia="ru-RU"/>
        </w:rPr>
        <w:t xml:space="preserve">- формирования у </w:t>
      </w:r>
      <w:proofErr w:type="gramStart"/>
      <w:r w:rsidRPr="00F934A8">
        <w:rPr>
          <w:rFonts w:ascii="Times New Roman" w:eastAsia="Calibri" w:hAnsi="Times New Roman" w:cs="Calibri"/>
          <w:sz w:val="24"/>
          <w:szCs w:val="24"/>
          <w:lang w:val="ru-RU" w:eastAsia="ru-RU"/>
        </w:rPr>
        <w:t>обучающихся</w:t>
      </w:r>
      <w:proofErr w:type="gramEnd"/>
      <w:r w:rsidRPr="00F934A8">
        <w:rPr>
          <w:rFonts w:ascii="Times New Roman" w:eastAsia="Calibri" w:hAnsi="Times New Roman" w:cs="Calibri"/>
          <w:sz w:val="24"/>
          <w:szCs w:val="24"/>
          <w:lang w:val="ru-RU" w:eastAsia="ru-RU"/>
        </w:rPr>
        <w:t xml:space="preserve"> опыта самостоятельной образовательной и общественной деятельности;</w:t>
      </w:r>
    </w:p>
    <w:p w:rsidR="00137138" w:rsidRPr="00F934A8" w:rsidRDefault="00137138" w:rsidP="00F934A8">
      <w:pPr>
        <w:widowControl/>
        <w:autoSpaceDE/>
        <w:autoSpaceDN/>
        <w:ind w:firstLine="709"/>
        <w:jc w:val="both"/>
        <w:rPr>
          <w:rFonts w:ascii="Times New Roman" w:eastAsia="Calibri" w:hAnsi="Times New Roman" w:cs="Calibri"/>
          <w:sz w:val="24"/>
          <w:szCs w:val="24"/>
          <w:lang w:val="ru-RU" w:eastAsia="ru-RU"/>
        </w:rPr>
      </w:pPr>
      <w:r w:rsidRPr="00F934A8">
        <w:rPr>
          <w:rFonts w:ascii="Times New Roman" w:eastAsia="Calibri" w:hAnsi="Times New Roman" w:cs="Calibri"/>
          <w:sz w:val="24"/>
          <w:szCs w:val="24"/>
          <w:lang w:val="ru-RU" w:eastAsia="ru-RU"/>
        </w:rPr>
        <w:t>-</w:t>
      </w:r>
      <w:r w:rsidRPr="00F934A8">
        <w:rPr>
          <w:rFonts w:ascii="Times New Roman" w:eastAsia="Calibri" w:hAnsi="Times New Roman" w:cs="Calibri"/>
          <w:sz w:val="24"/>
          <w:szCs w:val="24"/>
          <w:lang w:eastAsia="ru-RU"/>
        </w:rPr>
        <w:t> </w:t>
      </w:r>
      <w:r w:rsidRPr="00F934A8">
        <w:rPr>
          <w:rFonts w:ascii="Times New Roman" w:eastAsia="Calibri" w:hAnsi="Times New Roman" w:cs="Calibri"/>
          <w:sz w:val="24"/>
          <w:szCs w:val="24"/>
          <w:lang w:val="ru-RU" w:eastAsia="ru-RU"/>
        </w:rPr>
        <w:t>формирования у обучающихся экологической грамотности, навыков здорового и безопасного для человека и окружающей его среды образа жизни;</w:t>
      </w:r>
    </w:p>
    <w:p w:rsidR="00137138" w:rsidRPr="00F934A8" w:rsidRDefault="00137138" w:rsidP="00F934A8">
      <w:pPr>
        <w:widowControl/>
        <w:autoSpaceDE/>
        <w:autoSpaceDN/>
        <w:ind w:firstLine="709"/>
        <w:jc w:val="both"/>
        <w:rPr>
          <w:rFonts w:ascii="Times New Roman" w:eastAsia="Calibri" w:hAnsi="Times New Roman" w:cs="Calibri"/>
          <w:sz w:val="24"/>
          <w:szCs w:val="24"/>
          <w:lang w:val="ru-RU" w:eastAsia="ru-RU"/>
        </w:rPr>
      </w:pPr>
      <w:r w:rsidRPr="00F934A8">
        <w:rPr>
          <w:rFonts w:ascii="Times New Roman" w:eastAsia="Calibri" w:hAnsi="Times New Roman" w:cs="Calibri"/>
          <w:sz w:val="24"/>
          <w:szCs w:val="24"/>
          <w:lang w:val="ru-RU" w:eastAsia="ru-RU"/>
        </w:rPr>
        <w:t>-</w:t>
      </w:r>
      <w:r w:rsidRPr="00F934A8">
        <w:rPr>
          <w:rFonts w:ascii="Times New Roman" w:eastAsia="Calibri" w:hAnsi="Times New Roman" w:cs="Calibri"/>
          <w:sz w:val="24"/>
          <w:szCs w:val="24"/>
          <w:lang w:eastAsia="ru-RU"/>
        </w:rPr>
        <w:t> </w:t>
      </w:r>
      <w:r w:rsidRPr="00F934A8">
        <w:rPr>
          <w:rFonts w:ascii="Times New Roman" w:eastAsia="Calibri" w:hAnsi="Times New Roman" w:cs="Calibri"/>
          <w:sz w:val="24"/>
          <w:szCs w:val="24"/>
          <w:lang w:val="ru-RU" w:eastAsia="ru-RU"/>
        </w:rPr>
        <w:t>использования в образовательной деятельности современных образовательных технологий, направленных в т.ч. на воспитание обучающихся;</w:t>
      </w:r>
    </w:p>
    <w:p w:rsidR="00137138" w:rsidRPr="00F934A8" w:rsidRDefault="00137138" w:rsidP="00F934A8">
      <w:pPr>
        <w:widowControl/>
        <w:autoSpaceDE/>
        <w:autoSpaceDN/>
        <w:ind w:firstLine="709"/>
        <w:jc w:val="both"/>
        <w:rPr>
          <w:rFonts w:ascii="Times New Roman" w:eastAsia="Calibri" w:hAnsi="Times New Roman" w:cs="Calibri"/>
          <w:sz w:val="24"/>
          <w:szCs w:val="24"/>
          <w:lang w:val="ru-RU" w:eastAsia="ru-RU"/>
        </w:rPr>
      </w:pPr>
      <w:r w:rsidRPr="00F934A8">
        <w:rPr>
          <w:rFonts w:ascii="Times New Roman" w:eastAsia="Calibri" w:hAnsi="Times New Roman" w:cs="Calibri"/>
          <w:sz w:val="24"/>
          <w:szCs w:val="24"/>
          <w:lang w:val="ru-RU" w:eastAsia="ru-RU"/>
        </w:rPr>
        <w:t>-</w:t>
      </w:r>
      <w:r w:rsidRPr="00F934A8">
        <w:rPr>
          <w:rFonts w:ascii="Times New Roman" w:eastAsia="Calibri" w:hAnsi="Times New Roman" w:cs="Calibri"/>
          <w:sz w:val="24"/>
          <w:szCs w:val="24"/>
          <w:lang w:eastAsia="ru-RU"/>
        </w:rPr>
        <w:t> </w:t>
      </w:r>
      <w:r w:rsidRPr="00F934A8">
        <w:rPr>
          <w:rFonts w:ascii="Times New Roman" w:eastAsia="Calibri" w:hAnsi="Times New Roman" w:cs="Calibri"/>
          <w:sz w:val="24"/>
          <w:szCs w:val="24"/>
          <w:lang w:val="ru-RU" w:eastAsia="ru-RU"/>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137138" w:rsidRPr="00F934A8" w:rsidRDefault="00137138" w:rsidP="00F934A8">
      <w:pPr>
        <w:widowControl/>
        <w:autoSpaceDE/>
        <w:autoSpaceDN/>
        <w:ind w:firstLine="709"/>
        <w:jc w:val="both"/>
        <w:rPr>
          <w:rFonts w:ascii="Times New Roman" w:eastAsia="Calibri" w:hAnsi="Times New Roman" w:cs="Calibri"/>
          <w:sz w:val="24"/>
          <w:szCs w:val="24"/>
          <w:lang w:val="ru-RU" w:eastAsia="ru-RU"/>
        </w:rPr>
      </w:pPr>
      <w:r w:rsidRPr="00F934A8">
        <w:rPr>
          <w:rFonts w:ascii="Times New Roman" w:eastAsia="Calibri" w:hAnsi="Times New Roman" w:cs="Calibri"/>
          <w:sz w:val="24"/>
          <w:szCs w:val="24"/>
          <w:lang w:val="ru-RU" w:eastAsia="ru-RU"/>
        </w:rPr>
        <w:t>-</w:t>
      </w:r>
      <w:r w:rsidRPr="00F934A8">
        <w:rPr>
          <w:rFonts w:ascii="Times New Roman" w:eastAsia="Calibri" w:hAnsi="Times New Roman" w:cs="Calibri"/>
          <w:sz w:val="24"/>
          <w:szCs w:val="24"/>
          <w:lang w:eastAsia="ru-RU"/>
        </w:rPr>
        <w:t> </w:t>
      </w:r>
      <w:r w:rsidRPr="00F934A8">
        <w:rPr>
          <w:rFonts w:ascii="Times New Roman" w:eastAsia="Calibri" w:hAnsi="Times New Roman" w:cs="Calibri"/>
          <w:sz w:val="24"/>
          <w:szCs w:val="24"/>
          <w:lang w:val="ru-RU" w:eastAsia="ru-RU"/>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137138" w:rsidRPr="00F934A8" w:rsidRDefault="00137138" w:rsidP="00F934A8">
      <w:pPr>
        <w:widowControl/>
        <w:autoSpaceDE/>
        <w:autoSpaceDN/>
        <w:ind w:firstLine="709"/>
        <w:jc w:val="both"/>
        <w:rPr>
          <w:rFonts w:ascii="Times New Roman" w:eastAsia="Calibri" w:hAnsi="Times New Roman" w:cs="Calibri"/>
          <w:sz w:val="24"/>
          <w:szCs w:val="24"/>
          <w:lang w:val="ru-RU" w:eastAsia="ru-RU"/>
        </w:rPr>
      </w:pPr>
      <w:r w:rsidRPr="00F934A8">
        <w:rPr>
          <w:rFonts w:ascii="Times New Roman" w:eastAsia="Calibri" w:hAnsi="Times New Roman" w:cs="Calibri"/>
          <w:sz w:val="24"/>
          <w:szCs w:val="24"/>
          <w:lang w:val="ru-RU" w:eastAsia="ru-RU"/>
        </w:rPr>
        <w:t>- эффективного управления организацией с использованием ИКТ, современных механизмов финансирования.</w:t>
      </w:r>
    </w:p>
    <w:p w:rsidR="00137138" w:rsidRPr="00F934A8" w:rsidRDefault="00137138" w:rsidP="00F934A8">
      <w:pPr>
        <w:widowControl/>
        <w:autoSpaceDE/>
        <w:autoSpaceDN/>
        <w:ind w:firstLine="709"/>
        <w:jc w:val="both"/>
        <w:rPr>
          <w:rFonts w:ascii="Times New Roman" w:eastAsia="Calibri" w:hAnsi="Times New Roman" w:cs="Calibri"/>
          <w:sz w:val="24"/>
          <w:szCs w:val="24"/>
          <w:lang w:val="ru-RU" w:eastAsia="ru-RU"/>
        </w:rPr>
      </w:pPr>
      <w:r w:rsidRPr="00F934A8">
        <w:rPr>
          <w:rFonts w:ascii="Times New Roman" w:eastAsia="Calibri" w:hAnsi="Times New Roman" w:cs="Calibri"/>
          <w:sz w:val="24"/>
          <w:szCs w:val="24"/>
          <w:lang w:val="ru-RU" w:eastAsia="ru-RU"/>
        </w:rPr>
        <w:t>Электронная информационно-образовательная среда организации обеспечивает:</w:t>
      </w:r>
    </w:p>
    <w:p w:rsidR="00137138" w:rsidRPr="00F934A8" w:rsidRDefault="00137138" w:rsidP="00F934A8">
      <w:pPr>
        <w:widowControl/>
        <w:autoSpaceDE/>
        <w:autoSpaceDN/>
        <w:ind w:firstLine="709"/>
        <w:jc w:val="both"/>
        <w:rPr>
          <w:rFonts w:ascii="Times New Roman" w:eastAsia="Calibri" w:hAnsi="Times New Roman" w:cs="Calibri"/>
          <w:sz w:val="24"/>
          <w:szCs w:val="24"/>
          <w:lang w:val="ru-RU" w:eastAsia="ru-RU"/>
        </w:rPr>
      </w:pPr>
      <w:r w:rsidRPr="00F934A8">
        <w:rPr>
          <w:rFonts w:ascii="Times New Roman" w:eastAsia="Calibri" w:hAnsi="Times New Roman" w:cs="Calibri"/>
          <w:sz w:val="24"/>
          <w:szCs w:val="24"/>
          <w:lang w:val="ru-RU" w:eastAsia="ru-RU"/>
        </w:rPr>
        <w:t>-</w:t>
      </w:r>
      <w:r w:rsidRPr="00F934A8">
        <w:rPr>
          <w:rFonts w:ascii="Times New Roman" w:eastAsia="Calibri" w:hAnsi="Times New Roman" w:cs="Calibri"/>
          <w:sz w:val="24"/>
          <w:szCs w:val="24"/>
          <w:lang w:eastAsia="ru-RU"/>
        </w:rPr>
        <w:t> </w:t>
      </w:r>
      <w:r w:rsidRPr="00F934A8">
        <w:rPr>
          <w:rFonts w:ascii="Times New Roman" w:eastAsia="Calibri" w:hAnsi="Times New Roman" w:cs="Calibri"/>
          <w:sz w:val="24"/>
          <w:szCs w:val="24"/>
          <w:lang w:val="ru-RU" w:eastAsia="ru-RU"/>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F934A8">
        <w:rPr>
          <w:rFonts w:ascii="Times New Roman" w:eastAsia="Calibri" w:hAnsi="Times New Roman" w:cs="Calibri"/>
          <w:i/>
          <w:sz w:val="24"/>
          <w:szCs w:val="24"/>
          <w:lang w:val="ru-RU" w:eastAsia="ru-RU"/>
        </w:rPr>
        <w:t>(указывается сайт (портал), где размещена соответствующая информация)</w:t>
      </w:r>
      <w:r w:rsidRPr="00F934A8">
        <w:rPr>
          <w:rFonts w:ascii="Times New Roman" w:eastAsia="Calibri" w:hAnsi="Times New Roman" w:cs="Calibri"/>
          <w:sz w:val="24"/>
          <w:szCs w:val="24"/>
          <w:lang w:val="ru-RU" w:eastAsia="ru-RU"/>
        </w:rPr>
        <w:t xml:space="preserve">; </w:t>
      </w:r>
    </w:p>
    <w:p w:rsidR="00137138" w:rsidRPr="00F934A8" w:rsidRDefault="00137138" w:rsidP="00F934A8">
      <w:pPr>
        <w:widowControl/>
        <w:autoSpaceDE/>
        <w:autoSpaceDN/>
        <w:ind w:firstLine="709"/>
        <w:jc w:val="both"/>
        <w:rPr>
          <w:rFonts w:ascii="Times New Roman" w:eastAsia="Calibri" w:hAnsi="Times New Roman" w:cs="Calibri"/>
          <w:sz w:val="24"/>
          <w:szCs w:val="24"/>
          <w:lang w:val="ru-RU" w:eastAsia="ru-RU"/>
        </w:rPr>
      </w:pPr>
      <w:r w:rsidRPr="00F934A8">
        <w:rPr>
          <w:rFonts w:ascii="Times New Roman" w:eastAsia="Calibri" w:hAnsi="Times New Roman" w:cs="Calibri"/>
          <w:sz w:val="24"/>
          <w:szCs w:val="24"/>
          <w:lang w:val="ru-RU" w:eastAsia="ru-RU"/>
        </w:rPr>
        <w:t>-</w:t>
      </w:r>
      <w:r w:rsidRPr="00F934A8">
        <w:rPr>
          <w:rFonts w:ascii="Times New Roman" w:eastAsia="Calibri" w:hAnsi="Times New Roman" w:cs="Calibri"/>
          <w:sz w:val="24"/>
          <w:szCs w:val="24"/>
          <w:lang w:eastAsia="ru-RU"/>
        </w:rPr>
        <w:t> </w:t>
      </w:r>
      <w:r w:rsidRPr="00F934A8">
        <w:rPr>
          <w:rFonts w:ascii="Times New Roman" w:eastAsia="Calibri" w:hAnsi="Times New Roman" w:cs="Calibri"/>
          <w:sz w:val="24"/>
          <w:szCs w:val="24"/>
          <w:lang w:val="ru-RU" w:eastAsia="ru-RU"/>
        </w:rPr>
        <w:t>формирование и хранение электронного портфолио обучающегося, в т.ч. его работ и оценок за эти работы;</w:t>
      </w:r>
    </w:p>
    <w:p w:rsidR="00137138" w:rsidRPr="00F934A8" w:rsidRDefault="00137138" w:rsidP="00F934A8">
      <w:pPr>
        <w:widowControl/>
        <w:autoSpaceDE/>
        <w:autoSpaceDN/>
        <w:ind w:firstLine="709"/>
        <w:jc w:val="both"/>
        <w:rPr>
          <w:rFonts w:ascii="Times New Roman" w:eastAsia="Calibri" w:hAnsi="Times New Roman" w:cs="Calibri"/>
          <w:sz w:val="24"/>
          <w:szCs w:val="24"/>
          <w:lang w:val="ru-RU" w:eastAsia="ru-RU"/>
        </w:rPr>
      </w:pPr>
      <w:r w:rsidRPr="00F934A8">
        <w:rPr>
          <w:rFonts w:ascii="Times New Roman" w:eastAsia="Calibri" w:hAnsi="Times New Roman" w:cs="Calibri"/>
          <w:sz w:val="24"/>
          <w:szCs w:val="24"/>
          <w:lang w:val="ru-RU" w:eastAsia="ru-RU"/>
        </w:rPr>
        <w:t>-</w:t>
      </w:r>
      <w:r w:rsidRPr="00F934A8">
        <w:rPr>
          <w:rFonts w:ascii="Times New Roman" w:eastAsia="Calibri" w:hAnsi="Times New Roman" w:cs="Calibri"/>
          <w:sz w:val="24"/>
          <w:szCs w:val="24"/>
          <w:lang w:eastAsia="ru-RU"/>
        </w:rPr>
        <w:t> </w:t>
      </w:r>
      <w:r w:rsidRPr="00F934A8">
        <w:rPr>
          <w:rFonts w:ascii="Times New Roman" w:eastAsia="Calibri" w:hAnsi="Times New Roman" w:cs="Calibri"/>
          <w:sz w:val="24"/>
          <w:szCs w:val="24"/>
          <w:lang w:val="ru-RU" w:eastAsia="ru-RU"/>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137138" w:rsidRPr="00F934A8" w:rsidRDefault="00137138" w:rsidP="00F934A8">
      <w:pPr>
        <w:widowControl/>
        <w:autoSpaceDE/>
        <w:autoSpaceDN/>
        <w:ind w:firstLine="709"/>
        <w:jc w:val="both"/>
        <w:rPr>
          <w:rFonts w:ascii="Times New Roman" w:eastAsia="Calibri" w:hAnsi="Times New Roman" w:cs="Calibri"/>
          <w:sz w:val="24"/>
          <w:szCs w:val="24"/>
          <w:lang w:val="ru-RU" w:eastAsia="ru-RU"/>
        </w:rPr>
      </w:pPr>
      <w:r w:rsidRPr="00F934A8">
        <w:rPr>
          <w:rFonts w:ascii="Times New Roman" w:eastAsia="Calibri" w:hAnsi="Times New Roman" w:cs="Calibri"/>
          <w:sz w:val="24"/>
          <w:szCs w:val="24"/>
          <w:lang w:val="ru-RU" w:eastAsia="ru-RU"/>
        </w:rPr>
        <w:t>-</w:t>
      </w:r>
      <w:r w:rsidRPr="00F934A8">
        <w:rPr>
          <w:rFonts w:ascii="Times New Roman" w:eastAsia="Calibri" w:hAnsi="Times New Roman" w:cs="Calibri"/>
          <w:sz w:val="24"/>
          <w:szCs w:val="24"/>
          <w:lang w:eastAsia="ru-RU"/>
        </w:rPr>
        <w:t> </w:t>
      </w:r>
      <w:r w:rsidRPr="00F934A8">
        <w:rPr>
          <w:rFonts w:ascii="Times New Roman" w:eastAsia="Calibri" w:hAnsi="Times New Roman" w:cs="Calibri"/>
          <w:sz w:val="24"/>
          <w:szCs w:val="24"/>
          <w:lang w:val="ru-RU" w:eastAsia="ru-RU"/>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137138" w:rsidRPr="00F934A8" w:rsidRDefault="00137138" w:rsidP="00F934A8">
      <w:pPr>
        <w:widowControl/>
        <w:autoSpaceDE/>
        <w:autoSpaceDN/>
        <w:ind w:firstLine="709"/>
        <w:jc w:val="both"/>
        <w:rPr>
          <w:rFonts w:ascii="Times New Roman" w:eastAsia="Calibri" w:hAnsi="Times New Roman" w:cs="Calibri"/>
          <w:sz w:val="24"/>
          <w:szCs w:val="24"/>
          <w:lang w:val="ru-RU" w:eastAsia="ru-RU"/>
        </w:rPr>
      </w:pPr>
      <w:r w:rsidRPr="00F934A8">
        <w:rPr>
          <w:rFonts w:ascii="Times New Roman" w:eastAsia="Calibri" w:hAnsi="Times New Roman" w:cs="Calibri"/>
          <w:sz w:val="24"/>
          <w:szCs w:val="24"/>
          <w:lang w:val="ru-RU" w:eastAsia="ru-RU"/>
        </w:rPr>
        <w:t>-</w:t>
      </w:r>
      <w:r w:rsidRPr="00F934A8">
        <w:rPr>
          <w:rFonts w:ascii="Times New Roman" w:eastAsia="Calibri" w:hAnsi="Times New Roman" w:cs="Calibri"/>
          <w:sz w:val="24"/>
          <w:szCs w:val="24"/>
          <w:lang w:eastAsia="ru-RU"/>
        </w:rPr>
        <w:t> </w:t>
      </w:r>
      <w:r w:rsidRPr="00F934A8">
        <w:rPr>
          <w:rFonts w:ascii="Times New Roman" w:eastAsia="Calibri" w:hAnsi="Times New Roman" w:cs="Calibri"/>
          <w:sz w:val="24"/>
          <w:szCs w:val="24"/>
          <w:lang w:val="ru-RU" w:eastAsia="ru-RU"/>
        </w:rPr>
        <w:t>взаимодействие между участниками образовательного процесса, в т.ч. синхронные и (или) асинхронные взаимодействия посредством Интернета.</w:t>
      </w:r>
    </w:p>
    <w:p w:rsidR="00137138" w:rsidRPr="00F934A8" w:rsidRDefault="00137138" w:rsidP="00F934A8">
      <w:pPr>
        <w:widowControl/>
        <w:autoSpaceDE/>
        <w:autoSpaceDN/>
        <w:ind w:firstLine="709"/>
        <w:jc w:val="both"/>
        <w:rPr>
          <w:rFonts w:ascii="Times New Roman" w:eastAsia="Calibri" w:hAnsi="Times New Roman" w:cs="Calibri"/>
          <w:sz w:val="24"/>
          <w:szCs w:val="24"/>
          <w:lang w:val="ru-RU" w:eastAsia="ru-RU"/>
        </w:rPr>
      </w:pPr>
      <w:r w:rsidRPr="00F934A8">
        <w:rPr>
          <w:rFonts w:ascii="Times New Roman" w:eastAsia="Calibri" w:hAnsi="Times New Roman" w:cs="Calibri"/>
          <w:sz w:val="24"/>
          <w:szCs w:val="24"/>
          <w:lang w:val="ru-RU" w:eastAsia="ru-RU"/>
        </w:rPr>
        <w:t xml:space="preserve">Электронная информационно-образовательная среда позволяет </w:t>
      </w:r>
      <w:proofErr w:type="gramStart"/>
      <w:r w:rsidRPr="00F934A8">
        <w:rPr>
          <w:rFonts w:ascii="Times New Roman" w:eastAsia="Calibri" w:hAnsi="Times New Roman" w:cs="Calibri"/>
          <w:sz w:val="24"/>
          <w:szCs w:val="24"/>
          <w:lang w:val="ru-RU" w:eastAsia="ru-RU"/>
        </w:rPr>
        <w:t>обучающимся</w:t>
      </w:r>
      <w:proofErr w:type="gramEnd"/>
      <w:r w:rsidRPr="00F934A8">
        <w:rPr>
          <w:rFonts w:ascii="Times New Roman" w:eastAsia="Calibri" w:hAnsi="Times New Roman" w:cs="Calibri"/>
          <w:sz w:val="24"/>
          <w:szCs w:val="24"/>
          <w:lang w:val="ru-RU" w:eastAsia="ru-RU"/>
        </w:rPr>
        <w:t xml:space="preserve"> осуществить: </w:t>
      </w:r>
    </w:p>
    <w:p w:rsidR="00137138" w:rsidRPr="00F934A8" w:rsidRDefault="00137138" w:rsidP="00F934A8">
      <w:pPr>
        <w:widowControl/>
        <w:autoSpaceDE/>
        <w:autoSpaceDN/>
        <w:ind w:firstLine="709"/>
        <w:jc w:val="both"/>
        <w:rPr>
          <w:rFonts w:ascii="Times New Roman" w:eastAsia="Calibri" w:hAnsi="Times New Roman" w:cs="Calibri"/>
          <w:sz w:val="24"/>
          <w:szCs w:val="24"/>
          <w:lang w:val="ru-RU" w:eastAsia="ru-RU"/>
        </w:rPr>
      </w:pPr>
      <w:r w:rsidRPr="00F934A8">
        <w:rPr>
          <w:rFonts w:ascii="Times New Roman" w:eastAsia="Calibri" w:hAnsi="Times New Roman" w:cs="Calibri"/>
          <w:sz w:val="24"/>
          <w:szCs w:val="24"/>
          <w:lang w:val="ru-RU" w:eastAsia="ru-RU"/>
        </w:rPr>
        <w:t>-</w:t>
      </w:r>
      <w:r w:rsidRPr="00F934A8">
        <w:rPr>
          <w:rFonts w:ascii="Times New Roman" w:eastAsia="Calibri" w:hAnsi="Times New Roman" w:cs="Calibri"/>
          <w:sz w:val="24"/>
          <w:szCs w:val="24"/>
          <w:lang w:eastAsia="ru-RU"/>
        </w:rPr>
        <w:t> </w:t>
      </w:r>
      <w:r w:rsidRPr="00F934A8">
        <w:rPr>
          <w:rFonts w:ascii="Times New Roman" w:eastAsia="Calibri" w:hAnsi="Times New Roman" w:cs="Calibri"/>
          <w:sz w:val="24"/>
          <w:szCs w:val="24"/>
          <w:lang w:val="ru-RU" w:eastAsia="ru-RU"/>
        </w:rPr>
        <w:t>поиск и получение информации в локальной сети организации и Глобальной сети - Интернете в соответствии с учебной задачей;</w:t>
      </w:r>
    </w:p>
    <w:p w:rsidR="00137138" w:rsidRPr="00F934A8" w:rsidRDefault="00137138" w:rsidP="00F934A8">
      <w:pPr>
        <w:widowControl/>
        <w:autoSpaceDE/>
        <w:autoSpaceDN/>
        <w:ind w:firstLine="709"/>
        <w:jc w:val="both"/>
        <w:rPr>
          <w:rFonts w:ascii="Times New Roman" w:eastAsia="Calibri" w:hAnsi="Times New Roman" w:cs="Calibri"/>
          <w:sz w:val="24"/>
          <w:szCs w:val="24"/>
          <w:lang w:val="ru-RU" w:eastAsia="ru-RU"/>
        </w:rPr>
      </w:pPr>
      <w:r w:rsidRPr="00F934A8">
        <w:rPr>
          <w:rFonts w:ascii="Times New Roman" w:eastAsia="Calibri" w:hAnsi="Times New Roman" w:cs="Calibri"/>
          <w:sz w:val="24"/>
          <w:szCs w:val="24"/>
          <w:lang w:val="ru-RU" w:eastAsia="ru-RU"/>
        </w:rPr>
        <w:t>-</w:t>
      </w:r>
      <w:r w:rsidRPr="00F934A8">
        <w:rPr>
          <w:rFonts w:ascii="Times New Roman" w:eastAsia="Calibri" w:hAnsi="Times New Roman" w:cs="Calibri"/>
          <w:sz w:val="24"/>
          <w:szCs w:val="24"/>
          <w:lang w:eastAsia="ru-RU"/>
        </w:rPr>
        <w:t> </w:t>
      </w:r>
      <w:r w:rsidRPr="00F934A8">
        <w:rPr>
          <w:rFonts w:ascii="Times New Roman" w:eastAsia="Calibri" w:hAnsi="Times New Roman" w:cs="Calibri"/>
          <w:sz w:val="24"/>
          <w:szCs w:val="24"/>
          <w:lang w:val="ru-RU" w:eastAsia="ru-RU"/>
        </w:rPr>
        <w:t>обработку информации для выступления с аудио-, виде</w:t>
      </w:r>
      <w:proofErr w:type="gramStart"/>
      <w:r w:rsidRPr="00F934A8">
        <w:rPr>
          <w:rFonts w:ascii="Times New Roman" w:eastAsia="Calibri" w:hAnsi="Times New Roman" w:cs="Calibri"/>
          <w:sz w:val="24"/>
          <w:szCs w:val="24"/>
          <w:lang w:val="ru-RU" w:eastAsia="ru-RU"/>
        </w:rPr>
        <w:t>о-</w:t>
      </w:r>
      <w:proofErr w:type="gramEnd"/>
      <w:r w:rsidRPr="00F934A8">
        <w:rPr>
          <w:rFonts w:ascii="Times New Roman" w:eastAsia="Calibri" w:hAnsi="Times New Roman" w:cs="Calibri"/>
          <w:sz w:val="24"/>
          <w:szCs w:val="24"/>
          <w:lang w:val="ru-RU" w:eastAsia="ru-RU"/>
        </w:rPr>
        <w:t xml:space="preserve"> и графическим сопровождением;</w:t>
      </w:r>
    </w:p>
    <w:p w:rsidR="00137138" w:rsidRPr="00F934A8" w:rsidRDefault="00137138" w:rsidP="00F934A8">
      <w:pPr>
        <w:widowControl/>
        <w:autoSpaceDE/>
        <w:autoSpaceDN/>
        <w:ind w:firstLine="709"/>
        <w:jc w:val="both"/>
        <w:rPr>
          <w:rFonts w:ascii="Times New Roman" w:eastAsia="Calibri" w:hAnsi="Times New Roman" w:cs="Calibri"/>
          <w:sz w:val="24"/>
          <w:szCs w:val="24"/>
          <w:lang w:val="ru-RU" w:eastAsia="ru-RU"/>
        </w:rPr>
      </w:pPr>
      <w:r w:rsidRPr="00F934A8">
        <w:rPr>
          <w:rFonts w:ascii="Times New Roman" w:eastAsia="Calibri" w:hAnsi="Times New Roman" w:cs="Calibri"/>
          <w:sz w:val="24"/>
          <w:szCs w:val="24"/>
          <w:lang w:val="ru-RU" w:eastAsia="ru-RU"/>
        </w:rPr>
        <w:lastRenderedPageBreak/>
        <w:t>-</w:t>
      </w:r>
      <w:r w:rsidRPr="00F934A8">
        <w:rPr>
          <w:rFonts w:ascii="Times New Roman" w:eastAsia="Calibri" w:hAnsi="Times New Roman" w:cs="Calibri"/>
          <w:sz w:val="24"/>
          <w:szCs w:val="24"/>
          <w:lang w:eastAsia="ru-RU"/>
        </w:rPr>
        <w:t> </w:t>
      </w:r>
      <w:r w:rsidRPr="00F934A8">
        <w:rPr>
          <w:rFonts w:ascii="Times New Roman" w:eastAsia="Calibri" w:hAnsi="Times New Roman" w:cs="Calibri"/>
          <w:sz w:val="24"/>
          <w:szCs w:val="24"/>
          <w:lang w:val="ru-RU" w:eastAsia="ru-RU"/>
        </w:rPr>
        <w:t>размещение продуктов познавательной, исследовательской и творческой деятельности в сети образовательной организации и Интернете;</w:t>
      </w:r>
    </w:p>
    <w:p w:rsidR="00137138" w:rsidRPr="00F934A8" w:rsidRDefault="00137138" w:rsidP="00F934A8">
      <w:pPr>
        <w:widowControl/>
        <w:autoSpaceDE/>
        <w:autoSpaceDN/>
        <w:ind w:firstLine="709"/>
        <w:jc w:val="both"/>
        <w:rPr>
          <w:rFonts w:ascii="Times New Roman" w:eastAsia="Calibri" w:hAnsi="Times New Roman" w:cs="Calibri"/>
          <w:sz w:val="24"/>
          <w:szCs w:val="24"/>
          <w:lang w:val="ru-RU" w:eastAsia="ru-RU"/>
        </w:rPr>
      </w:pPr>
      <w:r w:rsidRPr="00F934A8">
        <w:rPr>
          <w:rFonts w:ascii="Times New Roman" w:eastAsia="Calibri" w:hAnsi="Times New Roman" w:cs="Calibri"/>
          <w:sz w:val="24"/>
          <w:szCs w:val="24"/>
          <w:lang w:val="ru-RU" w:eastAsia="ru-RU"/>
        </w:rPr>
        <w:t>-</w:t>
      </w:r>
      <w:r w:rsidRPr="00F934A8">
        <w:rPr>
          <w:rFonts w:ascii="Times New Roman" w:eastAsia="Calibri" w:hAnsi="Times New Roman" w:cs="Calibri"/>
          <w:sz w:val="24"/>
          <w:szCs w:val="24"/>
          <w:lang w:eastAsia="ru-RU"/>
        </w:rPr>
        <w:t> </w:t>
      </w:r>
      <w:r w:rsidRPr="00F934A8">
        <w:rPr>
          <w:rFonts w:ascii="Times New Roman" w:eastAsia="Calibri" w:hAnsi="Times New Roman" w:cs="Calibri"/>
          <w:sz w:val="24"/>
          <w:szCs w:val="24"/>
          <w:lang w:val="ru-RU" w:eastAsia="ru-RU"/>
        </w:rPr>
        <w:t>выпуск школьных печатных изданий, радиопередач;</w:t>
      </w:r>
    </w:p>
    <w:p w:rsidR="00137138" w:rsidRPr="00F934A8" w:rsidRDefault="00137138" w:rsidP="00F934A8">
      <w:pPr>
        <w:widowControl/>
        <w:autoSpaceDE/>
        <w:autoSpaceDN/>
        <w:ind w:firstLine="709"/>
        <w:jc w:val="both"/>
        <w:rPr>
          <w:rFonts w:ascii="Times New Roman" w:eastAsia="Calibri" w:hAnsi="Times New Roman" w:cs="Calibri"/>
          <w:sz w:val="24"/>
          <w:szCs w:val="24"/>
          <w:lang w:val="ru-RU" w:eastAsia="ru-RU"/>
        </w:rPr>
      </w:pPr>
      <w:r w:rsidRPr="00F934A8">
        <w:rPr>
          <w:rFonts w:ascii="Times New Roman" w:eastAsia="Calibri" w:hAnsi="Times New Roman" w:cs="Calibri"/>
          <w:sz w:val="24"/>
          <w:szCs w:val="24"/>
          <w:lang w:val="ru-RU" w:eastAsia="ru-RU"/>
        </w:rPr>
        <w:t>-</w:t>
      </w:r>
      <w:r w:rsidRPr="00F934A8">
        <w:rPr>
          <w:rFonts w:ascii="Times New Roman" w:eastAsia="Calibri" w:hAnsi="Times New Roman" w:cs="Calibri"/>
          <w:sz w:val="24"/>
          <w:szCs w:val="24"/>
          <w:lang w:eastAsia="ru-RU"/>
        </w:rPr>
        <w:t> </w:t>
      </w:r>
      <w:r w:rsidRPr="00F934A8">
        <w:rPr>
          <w:rFonts w:ascii="Times New Roman" w:eastAsia="Calibri" w:hAnsi="Times New Roman" w:cs="Calibri"/>
          <w:sz w:val="24"/>
          <w:szCs w:val="24"/>
          <w:lang w:val="ru-RU" w:eastAsia="ru-RU"/>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137138" w:rsidRPr="00F934A8" w:rsidRDefault="00137138" w:rsidP="00F934A8">
      <w:pPr>
        <w:widowControl/>
        <w:autoSpaceDE/>
        <w:autoSpaceDN/>
        <w:ind w:firstLine="709"/>
        <w:jc w:val="both"/>
        <w:rPr>
          <w:rFonts w:ascii="Times New Roman" w:eastAsia="Calibri" w:hAnsi="Times New Roman" w:cs="Calibri"/>
          <w:sz w:val="24"/>
          <w:szCs w:val="24"/>
          <w:lang w:val="ru-RU" w:eastAsia="ru-RU"/>
        </w:rPr>
      </w:pPr>
      <w:r w:rsidRPr="00F934A8">
        <w:rPr>
          <w:rFonts w:ascii="Times New Roman" w:eastAsia="Calibri" w:hAnsi="Times New Roman" w:cs="Calibri"/>
          <w:sz w:val="24"/>
          <w:szCs w:val="24"/>
          <w:lang w:val="ru-RU" w:eastAsia="ru-RU"/>
        </w:rPr>
        <w:t xml:space="preserve">В случае реализации программы основного общего образования, в т.ч.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 но-телекоммуникационной </w:t>
      </w:r>
      <w:proofErr w:type="gramStart"/>
      <w:r w:rsidRPr="00F934A8">
        <w:rPr>
          <w:rFonts w:ascii="Times New Roman" w:eastAsia="Calibri" w:hAnsi="Times New Roman" w:cs="Calibri"/>
          <w:sz w:val="24"/>
          <w:szCs w:val="24"/>
          <w:lang w:val="ru-RU" w:eastAsia="ru-RU"/>
        </w:rPr>
        <w:t>Сети</w:t>
      </w:r>
      <w:proofErr w:type="gramEnd"/>
      <w:r w:rsidRPr="00F934A8">
        <w:rPr>
          <w:rFonts w:ascii="Times New Roman" w:eastAsia="Calibri" w:hAnsi="Times New Roman" w:cs="Calibri"/>
          <w:sz w:val="24"/>
          <w:szCs w:val="24"/>
          <w:lang w:val="ru-RU" w:eastAsia="ru-RU"/>
        </w:rPr>
        <w:t xml:space="preserve"> как на территории организации, так и вне ее.</w:t>
      </w:r>
    </w:p>
    <w:p w:rsidR="00137138" w:rsidRPr="00F934A8" w:rsidRDefault="00137138" w:rsidP="00F934A8">
      <w:pPr>
        <w:widowControl/>
        <w:autoSpaceDE/>
        <w:autoSpaceDN/>
        <w:ind w:firstLine="709"/>
        <w:jc w:val="both"/>
        <w:rPr>
          <w:rFonts w:ascii="Times New Roman" w:eastAsia="Calibri" w:hAnsi="Times New Roman" w:cs="Calibri"/>
          <w:sz w:val="24"/>
          <w:szCs w:val="24"/>
          <w:lang w:val="ru-RU" w:eastAsia="ru-RU"/>
        </w:rPr>
      </w:pPr>
      <w:r w:rsidRPr="00F934A8">
        <w:rPr>
          <w:rFonts w:ascii="Times New Roman" w:eastAsia="Calibri" w:hAnsi="Times New Roman" w:cs="Calibri"/>
          <w:sz w:val="24"/>
          <w:szCs w:val="24"/>
          <w:lang w:val="ru-RU" w:eastAsia="ru-RU"/>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rsidR="00137138" w:rsidRPr="00F934A8" w:rsidRDefault="00137138" w:rsidP="00F934A8">
      <w:pPr>
        <w:widowControl/>
        <w:autoSpaceDE/>
        <w:autoSpaceDN/>
        <w:ind w:firstLine="709"/>
        <w:jc w:val="both"/>
        <w:rPr>
          <w:rFonts w:ascii="Times New Roman" w:eastAsia="Calibri" w:hAnsi="Times New Roman" w:cs="Calibri"/>
          <w:sz w:val="24"/>
          <w:szCs w:val="24"/>
          <w:lang w:val="ru-RU" w:eastAsia="ru-RU"/>
        </w:rPr>
      </w:pPr>
      <w:r w:rsidRPr="00F934A8">
        <w:rPr>
          <w:rFonts w:ascii="Times New Roman" w:eastAsia="Calibri" w:hAnsi="Times New Roman" w:cs="Calibri"/>
          <w:sz w:val="24"/>
          <w:szCs w:val="24"/>
          <w:lang w:val="ru-RU" w:eastAsia="ru-RU"/>
        </w:rPr>
        <w:t>Функционирование электронной информационно-образовательной среды соответствует законодательству Российской Федерации</w:t>
      </w:r>
      <w:r w:rsidRPr="00F934A8">
        <w:rPr>
          <w:rFonts w:ascii="Times New Roman" w:eastAsia="Calibri" w:hAnsi="Times New Roman" w:cs="Calibri"/>
          <w:sz w:val="24"/>
          <w:szCs w:val="24"/>
          <w:vertAlign w:val="superscript"/>
          <w:lang w:val="ru-RU" w:eastAsia="ru-RU"/>
        </w:rPr>
        <w:footnoteReference w:id="1"/>
      </w:r>
      <w:r w:rsidRPr="00F934A8">
        <w:rPr>
          <w:rFonts w:ascii="Times New Roman" w:eastAsia="Calibri" w:hAnsi="Times New Roman" w:cs="Calibri"/>
          <w:sz w:val="24"/>
          <w:szCs w:val="24"/>
          <w:lang w:val="ru-RU" w:eastAsia="ru-RU"/>
        </w:rPr>
        <w:t xml:space="preserve">. </w:t>
      </w:r>
    </w:p>
    <w:p w:rsidR="00137138" w:rsidRPr="00F934A8" w:rsidRDefault="00137138" w:rsidP="00F934A8">
      <w:pPr>
        <w:widowControl/>
        <w:autoSpaceDE/>
        <w:autoSpaceDN/>
        <w:ind w:firstLine="709"/>
        <w:jc w:val="both"/>
        <w:rPr>
          <w:rFonts w:ascii="Times New Roman" w:eastAsia="Calibri" w:hAnsi="Times New Roman" w:cs="Calibri"/>
          <w:sz w:val="24"/>
          <w:szCs w:val="24"/>
          <w:lang w:val="ru-RU" w:eastAsia="ru-RU"/>
        </w:rPr>
      </w:pPr>
      <w:r w:rsidRPr="00F934A8">
        <w:rPr>
          <w:rFonts w:ascii="Times New Roman" w:eastAsia="Calibri" w:hAnsi="Times New Roman" w:cs="Calibri"/>
          <w:sz w:val="24"/>
          <w:szCs w:val="24"/>
          <w:lang w:val="ru-RU" w:eastAsia="ru-RU"/>
        </w:rPr>
        <w:t xml:space="preserve">Информационно-образовательная среда организации обеспечивает реализацию особых образовательных потребностей детей с ОВЗ (указывается в случае реализации адаптированных основных образовательных программ основного общего образования обучающихся с ОВЗ). </w:t>
      </w:r>
    </w:p>
    <w:p w:rsidR="00137138" w:rsidRDefault="00137138" w:rsidP="00F934A8">
      <w:pPr>
        <w:widowControl/>
        <w:autoSpaceDE/>
        <w:autoSpaceDN/>
        <w:ind w:firstLine="709"/>
        <w:jc w:val="both"/>
        <w:rPr>
          <w:rFonts w:ascii="Times New Roman" w:eastAsia="Calibri" w:hAnsi="Times New Roman" w:cs="Calibri"/>
          <w:sz w:val="24"/>
          <w:szCs w:val="24"/>
          <w:lang w:val="ru-RU" w:eastAsia="ru-RU"/>
        </w:rPr>
      </w:pPr>
      <w:r w:rsidRPr="00F934A8">
        <w:rPr>
          <w:rFonts w:ascii="Times New Roman" w:eastAsia="Calibri" w:hAnsi="Times New Roman" w:cs="Calibri"/>
          <w:sz w:val="24"/>
          <w:szCs w:val="24"/>
          <w:lang w:val="ru-RU" w:eastAsia="ru-RU"/>
        </w:rPr>
        <w:t xml:space="preserve">Характеристика информационно-образовательной среды </w:t>
      </w:r>
      <w:r w:rsidR="00F934A8">
        <w:rPr>
          <w:rFonts w:ascii="Times New Roman" w:eastAsia="Calibri" w:hAnsi="Times New Roman" w:cs="Calibri"/>
          <w:sz w:val="24"/>
          <w:szCs w:val="24"/>
          <w:lang w:val="ru-RU" w:eastAsia="ru-RU"/>
        </w:rPr>
        <w:t>МБОУ «Зиянчуринская СОШ»</w:t>
      </w:r>
      <w:r w:rsidRPr="00F934A8">
        <w:rPr>
          <w:rFonts w:ascii="Times New Roman" w:eastAsia="Calibri" w:hAnsi="Times New Roman" w:cs="Calibri"/>
          <w:sz w:val="24"/>
          <w:szCs w:val="24"/>
          <w:lang w:val="ru-RU" w:eastAsia="ru-RU"/>
        </w:rPr>
        <w:t xml:space="preserve"> по направ</w:t>
      </w:r>
      <w:r w:rsidR="00F934A8">
        <w:rPr>
          <w:rFonts w:ascii="Times New Roman" w:eastAsia="Calibri" w:hAnsi="Times New Roman" w:cs="Calibri"/>
          <w:sz w:val="24"/>
          <w:szCs w:val="24"/>
          <w:lang w:val="ru-RU" w:eastAsia="ru-RU"/>
        </w:rPr>
        <w:t>лениям отражена</w:t>
      </w:r>
      <w:r w:rsidRPr="00F934A8">
        <w:rPr>
          <w:rFonts w:ascii="Times New Roman" w:eastAsia="Calibri" w:hAnsi="Times New Roman" w:cs="Calibri"/>
          <w:sz w:val="24"/>
          <w:szCs w:val="24"/>
          <w:lang w:val="ru-RU" w:eastAsia="ru-RU"/>
        </w:rPr>
        <w:t xml:space="preserve"> в таблице (см. таблицу).</w:t>
      </w:r>
    </w:p>
    <w:p w:rsidR="00F934A8" w:rsidRPr="00F934A8" w:rsidRDefault="00F934A8" w:rsidP="00F934A8">
      <w:pPr>
        <w:widowControl/>
        <w:autoSpaceDE/>
        <w:autoSpaceDN/>
        <w:ind w:firstLine="709"/>
        <w:jc w:val="both"/>
        <w:rPr>
          <w:rFonts w:ascii="Times New Roman" w:eastAsia="Calibri" w:hAnsi="Times New Roman" w:cs="Calibri"/>
          <w:sz w:val="24"/>
          <w:szCs w:val="24"/>
          <w:lang w:val="ru-RU" w:eastAsia="ru-RU"/>
        </w:rPr>
      </w:pPr>
    </w:p>
    <w:p w:rsidR="00137138" w:rsidRPr="00F934A8" w:rsidRDefault="00137138" w:rsidP="00137138">
      <w:pPr>
        <w:widowControl/>
        <w:autoSpaceDE/>
        <w:autoSpaceDN/>
        <w:jc w:val="center"/>
        <w:rPr>
          <w:rFonts w:ascii="Times New Roman" w:eastAsia="Calibri" w:hAnsi="Times New Roman" w:cs="Calibri"/>
          <w:b/>
          <w:sz w:val="24"/>
          <w:szCs w:val="24"/>
          <w:lang w:val="ru-RU" w:eastAsia="ru-RU"/>
        </w:rPr>
      </w:pPr>
      <w:r w:rsidRPr="00F934A8">
        <w:rPr>
          <w:rFonts w:ascii="Times New Roman" w:eastAsia="Calibri" w:hAnsi="Times New Roman" w:cs="Calibri"/>
          <w:b/>
          <w:sz w:val="24"/>
          <w:szCs w:val="24"/>
          <w:lang w:val="ru-RU" w:eastAsia="ru-RU"/>
        </w:rPr>
        <w:t>Характеристика информационно-образовательной среды</w:t>
      </w:r>
    </w:p>
    <w:p w:rsidR="00F934A8" w:rsidRPr="00137138" w:rsidRDefault="00F934A8" w:rsidP="00137138">
      <w:pPr>
        <w:widowControl/>
        <w:autoSpaceDE/>
        <w:autoSpaceDN/>
        <w:jc w:val="center"/>
        <w:rPr>
          <w:rFonts w:ascii="Times New Roman" w:eastAsia="Calibri" w:hAnsi="Times New Roman" w:cs="Calibri"/>
          <w:sz w:val="28"/>
          <w:szCs w:val="28"/>
          <w:lang w:eastAsia="ru-RU"/>
        </w:rPr>
      </w:pPr>
    </w:p>
    <w:tbl>
      <w:tblPr>
        <w:tblW w:w="9052" w:type="dxa"/>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67"/>
        <w:gridCol w:w="4942"/>
        <w:gridCol w:w="1560"/>
        <w:gridCol w:w="1983"/>
      </w:tblGrid>
      <w:tr w:rsidR="00137138" w:rsidRPr="00F93A35" w:rsidTr="00F934A8">
        <w:trPr>
          <w:trHeight w:val="1550"/>
        </w:trPr>
        <w:tc>
          <w:tcPr>
            <w:tcW w:w="567" w:type="dxa"/>
            <w:tcBorders>
              <w:left w:val="single" w:sz="6" w:space="0" w:color="231F20"/>
            </w:tcBorders>
          </w:tcPr>
          <w:p w:rsidR="00137138" w:rsidRPr="00137138" w:rsidRDefault="00137138" w:rsidP="00137138">
            <w:pPr>
              <w:widowControl/>
              <w:autoSpaceDE/>
              <w:autoSpaceDN/>
              <w:jc w:val="center"/>
              <w:rPr>
                <w:rFonts w:ascii="Times New Roman" w:eastAsia="Calibri" w:hAnsi="Times New Roman" w:cs="Calibri"/>
                <w:b/>
                <w:lang w:val="ru-RU" w:eastAsia="ru-RU"/>
              </w:rPr>
            </w:pPr>
            <w:r w:rsidRPr="00137138">
              <w:rPr>
                <w:rFonts w:ascii="Times New Roman" w:eastAsia="Calibri" w:hAnsi="Times New Roman" w:cs="Calibri"/>
                <w:b/>
                <w:lang w:val="ru-RU" w:eastAsia="ru-RU"/>
              </w:rPr>
              <w:t xml:space="preserve">№ </w:t>
            </w:r>
            <w:proofErr w:type="gramStart"/>
            <w:r w:rsidRPr="00137138">
              <w:rPr>
                <w:rFonts w:ascii="Times New Roman" w:eastAsia="Calibri" w:hAnsi="Times New Roman" w:cs="Calibri"/>
                <w:b/>
                <w:lang w:val="ru-RU" w:eastAsia="ru-RU"/>
              </w:rPr>
              <w:t>п</w:t>
            </w:r>
            <w:proofErr w:type="gramEnd"/>
            <w:r w:rsidRPr="00137138">
              <w:rPr>
                <w:rFonts w:ascii="Times New Roman" w:eastAsia="Calibri" w:hAnsi="Times New Roman" w:cs="Calibri"/>
                <w:b/>
                <w:lang w:val="ru-RU" w:eastAsia="ru-RU"/>
              </w:rPr>
              <w:t>/п</w:t>
            </w:r>
          </w:p>
        </w:tc>
        <w:tc>
          <w:tcPr>
            <w:tcW w:w="4942" w:type="dxa"/>
            <w:tcBorders>
              <w:bottom w:val="single" w:sz="6" w:space="0" w:color="231F20"/>
            </w:tcBorders>
          </w:tcPr>
          <w:p w:rsidR="00137138" w:rsidRPr="00137138" w:rsidRDefault="00137138" w:rsidP="00137138">
            <w:pPr>
              <w:widowControl/>
              <w:autoSpaceDE/>
              <w:autoSpaceDN/>
              <w:jc w:val="center"/>
              <w:rPr>
                <w:rFonts w:ascii="Times New Roman" w:eastAsia="Calibri" w:hAnsi="Times New Roman" w:cs="Calibri"/>
                <w:b/>
                <w:lang w:val="ru-RU" w:eastAsia="ru-RU"/>
              </w:rPr>
            </w:pPr>
            <w:r w:rsidRPr="00137138">
              <w:rPr>
                <w:rFonts w:ascii="Times New Roman" w:eastAsia="Calibri" w:hAnsi="Times New Roman" w:cs="Calibri"/>
                <w:b/>
                <w:lang w:val="ru-RU" w:eastAsia="ru-RU"/>
              </w:rPr>
              <w:t>Компоненты информационно-образовательной среды</w:t>
            </w:r>
          </w:p>
        </w:tc>
        <w:tc>
          <w:tcPr>
            <w:tcW w:w="1560" w:type="dxa"/>
          </w:tcPr>
          <w:p w:rsidR="00137138" w:rsidRPr="00137138" w:rsidRDefault="00137138" w:rsidP="00137138">
            <w:pPr>
              <w:widowControl/>
              <w:autoSpaceDE/>
              <w:autoSpaceDN/>
              <w:jc w:val="center"/>
              <w:rPr>
                <w:rFonts w:ascii="Times New Roman" w:eastAsia="Calibri" w:hAnsi="Times New Roman" w:cs="Calibri"/>
                <w:b/>
                <w:lang w:val="ru-RU" w:eastAsia="ru-RU"/>
              </w:rPr>
            </w:pPr>
            <w:r w:rsidRPr="00137138">
              <w:rPr>
                <w:rFonts w:ascii="Times New Roman" w:eastAsia="Calibri" w:hAnsi="Times New Roman" w:cs="Calibri"/>
                <w:b/>
                <w:lang w:val="ru-RU" w:eastAsia="ru-RU"/>
              </w:rPr>
              <w:t>Наличие компонентов ИОС</w:t>
            </w:r>
          </w:p>
        </w:tc>
        <w:tc>
          <w:tcPr>
            <w:tcW w:w="1983" w:type="dxa"/>
          </w:tcPr>
          <w:p w:rsidR="00137138" w:rsidRPr="00137138" w:rsidRDefault="00137138" w:rsidP="00137138">
            <w:pPr>
              <w:widowControl/>
              <w:autoSpaceDE/>
              <w:autoSpaceDN/>
              <w:jc w:val="center"/>
              <w:rPr>
                <w:rFonts w:ascii="Times New Roman" w:eastAsia="Calibri" w:hAnsi="Times New Roman" w:cs="Calibri"/>
                <w:b/>
                <w:lang w:val="ru-RU" w:eastAsia="ru-RU"/>
              </w:rPr>
            </w:pPr>
            <w:r w:rsidRPr="00137138">
              <w:rPr>
                <w:rFonts w:ascii="Times New Roman" w:eastAsia="Calibri" w:hAnsi="Times New Roman" w:cs="Calibri"/>
                <w:b/>
                <w:lang w:val="ru-RU" w:eastAsia="ru-RU"/>
              </w:rPr>
              <w:t>Сроки создания условий в соответствии с требованиями ФГОС (в случае полного или частично отсутствия обеспеченности)</w:t>
            </w:r>
          </w:p>
        </w:tc>
      </w:tr>
      <w:tr w:rsidR="00137138" w:rsidRPr="00137138" w:rsidTr="00F934A8">
        <w:trPr>
          <w:trHeight w:val="1237"/>
        </w:trPr>
        <w:tc>
          <w:tcPr>
            <w:tcW w:w="567" w:type="dxa"/>
            <w:tcBorders>
              <w:left w:val="single" w:sz="6" w:space="0" w:color="231F20"/>
            </w:tcBorders>
          </w:tcPr>
          <w:p w:rsidR="00137138" w:rsidRPr="00137138" w:rsidRDefault="00137138" w:rsidP="00137138">
            <w:pPr>
              <w:widowControl/>
              <w:autoSpaceDE/>
              <w:autoSpaceDN/>
              <w:rPr>
                <w:rFonts w:ascii="Times New Roman" w:eastAsia="Calibri" w:hAnsi="Times New Roman" w:cs="Calibri"/>
                <w:lang w:val="ru-RU" w:eastAsia="ru-RU"/>
              </w:rPr>
            </w:pPr>
            <w:r w:rsidRPr="00137138">
              <w:rPr>
                <w:rFonts w:ascii="Times New Roman" w:eastAsia="Calibri" w:hAnsi="Times New Roman" w:cs="Calibri"/>
                <w:lang w:val="ru-RU" w:eastAsia="ru-RU"/>
              </w:rPr>
              <w:t>1.</w:t>
            </w:r>
          </w:p>
        </w:tc>
        <w:tc>
          <w:tcPr>
            <w:tcW w:w="4942" w:type="dxa"/>
            <w:tcBorders>
              <w:top w:val="single" w:sz="6" w:space="0" w:color="231F20"/>
              <w:bottom w:val="single" w:sz="6" w:space="0" w:color="231F20"/>
            </w:tcBorders>
          </w:tcPr>
          <w:p w:rsidR="00137138" w:rsidRPr="00137138" w:rsidRDefault="00137138" w:rsidP="00137138">
            <w:pPr>
              <w:widowControl/>
              <w:autoSpaceDE/>
              <w:autoSpaceDN/>
              <w:rPr>
                <w:rFonts w:ascii="Times New Roman" w:eastAsia="Calibri" w:hAnsi="Times New Roman" w:cs="Calibri"/>
                <w:lang w:val="ru-RU" w:eastAsia="ru-RU"/>
              </w:rPr>
            </w:pPr>
            <w:r w:rsidRPr="00137138">
              <w:rPr>
                <w:rFonts w:ascii="Times New Roman" w:eastAsia="Calibri" w:hAnsi="Times New Roman" w:cs="Calibri"/>
                <w:lang w:val="ru-RU" w:eastAsia="ru-RU"/>
              </w:rPr>
              <w:t>Учебники в печатной и  (или)  электронной  форме по каждому предмету, курсу, модулю обязательной части учебного плана ООП НОО в расчете не менее одного экземпляра учебника по предмету обязательной части учебного плана на одного обучающегося</w:t>
            </w:r>
          </w:p>
        </w:tc>
        <w:tc>
          <w:tcPr>
            <w:tcW w:w="1560" w:type="dxa"/>
          </w:tcPr>
          <w:p w:rsidR="00137138" w:rsidRPr="00137138" w:rsidRDefault="00137138" w:rsidP="00137138">
            <w:pPr>
              <w:widowControl/>
              <w:autoSpaceDE/>
              <w:autoSpaceDN/>
              <w:rPr>
                <w:rFonts w:ascii="Times New Roman" w:eastAsia="Calibri" w:hAnsi="Times New Roman" w:cs="Calibri"/>
                <w:lang w:val="ru-RU" w:eastAsia="ru-RU"/>
              </w:rPr>
            </w:pPr>
            <w:r w:rsidRPr="00137138">
              <w:rPr>
                <w:rFonts w:ascii="Times New Roman" w:eastAsia="Calibri" w:hAnsi="Times New Roman" w:cs="Calibri"/>
                <w:lang w:val="ru-RU" w:eastAsia="ru-RU"/>
              </w:rPr>
              <w:t>+</w:t>
            </w:r>
          </w:p>
        </w:tc>
        <w:tc>
          <w:tcPr>
            <w:tcW w:w="1983" w:type="dxa"/>
          </w:tcPr>
          <w:p w:rsidR="00137138" w:rsidRPr="00137138" w:rsidRDefault="00137138" w:rsidP="00137138">
            <w:pPr>
              <w:widowControl/>
              <w:autoSpaceDE/>
              <w:autoSpaceDN/>
              <w:rPr>
                <w:rFonts w:ascii="Times New Roman" w:eastAsia="Calibri" w:hAnsi="Times New Roman" w:cs="Calibri"/>
                <w:lang w:val="ru-RU" w:eastAsia="ru-RU"/>
              </w:rPr>
            </w:pPr>
          </w:p>
        </w:tc>
      </w:tr>
      <w:tr w:rsidR="00137138" w:rsidRPr="00137138" w:rsidTr="00F934A8">
        <w:trPr>
          <w:trHeight w:val="1649"/>
        </w:trPr>
        <w:tc>
          <w:tcPr>
            <w:tcW w:w="567" w:type="dxa"/>
            <w:tcBorders>
              <w:left w:val="single" w:sz="6" w:space="0" w:color="231F20"/>
            </w:tcBorders>
          </w:tcPr>
          <w:p w:rsidR="00137138" w:rsidRPr="00137138" w:rsidRDefault="00137138" w:rsidP="00137138">
            <w:pPr>
              <w:widowControl/>
              <w:autoSpaceDE/>
              <w:autoSpaceDN/>
              <w:rPr>
                <w:rFonts w:ascii="Times New Roman" w:eastAsia="Calibri" w:hAnsi="Times New Roman" w:cs="Calibri"/>
                <w:lang w:val="ru-RU" w:eastAsia="ru-RU"/>
              </w:rPr>
            </w:pPr>
            <w:r w:rsidRPr="00137138">
              <w:rPr>
                <w:rFonts w:ascii="Times New Roman" w:eastAsia="Calibri" w:hAnsi="Times New Roman" w:cs="Calibri"/>
                <w:lang w:val="ru-RU" w:eastAsia="ru-RU"/>
              </w:rPr>
              <w:t>2.</w:t>
            </w:r>
          </w:p>
        </w:tc>
        <w:tc>
          <w:tcPr>
            <w:tcW w:w="4942" w:type="dxa"/>
            <w:tcBorders>
              <w:top w:val="single" w:sz="6" w:space="0" w:color="231F20"/>
              <w:bottom w:val="single" w:sz="6" w:space="0" w:color="231F20"/>
            </w:tcBorders>
          </w:tcPr>
          <w:p w:rsidR="00137138" w:rsidRPr="00137138" w:rsidRDefault="00137138" w:rsidP="00137138">
            <w:pPr>
              <w:widowControl/>
              <w:autoSpaceDE/>
              <w:autoSpaceDN/>
              <w:rPr>
                <w:rFonts w:ascii="Times New Roman" w:eastAsia="Calibri" w:hAnsi="Times New Roman" w:cs="Calibri"/>
                <w:lang w:val="ru-RU" w:eastAsia="ru-RU"/>
              </w:rPr>
            </w:pPr>
            <w:r w:rsidRPr="00137138">
              <w:rPr>
                <w:rFonts w:ascii="Times New Roman" w:eastAsia="Calibri" w:hAnsi="Times New Roman" w:cs="Calibri"/>
                <w:lang w:val="ru-RU" w:eastAsia="ru-RU"/>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НОО в расчете не менее одного экземпляра учебника по предмету обязательной части учебного плана на одного обучающегося</w:t>
            </w:r>
          </w:p>
        </w:tc>
        <w:tc>
          <w:tcPr>
            <w:tcW w:w="1560" w:type="dxa"/>
          </w:tcPr>
          <w:p w:rsidR="00137138" w:rsidRPr="00137138" w:rsidRDefault="00137138" w:rsidP="00137138">
            <w:pPr>
              <w:widowControl/>
              <w:autoSpaceDE/>
              <w:autoSpaceDN/>
              <w:rPr>
                <w:rFonts w:ascii="Times New Roman" w:eastAsia="Calibri" w:hAnsi="Times New Roman" w:cs="Calibri"/>
                <w:lang w:val="ru-RU" w:eastAsia="ru-RU"/>
              </w:rPr>
            </w:pPr>
            <w:r w:rsidRPr="00137138">
              <w:rPr>
                <w:rFonts w:ascii="Times New Roman" w:eastAsia="Calibri" w:hAnsi="Times New Roman" w:cs="Calibri"/>
                <w:lang w:val="ru-RU" w:eastAsia="ru-RU"/>
              </w:rPr>
              <w:t>+</w:t>
            </w:r>
          </w:p>
        </w:tc>
        <w:tc>
          <w:tcPr>
            <w:tcW w:w="1983" w:type="dxa"/>
            <w:tcBorders>
              <w:bottom w:val="single" w:sz="6" w:space="0" w:color="231F20"/>
            </w:tcBorders>
          </w:tcPr>
          <w:p w:rsidR="00137138" w:rsidRPr="00137138" w:rsidRDefault="00137138" w:rsidP="00137138">
            <w:pPr>
              <w:widowControl/>
              <w:autoSpaceDE/>
              <w:autoSpaceDN/>
              <w:rPr>
                <w:rFonts w:ascii="Times New Roman" w:eastAsia="Calibri" w:hAnsi="Times New Roman" w:cs="Calibri"/>
                <w:lang w:val="ru-RU" w:eastAsia="ru-RU"/>
              </w:rPr>
            </w:pPr>
          </w:p>
        </w:tc>
      </w:tr>
      <w:tr w:rsidR="00137138" w:rsidRPr="00137138" w:rsidTr="00F934A8">
        <w:trPr>
          <w:trHeight w:val="1031"/>
        </w:trPr>
        <w:tc>
          <w:tcPr>
            <w:tcW w:w="567" w:type="dxa"/>
          </w:tcPr>
          <w:p w:rsidR="00137138" w:rsidRPr="00137138" w:rsidRDefault="00137138" w:rsidP="00137138">
            <w:pPr>
              <w:widowControl/>
              <w:autoSpaceDE/>
              <w:autoSpaceDN/>
              <w:rPr>
                <w:rFonts w:ascii="Times New Roman" w:eastAsia="Calibri" w:hAnsi="Times New Roman" w:cs="Calibri"/>
                <w:lang w:val="ru-RU" w:eastAsia="ru-RU"/>
              </w:rPr>
            </w:pPr>
            <w:r w:rsidRPr="00137138">
              <w:rPr>
                <w:rFonts w:ascii="Times New Roman" w:eastAsia="Calibri" w:hAnsi="Times New Roman" w:cs="Calibri"/>
                <w:lang w:val="ru-RU" w:eastAsia="ru-RU"/>
              </w:rPr>
              <w:lastRenderedPageBreak/>
              <w:t>3.</w:t>
            </w:r>
          </w:p>
        </w:tc>
        <w:tc>
          <w:tcPr>
            <w:tcW w:w="4942" w:type="dxa"/>
            <w:tcBorders>
              <w:top w:val="single" w:sz="6" w:space="0" w:color="231F20"/>
              <w:bottom w:val="single" w:sz="6" w:space="0" w:color="231F20"/>
            </w:tcBorders>
          </w:tcPr>
          <w:p w:rsidR="00137138" w:rsidRPr="00137138" w:rsidRDefault="00137138" w:rsidP="00137138">
            <w:pPr>
              <w:widowControl/>
              <w:autoSpaceDE/>
              <w:autoSpaceDN/>
              <w:rPr>
                <w:rFonts w:ascii="Times New Roman" w:eastAsia="Calibri" w:hAnsi="Times New Roman" w:cs="Calibri"/>
                <w:lang w:val="ru-RU" w:eastAsia="ru-RU"/>
              </w:rPr>
            </w:pPr>
            <w:r w:rsidRPr="00137138">
              <w:rPr>
                <w:rFonts w:ascii="Times New Roman" w:eastAsia="Calibri" w:hAnsi="Times New Roman" w:cs="Calibri"/>
                <w:lang w:val="ru-RU" w:eastAsia="ru-RU"/>
              </w:rPr>
              <w:t xml:space="preserve">Фонд дополнительной литературы художественной и научно-популярной, справочно-библиографических, периодических изданий, в т.ч. специальных изданий </w:t>
            </w:r>
            <w:proofErr w:type="gramStart"/>
            <w:r w:rsidRPr="00137138">
              <w:rPr>
                <w:rFonts w:ascii="Times New Roman" w:eastAsia="Calibri" w:hAnsi="Times New Roman" w:cs="Calibri"/>
                <w:lang w:val="ru-RU" w:eastAsia="ru-RU"/>
              </w:rPr>
              <w:t>для</w:t>
            </w:r>
            <w:proofErr w:type="gramEnd"/>
            <w:r w:rsidRPr="00137138">
              <w:rPr>
                <w:rFonts w:ascii="Times New Roman" w:eastAsia="Calibri" w:hAnsi="Times New Roman" w:cs="Calibri"/>
                <w:lang w:val="ru-RU" w:eastAsia="ru-RU"/>
              </w:rPr>
              <w:t xml:space="preserve"> обучающихся с ОВЗ</w:t>
            </w:r>
          </w:p>
        </w:tc>
        <w:tc>
          <w:tcPr>
            <w:tcW w:w="1560" w:type="dxa"/>
            <w:tcBorders>
              <w:bottom w:val="single" w:sz="6" w:space="0" w:color="231F20"/>
            </w:tcBorders>
          </w:tcPr>
          <w:p w:rsidR="00137138" w:rsidRPr="00137138" w:rsidRDefault="00137138" w:rsidP="00137138">
            <w:pPr>
              <w:widowControl/>
              <w:autoSpaceDE/>
              <w:autoSpaceDN/>
              <w:rPr>
                <w:rFonts w:ascii="Times New Roman" w:eastAsia="Calibri" w:hAnsi="Times New Roman" w:cs="Calibri"/>
                <w:lang w:val="ru-RU" w:eastAsia="ru-RU"/>
              </w:rPr>
            </w:pPr>
            <w:r w:rsidRPr="00137138">
              <w:rPr>
                <w:rFonts w:ascii="Times New Roman" w:eastAsia="Calibri" w:hAnsi="Times New Roman" w:cs="Calibri"/>
                <w:lang w:val="ru-RU" w:eastAsia="ru-RU"/>
              </w:rPr>
              <w:t>+</w:t>
            </w:r>
          </w:p>
        </w:tc>
        <w:tc>
          <w:tcPr>
            <w:tcW w:w="1983" w:type="dxa"/>
            <w:tcBorders>
              <w:top w:val="single" w:sz="6" w:space="0" w:color="231F20"/>
              <w:bottom w:val="single" w:sz="6" w:space="0" w:color="231F20"/>
            </w:tcBorders>
          </w:tcPr>
          <w:p w:rsidR="00137138" w:rsidRPr="00137138" w:rsidRDefault="00137138" w:rsidP="00137138">
            <w:pPr>
              <w:widowControl/>
              <w:autoSpaceDE/>
              <w:autoSpaceDN/>
              <w:rPr>
                <w:rFonts w:ascii="Times New Roman" w:eastAsia="Calibri" w:hAnsi="Times New Roman" w:cs="Calibri"/>
                <w:lang w:val="ru-RU" w:eastAsia="ru-RU"/>
              </w:rPr>
            </w:pPr>
          </w:p>
        </w:tc>
      </w:tr>
      <w:tr w:rsidR="00137138" w:rsidRPr="00137138" w:rsidTr="00F934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9"/>
        </w:trPr>
        <w:tc>
          <w:tcPr>
            <w:tcW w:w="567" w:type="dxa"/>
            <w:tcBorders>
              <w:top w:val="single" w:sz="4" w:space="0" w:color="231F20"/>
              <w:left w:val="single" w:sz="4" w:space="0" w:color="231F20"/>
              <w:bottom w:val="single" w:sz="4" w:space="0" w:color="231F20"/>
              <w:right w:val="single" w:sz="4" w:space="0" w:color="231F20"/>
            </w:tcBorders>
          </w:tcPr>
          <w:p w:rsidR="00137138" w:rsidRPr="00137138" w:rsidRDefault="00137138" w:rsidP="00137138">
            <w:pPr>
              <w:widowControl/>
              <w:autoSpaceDE/>
              <w:autoSpaceDN/>
              <w:rPr>
                <w:rFonts w:ascii="Times New Roman" w:eastAsia="Calibri" w:hAnsi="Times New Roman" w:cs="Calibri"/>
                <w:lang w:val="ru-RU" w:eastAsia="ru-RU"/>
              </w:rPr>
            </w:pPr>
            <w:r w:rsidRPr="00137138">
              <w:rPr>
                <w:rFonts w:ascii="Times New Roman" w:eastAsia="Calibri" w:hAnsi="Times New Roman" w:cs="Calibri"/>
                <w:lang w:val="ru-RU" w:eastAsia="ru-RU"/>
              </w:rPr>
              <w:t>4.</w:t>
            </w:r>
          </w:p>
        </w:tc>
        <w:tc>
          <w:tcPr>
            <w:tcW w:w="4942" w:type="dxa"/>
            <w:tcBorders>
              <w:top w:val="single" w:sz="6" w:space="0" w:color="231F20"/>
              <w:left w:val="single" w:sz="4" w:space="0" w:color="231F20"/>
              <w:bottom w:val="single" w:sz="6" w:space="0" w:color="231F20"/>
              <w:right w:val="single" w:sz="4" w:space="0" w:color="231F20"/>
            </w:tcBorders>
          </w:tcPr>
          <w:p w:rsidR="00137138" w:rsidRPr="00137138" w:rsidRDefault="00137138" w:rsidP="00137138">
            <w:pPr>
              <w:widowControl/>
              <w:autoSpaceDE/>
              <w:autoSpaceDN/>
              <w:rPr>
                <w:rFonts w:ascii="Times New Roman" w:eastAsia="Calibri" w:hAnsi="Times New Roman" w:cs="Calibri"/>
                <w:lang w:val="ru-RU" w:eastAsia="ru-RU"/>
              </w:rPr>
            </w:pPr>
            <w:r w:rsidRPr="00137138">
              <w:rPr>
                <w:rFonts w:ascii="Times New Roman" w:eastAsia="Calibri" w:hAnsi="Times New Roman" w:cs="Calibri"/>
                <w:lang w:val="ru-RU" w:eastAsia="ru-RU"/>
              </w:rPr>
              <w:t>Учебно-наглядные пособия (средства обучения):</w:t>
            </w:r>
          </w:p>
          <w:p w:rsidR="00137138" w:rsidRPr="00137138" w:rsidRDefault="00137138" w:rsidP="00137138">
            <w:pPr>
              <w:widowControl/>
              <w:autoSpaceDE/>
              <w:autoSpaceDN/>
              <w:rPr>
                <w:rFonts w:ascii="Times New Roman" w:eastAsia="Calibri" w:hAnsi="Times New Roman" w:cs="Calibri"/>
                <w:lang w:val="ru-RU" w:eastAsia="ru-RU"/>
              </w:rPr>
            </w:pPr>
            <w:proofErr w:type="gramStart"/>
            <w:r w:rsidRPr="00137138">
              <w:rPr>
                <w:rFonts w:ascii="Times New Roman" w:eastAsia="Calibri" w:hAnsi="Times New Roman" w:cs="Calibri"/>
                <w:lang w:val="ru-RU" w:eastAsia="ru-RU"/>
              </w:rPr>
              <w:t>- натурный фонд (натуральные природные объекты, коллекции промышленных материалов, наборы</w:t>
            </w:r>
            <w:proofErr w:type="gramEnd"/>
          </w:p>
          <w:p w:rsidR="00137138" w:rsidRPr="00137138" w:rsidRDefault="00137138" w:rsidP="00137138">
            <w:pPr>
              <w:widowControl/>
              <w:autoSpaceDE/>
              <w:autoSpaceDN/>
              <w:rPr>
                <w:rFonts w:ascii="Times New Roman" w:eastAsia="Calibri" w:hAnsi="Times New Roman" w:cs="Calibri"/>
                <w:lang w:val="ru-RU" w:eastAsia="ru-RU"/>
              </w:rPr>
            </w:pPr>
            <w:r w:rsidRPr="00137138">
              <w:rPr>
                <w:rFonts w:ascii="Times New Roman" w:eastAsia="Calibri" w:hAnsi="Times New Roman" w:cs="Calibri"/>
                <w:lang w:val="ru-RU" w:eastAsia="ru-RU"/>
              </w:rPr>
              <w:t>для экспериментов, коллекции народных промыслов и др.);</w:t>
            </w:r>
          </w:p>
          <w:p w:rsidR="00137138" w:rsidRPr="00137138" w:rsidRDefault="00137138" w:rsidP="00137138">
            <w:pPr>
              <w:widowControl/>
              <w:autoSpaceDE/>
              <w:autoSpaceDN/>
              <w:rPr>
                <w:rFonts w:ascii="Times New Roman" w:eastAsia="Calibri" w:hAnsi="Times New Roman" w:cs="Calibri"/>
                <w:lang w:val="ru-RU" w:eastAsia="ru-RU"/>
              </w:rPr>
            </w:pPr>
            <w:r w:rsidRPr="00137138">
              <w:rPr>
                <w:rFonts w:ascii="Times New Roman" w:eastAsia="Calibri" w:hAnsi="Times New Roman" w:cs="Calibri"/>
                <w:lang w:val="ru-RU" w:eastAsia="ru-RU"/>
              </w:rPr>
              <w:t>- модели разных видов;</w:t>
            </w:r>
          </w:p>
          <w:p w:rsidR="00137138" w:rsidRPr="00137138" w:rsidRDefault="00137138" w:rsidP="00137138">
            <w:pPr>
              <w:widowControl/>
              <w:autoSpaceDE/>
              <w:autoSpaceDN/>
              <w:rPr>
                <w:rFonts w:ascii="Times New Roman" w:eastAsia="Calibri" w:hAnsi="Times New Roman" w:cs="Calibri"/>
                <w:lang w:val="ru-RU" w:eastAsia="ru-RU"/>
              </w:rPr>
            </w:pPr>
            <w:r w:rsidRPr="00137138">
              <w:rPr>
                <w:rFonts w:ascii="Times New Roman" w:eastAsia="Calibri" w:hAnsi="Times New Roman" w:cs="Calibri"/>
                <w:lang w:val="ru-RU" w:eastAsia="ru-RU"/>
              </w:rPr>
              <w:t>- печатные средства (демонстрационные: таблицы, репродукции портретов и картин, альбомы изобр</w:t>
            </w:r>
            <w:proofErr w:type="gramStart"/>
            <w:r w:rsidRPr="00137138">
              <w:rPr>
                <w:rFonts w:ascii="Times New Roman" w:eastAsia="Calibri" w:hAnsi="Times New Roman" w:cs="Calibri"/>
                <w:lang w:val="ru-RU" w:eastAsia="ru-RU"/>
              </w:rPr>
              <w:t>а-</w:t>
            </w:r>
            <w:proofErr w:type="gramEnd"/>
            <w:r w:rsidRPr="00137138">
              <w:rPr>
                <w:rFonts w:ascii="Times New Roman" w:eastAsia="Calibri" w:hAnsi="Times New Roman" w:cs="Calibri"/>
                <w:lang w:val="ru-RU" w:eastAsia="ru-RU"/>
              </w:rPr>
              <w:t xml:space="preserve"> зительного материала и др.; раздаточные: дидактические карточки, пакеты-комплекты документальных материалов и др.);</w:t>
            </w:r>
          </w:p>
          <w:p w:rsidR="00137138" w:rsidRPr="00137138" w:rsidRDefault="00137138" w:rsidP="00137138">
            <w:pPr>
              <w:widowControl/>
              <w:autoSpaceDE/>
              <w:autoSpaceDN/>
              <w:rPr>
                <w:rFonts w:ascii="Times New Roman" w:eastAsia="Calibri" w:hAnsi="Times New Roman" w:cs="Calibri"/>
                <w:lang w:val="ru-RU" w:eastAsia="ru-RU"/>
              </w:rPr>
            </w:pPr>
            <w:r w:rsidRPr="00137138">
              <w:rPr>
                <w:rFonts w:ascii="Times New Roman" w:eastAsia="Calibri" w:hAnsi="Times New Roman" w:cs="Calibri"/>
                <w:lang w:val="ru-RU" w:eastAsia="ru-RU"/>
              </w:rPr>
              <w:t>- экранно-звуковые (аудиокниги, фонохрестоматии, видеофильмы),</w:t>
            </w:r>
          </w:p>
          <w:p w:rsidR="00137138" w:rsidRPr="00137138" w:rsidRDefault="00137138" w:rsidP="00137138">
            <w:pPr>
              <w:widowControl/>
              <w:autoSpaceDE/>
              <w:autoSpaceDN/>
              <w:rPr>
                <w:rFonts w:ascii="Times New Roman" w:eastAsia="Calibri" w:hAnsi="Times New Roman" w:cs="Calibri"/>
                <w:lang w:val="ru-RU" w:eastAsia="ru-RU"/>
              </w:rPr>
            </w:pPr>
            <w:r w:rsidRPr="00137138">
              <w:rPr>
                <w:rFonts w:ascii="Times New Roman" w:eastAsia="Calibri" w:hAnsi="Times New Roman" w:cs="Calibri"/>
                <w:lang w:val="ru-RU" w:eastAsia="ru-RU"/>
              </w:rPr>
              <w:t>- мультимедийные средства (электронные прилож</w:t>
            </w:r>
            <w:proofErr w:type="gramStart"/>
            <w:r w:rsidRPr="00137138">
              <w:rPr>
                <w:rFonts w:ascii="Times New Roman" w:eastAsia="Calibri" w:hAnsi="Times New Roman" w:cs="Calibri"/>
                <w:lang w:val="ru-RU" w:eastAsia="ru-RU"/>
              </w:rPr>
              <w:t>е-</w:t>
            </w:r>
            <w:proofErr w:type="gramEnd"/>
            <w:r w:rsidRPr="00137138">
              <w:rPr>
                <w:rFonts w:ascii="Times New Roman" w:eastAsia="Calibri" w:hAnsi="Times New Roman" w:cs="Calibri"/>
                <w:lang w:val="ru-RU" w:eastAsia="ru-RU"/>
              </w:rPr>
              <w:t xml:space="preserve"> ния к учебникам, аудиозаписи, видеофильмы, электронные медиалекции, тренажеры, и др.)</w:t>
            </w:r>
          </w:p>
        </w:tc>
        <w:tc>
          <w:tcPr>
            <w:tcW w:w="1560" w:type="dxa"/>
            <w:tcBorders>
              <w:top w:val="single" w:sz="4" w:space="0" w:color="231F20"/>
              <w:left w:val="single" w:sz="4" w:space="0" w:color="231F20"/>
              <w:bottom w:val="single" w:sz="6" w:space="0" w:color="231F20"/>
              <w:right w:val="single" w:sz="4" w:space="0" w:color="231F20"/>
            </w:tcBorders>
          </w:tcPr>
          <w:p w:rsidR="00137138" w:rsidRPr="00137138" w:rsidRDefault="00137138" w:rsidP="00137138">
            <w:pPr>
              <w:widowControl/>
              <w:autoSpaceDE/>
              <w:autoSpaceDN/>
              <w:rPr>
                <w:rFonts w:ascii="Times New Roman" w:eastAsia="Calibri" w:hAnsi="Times New Roman" w:cs="Calibri"/>
                <w:lang w:val="ru-RU" w:eastAsia="ru-RU"/>
              </w:rPr>
            </w:pPr>
          </w:p>
          <w:p w:rsidR="00137138" w:rsidRPr="00137138" w:rsidRDefault="00137138" w:rsidP="00137138">
            <w:pPr>
              <w:widowControl/>
              <w:autoSpaceDE/>
              <w:autoSpaceDN/>
              <w:rPr>
                <w:rFonts w:ascii="Times New Roman" w:eastAsia="Calibri" w:hAnsi="Times New Roman" w:cs="Calibri"/>
                <w:lang w:val="ru-RU" w:eastAsia="ru-RU"/>
              </w:rPr>
            </w:pPr>
          </w:p>
          <w:p w:rsidR="00137138" w:rsidRPr="00137138" w:rsidRDefault="00137138" w:rsidP="00137138">
            <w:pPr>
              <w:widowControl/>
              <w:autoSpaceDE/>
              <w:autoSpaceDN/>
              <w:rPr>
                <w:rFonts w:ascii="Times New Roman" w:eastAsia="Calibri" w:hAnsi="Times New Roman" w:cs="Calibri"/>
                <w:lang w:val="ru-RU" w:eastAsia="ru-RU"/>
              </w:rPr>
            </w:pPr>
            <w:r w:rsidRPr="00137138">
              <w:rPr>
                <w:rFonts w:ascii="Times New Roman" w:eastAsia="Calibri" w:hAnsi="Times New Roman" w:cs="Calibri"/>
                <w:lang w:val="ru-RU" w:eastAsia="ru-RU"/>
              </w:rPr>
              <w:t>+</w:t>
            </w:r>
          </w:p>
          <w:p w:rsidR="00137138" w:rsidRPr="00137138" w:rsidRDefault="00137138" w:rsidP="00137138">
            <w:pPr>
              <w:widowControl/>
              <w:autoSpaceDE/>
              <w:autoSpaceDN/>
              <w:rPr>
                <w:rFonts w:ascii="Times New Roman" w:eastAsia="Calibri" w:hAnsi="Times New Roman" w:cs="Calibri"/>
                <w:lang w:val="ru-RU" w:eastAsia="ru-RU"/>
              </w:rPr>
            </w:pPr>
          </w:p>
          <w:p w:rsidR="00137138" w:rsidRPr="00137138" w:rsidRDefault="00137138" w:rsidP="00137138">
            <w:pPr>
              <w:widowControl/>
              <w:autoSpaceDE/>
              <w:autoSpaceDN/>
              <w:rPr>
                <w:rFonts w:ascii="Times New Roman" w:eastAsia="Calibri" w:hAnsi="Times New Roman" w:cs="Calibri"/>
                <w:lang w:val="ru-RU" w:eastAsia="ru-RU"/>
              </w:rPr>
            </w:pPr>
          </w:p>
          <w:p w:rsidR="00137138" w:rsidRPr="00137138" w:rsidRDefault="00137138" w:rsidP="00137138">
            <w:pPr>
              <w:widowControl/>
              <w:autoSpaceDE/>
              <w:autoSpaceDN/>
              <w:rPr>
                <w:rFonts w:ascii="Times New Roman" w:eastAsia="Calibri" w:hAnsi="Times New Roman" w:cs="Calibri"/>
                <w:lang w:val="ru-RU" w:eastAsia="ru-RU"/>
              </w:rPr>
            </w:pPr>
            <w:r w:rsidRPr="00137138">
              <w:rPr>
                <w:rFonts w:ascii="Times New Roman" w:eastAsia="Calibri" w:hAnsi="Times New Roman" w:cs="Calibri"/>
                <w:lang w:val="ru-RU" w:eastAsia="ru-RU"/>
              </w:rPr>
              <w:t>+</w:t>
            </w:r>
          </w:p>
          <w:p w:rsidR="00137138" w:rsidRPr="00137138" w:rsidRDefault="00137138" w:rsidP="00137138">
            <w:pPr>
              <w:widowControl/>
              <w:autoSpaceDE/>
              <w:autoSpaceDN/>
              <w:rPr>
                <w:rFonts w:ascii="Times New Roman" w:eastAsia="Calibri" w:hAnsi="Times New Roman" w:cs="Calibri"/>
                <w:lang w:val="ru-RU" w:eastAsia="ru-RU"/>
              </w:rPr>
            </w:pPr>
          </w:p>
          <w:p w:rsidR="00137138" w:rsidRPr="00137138" w:rsidRDefault="00137138" w:rsidP="00137138">
            <w:pPr>
              <w:widowControl/>
              <w:autoSpaceDE/>
              <w:autoSpaceDN/>
              <w:rPr>
                <w:rFonts w:ascii="Times New Roman" w:eastAsia="Calibri" w:hAnsi="Times New Roman" w:cs="Calibri"/>
                <w:lang w:val="ru-RU" w:eastAsia="ru-RU"/>
              </w:rPr>
            </w:pPr>
            <w:r w:rsidRPr="00137138">
              <w:rPr>
                <w:rFonts w:ascii="Times New Roman" w:eastAsia="Calibri" w:hAnsi="Times New Roman" w:cs="Calibri"/>
                <w:lang w:val="ru-RU" w:eastAsia="ru-RU"/>
              </w:rPr>
              <w:t>+</w:t>
            </w:r>
          </w:p>
          <w:p w:rsidR="00137138" w:rsidRPr="00137138" w:rsidRDefault="00137138" w:rsidP="00137138">
            <w:pPr>
              <w:widowControl/>
              <w:autoSpaceDE/>
              <w:autoSpaceDN/>
              <w:rPr>
                <w:rFonts w:ascii="Times New Roman" w:eastAsia="Calibri" w:hAnsi="Times New Roman" w:cs="Calibri"/>
                <w:lang w:val="ru-RU" w:eastAsia="ru-RU"/>
              </w:rPr>
            </w:pPr>
          </w:p>
          <w:p w:rsidR="00137138" w:rsidRPr="00137138" w:rsidRDefault="00137138" w:rsidP="00137138">
            <w:pPr>
              <w:widowControl/>
              <w:autoSpaceDE/>
              <w:autoSpaceDN/>
              <w:rPr>
                <w:rFonts w:ascii="Times New Roman" w:eastAsia="Calibri" w:hAnsi="Times New Roman" w:cs="Calibri"/>
                <w:lang w:val="ru-RU" w:eastAsia="ru-RU"/>
              </w:rPr>
            </w:pPr>
          </w:p>
          <w:p w:rsidR="00137138" w:rsidRPr="00137138" w:rsidRDefault="00137138" w:rsidP="00137138">
            <w:pPr>
              <w:widowControl/>
              <w:autoSpaceDE/>
              <w:autoSpaceDN/>
              <w:rPr>
                <w:rFonts w:ascii="Times New Roman" w:eastAsia="Calibri" w:hAnsi="Times New Roman" w:cs="Calibri"/>
                <w:lang w:val="ru-RU" w:eastAsia="ru-RU"/>
              </w:rPr>
            </w:pPr>
          </w:p>
          <w:p w:rsidR="00137138" w:rsidRPr="00137138" w:rsidRDefault="00137138" w:rsidP="00137138">
            <w:pPr>
              <w:widowControl/>
              <w:autoSpaceDE/>
              <w:autoSpaceDN/>
              <w:rPr>
                <w:rFonts w:ascii="Times New Roman" w:eastAsia="Calibri" w:hAnsi="Times New Roman" w:cs="Calibri"/>
                <w:lang w:val="ru-RU" w:eastAsia="ru-RU"/>
              </w:rPr>
            </w:pPr>
            <w:r w:rsidRPr="00137138">
              <w:rPr>
                <w:rFonts w:ascii="Times New Roman" w:eastAsia="Calibri" w:hAnsi="Times New Roman" w:cs="Calibri"/>
                <w:lang w:val="ru-RU" w:eastAsia="ru-RU"/>
              </w:rPr>
              <w:t>+</w:t>
            </w:r>
          </w:p>
          <w:p w:rsidR="00137138" w:rsidRPr="00137138" w:rsidRDefault="00137138" w:rsidP="00137138">
            <w:pPr>
              <w:widowControl/>
              <w:autoSpaceDE/>
              <w:autoSpaceDN/>
              <w:rPr>
                <w:rFonts w:ascii="Times New Roman" w:eastAsia="Calibri" w:hAnsi="Times New Roman" w:cs="Calibri"/>
                <w:lang w:val="ru-RU" w:eastAsia="ru-RU"/>
              </w:rPr>
            </w:pPr>
          </w:p>
          <w:p w:rsidR="00137138" w:rsidRPr="00137138" w:rsidRDefault="00137138" w:rsidP="00137138">
            <w:pPr>
              <w:widowControl/>
              <w:autoSpaceDE/>
              <w:autoSpaceDN/>
              <w:rPr>
                <w:rFonts w:ascii="Times New Roman" w:eastAsia="Calibri" w:hAnsi="Times New Roman" w:cs="Calibri"/>
                <w:lang w:val="ru-RU" w:eastAsia="ru-RU"/>
              </w:rPr>
            </w:pPr>
            <w:r w:rsidRPr="00137138">
              <w:rPr>
                <w:rFonts w:ascii="Times New Roman" w:eastAsia="Calibri" w:hAnsi="Times New Roman" w:cs="Calibri"/>
                <w:lang w:val="ru-RU" w:eastAsia="ru-RU"/>
              </w:rPr>
              <w:t>+</w:t>
            </w:r>
          </w:p>
          <w:p w:rsidR="00137138" w:rsidRPr="00137138" w:rsidRDefault="00137138" w:rsidP="00137138">
            <w:pPr>
              <w:widowControl/>
              <w:autoSpaceDE/>
              <w:autoSpaceDN/>
              <w:rPr>
                <w:rFonts w:ascii="Times New Roman" w:eastAsia="Calibri" w:hAnsi="Times New Roman" w:cs="Calibri"/>
                <w:lang w:val="ru-RU" w:eastAsia="ru-RU"/>
              </w:rPr>
            </w:pPr>
          </w:p>
          <w:p w:rsidR="00137138" w:rsidRPr="00137138" w:rsidRDefault="00137138" w:rsidP="00137138">
            <w:pPr>
              <w:widowControl/>
              <w:autoSpaceDE/>
              <w:autoSpaceDN/>
              <w:rPr>
                <w:rFonts w:ascii="Times New Roman" w:eastAsia="Calibri" w:hAnsi="Times New Roman" w:cs="Calibri"/>
                <w:lang w:val="ru-RU" w:eastAsia="ru-RU"/>
              </w:rPr>
            </w:pPr>
          </w:p>
          <w:p w:rsidR="00137138" w:rsidRPr="00137138" w:rsidRDefault="00137138" w:rsidP="00137138">
            <w:pPr>
              <w:widowControl/>
              <w:autoSpaceDE/>
              <w:autoSpaceDN/>
              <w:rPr>
                <w:rFonts w:ascii="Times New Roman" w:eastAsia="Calibri" w:hAnsi="Times New Roman" w:cs="Calibri"/>
                <w:lang w:val="ru-RU" w:eastAsia="ru-RU"/>
              </w:rPr>
            </w:pPr>
            <w:r w:rsidRPr="00137138">
              <w:rPr>
                <w:rFonts w:ascii="Times New Roman" w:eastAsia="Calibri" w:hAnsi="Times New Roman" w:cs="Calibri"/>
                <w:lang w:val="ru-RU" w:eastAsia="ru-RU"/>
              </w:rPr>
              <w:t>+</w:t>
            </w:r>
          </w:p>
        </w:tc>
        <w:tc>
          <w:tcPr>
            <w:tcW w:w="1983" w:type="dxa"/>
            <w:tcBorders>
              <w:top w:val="single" w:sz="6" w:space="0" w:color="231F20"/>
              <w:left w:val="single" w:sz="4" w:space="0" w:color="231F20"/>
              <w:bottom w:val="single" w:sz="6" w:space="0" w:color="231F20"/>
              <w:right w:val="single" w:sz="4" w:space="0" w:color="231F20"/>
            </w:tcBorders>
          </w:tcPr>
          <w:p w:rsidR="00137138" w:rsidRPr="00137138" w:rsidRDefault="00137138" w:rsidP="00137138">
            <w:pPr>
              <w:widowControl/>
              <w:autoSpaceDE/>
              <w:autoSpaceDN/>
              <w:rPr>
                <w:rFonts w:ascii="Times New Roman" w:eastAsia="Calibri" w:hAnsi="Times New Roman" w:cs="Calibri"/>
                <w:lang w:val="ru-RU" w:eastAsia="ru-RU"/>
              </w:rPr>
            </w:pPr>
          </w:p>
        </w:tc>
      </w:tr>
      <w:tr w:rsidR="00137138" w:rsidRPr="00137138" w:rsidTr="00F934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1"/>
        </w:trPr>
        <w:tc>
          <w:tcPr>
            <w:tcW w:w="567" w:type="dxa"/>
            <w:tcBorders>
              <w:top w:val="single" w:sz="4" w:space="0" w:color="231F20"/>
              <w:left w:val="single" w:sz="4" w:space="0" w:color="231F20"/>
              <w:bottom w:val="single" w:sz="4" w:space="0" w:color="231F20"/>
              <w:right w:val="single" w:sz="4" w:space="0" w:color="231F20"/>
            </w:tcBorders>
          </w:tcPr>
          <w:p w:rsidR="00137138" w:rsidRPr="00137138" w:rsidRDefault="00137138" w:rsidP="00137138">
            <w:pPr>
              <w:widowControl/>
              <w:autoSpaceDE/>
              <w:autoSpaceDN/>
              <w:rPr>
                <w:rFonts w:ascii="Times New Roman" w:eastAsia="Calibri" w:hAnsi="Times New Roman" w:cs="Calibri"/>
                <w:lang w:val="ru-RU" w:eastAsia="ru-RU"/>
              </w:rPr>
            </w:pPr>
            <w:r w:rsidRPr="00137138">
              <w:rPr>
                <w:rFonts w:ascii="Times New Roman" w:eastAsia="Calibri" w:hAnsi="Times New Roman" w:cs="Calibri"/>
                <w:lang w:val="ru-RU" w:eastAsia="ru-RU"/>
              </w:rPr>
              <w:t>5.</w:t>
            </w:r>
          </w:p>
        </w:tc>
        <w:tc>
          <w:tcPr>
            <w:tcW w:w="4942" w:type="dxa"/>
            <w:tcBorders>
              <w:top w:val="single" w:sz="6" w:space="0" w:color="231F20"/>
              <w:left w:val="single" w:sz="4" w:space="0" w:color="231F20"/>
              <w:bottom w:val="single" w:sz="6" w:space="0" w:color="231F20"/>
              <w:right w:val="single" w:sz="4" w:space="0" w:color="231F20"/>
            </w:tcBorders>
          </w:tcPr>
          <w:p w:rsidR="00137138" w:rsidRPr="00137138" w:rsidRDefault="00137138" w:rsidP="00137138">
            <w:pPr>
              <w:widowControl/>
              <w:autoSpaceDE/>
              <w:autoSpaceDN/>
              <w:rPr>
                <w:rFonts w:ascii="Times New Roman" w:eastAsia="Calibri" w:hAnsi="Times New Roman" w:cs="Calibri"/>
                <w:lang w:val="ru-RU" w:eastAsia="ru-RU"/>
              </w:rPr>
            </w:pPr>
            <w:r w:rsidRPr="00137138">
              <w:rPr>
                <w:rFonts w:ascii="Times New Roman" w:eastAsia="Calibri" w:hAnsi="Times New Roman" w:cs="Calibri"/>
                <w:lang w:val="ru-RU" w:eastAsia="ru-RU"/>
              </w:rPr>
              <w:t>Информационно-образовательные ресурсы Интернета (обеспечен доступ для всех участников образовательного процесса)</w:t>
            </w:r>
          </w:p>
        </w:tc>
        <w:tc>
          <w:tcPr>
            <w:tcW w:w="1560" w:type="dxa"/>
            <w:tcBorders>
              <w:top w:val="single" w:sz="4" w:space="0" w:color="231F20"/>
              <w:left w:val="single" w:sz="4" w:space="0" w:color="231F20"/>
              <w:bottom w:val="single" w:sz="6" w:space="0" w:color="231F20"/>
              <w:right w:val="single" w:sz="4" w:space="0" w:color="231F20"/>
            </w:tcBorders>
          </w:tcPr>
          <w:p w:rsidR="00137138" w:rsidRPr="00137138" w:rsidRDefault="00137138" w:rsidP="00137138">
            <w:pPr>
              <w:widowControl/>
              <w:autoSpaceDE/>
              <w:autoSpaceDN/>
              <w:rPr>
                <w:rFonts w:ascii="Times New Roman" w:eastAsia="Calibri" w:hAnsi="Times New Roman" w:cs="Calibri"/>
                <w:lang w:val="ru-RU" w:eastAsia="ru-RU"/>
              </w:rPr>
            </w:pPr>
            <w:r w:rsidRPr="00137138">
              <w:rPr>
                <w:rFonts w:ascii="Times New Roman" w:eastAsia="Calibri" w:hAnsi="Times New Roman" w:cs="Calibri"/>
                <w:lang w:val="ru-RU" w:eastAsia="ru-RU"/>
              </w:rPr>
              <w:t>+</w:t>
            </w:r>
          </w:p>
        </w:tc>
        <w:tc>
          <w:tcPr>
            <w:tcW w:w="1983" w:type="dxa"/>
            <w:tcBorders>
              <w:top w:val="single" w:sz="6" w:space="0" w:color="231F20"/>
              <w:left w:val="single" w:sz="4" w:space="0" w:color="231F20"/>
              <w:bottom w:val="single" w:sz="6" w:space="0" w:color="231F20"/>
              <w:right w:val="single" w:sz="4" w:space="0" w:color="231F20"/>
            </w:tcBorders>
          </w:tcPr>
          <w:p w:rsidR="00137138" w:rsidRPr="00137138" w:rsidRDefault="00137138" w:rsidP="00137138">
            <w:pPr>
              <w:widowControl/>
              <w:autoSpaceDE/>
              <w:autoSpaceDN/>
              <w:rPr>
                <w:rFonts w:ascii="Times New Roman" w:eastAsia="Calibri" w:hAnsi="Times New Roman" w:cs="Calibri"/>
                <w:lang w:val="ru-RU" w:eastAsia="ru-RU"/>
              </w:rPr>
            </w:pPr>
          </w:p>
        </w:tc>
      </w:tr>
      <w:tr w:rsidR="00137138" w:rsidRPr="00137138" w:rsidTr="00F934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3"/>
        </w:trPr>
        <w:tc>
          <w:tcPr>
            <w:tcW w:w="567" w:type="dxa"/>
            <w:tcBorders>
              <w:top w:val="single" w:sz="4" w:space="0" w:color="231F20"/>
              <w:left w:val="single" w:sz="4" w:space="0" w:color="231F20"/>
              <w:bottom w:val="single" w:sz="4" w:space="0" w:color="231F20"/>
              <w:right w:val="single" w:sz="4" w:space="0" w:color="231F20"/>
            </w:tcBorders>
          </w:tcPr>
          <w:p w:rsidR="00137138" w:rsidRPr="00137138" w:rsidRDefault="00137138" w:rsidP="00137138">
            <w:pPr>
              <w:widowControl/>
              <w:autoSpaceDE/>
              <w:autoSpaceDN/>
              <w:rPr>
                <w:rFonts w:ascii="Times New Roman" w:eastAsia="Calibri" w:hAnsi="Times New Roman" w:cs="Calibri"/>
                <w:lang w:val="ru-RU" w:eastAsia="ru-RU"/>
              </w:rPr>
            </w:pPr>
            <w:r w:rsidRPr="00137138">
              <w:rPr>
                <w:rFonts w:ascii="Times New Roman" w:eastAsia="Calibri" w:hAnsi="Times New Roman" w:cs="Calibri"/>
                <w:lang w:val="ru-RU" w:eastAsia="ru-RU"/>
              </w:rPr>
              <w:t>6.</w:t>
            </w:r>
          </w:p>
        </w:tc>
        <w:tc>
          <w:tcPr>
            <w:tcW w:w="4942" w:type="dxa"/>
            <w:tcBorders>
              <w:top w:val="single" w:sz="6" w:space="0" w:color="231F20"/>
              <w:left w:val="single" w:sz="4" w:space="0" w:color="231F20"/>
              <w:bottom w:val="single" w:sz="6" w:space="0" w:color="231F20"/>
              <w:right w:val="single" w:sz="4" w:space="0" w:color="231F20"/>
            </w:tcBorders>
          </w:tcPr>
          <w:p w:rsidR="00137138" w:rsidRPr="00137138" w:rsidRDefault="00137138" w:rsidP="00137138">
            <w:pPr>
              <w:widowControl/>
              <w:autoSpaceDE/>
              <w:autoSpaceDN/>
              <w:rPr>
                <w:rFonts w:ascii="Times New Roman" w:eastAsia="Calibri" w:hAnsi="Times New Roman" w:cs="Calibri"/>
                <w:lang w:val="ru-RU" w:eastAsia="ru-RU"/>
              </w:rPr>
            </w:pPr>
            <w:r w:rsidRPr="00137138">
              <w:rPr>
                <w:rFonts w:ascii="Times New Roman" w:eastAsia="Calibri" w:hAnsi="Times New Roman" w:cs="Calibri"/>
                <w:lang w:val="ru-RU" w:eastAsia="ru-RU"/>
              </w:rPr>
              <w:t>Информационно-телекоммуникационная инфр</w:t>
            </w:r>
            <w:proofErr w:type="gramStart"/>
            <w:r w:rsidRPr="00137138">
              <w:rPr>
                <w:rFonts w:ascii="Times New Roman" w:eastAsia="Calibri" w:hAnsi="Times New Roman" w:cs="Calibri"/>
                <w:lang w:val="ru-RU" w:eastAsia="ru-RU"/>
              </w:rPr>
              <w:t>а-</w:t>
            </w:r>
            <w:proofErr w:type="gramEnd"/>
            <w:r w:rsidRPr="00137138">
              <w:rPr>
                <w:rFonts w:ascii="Times New Roman" w:eastAsia="Calibri" w:hAnsi="Times New Roman" w:cs="Calibri"/>
                <w:lang w:val="ru-RU" w:eastAsia="ru-RU"/>
              </w:rPr>
              <w:t xml:space="preserve"> структура</w:t>
            </w:r>
          </w:p>
        </w:tc>
        <w:tc>
          <w:tcPr>
            <w:tcW w:w="1560" w:type="dxa"/>
            <w:tcBorders>
              <w:top w:val="single" w:sz="4" w:space="0" w:color="231F20"/>
              <w:left w:val="single" w:sz="4" w:space="0" w:color="231F20"/>
              <w:bottom w:val="single" w:sz="6" w:space="0" w:color="231F20"/>
              <w:right w:val="single" w:sz="4" w:space="0" w:color="231F20"/>
            </w:tcBorders>
          </w:tcPr>
          <w:p w:rsidR="00137138" w:rsidRPr="00137138" w:rsidRDefault="00137138" w:rsidP="00137138">
            <w:pPr>
              <w:widowControl/>
              <w:autoSpaceDE/>
              <w:autoSpaceDN/>
              <w:rPr>
                <w:rFonts w:ascii="Times New Roman" w:eastAsia="Calibri" w:hAnsi="Times New Roman" w:cs="Calibri"/>
                <w:lang w:val="ru-RU" w:eastAsia="ru-RU"/>
              </w:rPr>
            </w:pPr>
            <w:r w:rsidRPr="00137138">
              <w:rPr>
                <w:rFonts w:ascii="Times New Roman" w:eastAsia="Calibri" w:hAnsi="Times New Roman" w:cs="Calibri"/>
                <w:lang w:val="ru-RU" w:eastAsia="ru-RU"/>
              </w:rPr>
              <w:t>+</w:t>
            </w:r>
          </w:p>
        </w:tc>
        <w:tc>
          <w:tcPr>
            <w:tcW w:w="1983" w:type="dxa"/>
            <w:tcBorders>
              <w:top w:val="single" w:sz="6" w:space="0" w:color="231F20"/>
              <w:left w:val="single" w:sz="4" w:space="0" w:color="231F20"/>
              <w:bottom w:val="single" w:sz="6" w:space="0" w:color="231F20"/>
              <w:right w:val="single" w:sz="4" w:space="0" w:color="231F20"/>
            </w:tcBorders>
          </w:tcPr>
          <w:p w:rsidR="00137138" w:rsidRPr="00137138" w:rsidRDefault="00137138" w:rsidP="00137138">
            <w:pPr>
              <w:widowControl/>
              <w:autoSpaceDE/>
              <w:autoSpaceDN/>
              <w:rPr>
                <w:rFonts w:ascii="Times New Roman" w:eastAsia="Calibri" w:hAnsi="Times New Roman" w:cs="Calibri"/>
                <w:lang w:val="ru-RU" w:eastAsia="ru-RU"/>
              </w:rPr>
            </w:pPr>
          </w:p>
        </w:tc>
      </w:tr>
      <w:tr w:rsidR="00137138" w:rsidRPr="00137138" w:rsidTr="00F934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3"/>
        </w:trPr>
        <w:tc>
          <w:tcPr>
            <w:tcW w:w="567" w:type="dxa"/>
            <w:tcBorders>
              <w:top w:val="single" w:sz="4" w:space="0" w:color="231F20"/>
              <w:left w:val="single" w:sz="4" w:space="0" w:color="231F20"/>
              <w:bottom w:val="single" w:sz="4" w:space="0" w:color="231F20"/>
              <w:right w:val="single" w:sz="4" w:space="0" w:color="231F20"/>
            </w:tcBorders>
          </w:tcPr>
          <w:p w:rsidR="00137138" w:rsidRPr="00137138" w:rsidRDefault="00137138" w:rsidP="00137138">
            <w:pPr>
              <w:widowControl/>
              <w:autoSpaceDE/>
              <w:autoSpaceDN/>
              <w:rPr>
                <w:rFonts w:ascii="Times New Roman" w:eastAsia="Calibri" w:hAnsi="Times New Roman" w:cs="Calibri"/>
                <w:lang w:val="ru-RU" w:eastAsia="ru-RU"/>
              </w:rPr>
            </w:pPr>
            <w:r w:rsidRPr="00137138">
              <w:rPr>
                <w:rFonts w:ascii="Times New Roman" w:eastAsia="Calibri" w:hAnsi="Times New Roman" w:cs="Calibri"/>
                <w:lang w:val="ru-RU" w:eastAsia="ru-RU"/>
              </w:rPr>
              <w:t>7.</w:t>
            </w:r>
          </w:p>
        </w:tc>
        <w:tc>
          <w:tcPr>
            <w:tcW w:w="4942" w:type="dxa"/>
            <w:tcBorders>
              <w:top w:val="single" w:sz="6" w:space="0" w:color="231F20"/>
              <w:left w:val="single" w:sz="4" w:space="0" w:color="231F20"/>
              <w:bottom w:val="single" w:sz="6" w:space="0" w:color="231F20"/>
              <w:right w:val="single" w:sz="4" w:space="0" w:color="231F20"/>
            </w:tcBorders>
          </w:tcPr>
          <w:p w:rsidR="00137138" w:rsidRPr="00137138" w:rsidRDefault="00137138" w:rsidP="00137138">
            <w:pPr>
              <w:widowControl/>
              <w:autoSpaceDE/>
              <w:autoSpaceDN/>
              <w:rPr>
                <w:rFonts w:ascii="Times New Roman" w:eastAsia="Calibri" w:hAnsi="Times New Roman" w:cs="Calibri"/>
                <w:lang w:val="ru-RU" w:eastAsia="ru-RU"/>
              </w:rPr>
            </w:pPr>
            <w:r w:rsidRPr="00137138">
              <w:rPr>
                <w:rFonts w:ascii="Times New Roman" w:eastAsia="Calibri" w:hAnsi="Times New Roman" w:cs="Calibri"/>
                <w:lang w:val="ru-RU" w:eastAsia="ru-RU"/>
              </w:rPr>
              <w:t>Технические средства, обеспечивающие функционирование информационно-образовательной среды</w:t>
            </w:r>
          </w:p>
        </w:tc>
        <w:tc>
          <w:tcPr>
            <w:tcW w:w="1560" w:type="dxa"/>
            <w:tcBorders>
              <w:top w:val="single" w:sz="4" w:space="0" w:color="231F20"/>
              <w:left w:val="single" w:sz="4" w:space="0" w:color="231F20"/>
              <w:bottom w:val="single" w:sz="6" w:space="0" w:color="231F20"/>
              <w:right w:val="single" w:sz="4" w:space="0" w:color="231F20"/>
            </w:tcBorders>
          </w:tcPr>
          <w:p w:rsidR="00137138" w:rsidRPr="00137138" w:rsidRDefault="00137138" w:rsidP="00137138">
            <w:pPr>
              <w:widowControl/>
              <w:autoSpaceDE/>
              <w:autoSpaceDN/>
              <w:rPr>
                <w:rFonts w:ascii="Times New Roman" w:eastAsia="Calibri" w:hAnsi="Times New Roman" w:cs="Calibri"/>
                <w:lang w:val="ru-RU" w:eastAsia="ru-RU"/>
              </w:rPr>
            </w:pPr>
            <w:r w:rsidRPr="00137138">
              <w:rPr>
                <w:rFonts w:ascii="Times New Roman" w:eastAsia="Calibri" w:hAnsi="Times New Roman" w:cs="Calibri"/>
                <w:lang w:val="ru-RU" w:eastAsia="ru-RU"/>
              </w:rPr>
              <w:t>+</w:t>
            </w:r>
          </w:p>
        </w:tc>
        <w:tc>
          <w:tcPr>
            <w:tcW w:w="1983" w:type="dxa"/>
            <w:tcBorders>
              <w:top w:val="single" w:sz="6" w:space="0" w:color="231F20"/>
              <w:left w:val="single" w:sz="4" w:space="0" w:color="231F20"/>
              <w:bottom w:val="single" w:sz="6" w:space="0" w:color="231F20"/>
              <w:right w:val="single" w:sz="4" w:space="0" w:color="231F20"/>
            </w:tcBorders>
          </w:tcPr>
          <w:p w:rsidR="00137138" w:rsidRPr="00137138" w:rsidRDefault="00137138" w:rsidP="00137138">
            <w:pPr>
              <w:widowControl/>
              <w:autoSpaceDE/>
              <w:autoSpaceDN/>
              <w:rPr>
                <w:rFonts w:ascii="Times New Roman" w:eastAsia="Calibri" w:hAnsi="Times New Roman" w:cs="Calibri"/>
                <w:lang w:val="ru-RU" w:eastAsia="ru-RU"/>
              </w:rPr>
            </w:pPr>
          </w:p>
        </w:tc>
      </w:tr>
      <w:tr w:rsidR="00137138" w:rsidRPr="00137138" w:rsidTr="00F934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72"/>
        </w:trPr>
        <w:tc>
          <w:tcPr>
            <w:tcW w:w="567" w:type="dxa"/>
            <w:tcBorders>
              <w:top w:val="single" w:sz="4" w:space="0" w:color="231F20"/>
              <w:left w:val="single" w:sz="4" w:space="0" w:color="231F20"/>
              <w:bottom w:val="single" w:sz="4" w:space="0" w:color="231F20"/>
              <w:right w:val="single" w:sz="4" w:space="0" w:color="231F20"/>
            </w:tcBorders>
          </w:tcPr>
          <w:p w:rsidR="00137138" w:rsidRPr="00137138" w:rsidRDefault="00137138" w:rsidP="00137138">
            <w:pPr>
              <w:widowControl/>
              <w:autoSpaceDE/>
              <w:autoSpaceDN/>
              <w:rPr>
                <w:rFonts w:ascii="Times New Roman" w:eastAsia="Calibri" w:hAnsi="Times New Roman" w:cs="Calibri"/>
                <w:lang w:val="ru-RU" w:eastAsia="ru-RU"/>
              </w:rPr>
            </w:pPr>
            <w:r w:rsidRPr="00137138">
              <w:rPr>
                <w:rFonts w:ascii="Times New Roman" w:eastAsia="Calibri" w:hAnsi="Times New Roman" w:cs="Calibri"/>
                <w:lang w:val="ru-RU" w:eastAsia="ru-RU"/>
              </w:rPr>
              <w:t>8.</w:t>
            </w:r>
          </w:p>
        </w:tc>
        <w:tc>
          <w:tcPr>
            <w:tcW w:w="4942" w:type="dxa"/>
            <w:tcBorders>
              <w:top w:val="single" w:sz="6" w:space="0" w:color="231F20"/>
              <w:left w:val="single" w:sz="4" w:space="0" w:color="231F20"/>
              <w:bottom w:val="single" w:sz="6" w:space="0" w:color="231F20"/>
              <w:right w:val="single" w:sz="4" w:space="0" w:color="231F20"/>
            </w:tcBorders>
          </w:tcPr>
          <w:p w:rsidR="00137138" w:rsidRPr="00137138" w:rsidRDefault="00137138" w:rsidP="00137138">
            <w:pPr>
              <w:widowControl/>
              <w:autoSpaceDE/>
              <w:autoSpaceDN/>
              <w:rPr>
                <w:rFonts w:ascii="Times New Roman" w:eastAsia="Calibri" w:hAnsi="Times New Roman" w:cs="Calibri"/>
                <w:lang w:val="ru-RU" w:eastAsia="ru-RU"/>
              </w:rPr>
            </w:pPr>
            <w:r w:rsidRPr="00137138">
              <w:rPr>
                <w:rFonts w:ascii="Times New Roman" w:eastAsia="Calibri" w:hAnsi="Times New Roman" w:cs="Calibri"/>
                <w:lang w:val="ru-RU" w:eastAsia="ru-RU"/>
              </w:rPr>
              <w:t>Программные инструменты, обеспечивающие функционирование информационно-образовательной среды</w:t>
            </w:r>
          </w:p>
        </w:tc>
        <w:tc>
          <w:tcPr>
            <w:tcW w:w="1560" w:type="dxa"/>
            <w:tcBorders>
              <w:top w:val="single" w:sz="4" w:space="0" w:color="231F20"/>
              <w:left w:val="single" w:sz="4" w:space="0" w:color="231F20"/>
              <w:bottom w:val="single" w:sz="6" w:space="0" w:color="231F20"/>
              <w:right w:val="single" w:sz="4" w:space="0" w:color="231F20"/>
            </w:tcBorders>
          </w:tcPr>
          <w:p w:rsidR="00137138" w:rsidRPr="00137138" w:rsidRDefault="00137138" w:rsidP="00137138">
            <w:pPr>
              <w:widowControl/>
              <w:autoSpaceDE/>
              <w:autoSpaceDN/>
              <w:rPr>
                <w:rFonts w:ascii="Times New Roman" w:eastAsia="Calibri" w:hAnsi="Times New Roman" w:cs="Calibri"/>
                <w:lang w:val="ru-RU" w:eastAsia="ru-RU"/>
              </w:rPr>
            </w:pPr>
            <w:r w:rsidRPr="00137138">
              <w:rPr>
                <w:rFonts w:ascii="Times New Roman" w:eastAsia="Calibri" w:hAnsi="Times New Roman" w:cs="Calibri"/>
                <w:lang w:val="ru-RU" w:eastAsia="ru-RU"/>
              </w:rPr>
              <w:t>+</w:t>
            </w:r>
          </w:p>
        </w:tc>
        <w:tc>
          <w:tcPr>
            <w:tcW w:w="1983" w:type="dxa"/>
            <w:tcBorders>
              <w:top w:val="single" w:sz="6" w:space="0" w:color="231F20"/>
              <w:left w:val="single" w:sz="4" w:space="0" w:color="231F20"/>
              <w:bottom w:val="single" w:sz="6" w:space="0" w:color="231F20"/>
              <w:right w:val="single" w:sz="4" w:space="0" w:color="231F20"/>
            </w:tcBorders>
          </w:tcPr>
          <w:p w:rsidR="00137138" w:rsidRPr="00137138" w:rsidRDefault="00137138" w:rsidP="00137138">
            <w:pPr>
              <w:widowControl/>
              <w:autoSpaceDE/>
              <w:autoSpaceDN/>
              <w:rPr>
                <w:rFonts w:ascii="Times New Roman" w:eastAsia="Calibri" w:hAnsi="Times New Roman" w:cs="Calibri"/>
                <w:lang w:val="ru-RU" w:eastAsia="ru-RU"/>
              </w:rPr>
            </w:pPr>
          </w:p>
        </w:tc>
      </w:tr>
      <w:tr w:rsidR="00137138" w:rsidRPr="00137138" w:rsidTr="00F934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41"/>
        </w:trPr>
        <w:tc>
          <w:tcPr>
            <w:tcW w:w="567" w:type="dxa"/>
            <w:tcBorders>
              <w:top w:val="single" w:sz="4" w:space="0" w:color="231F20"/>
              <w:left w:val="single" w:sz="4" w:space="0" w:color="231F20"/>
              <w:bottom w:val="single" w:sz="4" w:space="0" w:color="231F20"/>
              <w:right w:val="single" w:sz="4" w:space="0" w:color="231F20"/>
            </w:tcBorders>
          </w:tcPr>
          <w:p w:rsidR="00137138" w:rsidRPr="00137138" w:rsidRDefault="00137138" w:rsidP="00137138">
            <w:pPr>
              <w:widowControl/>
              <w:autoSpaceDE/>
              <w:autoSpaceDN/>
              <w:rPr>
                <w:rFonts w:ascii="Times New Roman" w:eastAsia="Calibri" w:hAnsi="Times New Roman" w:cs="Calibri"/>
                <w:lang w:val="ru-RU" w:eastAsia="ru-RU"/>
              </w:rPr>
            </w:pPr>
            <w:r w:rsidRPr="00137138">
              <w:rPr>
                <w:rFonts w:ascii="Times New Roman" w:eastAsia="Calibri" w:hAnsi="Times New Roman" w:cs="Calibri"/>
                <w:lang w:val="ru-RU" w:eastAsia="ru-RU"/>
              </w:rPr>
              <w:t>9.</w:t>
            </w:r>
          </w:p>
        </w:tc>
        <w:tc>
          <w:tcPr>
            <w:tcW w:w="4942" w:type="dxa"/>
            <w:tcBorders>
              <w:top w:val="single" w:sz="6" w:space="0" w:color="231F20"/>
              <w:left w:val="single" w:sz="4" w:space="0" w:color="231F20"/>
              <w:bottom w:val="single" w:sz="6" w:space="0" w:color="231F20"/>
              <w:right w:val="single" w:sz="4" w:space="0" w:color="231F20"/>
            </w:tcBorders>
          </w:tcPr>
          <w:p w:rsidR="00137138" w:rsidRPr="00137138" w:rsidRDefault="00137138" w:rsidP="00137138">
            <w:pPr>
              <w:widowControl/>
              <w:autoSpaceDE/>
              <w:autoSpaceDN/>
              <w:rPr>
                <w:rFonts w:ascii="Times New Roman" w:eastAsia="Calibri" w:hAnsi="Times New Roman" w:cs="Calibri"/>
                <w:lang w:val="ru-RU" w:eastAsia="ru-RU"/>
              </w:rPr>
            </w:pPr>
            <w:r w:rsidRPr="00137138">
              <w:rPr>
                <w:rFonts w:ascii="Times New Roman" w:eastAsia="Calibri" w:hAnsi="Times New Roman" w:cs="Calibri"/>
                <w:lang w:val="ru-RU" w:eastAsia="ru-RU"/>
              </w:rPr>
              <w:t>Служба технической поддержки функционирования информационно-образовательной среды</w:t>
            </w:r>
          </w:p>
        </w:tc>
        <w:tc>
          <w:tcPr>
            <w:tcW w:w="1560" w:type="dxa"/>
            <w:tcBorders>
              <w:top w:val="single" w:sz="4" w:space="0" w:color="231F20"/>
              <w:left w:val="single" w:sz="4" w:space="0" w:color="231F20"/>
              <w:bottom w:val="single" w:sz="6" w:space="0" w:color="231F20"/>
              <w:right w:val="single" w:sz="4" w:space="0" w:color="231F20"/>
            </w:tcBorders>
          </w:tcPr>
          <w:p w:rsidR="00137138" w:rsidRPr="00137138" w:rsidRDefault="00137138" w:rsidP="00137138">
            <w:pPr>
              <w:widowControl/>
              <w:autoSpaceDE/>
              <w:autoSpaceDN/>
              <w:rPr>
                <w:rFonts w:ascii="Times New Roman" w:eastAsia="Calibri" w:hAnsi="Times New Roman" w:cs="Calibri"/>
                <w:lang w:val="ru-RU" w:eastAsia="ru-RU"/>
              </w:rPr>
            </w:pPr>
            <w:r w:rsidRPr="00137138">
              <w:rPr>
                <w:rFonts w:ascii="Times New Roman" w:eastAsia="Calibri" w:hAnsi="Times New Roman" w:cs="Calibri"/>
                <w:lang w:val="ru-RU" w:eastAsia="ru-RU"/>
              </w:rPr>
              <w:t>+</w:t>
            </w:r>
          </w:p>
        </w:tc>
        <w:tc>
          <w:tcPr>
            <w:tcW w:w="1983" w:type="dxa"/>
            <w:tcBorders>
              <w:top w:val="single" w:sz="6" w:space="0" w:color="231F20"/>
              <w:left w:val="single" w:sz="4" w:space="0" w:color="231F20"/>
              <w:bottom w:val="single" w:sz="6" w:space="0" w:color="231F20"/>
              <w:right w:val="single" w:sz="4" w:space="0" w:color="231F20"/>
            </w:tcBorders>
          </w:tcPr>
          <w:p w:rsidR="00137138" w:rsidRPr="00137138" w:rsidRDefault="00137138" w:rsidP="00137138">
            <w:pPr>
              <w:widowControl/>
              <w:autoSpaceDE/>
              <w:autoSpaceDN/>
              <w:rPr>
                <w:rFonts w:ascii="Times New Roman" w:eastAsia="Calibri" w:hAnsi="Times New Roman" w:cs="Calibri"/>
                <w:lang w:val="ru-RU" w:eastAsia="ru-RU"/>
              </w:rPr>
            </w:pPr>
          </w:p>
        </w:tc>
      </w:tr>
    </w:tbl>
    <w:p w:rsidR="00F934A8" w:rsidRDefault="00F934A8" w:rsidP="00137138">
      <w:pPr>
        <w:widowControl/>
        <w:autoSpaceDE/>
        <w:autoSpaceDN/>
        <w:ind w:firstLine="709"/>
        <w:jc w:val="both"/>
        <w:rPr>
          <w:rFonts w:ascii="Times New Roman" w:eastAsia="Calibri" w:hAnsi="Times New Roman" w:cs="Calibri"/>
          <w:sz w:val="24"/>
          <w:szCs w:val="24"/>
          <w:lang w:val="ru-RU" w:eastAsia="ru-RU"/>
        </w:rPr>
      </w:pPr>
    </w:p>
    <w:p w:rsidR="00137138" w:rsidRPr="00137138" w:rsidRDefault="00137138" w:rsidP="00137138">
      <w:pPr>
        <w:widowControl/>
        <w:autoSpaceDE/>
        <w:autoSpaceDN/>
        <w:ind w:firstLine="709"/>
        <w:jc w:val="both"/>
        <w:rPr>
          <w:rFonts w:ascii="Times New Roman" w:eastAsia="Times New Roman" w:hAnsi="Times New Roman" w:cs="Times New Roman"/>
          <w:b/>
          <w:sz w:val="28"/>
          <w:szCs w:val="28"/>
          <w:lang w:val="ru-RU" w:eastAsia="ru-RU"/>
        </w:rPr>
      </w:pPr>
      <w:r w:rsidRPr="00F934A8">
        <w:rPr>
          <w:rFonts w:ascii="Times New Roman" w:eastAsia="Calibri" w:hAnsi="Times New Roman" w:cs="Calibri"/>
          <w:sz w:val="24"/>
          <w:szCs w:val="24"/>
          <w:lang w:val="ru-RU" w:eastAsia="ru-RU"/>
        </w:rPr>
        <w:t>Условия для функционирования информационно-образовательной среды могут быть созданы с использованием ресурсов иных организаций</w:t>
      </w:r>
      <w:r w:rsidRPr="00137138">
        <w:rPr>
          <w:rFonts w:ascii="Times New Roman" w:eastAsia="Calibri" w:hAnsi="Times New Roman" w:cs="Calibri"/>
          <w:sz w:val="28"/>
          <w:szCs w:val="28"/>
          <w:lang w:val="ru-RU" w:eastAsia="ru-RU"/>
        </w:rPr>
        <w:t>.</w:t>
      </w:r>
    </w:p>
    <w:p w:rsidR="00137138" w:rsidRPr="00137138" w:rsidRDefault="00137138" w:rsidP="00137138">
      <w:pPr>
        <w:widowControl/>
        <w:tabs>
          <w:tab w:val="left" w:pos="1701"/>
          <w:tab w:val="right" w:leader="dot" w:pos="10065"/>
        </w:tabs>
        <w:autoSpaceDE/>
        <w:autoSpaceDN/>
        <w:jc w:val="center"/>
        <w:rPr>
          <w:rFonts w:ascii="Times New Roman" w:eastAsia="Calibri" w:hAnsi="Times New Roman" w:cs="Times New Roman"/>
          <w:b/>
          <w:bCs/>
          <w:noProof/>
          <w:sz w:val="28"/>
          <w:szCs w:val="28"/>
          <w:lang w:val="ru-RU" w:eastAsia="ru-RU"/>
        </w:rPr>
      </w:pPr>
    </w:p>
    <w:p w:rsidR="00137138" w:rsidRDefault="00F934A8" w:rsidP="00F934A8">
      <w:pPr>
        <w:widowControl/>
        <w:tabs>
          <w:tab w:val="left" w:pos="1701"/>
          <w:tab w:val="right" w:leader="dot" w:pos="10065"/>
        </w:tabs>
        <w:autoSpaceDE/>
        <w:autoSpaceDN/>
        <w:jc w:val="center"/>
        <w:rPr>
          <w:rFonts w:ascii="Times New Roman" w:eastAsia="Calibri" w:hAnsi="Times New Roman" w:cs="Times New Roman"/>
          <w:b/>
          <w:noProof/>
          <w:sz w:val="24"/>
          <w:szCs w:val="24"/>
          <w:lang w:val="ru-RU" w:eastAsia="ru-RU"/>
        </w:rPr>
      </w:pPr>
      <w:r w:rsidRPr="00F934A8">
        <w:rPr>
          <w:rFonts w:ascii="Times New Roman" w:eastAsia="Calibri" w:hAnsi="Times New Roman" w:cs="Times New Roman"/>
          <w:b/>
          <w:bCs/>
          <w:noProof/>
          <w:sz w:val="24"/>
          <w:szCs w:val="24"/>
          <w:lang w:val="ru-RU" w:eastAsia="ru-RU"/>
        </w:rPr>
        <w:t>3.</w:t>
      </w:r>
      <w:r w:rsidR="009353AD">
        <w:rPr>
          <w:rFonts w:ascii="Times New Roman" w:eastAsia="Calibri" w:hAnsi="Times New Roman" w:cs="Times New Roman"/>
          <w:b/>
          <w:noProof/>
          <w:sz w:val="24"/>
          <w:szCs w:val="24"/>
          <w:lang w:val="ru-RU" w:eastAsia="ru-RU"/>
        </w:rPr>
        <w:t>5.5</w:t>
      </w:r>
      <w:r w:rsidRPr="00F934A8">
        <w:rPr>
          <w:rFonts w:ascii="Times New Roman" w:eastAsia="Calibri" w:hAnsi="Times New Roman" w:cs="Times New Roman"/>
          <w:b/>
          <w:noProof/>
          <w:sz w:val="24"/>
          <w:szCs w:val="24"/>
          <w:lang w:val="ru-RU" w:eastAsia="ru-RU"/>
        </w:rPr>
        <w:t xml:space="preserve">. </w:t>
      </w:r>
      <w:r w:rsidR="00137138" w:rsidRPr="00F934A8">
        <w:rPr>
          <w:rFonts w:ascii="Times New Roman" w:eastAsia="Calibri" w:hAnsi="Times New Roman" w:cs="Times New Roman"/>
          <w:b/>
          <w:noProof/>
          <w:sz w:val="24"/>
          <w:szCs w:val="24"/>
          <w:lang w:val="ru-RU" w:eastAsia="ru-RU"/>
        </w:rPr>
        <w:t xml:space="preserve">Материально-технические условия реализации </w:t>
      </w:r>
      <w:r w:rsidR="00F65464">
        <w:rPr>
          <w:rFonts w:ascii="Times New Roman" w:eastAsia="Calibri" w:hAnsi="Times New Roman" w:cs="Times New Roman"/>
          <w:b/>
          <w:noProof/>
          <w:sz w:val="24"/>
          <w:szCs w:val="24"/>
          <w:lang w:val="ru-RU" w:eastAsia="ru-RU"/>
        </w:rPr>
        <w:t>ООП НОО</w:t>
      </w:r>
    </w:p>
    <w:p w:rsidR="00F65464" w:rsidRPr="00F934A8" w:rsidRDefault="00F65464" w:rsidP="00F934A8">
      <w:pPr>
        <w:widowControl/>
        <w:tabs>
          <w:tab w:val="left" w:pos="1701"/>
          <w:tab w:val="right" w:leader="dot" w:pos="10065"/>
        </w:tabs>
        <w:autoSpaceDE/>
        <w:autoSpaceDN/>
        <w:jc w:val="center"/>
        <w:rPr>
          <w:rFonts w:ascii="Times New Roman" w:eastAsia="Calibri" w:hAnsi="Times New Roman" w:cs="Times New Roman"/>
          <w:b/>
          <w:noProof/>
          <w:sz w:val="24"/>
          <w:szCs w:val="24"/>
          <w:lang w:val="ru-RU" w:eastAsia="ru-RU"/>
        </w:rPr>
      </w:pPr>
    </w:p>
    <w:p w:rsidR="00137138" w:rsidRPr="00F934A8" w:rsidRDefault="00137138" w:rsidP="00F934A8">
      <w:pPr>
        <w:widowControl/>
        <w:adjustRightInd w:val="0"/>
        <w:ind w:firstLine="709"/>
        <w:jc w:val="both"/>
        <w:textAlignment w:val="center"/>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 xml:space="preserve">Материально­технические условия – первичный, исходный компонент ресурсного обеспечения реализации </w:t>
      </w:r>
      <w:r w:rsidR="009267D8">
        <w:rPr>
          <w:rFonts w:ascii="Times New Roman" w:eastAsia="Calibri" w:hAnsi="Times New Roman" w:cs="Times New Roman"/>
          <w:sz w:val="24"/>
          <w:szCs w:val="24"/>
          <w:lang w:val="ru-RU" w:eastAsia="ru-RU"/>
        </w:rPr>
        <w:t>ООП НОО.</w:t>
      </w:r>
    </w:p>
    <w:p w:rsidR="00137138" w:rsidRPr="00F934A8" w:rsidRDefault="00137138" w:rsidP="00F934A8">
      <w:pPr>
        <w:widowControl/>
        <w:adjustRightInd w:val="0"/>
        <w:ind w:firstLine="709"/>
        <w:jc w:val="both"/>
        <w:rPr>
          <w:rFonts w:ascii="Times New Roman" w:eastAsia="Calibri" w:hAnsi="Times New Roman" w:cs="Times New Roman"/>
          <w:spacing w:val="-2"/>
          <w:sz w:val="24"/>
          <w:szCs w:val="24"/>
          <w:lang w:val="ru-RU" w:eastAsia="ru-RU"/>
        </w:rPr>
      </w:pPr>
      <w:r w:rsidRPr="00F934A8">
        <w:rPr>
          <w:rFonts w:ascii="Times New Roman" w:eastAsia="Calibri" w:hAnsi="Times New Roman" w:cs="Times New Roman"/>
          <w:spacing w:val="-2"/>
          <w:sz w:val="24"/>
          <w:szCs w:val="24"/>
          <w:lang w:val="ru-RU" w:eastAsia="ru-RU"/>
        </w:rPr>
        <w:t xml:space="preserve">В соответствии с требованиями ФГОС НОО для обеспечения всех предметных областей и внеурочной деятельности </w:t>
      </w:r>
      <w:r w:rsidR="009267D8">
        <w:rPr>
          <w:rFonts w:ascii="Times New Roman" w:eastAsia="Calibri" w:hAnsi="Times New Roman" w:cs="Times New Roman"/>
          <w:spacing w:val="-2"/>
          <w:sz w:val="24"/>
          <w:szCs w:val="24"/>
          <w:lang w:val="ru-RU" w:eastAsia="ru-RU"/>
        </w:rPr>
        <w:t xml:space="preserve">МБОУ «Зиянчуринская СОШ» </w:t>
      </w:r>
      <w:proofErr w:type="gramStart"/>
      <w:r w:rsidR="009267D8">
        <w:rPr>
          <w:rFonts w:ascii="Times New Roman" w:eastAsia="Calibri" w:hAnsi="Times New Roman" w:cs="Times New Roman"/>
          <w:spacing w:val="-2"/>
          <w:sz w:val="24"/>
          <w:szCs w:val="24"/>
          <w:lang w:val="ru-RU" w:eastAsia="ru-RU"/>
        </w:rPr>
        <w:t>обеспечена</w:t>
      </w:r>
      <w:proofErr w:type="gramEnd"/>
      <w:r w:rsidRPr="00F934A8">
        <w:rPr>
          <w:rFonts w:ascii="Times New Roman" w:eastAsia="Calibri" w:hAnsi="Times New Roman" w:cs="Times New Roman"/>
          <w:spacing w:val="-2"/>
          <w:sz w:val="24"/>
          <w:szCs w:val="24"/>
          <w:lang w:val="ru-RU" w:eastAsia="ru-RU"/>
        </w:rPr>
        <w:t xml:space="preserve"> мебелью, презентационным оборудованием, освещением, хозяйственным инвентарем и оборудовано:</w:t>
      </w:r>
    </w:p>
    <w:p w:rsidR="00137138" w:rsidRPr="00F934A8" w:rsidRDefault="00137138" w:rsidP="00F934A8">
      <w:pPr>
        <w:widowControl/>
        <w:adjustRightInd w:val="0"/>
        <w:ind w:firstLine="709"/>
        <w:jc w:val="both"/>
        <w:rPr>
          <w:rFonts w:ascii="Times New Roman" w:eastAsia="Calibri" w:hAnsi="Times New Roman" w:cs="Times New Roman"/>
          <w:spacing w:val="-2"/>
          <w:sz w:val="24"/>
          <w:szCs w:val="24"/>
          <w:lang w:val="ru-RU" w:eastAsia="ru-RU"/>
        </w:rPr>
      </w:pPr>
      <w:r w:rsidRPr="00F934A8">
        <w:rPr>
          <w:rFonts w:ascii="Times New Roman" w:eastAsia="Calibri" w:hAnsi="Times New Roman" w:cs="Times New Roman"/>
          <w:spacing w:val="-2"/>
          <w:sz w:val="24"/>
          <w:szCs w:val="24"/>
          <w:lang w:val="ru-RU" w:eastAsia="ru-RU"/>
        </w:rPr>
        <w:t>- учебными кабинетами с автоматизированным рабочим местом  учителя;</w:t>
      </w:r>
    </w:p>
    <w:p w:rsidR="00137138" w:rsidRPr="00F934A8" w:rsidRDefault="00137138" w:rsidP="00F934A8">
      <w:pPr>
        <w:widowControl/>
        <w:adjustRightInd w:val="0"/>
        <w:ind w:firstLine="709"/>
        <w:jc w:val="both"/>
        <w:rPr>
          <w:rFonts w:ascii="Times New Roman" w:eastAsia="Calibri" w:hAnsi="Times New Roman" w:cs="Times New Roman"/>
          <w:spacing w:val="-2"/>
          <w:sz w:val="24"/>
          <w:szCs w:val="24"/>
          <w:lang w:val="ru-RU" w:eastAsia="ru-RU"/>
        </w:rPr>
      </w:pPr>
      <w:r w:rsidRPr="00F934A8">
        <w:rPr>
          <w:rFonts w:ascii="Times New Roman" w:eastAsia="Calibri" w:hAnsi="Times New Roman" w:cs="Times New Roman"/>
          <w:spacing w:val="-2"/>
          <w:sz w:val="24"/>
          <w:szCs w:val="24"/>
          <w:lang w:val="ru-RU" w:eastAsia="ru-RU"/>
        </w:rPr>
        <w:t>- помещением для занятий иностранными языками;</w:t>
      </w:r>
    </w:p>
    <w:p w:rsidR="00137138" w:rsidRPr="00F934A8" w:rsidRDefault="00137138" w:rsidP="00F934A8">
      <w:pPr>
        <w:widowControl/>
        <w:adjustRightInd w:val="0"/>
        <w:ind w:firstLine="709"/>
        <w:jc w:val="both"/>
        <w:rPr>
          <w:rFonts w:ascii="Times New Roman" w:eastAsia="Calibri" w:hAnsi="Times New Roman" w:cs="Times New Roman"/>
          <w:spacing w:val="-2"/>
          <w:sz w:val="24"/>
          <w:szCs w:val="24"/>
          <w:lang w:val="ru-RU" w:eastAsia="ru-RU"/>
        </w:rPr>
      </w:pPr>
      <w:r w:rsidRPr="00F934A8">
        <w:rPr>
          <w:rFonts w:ascii="Times New Roman" w:eastAsia="Calibri" w:hAnsi="Times New Roman" w:cs="Times New Roman"/>
          <w:spacing w:val="-2"/>
          <w:sz w:val="24"/>
          <w:szCs w:val="24"/>
          <w:lang w:val="ru-RU" w:eastAsia="ru-RU"/>
        </w:rPr>
        <w:t>- помещениями</w:t>
      </w:r>
      <w:r w:rsidR="009267D8">
        <w:rPr>
          <w:rFonts w:ascii="Times New Roman" w:eastAsia="Calibri" w:hAnsi="Times New Roman" w:cs="Times New Roman"/>
          <w:spacing w:val="-2"/>
          <w:sz w:val="24"/>
          <w:szCs w:val="24"/>
          <w:lang w:val="ru-RU" w:eastAsia="ru-RU"/>
        </w:rPr>
        <w:t xml:space="preserve"> </w:t>
      </w:r>
      <w:r w:rsidRPr="00F934A8">
        <w:rPr>
          <w:rFonts w:ascii="Times New Roman" w:eastAsia="Calibri" w:hAnsi="Times New Roman" w:cs="Times New Roman"/>
          <w:spacing w:val="-2"/>
          <w:sz w:val="24"/>
          <w:szCs w:val="24"/>
          <w:lang w:val="ru-RU" w:eastAsia="ru-RU"/>
        </w:rPr>
        <w:t>(кабинетами, мастерскими) для занятий музыкой и изобразительным искусством,</w:t>
      </w:r>
    </w:p>
    <w:p w:rsidR="00137138" w:rsidRPr="00F934A8" w:rsidRDefault="00137138" w:rsidP="00F934A8">
      <w:pPr>
        <w:widowControl/>
        <w:adjustRightInd w:val="0"/>
        <w:ind w:firstLine="709"/>
        <w:jc w:val="both"/>
        <w:rPr>
          <w:rFonts w:ascii="Times New Roman" w:eastAsia="Calibri" w:hAnsi="Times New Roman" w:cs="Times New Roman"/>
          <w:spacing w:val="-2"/>
          <w:sz w:val="24"/>
          <w:szCs w:val="24"/>
          <w:lang w:val="ru-RU" w:eastAsia="ru-RU"/>
        </w:rPr>
      </w:pPr>
      <w:r w:rsidRPr="00F934A8">
        <w:rPr>
          <w:rFonts w:ascii="Times New Roman" w:eastAsia="Calibri" w:hAnsi="Times New Roman" w:cs="Times New Roman"/>
          <w:spacing w:val="-2"/>
          <w:sz w:val="24"/>
          <w:szCs w:val="24"/>
          <w:lang w:val="ru-RU" w:eastAsia="ru-RU"/>
        </w:rPr>
        <w:t>- помещением библиотеки с рабочими зонами, оборудованным читальным залом, медиатекой;</w:t>
      </w:r>
    </w:p>
    <w:p w:rsidR="00137138" w:rsidRPr="00F934A8" w:rsidRDefault="00137138" w:rsidP="00F934A8">
      <w:pPr>
        <w:widowControl/>
        <w:adjustRightInd w:val="0"/>
        <w:ind w:firstLine="709"/>
        <w:jc w:val="both"/>
        <w:rPr>
          <w:rFonts w:ascii="Times New Roman" w:eastAsia="Calibri" w:hAnsi="Times New Roman" w:cs="Times New Roman"/>
          <w:spacing w:val="-2"/>
          <w:sz w:val="24"/>
          <w:szCs w:val="24"/>
          <w:lang w:val="ru-RU" w:eastAsia="ru-RU"/>
        </w:rPr>
      </w:pPr>
      <w:r w:rsidRPr="00F934A8">
        <w:rPr>
          <w:rFonts w:ascii="Times New Roman" w:eastAsia="Calibri" w:hAnsi="Times New Roman" w:cs="Times New Roman"/>
          <w:spacing w:val="-2"/>
          <w:sz w:val="24"/>
          <w:szCs w:val="24"/>
          <w:lang w:val="ru-RU" w:eastAsia="ru-RU"/>
        </w:rPr>
        <w:lastRenderedPageBreak/>
        <w:t>- актовым залом;</w:t>
      </w:r>
    </w:p>
    <w:p w:rsidR="00137138" w:rsidRPr="00F934A8" w:rsidRDefault="00137138" w:rsidP="00F934A8">
      <w:pPr>
        <w:widowControl/>
        <w:adjustRightInd w:val="0"/>
        <w:ind w:firstLine="709"/>
        <w:jc w:val="both"/>
        <w:rPr>
          <w:rFonts w:ascii="Times New Roman" w:eastAsia="Calibri" w:hAnsi="Times New Roman" w:cs="Times New Roman"/>
          <w:spacing w:val="-2"/>
          <w:sz w:val="24"/>
          <w:szCs w:val="24"/>
          <w:lang w:val="ru-RU" w:eastAsia="ru-RU"/>
        </w:rPr>
      </w:pPr>
      <w:r w:rsidRPr="00F934A8">
        <w:rPr>
          <w:rFonts w:ascii="Times New Roman" w:eastAsia="Calibri" w:hAnsi="Times New Roman" w:cs="Times New Roman"/>
          <w:spacing w:val="-2"/>
          <w:sz w:val="24"/>
          <w:szCs w:val="24"/>
          <w:lang w:val="ru-RU" w:eastAsia="ru-RU"/>
        </w:rPr>
        <w:t>- спортивными сооружениями (залом, спортивными площадками), оснащенными игровыми спортивными оборудованием и инвентарем;</w:t>
      </w:r>
    </w:p>
    <w:p w:rsidR="00137138" w:rsidRPr="00F934A8" w:rsidRDefault="00137138" w:rsidP="00F934A8">
      <w:pPr>
        <w:widowControl/>
        <w:adjustRightInd w:val="0"/>
        <w:ind w:firstLine="709"/>
        <w:jc w:val="both"/>
        <w:rPr>
          <w:rFonts w:ascii="Times New Roman" w:eastAsia="Calibri" w:hAnsi="Times New Roman" w:cs="Times New Roman"/>
          <w:spacing w:val="-2"/>
          <w:sz w:val="24"/>
          <w:szCs w:val="24"/>
          <w:lang w:val="ru-RU" w:eastAsia="ru-RU"/>
        </w:rPr>
      </w:pPr>
      <w:r w:rsidRPr="00F934A8">
        <w:rPr>
          <w:rFonts w:ascii="Times New Roman" w:eastAsia="Calibri" w:hAnsi="Times New Roman" w:cs="Times New Roman"/>
          <w:spacing w:val="-2"/>
          <w:sz w:val="24"/>
          <w:szCs w:val="24"/>
          <w:lang w:val="ru-RU" w:eastAsia="ru-RU"/>
        </w:rPr>
        <w:t xml:space="preserve">- помещение для питания </w:t>
      </w:r>
      <w:proofErr w:type="gramStart"/>
      <w:r w:rsidRPr="00F934A8">
        <w:rPr>
          <w:rFonts w:ascii="Times New Roman" w:eastAsia="Calibri" w:hAnsi="Times New Roman" w:cs="Times New Roman"/>
          <w:spacing w:val="-2"/>
          <w:sz w:val="24"/>
          <w:szCs w:val="24"/>
          <w:lang w:val="ru-RU" w:eastAsia="ru-RU"/>
        </w:rPr>
        <w:t>обучающихся</w:t>
      </w:r>
      <w:proofErr w:type="gramEnd"/>
      <w:r w:rsidRPr="00F934A8">
        <w:rPr>
          <w:rFonts w:ascii="Times New Roman" w:eastAsia="Calibri" w:hAnsi="Times New Roman" w:cs="Times New Roman"/>
          <w:spacing w:val="-2"/>
          <w:sz w:val="24"/>
          <w:szCs w:val="24"/>
          <w:lang w:val="ru-RU" w:eastAsia="ru-RU"/>
        </w:rPr>
        <w:t>, а также для хранения и приготовления пищи;</w:t>
      </w:r>
    </w:p>
    <w:p w:rsidR="00137138" w:rsidRPr="00F934A8" w:rsidRDefault="00137138" w:rsidP="00F934A8">
      <w:pPr>
        <w:widowControl/>
        <w:adjustRightInd w:val="0"/>
        <w:ind w:firstLine="709"/>
        <w:jc w:val="both"/>
        <w:rPr>
          <w:rFonts w:ascii="Times New Roman" w:eastAsia="Calibri" w:hAnsi="Times New Roman" w:cs="Times New Roman"/>
          <w:spacing w:val="-2"/>
          <w:sz w:val="24"/>
          <w:szCs w:val="24"/>
          <w:lang w:val="ru-RU" w:eastAsia="ru-RU"/>
        </w:rPr>
      </w:pPr>
      <w:r w:rsidRPr="00F934A8">
        <w:rPr>
          <w:rFonts w:ascii="Times New Roman" w:eastAsia="Calibri" w:hAnsi="Times New Roman" w:cs="Times New Roman"/>
          <w:spacing w:val="-2"/>
          <w:sz w:val="24"/>
          <w:szCs w:val="24"/>
          <w:lang w:val="ru-RU" w:eastAsia="ru-RU"/>
        </w:rPr>
        <w:t>- административными и иными помещениями;</w:t>
      </w:r>
    </w:p>
    <w:p w:rsidR="00137138" w:rsidRPr="00F934A8" w:rsidRDefault="00137138" w:rsidP="00F934A8">
      <w:pPr>
        <w:widowControl/>
        <w:adjustRightInd w:val="0"/>
        <w:ind w:firstLine="709"/>
        <w:jc w:val="both"/>
        <w:rPr>
          <w:rFonts w:ascii="Times New Roman" w:eastAsia="Calibri" w:hAnsi="Times New Roman" w:cs="Times New Roman"/>
          <w:spacing w:val="-2"/>
          <w:sz w:val="24"/>
          <w:szCs w:val="24"/>
          <w:lang w:val="ru-RU" w:eastAsia="ru-RU"/>
        </w:rPr>
      </w:pPr>
      <w:r w:rsidRPr="00F934A8">
        <w:rPr>
          <w:rFonts w:ascii="Times New Roman" w:eastAsia="Calibri" w:hAnsi="Times New Roman" w:cs="Times New Roman"/>
          <w:spacing w:val="-2"/>
          <w:sz w:val="24"/>
          <w:szCs w:val="24"/>
          <w:lang w:val="ru-RU" w:eastAsia="ru-RU"/>
        </w:rPr>
        <w:t>- гарде</w:t>
      </w:r>
      <w:r w:rsidR="009267D8">
        <w:rPr>
          <w:rFonts w:ascii="Times New Roman" w:eastAsia="Calibri" w:hAnsi="Times New Roman" w:cs="Times New Roman"/>
          <w:spacing w:val="-2"/>
          <w:sz w:val="24"/>
          <w:szCs w:val="24"/>
          <w:lang w:val="ru-RU" w:eastAsia="ru-RU"/>
        </w:rPr>
        <w:t>робом</w:t>
      </w:r>
      <w:r w:rsidRPr="00F934A8">
        <w:rPr>
          <w:rFonts w:ascii="Times New Roman" w:eastAsia="Calibri" w:hAnsi="Times New Roman" w:cs="Times New Roman"/>
          <w:spacing w:val="-2"/>
          <w:sz w:val="24"/>
          <w:szCs w:val="24"/>
          <w:lang w:val="ru-RU" w:eastAsia="ru-RU"/>
        </w:rPr>
        <w:t>, санузлами.</w:t>
      </w:r>
    </w:p>
    <w:p w:rsidR="00137138" w:rsidRPr="00F934A8" w:rsidRDefault="00137138" w:rsidP="00F934A8">
      <w:pPr>
        <w:widowControl/>
        <w:adjustRightInd w:val="0"/>
        <w:ind w:firstLine="709"/>
        <w:jc w:val="both"/>
        <w:rPr>
          <w:rFonts w:ascii="Times New Roman" w:eastAsia="Calibri" w:hAnsi="Times New Roman" w:cs="Times New Roman"/>
          <w:color w:val="000000"/>
          <w:sz w:val="24"/>
          <w:szCs w:val="24"/>
          <w:lang w:val="ru-RU" w:eastAsia="ru-RU"/>
        </w:rPr>
      </w:pPr>
      <w:r w:rsidRPr="00F934A8">
        <w:rPr>
          <w:rFonts w:ascii="Times New Roman" w:eastAsia="Calibri" w:hAnsi="Times New Roman" w:cs="Times New Roman"/>
          <w:color w:val="000000"/>
          <w:sz w:val="24"/>
          <w:szCs w:val="24"/>
          <w:lang w:val="ru-RU" w:eastAsia="ru-RU"/>
        </w:rPr>
        <w:t xml:space="preserve">Материально-технические условия реализации </w:t>
      </w:r>
      <w:r w:rsidR="009267D8">
        <w:rPr>
          <w:rFonts w:ascii="Times New Roman" w:eastAsia="Calibri" w:hAnsi="Times New Roman" w:cs="Times New Roman"/>
          <w:color w:val="000000"/>
          <w:sz w:val="24"/>
          <w:szCs w:val="24"/>
          <w:lang w:val="ru-RU" w:eastAsia="ru-RU"/>
        </w:rPr>
        <w:t xml:space="preserve">ООП НОО </w:t>
      </w:r>
      <w:r w:rsidRPr="00F934A8">
        <w:rPr>
          <w:rFonts w:ascii="Times New Roman" w:eastAsia="Calibri" w:hAnsi="Times New Roman" w:cs="Times New Roman"/>
          <w:color w:val="000000"/>
          <w:sz w:val="24"/>
          <w:szCs w:val="24"/>
          <w:lang w:val="ru-RU" w:eastAsia="ru-RU"/>
        </w:rPr>
        <w:t>обеспечивают возможность достиже</w:t>
      </w:r>
      <w:r w:rsidR="009267D8">
        <w:rPr>
          <w:rFonts w:ascii="Times New Roman" w:eastAsia="Calibri" w:hAnsi="Times New Roman" w:cs="Times New Roman"/>
          <w:color w:val="000000"/>
          <w:sz w:val="24"/>
          <w:szCs w:val="24"/>
          <w:lang w:val="ru-RU" w:eastAsia="ru-RU"/>
        </w:rPr>
        <w:t xml:space="preserve">ния обучающимися установленных </w:t>
      </w:r>
      <w:r w:rsidRPr="00F934A8">
        <w:rPr>
          <w:rFonts w:ascii="Times New Roman" w:eastAsia="Calibri" w:hAnsi="Times New Roman" w:cs="Times New Roman"/>
          <w:color w:val="000000"/>
          <w:sz w:val="24"/>
          <w:szCs w:val="24"/>
          <w:lang w:val="ru-RU" w:eastAsia="ru-RU"/>
        </w:rPr>
        <w:t>требований к результатам освоения основной образовательной программы начального общего образования:</w:t>
      </w:r>
    </w:p>
    <w:p w:rsidR="00137138" w:rsidRPr="00F934A8" w:rsidRDefault="00137138" w:rsidP="00F934A8">
      <w:pPr>
        <w:widowControl/>
        <w:adjustRightInd w:val="0"/>
        <w:ind w:firstLine="709"/>
        <w:jc w:val="both"/>
        <w:rPr>
          <w:rFonts w:ascii="Times New Roman" w:eastAsia="Calibri" w:hAnsi="Times New Roman" w:cs="Times New Roman"/>
          <w:color w:val="000000"/>
          <w:sz w:val="24"/>
          <w:szCs w:val="24"/>
          <w:lang w:val="ru-RU" w:eastAsia="ru-RU"/>
        </w:rPr>
      </w:pPr>
      <w:r w:rsidRPr="00F934A8">
        <w:rPr>
          <w:rFonts w:ascii="Times New Roman" w:eastAsia="Calibri" w:hAnsi="Times New Roman" w:cs="Times New Roman"/>
          <w:color w:val="000000"/>
          <w:sz w:val="24"/>
          <w:szCs w:val="24"/>
          <w:lang w:val="ru-RU" w:eastAsia="ru-RU"/>
        </w:rPr>
        <w:t>1. Кабинеты начального уровня общего образования включают рабочие зоны и зоны для внеурочной деятельности.</w:t>
      </w:r>
    </w:p>
    <w:p w:rsidR="00137138" w:rsidRPr="00F934A8" w:rsidRDefault="00137138" w:rsidP="00F934A8">
      <w:pPr>
        <w:widowControl/>
        <w:adjustRightInd w:val="0"/>
        <w:ind w:firstLine="709"/>
        <w:rPr>
          <w:rFonts w:ascii="Times New Roman" w:eastAsia="Calibri" w:hAnsi="Times New Roman" w:cs="Times New Roman"/>
          <w:color w:val="000000"/>
          <w:sz w:val="24"/>
          <w:szCs w:val="24"/>
          <w:lang w:val="ru-RU" w:eastAsia="ru-RU"/>
        </w:rPr>
      </w:pPr>
      <w:r w:rsidRPr="00F934A8">
        <w:rPr>
          <w:rFonts w:ascii="Times New Roman" w:eastAsia="Calibri" w:hAnsi="Times New Roman" w:cs="Times New Roman"/>
          <w:color w:val="000000"/>
          <w:sz w:val="24"/>
          <w:szCs w:val="24"/>
          <w:lang w:val="ru-RU" w:eastAsia="ru-RU"/>
        </w:rPr>
        <w:t>2. Каждый кабинет начальной школы оборудован АРМ учителя.</w:t>
      </w:r>
    </w:p>
    <w:p w:rsidR="00137138" w:rsidRPr="00F934A8" w:rsidRDefault="00137138" w:rsidP="00F934A8">
      <w:pPr>
        <w:widowControl/>
        <w:adjustRightInd w:val="0"/>
        <w:ind w:firstLine="709"/>
        <w:rPr>
          <w:rFonts w:ascii="Times New Roman" w:eastAsia="Calibri" w:hAnsi="Times New Roman" w:cs="Times New Roman"/>
          <w:color w:val="000000"/>
          <w:sz w:val="24"/>
          <w:szCs w:val="24"/>
          <w:lang w:val="ru-RU" w:eastAsia="ru-RU"/>
        </w:rPr>
      </w:pPr>
      <w:r w:rsidRPr="00F934A8">
        <w:rPr>
          <w:rFonts w:ascii="Times New Roman" w:eastAsia="Calibri" w:hAnsi="Times New Roman" w:cs="Times New Roman"/>
          <w:color w:val="000000"/>
          <w:sz w:val="24"/>
          <w:szCs w:val="24"/>
          <w:lang w:val="ru-RU" w:eastAsia="ru-RU"/>
        </w:rPr>
        <w:t>3</w:t>
      </w:r>
      <w:r w:rsidRPr="00F934A8">
        <w:rPr>
          <w:rFonts w:ascii="Times New Roman" w:eastAsia="Calibri" w:hAnsi="Times New Roman" w:cs="Times New Roman"/>
          <w:color w:val="FF0000"/>
          <w:sz w:val="24"/>
          <w:szCs w:val="24"/>
          <w:lang w:val="ru-RU" w:eastAsia="ru-RU"/>
        </w:rPr>
        <w:t xml:space="preserve">. </w:t>
      </w:r>
      <w:r w:rsidR="009267D8">
        <w:rPr>
          <w:rFonts w:ascii="Times New Roman" w:eastAsia="Calibri" w:hAnsi="Times New Roman" w:cs="Times New Roman"/>
          <w:color w:val="000000"/>
          <w:sz w:val="24"/>
          <w:szCs w:val="24"/>
          <w:lang w:val="ru-RU" w:eastAsia="ru-RU"/>
        </w:rPr>
        <w:t>Д</w:t>
      </w:r>
      <w:r w:rsidRPr="00F934A8">
        <w:rPr>
          <w:rFonts w:ascii="Times New Roman" w:eastAsia="Calibri" w:hAnsi="Times New Roman" w:cs="Times New Roman"/>
          <w:color w:val="000000"/>
          <w:sz w:val="24"/>
          <w:szCs w:val="24"/>
          <w:lang w:val="ru-RU" w:eastAsia="ru-RU"/>
        </w:rPr>
        <w:t>ля занятий музыкой, изобразительным искусством, моделированием, техническим</w:t>
      </w:r>
      <w:r w:rsidR="009267D8">
        <w:rPr>
          <w:rFonts w:ascii="Times New Roman" w:eastAsia="Calibri" w:hAnsi="Times New Roman" w:cs="Times New Roman"/>
          <w:color w:val="000000"/>
          <w:sz w:val="24"/>
          <w:szCs w:val="24"/>
          <w:lang w:val="ru-RU" w:eastAsia="ru-RU"/>
        </w:rPr>
        <w:t xml:space="preserve"> </w:t>
      </w:r>
      <w:r w:rsidRPr="00F934A8">
        <w:rPr>
          <w:rFonts w:ascii="Times New Roman" w:eastAsia="Calibri" w:hAnsi="Times New Roman" w:cs="Times New Roman"/>
          <w:color w:val="000000"/>
          <w:sz w:val="24"/>
          <w:szCs w:val="24"/>
          <w:lang w:val="ru-RU" w:eastAsia="ru-RU"/>
        </w:rPr>
        <w:t>творчеством, естественнонаучными исследованиями используются предметные кабинеты.</w:t>
      </w:r>
    </w:p>
    <w:p w:rsidR="00137138" w:rsidRPr="00F934A8" w:rsidRDefault="00137138" w:rsidP="00F934A8">
      <w:pPr>
        <w:widowControl/>
        <w:adjustRightInd w:val="0"/>
        <w:ind w:firstLine="709"/>
        <w:rPr>
          <w:rFonts w:ascii="Times New Roman" w:eastAsia="Calibri" w:hAnsi="Times New Roman" w:cs="Times New Roman"/>
          <w:color w:val="000000"/>
          <w:sz w:val="24"/>
          <w:szCs w:val="24"/>
          <w:lang w:val="ru-RU" w:eastAsia="ru-RU"/>
        </w:rPr>
      </w:pPr>
      <w:r w:rsidRPr="00F934A8">
        <w:rPr>
          <w:rFonts w:ascii="Times New Roman" w:eastAsia="Calibri" w:hAnsi="Times New Roman" w:cs="Times New Roman"/>
          <w:color w:val="000000"/>
          <w:sz w:val="24"/>
          <w:szCs w:val="24"/>
          <w:lang w:val="ru-RU" w:eastAsia="ru-RU"/>
        </w:rPr>
        <w:t>4. Все учебные кабинеты оснащены мебелью в соответствии с СанПиН.</w:t>
      </w:r>
    </w:p>
    <w:p w:rsidR="00137138" w:rsidRPr="00F934A8" w:rsidRDefault="00137138" w:rsidP="00F934A8">
      <w:pPr>
        <w:widowControl/>
        <w:adjustRightInd w:val="0"/>
        <w:ind w:firstLine="709"/>
        <w:jc w:val="both"/>
        <w:textAlignment w:val="center"/>
        <w:rPr>
          <w:rFonts w:ascii="Times New Roman" w:eastAsia="Calibri" w:hAnsi="Times New Roman" w:cs="Times New Roman"/>
          <w:sz w:val="24"/>
          <w:szCs w:val="24"/>
          <w:lang w:val="ru-RU" w:eastAsia="ru-RU"/>
        </w:rPr>
      </w:pPr>
      <w:r w:rsidRPr="00F934A8">
        <w:rPr>
          <w:rFonts w:ascii="Times New Roman" w:eastAsia="Calibri" w:hAnsi="Times New Roman" w:cs="Times New Roman"/>
          <w:spacing w:val="2"/>
          <w:sz w:val="24"/>
          <w:szCs w:val="24"/>
          <w:lang w:val="ru-RU" w:eastAsia="ru-RU"/>
        </w:rPr>
        <w:t>Образовательное учреждение обеспечено комплектом средств обучения, который объединяет как современные (инновационные) средства обучения на базе цифровых технологий, так и традиционные — сред</w:t>
      </w:r>
      <w:r w:rsidRPr="00F934A8">
        <w:rPr>
          <w:rFonts w:ascii="Times New Roman" w:eastAsia="Calibri" w:hAnsi="Times New Roman" w:cs="Times New Roman"/>
          <w:sz w:val="24"/>
          <w:szCs w:val="24"/>
          <w:lang w:val="ru-RU" w:eastAsia="ru-RU"/>
        </w:rPr>
        <w:t>ства наглядности (печатные материалы, натуральные объек</w:t>
      </w:r>
      <w:r w:rsidRPr="00F934A8">
        <w:rPr>
          <w:rFonts w:ascii="Times New Roman" w:eastAsia="Calibri" w:hAnsi="Times New Roman" w:cs="Times New Roman"/>
          <w:spacing w:val="2"/>
          <w:sz w:val="24"/>
          <w:szCs w:val="24"/>
          <w:lang w:val="ru-RU" w:eastAsia="ru-RU"/>
        </w:rPr>
        <w:t xml:space="preserve">ты, модели), а также лабораторное оборудование, приборы и инструменты для проведения натурных экспериментов и </w:t>
      </w:r>
      <w:r w:rsidRPr="00F934A8">
        <w:rPr>
          <w:rFonts w:ascii="Times New Roman" w:eastAsia="Calibri" w:hAnsi="Times New Roman" w:cs="Times New Roman"/>
          <w:sz w:val="24"/>
          <w:szCs w:val="24"/>
          <w:lang w:val="ru-RU" w:eastAsia="ru-RU"/>
        </w:rPr>
        <w:t>исследований, расходные материалы.</w:t>
      </w:r>
    </w:p>
    <w:p w:rsidR="00137138" w:rsidRPr="00F934A8" w:rsidRDefault="00137138" w:rsidP="00F934A8">
      <w:pPr>
        <w:widowControl/>
        <w:adjustRightInd w:val="0"/>
        <w:ind w:firstLine="709"/>
        <w:jc w:val="both"/>
        <w:textAlignment w:val="center"/>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И</w:t>
      </w:r>
      <w:r w:rsidR="009267D8">
        <w:rPr>
          <w:rFonts w:ascii="Times New Roman" w:eastAsia="Calibri" w:hAnsi="Times New Roman" w:cs="Times New Roman"/>
          <w:sz w:val="24"/>
          <w:szCs w:val="24"/>
          <w:lang w:val="ru-RU" w:eastAsia="ru-RU"/>
        </w:rPr>
        <w:t xml:space="preserve">нновационные средства обучения </w:t>
      </w:r>
      <w:r w:rsidRPr="00F934A8">
        <w:rPr>
          <w:rFonts w:ascii="Times New Roman" w:eastAsia="Calibri" w:hAnsi="Times New Roman" w:cs="Times New Roman"/>
          <w:sz w:val="24"/>
          <w:szCs w:val="24"/>
          <w:lang w:val="ru-RU" w:eastAsia="ru-RU"/>
        </w:rPr>
        <w:t>содержат:</w:t>
      </w:r>
    </w:p>
    <w:p w:rsidR="00137138" w:rsidRPr="00F934A8" w:rsidRDefault="00137138" w:rsidP="00F934A8">
      <w:pPr>
        <w:widowControl/>
        <w:autoSpaceDE/>
        <w:autoSpaceDN/>
        <w:ind w:firstLine="709"/>
        <w:contextualSpacing/>
        <w:jc w:val="both"/>
        <w:outlineLvl w:val="1"/>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аппаратную часть, включающую: модуль масштабной визуализации, управления и тиражирования информации, организации эффективного взаимодействия всех участников образовательн</w:t>
      </w:r>
      <w:r w:rsidR="009267D8">
        <w:rPr>
          <w:rFonts w:ascii="Times New Roman" w:eastAsia="Calibri" w:hAnsi="Times New Roman" w:cs="Times New Roman"/>
          <w:sz w:val="24"/>
          <w:szCs w:val="24"/>
          <w:lang w:val="ru-RU" w:eastAsia="ru-RU"/>
        </w:rPr>
        <w:t xml:space="preserve">ых отношений; документ­камеру, </w:t>
      </w:r>
      <w:r w:rsidRPr="00F934A8">
        <w:rPr>
          <w:rFonts w:ascii="Times New Roman" w:eastAsia="Calibri" w:hAnsi="Times New Roman" w:cs="Times New Roman"/>
          <w:sz w:val="24"/>
          <w:szCs w:val="24"/>
          <w:lang w:val="ru-RU" w:eastAsia="ru-RU"/>
        </w:rPr>
        <w:t>систему контроля и мониторинга качества знаний;</w:t>
      </w:r>
    </w:p>
    <w:p w:rsidR="00137138" w:rsidRPr="00F934A8" w:rsidRDefault="00137138" w:rsidP="00F934A8">
      <w:pPr>
        <w:widowControl/>
        <w:autoSpaceDE/>
        <w:autoSpaceDN/>
        <w:ind w:firstLine="709"/>
        <w:contextualSpacing/>
        <w:jc w:val="both"/>
        <w:outlineLvl w:val="1"/>
        <w:rPr>
          <w:rFonts w:ascii="Times New Roman" w:eastAsia="Calibri" w:hAnsi="Times New Roman" w:cs="Times New Roman"/>
          <w:sz w:val="24"/>
          <w:szCs w:val="24"/>
          <w:lang w:val="ru-RU" w:eastAsia="ru-RU"/>
        </w:rPr>
      </w:pPr>
      <w:r w:rsidRPr="00F934A8">
        <w:rPr>
          <w:rFonts w:ascii="Times New Roman" w:eastAsia="Calibri" w:hAnsi="Times New Roman" w:cs="Times New Roman"/>
          <w:spacing w:val="-2"/>
          <w:sz w:val="24"/>
          <w:szCs w:val="24"/>
          <w:lang w:val="ru-RU" w:eastAsia="ru-RU"/>
        </w:rPr>
        <w:t xml:space="preserve">программную часть, включающую многопользовательскую </w:t>
      </w:r>
      <w:r w:rsidRPr="00F934A8">
        <w:rPr>
          <w:rFonts w:ascii="Times New Roman" w:eastAsia="Calibri" w:hAnsi="Times New Roman" w:cs="Times New Roman"/>
          <w:spacing w:val="2"/>
          <w:sz w:val="24"/>
          <w:szCs w:val="24"/>
          <w:lang w:val="ru-RU" w:eastAsia="ru-RU"/>
        </w:rPr>
        <w:t>операционную систему и прикладное программное обеспе</w:t>
      </w:r>
      <w:r w:rsidRPr="00F934A8">
        <w:rPr>
          <w:rFonts w:ascii="Times New Roman" w:eastAsia="Calibri" w:hAnsi="Times New Roman" w:cs="Times New Roman"/>
          <w:sz w:val="24"/>
          <w:szCs w:val="24"/>
          <w:lang w:val="ru-RU" w:eastAsia="ru-RU"/>
        </w:rPr>
        <w:t>чение;</w:t>
      </w:r>
    </w:p>
    <w:p w:rsidR="00137138" w:rsidRDefault="00137138" w:rsidP="00F934A8">
      <w:pPr>
        <w:widowControl/>
        <w:autoSpaceDE/>
        <w:autoSpaceDN/>
        <w:ind w:firstLine="709"/>
        <w:contextualSpacing/>
        <w:jc w:val="both"/>
        <w:outlineLvl w:val="1"/>
        <w:rPr>
          <w:rFonts w:ascii="Times New Roman" w:eastAsia="Calibri" w:hAnsi="Times New Roman" w:cs="Times New Roman"/>
          <w:sz w:val="24"/>
          <w:szCs w:val="24"/>
          <w:lang w:val="ru-RU" w:eastAsia="ru-RU"/>
        </w:rPr>
      </w:pPr>
      <w:r w:rsidRPr="00F934A8">
        <w:rPr>
          <w:rFonts w:ascii="Times New Roman" w:eastAsia="Calibri" w:hAnsi="Times New Roman" w:cs="Times New Roman"/>
          <w:spacing w:val="2"/>
          <w:sz w:val="24"/>
          <w:szCs w:val="24"/>
          <w:lang w:val="ru-RU" w:eastAsia="ru-RU"/>
        </w:rPr>
        <w:t xml:space="preserve">электронные образовательные ресурсы по предметным </w:t>
      </w:r>
      <w:r w:rsidRPr="00F934A8">
        <w:rPr>
          <w:rFonts w:ascii="Times New Roman" w:eastAsia="Calibri" w:hAnsi="Times New Roman" w:cs="Times New Roman"/>
          <w:sz w:val="24"/>
          <w:szCs w:val="24"/>
          <w:lang w:val="ru-RU" w:eastAsia="ru-RU"/>
        </w:rPr>
        <w:t>областям.</w:t>
      </w:r>
    </w:p>
    <w:p w:rsidR="009267D8" w:rsidRPr="00F934A8" w:rsidRDefault="009267D8" w:rsidP="00F934A8">
      <w:pPr>
        <w:widowControl/>
        <w:autoSpaceDE/>
        <w:autoSpaceDN/>
        <w:ind w:firstLine="709"/>
        <w:contextualSpacing/>
        <w:jc w:val="both"/>
        <w:outlineLvl w:val="1"/>
        <w:rPr>
          <w:rFonts w:ascii="Times New Roman" w:eastAsia="Calibri" w:hAnsi="Times New Roman" w:cs="Times New Roman"/>
          <w:sz w:val="24"/>
          <w:szCs w:val="24"/>
          <w:lang w:val="ru-RU" w:eastAsia="ru-RU"/>
        </w:rPr>
      </w:pPr>
    </w:p>
    <w:p w:rsidR="00137138" w:rsidRDefault="00137138" w:rsidP="009267D8">
      <w:pPr>
        <w:widowControl/>
        <w:adjustRightInd w:val="0"/>
        <w:ind w:firstLine="709"/>
        <w:jc w:val="center"/>
        <w:textAlignment w:val="center"/>
        <w:rPr>
          <w:rFonts w:ascii="Times New Roman" w:eastAsia="Calibri" w:hAnsi="Times New Roman" w:cs="Times New Roman"/>
          <w:b/>
          <w:spacing w:val="2"/>
          <w:sz w:val="24"/>
          <w:szCs w:val="24"/>
          <w:lang w:val="ru-RU" w:eastAsia="ru-RU"/>
        </w:rPr>
      </w:pPr>
      <w:r w:rsidRPr="009267D8">
        <w:rPr>
          <w:rFonts w:ascii="Times New Roman" w:eastAsia="Calibri" w:hAnsi="Times New Roman" w:cs="Times New Roman"/>
          <w:b/>
          <w:sz w:val="24"/>
          <w:szCs w:val="24"/>
          <w:lang w:val="ru-RU" w:eastAsia="ru-RU"/>
        </w:rPr>
        <w:t>Оценка материально­технических условий реализации ос</w:t>
      </w:r>
      <w:r w:rsidRPr="009267D8">
        <w:rPr>
          <w:rFonts w:ascii="Times New Roman" w:eastAsia="Calibri" w:hAnsi="Times New Roman" w:cs="Times New Roman"/>
          <w:b/>
          <w:spacing w:val="2"/>
          <w:sz w:val="24"/>
          <w:szCs w:val="24"/>
          <w:lang w:val="ru-RU" w:eastAsia="ru-RU"/>
        </w:rPr>
        <w:t>новной</w:t>
      </w:r>
      <w:r w:rsidRPr="009267D8">
        <w:rPr>
          <w:rFonts w:ascii="Calibri" w:eastAsia="Calibri" w:hAnsi="Calibri" w:cs="Calibri"/>
          <w:b/>
          <w:spacing w:val="2"/>
          <w:sz w:val="24"/>
          <w:szCs w:val="24"/>
          <w:lang w:val="ru-RU" w:eastAsia="ru-RU"/>
        </w:rPr>
        <w:t xml:space="preserve"> </w:t>
      </w:r>
      <w:r w:rsidRPr="009267D8">
        <w:rPr>
          <w:rFonts w:ascii="Times New Roman" w:eastAsia="Calibri" w:hAnsi="Times New Roman" w:cs="Times New Roman"/>
          <w:b/>
          <w:spacing w:val="2"/>
          <w:sz w:val="24"/>
          <w:szCs w:val="24"/>
          <w:lang w:val="ru-RU" w:eastAsia="ru-RU"/>
        </w:rPr>
        <w:t>образовательной программы</w:t>
      </w:r>
    </w:p>
    <w:p w:rsidR="009267D8" w:rsidRPr="009267D8" w:rsidRDefault="009267D8" w:rsidP="009267D8">
      <w:pPr>
        <w:widowControl/>
        <w:adjustRightInd w:val="0"/>
        <w:ind w:firstLine="709"/>
        <w:jc w:val="center"/>
        <w:textAlignment w:val="center"/>
        <w:rPr>
          <w:rFonts w:ascii="Calibri" w:eastAsia="Calibri" w:hAnsi="Calibri" w:cs="Calibri"/>
          <w:b/>
          <w:sz w:val="24"/>
          <w:szCs w:val="24"/>
          <w:lang w:val="ru-RU" w:eastAsia="ru-RU"/>
        </w:rPr>
      </w:pPr>
    </w:p>
    <w:tbl>
      <w:tblPr>
        <w:tblW w:w="9356" w:type="dxa"/>
        <w:tblInd w:w="85" w:type="dxa"/>
        <w:tblLayout w:type="fixed"/>
        <w:tblCellMar>
          <w:left w:w="0" w:type="dxa"/>
          <w:right w:w="0" w:type="dxa"/>
        </w:tblCellMar>
        <w:tblLook w:val="0000" w:firstRow="0" w:lastRow="0" w:firstColumn="0" w:lastColumn="0" w:noHBand="0" w:noVBand="0"/>
      </w:tblPr>
      <w:tblGrid>
        <w:gridCol w:w="1985"/>
        <w:gridCol w:w="5245"/>
        <w:gridCol w:w="2126"/>
      </w:tblGrid>
      <w:tr w:rsidR="00137138" w:rsidRPr="00F934A8" w:rsidTr="004E65EA">
        <w:trPr>
          <w:trHeight w:val="723"/>
          <w:tblHeader/>
        </w:trPr>
        <w:tc>
          <w:tcPr>
            <w:tcW w:w="198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137138" w:rsidRPr="00F934A8" w:rsidRDefault="00137138" w:rsidP="009267D8">
            <w:pPr>
              <w:widowControl/>
              <w:tabs>
                <w:tab w:val="left" w:pos="4500"/>
                <w:tab w:val="left" w:pos="9180"/>
                <w:tab w:val="left" w:pos="9360"/>
              </w:tabs>
              <w:adjustRightInd w:val="0"/>
              <w:jc w:val="both"/>
              <w:textAlignment w:val="center"/>
              <w:rPr>
                <w:rFonts w:ascii="Times New Roman" w:eastAsia="Calibri" w:hAnsi="Times New Roman" w:cs="Times New Roman"/>
                <w:b/>
                <w:bCs/>
                <w:sz w:val="24"/>
                <w:szCs w:val="24"/>
                <w:lang w:val="ru-RU" w:eastAsia="ru-RU"/>
              </w:rPr>
            </w:pPr>
            <w:r w:rsidRPr="00F934A8">
              <w:rPr>
                <w:rFonts w:ascii="Times New Roman" w:eastAsia="Calibri" w:hAnsi="Times New Roman" w:cs="Times New Roman"/>
                <w:b/>
                <w:bCs/>
                <w:sz w:val="24"/>
                <w:szCs w:val="24"/>
                <w:lang w:val="ru-RU" w:eastAsia="ru-RU"/>
              </w:rPr>
              <w:t>Компоненты</w:t>
            </w:r>
            <w:r w:rsidRPr="00F934A8">
              <w:rPr>
                <w:rFonts w:ascii="Times New Roman" w:eastAsia="Calibri" w:hAnsi="Times New Roman" w:cs="Times New Roman"/>
                <w:b/>
                <w:bCs/>
                <w:sz w:val="24"/>
                <w:szCs w:val="24"/>
                <w:lang w:val="ru-RU" w:eastAsia="ru-RU"/>
              </w:rPr>
              <w:br/>
              <w:t>оснащения</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137138" w:rsidRPr="00F934A8" w:rsidRDefault="00137138" w:rsidP="009267D8">
            <w:pPr>
              <w:widowControl/>
              <w:tabs>
                <w:tab w:val="left" w:pos="4500"/>
                <w:tab w:val="left" w:pos="9180"/>
                <w:tab w:val="left" w:pos="9360"/>
              </w:tabs>
              <w:adjustRightInd w:val="0"/>
              <w:ind w:firstLine="709"/>
              <w:jc w:val="center"/>
              <w:textAlignment w:val="center"/>
              <w:rPr>
                <w:rFonts w:ascii="Times New Roman" w:eastAsia="Calibri" w:hAnsi="Times New Roman" w:cs="Times New Roman"/>
                <w:b/>
                <w:bCs/>
                <w:sz w:val="24"/>
                <w:szCs w:val="24"/>
                <w:lang w:val="ru-RU" w:eastAsia="ru-RU"/>
              </w:rPr>
            </w:pPr>
            <w:r w:rsidRPr="00F934A8">
              <w:rPr>
                <w:rFonts w:ascii="Times New Roman" w:eastAsia="Calibri" w:hAnsi="Times New Roman" w:cs="Times New Roman"/>
                <w:b/>
                <w:bCs/>
                <w:sz w:val="24"/>
                <w:szCs w:val="24"/>
                <w:lang w:val="ru-RU" w:eastAsia="ru-RU"/>
              </w:rPr>
              <w:t>Необходимое оборудование</w:t>
            </w:r>
            <w:r w:rsidRPr="00F934A8">
              <w:rPr>
                <w:rFonts w:ascii="Times New Roman" w:eastAsia="Calibri" w:hAnsi="Times New Roman" w:cs="Times New Roman"/>
                <w:b/>
                <w:bCs/>
                <w:sz w:val="24"/>
                <w:szCs w:val="24"/>
                <w:lang w:val="ru-RU" w:eastAsia="ru-RU"/>
              </w:rPr>
              <w:br/>
              <w:t>и оснащение</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137138" w:rsidRPr="00F934A8" w:rsidRDefault="00137138" w:rsidP="009267D8">
            <w:pPr>
              <w:widowControl/>
              <w:tabs>
                <w:tab w:val="left" w:pos="4500"/>
                <w:tab w:val="left" w:pos="9180"/>
                <w:tab w:val="left" w:pos="9360"/>
              </w:tabs>
              <w:adjustRightInd w:val="0"/>
              <w:jc w:val="both"/>
              <w:textAlignment w:val="center"/>
              <w:rPr>
                <w:rFonts w:ascii="Times New Roman" w:eastAsia="Calibri" w:hAnsi="Times New Roman" w:cs="Times New Roman"/>
                <w:b/>
                <w:bCs/>
                <w:sz w:val="24"/>
                <w:szCs w:val="24"/>
                <w:lang w:val="ru-RU" w:eastAsia="ru-RU"/>
              </w:rPr>
            </w:pPr>
            <w:r w:rsidRPr="00F934A8">
              <w:rPr>
                <w:rFonts w:ascii="Times New Roman" w:eastAsia="Calibri" w:hAnsi="Times New Roman" w:cs="Times New Roman"/>
                <w:b/>
                <w:bCs/>
                <w:sz w:val="24"/>
                <w:szCs w:val="24"/>
                <w:lang w:val="ru-RU" w:eastAsia="ru-RU"/>
              </w:rPr>
              <w:t>Необходимо/</w:t>
            </w:r>
          </w:p>
          <w:p w:rsidR="00137138" w:rsidRPr="00F934A8" w:rsidRDefault="00137138" w:rsidP="009267D8">
            <w:pPr>
              <w:widowControl/>
              <w:tabs>
                <w:tab w:val="left" w:pos="4500"/>
                <w:tab w:val="left" w:pos="9180"/>
                <w:tab w:val="left" w:pos="9360"/>
              </w:tabs>
              <w:adjustRightInd w:val="0"/>
              <w:jc w:val="both"/>
              <w:textAlignment w:val="center"/>
              <w:rPr>
                <w:rFonts w:ascii="Times New Roman" w:eastAsia="Calibri" w:hAnsi="Times New Roman" w:cs="Times New Roman"/>
                <w:b/>
                <w:bCs/>
                <w:sz w:val="24"/>
                <w:szCs w:val="24"/>
                <w:lang w:val="ru-RU" w:eastAsia="ru-RU"/>
              </w:rPr>
            </w:pPr>
            <w:r w:rsidRPr="00F934A8">
              <w:rPr>
                <w:rFonts w:ascii="Times New Roman" w:eastAsia="Calibri" w:hAnsi="Times New Roman" w:cs="Times New Roman"/>
                <w:b/>
                <w:bCs/>
                <w:sz w:val="24"/>
                <w:szCs w:val="24"/>
                <w:lang w:val="ru-RU" w:eastAsia="ru-RU"/>
              </w:rPr>
              <w:t>имеется</w:t>
            </w:r>
            <w:r w:rsidRPr="00F934A8">
              <w:rPr>
                <w:rFonts w:ascii="Times New Roman" w:eastAsia="Calibri" w:hAnsi="Times New Roman" w:cs="Times New Roman"/>
                <w:b/>
                <w:bCs/>
                <w:sz w:val="24"/>
                <w:szCs w:val="24"/>
                <w:lang w:val="ru-RU" w:eastAsia="ru-RU"/>
              </w:rPr>
              <w:br/>
              <w:t>в наличии</w:t>
            </w:r>
          </w:p>
        </w:tc>
      </w:tr>
      <w:tr w:rsidR="00137138" w:rsidRPr="00F93A35" w:rsidTr="004E65EA">
        <w:trPr>
          <w:trHeight w:val="60"/>
        </w:trPr>
        <w:tc>
          <w:tcPr>
            <w:tcW w:w="198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37138" w:rsidRPr="00F934A8" w:rsidRDefault="00137138" w:rsidP="009267D8">
            <w:pPr>
              <w:widowControl/>
              <w:tabs>
                <w:tab w:val="left" w:pos="4500"/>
                <w:tab w:val="left" w:pos="9180"/>
                <w:tab w:val="left" w:pos="9360"/>
              </w:tabs>
              <w:adjustRightInd w:val="0"/>
              <w:jc w:val="both"/>
              <w:textAlignment w:val="center"/>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1.</w:t>
            </w:r>
            <w:r w:rsidRPr="00F934A8">
              <w:rPr>
                <w:rFonts w:ascii="Times New Roman" w:eastAsia="Calibri" w:hAnsi="Times New Roman" w:cs="Times New Roman"/>
                <w:sz w:val="24"/>
                <w:szCs w:val="24"/>
                <w:lang w:val="ru-RU" w:eastAsia="ru-RU"/>
              </w:rPr>
              <w:t> </w:t>
            </w:r>
            <w:r w:rsidRPr="00F934A8">
              <w:rPr>
                <w:rFonts w:ascii="Times New Roman" w:eastAsia="Calibri" w:hAnsi="Times New Roman" w:cs="Times New Roman"/>
                <w:sz w:val="24"/>
                <w:szCs w:val="24"/>
                <w:lang w:val="ru-RU" w:eastAsia="ru-RU"/>
              </w:rPr>
              <w:t>Компоненты оснащения учебного кабинета начальной школы</w:t>
            </w:r>
          </w:p>
          <w:p w:rsidR="00137138" w:rsidRPr="00F934A8" w:rsidRDefault="00137138" w:rsidP="009267D8">
            <w:pPr>
              <w:widowControl/>
              <w:tabs>
                <w:tab w:val="left" w:pos="4500"/>
                <w:tab w:val="left" w:pos="9180"/>
                <w:tab w:val="left" w:pos="9360"/>
              </w:tabs>
              <w:adjustRightInd w:val="0"/>
              <w:jc w:val="both"/>
              <w:textAlignment w:val="center"/>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(4 кабинета)</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37138" w:rsidRPr="00F934A8" w:rsidRDefault="00137138" w:rsidP="009267D8">
            <w:pPr>
              <w:widowControl/>
              <w:tabs>
                <w:tab w:val="left" w:pos="4500"/>
                <w:tab w:val="left" w:pos="9180"/>
                <w:tab w:val="left" w:pos="9360"/>
              </w:tabs>
              <w:adjustRightInd w:val="0"/>
              <w:textAlignment w:val="center"/>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1.1.</w:t>
            </w:r>
            <w:r w:rsidRPr="00F934A8">
              <w:rPr>
                <w:rFonts w:ascii="Times New Roman" w:eastAsia="Calibri" w:hAnsi="Times New Roman" w:cs="Times New Roman"/>
                <w:sz w:val="24"/>
                <w:szCs w:val="24"/>
                <w:lang w:val="ru-RU" w:eastAsia="ru-RU"/>
              </w:rPr>
              <w:t> </w:t>
            </w:r>
            <w:r w:rsidRPr="00F934A8">
              <w:rPr>
                <w:rFonts w:ascii="Times New Roman" w:eastAsia="Calibri" w:hAnsi="Times New Roman" w:cs="Times New Roman"/>
                <w:sz w:val="24"/>
                <w:szCs w:val="24"/>
                <w:lang w:val="ru-RU" w:eastAsia="ru-RU"/>
              </w:rPr>
              <w:t xml:space="preserve">Нормативные документы, программно­методическое обеспечение, локальные акты: </w:t>
            </w:r>
            <w:r w:rsidRPr="00F934A8">
              <w:rPr>
                <w:rFonts w:ascii="Times New Roman" w:eastAsia="Calibri" w:hAnsi="Times New Roman" w:cs="Times New Roman"/>
                <w:iCs/>
                <w:color w:val="111111"/>
                <w:sz w:val="24"/>
                <w:szCs w:val="24"/>
                <w:bdr w:val="none" w:sz="0" w:space="0" w:color="auto" w:frame="1"/>
                <w:shd w:val="clear" w:color="auto" w:fill="FFFFFF"/>
                <w:lang w:val="ru-RU" w:eastAsia="ru-RU"/>
              </w:rPr>
              <w:t xml:space="preserve">ФГОС НОО, </w:t>
            </w:r>
            <w:r w:rsidR="009267D8">
              <w:rPr>
                <w:rFonts w:ascii="Times New Roman" w:eastAsia="Calibri" w:hAnsi="Times New Roman" w:cs="Times New Roman"/>
                <w:iCs/>
                <w:color w:val="111111"/>
                <w:sz w:val="24"/>
                <w:szCs w:val="24"/>
                <w:bdr w:val="none" w:sz="0" w:space="0" w:color="auto" w:frame="1"/>
                <w:shd w:val="clear" w:color="auto" w:fill="FFFFFF"/>
                <w:lang w:val="ru-RU" w:eastAsia="ru-RU"/>
              </w:rPr>
              <w:t xml:space="preserve">ООП </w:t>
            </w:r>
            <w:r w:rsidRPr="00F934A8">
              <w:rPr>
                <w:rFonts w:ascii="Times New Roman" w:eastAsia="Calibri" w:hAnsi="Times New Roman" w:cs="Times New Roman"/>
                <w:iCs/>
                <w:color w:val="111111"/>
                <w:sz w:val="24"/>
                <w:szCs w:val="24"/>
                <w:bdr w:val="none" w:sz="0" w:space="0" w:color="auto" w:frame="1"/>
                <w:shd w:val="clear" w:color="auto" w:fill="FFFFFF"/>
                <w:lang w:val="ru-RU" w:eastAsia="ru-RU"/>
              </w:rPr>
              <w:t>НОО, рабочие программы по предметам.</w:t>
            </w:r>
          </w:p>
          <w:p w:rsidR="00137138" w:rsidRPr="00F934A8" w:rsidRDefault="00137138" w:rsidP="009267D8">
            <w:pPr>
              <w:widowControl/>
              <w:tabs>
                <w:tab w:val="left" w:pos="4500"/>
                <w:tab w:val="left" w:pos="9180"/>
                <w:tab w:val="left" w:pos="9360"/>
              </w:tabs>
              <w:adjustRightInd w:val="0"/>
              <w:jc w:val="both"/>
              <w:textAlignment w:val="center"/>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1.2.</w:t>
            </w:r>
            <w:r w:rsidRPr="00F934A8">
              <w:rPr>
                <w:rFonts w:ascii="Times New Roman" w:eastAsia="Calibri" w:hAnsi="Times New Roman" w:cs="Times New Roman"/>
                <w:sz w:val="24"/>
                <w:szCs w:val="24"/>
                <w:lang w:val="ru-RU" w:eastAsia="ru-RU"/>
              </w:rPr>
              <w:t> </w:t>
            </w:r>
            <w:r w:rsidRPr="00F934A8">
              <w:rPr>
                <w:rFonts w:ascii="Times New Roman" w:eastAsia="Calibri" w:hAnsi="Times New Roman" w:cs="Times New Roman"/>
                <w:sz w:val="24"/>
                <w:szCs w:val="24"/>
                <w:lang w:val="ru-RU" w:eastAsia="ru-RU"/>
              </w:rPr>
              <w:t>Учебно­методические материалы:</w:t>
            </w:r>
          </w:p>
          <w:p w:rsidR="00137138" w:rsidRPr="00F934A8" w:rsidRDefault="00137138" w:rsidP="009267D8">
            <w:pPr>
              <w:widowControl/>
              <w:tabs>
                <w:tab w:val="left" w:pos="4500"/>
                <w:tab w:val="left" w:pos="9180"/>
                <w:tab w:val="left" w:pos="9360"/>
              </w:tabs>
              <w:adjustRightInd w:val="0"/>
              <w:jc w:val="both"/>
              <w:textAlignment w:val="center"/>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1.2.1.</w:t>
            </w:r>
            <w:r w:rsidRPr="00F934A8">
              <w:rPr>
                <w:rFonts w:ascii="Times New Roman" w:eastAsia="Calibri" w:hAnsi="Times New Roman" w:cs="Times New Roman"/>
                <w:sz w:val="24"/>
                <w:szCs w:val="24"/>
                <w:lang w:val="ru-RU" w:eastAsia="ru-RU"/>
              </w:rPr>
              <w:t> </w:t>
            </w:r>
            <w:r w:rsidRPr="00F934A8">
              <w:rPr>
                <w:rFonts w:ascii="Times New Roman" w:eastAsia="Calibri" w:hAnsi="Times New Roman" w:cs="Times New Roman"/>
                <w:sz w:val="24"/>
                <w:szCs w:val="24"/>
                <w:lang w:val="ru-RU" w:eastAsia="ru-RU"/>
              </w:rPr>
              <w:t>УМК «Школа России»</w:t>
            </w:r>
          </w:p>
          <w:p w:rsidR="00137138" w:rsidRPr="00F934A8" w:rsidRDefault="00137138" w:rsidP="009267D8">
            <w:pPr>
              <w:widowControl/>
              <w:tabs>
                <w:tab w:val="left" w:pos="4500"/>
                <w:tab w:val="left" w:pos="9180"/>
                <w:tab w:val="left" w:pos="9360"/>
              </w:tabs>
              <w:adjustRightInd w:val="0"/>
              <w:jc w:val="both"/>
              <w:textAlignment w:val="center"/>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1.2.2.</w:t>
            </w:r>
            <w:r w:rsidRPr="00F934A8">
              <w:rPr>
                <w:rFonts w:ascii="Times New Roman" w:eastAsia="Calibri" w:hAnsi="Times New Roman" w:cs="Times New Roman"/>
                <w:sz w:val="24"/>
                <w:szCs w:val="24"/>
                <w:lang w:val="ru-RU" w:eastAsia="ru-RU"/>
              </w:rPr>
              <w:t> </w:t>
            </w:r>
            <w:r w:rsidRPr="00F934A8">
              <w:rPr>
                <w:rFonts w:ascii="Times New Roman" w:eastAsia="Calibri" w:hAnsi="Times New Roman" w:cs="Times New Roman"/>
                <w:sz w:val="24"/>
                <w:szCs w:val="24"/>
                <w:lang w:val="ru-RU" w:eastAsia="ru-RU"/>
              </w:rPr>
              <w:t xml:space="preserve">Дидактические и раздаточные материалы: </w:t>
            </w:r>
          </w:p>
          <w:p w:rsidR="00137138" w:rsidRPr="00F934A8" w:rsidRDefault="00137138" w:rsidP="009267D8">
            <w:pPr>
              <w:widowControl/>
              <w:autoSpaceDE/>
              <w:autoSpaceDN/>
              <w:rPr>
                <w:rFonts w:ascii="Times New Roman" w:eastAsia="Calibri" w:hAnsi="Times New Roman" w:cs="Times New Roman"/>
                <w:color w:val="111111"/>
                <w:sz w:val="24"/>
                <w:szCs w:val="24"/>
                <w:lang w:val="ru-RU" w:eastAsia="ru-RU"/>
              </w:rPr>
            </w:pPr>
            <w:r w:rsidRPr="00F934A8">
              <w:rPr>
                <w:rFonts w:ascii="Times New Roman" w:eastAsia="Calibri" w:hAnsi="Times New Roman" w:cs="Times New Roman"/>
                <w:color w:val="111111"/>
                <w:sz w:val="24"/>
                <w:szCs w:val="24"/>
                <w:bdr w:val="none" w:sz="0" w:space="0" w:color="auto" w:frame="1"/>
                <w:shd w:val="clear" w:color="auto" w:fill="FFFFFF"/>
                <w:lang w:val="ru-RU" w:eastAsia="ru-RU"/>
              </w:rPr>
              <w:t xml:space="preserve">- демонстрационный материал (картинки предметные, таблицы, </w:t>
            </w:r>
            <w:r w:rsidRPr="00F934A8">
              <w:rPr>
                <w:rFonts w:ascii="Times New Roman" w:eastAsia="Calibri" w:hAnsi="Times New Roman" w:cs="Times New Roman"/>
                <w:color w:val="000000"/>
                <w:sz w:val="24"/>
                <w:szCs w:val="24"/>
                <w:shd w:val="clear" w:color="auto" w:fill="FFFFFF"/>
                <w:lang w:val="ru-RU" w:eastAsia="ru-RU"/>
              </w:rPr>
              <w:t xml:space="preserve"> числовые линейки, демонстрационные таблицы умножения</w:t>
            </w:r>
            <w:r w:rsidRPr="00F934A8">
              <w:rPr>
                <w:rFonts w:ascii="Times New Roman" w:eastAsia="Calibri" w:hAnsi="Times New Roman" w:cs="Times New Roman"/>
                <w:color w:val="111111"/>
                <w:sz w:val="24"/>
                <w:szCs w:val="24"/>
                <w:bdr w:val="none" w:sz="0" w:space="0" w:color="auto" w:frame="1"/>
                <w:shd w:val="clear" w:color="auto" w:fill="FFFFFF"/>
                <w:lang w:val="ru-RU" w:eastAsia="ru-RU"/>
              </w:rPr>
              <w:t xml:space="preserve">) в соответствии с основными темами программы. </w:t>
            </w:r>
            <w:r w:rsidRPr="00F934A8">
              <w:rPr>
                <w:rFonts w:ascii="Times New Roman" w:eastAsia="Calibri" w:hAnsi="Times New Roman" w:cs="Times New Roman"/>
                <w:color w:val="111111"/>
                <w:sz w:val="24"/>
                <w:szCs w:val="24"/>
                <w:bdr w:val="none" w:sz="0" w:space="0" w:color="auto" w:frame="1"/>
                <w:lang w:val="ru-RU" w:eastAsia="ru-RU"/>
              </w:rPr>
              <w:t>Карточки с заданиями.</w:t>
            </w:r>
          </w:p>
          <w:p w:rsidR="00137138" w:rsidRPr="00F934A8" w:rsidRDefault="00137138" w:rsidP="009267D8">
            <w:pPr>
              <w:widowControl/>
              <w:tabs>
                <w:tab w:val="left" w:pos="4500"/>
                <w:tab w:val="left" w:pos="9180"/>
                <w:tab w:val="left" w:pos="9360"/>
              </w:tabs>
              <w:adjustRightInd w:val="0"/>
              <w:jc w:val="both"/>
              <w:textAlignment w:val="center"/>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1.2.3.</w:t>
            </w:r>
            <w:r w:rsidRPr="00F934A8">
              <w:rPr>
                <w:rFonts w:ascii="Times New Roman" w:eastAsia="Calibri" w:hAnsi="Times New Roman" w:cs="Times New Roman"/>
                <w:sz w:val="24"/>
                <w:szCs w:val="24"/>
                <w:lang w:val="ru-RU" w:eastAsia="ru-RU"/>
              </w:rPr>
              <w:t> </w:t>
            </w:r>
            <w:r w:rsidRPr="00F934A8">
              <w:rPr>
                <w:rFonts w:ascii="Times New Roman" w:eastAsia="Calibri" w:hAnsi="Times New Roman" w:cs="Times New Roman"/>
                <w:sz w:val="24"/>
                <w:szCs w:val="24"/>
                <w:lang w:val="ru-RU" w:eastAsia="ru-RU"/>
              </w:rPr>
              <w:t xml:space="preserve">Аудиозаписи, слайды по содержанию учебного предмета, ЭОР: </w:t>
            </w:r>
          </w:p>
          <w:p w:rsidR="00137138" w:rsidRPr="00F934A8" w:rsidRDefault="00137138" w:rsidP="009267D8">
            <w:pPr>
              <w:widowControl/>
              <w:tabs>
                <w:tab w:val="left" w:pos="4500"/>
                <w:tab w:val="left" w:pos="9180"/>
                <w:tab w:val="left" w:pos="9360"/>
              </w:tabs>
              <w:adjustRightInd w:val="0"/>
              <w:jc w:val="both"/>
              <w:textAlignment w:val="center"/>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lastRenderedPageBreak/>
              <w:t>С</w:t>
            </w:r>
            <w:proofErr w:type="gramStart"/>
            <w:r w:rsidRPr="00F934A8">
              <w:rPr>
                <w:rFonts w:ascii="Times New Roman" w:eastAsia="Calibri" w:hAnsi="Times New Roman" w:cs="Times New Roman"/>
                <w:sz w:val="24"/>
                <w:szCs w:val="24"/>
                <w:lang w:eastAsia="ru-RU"/>
              </w:rPr>
              <w:t>D</w:t>
            </w:r>
            <w:proofErr w:type="gramEnd"/>
            <w:r w:rsidRPr="00F934A8">
              <w:rPr>
                <w:rFonts w:ascii="Times New Roman" w:eastAsia="Calibri" w:hAnsi="Times New Roman" w:cs="Times New Roman"/>
                <w:sz w:val="24"/>
                <w:szCs w:val="24"/>
                <w:lang w:val="ru-RU" w:eastAsia="ru-RU"/>
              </w:rPr>
              <w:t xml:space="preserve"> по предметам.</w:t>
            </w:r>
          </w:p>
          <w:p w:rsidR="00137138" w:rsidRPr="00F934A8" w:rsidRDefault="00137138" w:rsidP="009267D8">
            <w:pPr>
              <w:widowControl/>
              <w:tabs>
                <w:tab w:val="left" w:pos="4500"/>
                <w:tab w:val="left" w:pos="9180"/>
                <w:tab w:val="left" w:pos="9360"/>
              </w:tabs>
              <w:adjustRightInd w:val="0"/>
              <w:textAlignment w:val="center"/>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1.2.4.</w:t>
            </w:r>
            <w:r w:rsidRPr="00F934A8">
              <w:rPr>
                <w:rFonts w:ascii="Times New Roman" w:eastAsia="Calibri" w:hAnsi="Times New Roman" w:cs="Times New Roman"/>
                <w:sz w:val="24"/>
                <w:szCs w:val="24"/>
                <w:lang w:val="ru-RU" w:eastAsia="ru-RU"/>
              </w:rPr>
              <w:t> </w:t>
            </w:r>
            <w:r w:rsidRPr="00F934A8">
              <w:rPr>
                <w:rFonts w:ascii="Times New Roman" w:eastAsia="Calibri" w:hAnsi="Times New Roman" w:cs="Times New Roman"/>
                <w:sz w:val="24"/>
                <w:szCs w:val="24"/>
                <w:lang w:val="ru-RU" w:eastAsia="ru-RU"/>
              </w:rPr>
              <w:t>Традиционные и инновационные средства обучения</w:t>
            </w:r>
            <w:proofErr w:type="gramStart"/>
            <w:r w:rsidRPr="00F934A8">
              <w:rPr>
                <w:rFonts w:ascii="Times New Roman" w:eastAsia="Calibri" w:hAnsi="Times New Roman" w:cs="Times New Roman"/>
                <w:sz w:val="24"/>
                <w:szCs w:val="24"/>
                <w:lang w:val="ru-RU" w:eastAsia="ru-RU"/>
              </w:rPr>
              <w:t>,к</w:t>
            </w:r>
            <w:proofErr w:type="gramEnd"/>
            <w:r w:rsidRPr="00F934A8">
              <w:rPr>
                <w:rFonts w:ascii="Times New Roman" w:eastAsia="Calibri" w:hAnsi="Times New Roman" w:cs="Times New Roman"/>
                <w:sz w:val="24"/>
                <w:szCs w:val="24"/>
                <w:lang w:val="ru-RU" w:eastAsia="ru-RU"/>
              </w:rPr>
              <w:t xml:space="preserve">омпьютерные, информационно­коммуникационные средства: </w:t>
            </w:r>
          </w:p>
          <w:p w:rsidR="00137138" w:rsidRPr="00F934A8" w:rsidRDefault="00137138" w:rsidP="009267D8">
            <w:pPr>
              <w:widowControl/>
              <w:tabs>
                <w:tab w:val="left" w:pos="4500"/>
                <w:tab w:val="left" w:pos="9180"/>
                <w:tab w:val="left" w:pos="9360"/>
              </w:tabs>
              <w:adjustRightInd w:val="0"/>
              <w:jc w:val="both"/>
              <w:textAlignment w:val="center"/>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 xml:space="preserve">- экран </w:t>
            </w:r>
            <w:r w:rsidRPr="00F934A8">
              <w:rPr>
                <w:rFonts w:ascii="Times New Roman" w:eastAsia="Calibri" w:hAnsi="Times New Roman" w:cs="Times New Roman"/>
                <w:sz w:val="24"/>
                <w:szCs w:val="24"/>
                <w:lang w:eastAsia="ru-RU"/>
              </w:rPr>
              <w:t>ScreenMedia</w:t>
            </w:r>
          </w:p>
          <w:p w:rsidR="00137138" w:rsidRPr="00F934A8" w:rsidRDefault="00137138" w:rsidP="009267D8">
            <w:pPr>
              <w:widowControl/>
              <w:tabs>
                <w:tab w:val="left" w:pos="4500"/>
                <w:tab w:val="left" w:pos="9180"/>
                <w:tab w:val="left" w:pos="9360"/>
              </w:tabs>
              <w:adjustRightInd w:val="0"/>
              <w:jc w:val="both"/>
              <w:textAlignment w:val="center"/>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 xml:space="preserve">- проектор </w:t>
            </w:r>
            <w:r w:rsidRPr="00F934A8">
              <w:rPr>
                <w:rFonts w:ascii="Times New Roman" w:eastAsia="Calibri" w:hAnsi="Times New Roman" w:cs="Times New Roman"/>
                <w:sz w:val="24"/>
                <w:szCs w:val="24"/>
                <w:lang w:eastAsia="ru-RU"/>
              </w:rPr>
              <w:t>OptomaES</w:t>
            </w:r>
            <w:r w:rsidRPr="00F934A8">
              <w:rPr>
                <w:rFonts w:ascii="Times New Roman" w:eastAsia="Calibri" w:hAnsi="Times New Roman" w:cs="Times New Roman"/>
                <w:sz w:val="24"/>
                <w:szCs w:val="24"/>
                <w:lang w:val="ru-RU" w:eastAsia="ru-RU"/>
              </w:rPr>
              <w:t>551</w:t>
            </w:r>
          </w:p>
          <w:p w:rsidR="00137138" w:rsidRPr="00F934A8" w:rsidRDefault="00137138" w:rsidP="009267D8">
            <w:pPr>
              <w:widowControl/>
              <w:tabs>
                <w:tab w:val="left" w:pos="4500"/>
                <w:tab w:val="left" w:pos="9180"/>
                <w:tab w:val="left" w:pos="9360"/>
              </w:tabs>
              <w:adjustRightInd w:val="0"/>
              <w:jc w:val="both"/>
              <w:textAlignment w:val="center"/>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 xml:space="preserve">- проектор </w:t>
            </w:r>
            <w:r w:rsidRPr="00F934A8">
              <w:rPr>
                <w:rFonts w:ascii="Times New Roman" w:eastAsia="Calibri" w:hAnsi="Times New Roman" w:cs="Times New Roman"/>
                <w:sz w:val="24"/>
                <w:szCs w:val="24"/>
                <w:lang w:eastAsia="ru-RU"/>
              </w:rPr>
              <w:t>HitachiCP</w:t>
            </w:r>
            <w:r w:rsidRPr="00F934A8">
              <w:rPr>
                <w:rFonts w:ascii="Times New Roman" w:eastAsia="Calibri" w:hAnsi="Times New Roman" w:cs="Times New Roman"/>
                <w:sz w:val="24"/>
                <w:szCs w:val="24"/>
                <w:lang w:val="ru-RU" w:eastAsia="ru-RU"/>
              </w:rPr>
              <w:t>-</w:t>
            </w:r>
            <w:r w:rsidRPr="00F934A8">
              <w:rPr>
                <w:rFonts w:ascii="Times New Roman" w:eastAsia="Calibri" w:hAnsi="Times New Roman" w:cs="Times New Roman"/>
                <w:sz w:val="24"/>
                <w:szCs w:val="24"/>
                <w:lang w:eastAsia="ru-RU"/>
              </w:rPr>
              <w:t>RS</w:t>
            </w:r>
            <w:r w:rsidRPr="00F934A8">
              <w:rPr>
                <w:rFonts w:ascii="Times New Roman" w:eastAsia="Calibri" w:hAnsi="Times New Roman" w:cs="Times New Roman"/>
                <w:sz w:val="24"/>
                <w:szCs w:val="24"/>
                <w:lang w:val="ru-RU" w:eastAsia="ru-RU"/>
              </w:rPr>
              <w:t>57</w:t>
            </w:r>
          </w:p>
          <w:p w:rsidR="00137138" w:rsidRPr="00F934A8" w:rsidRDefault="00137138" w:rsidP="009267D8">
            <w:pPr>
              <w:widowControl/>
              <w:tabs>
                <w:tab w:val="left" w:pos="4500"/>
                <w:tab w:val="left" w:pos="9180"/>
                <w:tab w:val="left" w:pos="9360"/>
              </w:tabs>
              <w:adjustRightInd w:val="0"/>
              <w:jc w:val="both"/>
              <w:textAlignment w:val="center"/>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 xml:space="preserve">- проектор </w:t>
            </w:r>
            <w:r w:rsidRPr="00F934A8">
              <w:rPr>
                <w:rFonts w:ascii="Times New Roman" w:eastAsia="Calibri" w:hAnsi="Times New Roman" w:cs="Times New Roman"/>
                <w:sz w:val="24"/>
                <w:szCs w:val="24"/>
                <w:lang w:eastAsia="ru-RU"/>
              </w:rPr>
              <w:t>ASER</w:t>
            </w:r>
          </w:p>
          <w:p w:rsidR="00137138" w:rsidRPr="00F934A8" w:rsidRDefault="00137138" w:rsidP="009267D8">
            <w:pPr>
              <w:widowControl/>
              <w:tabs>
                <w:tab w:val="left" w:pos="4500"/>
                <w:tab w:val="left" w:pos="9180"/>
                <w:tab w:val="left" w:pos="9360"/>
              </w:tabs>
              <w:adjustRightInd w:val="0"/>
              <w:jc w:val="both"/>
              <w:textAlignment w:val="center"/>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 компьютер в сборке</w:t>
            </w:r>
          </w:p>
          <w:p w:rsidR="00137138" w:rsidRPr="00F934A8" w:rsidRDefault="00137138" w:rsidP="009267D8">
            <w:pPr>
              <w:widowControl/>
              <w:tabs>
                <w:tab w:val="left" w:pos="4500"/>
                <w:tab w:val="left" w:pos="9180"/>
                <w:tab w:val="left" w:pos="9360"/>
              </w:tabs>
              <w:adjustRightInd w:val="0"/>
              <w:jc w:val="both"/>
              <w:textAlignment w:val="center"/>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 магнитная доска</w:t>
            </w:r>
          </w:p>
          <w:p w:rsidR="00137138" w:rsidRPr="00F934A8" w:rsidRDefault="00137138" w:rsidP="009267D8">
            <w:pPr>
              <w:widowControl/>
              <w:tabs>
                <w:tab w:val="left" w:pos="4500"/>
                <w:tab w:val="left" w:pos="9180"/>
                <w:tab w:val="left" w:pos="9360"/>
              </w:tabs>
              <w:adjustRightInd w:val="0"/>
              <w:jc w:val="both"/>
              <w:textAlignment w:val="center"/>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 xml:space="preserve">- интерактивная доска </w:t>
            </w:r>
          </w:p>
          <w:p w:rsidR="00137138" w:rsidRPr="00F934A8" w:rsidRDefault="00137138" w:rsidP="009267D8">
            <w:pPr>
              <w:widowControl/>
              <w:tabs>
                <w:tab w:val="left" w:pos="4500"/>
                <w:tab w:val="left" w:pos="9180"/>
                <w:tab w:val="left" w:pos="9360"/>
              </w:tabs>
              <w:adjustRightInd w:val="0"/>
              <w:jc w:val="both"/>
              <w:textAlignment w:val="center"/>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1.2.5.</w:t>
            </w:r>
            <w:r w:rsidRPr="00F934A8">
              <w:rPr>
                <w:rFonts w:ascii="Times New Roman" w:eastAsia="Calibri" w:hAnsi="Times New Roman" w:cs="Times New Roman"/>
                <w:sz w:val="24"/>
                <w:szCs w:val="24"/>
                <w:lang w:val="ru-RU" w:eastAsia="ru-RU"/>
              </w:rPr>
              <w:t> </w:t>
            </w:r>
            <w:r w:rsidRPr="00F934A8">
              <w:rPr>
                <w:rFonts w:ascii="Times New Roman" w:eastAsia="Calibri" w:hAnsi="Times New Roman" w:cs="Times New Roman"/>
                <w:sz w:val="24"/>
                <w:szCs w:val="24"/>
                <w:lang w:val="ru-RU" w:eastAsia="ru-RU"/>
              </w:rPr>
              <w:t>Учебно­практическое</w:t>
            </w:r>
            <w:r w:rsidRPr="00F934A8">
              <w:rPr>
                <w:rFonts w:ascii="Times New Roman" w:eastAsia="Calibri" w:hAnsi="Times New Roman" w:cs="Times New Roman"/>
                <w:sz w:val="24"/>
                <w:szCs w:val="24"/>
                <w:lang w:val="ru-RU" w:eastAsia="ru-RU"/>
              </w:rPr>
              <w:br/>
              <w:t xml:space="preserve">оборудование: </w:t>
            </w:r>
          </w:p>
          <w:p w:rsidR="00137138" w:rsidRPr="00F934A8" w:rsidRDefault="00137138" w:rsidP="009267D8">
            <w:pPr>
              <w:widowControl/>
              <w:tabs>
                <w:tab w:val="left" w:pos="4500"/>
                <w:tab w:val="left" w:pos="9180"/>
                <w:tab w:val="left" w:pos="9360"/>
              </w:tabs>
              <w:adjustRightInd w:val="0"/>
              <w:jc w:val="both"/>
              <w:textAlignment w:val="center"/>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 xml:space="preserve">- </w:t>
            </w:r>
            <w:r w:rsidRPr="00F934A8">
              <w:rPr>
                <w:rFonts w:ascii="Times New Roman" w:eastAsia="Calibri" w:hAnsi="Times New Roman" w:cs="Times New Roman"/>
                <w:color w:val="000000"/>
                <w:sz w:val="24"/>
                <w:szCs w:val="24"/>
                <w:shd w:val="clear" w:color="auto" w:fill="FFFFFF"/>
                <w:lang w:val="ru-RU" w:eastAsia="ru-RU"/>
              </w:rPr>
              <w:t>раздаточные материалы, наборы инструментов,  объемные модели, коллекции полезных ископаемых, коллекции плодов и семян растений, гербарии, муляжи, живые объекты и т.д.</w:t>
            </w:r>
          </w:p>
          <w:p w:rsidR="00137138" w:rsidRPr="00F934A8" w:rsidRDefault="00137138" w:rsidP="009267D8">
            <w:pPr>
              <w:widowControl/>
              <w:tabs>
                <w:tab w:val="left" w:pos="4500"/>
                <w:tab w:val="left" w:pos="9180"/>
                <w:tab w:val="left" w:pos="9360"/>
              </w:tabs>
              <w:adjustRightInd w:val="0"/>
              <w:jc w:val="both"/>
              <w:textAlignment w:val="center"/>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1.2.6.</w:t>
            </w:r>
            <w:r w:rsidRPr="00F934A8">
              <w:rPr>
                <w:rFonts w:ascii="Times New Roman" w:eastAsia="Calibri" w:hAnsi="Times New Roman" w:cs="Times New Roman"/>
                <w:sz w:val="24"/>
                <w:szCs w:val="24"/>
                <w:lang w:val="ru-RU" w:eastAsia="ru-RU"/>
              </w:rPr>
              <w:t> </w:t>
            </w:r>
            <w:r w:rsidRPr="00F934A8">
              <w:rPr>
                <w:rFonts w:ascii="Times New Roman" w:eastAsia="Calibri" w:hAnsi="Times New Roman" w:cs="Times New Roman"/>
                <w:sz w:val="24"/>
                <w:szCs w:val="24"/>
                <w:lang w:val="ru-RU" w:eastAsia="ru-RU"/>
              </w:rPr>
              <w:t>Игры и игрушки</w:t>
            </w:r>
            <w:proofErr w:type="gramStart"/>
            <w:r w:rsidRPr="00F934A8">
              <w:rPr>
                <w:rFonts w:ascii="Times New Roman" w:eastAsia="Calibri" w:hAnsi="Times New Roman" w:cs="Times New Roman"/>
                <w:sz w:val="24"/>
                <w:szCs w:val="24"/>
                <w:lang w:val="ru-RU" w:eastAsia="ru-RU"/>
              </w:rPr>
              <w:t>:</w:t>
            </w:r>
            <w:r w:rsidRPr="00F934A8">
              <w:rPr>
                <w:rFonts w:ascii="Times New Roman" w:eastAsia="Calibri" w:hAnsi="Times New Roman" w:cs="Times New Roman"/>
                <w:color w:val="000000"/>
                <w:sz w:val="24"/>
                <w:szCs w:val="24"/>
                <w:shd w:val="clear" w:color="auto" w:fill="FFFFFF"/>
                <w:lang w:val="ru-RU" w:eastAsia="ru-RU"/>
              </w:rPr>
              <w:t>(</w:t>
            </w:r>
            <w:proofErr w:type="gramEnd"/>
            <w:r w:rsidRPr="00F934A8">
              <w:rPr>
                <w:rFonts w:ascii="Times New Roman" w:eastAsia="Calibri" w:hAnsi="Times New Roman" w:cs="Times New Roman"/>
                <w:color w:val="000000"/>
                <w:sz w:val="24"/>
                <w:szCs w:val="24"/>
                <w:shd w:val="clear" w:color="auto" w:fill="FFFFFF"/>
                <w:lang w:val="ru-RU" w:eastAsia="ru-RU"/>
              </w:rPr>
              <w:t>настольные развивающие игры, наборы ролевых игр</w:t>
            </w:r>
            <w:r w:rsidRPr="00F934A8">
              <w:rPr>
                <w:rFonts w:ascii="Times New Roman" w:eastAsia="Calibri" w:hAnsi="Times New Roman" w:cs="Times New Roman"/>
                <w:sz w:val="24"/>
                <w:szCs w:val="24"/>
                <w:lang w:val="ru-RU" w:eastAsia="ru-RU"/>
              </w:rPr>
              <w:t>)</w:t>
            </w:r>
          </w:p>
          <w:p w:rsidR="00137138" w:rsidRPr="00F934A8" w:rsidRDefault="00137138" w:rsidP="009267D8">
            <w:pPr>
              <w:widowControl/>
              <w:tabs>
                <w:tab w:val="left" w:pos="4500"/>
                <w:tab w:val="left" w:pos="9180"/>
                <w:tab w:val="left" w:pos="9360"/>
              </w:tabs>
              <w:adjustRightInd w:val="0"/>
              <w:jc w:val="both"/>
              <w:textAlignment w:val="center"/>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1.2.7.</w:t>
            </w:r>
            <w:r w:rsidRPr="00F934A8">
              <w:rPr>
                <w:rFonts w:ascii="Times New Roman" w:eastAsia="Calibri" w:hAnsi="Times New Roman" w:cs="Times New Roman"/>
                <w:sz w:val="24"/>
                <w:szCs w:val="24"/>
                <w:lang w:val="ru-RU" w:eastAsia="ru-RU"/>
              </w:rPr>
              <w:t> </w:t>
            </w:r>
            <w:r w:rsidRPr="00F934A8">
              <w:rPr>
                <w:rFonts w:ascii="Times New Roman" w:eastAsia="Calibri" w:hAnsi="Times New Roman" w:cs="Times New Roman"/>
                <w:sz w:val="24"/>
                <w:szCs w:val="24"/>
                <w:lang w:val="ru-RU" w:eastAsia="ru-RU"/>
              </w:rPr>
              <w:t xml:space="preserve">Оборудование (мебель): </w:t>
            </w:r>
          </w:p>
          <w:p w:rsidR="00137138" w:rsidRPr="00F934A8" w:rsidRDefault="00137138" w:rsidP="009267D8">
            <w:pPr>
              <w:widowControl/>
              <w:tabs>
                <w:tab w:val="left" w:pos="4500"/>
                <w:tab w:val="left" w:pos="9180"/>
                <w:tab w:val="left" w:pos="9360"/>
              </w:tabs>
              <w:adjustRightInd w:val="0"/>
              <w:jc w:val="both"/>
              <w:textAlignment w:val="center"/>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 стол компьютерный</w:t>
            </w:r>
          </w:p>
          <w:p w:rsidR="00137138" w:rsidRPr="00F934A8" w:rsidRDefault="00137138" w:rsidP="009267D8">
            <w:pPr>
              <w:widowControl/>
              <w:tabs>
                <w:tab w:val="left" w:pos="4500"/>
                <w:tab w:val="left" w:pos="9180"/>
                <w:tab w:val="left" w:pos="9360"/>
              </w:tabs>
              <w:adjustRightInd w:val="0"/>
              <w:jc w:val="both"/>
              <w:textAlignment w:val="center"/>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 стол преподавателя</w:t>
            </w:r>
          </w:p>
          <w:p w:rsidR="00137138" w:rsidRPr="00F934A8" w:rsidRDefault="00137138" w:rsidP="009267D8">
            <w:pPr>
              <w:widowControl/>
              <w:tabs>
                <w:tab w:val="left" w:pos="4500"/>
                <w:tab w:val="left" w:pos="9180"/>
                <w:tab w:val="left" w:pos="9360"/>
              </w:tabs>
              <w:adjustRightInd w:val="0"/>
              <w:jc w:val="both"/>
              <w:textAlignment w:val="center"/>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 стол ученически</w:t>
            </w:r>
            <w:proofErr w:type="gramStart"/>
            <w:r w:rsidRPr="00F934A8">
              <w:rPr>
                <w:rFonts w:ascii="Times New Roman" w:eastAsia="Calibri" w:hAnsi="Times New Roman" w:cs="Times New Roman"/>
                <w:sz w:val="24"/>
                <w:szCs w:val="24"/>
                <w:lang w:val="ru-RU" w:eastAsia="ru-RU"/>
              </w:rPr>
              <w:t>й(</w:t>
            </w:r>
            <w:proofErr w:type="gramEnd"/>
            <w:r w:rsidRPr="00F934A8">
              <w:rPr>
                <w:rFonts w:ascii="Times New Roman" w:eastAsia="Calibri" w:hAnsi="Times New Roman" w:cs="Times New Roman"/>
                <w:sz w:val="24"/>
                <w:szCs w:val="24"/>
                <w:lang w:val="ru-RU" w:eastAsia="ru-RU"/>
              </w:rPr>
              <w:t xml:space="preserve">парта), стулья </w:t>
            </w:r>
          </w:p>
          <w:p w:rsidR="00137138" w:rsidRPr="00F934A8" w:rsidRDefault="00137138" w:rsidP="009267D8">
            <w:pPr>
              <w:widowControl/>
              <w:tabs>
                <w:tab w:val="left" w:pos="4500"/>
                <w:tab w:val="left" w:pos="9180"/>
                <w:tab w:val="left" w:pos="9360"/>
              </w:tabs>
              <w:adjustRightInd w:val="0"/>
              <w:jc w:val="both"/>
              <w:textAlignment w:val="center"/>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 стенка мебельная</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37138" w:rsidRPr="00F934A8" w:rsidRDefault="00137138" w:rsidP="009267D8">
            <w:pPr>
              <w:widowControl/>
              <w:adjustRightInd w:val="0"/>
              <w:jc w:val="both"/>
              <w:rPr>
                <w:rFonts w:ascii="Times New Roman" w:eastAsia="Calibri" w:hAnsi="Times New Roman" w:cs="Times New Roman"/>
                <w:sz w:val="24"/>
                <w:szCs w:val="24"/>
                <w:lang w:val="ru-RU" w:eastAsia="ru-RU"/>
              </w:rPr>
            </w:pPr>
          </w:p>
          <w:p w:rsidR="00137138" w:rsidRPr="00F934A8" w:rsidRDefault="00137138" w:rsidP="009267D8">
            <w:pPr>
              <w:widowControl/>
              <w:adjustRightInd w:val="0"/>
              <w:jc w:val="both"/>
              <w:rPr>
                <w:rFonts w:ascii="Times New Roman" w:eastAsia="Calibri" w:hAnsi="Times New Roman" w:cs="Times New Roman"/>
                <w:sz w:val="24"/>
                <w:szCs w:val="24"/>
                <w:lang w:val="ru-RU" w:eastAsia="ru-RU"/>
              </w:rPr>
            </w:pPr>
          </w:p>
          <w:p w:rsidR="00137138" w:rsidRPr="00F934A8" w:rsidRDefault="00137138" w:rsidP="009267D8">
            <w:pPr>
              <w:widowControl/>
              <w:adjustRightInd w:val="0"/>
              <w:jc w:val="both"/>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в наличии</w:t>
            </w:r>
          </w:p>
          <w:p w:rsidR="00137138" w:rsidRPr="00F934A8" w:rsidRDefault="00137138" w:rsidP="009267D8">
            <w:pPr>
              <w:widowControl/>
              <w:adjustRightInd w:val="0"/>
              <w:jc w:val="both"/>
              <w:rPr>
                <w:rFonts w:ascii="Times New Roman" w:eastAsia="Calibri" w:hAnsi="Times New Roman" w:cs="Times New Roman"/>
                <w:sz w:val="24"/>
                <w:szCs w:val="24"/>
                <w:lang w:val="ru-RU" w:eastAsia="ru-RU"/>
              </w:rPr>
            </w:pPr>
          </w:p>
          <w:p w:rsidR="00137138" w:rsidRPr="00F934A8" w:rsidRDefault="00137138" w:rsidP="009267D8">
            <w:pPr>
              <w:widowControl/>
              <w:adjustRightInd w:val="0"/>
              <w:jc w:val="both"/>
              <w:rPr>
                <w:rFonts w:ascii="Times New Roman" w:eastAsia="Calibri" w:hAnsi="Times New Roman" w:cs="Times New Roman"/>
                <w:sz w:val="24"/>
                <w:szCs w:val="24"/>
                <w:lang w:val="ru-RU" w:eastAsia="ru-RU"/>
              </w:rPr>
            </w:pPr>
          </w:p>
          <w:p w:rsidR="00137138" w:rsidRPr="00F934A8" w:rsidRDefault="00137138" w:rsidP="009267D8">
            <w:pPr>
              <w:widowControl/>
              <w:adjustRightInd w:val="0"/>
              <w:jc w:val="both"/>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в наличии</w:t>
            </w:r>
          </w:p>
          <w:p w:rsidR="00137138" w:rsidRPr="00F934A8" w:rsidRDefault="00137138" w:rsidP="009267D8">
            <w:pPr>
              <w:widowControl/>
              <w:autoSpaceDE/>
              <w:autoSpaceDN/>
              <w:rPr>
                <w:rFonts w:ascii="Times New Roman" w:eastAsia="Calibri" w:hAnsi="Times New Roman" w:cs="Times New Roman"/>
                <w:sz w:val="24"/>
                <w:szCs w:val="24"/>
                <w:lang w:val="ru-RU" w:eastAsia="ru-RU"/>
              </w:rPr>
            </w:pPr>
          </w:p>
          <w:p w:rsidR="00137138" w:rsidRPr="00F934A8" w:rsidRDefault="00137138" w:rsidP="009267D8">
            <w:pPr>
              <w:widowControl/>
              <w:autoSpaceDE/>
              <w:autoSpaceDN/>
              <w:rPr>
                <w:rFonts w:ascii="Times New Roman" w:eastAsia="Calibri" w:hAnsi="Times New Roman" w:cs="Times New Roman"/>
                <w:sz w:val="24"/>
                <w:szCs w:val="24"/>
                <w:lang w:val="ru-RU" w:eastAsia="ru-RU"/>
              </w:rPr>
            </w:pPr>
          </w:p>
          <w:p w:rsidR="00137138" w:rsidRPr="00F934A8" w:rsidRDefault="00137138" w:rsidP="009267D8">
            <w:pPr>
              <w:widowControl/>
              <w:autoSpaceDE/>
              <w:autoSpaceDN/>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в наличии</w:t>
            </w:r>
          </w:p>
          <w:p w:rsidR="00137138" w:rsidRPr="00F934A8" w:rsidRDefault="00137138" w:rsidP="009267D8">
            <w:pPr>
              <w:widowControl/>
              <w:autoSpaceDE/>
              <w:autoSpaceDN/>
              <w:rPr>
                <w:rFonts w:ascii="Times New Roman" w:eastAsia="Calibri" w:hAnsi="Times New Roman" w:cs="Times New Roman"/>
                <w:sz w:val="24"/>
                <w:szCs w:val="24"/>
                <w:lang w:val="ru-RU" w:eastAsia="ru-RU"/>
              </w:rPr>
            </w:pPr>
          </w:p>
          <w:p w:rsidR="00137138" w:rsidRPr="00F934A8" w:rsidRDefault="00137138" w:rsidP="009267D8">
            <w:pPr>
              <w:widowControl/>
              <w:autoSpaceDE/>
              <w:autoSpaceDN/>
              <w:rPr>
                <w:rFonts w:ascii="Times New Roman" w:eastAsia="Calibri" w:hAnsi="Times New Roman" w:cs="Times New Roman"/>
                <w:sz w:val="24"/>
                <w:szCs w:val="24"/>
                <w:lang w:val="ru-RU" w:eastAsia="ru-RU"/>
              </w:rPr>
            </w:pPr>
          </w:p>
          <w:p w:rsidR="00137138" w:rsidRPr="00F934A8" w:rsidRDefault="00137138" w:rsidP="009267D8">
            <w:pPr>
              <w:widowControl/>
              <w:autoSpaceDE/>
              <w:autoSpaceDN/>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в наличии</w:t>
            </w:r>
          </w:p>
          <w:p w:rsidR="00137138" w:rsidRDefault="00137138" w:rsidP="009267D8">
            <w:pPr>
              <w:widowControl/>
              <w:autoSpaceDE/>
              <w:autoSpaceDN/>
              <w:rPr>
                <w:rFonts w:ascii="Times New Roman" w:eastAsia="Calibri" w:hAnsi="Times New Roman" w:cs="Times New Roman"/>
                <w:sz w:val="24"/>
                <w:szCs w:val="24"/>
                <w:lang w:val="ru-RU" w:eastAsia="ru-RU"/>
              </w:rPr>
            </w:pPr>
          </w:p>
          <w:p w:rsidR="009267D8" w:rsidRDefault="009267D8" w:rsidP="009267D8">
            <w:pPr>
              <w:widowControl/>
              <w:autoSpaceDE/>
              <w:autoSpaceDN/>
              <w:rPr>
                <w:rFonts w:ascii="Times New Roman" w:eastAsia="Calibri" w:hAnsi="Times New Roman" w:cs="Times New Roman"/>
                <w:sz w:val="24"/>
                <w:szCs w:val="24"/>
                <w:lang w:val="ru-RU" w:eastAsia="ru-RU"/>
              </w:rPr>
            </w:pPr>
          </w:p>
          <w:p w:rsidR="009267D8" w:rsidRDefault="009267D8" w:rsidP="009267D8">
            <w:pPr>
              <w:widowControl/>
              <w:autoSpaceDE/>
              <w:autoSpaceDN/>
              <w:rPr>
                <w:rFonts w:ascii="Times New Roman" w:eastAsia="Calibri" w:hAnsi="Times New Roman" w:cs="Times New Roman"/>
                <w:sz w:val="24"/>
                <w:szCs w:val="24"/>
                <w:lang w:val="ru-RU" w:eastAsia="ru-RU"/>
              </w:rPr>
            </w:pPr>
          </w:p>
          <w:p w:rsidR="009267D8" w:rsidRDefault="009267D8" w:rsidP="009267D8">
            <w:pPr>
              <w:widowControl/>
              <w:autoSpaceDE/>
              <w:autoSpaceDN/>
              <w:rPr>
                <w:rFonts w:ascii="Times New Roman" w:eastAsia="Calibri" w:hAnsi="Times New Roman" w:cs="Times New Roman"/>
                <w:sz w:val="24"/>
                <w:szCs w:val="24"/>
                <w:lang w:val="ru-RU" w:eastAsia="ru-RU"/>
              </w:rPr>
            </w:pPr>
          </w:p>
          <w:p w:rsidR="009267D8" w:rsidRDefault="009267D8" w:rsidP="009267D8">
            <w:pPr>
              <w:widowControl/>
              <w:autoSpaceDE/>
              <w:autoSpaceDN/>
              <w:rPr>
                <w:rFonts w:ascii="Times New Roman" w:eastAsia="Calibri" w:hAnsi="Times New Roman" w:cs="Times New Roman"/>
                <w:sz w:val="24"/>
                <w:szCs w:val="24"/>
                <w:lang w:val="ru-RU" w:eastAsia="ru-RU"/>
              </w:rPr>
            </w:pPr>
          </w:p>
          <w:p w:rsidR="009267D8" w:rsidRPr="00F934A8" w:rsidRDefault="009267D8" w:rsidP="009267D8">
            <w:pPr>
              <w:widowControl/>
              <w:autoSpaceDE/>
              <w:autoSpaceDN/>
              <w:rPr>
                <w:rFonts w:ascii="Times New Roman" w:eastAsia="Calibri" w:hAnsi="Times New Roman" w:cs="Times New Roman"/>
                <w:sz w:val="24"/>
                <w:szCs w:val="24"/>
                <w:lang w:val="ru-RU" w:eastAsia="ru-RU"/>
              </w:rPr>
            </w:pPr>
          </w:p>
          <w:p w:rsidR="00137138" w:rsidRPr="00F934A8" w:rsidRDefault="009267D8" w:rsidP="009267D8">
            <w:pPr>
              <w:widowControl/>
              <w:autoSpaceDE/>
              <w:autoSpaceDN/>
              <w:rPr>
                <w:rFonts w:ascii="Times New Roman" w:eastAsia="Calibri" w:hAnsi="Times New Roman" w:cs="Times New Roman"/>
                <w:sz w:val="24"/>
                <w:szCs w:val="24"/>
                <w:lang w:val="ru-RU" w:eastAsia="ru-RU"/>
              </w:rPr>
            </w:pPr>
            <w:r>
              <w:rPr>
                <w:rFonts w:ascii="Times New Roman" w:eastAsia="Calibri" w:hAnsi="Times New Roman" w:cs="Times New Roman"/>
                <w:sz w:val="24"/>
                <w:szCs w:val="24"/>
                <w:lang w:val="ru-RU" w:eastAsia="ru-RU"/>
              </w:rPr>
              <w:t xml:space="preserve">в наличии 2 </w:t>
            </w:r>
            <w:r w:rsidR="00137138" w:rsidRPr="00F934A8">
              <w:rPr>
                <w:rFonts w:ascii="Times New Roman" w:eastAsia="Calibri" w:hAnsi="Times New Roman" w:cs="Times New Roman"/>
                <w:sz w:val="24"/>
                <w:szCs w:val="24"/>
                <w:lang w:val="ru-RU" w:eastAsia="ru-RU"/>
              </w:rPr>
              <w:t>шт.</w:t>
            </w:r>
          </w:p>
          <w:p w:rsidR="00137138" w:rsidRPr="00F934A8" w:rsidRDefault="00137138" w:rsidP="009267D8">
            <w:pPr>
              <w:widowControl/>
              <w:autoSpaceDE/>
              <w:autoSpaceDN/>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в</w:t>
            </w:r>
            <w:r w:rsidR="009267D8">
              <w:rPr>
                <w:rFonts w:ascii="Times New Roman" w:eastAsia="Calibri" w:hAnsi="Times New Roman" w:cs="Times New Roman"/>
                <w:sz w:val="24"/>
                <w:szCs w:val="24"/>
                <w:lang w:val="ru-RU" w:eastAsia="ru-RU"/>
              </w:rPr>
              <w:t xml:space="preserve"> наличии 2 </w:t>
            </w:r>
            <w:r w:rsidRPr="00F934A8">
              <w:rPr>
                <w:rFonts w:ascii="Times New Roman" w:eastAsia="Calibri" w:hAnsi="Times New Roman" w:cs="Times New Roman"/>
                <w:sz w:val="24"/>
                <w:szCs w:val="24"/>
                <w:lang w:val="ru-RU" w:eastAsia="ru-RU"/>
              </w:rPr>
              <w:t>шт.</w:t>
            </w:r>
          </w:p>
          <w:p w:rsidR="00137138" w:rsidRPr="00F934A8" w:rsidRDefault="00137138" w:rsidP="009267D8">
            <w:pPr>
              <w:widowControl/>
              <w:autoSpaceDE/>
              <w:autoSpaceDN/>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в наличии 1шт.</w:t>
            </w:r>
          </w:p>
          <w:p w:rsidR="00137138" w:rsidRPr="00F934A8" w:rsidRDefault="00137138" w:rsidP="009267D8">
            <w:pPr>
              <w:widowControl/>
              <w:autoSpaceDE/>
              <w:autoSpaceDN/>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в наличии 1шт.</w:t>
            </w:r>
          </w:p>
          <w:p w:rsidR="00137138" w:rsidRPr="00F934A8" w:rsidRDefault="009267D8" w:rsidP="009267D8">
            <w:pPr>
              <w:widowControl/>
              <w:autoSpaceDE/>
              <w:autoSpaceDN/>
              <w:rPr>
                <w:rFonts w:ascii="Times New Roman" w:eastAsia="Calibri" w:hAnsi="Times New Roman" w:cs="Times New Roman"/>
                <w:sz w:val="24"/>
                <w:szCs w:val="24"/>
                <w:lang w:val="ru-RU" w:eastAsia="ru-RU"/>
              </w:rPr>
            </w:pPr>
            <w:r>
              <w:rPr>
                <w:rFonts w:ascii="Times New Roman" w:eastAsia="Calibri" w:hAnsi="Times New Roman" w:cs="Times New Roman"/>
                <w:sz w:val="24"/>
                <w:szCs w:val="24"/>
                <w:lang w:val="ru-RU" w:eastAsia="ru-RU"/>
              </w:rPr>
              <w:t xml:space="preserve">в наличии 4 </w:t>
            </w:r>
            <w:r w:rsidR="00137138" w:rsidRPr="00F934A8">
              <w:rPr>
                <w:rFonts w:ascii="Times New Roman" w:eastAsia="Calibri" w:hAnsi="Times New Roman" w:cs="Times New Roman"/>
                <w:sz w:val="24"/>
                <w:szCs w:val="24"/>
                <w:lang w:val="ru-RU" w:eastAsia="ru-RU"/>
              </w:rPr>
              <w:t>шт.</w:t>
            </w:r>
          </w:p>
          <w:p w:rsidR="00137138" w:rsidRPr="00F934A8" w:rsidRDefault="009267D8" w:rsidP="009267D8">
            <w:pPr>
              <w:widowControl/>
              <w:autoSpaceDE/>
              <w:autoSpaceDN/>
              <w:rPr>
                <w:rFonts w:ascii="Times New Roman" w:eastAsia="Calibri" w:hAnsi="Times New Roman" w:cs="Times New Roman"/>
                <w:sz w:val="24"/>
                <w:szCs w:val="24"/>
                <w:lang w:val="ru-RU" w:eastAsia="ru-RU"/>
              </w:rPr>
            </w:pPr>
            <w:r>
              <w:rPr>
                <w:rFonts w:ascii="Times New Roman" w:eastAsia="Calibri" w:hAnsi="Times New Roman" w:cs="Times New Roman"/>
                <w:sz w:val="24"/>
                <w:szCs w:val="24"/>
                <w:lang w:val="ru-RU" w:eastAsia="ru-RU"/>
              </w:rPr>
              <w:t xml:space="preserve">в наличии 4 </w:t>
            </w:r>
            <w:r w:rsidR="00137138" w:rsidRPr="00F934A8">
              <w:rPr>
                <w:rFonts w:ascii="Times New Roman" w:eastAsia="Calibri" w:hAnsi="Times New Roman" w:cs="Times New Roman"/>
                <w:sz w:val="24"/>
                <w:szCs w:val="24"/>
                <w:lang w:val="ru-RU" w:eastAsia="ru-RU"/>
              </w:rPr>
              <w:t>шт.</w:t>
            </w:r>
          </w:p>
          <w:p w:rsidR="00137138" w:rsidRPr="00F934A8" w:rsidRDefault="00137138" w:rsidP="009267D8">
            <w:pPr>
              <w:widowControl/>
              <w:autoSpaceDE/>
              <w:autoSpaceDN/>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в наличии</w:t>
            </w:r>
            <w:proofErr w:type="gramStart"/>
            <w:r w:rsidR="007A0E36">
              <w:rPr>
                <w:rFonts w:ascii="Times New Roman" w:eastAsia="Calibri" w:hAnsi="Times New Roman" w:cs="Times New Roman"/>
                <w:sz w:val="24"/>
                <w:szCs w:val="24"/>
                <w:lang w:val="ru-RU" w:eastAsia="ru-RU"/>
              </w:rPr>
              <w:t>1</w:t>
            </w:r>
            <w:proofErr w:type="gramEnd"/>
            <w:r w:rsidR="007A0E36">
              <w:rPr>
                <w:rFonts w:ascii="Times New Roman" w:eastAsia="Calibri" w:hAnsi="Times New Roman" w:cs="Times New Roman"/>
                <w:sz w:val="24"/>
                <w:szCs w:val="24"/>
                <w:lang w:val="ru-RU" w:eastAsia="ru-RU"/>
              </w:rPr>
              <w:t xml:space="preserve"> шт.</w:t>
            </w:r>
          </w:p>
          <w:p w:rsidR="007A0E36" w:rsidRDefault="00137138" w:rsidP="009267D8">
            <w:pPr>
              <w:widowControl/>
              <w:autoSpaceDE/>
              <w:autoSpaceDN/>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 xml:space="preserve">необходимо </w:t>
            </w:r>
          </w:p>
          <w:p w:rsidR="007A0E36" w:rsidRDefault="007A0E36" w:rsidP="009267D8">
            <w:pPr>
              <w:widowControl/>
              <w:autoSpaceDE/>
              <w:autoSpaceDN/>
              <w:rPr>
                <w:rFonts w:ascii="Times New Roman" w:eastAsia="Calibri" w:hAnsi="Times New Roman" w:cs="Times New Roman"/>
                <w:sz w:val="24"/>
                <w:szCs w:val="24"/>
                <w:lang w:val="ru-RU" w:eastAsia="ru-RU"/>
              </w:rPr>
            </w:pPr>
          </w:p>
          <w:p w:rsidR="007A0E36" w:rsidRDefault="007A0E36" w:rsidP="009267D8">
            <w:pPr>
              <w:widowControl/>
              <w:autoSpaceDE/>
              <w:autoSpaceDN/>
              <w:rPr>
                <w:rFonts w:ascii="Times New Roman" w:eastAsia="Calibri" w:hAnsi="Times New Roman" w:cs="Times New Roman"/>
                <w:sz w:val="24"/>
                <w:szCs w:val="24"/>
                <w:lang w:val="ru-RU" w:eastAsia="ru-RU"/>
              </w:rPr>
            </w:pPr>
          </w:p>
          <w:p w:rsidR="007A0E36" w:rsidRPr="00F934A8" w:rsidRDefault="007A0E36" w:rsidP="007A0E36">
            <w:pPr>
              <w:widowControl/>
              <w:autoSpaceDE/>
              <w:autoSpaceDN/>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в наличии</w:t>
            </w:r>
          </w:p>
          <w:p w:rsidR="007A0E36" w:rsidRDefault="007A0E36" w:rsidP="009267D8">
            <w:pPr>
              <w:widowControl/>
              <w:autoSpaceDE/>
              <w:autoSpaceDN/>
              <w:rPr>
                <w:rFonts w:ascii="Times New Roman" w:eastAsia="Calibri" w:hAnsi="Times New Roman" w:cs="Times New Roman"/>
                <w:sz w:val="24"/>
                <w:szCs w:val="24"/>
                <w:lang w:val="ru-RU" w:eastAsia="ru-RU"/>
              </w:rPr>
            </w:pPr>
          </w:p>
          <w:p w:rsidR="007A0E36" w:rsidRDefault="007A0E36" w:rsidP="009267D8">
            <w:pPr>
              <w:widowControl/>
              <w:autoSpaceDE/>
              <w:autoSpaceDN/>
              <w:rPr>
                <w:rFonts w:ascii="Times New Roman" w:eastAsia="Calibri" w:hAnsi="Times New Roman" w:cs="Times New Roman"/>
                <w:sz w:val="24"/>
                <w:szCs w:val="24"/>
                <w:lang w:val="ru-RU" w:eastAsia="ru-RU"/>
              </w:rPr>
            </w:pPr>
          </w:p>
          <w:p w:rsidR="007A0E36" w:rsidRDefault="007A0E36" w:rsidP="009267D8">
            <w:pPr>
              <w:widowControl/>
              <w:autoSpaceDE/>
              <w:autoSpaceDN/>
              <w:rPr>
                <w:rFonts w:ascii="Times New Roman" w:eastAsia="Calibri" w:hAnsi="Times New Roman" w:cs="Times New Roman"/>
                <w:sz w:val="24"/>
                <w:szCs w:val="24"/>
                <w:lang w:val="ru-RU" w:eastAsia="ru-RU"/>
              </w:rPr>
            </w:pPr>
          </w:p>
          <w:p w:rsidR="007A0E36" w:rsidRPr="00F934A8" w:rsidRDefault="007A0E36" w:rsidP="007A0E36">
            <w:pPr>
              <w:widowControl/>
              <w:autoSpaceDE/>
              <w:autoSpaceDN/>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в наличии</w:t>
            </w:r>
          </w:p>
          <w:p w:rsidR="007A0E36" w:rsidRDefault="007A0E36" w:rsidP="009267D8">
            <w:pPr>
              <w:widowControl/>
              <w:autoSpaceDE/>
              <w:autoSpaceDN/>
              <w:rPr>
                <w:rFonts w:ascii="Times New Roman" w:eastAsia="Calibri" w:hAnsi="Times New Roman" w:cs="Times New Roman"/>
                <w:sz w:val="24"/>
                <w:szCs w:val="24"/>
                <w:lang w:val="ru-RU" w:eastAsia="ru-RU"/>
              </w:rPr>
            </w:pPr>
          </w:p>
          <w:p w:rsidR="007A0E36" w:rsidRDefault="007A0E36" w:rsidP="009267D8">
            <w:pPr>
              <w:widowControl/>
              <w:autoSpaceDE/>
              <w:autoSpaceDN/>
              <w:rPr>
                <w:rFonts w:ascii="Times New Roman" w:eastAsia="Calibri" w:hAnsi="Times New Roman" w:cs="Times New Roman"/>
                <w:sz w:val="24"/>
                <w:szCs w:val="24"/>
                <w:lang w:val="ru-RU" w:eastAsia="ru-RU"/>
              </w:rPr>
            </w:pPr>
          </w:p>
          <w:p w:rsidR="00137138" w:rsidRPr="00F934A8" w:rsidRDefault="007A0E36" w:rsidP="009267D8">
            <w:pPr>
              <w:widowControl/>
              <w:autoSpaceDE/>
              <w:autoSpaceDN/>
              <w:rPr>
                <w:rFonts w:ascii="Times New Roman" w:eastAsia="Calibri" w:hAnsi="Times New Roman" w:cs="Times New Roman"/>
                <w:sz w:val="24"/>
                <w:szCs w:val="24"/>
                <w:lang w:val="ru-RU" w:eastAsia="ru-RU"/>
              </w:rPr>
            </w:pPr>
            <w:r>
              <w:rPr>
                <w:rFonts w:ascii="Times New Roman" w:eastAsia="Calibri" w:hAnsi="Times New Roman" w:cs="Times New Roman"/>
                <w:sz w:val="24"/>
                <w:szCs w:val="24"/>
                <w:lang w:val="ru-RU" w:eastAsia="ru-RU"/>
              </w:rPr>
              <w:t xml:space="preserve">в наличии 4 </w:t>
            </w:r>
            <w:r w:rsidRPr="00F934A8">
              <w:rPr>
                <w:rFonts w:ascii="Times New Roman" w:eastAsia="Calibri" w:hAnsi="Times New Roman" w:cs="Times New Roman"/>
                <w:sz w:val="24"/>
                <w:szCs w:val="24"/>
                <w:lang w:val="ru-RU" w:eastAsia="ru-RU"/>
              </w:rPr>
              <w:t>шт</w:t>
            </w:r>
            <w:r>
              <w:rPr>
                <w:rFonts w:ascii="Times New Roman" w:eastAsia="Calibri" w:hAnsi="Times New Roman" w:cs="Times New Roman"/>
                <w:sz w:val="24"/>
                <w:szCs w:val="24"/>
                <w:lang w:val="ru-RU" w:eastAsia="ru-RU"/>
              </w:rPr>
              <w:t>.</w:t>
            </w:r>
            <w:r w:rsidRPr="00F934A8">
              <w:rPr>
                <w:rFonts w:ascii="Times New Roman" w:eastAsia="Calibri" w:hAnsi="Times New Roman" w:cs="Times New Roman"/>
                <w:sz w:val="24"/>
                <w:szCs w:val="24"/>
                <w:lang w:val="ru-RU" w:eastAsia="ru-RU"/>
              </w:rPr>
              <w:t xml:space="preserve"> </w:t>
            </w:r>
          </w:p>
          <w:p w:rsidR="00137138" w:rsidRPr="00F934A8" w:rsidRDefault="007A0E36" w:rsidP="009267D8">
            <w:pPr>
              <w:widowControl/>
              <w:autoSpaceDE/>
              <w:autoSpaceDN/>
              <w:rPr>
                <w:rFonts w:ascii="Times New Roman" w:eastAsia="Calibri" w:hAnsi="Times New Roman" w:cs="Times New Roman"/>
                <w:sz w:val="24"/>
                <w:szCs w:val="24"/>
                <w:lang w:val="ru-RU" w:eastAsia="ru-RU"/>
              </w:rPr>
            </w:pPr>
            <w:r>
              <w:rPr>
                <w:rFonts w:ascii="Times New Roman" w:eastAsia="Calibri" w:hAnsi="Times New Roman" w:cs="Times New Roman"/>
                <w:sz w:val="24"/>
                <w:szCs w:val="24"/>
                <w:lang w:val="ru-RU" w:eastAsia="ru-RU"/>
              </w:rPr>
              <w:t xml:space="preserve">в наличии 4 </w:t>
            </w:r>
            <w:r w:rsidRPr="00F934A8">
              <w:rPr>
                <w:rFonts w:ascii="Times New Roman" w:eastAsia="Calibri" w:hAnsi="Times New Roman" w:cs="Times New Roman"/>
                <w:sz w:val="24"/>
                <w:szCs w:val="24"/>
                <w:lang w:val="ru-RU" w:eastAsia="ru-RU"/>
              </w:rPr>
              <w:t>шт</w:t>
            </w:r>
            <w:r>
              <w:rPr>
                <w:rFonts w:ascii="Times New Roman" w:eastAsia="Calibri" w:hAnsi="Times New Roman" w:cs="Times New Roman"/>
                <w:sz w:val="24"/>
                <w:szCs w:val="24"/>
                <w:lang w:val="ru-RU" w:eastAsia="ru-RU"/>
              </w:rPr>
              <w:t>.</w:t>
            </w:r>
          </w:p>
          <w:p w:rsidR="00137138" w:rsidRPr="00F934A8" w:rsidRDefault="00137138" w:rsidP="009267D8">
            <w:pPr>
              <w:widowControl/>
              <w:autoSpaceDE/>
              <w:autoSpaceDN/>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 xml:space="preserve">в наличии </w:t>
            </w:r>
          </w:p>
          <w:p w:rsidR="00137138" w:rsidRPr="00F934A8" w:rsidRDefault="007A0E36" w:rsidP="009267D8">
            <w:pPr>
              <w:widowControl/>
              <w:autoSpaceDE/>
              <w:autoSpaceDN/>
              <w:rPr>
                <w:rFonts w:ascii="Times New Roman" w:eastAsia="Calibri" w:hAnsi="Times New Roman" w:cs="Times New Roman"/>
                <w:sz w:val="24"/>
                <w:szCs w:val="24"/>
                <w:lang w:val="ru-RU" w:eastAsia="ru-RU"/>
              </w:rPr>
            </w:pPr>
            <w:r>
              <w:rPr>
                <w:rFonts w:ascii="Times New Roman" w:eastAsia="Calibri" w:hAnsi="Times New Roman" w:cs="Times New Roman"/>
                <w:sz w:val="24"/>
                <w:szCs w:val="24"/>
                <w:lang w:val="ru-RU" w:eastAsia="ru-RU"/>
              </w:rPr>
              <w:t>в наличии</w:t>
            </w:r>
          </w:p>
        </w:tc>
      </w:tr>
      <w:tr w:rsidR="00137138" w:rsidRPr="00F93A35" w:rsidTr="004E65EA">
        <w:trPr>
          <w:trHeight w:val="2478"/>
        </w:trPr>
        <w:tc>
          <w:tcPr>
            <w:tcW w:w="198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37138" w:rsidRPr="00F934A8" w:rsidRDefault="00137138" w:rsidP="007A0E36">
            <w:pPr>
              <w:widowControl/>
              <w:tabs>
                <w:tab w:val="left" w:pos="4500"/>
                <w:tab w:val="left" w:pos="9180"/>
                <w:tab w:val="left" w:pos="9360"/>
              </w:tabs>
              <w:adjustRightInd w:val="0"/>
              <w:ind w:firstLine="57"/>
              <w:jc w:val="both"/>
              <w:textAlignment w:val="center"/>
              <w:rPr>
                <w:rFonts w:ascii="Times New Roman" w:eastAsia="Calibri" w:hAnsi="Times New Roman" w:cs="Times New Roman"/>
                <w:color w:val="000000"/>
                <w:sz w:val="24"/>
                <w:szCs w:val="24"/>
                <w:lang w:val="ru-RU" w:eastAsia="ru-RU"/>
              </w:rPr>
            </w:pPr>
            <w:r w:rsidRPr="00F934A8">
              <w:rPr>
                <w:rFonts w:ascii="Times New Roman" w:eastAsia="Calibri" w:hAnsi="Times New Roman" w:cs="Times New Roman"/>
                <w:color w:val="000000"/>
                <w:sz w:val="24"/>
                <w:szCs w:val="24"/>
                <w:lang w:val="ru-RU" w:eastAsia="ru-RU"/>
              </w:rPr>
              <w:lastRenderedPageBreak/>
              <w:t>2.</w:t>
            </w:r>
            <w:r w:rsidRPr="00F934A8">
              <w:rPr>
                <w:rFonts w:ascii="Times New Roman" w:eastAsia="Calibri" w:hAnsi="Times New Roman" w:cs="Times New Roman"/>
                <w:color w:val="000000"/>
                <w:sz w:val="24"/>
                <w:szCs w:val="24"/>
                <w:lang w:val="ru-RU" w:eastAsia="ru-RU"/>
              </w:rPr>
              <w:t> </w:t>
            </w:r>
            <w:r w:rsidRPr="00F934A8">
              <w:rPr>
                <w:rFonts w:ascii="Times New Roman" w:eastAsia="Calibri" w:hAnsi="Times New Roman" w:cs="Times New Roman"/>
                <w:color w:val="000000"/>
                <w:sz w:val="24"/>
                <w:szCs w:val="24"/>
                <w:lang w:val="ru-RU" w:eastAsia="ru-RU"/>
              </w:rPr>
              <w:t xml:space="preserve">Компоненты оснащения методического кабинета </w:t>
            </w:r>
            <w:r w:rsidR="007A0E36">
              <w:rPr>
                <w:rFonts w:ascii="Times New Roman" w:eastAsia="Calibri" w:hAnsi="Times New Roman" w:cs="Times New Roman"/>
                <w:color w:val="000000"/>
                <w:sz w:val="24"/>
                <w:szCs w:val="24"/>
                <w:lang w:val="ru-RU" w:eastAsia="ru-RU"/>
              </w:rPr>
              <w:t>(учительской)</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37138" w:rsidRPr="00F934A8" w:rsidRDefault="00137138" w:rsidP="007A0E36">
            <w:pPr>
              <w:widowControl/>
              <w:tabs>
                <w:tab w:val="left" w:pos="4500"/>
                <w:tab w:val="left" w:pos="9180"/>
                <w:tab w:val="left" w:pos="9360"/>
              </w:tabs>
              <w:adjustRightInd w:val="0"/>
              <w:ind w:firstLine="57"/>
              <w:jc w:val="both"/>
              <w:textAlignment w:val="center"/>
              <w:rPr>
                <w:rFonts w:ascii="Times New Roman" w:eastAsia="Calibri" w:hAnsi="Times New Roman" w:cs="Times New Roman"/>
                <w:color w:val="000000"/>
                <w:sz w:val="24"/>
                <w:szCs w:val="24"/>
                <w:lang w:val="ru-RU" w:eastAsia="ru-RU"/>
              </w:rPr>
            </w:pPr>
            <w:r w:rsidRPr="00F934A8">
              <w:rPr>
                <w:rFonts w:ascii="Times New Roman" w:eastAsia="Calibri" w:hAnsi="Times New Roman" w:cs="Times New Roman"/>
                <w:color w:val="000000"/>
                <w:sz w:val="24"/>
                <w:szCs w:val="24"/>
                <w:lang w:val="ru-RU" w:eastAsia="ru-RU"/>
              </w:rPr>
              <w:t>2.1.</w:t>
            </w:r>
            <w:r w:rsidRPr="00F934A8">
              <w:rPr>
                <w:rFonts w:ascii="Times New Roman" w:eastAsia="Calibri" w:hAnsi="Times New Roman" w:cs="Times New Roman"/>
                <w:color w:val="000000"/>
                <w:sz w:val="24"/>
                <w:szCs w:val="24"/>
                <w:lang w:val="ru-RU" w:eastAsia="ru-RU"/>
              </w:rPr>
              <w:t> </w:t>
            </w:r>
            <w:r w:rsidRPr="00F934A8">
              <w:rPr>
                <w:rFonts w:ascii="Times New Roman" w:eastAsia="Calibri" w:hAnsi="Times New Roman" w:cs="Times New Roman"/>
                <w:color w:val="000000"/>
                <w:sz w:val="24"/>
                <w:szCs w:val="24"/>
                <w:lang w:val="ru-RU" w:eastAsia="ru-RU"/>
              </w:rPr>
              <w:t>Нормативные документы федерального, регионального и муниципального уровней,</w:t>
            </w:r>
            <w:r w:rsidRPr="00F934A8">
              <w:rPr>
                <w:rFonts w:ascii="Times New Roman" w:eastAsia="Calibri" w:hAnsi="Times New Roman" w:cs="Times New Roman"/>
                <w:color w:val="000000"/>
                <w:sz w:val="24"/>
                <w:szCs w:val="24"/>
                <w:lang w:val="ru-RU" w:eastAsia="ru-RU"/>
              </w:rPr>
              <w:br/>
              <w:t xml:space="preserve">локальные акты: </w:t>
            </w:r>
          </w:p>
          <w:p w:rsidR="00137138" w:rsidRPr="00F934A8" w:rsidRDefault="00137138" w:rsidP="007A0E36">
            <w:pPr>
              <w:widowControl/>
              <w:tabs>
                <w:tab w:val="left" w:pos="4500"/>
                <w:tab w:val="left" w:pos="9180"/>
                <w:tab w:val="left" w:pos="9360"/>
              </w:tabs>
              <w:adjustRightInd w:val="0"/>
              <w:ind w:firstLine="57"/>
              <w:jc w:val="both"/>
              <w:textAlignment w:val="center"/>
              <w:rPr>
                <w:rFonts w:ascii="Times New Roman" w:eastAsia="Calibri" w:hAnsi="Times New Roman" w:cs="Times New Roman"/>
                <w:color w:val="000000"/>
                <w:sz w:val="24"/>
                <w:szCs w:val="24"/>
                <w:lang w:val="ru-RU" w:eastAsia="ru-RU"/>
              </w:rPr>
            </w:pPr>
            <w:r w:rsidRPr="00F934A8">
              <w:rPr>
                <w:rFonts w:ascii="Times New Roman" w:eastAsia="Calibri" w:hAnsi="Times New Roman" w:cs="Times New Roman"/>
                <w:color w:val="000000"/>
                <w:sz w:val="24"/>
                <w:szCs w:val="24"/>
                <w:lang w:val="ru-RU" w:eastAsia="ru-RU"/>
              </w:rPr>
              <w:t>2.2.</w:t>
            </w:r>
            <w:r w:rsidRPr="00F934A8">
              <w:rPr>
                <w:rFonts w:ascii="Times New Roman" w:eastAsia="Calibri" w:hAnsi="Times New Roman" w:cs="Times New Roman"/>
                <w:color w:val="000000"/>
                <w:sz w:val="24"/>
                <w:szCs w:val="24"/>
                <w:lang w:val="ru-RU" w:eastAsia="ru-RU"/>
              </w:rPr>
              <w:t> </w:t>
            </w:r>
            <w:r w:rsidRPr="00F934A8">
              <w:rPr>
                <w:rFonts w:ascii="Times New Roman" w:eastAsia="Calibri" w:hAnsi="Times New Roman" w:cs="Times New Roman"/>
                <w:color w:val="000000"/>
                <w:sz w:val="24"/>
                <w:szCs w:val="24"/>
                <w:lang w:val="ru-RU" w:eastAsia="ru-RU"/>
              </w:rPr>
              <w:t>Документация ОУ.</w:t>
            </w:r>
          </w:p>
          <w:p w:rsidR="00137138" w:rsidRPr="00F934A8" w:rsidRDefault="00137138" w:rsidP="007A0E36">
            <w:pPr>
              <w:widowControl/>
              <w:tabs>
                <w:tab w:val="left" w:pos="4500"/>
                <w:tab w:val="left" w:pos="9180"/>
                <w:tab w:val="left" w:pos="9360"/>
              </w:tabs>
              <w:adjustRightInd w:val="0"/>
              <w:ind w:firstLine="57"/>
              <w:jc w:val="both"/>
              <w:textAlignment w:val="center"/>
              <w:rPr>
                <w:rFonts w:ascii="Times New Roman" w:eastAsia="Calibri" w:hAnsi="Times New Roman" w:cs="Times New Roman"/>
                <w:color w:val="000000"/>
                <w:sz w:val="24"/>
                <w:szCs w:val="24"/>
                <w:lang w:val="ru-RU" w:eastAsia="ru-RU"/>
              </w:rPr>
            </w:pPr>
            <w:r w:rsidRPr="00F934A8">
              <w:rPr>
                <w:rFonts w:ascii="Times New Roman" w:eastAsia="Calibri" w:hAnsi="Times New Roman" w:cs="Times New Roman"/>
                <w:color w:val="000000"/>
                <w:sz w:val="24"/>
                <w:szCs w:val="24"/>
                <w:lang w:val="ru-RU" w:eastAsia="ru-RU"/>
              </w:rPr>
              <w:t>2.3.</w:t>
            </w:r>
            <w:r w:rsidRPr="00F934A8">
              <w:rPr>
                <w:rFonts w:ascii="Times New Roman" w:eastAsia="Calibri" w:hAnsi="Times New Roman" w:cs="Times New Roman"/>
                <w:color w:val="000000"/>
                <w:sz w:val="24"/>
                <w:szCs w:val="24"/>
                <w:lang w:val="ru-RU" w:eastAsia="ru-RU"/>
              </w:rPr>
              <w:t> </w:t>
            </w:r>
            <w:r w:rsidRPr="00F934A8">
              <w:rPr>
                <w:rFonts w:ascii="Times New Roman" w:eastAsia="Calibri" w:hAnsi="Times New Roman" w:cs="Times New Roman"/>
                <w:color w:val="000000"/>
                <w:sz w:val="24"/>
                <w:szCs w:val="24"/>
                <w:lang w:val="ru-RU" w:eastAsia="ru-RU"/>
              </w:rPr>
              <w:t>Материально­техническое оснащение:</w:t>
            </w:r>
          </w:p>
          <w:p w:rsidR="00137138" w:rsidRPr="00F934A8" w:rsidRDefault="00137138" w:rsidP="007A0E36">
            <w:pPr>
              <w:widowControl/>
              <w:tabs>
                <w:tab w:val="left" w:pos="4500"/>
                <w:tab w:val="left" w:pos="9180"/>
                <w:tab w:val="left" w:pos="9360"/>
              </w:tabs>
              <w:adjustRightInd w:val="0"/>
              <w:ind w:firstLine="57"/>
              <w:jc w:val="both"/>
              <w:textAlignment w:val="center"/>
              <w:rPr>
                <w:rFonts w:ascii="Times New Roman" w:eastAsia="Calibri" w:hAnsi="Times New Roman" w:cs="Times New Roman"/>
                <w:color w:val="000000"/>
                <w:sz w:val="24"/>
                <w:szCs w:val="24"/>
                <w:lang w:val="ru-RU" w:eastAsia="ru-RU"/>
              </w:rPr>
            </w:pPr>
            <w:r w:rsidRPr="00F934A8">
              <w:rPr>
                <w:rFonts w:ascii="Times New Roman" w:eastAsia="Calibri" w:hAnsi="Times New Roman" w:cs="Times New Roman"/>
                <w:color w:val="000000"/>
                <w:sz w:val="24"/>
                <w:szCs w:val="24"/>
                <w:lang w:val="ru-RU" w:eastAsia="ru-RU"/>
              </w:rPr>
              <w:t>-многофункциональное устройство цветное</w:t>
            </w:r>
          </w:p>
          <w:p w:rsidR="00137138" w:rsidRPr="00F934A8" w:rsidRDefault="00137138" w:rsidP="007A0E36">
            <w:pPr>
              <w:widowControl/>
              <w:tabs>
                <w:tab w:val="left" w:pos="4500"/>
                <w:tab w:val="left" w:pos="9180"/>
                <w:tab w:val="left" w:pos="9360"/>
              </w:tabs>
              <w:adjustRightInd w:val="0"/>
              <w:ind w:firstLine="57"/>
              <w:jc w:val="both"/>
              <w:textAlignment w:val="center"/>
              <w:rPr>
                <w:rFonts w:ascii="Times New Roman" w:eastAsia="Calibri" w:hAnsi="Times New Roman" w:cs="Times New Roman"/>
                <w:color w:val="000000"/>
                <w:sz w:val="24"/>
                <w:szCs w:val="24"/>
                <w:lang w:val="ru-RU" w:eastAsia="ru-RU"/>
              </w:rPr>
            </w:pPr>
            <w:r w:rsidRPr="00F934A8">
              <w:rPr>
                <w:rFonts w:ascii="Times New Roman" w:eastAsia="Calibri" w:hAnsi="Times New Roman" w:cs="Times New Roman"/>
                <w:color w:val="000000"/>
                <w:sz w:val="24"/>
                <w:szCs w:val="24"/>
                <w:lang w:val="ru-RU" w:eastAsia="ru-RU"/>
              </w:rPr>
              <w:t>-ноутбук</w:t>
            </w:r>
          </w:p>
          <w:p w:rsidR="00137138" w:rsidRPr="00F934A8" w:rsidRDefault="00137138" w:rsidP="007A0E36">
            <w:pPr>
              <w:widowControl/>
              <w:tabs>
                <w:tab w:val="left" w:pos="4500"/>
                <w:tab w:val="left" w:pos="9180"/>
                <w:tab w:val="left" w:pos="9360"/>
              </w:tabs>
              <w:adjustRightInd w:val="0"/>
              <w:ind w:firstLine="57"/>
              <w:jc w:val="both"/>
              <w:textAlignment w:val="center"/>
              <w:rPr>
                <w:rFonts w:ascii="Times New Roman" w:eastAsia="Calibri" w:hAnsi="Times New Roman" w:cs="Times New Roman"/>
                <w:color w:val="000000"/>
                <w:sz w:val="24"/>
                <w:szCs w:val="24"/>
                <w:lang w:val="ru-RU" w:eastAsia="ru-RU"/>
              </w:rPr>
            </w:pPr>
            <w:r w:rsidRPr="00F934A8">
              <w:rPr>
                <w:rFonts w:ascii="Times New Roman" w:eastAsia="Calibri" w:hAnsi="Times New Roman" w:cs="Times New Roman"/>
                <w:color w:val="000000"/>
                <w:sz w:val="24"/>
                <w:szCs w:val="24"/>
                <w:lang w:val="ru-RU" w:eastAsia="ru-RU"/>
              </w:rPr>
              <w:t>-стенка мебельная</w:t>
            </w:r>
          </w:p>
          <w:p w:rsidR="00137138" w:rsidRPr="00F934A8" w:rsidRDefault="00137138" w:rsidP="007A0E36">
            <w:pPr>
              <w:widowControl/>
              <w:tabs>
                <w:tab w:val="left" w:pos="4500"/>
                <w:tab w:val="left" w:pos="9180"/>
                <w:tab w:val="left" w:pos="9360"/>
              </w:tabs>
              <w:adjustRightInd w:val="0"/>
              <w:ind w:firstLine="57"/>
              <w:jc w:val="both"/>
              <w:textAlignment w:val="center"/>
              <w:rPr>
                <w:rFonts w:ascii="Times New Roman" w:eastAsia="Calibri" w:hAnsi="Times New Roman" w:cs="Times New Roman"/>
                <w:color w:val="000000"/>
                <w:sz w:val="24"/>
                <w:szCs w:val="24"/>
                <w:lang w:val="ru-RU" w:eastAsia="ru-RU"/>
              </w:rPr>
            </w:pPr>
            <w:r w:rsidRPr="00F934A8">
              <w:rPr>
                <w:rFonts w:ascii="Times New Roman" w:eastAsia="Calibri" w:hAnsi="Times New Roman" w:cs="Times New Roman"/>
                <w:color w:val="000000"/>
                <w:sz w:val="24"/>
                <w:szCs w:val="24"/>
                <w:lang w:val="ru-RU" w:eastAsia="ru-RU"/>
              </w:rPr>
              <w:t>-стол</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37138" w:rsidRPr="00F934A8" w:rsidRDefault="00137138" w:rsidP="009267D8">
            <w:pPr>
              <w:widowControl/>
              <w:adjustRightInd w:val="0"/>
              <w:jc w:val="both"/>
              <w:rPr>
                <w:rFonts w:ascii="Times New Roman" w:eastAsia="Calibri" w:hAnsi="Times New Roman" w:cs="Times New Roman"/>
                <w:sz w:val="24"/>
                <w:szCs w:val="24"/>
                <w:lang w:val="ru-RU" w:eastAsia="ru-RU"/>
              </w:rPr>
            </w:pPr>
          </w:p>
          <w:p w:rsidR="00137138" w:rsidRPr="00F934A8" w:rsidRDefault="00137138" w:rsidP="009267D8">
            <w:pPr>
              <w:widowControl/>
              <w:adjustRightInd w:val="0"/>
              <w:jc w:val="both"/>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в наличии</w:t>
            </w:r>
          </w:p>
          <w:p w:rsidR="00137138" w:rsidRPr="00F934A8" w:rsidRDefault="00137138" w:rsidP="009267D8">
            <w:pPr>
              <w:widowControl/>
              <w:autoSpaceDE/>
              <w:autoSpaceDN/>
              <w:rPr>
                <w:rFonts w:ascii="Times New Roman" w:eastAsia="Calibri" w:hAnsi="Times New Roman" w:cs="Times New Roman"/>
                <w:sz w:val="24"/>
                <w:szCs w:val="24"/>
                <w:lang w:val="ru-RU" w:eastAsia="ru-RU"/>
              </w:rPr>
            </w:pPr>
          </w:p>
          <w:p w:rsidR="00137138" w:rsidRPr="00F934A8" w:rsidRDefault="00137138" w:rsidP="009267D8">
            <w:pPr>
              <w:widowControl/>
              <w:autoSpaceDE/>
              <w:autoSpaceDN/>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в наличии</w:t>
            </w:r>
          </w:p>
          <w:p w:rsidR="00137138" w:rsidRPr="00F934A8" w:rsidRDefault="00137138" w:rsidP="009267D8">
            <w:pPr>
              <w:widowControl/>
              <w:autoSpaceDE/>
              <w:autoSpaceDN/>
              <w:rPr>
                <w:rFonts w:ascii="Times New Roman" w:eastAsia="Calibri" w:hAnsi="Times New Roman" w:cs="Times New Roman"/>
                <w:sz w:val="24"/>
                <w:szCs w:val="24"/>
                <w:lang w:val="ru-RU" w:eastAsia="ru-RU"/>
              </w:rPr>
            </w:pPr>
          </w:p>
          <w:p w:rsidR="00137138" w:rsidRPr="00F934A8" w:rsidRDefault="00137138" w:rsidP="009267D8">
            <w:pPr>
              <w:widowControl/>
              <w:autoSpaceDE/>
              <w:autoSpaceDN/>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1/1 в наличии</w:t>
            </w:r>
          </w:p>
          <w:p w:rsidR="00137138" w:rsidRPr="00F934A8" w:rsidRDefault="00137138" w:rsidP="009267D8">
            <w:pPr>
              <w:widowControl/>
              <w:autoSpaceDE/>
              <w:autoSpaceDN/>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1/1 в наличии</w:t>
            </w:r>
          </w:p>
          <w:p w:rsidR="00137138" w:rsidRPr="00F934A8" w:rsidRDefault="00137138" w:rsidP="009267D8">
            <w:pPr>
              <w:widowControl/>
              <w:autoSpaceDE/>
              <w:autoSpaceDN/>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1/1 в наличии</w:t>
            </w:r>
          </w:p>
          <w:p w:rsidR="00137138" w:rsidRPr="00F934A8" w:rsidRDefault="007A0E36" w:rsidP="009267D8">
            <w:pPr>
              <w:widowControl/>
              <w:autoSpaceDE/>
              <w:autoSpaceDN/>
              <w:rPr>
                <w:rFonts w:ascii="Times New Roman" w:eastAsia="Calibri" w:hAnsi="Times New Roman" w:cs="Times New Roman"/>
                <w:sz w:val="24"/>
                <w:szCs w:val="24"/>
                <w:lang w:val="ru-RU" w:eastAsia="ru-RU"/>
              </w:rPr>
            </w:pPr>
            <w:r>
              <w:rPr>
                <w:rFonts w:ascii="Times New Roman" w:eastAsia="Calibri" w:hAnsi="Times New Roman" w:cs="Times New Roman"/>
                <w:sz w:val="24"/>
                <w:szCs w:val="24"/>
                <w:lang w:val="ru-RU" w:eastAsia="ru-RU"/>
              </w:rPr>
              <w:t>4/4 в наличии</w:t>
            </w:r>
          </w:p>
        </w:tc>
      </w:tr>
      <w:tr w:rsidR="00137138" w:rsidRPr="00F934A8" w:rsidTr="004E65EA">
        <w:trPr>
          <w:trHeight w:val="346"/>
        </w:trPr>
        <w:tc>
          <w:tcPr>
            <w:tcW w:w="198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37138" w:rsidRPr="00F934A8" w:rsidRDefault="00137138" w:rsidP="007A0E36">
            <w:pPr>
              <w:widowControl/>
              <w:tabs>
                <w:tab w:val="left" w:pos="4500"/>
                <w:tab w:val="left" w:pos="9180"/>
                <w:tab w:val="left" w:pos="9360"/>
              </w:tabs>
              <w:adjustRightInd w:val="0"/>
              <w:ind w:firstLine="57"/>
              <w:jc w:val="both"/>
              <w:textAlignment w:val="center"/>
              <w:rPr>
                <w:rFonts w:ascii="Times New Roman" w:eastAsia="Calibri" w:hAnsi="Times New Roman" w:cs="Times New Roman"/>
                <w:color w:val="000000"/>
                <w:sz w:val="24"/>
                <w:szCs w:val="24"/>
                <w:lang w:val="ru-RU" w:eastAsia="ru-RU"/>
              </w:rPr>
            </w:pPr>
            <w:r w:rsidRPr="00F934A8">
              <w:rPr>
                <w:rFonts w:ascii="Times New Roman" w:eastAsia="Calibri" w:hAnsi="Times New Roman" w:cs="Times New Roman"/>
                <w:color w:val="000000"/>
                <w:sz w:val="24"/>
                <w:szCs w:val="24"/>
                <w:lang w:val="ru-RU" w:eastAsia="ru-RU"/>
              </w:rPr>
              <w:t>3.</w:t>
            </w:r>
            <w:r w:rsidRPr="00F934A8">
              <w:rPr>
                <w:rFonts w:ascii="Times New Roman" w:eastAsia="Calibri" w:hAnsi="Times New Roman" w:cs="Times New Roman"/>
                <w:color w:val="000000"/>
                <w:sz w:val="24"/>
                <w:szCs w:val="24"/>
                <w:lang w:val="ru-RU" w:eastAsia="ru-RU"/>
              </w:rPr>
              <w:t> </w:t>
            </w:r>
            <w:r w:rsidRPr="00F934A8">
              <w:rPr>
                <w:rFonts w:ascii="Times New Roman" w:eastAsia="Calibri" w:hAnsi="Times New Roman" w:cs="Times New Roman"/>
                <w:color w:val="000000"/>
                <w:sz w:val="24"/>
                <w:szCs w:val="24"/>
                <w:lang w:val="ru-RU" w:eastAsia="ru-RU"/>
              </w:rPr>
              <w:t>Компоненты оснащения спортивного зала</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137138" w:rsidRPr="00F934A8" w:rsidRDefault="00137138" w:rsidP="007A0E36">
            <w:pPr>
              <w:widowControl/>
              <w:tabs>
                <w:tab w:val="left" w:pos="4500"/>
                <w:tab w:val="left" w:pos="9180"/>
                <w:tab w:val="left" w:pos="9360"/>
              </w:tabs>
              <w:adjustRightInd w:val="0"/>
              <w:ind w:firstLine="57"/>
              <w:textAlignment w:val="center"/>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1.1.</w:t>
            </w:r>
            <w:r w:rsidRPr="00F934A8">
              <w:rPr>
                <w:rFonts w:ascii="Times New Roman" w:eastAsia="Calibri" w:hAnsi="Times New Roman" w:cs="Times New Roman"/>
                <w:sz w:val="24"/>
                <w:szCs w:val="24"/>
                <w:lang w:val="ru-RU" w:eastAsia="ru-RU"/>
              </w:rPr>
              <w:t> </w:t>
            </w:r>
            <w:r w:rsidRPr="00F934A8">
              <w:rPr>
                <w:rFonts w:ascii="Times New Roman" w:eastAsia="Calibri" w:hAnsi="Times New Roman" w:cs="Times New Roman"/>
                <w:sz w:val="24"/>
                <w:szCs w:val="24"/>
                <w:lang w:val="ru-RU" w:eastAsia="ru-RU"/>
              </w:rPr>
              <w:t xml:space="preserve">Нормативные документы, программно­методическоеобеспечение, локальные акты: </w:t>
            </w:r>
            <w:r w:rsidRPr="00F934A8">
              <w:rPr>
                <w:rFonts w:ascii="Times New Roman" w:eastAsia="Calibri" w:hAnsi="Times New Roman" w:cs="Times New Roman"/>
                <w:iCs/>
                <w:color w:val="111111"/>
                <w:sz w:val="24"/>
                <w:szCs w:val="24"/>
                <w:bdr w:val="none" w:sz="0" w:space="0" w:color="auto" w:frame="1"/>
                <w:shd w:val="clear" w:color="auto" w:fill="FFFFFF"/>
                <w:lang w:val="ru-RU" w:eastAsia="ru-RU"/>
              </w:rPr>
              <w:t>ФГОС НОО</w:t>
            </w:r>
            <w:r w:rsidR="007A0E36">
              <w:rPr>
                <w:rFonts w:ascii="Times New Roman" w:eastAsia="Calibri" w:hAnsi="Times New Roman" w:cs="Times New Roman"/>
                <w:iCs/>
                <w:color w:val="111111"/>
                <w:sz w:val="24"/>
                <w:szCs w:val="24"/>
                <w:bdr w:val="none" w:sz="0" w:space="0" w:color="auto" w:frame="1"/>
                <w:shd w:val="clear" w:color="auto" w:fill="FFFFFF"/>
                <w:lang w:val="ru-RU" w:eastAsia="ru-RU"/>
              </w:rPr>
              <w:t xml:space="preserve">ООП </w:t>
            </w:r>
            <w:r w:rsidRPr="00F934A8">
              <w:rPr>
                <w:rFonts w:ascii="Times New Roman" w:eastAsia="Calibri" w:hAnsi="Times New Roman" w:cs="Times New Roman"/>
                <w:iCs/>
                <w:color w:val="111111"/>
                <w:sz w:val="24"/>
                <w:szCs w:val="24"/>
                <w:bdr w:val="none" w:sz="0" w:space="0" w:color="auto" w:frame="1"/>
                <w:shd w:val="clear" w:color="auto" w:fill="FFFFFF"/>
                <w:lang w:val="ru-RU" w:eastAsia="ru-RU"/>
              </w:rPr>
              <w:t>НОО, рабочая программа по предмету.</w:t>
            </w:r>
          </w:p>
          <w:p w:rsidR="00137138" w:rsidRPr="00F934A8" w:rsidRDefault="00137138" w:rsidP="007A0E36">
            <w:pPr>
              <w:widowControl/>
              <w:tabs>
                <w:tab w:val="left" w:pos="4500"/>
                <w:tab w:val="left" w:pos="9180"/>
                <w:tab w:val="left" w:pos="9360"/>
              </w:tabs>
              <w:adjustRightInd w:val="0"/>
              <w:ind w:firstLine="57"/>
              <w:jc w:val="both"/>
              <w:textAlignment w:val="center"/>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1.2.</w:t>
            </w:r>
            <w:r w:rsidRPr="00F934A8">
              <w:rPr>
                <w:rFonts w:ascii="Times New Roman" w:eastAsia="Calibri" w:hAnsi="Times New Roman" w:cs="Times New Roman"/>
                <w:sz w:val="24"/>
                <w:szCs w:val="24"/>
                <w:lang w:val="ru-RU" w:eastAsia="ru-RU"/>
              </w:rPr>
              <w:t> </w:t>
            </w:r>
            <w:r w:rsidRPr="00F934A8">
              <w:rPr>
                <w:rFonts w:ascii="Times New Roman" w:eastAsia="Calibri" w:hAnsi="Times New Roman" w:cs="Times New Roman"/>
                <w:sz w:val="24"/>
                <w:szCs w:val="24"/>
                <w:lang w:val="ru-RU" w:eastAsia="ru-RU"/>
              </w:rPr>
              <w:t>Учебно­методические материалы:</w:t>
            </w:r>
          </w:p>
          <w:p w:rsidR="00137138" w:rsidRPr="00F934A8" w:rsidRDefault="00137138" w:rsidP="007A0E36">
            <w:pPr>
              <w:widowControl/>
              <w:tabs>
                <w:tab w:val="left" w:pos="4500"/>
                <w:tab w:val="left" w:pos="9180"/>
                <w:tab w:val="left" w:pos="9360"/>
              </w:tabs>
              <w:adjustRightInd w:val="0"/>
              <w:ind w:firstLine="57"/>
              <w:jc w:val="both"/>
              <w:textAlignment w:val="center"/>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1.2.1.</w:t>
            </w:r>
            <w:r w:rsidRPr="00F934A8">
              <w:rPr>
                <w:rFonts w:ascii="Times New Roman" w:eastAsia="Calibri" w:hAnsi="Times New Roman" w:cs="Times New Roman"/>
                <w:sz w:val="24"/>
                <w:szCs w:val="24"/>
                <w:lang w:val="ru-RU" w:eastAsia="ru-RU"/>
              </w:rPr>
              <w:t> </w:t>
            </w:r>
            <w:r w:rsidRPr="00F934A8">
              <w:rPr>
                <w:rFonts w:ascii="Times New Roman" w:eastAsia="Calibri" w:hAnsi="Times New Roman" w:cs="Times New Roman"/>
                <w:sz w:val="24"/>
                <w:szCs w:val="24"/>
                <w:lang w:val="ru-RU" w:eastAsia="ru-RU"/>
              </w:rPr>
              <w:t>УМК «Школа России»</w:t>
            </w:r>
          </w:p>
          <w:p w:rsidR="00137138" w:rsidRPr="00F934A8" w:rsidRDefault="00137138" w:rsidP="007A0E36">
            <w:pPr>
              <w:widowControl/>
              <w:tabs>
                <w:tab w:val="left" w:pos="4500"/>
                <w:tab w:val="left" w:pos="9180"/>
                <w:tab w:val="left" w:pos="9360"/>
              </w:tabs>
              <w:adjustRightInd w:val="0"/>
              <w:ind w:firstLine="57"/>
              <w:jc w:val="both"/>
              <w:textAlignment w:val="center"/>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1.2.2.</w:t>
            </w:r>
            <w:r w:rsidRPr="00F934A8">
              <w:rPr>
                <w:rFonts w:ascii="Times New Roman" w:eastAsia="Calibri" w:hAnsi="Times New Roman" w:cs="Times New Roman"/>
                <w:sz w:val="24"/>
                <w:szCs w:val="24"/>
                <w:lang w:val="ru-RU" w:eastAsia="ru-RU"/>
              </w:rPr>
              <w:t> </w:t>
            </w:r>
            <w:r w:rsidRPr="00F934A8">
              <w:rPr>
                <w:rFonts w:ascii="Times New Roman" w:eastAsia="Calibri" w:hAnsi="Times New Roman" w:cs="Times New Roman"/>
                <w:sz w:val="24"/>
                <w:szCs w:val="24"/>
                <w:lang w:val="ru-RU" w:eastAsia="ru-RU"/>
              </w:rPr>
              <w:t>Учебно­практическое</w:t>
            </w:r>
            <w:r w:rsidRPr="00F934A8">
              <w:rPr>
                <w:rFonts w:ascii="Times New Roman" w:eastAsia="Calibri" w:hAnsi="Times New Roman" w:cs="Times New Roman"/>
                <w:sz w:val="24"/>
                <w:szCs w:val="24"/>
                <w:lang w:val="ru-RU" w:eastAsia="ru-RU"/>
              </w:rPr>
              <w:br/>
              <w:t>оборудование:</w:t>
            </w:r>
          </w:p>
          <w:p w:rsidR="00137138" w:rsidRPr="00F934A8" w:rsidRDefault="00137138" w:rsidP="007A0E36">
            <w:pPr>
              <w:widowControl/>
              <w:tabs>
                <w:tab w:val="left" w:pos="4500"/>
                <w:tab w:val="left" w:pos="9180"/>
                <w:tab w:val="left" w:pos="9360"/>
              </w:tabs>
              <w:adjustRightInd w:val="0"/>
              <w:ind w:firstLine="57"/>
              <w:jc w:val="both"/>
              <w:textAlignment w:val="center"/>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 лыжи (комплект)</w:t>
            </w:r>
          </w:p>
          <w:p w:rsidR="00137138" w:rsidRPr="00F934A8" w:rsidRDefault="00137138" w:rsidP="007A0E36">
            <w:pPr>
              <w:widowControl/>
              <w:tabs>
                <w:tab w:val="left" w:pos="4500"/>
                <w:tab w:val="left" w:pos="9180"/>
                <w:tab w:val="left" w:pos="9360"/>
              </w:tabs>
              <w:adjustRightInd w:val="0"/>
              <w:ind w:firstLine="57"/>
              <w:jc w:val="both"/>
              <w:textAlignment w:val="center"/>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 маты гимнастические</w:t>
            </w:r>
          </w:p>
          <w:p w:rsidR="00137138" w:rsidRPr="00F934A8" w:rsidRDefault="00137138" w:rsidP="007A0E36">
            <w:pPr>
              <w:widowControl/>
              <w:tabs>
                <w:tab w:val="left" w:pos="4500"/>
                <w:tab w:val="left" w:pos="9180"/>
                <w:tab w:val="left" w:pos="9360"/>
              </w:tabs>
              <w:adjustRightInd w:val="0"/>
              <w:ind w:firstLine="57"/>
              <w:jc w:val="both"/>
              <w:textAlignment w:val="center"/>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 обручи гимнастические</w:t>
            </w:r>
          </w:p>
          <w:p w:rsidR="00137138" w:rsidRPr="00F934A8" w:rsidRDefault="00137138" w:rsidP="007A0E36">
            <w:pPr>
              <w:widowControl/>
              <w:tabs>
                <w:tab w:val="left" w:pos="4500"/>
                <w:tab w:val="left" w:pos="9180"/>
                <w:tab w:val="left" w:pos="9360"/>
              </w:tabs>
              <w:adjustRightInd w:val="0"/>
              <w:ind w:firstLine="57"/>
              <w:jc w:val="both"/>
              <w:textAlignment w:val="center"/>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 мостик гимнастический</w:t>
            </w:r>
          </w:p>
          <w:p w:rsidR="00137138" w:rsidRPr="00F934A8" w:rsidRDefault="00137138" w:rsidP="007A0E36">
            <w:pPr>
              <w:widowControl/>
              <w:tabs>
                <w:tab w:val="left" w:pos="4500"/>
                <w:tab w:val="left" w:pos="9180"/>
                <w:tab w:val="left" w:pos="9360"/>
              </w:tabs>
              <w:adjustRightInd w:val="0"/>
              <w:ind w:firstLine="57"/>
              <w:jc w:val="both"/>
              <w:textAlignment w:val="center"/>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 козел гимнастический</w:t>
            </w:r>
          </w:p>
          <w:p w:rsidR="00137138" w:rsidRPr="00F934A8" w:rsidRDefault="00137138" w:rsidP="007A0E36">
            <w:pPr>
              <w:widowControl/>
              <w:tabs>
                <w:tab w:val="left" w:pos="4500"/>
                <w:tab w:val="left" w:pos="9180"/>
                <w:tab w:val="left" w:pos="9360"/>
              </w:tabs>
              <w:adjustRightInd w:val="0"/>
              <w:ind w:firstLine="57"/>
              <w:jc w:val="both"/>
              <w:textAlignment w:val="center"/>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 xml:space="preserve"> - стенка шведская (пролет)</w:t>
            </w:r>
          </w:p>
          <w:p w:rsidR="00137138" w:rsidRPr="00F934A8" w:rsidRDefault="00137138" w:rsidP="007A0E36">
            <w:pPr>
              <w:widowControl/>
              <w:tabs>
                <w:tab w:val="left" w:pos="4500"/>
                <w:tab w:val="left" w:pos="9180"/>
                <w:tab w:val="left" w:pos="9360"/>
              </w:tabs>
              <w:adjustRightInd w:val="0"/>
              <w:ind w:firstLine="57"/>
              <w:jc w:val="both"/>
              <w:textAlignment w:val="center"/>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lastRenderedPageBreak/>
              <w:t>- мячи баскетбольные</w:t>
            </w:r>
          </w:p>
          <w:p w:rsidR="00137138" w:rsidRPr="00F934A8" w:rsidRDefault="00137138" w:rsidP="007A0E36">
            <w:pPr>
              <w:widowControl/>
              <w:tabs>
                <w:tab w:val="left" w:pos="4500"/>
                <w:tab w:val="left" w:pos="9180"/>
                <w:tab w:val="left" w:pos="9360"/>
              </w:tabs>
              <w:adjustRightInd w:val="0"/>
              <w:ind w:firstLine="57"/>
              <w:jc w:val="both"/>
              <w:textAlignment w:val="center"/>
              <w:rPr>
                <w:rFonts w:ascii="Times New Roman" w:eastAsia="Calibri" w:hAnsi="Times New Roman" w:cs="Times New Roman"/>
                <w:color w:val="000000"/>
                <w:sz w:val="24"/>
                <w:szCs w:val="24"/>
                <w:lang w:val="ru-RU" w:eastAsia="ru-RU"/>
              </w:rPr>
            </w:pPr>
            <w:r w:rsidRPr="00F934A8">
              <w:rPr>
                <w:rFonts w:ascii="Times New Roman" w:eastAsia="Calibri" w:hAnsi="Times New Roman" w:cs="Times New Roman"/>
                <w:color w:val="000000"/>
                <w:sz w:val="24"/>
                <w:szCs w:val="24"/>
                <w:lang w:val="ru-RU" w:eastAsia="ru-RU"/>
              </w:rPr>
              <w:t>- скакалка</w:t>
            </w:r>
          </w:p>
          <w:p w:rsidR="00137138" w:rsidRPr="00F934A8" w:rsidRDefault="00137138" w:rsidP="007A0E36">
            <w:pPr>
              <w:widowControl/>
              <w:tabs>
                <w:tab w:val="left" w:pos="4500"/>
                <w:tab w:val="left" w:pos="9180"/>
                <w:tab w:val="left" w:pos="9360"/>
              </w:tabs>
              <w:adjustRightInd w:val="0"/>
              <w:ind w:firstLine="57"/>
              <w:jc w:val="both"/>
              <w:textAlignment w:val="center"/>
              <w:rPr>
                <w:rFonts w:ascii="Times New Roman" w:eastAsia="Calibri" w:hAnsi="Times New Roman" w:cs="Times New Roman"/>
                <w:color w:val="000000"/>
                <w:sz w:val="24"/>
                <w:szCs w:val="24"/>
                <w:lang w:val="ru-RU" w:eastAsia="ru-RU"/>
              </w:rPr>
            </w:pPr>
            <w:r w:rsidRPr="00F934A8">
              <w:rPr>
                <w:rFonts w:ascii="Times New Roman" w:eastAsia="Calibri" w:hAnsi="Times New Roman" w:cs="Times New Roman"/>
                <w:color w:val="000000"/>
                <w:sz w:val="24"/>
                <w:szCs w:val="24"/>
                <w:lang w:val="ru-RU" w:eastAsia="ru-RU"/>
              </w:rPr>
              <w:t xml:space="preserve">- скамейки </w:t>
            </w:r>
            <w:proofErr w:type="gramStart"/>
            <w:r w:rsidRPr="00F934A8">
              <w:rPr>
                <w:rFonts w:ascii="Times New Roman" w:eastAsia="Calibri" w:hAnsi="Times New Roman" w:cs="Times New Roman"/>
                <w:color w:val="000000"/>
                <w:sz w:val="24"/>
                <w:szCs w:val="24"/>
                <w:lang w:val="ru-RU" w:eastAsia="ru-RU"/>
              </w:rPr>
              <w:t>гимнастическая</w:t>
            </w:r>
            <w:proofErr w:type="gramEnd"/>
          </w:p>
          <w:p w:rsidR="00137138" w:rsidRPr="00F934A8" w:rsidRDefault="00137138" w:rsidP="007A0E36">
            <w:pPr>
              <w:widowControl/>
              <w:tabs>
                <w:tab w:val="left" w:pos="4500"/>
                <w:tab w:val="left" w:pos="9180"/>
                <w:tab w:val="left" w:pos="9360"/>
              </w:tabs>
              <w:adjustRightInd w:val="0"/>
              <w:ind w:firstLine="57"/>
              <w:jc w:val="both"/>
              <w:textAlignment w:val="center"/>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1.2.3.</w:t>
            </w:r>
            <w:r w:rsidRPr="00F934A8">
              <w:rPr>
                <w:rFonts w:ascii="Times New Roman" w:eastAsia="Calibri" w:hAnsi="Times New Roman" w:cs="Times New Roman"/>
                <w:sz w:val="24"/>
                <w:szCs w:val="24"/>
                <w:lang w:val="ru-RU" w:eastAsia="ru-RU"/>
              </w:rPr>
              <w:t> </w:t>
            </w:r>
            <w:r w:rsidRPr="00F934A8">
              <w:rPr>
                <w:rFonts w:ascii="Times New Roman" w:eastAsia="Calibri" w:hAnsi="Times New Roman" w:cs="Times New Roman"/>
                <w:sz w:val="24"/>
                <w:szCs w:val="24"/>
                <w:lang w:val="ru-RU" w:eastAsia="ru-RU"/>
              </w:rPr>
              <w:t xml:space="preserve">Аудиозаписи, слайды по содержанию учебного предмета, ЭОР: </w:t>
            </w:r>
          </w:p>
          <w:p w:rsidR="00137138" w:rsidRPr="00F934A8" w:rsidRDefault="00137138" w:rsidP="007A0E36">
            <w:pPr>
              <w:widowControl/>
              <w:tabs>
                <w:tab w:val="left" w:pos="4500"/>
                <w:tab w:val="left" w:pos="9180"/>
                <w:tab w:val="left" w:pos="9360"/>
              </w:tabs>
              <w:adjustRightInd w:val="0"/>
              <w:ind w:firstLine="57"/>
              <w:jc w:val="both"/>
              <w:textAlignment w:val="center"/>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 xml:space="preserve">-видеозаписи по темам предмета: бег, прыжки, метание, акробатика,  </w:t>
            </w:r>
          </w:p>
          <w:p w:rsidR="00137138" w:rsidRPr="00F934A8" w:rsidRDefault="00137138" w:rsidP="007A0E36">
            <w:pPr>
              <w:widowControl/>
              <w:tabs>
                <w:tab w:val="left" w:pos="4500"/>
                <w:tab w:val="left" w:pos="9180"/>
                <w:tab w:val="left" w:pos="9360"/>
              </w:tabs>
              <w:adjustRightInd w:val="0"/>
              <w:ind w:firstLine="57"/>
              <w:jc w:val="both"/>
              <w:textAlignment w:val="center"/>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С</w:t>
            </w:r>
            <w:proofErr w:type="gramStart"/>
            <w:r w:rsidRPr="00F934A8">
              <w:rPr>
                <w:rFonts w:ascii="Times New Roman" w:eastAsia="Calibri" w:hAnsi="Times New Roman" w:cs="Times New Roman"/>
                <w:sz w:val="24"/>
                <w:szCs w:val="24"/>
                <w:lang w:eastAsia="ru-RU"/>
              </w:rPr>
              <w:t>D</w:t>
            </w:r>
            <w:proofErr w:type="gramEnd"/>
            <w:r w:rsidRPr="00F934A8">
              <w:rPr>
                <w:rFonts w:ascii="Times New Roman" w:eastAsia="Calibri" w:hAnsi="Times New Roman" w:cs="Times New Roman"/>
                <w:sz w:val="24"/>
                <w:szCs w:val="24"/>
                <w:lang w:val="ru-RU" w:eastAsia="ru-RU"/>
              </w:rPr>
              <w:t>по предмету.</w:t>
            </w:r>
          </w:p>
          <w:p w:rsidR="00137138" w:rsidRPr="00F934A8" w:rsidRDefault="00137138" w:rsidP="007A0E36">
            <w:pPr>
              <w:widowControl/>
              <w:tabs>
                <w:tab w:val="left" w:pos="4500"/>
                <w:tab w:val="left" w:pos="9180"/>
                <w:tab w:val="left" w:pos="9360"/>
              </w:tabs>
              <w:adjustRightInd w:val="0"/>
              <w:ind w:firstLine="57"/>
              <w:jc w:val="both"/>
              <w:textAlignment w:val="center"/>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1.2.4.</w:t>
            </w:r>
            <w:r w:rsidRPr="00F934A8">
              <w:rPr>
                <w:rFonts w:ascii="Times New Roman" w:eastAsia="Calibri" w:hAnsi="Times New Roman" w:cs="Times New Roman"/>
                <w:sz w:val="24"/>
                <w:szCs w:val="24"/>
                <w:lang w:val="ru-RU" w:eastAsia="ru-RU"/>
              </w:rPr>
              <w:t> </w:t>
            </w:r>
            <w:r w:rsidRPr="00F934A8">
              <w:rPr>
                <w:rFonts w:ascii="Times New Roman" w:eastAsia="Calibri" w:hAnsi="Times New Roman" w:cs="Times New Roman"/>
                <w:sz w:val="24"/>
                <w:szCs w:val="24"/>
                <w:lang w:val="ru-RU" w:eastAsia="ru-RU"/>
              </w:rPr>
              <w:t xml:space="preserve">Оборудование (мебель): </w:t>
            </w:r>
          </w:p>
          <w:p w:rsidR="00137138" w:rsidRPr="00F934A8" w:rsidRDefault="00137138" w:rsidP="007A0E36">
            <w:pPr>
              <w:widowControl/>
              <w:tabs>
                <w:tab w:val="left" w:pos="4500"/>
                <w:tab w:val="left" w:pos="9180"/>
                <w:tab w:val="left" w:pos="9360"/>
              </w:tabs>
              <w:adjustRightInd w:val="0"/>
              <w:ind w:firstLine="57"/>
              <w:jc w:val="both"/>
              <w:textAlignment w:val="center"/>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 стол преподавателя</w:t>
            </w:r>
          </w:p>
          <w:p w:rsidR="00137138" w:rsidRPr="00F934A8" w:rsidRDefault="00137138" w:rsidP="007A0E36">
            <w:pPr>
              <w:widowControl/>
              <w:tabs>
                <w:tab w:val="left" w:pos="4500"/>
                <w:tab w:val="left" w:pos="9180"/>
                <w:tab w:val="left" w:pos="9360"/>
              </w:tabs>
              <w:adjustRightInd w:val="0"/>
              <w:ind w:firstLine="57"/>
              <w:jc w:val="both"/>
              <w:textAlignment w:val="center"/>
              <w:rPr>
                <w:rFonts w:ascii="Times New Roman" w:eastAsia="Calibri" w:hAnsi="Times New Roman" w:cs="Times New Roman"/>
                <w:color w:val="FF0000"/>
                <w:sz w:val="24"/>
                <w:szCs w:val="24"/>
                <w:lang w:val="ru-RU" w:eastAsia="ru-RU"/>
              </w:rPr>
            </w:pPr>
            <w:r w:rsidRPr="00F934A8">
              <w:rPr>
                <w:rFonts w:ascii="Times New Roman" w:eastAsia="Calibri" w:hAnsi="Times New Roman" w:cs="Times New Roman"/>
                <w:sz w:val="24"/>
                <w:szCs w:val="24"/>
                <w:lang w:val="ru-RU" w:eastAsia="ru-RU"/>
              </w:rPr>
              <w:t>-  стеллаж</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37138" w:rsidRPr="00F934A8" w:rsidRDefault="00137138" w:rsidP="007A0E36">
            <w:pPr>
              <w:widowControl/>
              <w:adjustRightInd w:val="0"/>
              <w:jc w:val="center"/>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lastRenderedPageBreak/>
              <w:t>в наличии</w:t>
            </w:r>
          </w:p>
          <w:p w:rsidR="00137138" w:rsidRPr="00F934A8" w:rsidRDefault="00137138" w:rsidP="007A0E36">
            <w:pPr>
              <w:widowControl/>
              <w:autoSpaceDE/>
              <w:autoSpaceDN/>
              <w:rPr>
                <w:rFonts w:ascii="Times New Roman" w:eastAsia="Calibri" w:hAnsi="Times New Roman" w:cs="Times New Roman"/>
                <w:sz w:val="24"/>
                <w:szCs w:val="24"/>
                <w:lang w:val="ru-RU" w:eastAsia="ru-RU"/>
              </w:rPr>
            </w:pPr>
          </w:p>
          <w:p w:rsidR="00137138" w:rsidRPr="00F934A8" w:rsidRDefault="00137138" w:rsidP="007A0E36">
            <w:pPr>
              <w:widowControl/>
              <w:autoSpaceDE/>
              <w:autoSpaceDN/>
              <w:jc w:val="center"/>
              <w:rPr>
                <w:rFonts w:ascii="Times New Roman" w:eastAsia="Calibri" w:hAnsi="Times New Roman" w:cs="Times New Roman"/>
                <w:sz w:val="24"/>
                <w:szCs w:val="24"/>
                <w:lang w:val="ru-RU" w:eastAsia="ru-RU"/>
              </w:rPr>
            </w:pPr>
          </w:p>
          <w:p w:rsidR="00137138" w:rsidRPr="00F934A8" w:rsidRDefault="00137138" w:rsidP="007A0E36">
            <w:pPr>
              <w:widowControl/>
              <w:autoSpaceDE/>
              <w:autoSpaceDN/>
              <w:jc w:val="center"/>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в наличии</w:t>
            </w:r>
          </w:p>
          <w:p w:rsidR="00137138" w:rsidRPr="00F934A8" w:rsidRDefault="00137138" w:rsidP="007A0E36">
            <w:pPr>
              <w:widowControl/>
              <w:autoSpaceDE/>
              <w:autoSpaceDN/>
              <w:jc w:val="center"/>
              <w:rPr>
                <w:rFonts w:ascii="Times New Roman" w:eastAsia="Calibri" w:hAnsi="Times New Roman" w:cs="Times New Roman"/>
                <w:sz w:val="24"/>
                <w:szCs w:val="24"/>
                <w:lang w:val="ru-RU" w:eastAsia="ru-RU"/>
              </w:rPr>
            </w:pPr>
          </w:p>
          <w:p w:rsidR="00137138" w:rsidRDefault="00137138" w:rsidP="007A0E36">
            <w:pPr>
              <w:widowControl/>
              <w:autoSpaceDE/>
              <w:autoSpaceDN/>
              <w:jc w:val="center"/>
              <w:rPr>
                <w:rFonts w:ascii="Times New Roman" w:eastAsia="Calibri" w:hAnsi="Times New Roman" w:cs="Times New Roman"/>
                <w:sz w:val="24"/>
                <w:szCs w:val="24"/>
                <w:lang w:val="ru-RU" w:eastAsia="ru-RU"/>
              </w:rPr>
            </w:pPr>
          </w:p>
          <w:p w:rsidR="007A0E36" w:rsidRDefault="007A0E36" w:rsidP="007A0E36">
            <w:pPr>
              <w:widowControl/>
              <w:autoSpaceDE/>
              <w:autoSpaceDN/>
              <w:jc w:val="center"/>
              <w:rPr>
                <w:rFonts w:ascii="Times New Roman" w:eastAsia="Calibri" w:hAnsi="Times New Roman" w:cs="Times New Roman"/>
                <w:sz w:val="24"/>
                <w:szCs w:val="24"/>
                <w:lang w:val="ru-RU" w:eastAsia="ru-RU"/>
              </w:rPr>
            </w:pPr>
          </w:p>
          <w:p w:rsidR="007A0E36" w:rsidRPr="00F934A8" w:rsidRDefault="007A0E36" w:rsidP="007A0E36">
            <w:pPr>
              <w:widowControl/>
              <w:autoSpaceDE/>
              <w:autoSpaceDN/>
              <w:jc w:val="center"/>
              <w:rPr>
                <w:rFonts w:ascii="Times New Roman" w:eastAsia="Calibri" w:hAnsi="Times New Roman" w:cs="Times New Roman"/>
                <w:sz w:val="24"/>
                <w:szCs w:val="24"/>
                <w:lang w:val="ru-RU" w:eastAsia="ru-RU"/>
              </w:rPr>
            </w:pPr>
          </w:p>
          <w:p w:rsidR="00137138" w:rsidRPr="00F934A8" w:rsidRDefault="00137138" w:rsidP="007A0E36">
            <w:pPr>
              <w:widowControl/>
              <w:autoSpaceDE/>
              <w:autoSpaceDN/>
              <w:jc w:val="center"/>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30/30</w:t>
            </w:r>
          </w:p>
          <w:p w:rsidR="00137138" w:rsidRPr="00F934A8" w:rsidRDefault="00137138" w:rsidP="007A0E36">
            <w:pPr>
              <w:widowControl/>
              <w:autoSpaceDE/>
              <w:autoSpaceDN/>
              <w:jc w:val="center"/>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14/14</w:t>
            </w:r>
          </w:p>
          <w:p w:rsidR="00137138" w:rsidRPr="00F934A8" w:rsidRDefault="00137138" w:rsidP="007A0E36">
            <w:pPr>
              <w:widowControl/>
              <w:autoSpaceDE/>
              <w:autoSpaceDN/>
              <w:jc w:val="center"/>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15/15</w:t>
            </w:r>
          </w:p>
          <w:p w:rsidR="00137138" w:rsidRPr="00F934A8" w:rsidRDefault="00137138" w:rsidP="007A0E36">
            <w:pPr>
              <w:widowControl/>
              <w:autoSpaceDE/>
              <w:autoSpaceDN/>
              <w:jc w:val="center"/>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1/1</w:t>
            </w:r>
          </w:p>
          <w:p w:rsidR="00137138" w:rsidRPr="00F934A8" w:rsidRDefault="00137138" w:rsidP="007A0E36">
            <w:pPr>
              <w:widowControl/>
              <w:autoSpaceDE/>
              <w:autoSpaceDN/>
              <w:jc w:val="center"/>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1/1</w:t>
            </w:r>
          </w:p>
          <w:p w:rsidR="00137138" w:rsidRPr="00F934A8" w:rsidRDefault="007A0E36" w:rsidP="007A0E36">
            <w:pPr>
              <w:widowControl/>
              <w:autoSpaceDE/>
              <w:autoSpaceDN/>
              <w:jc w:val="center"/>
              <w:rPr>
                <w:rFonts w:ascii="Times New Roman" w:eastAsia="Calibri" w:hAnsi="Times New Roman" w:cs="Times New Roman"/>
                <w:sz w:val="24"/>
                <w:szCs w:val="24"/>
                <w:lang w:val="ru-RU" w:eastAsia="ru-RU"/>
              </w:rPr>
            </w:pPr>
            <w:r>
              <w:rPr>
                <w:rFonts w:ascii="Times New Roman" w:eastAsia="Calibri" w:hAnsi="Times New Roman" w:cs="Times New Roman"/>
                <w:sz w:val="24"/>
                <w:szCs w:val="24"/>
                <w:lang w:val="ru-RU" w:eastAsia="ru-RU"/>
              </w:rPr>
              <w:t>2/2</w:t>
            </w:r>
          </w:p>
          <w:p w:rsidR="00137138" w:rsidRPr="00F934A8" w:rsidRDefault="007A0E36" w:rsidP="007A0E36">
            <w:pPr>
              <w:widowControl/>
              <w:autoSpaceDE/>
              <w:autoSpaceDN/>
              <w:jc w:val="center"/>
              <w:rPr>
                <w:rFonts w:ascii="Times New Roman" w:eastAsia="Calibri" w:hAnsi="Times New Roman" w:cs="Times New Roman"/>
                <w:sz w:val="24"/>
                <w:szCs w:val="24"/>
                <w:lang w:val="ru-RU" w:eastAsia="ru-RU"/>
              </w:rPr>
            </w:pPr>
            <w:r>
              <w:rPr>
                <w:rFonts w:ascii="Times New Roman" w:eastAsia="Calibri" w:hAnsi="Times New Roman" w:cs="Times New Roman"/>
                <w:sz w:val="24"/>
                <w:szCs w:val="24"/>
                <w:lang w:val="ru-RU" w:eastAsia="ru-RU"/>
              </w:rPr>
              <w:lastRenderedPageBreak/>
              <w:t>20/20</w:t>
            </w:r>
          </w:p>
          <w:p w:rsidR="00137138" w:rsidRPr="00F934A8" w:rsidRDefault="00137138" w:rsidP="007A0E36">
            <w:pPr>
              <w:widowControl/>
              <w:autoSpaceDE/>
              <w:autoSpaceDN/>
              <w:jc w:val="center"/>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20/20</w:t>
            </w:r>
          </w:p>
          <w:p w:rsidR="00137138" w:rsidRPr="00F934A8" w:rsidRDefault="007A0E36" w:rsidP="007A0E36">
            <w:pPr>
              <w:widowControl/>
              <w:autoSpaceDE/>
              <w:autoSpaceDN/>
              <w:jc w:val="center"/>
              <w:rPr>
                <w:rFonts w:ascii="Times New Roman" w:eastAsia="Calibri" w:hAnsi="Times New Roman" w:cs="Times New Roman"/>
                <w:sz w:val="24"/>
                <w:szCs w:val="24"/>
                <w:lang w:val="ru-RU" w:eastAsia="ru-RU"/>
              </w:rPr>
            </w:pPr>
            <w:r>
              <w:rPr>
                <w:rFonts w:ascii="Times New Roman" w:eastAsia="Calibri" w:hAnsi="Times New Roman" w:cs="Times New Roman"/>
                <w:sz w:val="24"/>
                <w:szCs w:val="24"/>
                <w:lang w:val="ru-RU" w:eastAsia="ru-RU"/>
              </w:rPr>
              <w:t>5/5</w:t>
            </w:r>
          </w:p>
          <w:p w:rsidR="00137138" w:rsidRPr="00F934A8" w:rsidRDefault="00137138" w:rsidP="007A0E36">
            <w:pPr>
              <w:widowControl/>
              <w:autoSpaceDE/>
              <w:autoSpaceDN/>
              <w:jc w:val="center"/>
              <w:rPr>
                <w:rFonts w:ascii="Times New Roman" w:eastAsia="Calibri" w:hAnsi="Times New Roman" w:cs="Times New Roman"/>
                <w:sz w:val="24"/>
                <w:szCs w:val="24"/>
                <w:lang w:val="ru-RU" w:eastAsia="ru-RU"/>
              </w:rPr>
            </w:pPr>
          </w:p>
          <w:p w:rsidR="00137138" w:rsidRPr="00F934A8" w:rsidRDefault="00137138" w:rsidP="007A0E36">
            <w:pPr>
              <w:widowControl/>
              <w:autoSpaceDE/>
              <w:autoSpaceDN/>
              <w:jc w:val="center"/>
              <w:rPr>
                <w:rFonts w:ascii="Times New Roman" w:eastAsia="Calibri" w:hAnsi="Times New Roman" w:cs="Times New Roman"/>
                <w:sz w:val="24"/>
                <w:szCs w:val="24"/>
                <w:lang w:val="ru-RU" w:eastAsia="ru-RU"/>
              </w:rPr>
            </w:pPr>
          </w:p>
          <w:p w:rsidR="00137138" w:rsidRPr="00F934A8" w:rsidRDefault="00137138" w:rsidP="007A0E36">
            <w:pPr>
              <w:widowControl/>
              <w:autoSpaceDE/>
              <w:autoSpaceDN/>
              <w:jc w:val="center"/>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имеются</w:t>
            </w:r>
          </w:p>
          <w:p w:rsidR="00137138" w:rsidRPr="00F934A8" w:rsidRDefault="00137138" w:rsidP="007A0E36">
            <w:pPr>
              <w:widowControl/>
              <w:autoSpaceDE/>
              <w:autoSpaceDN/>
              <w:jc w:val="center"/>
              <w:rPr>
                <w:rFonts w:ascii="Times New Roman" w:eastAsia="Calibri" w:hAnsi="Times New Roman" w:cs="Times New Roman"/>
                <w:sz w:val="24"/>
                <w:szCs w:val="24"/>
                <w:lang w:val="ru-RU" w:eastAsia="ru-RU"/>
              </w:rPr>
            </w:pPr>
          </w:p>
          <w:p w:rsidR="00137138" w:rsidRPr="00F934A8" w:rsidRDefault="00137138" w:rsidP="007A0E36">
            <w:pPr>
              <w:widowControl/>
              <w:autoSpaceDE/>
              <w:autoSpaceDN/>
              <w:jc w:val="center"/>
              <w:rPr>
                <w:rFonts w:ascii="Times New Roman" w:eastAsia="Calibri" w:hAnsi="Times New Roman" w:cs="Times New Roman"/>
                <w:sz w:val="24"/>
                <w:szCs w:val="24"/>
                <w:lang w:val="ru-RU" w:eastAsia="ru-RU"/>
              </w:rPr>
            </w:pPr>
          </w:p>
          <w:p w:rsidR="00137138" w:rsidRPr="00F934A8" w:rsidRDefault="00137138" w:rsidP="007A0E36">
            <w:pPr>
              <w:widowControl/>
              <w:autoSpaceDE/>
              <w:autoSpaceDN/>
              <w:jc w:val="center"/>
              <w:rPr>
                <w:rFonts w:ascii="Times New Roman" w:eastAsia="Calibri" w:hAnsi="Times New Roman" w:cs="Times New Roman"/>
                <w:sz w:val="24"/>
                <w:szCs w:val="24"/>
                <w:lang w:val="ru-RU" w:eastAsia="ru-RU"/>
              </w:rPr>
            </w:pPr>
          </w:p>
          <w:p w:rsidR="00137138" w:rsidRPr="00F934A8" w:rsidRDefault="00137138" w:rsidP="007A0E36">
            <w:pPr>
              <w:widowControl/>
              <w:autoSpaceDE/>
              <w:autoSpaceDN/>
              <w:jc w:val="center"/>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1/1</w:t>
            </w:r>
          </w:p>
          <w:p w:rsidR="00137138" w:rsidRPr="00F934A8" w:rsidRDefault="00137138" w:rsidP="007A0E36">
            <w:pPr>
              <w:widowControl/>
              <w:autoSpaceDE/>
              <w:autoSpaceDN/>
              <w:jc w:val="center"/>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1/1</w:t>
            </w:r>
          </w:p>
        </w:tc>
      </w:tr>
      <w:tr w:rsidR="00137138" w:rsidRPr="00F934A8" w:rsidTr="004E65EA">
        <w:trPr>
          <w:trHeight w:val="306"/>
        </w:trPr>
        <w:tc>
          <w:tcPr>
            <w:tcW w:w="198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37138" w:rsidRPr="00F934A8" w:rsidRDefault="00137138" w:rsidP="007A0E36">
            <w:pPr>
              <w:widowControl/>
              <w:tabs>
                <w:tab w:val="left" w:pos="4500"/>
                <w:tab w:val="left" w:pos="9180"/>
                <w:tab w:val="left" w:pos="9360"/>
              </w:tabs>
              <w:adjustRightInd w:val="0"/>
              <w:ind w:firstLine="57"/>
              <w:jc w:val="both"/>
              <w:textAlignment w:val="center"/>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lastRenderedPageBreak/>
              <w:t>4.Компоненты оснащения кабинета для занятий музыкой, изобразительным искусством</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137138" w:rsidRPr="00F934A8" w:rsidRDefault="00137138" w:rsidP="007A0E36">
            <w:pPr>
              <w:widowControl/>
              <w:tabs>
                <w:tab w:val="left" w:pos="4500"/>
                <w:tab w:val="left" w:pos="9180"/>
                <w:tab w:val="left" w:pos="9360"/>
              </w:tabs>
              <w:adjustRightInd w:val="0"/>
              <w:textAlignment w:val="center"/>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1.1.</w:t>
            </w:r>
            <w:r w:rsidRPr="00F934A8">
              <w:rPr>
                <w:rFonts w:ascii="Times New Roman" w:eastAsia="Calibri" w:hAnsi="Times New Roman" w:cs="Times New Roman"/>
                <w:sz w:val="24"/>
                <w:szCs w:val="24"/>
                <w:lang w:val="ru-RU" w:eastAsia="ru-RU"/>
              </w:rPr>
              <w:t> </w:t>
            </w:r>
            <w:r w:rsidRPr="00F934A8">
              <w:rPr>
                <w:rFonts w:ascii="Times New Roman" w:eastAsia="Calibri" w:hAnsi="Times New Roman" w:cs="Times New Roman"/>
                <w:sz w:val="24"/>
                <w:szCs w:val="24"/>
                <w:lang w:val="ru-RU" w:eastAsia="ru-RU"/>
              </w:rPr>
              <w:t xml:space="preserve">Нормативные документы, программно­методическое обеспечение, локальные акты: </w:t>
            </w:r>
            <w:r w:rsidRPr="00F934A8">
              <w:rPr>
                <w:rFonts w:ascii="Times New Roman" w:eastAsia="Calibri" w:hAnsi="Times New Roman" w:cs="Times New Roman"/>
                <w:iCs/>
                <w:color w:val="111111"/>
                <w:sz w:val="24"/>
                <w:szCs w:val="24"/>
                <w:bdr w:val="none" w:sz="0" w:space="0" w:color="auto" w:frame="1"/>
                <w:shd w:val="clear" w:color="auto" w:fill="FFFFFF"/>
                <w:lang w:val="ru-RU" w:eastAsia="ru-RU"/>
              </w:rPr>
              <w:t>ФГОС НОО, примерная образовательная программа НОО, рабочие программы по предметам.</w:t>
            </w:r>
          </w:p>
          <w:p w:rsidR="00137138" w:rsidRPr="00F934A8" w:rsidRDefault="00137138" w:rsidP="007A0E36">
            <w:pPr>
              <w:widowControl/>
              <w:tabs>
                <w:tab w:val="left" w:pos="4500"/>
                <w:tab w:val="left" w:pos="9180"/>
                <w:tab w:val="left" w:pos="9360"/>
              </w:tabs>
              <w:adjustRightInd w:val="0"/>
              <w:jc w:val="both"/>
              <w:textAlignment w:val="center"/>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1.2.</w:t>
            </w:r>
            <w:r w:rsidRPr="00F934A8">
              <w:rPr>
                <w:rFonts w:ascii="Times New Roman" w:eastAsia="Calibri" w:hAnsi="Times New Roman" w:cs="Times New Roman"/>
                <w:sz w:val="24"/>
                <w:szCs w:val="24"/>
                <w:lang w:val="ru-RU" w:eastAsia="ru-RU"/>
              </w:rPr>
              <w:t> </w:t>
            </w:r>
            <w:r w:rsidRPr="00F934A8">
              <w:rPr>
                <w:rFonts w:ascii="Times New Roman" w:eastAsia="Calibri" w:hAnsi="Times New Roman" w:cs="Times New Roman"/>
                <w:sz w:val="24"/>
                <w:szCs w:val="24"/>
                <w:lang w:val="ru-RU" w:eastAsia="ru-RU"/>
              </w:rPr>
              <w:t>Учебно­методические материалы:</w:t>
            </w:r>
          </w:p>
          <w:p w:rsidR="00137138" w:rsidRPr="00F934A8" w:rsidRDefault="00137138" w:rsidP="007A0E36">
            <w:pPr>
              <w:widowControl/>
              <w:tabs>
                <w:tab w:val="left" w:pos="4500"/>
                <w:tab w:val="left" w:pos="9180"/>
                <w:tab w:val="left" w:pos="9360"/>
              </w:tabs>
              <w:adjustRightInd w:val="0"/>
              <w:jc w:val="both"/>
              <w:textAlignment w:val="center"/>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1.2.1.</w:t>
            </w:r>
            <w:r w:rsidRPr="00F934A8">
              <w:rPr>
                <w:rFonts w:ascii="Times New Roman" w:eastAsia="Calibri" w:hAnsi="Times New Roman" w:cs="Times New Roman"/>
                <w:sz w:val="24"/>
                <w:szCs w:val="24"/>
                <w:lang w:val="ru-RU" w:eastAsia="ru-RU"/>
              </w:rPr>
              <w:t> </w:t>
            </w:r>
            <w:r w:rsidRPr="00F934A8">
              <w:rPr>
                <w:rFonts w:ascii="Times New Roman" w:eastAsia="Calibri" w:hAnsi="Times New Roman" w:cs="Times New Roman"/>
                <w:sz w:val="24"/>
                <w:szCs w:val="24"/>
                <w:lang w:val="ru-RU" w:eastAsia="ru-RU"/>
              </w:rPr>
              <w:t>УМК «Школа России»</w:t>
            </w:r>
          </w:p>
          <w:p w:rsidR="00137138" w:rsidRPr="00F934A8" w:rsidRDefault="00137138" w:rsidP="007A0E36">
            <w:pPr>
              <w:widowControl/>
              <w:tabs>
                <w:tab w:val="left" w:pos="4500"/>
                <w:tab w:val="left" w:pos="9180"/>
                <w:tab w:val="left" w:pos="9360"/>
              </w:tabs>
              <w:adjustRightInd w:val="0"/>
              <w:jc w:val="both"/>
              <w:textAlignment w:val="center"/>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1.2.2.</w:t>
            </w:r>
            <w:r w:rsidRPr="00F934A8">
              <w:rPr>
                <w:rFonts w:ascii="Times New Roman" w:eastAsia="Calibri" w:hAnsi="Times New Roman" w:cs="Times New Roman"/>
                <w:sz w:val="24"/>
                <w:szCs w:val="24"/>
                <w:lang w:val="ru-RU" w:eastAsia="ru-RU"/>
              </w:rPr>
              <w:t> </w:t>
            </w:r>
            <w:r w:rsidRPr="00F934A8">
              <w:rPr>
                <w:rFonts w:ascii="Times New Roman" w:eastAsia="Calibri" w:hAnsi="Times New Roman" w:cs="Times New Roman"/>
                <w:sz w:val="24"/>
                <w:szCs w:val="24"/>
                <w:lang w:val="ru-RU" w:eastAsia="ru-RU"/>
              </w:rPr>
              <w:t xml:space="preserve">Дидактические и раздаточные материалы: </w:t>
            </w:r>
          </w:p>
          <w:p w:rsidR="00137138" w:rsidRPr="00F934A8" w:rsidRDefault="00137138" w:rsidP="007A0E36">
            <w:pPr>
              <w:widowControl/>
              <w:autoSpaceDE/>
              <w:autoSpaceDN/>
              <w:rPr>
                <w:rFonts w:ascii="Times New Roman" w:eastAsia="Calibri" w:hAnsi="Times New Roman" w:cs="Times New Roman"/>
                <w:color w:val="111111"/>
                <w:sz w:val="24"/>
                <w:szCs w:val="24"/>
                <w:lang w:val="ru-RU" w:eastAsia="ru-RU"/>
              </w:rPr>
            </w:pPr>
            <w:proofErr w:type="gramStart"/>
            <w:r w:rsidRPr="00F934A8">
              <w:rPr>
                <w:rFonts w:ascii="Times New Roman" w:eastAsia="Calibri" w:hAnsi="Times New Roman" w:cs="Times New Roman"/>
                <w:color w:val="111111"/>
                <w:sz w:val="24"/>
                <w:szCs w:val="24"/>
                <w:bdr w:val="none" w:sz="0" w:space="0" w:color="auto" w:frame="1"/>
                <w:shd w:val="clear" w:color="auto" w:fill="FFFFFF"/>
                <w:lang w:val="ru-RU" w:eastAsia="ru-RU"/>
              </w:rPr>
              <w:t xml:space="preserve">- демонстрационный материал (картинки предметные, </w:t>
            </w:r>
            <w:r w:rsidRPr="00F934A8">
              <w:rPr>
                <w:rFonts w:ascii="Times New Roman" w:eastAsia="Calibri" w:hAnsi="Times New Roman" w:cs="Times New Roman"/>
                <w:color w:val="111111"/>
                <w:sz w:val="24"/>
                <w:szCs w:val="24"/>
                <w:shd w:val="clear" w:color="auto" w:fill="FFFFFF"/>
                <w:lang w:val="ru-RU" w:eastAsia="ru-RU"/>
              </w:rPr>
              <w:t>портреты деятелей  искусства,</w:t>
            </w:r>
            <w:r w:rsidRPr="00F934A8">
              <w:rPr>
                <w:rFonts w:ascii="Times New Roman" w:eastAsia="MS Gothic" w:hAnsi="Times New Roman" w:cs="Times New Roman"/>
                <w:color w:val="111111"/>
                <w:sz w:val="24"/>
                <w:szCs w:val="24"/>
                <w:shd w:val="clear" w:color="auto" w:fill="FFFFFF"/>
                <w:lang w:val="ru-RU" w:eastAsia="ru-RU"/>
              </w:rPr>
              <w:t> </w:t>
            </w:r>
            <w:r w:rsidRPr="00F934A8">
              <w:rPr>
                <w:rFonts w:ascii="Times New Roman" w:eastAsia="Calibri" w:hAnsi="Times New Roman" w:cs="Times New Roman"/>
                <w:color w:val="111111"/>
                <w:sz w:val="24"/>
                <w:szCs w:val="24"/>
                <w:shd w:val="clear" w:color="auto" w:fill="FFFFFF"/>
                <w:lang w:val="ru-RU" w:eastAsia="ru-RU"/>
              </w:rPr>
              <w:t>схемы по правилам рисования предметов, растений, деревьев, животных, птиц, человека)</w:t>
            </w:r>
            <w:r w:rsidRPr="00F934A8">
              <w:rPr>
                <w:rFonts w:ascii="Times New Roman" w:eastAsia="Calibri" w:hAnsi="Times New Roman" w:cs="Times New Roman"/>
                <w:color w:val="111111"/>
                <w:sz w:val="24"/>
                <w:szCs w:val="24"/>
                <w:bdr w:val="none" w:sz="0" w:space="0" w:color="auto" w:frame="1"/>
                <w:shd w:val="clear" w:color="auto" w:fill="FFFFFF"/>
                <w:lang w:val="ru-RU" w:eastAsia="ru-RU"/>
              </w:rPr>
              <w:t xml:space="preserve"> в соответствии с основными темами программы, к</w:t>
            </w:r>
            <w:r w:rsidRPr="00F934A8">
              <w:rPr>
                <w:rFonts w:ascii="Times New Roman" w:eastAsia="Calibri" w:hAnsi="Times New Roman" w:cs="Times New Roman"/>
                <w:color w:val="111111"/>
                <w:sz w:val="24"/>
                <w:szCs w:val="24"/>
                <w:bdr w:val="none" w:sz="0" w:space="0" w:color="auto" w:frame="1"/>
                <w:lang w:val="ru-RU" w:eastAsia="ru-RU"/>
              </w:rPr>
              <w:t>арточки с заданиями.</w:t>
            </w:r>
            <w:proofErr w:type="gramEnd"/>
          </w:p>
          <w:p w:rsidR="00137138" w:rsidRPr="00F934A8" w:rsidRDefault="00137138" w:rsidP="007A0E36">
            <w:pPr>
              <w:widowControl/>
              <w:tabs>
                <w:tab w:val="left" w:pos="4500"/>
                <w:tab w:val="left" w:pos="9180"/>
                <w:tab w:val="left" w:pos="9360"/>
              </w:tabs>
              <w:adjustRightInd w:val="0"/>
              <w:jc w:val="both"/>
              <w:textAlignment w:val="center"/>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1.2.3.</w:t>
            </w:r>
            <w:r w:rsidRPr="00F934A8">
              <w:rPr>
                <w:rFonts w:ascii="Times New Roman" w:eastAsia="Calibri" w:hAnsi="Times New Roman" w:cs="Times New Roman"/>
                <w:sz w:val="24"/>
                <w:szCs w:val="24"/>
                <w:lang w:val="ru-RU" w:eastAsia="ru-RU"/>
              </w:rPr>
              <w:t> </w:t>
            </w:r>
            <w:r w:rsidRPr="00F934A8">
              <w:rPr>
                <w:rFonts w:ascii="Times New Roman" w:eastAsia="Calibri" w:hAnsi="Times New Roman" w:cs="Times New Roman"/>
                <w:sz w:val="24"/>
                <w:szCs w:val="24"/>
                <w:lang w:val="ru-RU" w:eastAsia="ru-RU"/>
              </w:rPr>
              <w:t xml:space="preserve">Аудиозаписи, слайды по содержанию учебного предмета, ЭОР: </w:t>
            </w:r>
          </w:p>
          <w:p w:rsidR="00137138" w:rsidRPr="00F934A8" w:rsidRDefault="00137138" w:rsidP="007A0E36">
            <w:pPr>
              <w:widowControl/>
              <w:autoSpaceDE/>
              <w:autoSpaceDN/>
              <w:jc w:val="both"/>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 xml:space="preserve">-презентации основных тем учебных предметов. </w:t>
            </w:r>
          </w:p>
          <w:p w:rsidR="00137138" w:rsidRPr="00F934A8" w:rsidRDefault="00137138" w:rsidP="007A0E36">
            <w:pPr>
              <w:widowControl/>
              <w:autoSpaceDE/>
              <w:autoSpaceDN/>
              <w:jc w:val="both"/>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 xml:space="preserve">-аудиозаписи в соответствии с учебной программой, в том числе аудиозаписи художественного исполнения изучаемых произведений. </w:t>
            </w:r>
          </w:p>
          <w:p w:rsidR="00137138" w:rsidRPr="00F934A8" w:rsidRDefault="00137138" w:rsidP="007A0E36">
            <w:pPr>
              <w:widowControl/>
              <w:autoSpaceDE/>
              <w:autoSpaceDN/>
              <w:jc w:val="both"/>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-аудиозаписи и фонохрестоматии по музыке</w:t>
            </w:r>
          </w:p>
          <w:p w:rsidR="00137138" w:rsidRPr="00F934A8" w:rsidRDefault="00137138" w:rsidP="007A0E36">
            <w:pPr>
              <w:widowControl/>
              <w:autoSpaceDE/>
              <w:autoSpaceDN/>
              <w:jc w:val="both"/>
              <w:rPr>
                <w:rFonts w:ascii="Times New Roman" w:eastAsia="Calibri" w:hAnsi="Times New Roman" w:cs="Times New Roman"/>
                <w:sz w:val="24"/>
                <w:szCs w:val="24"/>
                <w:lang w:val="ru-RU" w:eastAsia="ru-RU"/>
              </w:rPr>
            </w:pPr>
            <w:r w:rsidRPr="00F934A8">
              <w:rPr>
                <w:rFonts w:ascii="Times New Roman" w:eastAsia="Calibri" w:hAnsi="Times New Roman" w:cs="Times New Roman"/>
                <w:b/>
                <w:sz w:val="24"/>
                <w:szCs w:val="24"/>
                <w:lang w:val="ru-RU" w:eastAsia="ru-RU"/>
              </w:rPr>
              <w:t>-</w:t>
            </w:r>
            <w:r w:rsidRPr="00F934A8">
              <w:rPr>
                <w:rFonts w:ascii="Times New Roman" w:eastAsia="Calibri" w:hAnsi="Times New Roman" w:cs="Times New Roman"/>
                <w:sz w:val="24"/>
                <w:szCs w:val="24"/>
                <w:lang w:val="ru-RU" w:eastAsia="ru-RU"/>
              </w:rPr>
              <w:t>оперы, балеты, творчество отдельных композиторов, ведущих исполнителей и исполнительских коллективов</w:t>
            </w:r>
          </w:p>
          <w:p w:rsidR="00137138" w:rsidRPr="00F934A8" w:rsidRDefault="00137138" w:rsidP="007A0E36">
            <w:pPr>
              <w:widowControl/>
              <w:tabs>
                <w:tab w:val="left" w:pos="4500"/>
                <w:tab w:val="left" w:pos="9180"/>
                <w:tab w:val="left" w:pos="9360"/>
              </w:tabs>
              <w:adjustRightInd w:val="0"/>
              <w:textAlignment w:val="center"/>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1.2.4.</w:t>
            </w:r>
            <w:r w:rsidRPr="00F934A8">
              <w:rPr>
                <w:rFonts w:ascii="Times New Roman" w:eastAsia="Calibri" w:hAnsi="Times New Roman" w:cs="Times New Roman"/>
                <w:sz w:val="24"/>
                <w:szCs w:val="24"/>
                <w:lang w:val="ru-RU" w:eastAsia="ru-RU"/>
              </w:rPr>
              <w:t> </w:t>
            </w:r>
            <w:r w:rsidRPr="00F934A8">
              <w:rPr>
                <w:rFonts w:ascii="Times New Roman" w:eastAsia="Calibri" w:hAnsi="Times New Roman" w:cs="Times New Roman"/>
                <w:sz w:val="24"/>
                <w:szCs w:val="24"/>
                <w:lang w:val="ru-RU" w:eastAsia="ru-RU"/>
              </w:rPr>
              <w:t>Традиционные и инновационные средства обучения</w:t>
            </w:r>
            <w:proofErr w:type="gramStart"/>
            <w:r w:rsidRPr="00F934A8">
              <w:rPr>
                <w:rFonts w:ascii="Times New Roman" w:eastAsia="Calibri" w:hAnsi="Times New Roman" w:cs="Times New Roman"/>
                <w:sz w:val="24"/>
                <w:szCs w:val="24"/>
                <w:lang w:val="ru-RU" w:eastAsia="ru-RU"/>
              </w:rPr>
              <w:t>,к</w:t>
            </w:r>
            <w:proofErr w:type="gramEnd"/>
            <w:r w:rsidRPr="00F934A8">
              <w:rPr>
                <w:rFonts w:ascii="Times New Roman" w:eastAsia="Calibri" w:hAnsi="Times New Roman" w:cs="Times New Roman"/>
                <w:sz w:val="24"/>
                <w:szCs w:val="24"/>
                <w:lang w:val="ru-RU" w:eastAsia="ru-RU"/>
              </w:rPr>
              <w:t xml:space="preserve">омпьютерные,информационно­коммуникационные средства: </w:t>
            </w:r>
          </w:p>
          <w:p w:rsidR="00137138" w:rsidRPr="00F934A8" w:rsidRDefault="007A0E36" w:rsidP="007A0E36">
            <w:pPr>
              <w:widowControl/>
              <w:tabs>
                <w:tab w:val="left" w:pos="4500"/>
                <w:tab w:val="left" w:pos="9180"/>
                <w:tab w:val="left" w:pos="9360"/>
              </w:tabs>
              <w:adjustRightInd w:val="0"/>
              <w:jc w:val="both"/>
              <w:textAlignment w:val="center"/>
              <w:rPr>
                <w:rFonts w:ascii="Times New Roman" w:eastAsia="Calibri" w:hAnsi="Times New Roman" w:cs="Times New Roman"/>
                <w:sz w:val="24"/>
                <w:szCs w:val="24"/>
                <w:lang w:val="ru-RU" w:eastAsia="ru-RU"/>
              </w:rPr>
            </w:pPr>
            <w:r>
              <w:rPr>
                <w:rFonts w:ascii="Times New Roman" w:eastAsia="Calibri" w:hAnsi="Times New Roman" w:cs="Times New Roman"/>
                <w:sz w:val="24"/>
                <w:szCs w:val="24"/>
                <w:lang w:val="ru-RU" w:eastAsia="ru-RU"/>
              </w:rPr>
              <w:t xml:space="preserve">- экран </w:t>
            </w:r>
          </w:p>
          <w:p w:rsidR="00137138" w:rsidRPr="00F934A8" w:rsidRDefault="00137138" w:rsidP="007A0E36">
            <w:pPr>
              <w:widowControl/>
              <w:tabs>
                <w:tab w:val="left" w:pos="4500"/>
                <w:tab w:val="left" w:pos="9180"/>
                <w:tab w:val="left" w:pos="9360"/>
              </w:tabs>
              <w:adjustRightInd w:val="0"/>
              <w:jc w:val="both"/>
              <w:textAlignment w:val="center"/>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 проектор (переносной)</w:t>
            </w:r>
          </w:p>
          <w:p w:rsidR="00137138" w:rsidRPr="00F934A8" w:rsidRDefault="007A0E36" w:rsidP="007A0E36">
            <w:pPr>
              <w:widowControl/>
              <w:tabs>
                <w:tab w:val="left" w:pos="4500"/>
                <w:tab w:val="left" w:pos="9180"/>
                <w:tab w:val="left" w:pos="9360"/>
              </w:tabs>
              <w:adjustRightInd w:val="0"/>
              <w:jc w:val="both"/>
              <w:textAlignment w:val="center"/>
              <w:rPr>
                <w:rFonts w:ascii="Times New Roman" w:eastAsia="Calibri" w:hAnsi="Times New Roman" w:cs="Times New Roman"/>
                <w:sz w:val="24"/>
                <w:szCs w:val="24"/>
                <w:lang w:val="ru-RU" w:eastAsia="ru-RU"/>
              </w:rPr>
            </w:pPr>
            <w:r>
              <w:rPr>
                <w:rFonts w:ascii="Times New Roman" w:eastAsia="Calibri" w:hAnsi="Times New Roman" w:cs="Times New Roman"/>
                <w:sz w:val="24"/>
                <w:szCs w:val="24"/>
                <w:lang w:val="ru-RU" w:eastAsia="ru-RU"/>
              </w:rPr>
              <w:t>- музыкальный центр караоке</w:t>
            </w:r>
          </w:p>
          <w:p w:rsidR="00137138" w:rsidRPr="00F934A8" w:rsidRDefault="007A0E36" w:rsidP="007A0E36">
            <w:pPr>
              <w:widowControl/>
              <w:tabs>
                <w:tab w:val="left" w:pos="4500"/>
                <w:tab w:val="left" w:pos="9180"/>
                <w:tab w:val="left" w:pos="9360"/>
              </w:tabs>
              <w:adjustRightInd w:val="0"/>
              <w:jc w:val="both"/>
              <w:textAlignment w:val="center"/>
              <w:rPr>
                <w:rFonts w:ascii="Times New Roman" w:eastAsia="Calibri" w:hAnsi="Times New Roman" w:cs="Times New Roman"/>
                <w:sz w:val="24"/>
                <w:szCs w:val="24"/>
                <w:lang w:val="ru-RU" w:eastAsia="ru-RU"/>
              </w:rPr>
            </w:pPr>
            <w:r>
              <w:rPr>
                <w:rFonts w:ascii="Times New Roman" w:eastAsia="Calibri" w:hAnsi="Times New Roman" w:cs="Times New Roman"/>
                <w:sz w:val="24"/>
                <w:szCs w:val="24"/>
                <w:lang w:val="ru-RU" w:eastAsia="ru-RU"/>
              </w:rPr>
              <w:t>- баян</w:t>
            </w:r>
          </w:p>
          <w:p w:rsidR="00137138" w:rsidRPr="00F934A8" w:rsidRDefault="00137138" w:rsidP="007A0E36">
            <w:pPr>
              <w:widowControl/>
              <w:tabs>
                <w:tab w:val="left" w:pos="4500"/>
                <w:tab w:val="left" w:pos="9180"/>
                <w:tab w:val="left" w:pos="9360"/>
              </w:tabs>
              <w:adjustRightInd w:val="0"/>
              <w:jc w:val="both"/>
              <w:textAlignment w:val="center"/>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1.2.5.</w:t>
            </w:r>
            <w:r w:rsidRPr="00F934A8">
              <w:rPr>
                <w:rFonts w:ascii="Times New Roman" w:eastAsia="Calibri" w:hAnsi="Times New Roman" w:cs="Times New Roman"/>
                <w:sz w:val="24"/>
                <w:szCs w:val="24"/>
                <w:lang w:val="ru-RU" w:eastAsia="ru-RU"/>
              </w:rPr>
              <w:t> </w:t>
            </w:r>
            <w:r w:rsidRPr="00F934A8">
              <w:rPr>
                <w:rFonts w:ascii="Times New Roman" w:eastAsia="Calibri" w:hAnsi="Times New Roman" w:cs="Times New Roman"/>
                <w:sz w:val="24"/>
                <w:szCs w:val="24"/>
                <w:lang w:val="ru-RU" w:eastAsia="ru-RU"/>
              </w:rPr>
              <w:t>Учебно­практическое</w:t>
            </w:r>
            <w:r w:rsidRPr="00F934A8">
              <w:rPr>
                <w:rFonts w:ascii="Times New Roman" w:eastAsia="Calibri" w:hAnsi="Times New Roman" w:cs="Times New Roman"/>
                <w:sz w:val="24"/>
                <w:szCs w:val="24"/>
                <w:lang w:val="ru-RU" w:eastAsia="ru-RU"/>
              </w:rPr>
              <w:br/>
              <w:t xml:space="preserve">оборудование: </w:t>
            </w:r>
          </w:p>
          <w:p w:rsidR="00137138" w:rsidRPr="00F934A8" w:rsidRDefault="00137138" w:rsidP="007A0E36">
            <w:pPr>
              <w:widowControl/>
              <w:tabs>
                <w:tab w:val="left" w:pos="4500"/>
                <w:tab w:val="left" w:pos="9180"/>
                <w:tab w:val="left" w:pos="9360"/>
              </w:tabs>
              <w:adjustRightInd w:val="0"/>
              <w:jc w:val="both"/>
              <w:textAlignment w:val="center"/>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 xml:space="preserve">- </w:t>
            </w:r>
            <w:r w:rsidRPr="00F934A8">
              <w:rPr>
                <w:rFonts w:ascii="Times New Roman" w:eastAsia="Calibri" w:hAnsi="Times New Roman" w:cs="Times New Roman"/>
                <w:color w:val="000000"/>
                <w:sz w:val="24"/>
                <w:szCs w:val="24"/>
                <w:shd w:val="clear" w:color="auto" w:fill="FFFFFF"/>
                <w:lang w:val="ru-RU" w:eastAsia="ru-RU"/>
              </w:rPr>
              <w:t>раздаточные материалы, набор музыкальных инструментов,  объемные модели и т.д.</w:t>
            </w:r>
          </w:p>
          <w:p w:rsidR="00137138" w:rsidRPr="00F934A8" w:rsidRDefault="00137138" w:rsidP="007A0E36">
            <w:pPr>
              <w:widowControl/>
              <w:tabs>
                <w:tab w:val="left" w:pos="4500"/>
                <w:tab w:val="left" w:pos="9180"/>
                <w:tab w:val="left" w:pos="9360"/>
              </w:tabs>
              <w:adjustRightInd w:val="0"/>
              <w:jc w:val="both"/>
              <w:textAlignment w:val="center"/>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1.2.7.</w:t>
            </w:r>
            <w:r w:rsidRPr="00F934A8">
              <w:rPr>
                <w:rFonts w:ascii="Times New Roman" w:eastAsia="Calibri" w:hAnsi="Times New Roman" w:cs="Times New Roman"/>
                <w:sz w:val="24"/>
                <w:szCs w:val="24"/>
                <w:lang w:val="ru-RU" w:eastAsia="ru-RU"/>
              </w:rPr>
              <w:t> </w:t>
            </w:r>
            <w:r w:rsidRPr="00F934A8">
              <w:rPr>
                <w:rFonts w:ascii="Times New Roman" w:eastAsia="Calibri" w:hAnsi="Times New Roman" w:cs="Times New Roman"/>
                <w:sz w:val="24"/>
                <w:szCs w:val="24"/>
                <w:lang w:val="ru-RU" w:eastAsia="ru-RU"/>
              </w:rPr>
              <w:t xml:space="preserve">Оборудование (мебель): </w:t>
            </w:r>
          </w:p>
          <w:p w:rsidR="00137138" w:rsidRPr="00F934A8" w:rsidRDefault="00137138" w:rsidP="007A0E36">
            <w:pPr>
              <w:widowControl/>
              <w:tabs>
                <w:tab w:val="left" w:pos="4500"/>
                <w:tab w:val="left" w:pos="9180"/>
                <w:tab w:val="left" w:pos="9360"/>
              </w:tabs>
              <w:adjustRightInd w:val="0"/>
              <w:jc w:val="both"/>
              <w:textAlignment w:val="center"/>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lastRenderedPageBreak/>
              <w:t>- стол преподавателя</w:t>
            </w:r>
          </w:p>
          <w:p w:rsidR="00137138" w:rsidRPr="00F934A8" w:rsidRDefault="00137138" w:rsidP="007A0E36">
            <w:pPr>
              <w:widowControl/>
              <w:tabs>
                <w:tab w:val="left" w:pos="4500"/>
                <w:tab w:val="left" w:pos="9180"/>
                <w:tab w:val="left" w:pos="9360"/>
              </w:tabs>
              <w:adjustRightInd w:val="0"/>
              <w:jc w:val="both"/>
              <w:textAlignment w:val="center"/>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 xml:space="preserve">- стол ученический (парта), стулья </w:t>
            </w:r>
          </w:p>
          <w:p w:rsidR="00137138" w:rsidRPr="00F934A8" w:rsidRDefault="00137138" w:rsidP="007A0E36">
            <w:pPr>
              <w:widowControl/>
              <w:tabs>
                <w:tab w:val="left" w:pos="4500"/>
                <w:tab w:val="left" w:pos="9180"/>
                <w:tab w:val="left" w:pos="9360"/>
              </w:tabs>
              <w:adjustRightInd w:val="0"/>
              <w:jc w:val="both"/>
              <w:textAlignment w:val="center"/>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 шкаф книжный</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37138" w:rsidRPr="00F934A8" w:rsidRDefault="00137138" w:rsidP="007A0E36">
            <w:pPr>
              <w:widowControl/>
              <w:autoSpaceDE/>
              <w:autoSpaceDN/>
              <w:ind w:firstLine="56"/>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lastRenderedPageBreak/>
              <w:t>в наличии</w:t>
            </w:r>
          </w:p>
          <w:p w:rsidR="00137138" w:rsidRPr="00F934A8" w:rsidRDefault="00137138" w:rsidP="007A0E36">
            <w:pPr>
              <w:widowControl/>
              <w:autoSpaceDE/>
              <w:autoSpaceDN/>
              <w:ind w:firstLine="56"/>
              <w:rPr>
                <w:rFonts w:ascii="Times New Roman" w:eastAsia="Calibri" w:hAnsi="Times New Roman" w:cs="Times New Roman"/>
                <w:sz w:val="24"/>
                <w:szCs w:val="24"/>
                <w:lang w:val="ru-RU" w:eastAsia="ru-RU"/>
              </w:rPr>
            </w:pPr>
          </w:p>
          <w:p w:rsidR="00137138" w:rsidRPr="00F934A8" w:rsidRDefault="00137138" w:rsidP="007A0E36">
            <w:pPr>
              <w:widowControl/>
              <w:autoSpaceDE/>
              <w:autoSpaceDN/>
              <w:ind w:firstLine="56"/>
              <w:rPr>
                <w:rFonts w:ascii="Times New Roman" w:eastAsia="Calibri" w:hAnsi="Times New Roman" w:cs="Times New Roman"/>
                <w:sz w:val="24"/>
                <w:szCs w:val="24"/>
                <w:lang w:val="ru-RU" w:eastAsia="ru-RU"/>
              </w:rPr>
            </w:pPr>
          </w:p>
          <w:p w:rsidR="00137138" w:rsidRPr="00F934A8" w:rsidRDefault="00137138" w:rsidP="007A0E36">
            <w:pPr>
              <w:widowControl/>
              <w:autoSpaceDE/>
              <w:autoSpaceDN/>
              <w:ind w:firstLine="56"/>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в наличии</w:t>
            </w:r>
          </w:p>
          <w:p w:rsidR="00137138" w:rsidRPr="00F934A8" w:rsidRDefault="00137138" w:rsidP="007A0E36">
            <w:pPr>
              <w:widowControl/>
              <w:autoSpaceDE/>
              <w:autoSpaceDN/>
              <w:ind w:firstLine="56"/>
              <w:rPr>
                <w:rFonts w:ascii="Times New Roman" w:eastAsia="Calibri" w:hAnsi="Times New Roman" w:cs="Times New Roman"/>
                <w:sz w:val="24"/>
                <w:szCs w:val="24"/>
                <w:lang w:val="ru-RU" w:eastAsia="ru-RU"/>
              </w:rPr>
            </w:pPr>
          </w:p>
          <w:p w:rsidR="00137138" w:rsidRPr="00F934A8" w:rsidRDefault="00137138" w:rsidP="007A0E36">
            <w:pPr>
              <w:widowControl/>
              <w:autoSpaceDE/>
              <w:autoSpaceDN/>
              <w:ind w:firstLine="56"/>
              <w:rPr>
                <w:rFonts w:ascii="Times New Roman" w:eastAsia="Calibri" w:hAnsi="Times New Roman" w:cs="Times New Roman"/>
                <w:sz w:val="24"/>
                <w:szCs w:val="24"/>
                <w:lang w:val="ru-RU" w:eastAsia="ru-RU"/>
              </w:rPr>
            </w:pPr>
          </w:p>
          <w:p w:rsidR="00137138" w:rsidRPr="00F934A8" w:rsidRDefault="00137138" w:rsidP="007A0E36">
            <w:pPr>
              <w:widowControl/>
              <w:autoSpaceDE/>
              <w:autoSpaceDN/>
              <w:ind w:firstLine="56"/>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в наличии</w:t>
            </w:r>
          </w:p>
          <w:p w:rsidR="00137138" w:rsidRPr="00F934A8" w:rsidRDefault="00137138" w:rsidP="007A0E36">
            <w:pPr>
              <w:widowControl/>
              <w:autoSpaceDE/>
              <w:autoSpaceDN/>
              <w:ind w:firstLine="56"/>
              <w:rPr>
                <w:rFonts w:ascii="Times New Roman" w:eastAsia="Calibri" w:hAnsi="Times New Roman" w:cs="Times New Roman"/>
                <w:sz w:val="24"/>
                <w:szCs w:val="24"/>
                <w:lang w:val="ru-RU" w:eastAsia="ru-RU"/>
              </w:rPr>
            </w:pPr>
          </w:p>
          <w:p w:rsidR="00137138" w:rsidRPr="00F934A8" w:rsidRDefault="00137138" w:rsidP="007A0E36">
            <w:pPr>
              <w:widowControl/>
              <w:autoSpaceDE/>
              <w:autoSpaceDN/>
              <w:ind w:firstLine="56"/>
              <w:rPr>
                <w:rFonts w:ascii="Times New Roman" w:eastAsia="Calibri" w:hAnsi="Times New Roman" w:cs="Times New Roman"/>
                <w:sz w:val="24"/>
                <w:szCs w:val="24"/>
                <w:lang w:val="ru-RU" w:eastAsia="ru-RU"/>
              </w:rPr>
            </w:pPr>
          </w:p>
          <w:p w:rsidR="00137138" w:rsidRPr="00F934A8" w:rsidRDefault="00137138" w:rsidP="007A0E36">
            <w:pPr>
              <w:widowControl/>
              <w:autoSpaceDE/>
              <w:autoSpaceDN/>
              <w:ind w:firstLine="56"/>
              <w:rPr>
                <w:rFonts w:ascii="Times New Roman" w:eastAsia="Calibri" w:hAnsi="Times New Roman" w:cs="Times New Roman"/>
                <w:sz w:val="24"/>
                <w:szCs w:val="24"/>
                <w:lang w:val="ru-RU" w:eastAsia="ru-RU"/>
              </w:rPr>
            </w:pPr>
          </w:p>
          <w:p w:rsidR="00137138" w:rsidRPr="00F934A8" w:rsidRDefault="00137138" w:rsidP="007A0E36">
            <w:pPr>
              <w:widowControl/>
              <w:autoSpaceDE/>
              <w:autoSpaceDN/>
              <w:ind w:firstLine="56"/>
              <w:rPr>
                <w:rFonts w:ascii="Times New Roman" w:eastAsia="Calibri" w:hAnsi="Times New Roman" w:cs="Times New Roman"/>
                <w:sz w:val="24"/>
                <w:szCs w:val="24"/>
                <w:lang w:val="ru-RU" w:eastAsia="ru-RU"/>
              </w:rPr>
            </w:pPr>
          </w:p>
          <w:p w:rsidR="00137138" w:rsidRPr="00F934A8" w:rsidRDefault="00137138" w:rsidP="007A0E36">
            <w:pPr>
              <w:widowControl/>
              <w:autoSpaceDE/>
              <w:autoSpaceDN/>
              <w:ind w:firstLine="56"/>
              <w:rPr>
                <w:rFonts w:ascii="Times New Roman" w:eastAsia="Calibri" w:hAnsi="Times New Roman" w:cs="Times New Roman"/>
                <w:sz w:val="24"/>
                <w:szCs w:val="24"/>
                <w:lang w:val="ru-RU" w:eastAsia="ru-RU"/>
              </w:rPr>
            </w:pPr>
          </w:p>
          <w:p w:rsidR="00137138" w:rsidRPr="00F934A8" w:rsidRDefault="00137138" w:rsidP="007A0E36">
            <w:pPr>
              <w:widowControl/>
              <w:autoSpaceDE/>
              <w:autoSpaceDN/>
              <w:ind w:firstLine="56"/>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в наличии</w:t>
            </w:r>
          </w:p>
          <w:p w:rsidR="00137138" w:rsidRPr="00F934A8" w:rsidRDefault="00137138" w:rsidP="007A0E36">
            <w:pPr>
              <w:widowControl/>
              <w:autoSpaceDE/>
              <w:autoSpaceDN/>
              <w:ind w:firstLine="56"/>
              <w:rPr>
                <w:rFonts w:ascii="Times New Roman" w:eastAsia="Calibri" w:hAnsi="Times New Roman" w:cs="Times New Roman"/>
                <w:sz w:val="24"/>
                <w:szCs w:val="24"/>
                <w:lang w:val="ru-RU" w:eastAsia="ru-RU"/>
              </w:rPr>
            </w:pPr>
          </w:p>
          <w:p w:rsidR="00137138" w:rsidRPr="00F934A8" w:rsidRDefault="00137138" w:rsidP="007A0E36">
            <w:pPr>
              <w:widowControl/>
              <w:autoSpaceDE/>
              <w:autoSpaceDN/>
              <w:ind w:firstLine="56"/>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в наличии</w:t>
            </w:r>
          </w:p>
          <w:p w:rsidR="00137138" w:rsidRPr="00F934A8" w:rsidRDefault="00137138" w:rsidP="007A0E36">
            <w:pPr>
              <w:widowControl/>
              <w:autoSpaceDE/>
              <w:autoSpaceDN/>
              <w:ind w:firstLine="56"/>
              <w:rPr>
                <w:rFonts w:ascii="Times New Roman" w:eastAsia="Calibri" w:hAnsi="Times New Roman" w:cs="Times New Roman"/>
                <w:sz w:val="24"/>
                <w:szCs w:val="24"/>
                <w:lang w:val="ru-RU" w:eastAsia="ru-RU"/>
              </w:rPr>
            </w:pPr>
          </w:p>
          <w:p w:rsidR="00137138" w:rsidRPr="00F934A8" w:rsidRDefault="00137138" w:rsidP="007A0E36">
            <w:pPr>
              <w:widowControl/>
              <w:autoSpaceDE/>
              <w:autoSpaceDN/>
              <w:ind w:firstLine="56"/>
              <w:rPr>
                <w:rFonts w:ascii="Times New Roman" w:eastAsia="Calibri" w:hAnsi="Times New Roman" w:cs="Times New Roman"/>
                <w:sz w:val="24"/>
                <w:szCs w:val="24"/>
                <w:lang w:val="ru-RU" w:eastAsia="ru-RU"/>
              </w:rPr>
            </w:pPr>
          </w:p>
          <w:p w:rsidR="00137138" w:rsidRPr="00F934A8" w:rsidRDefault="00137138" w:rsidP="007A0E36">
            <w:pPr>
              <w:widowControl/>
              <w:autoSpaceDE/>
              <w:autoSpaceDN/>
              <w:ind w:firstLine="56"/>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в наличии</w:t>
            </w:r>
          </w:p>
          <w:p w:rsidR="00137138" w:rsidRPr="00F934A8" w:rsidRDefault="00137138" w:rsidP="007A0E36">
            <w:pPr>
              <w:widowControl/>
              <w:autoSpaceDE/>
              <w:autoSpaceDN/>
              <w:ind w:firstLine="56"/>
              <w:rPr>
                <w:rFonts w:ascii="Times New Roman" w:eastAsia="Calibri" w:hAnsi="Times New Roman" w:cs="Times New Roman"/>
                <w:sz w:val="24"/>
                <w:szCs w:val="24"/>
                <w:lang w:val="ru-RU" w:eastAsia="ru-RU"/>
              </w:rPr>
            </w:pPr>
          </w:p>
          <w:p w:rsidR="00137138" w:rsidRPr="00F934A8" w:rsidRDefault="00137138" w:rsidP="007A0E36">
            <w:pPr>
              <w:widowControl/>
              <w:autoSpaceDE/>
              <w:autoSpaceDN/>
              <w:ind w:firstLine="56"/>
              <w:rPr>
                <w:rFonts w:ascii="Times New Roman" w:eastAsia="Calibri" w:hAnsi="Times New Roman" w:cs="Times New Roman"/>
                <w:sz w:val="24"/>
                <w:szCs w:val="24"/>
                <w:lang w:val="ru-RU" w:eastAsia="ru-RU"/>
              </w:rPr>
            </w:pPr>
          </w:p>
          <w:p w:rsidR="00137138" w:rsidRDefault="00137138" w:rsidP="007A0E36">
            <w:pPr>
              <w:widowControl/>
              <w:autoSpaceDE/>
              <w:autoSpaceDN/>
              <w:ind w:firstLine="56"/>
              <w:rPr>
                <w:rFonts w:ascii="Times New Roman" w:eastAsia="Calibri" w:hAnsi="Times New Roman" w:cs="Times New Roman"/>
                <w:sz w:val="24"/>
                <w:szCs w:val="24"/>
                <w:lang w:val="ru-RU" w:eastAsia="ru-RU"/>
              </w:rPr>
            </w:pPr>
          </w:p>
          <w:p w:rsidR="007A0E36" w:rsidRDefault="007A0E36" w:rsidP="007A0E36">
            <w:pPr>
              <w:widowControl/>
              <w:autoSpaceDE/>
              <w:autoSpaceDN/>
              <w:ind w:firstLine="56"/>
              <w:rPr>
                <w:rFonts w:ascii="Times New Roman" w:eastAsia="Calibri" w:hAnsi="Times New Roman" w:cs="Times New Roman"/>
                <w:sz w:val="24"/>
                <w:szCs w:val="24"/>
                <w:lang w:val="ru-RU" w:eastAsia="ru-RU"/>
              </w:rPr>
            </w:pPr>
          </w:p>
          <w:p w:rsidR="007A0E36" w:rsidRDefault="007A0E36" w:rsidP="007A0E36">
            <w:pPr>
              <w:widowControl/>
              <w:autoSpaceDE/>
              <w:autoSpaceDN/>
              <w:ind w:firstLine="56"/>
              <w:rPr>
                <w:rFonts w:ascii="Times New Roman" w:eastAsia="Calibri" w:hAnsi="Times New Roman" w:cs="Times New Roman"/>
                <w:sz w:val="24"/>
                <w:szCs w:val="24"/>
                <w:lang w:val="ru-RU" w:eastAsia="ru-RU"/>
              </w:rPr>
            </w:pPr>
          </w:p>
          <w:p w:rsidR="007A0E36" w:rsidRDefault="007A0E36" w:rsidP="007A0E36">
            <w:pPr>
              <w:widowControl/>
              <w:autoSpaceDE/>
              <w:autoSpaceDN/>
              <w:ind w:firstLine="56"/>
              <w:rPr>
                <w:rFonts w:ascii="Times New Roman" w:eastAsia="Calibri" w:hAnsi="Times New Roman" w:cs="Times New Roman"/>
                <w:sz w:val="24"/>
                <w:szCs w:val="24"/>
                <w:lang w:val="ru-RU" w:eastAsia="ru-RU"/>
              </w:rPr>
            </w:pPr>
          </w:p>
          <w:p w:rsidR="007A0E36" w:rsidRPr="00F934A8" w:rsidRDefault="007A0E36" w:rsidP="007A0E36">
            <w:pPr>
              <w:widowControl/>
              <w:autoSpaceDE/>
              <w:autoSpaceDN/>
              <w:ind w:firstLine="56"/>
              <w:rPr>
                <w:rFonts w:ascii="Times New Roman" w:eastAsia="Calibri" w:hAnsi="Times New Roman" w:cs="Times New Roman"/>
                <w:sz w:val="24"/>
                <w:szCs w:val="24"/>
                <w:lang w:val="ru-RU" w:eastAsia="ru-RU"/>
              </w:rPr>
            </w:pPr>
          </w:p>
          <w:p w:rsidR="00137138" w:rsidRPr="00F934A8" w:rsidRDefault="00137138" w:rsidP="007A0E36">
            <w:pPr>
              <w:widowControl/>
              <w:autoSpaceDE/>
              <w:autoSpaceDN/>
              <w:ind w:firstLine="56"/>
              <w:rPr>
                <w:rFonts w:ascii="Times New Roman" w:eastAsia="Calibri" w:hAnsi="Times New Roman" w:cs="Times New Roman"/>
                <w:sz w:val="24"/>
                <w:szCs w:val="24"/>
                <w:lang w:val="ru-RU" w:eastAsia="ru-RU"/>
              </w:rPr>
            </w:pPr>
          </w:p>
          <w:p w:rsidR="00137138" w:rsidRPr="00F934A8" w:rsidRDefault="00137138" w:rsidP="007A0E36">
            <w:pPr>
              <w:widowControl/>
              <w:autoSpaceDE/>
              <w:autoSpaceDN/>
              <w:ind w:firstLine="56"/>
              <w:rPr>
                <w:rFonts w:ascii="Times New Roman" w:eastAsia="Calibri" w:hAnsi="Times New Roman" w:cs="Times New Roman"/>
                <w:sz w:val="24"/>
                <w:szCs w:val="24"/>
                <w:lang w:val="ru-RU" w:eastAsia="ru-RU"/>
              </w:rPr>
            </w:pPr>
          </w:p>
          <w:p w:rsidR="00137138" w:rsidRPr="00F934A8" w:rsidRDefault="00137138" w:rsidP="007A0E36">
            <w:pPr>
              <w:widowControl/>
              <w:autoSpaceDE/>
              <w:autoSpaceDN/>
              <w:ind w:firstLine="56"/>
              <w:rPr>
                <w:rFonts w:ascii="Times New Roman" w:eastAsia="Calibri" w:hAnsi="Times New Roman" w:cs="Times New Roman"/>
                <w:sz w:val="24"/>
                <w:szCs w:val="24"/>
                <w:lang w:val="ru-RU" w:eastAsia="ru-RU"/>
              </w:rPr>
            </w:pPr>
          </w:p>
          <w:p w:rsidR="00137138" w:rsidRPr="00F934A8" w:rsidRDefault="00137138" w:rsidP="007A0E36">
            <w:pPr>
              <w:widowControl/>
              <w:autoSpaceDE/>
              <w:autoSpaceDN/>
              <w:ind w:firstLine="56"/>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1/ 1 в наличии</w:t>
            </w:r>
          </w:p>
          <w:p w:rsidR="00137138" w:rsidRPr="00F934A8" w:rsidRDefault="00137138" w:rsidP="007A0E36">
            <w:pPr>
              <w:widowControl/>
              <w:autoSpaceDE/>
              <w:autoSpaceDN/>
              <w:ind w:firstLine="56"/>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1/ 1 в наличии</w:t>
            </w:r>
          </w:p>
          <w:p w:rsidR="00137138" w:rsidRPr="00F934A8" w:rsidRDefault="00137138" w:rsidP="007A0E36">
            <w:pPr>
              <w:widowControl/>
              <w:autoSpaceDE/>
              <w:autoSpaceDN/>
              <w:ind w:firstLine="56"/>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1/ 1 в наличии</w:t>
            </w:r>
          </w:p>
          <w:p w:rsidR="00137138" w:rsidRPr="00F934A8" w:rsidRDefault="00137138" w:rsidP="007A0E36">
            <w:pPr>
              <w:widowControl/>
              <w:autoSpaceDE/>
              <w:autoSpaceDN/>
              <w:ind w:firstLine="56"/>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1/ 1 в наличии</w:t>
            </w:r>
          </w:p>
          <w:p w:rsidR="00137138" w:rsidRPr="00F934A8" w:rsidRDefault="00137138" w:rsidP="007A0E36">
            <w:pPr>
              <w:widowControl/>
              <w:autoSpaceDE/>
              <w:autoSpaceDN/>
              <w:ind w:firstLine="56"/>
              <w:rPr>
                <w:rFonts w:ascii="Times New Roman" w:eastAsia="Calibri" w:hAnsi="Times New Roman" w:cs="Times New Roman"/>
                <w:sz w:val="24"/>
                <w:szCs w:val="24"/>
                <w:lang w:val="ru-RU" w:eastAsia="ru-RU"/>
              </w:rPr>
            </w:pPr>
          </w:p>
          <w:p w:rsidR="00137138" w:rsidRPr="00F934A8" w:rsidRDefault="00137138" w:rsidP="007A0E36">
            <w:pPr>
              <w:widowControl/>
              <w:autoSpaceDE/>
              <w:autoSpaceDN/>
              <w:ind w:firstLine="56"/>
              <w:rPr>
                <w:rFonts w:ascii="Times New Roman" w:eastAsia="Calibri" w:hAnsi="Times New Roman" w:cs="Times New Roman"/>
                <w:sz w:val="24"/>
                <w:szCs w:val="24"/>
                <w:lang w:val="ru-RU" w:eastAsia="ru-RU"/>
              </w:rPr>
            </w:pPr>
          </w:p>
          <w:p w:rsidR="00137138" w:rsidRPr="00F934A8" w:rsidRDefault="00137138" w:rsidP="007A0E36">
            <w:pPr>
              <w:widowControl/>
              <w:autoSpaceDE/>
              <w:autoSpaceDN/>
              <w:ind w:firstLine="56"/>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в  наличии</w:t>
            </w:r>
          </w:p>
          <w:p w:rsidR="00137138" w:rsidRPr="00F934A8" w:rsidRDefault="00137138" w:rsidP="007A0E36">
            <w:pPr>
              <w:widowControl/>
              <w:autoSpaceDE/>
              <w:autoSpaceDN/>
              <w:ind w:firstLine="56"/>
              <w:rPr>
                <w:rFonts w:ascii="Times New Roman" w:eastAsia="Calibri" w:hAnsi="Times New Roman" w:cs="Times New Roman"/>
                <w:sz w:val="24"/>
                <w:szCs w:val="24"/>
                <w:lang w:val="ru-RU" w:eastAsia="ru-RU"/>
              </w:rPr>
            </w:pPr>
          </w:p>
          <w:p w:rsidR="00137138" w:rsidRPr="00F934A8" w:rsidRDefault="00137138" w:rsidP="007A0E36">
            <w:pPr>
              <w:widowControl/>
              <w:autoSpaceDE/>
              <w:autoSpaceDN/>
              <w:ind w:firstLine="56"/>
              <w:rPr>
                <w:rFonts w:ascii="Times New Roman" w:eastAsia="Calibri" w:hAnsi="Times New Roman" w:cs="Times New Roman"/>
                <w:sz w:val="24"/>
                <w:szCs w:val="24"/>
                <w:lang w:val="ru-RU" w:eastAsia="ru-RU"/>
              </w:rPr>
            </w:pPr>
          </w:p>
          <w:p w:rsidR="00137138" w:rsidRPr="00F934A8" w:rsidRDefault="00137138" w:rsidP="007A0E36">
            <w:pPr>
              <w:widowControl/>
              <w:autoSpaceDE/>
              <w:autoSpaceDN/>
              <w:ind w:firstLine="56"/>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lastRenderedPageBreak/>
              <w:t xml:space="preserve"> в наличии</w:t>
            </w:r>
          </w:p>
          <w:p w:rsidR="00137138" w:rsidRPr="00F934A8" w:rsidRDefault="00137138" w:rsidP="007A0E36">
            <w:pPr>
              <w:widowControl/>
              <w:autoSpaceDE/>
              <w:autoSpaceDN/>
              <w:ind w:firstLine="56"/>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 xml:space="preserve"> в наличии</w:t>
            </w:r>
          </w:p>
          <w:p w:rsidR="00137138" w:rsidRPr="00F934A8" w:rsidRDefault="00137138" w:rsidP="007A0E36">
            <w:pPr>
              <w:widowControl/>
              <w:autoSpaceDE/>
              <w:autoSpaceDN/>
              <w:ind w:firstLine="56"/>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2/ 2 в наличии</w:t>
            </w:r>
          </w:p>
        </w:tc>
      </w:tr>
      <w:tr w:rsidR="00137138" w:rsidRPr="00F934A8" w:rsidTr="004E65EA">
        <w:trPr>
          <w:trHeight w:val="306"/>
        </w:trPr>
        <w:tc>
          <w:tcPr>
            <w:tcW w:w="198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37138" w:rsidRPr="00F934A8" w:rsidRDefault="00137138" w:rsidP="007A0E36">
            <w:pPr>
              <w:widowControl/>
              <w:tabs>
                <w:tab w:val="left" w:pos="4500"/>
                <w:tab w:val="left" w:pos="9180"/>
                <w:tab w:val="left" w:pos="9360"/>
              </w:tabs>
              <w:adjustRightInd w:val="0"/>
              <w:jc w:val="both"/>
              <w:textAlignment w:val="center"/>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lastRenderedPageBreak/>
              <w:t>5.Компоненты оснащения кабинета для занятий иностранным языком.</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137138" w:rsidRPr="00F934A8" w:rsidRDefault="00137138" w:rsidP="007A0E36">
            <w:pPr>
              <w:widowControl/>
              <w:tabs>
                <w:tab w:val="left" w:pos="4500"/>
                <w:tab w:val="left" w:pos="9180"/>
                <w:tab w:val="left" w:pos="9360"/>
              </w:tabs>
              <w:adjustRightInd w:val="0"/>
              <w:textAlignment w:val="center"/>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1.1.</w:t>
            </w:r>
            <w:r w:rsidRPr="00F934A8">
              <w:rPr>
                <w:rFonts w:ascii="Times New Roman" w:eastAsia="Calibri" w:hAnsi="Times New Roman" w:cs="Times New Roman"/>
                <w:sz w:val="24"/>
                <w:szCs w:val="24"/>
                <w:lang w:val="ru-RU" w:eastAsia="ru-RU"/>
              </w:rPr>
              <w:t> </w:t>
            </w:r>
            <w:r w:rsidRPr="00F934A8">
              <w:rPr>
                <w:rFonts w:ascii="Times New Roman" w:eastAsia="Calibri" w:hAnsi="Times New Roman" w:cs="Times New Roman"/>
                <w:sz w:val="24"/>
                <w:szCs w:val="24"/>
                <w:lang w:val="ru-RU" w:eastAsia="ru-RU"/>
              </w:rPr>
              <w:t xml:space="preserve">Нормативные документы, программно­методическое обеспечение, локальные акты: </w:t>
            </w:r>
            <w:r w:rsidRPr="00F934A8">
              <w:rPr>
                <w:rFonts w:ascii="Times New Roman" w:eastAsia="Calibri" w:hAnsi="Times New Roman" w:cs="Times New Roman"/>
                <w:iCs/>
                <w:color w:val="111111"/>
                <w:sz w:val="24"/>
                <w:szCs w:val="24"/>
                <w:bdr w:val="none" w:sz="0" w:space="0" w:color="auto" w:frame="1"/>
                <w:shd w:val="clear" w:color="auto" w:fill="FFFFFF"/>
                <w:lang w:val="ru-RU" w:eastAsia="ru-RU"/>
              </w:rPr>
              <w:t>ФГОС НОО, примерная образовательная программа НОО, рабочие программы по предметам.</w:t>
            </w:r>
          </w:p>
          <w:p w:rsidR="00137138" w:rsidRPr="00F934A8" w:rsidRDefault="00137138" w:rsidP="007A0E36">
            <w:pPr>
              <w:widowControl/>
              <w:tabs>
                <w:tab w:val="left" w:pos="4500"/>
                <w:tab w:val="left" w:pos="9180"/>
                <w:tab w:val="left" w:pos="9360"/>
              </w:tabs>
              <w:adjustRightInd w:val="0"/>
              <w:jc w:val="both"/>
              <w:textAlignment w:val="center"/>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1.2.</w:t>
            </w:r>
            <w:r w:rsidRPr="00F934A8">
              <w:rPr>
                <w:rFonts w:ascii="Times New Roman" w:eastAsia="Calibri" w:hAnsi="Times New Roman" w:cs="Times New Roman"/>
                <w:sz w:val="24"/>
                <w:szCs w:val="24"/>
                <w:lang w:val="ru-RU" w:eastAsia="ru-RU"/>
              </w:rPr>
              <w:t> </w:t>
            </w:r>
            <w:r w:rsidRPr="00F934A8">
              <w:rPr>
                <w:rFonts w:ascii="Times New Roman" w:eastAsia="Calibri" w:hAnsi="Times New Roman" w:cs="Times New Roman"/>
                <w:sz w:val="24"/>
                <w:szCs w:val="24"/>
                <w:lang w:val="ru-RU" w:eastAsia="ru-RU"/>
              </w:rPr>
              <w:t>Учебно­методические материалы:</w:t>
            </w:r>
          </w:p>
          <w:p w:rsidR="00137138" w:rsidRPr="00F934A8" w:rsidRDefault="00137138" w:rsidP="007A0E36">
            <w:pPr>
              <w:widowControl/>
              <w:tabs>
                <w:tab w:val="left" w:pos="4500"/>
                <w:tab w:val="left" w:pos="9180"/>
                <w:tab w:val="left" w:pos="9360"/>
              </w:tabs>
              <w:adjustRightInd w:val="0"/>
              <w:jc w:val="both"/>
              <w:textAlignment w:val="center"/>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1.2.1.</w:t>
            </w:r>
            <w:r w:rsidRPr="00F934A8">
              <w:rPr>
                <w:rFonts w:ascii="Times New Roman" w:eastAsia="Calibri" w:hAnsi="Times New Roman" w:cs="Times New Roman"/>
                <w:sz w:val="24"/>
                <w:szCs w:val="24"/>
                <w:lang w:val="ru-RU" w:eastAsia="ru-RU"/>
              </w:rPr>
              <w:t> </w:t>
            </w:r>
            <w:r w:rsidRPr="00F934A8">
              <w:rPr>
                <w:rFonts w:ascii="Times New Roman" w:eastAsia="Calibri" w:hAnsi="Times New Roman" w:cs="Times New Roman"/>
                <w:color w:val="000000"/>
                <w:sz w:val="24"/>
                <w:szCs w:val="24"/>
                <w:lang w:val="ru-RU" w:eastAsia="ru-RU"/>
              </w:rPr>
              <w:t>УМК «Английский в фокусе</w:t>
            </w:r>
          </w:p>
          <w:p w:rsidR="00137138" w:rsidRPr="00F934A8" w:rsidRDefault="00137138" w:rsidP="007A0E36">
            <w:pPr>
              <w:widowControl/>
              <w:tabs>
                <w:tab w:val="left" w:pos="4500"/>
                <w:tab w:val="left" w:pos="9180"/>
                <w:tab w:val="left" w:pos="9360"/>
              </w:tabs>
              <w:adjustRightInd w:val="0"/>
              <w:jc w:val="both"/>
              <w:textAlignment w:val="center"/>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1.2.2.</w:t>
            </w:r>
            <w:r w:rsidRPr="00F934A8">
              <w:rPr>
                <w:rFonts w:ascii="Times New Roman" w:eastAsia="Calibri" w:hAnsi="Times New Roman" w:cs="Times New Roman"/>
                <w:sz w:val="24"/>
                <w:szCs w:val="24"/>
                <w:lang w:val="ru-RU" w:eastAsia="ru-RU"/>
              </w:rPr>
              <w:t> </w:t>
            </w:r>
            <w:r w:rsidRPr="00F934A8">
              <w:rPr>
                <w:rFonts w:ascii="Times New Roman" w:eastAsia="Calibri" w:hAnsi="Times New Roman" w:cs="Times New Roman"/>
                <w:sz w:val="24"/>
                <w:szCs w:val="24"/>
                <w:lang w:val="ru-RU" w:eastAsia="ru-RU"/>
              </w:rPr>
              <w:t xml:space="preserve">Дидактические и раздаточные материалы: </w:t>
            </w:r>
          </w:p>
          <w:p w:rsidR="00137138" w:rsidRPr="00F934A8" w:rsidRDefault="00137138" w:rsidP="007A0E36">
            <w:pPr>
              <w:widowControl/>
              <w:autoSpaceDE/>
              <w:autoSpaceDN/>
              <w:rPr>
                <w:rFonts w:ascii="Times New Roman" w:eastAsia="Calibri" w:hAnsi="Times New Roman" w:cs="Times New Roman"/>
                <w:color w:val="111111"/>
                <w:sz w:val="24"/>
                <w:szCs w:val="24"/>
                <w:lang w:val="ru-RU" w:eastAsia="ru-RU"/>
              </w:rPr>
            </w:pPr>
            <w:r w:rsidRPr="00F934A8">
              <w:rPr>
                <w:rFonts w:ascii="Times New Roman" w:eastAsia="Calibri" w:hAnsi="Times New Roman" w:cs="Times New Roman"/>
                <w:color w:val="111111"/>
                <w:sz w:val="24"/>
                <w:szCs w:val="24"/>
                <w:bdr w:val="none" w:sz="0" w:space="0" w:color="auto" w:frame="1"/>
                <w:shd w:val="clear" w:color="auto" w:fill="FFFFFF"/>
                <w:lang w:val="ru-RU" w:eastAsia="ru-RU"/>
              </w:rPr>
              <w:t xml:space="preserve">- демонстрационный материал (картинки предметные, таблицы) в соответствии с основными темами программы. </w:t>
            </w:r>
            <w:r w:rsidRPr="00F934A8">
              <w:rPr>
                <w:rFonts w:ascii="Times New Roman" w:eastAsia="Calibri" w:hAnsi="Times New Roman" w:cs="Times New Roman"/>
                <w:color w:val="111111"/>
                <w:sz w:val="24"/>
                <w:szCs w:val="24"/>
                <w:bdr w:val="none" w:sz="0" w:space="0" w:color="auto" w:frame="1"/>
                <w:lang w:val="ru-RU" w:eastAsia="ru-RU"/>
              </w:rPr>
              <w:t>Карточки с заданиями.</w:t>
            </w:r>
          </w:p>
          <w:p w:rsidR="00137138" w:rsidRPr="00F934A8" w:rsidRDefault="00137138" w:rsidP="007A0E36">
            <w:pPr>
              <w:widowControl/>
              <w:tabs>
                <w:tab w:val="left" w:pos="4500"/>
                <w:tab w:val="left" w:pos="9180"/>
                <w:tab w:val="left" w:pos="9360"/>
              </w:tabs>
              <w:adjustRightInd w:val="0"/>
              <w:jc w:val="both"/>
              <w:textAlignment w:val="center"/>
              <w:rPr>
                <w:rFonts w:ascii="Times New Roman" w:eastAsia="Calibri" w:hAnsi="Times New Roman" w:cs="Times New Roman"/>
                <w:color w:val="000000"/>
                <w:sz w:val="24"/>
                <w:szCs w:val="24"/>
                <w:lang w:val="ru-RU" w:eastAsia="ru-RU"/>
              </w:rPr>
            </w:pPr>
            <w:r w:rsidRPr="00F934A8">
              <w:rPr>
                <w:rFonts w:ascii="Times New Roman" w:eastAsia="Calibri" w:hAnsi="Times New Roman" w:cs="Times New Roman"/>
                <w:sz w:val="24"/>
                <w:szCs w:val="24"/>
                <w:lang w:val="ru-RU" w:eastAsia="ru-RU"/>
              </w:rPr>
              <w:t>1.2.3.</w:t>
            </w:r>
            <w:r w:rsidRPr="00F934A8">
              <w:rPr>
                <w:rFonts w:ascii="Times New Roman" w:eastAsia="Calibri" w:hAnsi="Times New Roman" w:cs="Times New Roman"/>
                <w:sz w:val="24"/>
                <w:szCs w:val="24"/>
                <w:lang w:val="ru-RU" w:eastAsia="ru-RU"/>
              </w:rPr>
              <w:t> </w:t>
            </w:r>
            <w:r w:rsidRPr="00F934A8">
              <w:rPr>
                <w:rFonts w:ascii="Times New Roman" w:eastAsia="Calibri" w:hAnsi="Times New Roman" w:cs="Times New Roman"/>
                <w:sz w:val="24"/>
                <w:szCs w:val="24"/>
                <w:lang w:val="ru-RU" w:eastAsia="ru-RU"/>
              </w:rPr>
              <w:t xml:space="preserve">Аудиозаписи, </w:t>
            </w:r>
            <w:r w:rsidRPr="00F934A8">
              <w:rPr>
                <w:rFonts w:ascii="Times New Roman" w:eastAsia="Calibri" w:hAnsi="Times New Roman" w:cs="Times New Roman"/>
                <w:color w:val="000000"/>
                <w:sz w:val="24"/>
                <w:szCs w:val="24"/>
                <w:lang w:val="ru-RU" w:eastAsia="ru-RU"/>
              </w:rPr>
              <w:t>слайды по содержанию учебного предмета</w:t>
            </w:r>
          </w:p>
          <w:p w:rsidR="00137138" w:rsidRPr="00F934A8" w:rsidRDefault="00137138" w:rsidP="007A0E36">
            <w:pPr>
              <w:widowControl/>
              <w:tabs>
                <w:tab w:val="left" w:pos="4500"/>
                <w:tab w:val="left" w:pos="9180"/>
                <w:tab w:val="left" w:pos="9360"/>
              </w:tabs>
              <w:adjustRightInd w:val="0"/>
              <w:jc w:val="both"/>
              <w:textAlignment w:val="center"/>
              <w:rPr>
                <w:rFonts w:ascii="Times New Roman" w:eastAsia="Calibri" w:hAnsi="Times New Roman" w:cs="Times New Roman"/>
                <w:color w:val="FF0000"/>
                <w:sz w:val="24"/>
                <w:szCs w:val="24"/>
                <w:lang w:val="ru-RU" w:eastAsia="ru-RU"/>
              </w:rPr>
            </w:pPr>
            <w:r w:rsidRPr="00F934A8">
              <w:rPr>
                <w:rFonts w:ascii="Times New Roman" w:eastAsia="Calibri" w:hAnsi="Times New Roman" w:cs="Times New Roman"/>
                <w:color w:val="000000"/>
                <w:sz w:val="24"/>
                <w:szCs w:val="24"/>
                <w:lang w:val="ru-RU" w:eastAsia="ru-RU"/>
              </w:rPr>
              <w:t>-</w:t>
            </w:r>
            <w:r w:rsidRPr="00F934A8">
              <w:rPr>
                <w:rFonts w:ascii="Times New Roman" w:eastAsia="Calibri" w:hAnsi="Times New Roman" w:cs="Times New Roman"/>
                <w:iCs/>
                <w:color w:val="000000"/>
                <w:sz w:val="24"/>
                <w:szCs w:val="24"/>
                <w:lang w:val="ru-RU" w:eastAsia="ru-RU"/>
              </w:rPr>
              <w:t xml:space="preserve">видеокурс на </w:t>
            </w:r>
            <w:r w:rsidRPr="00F934A8">
              <w:rPr>
                <w:rFonts w:ascii="Times New Roman" w:eastAsia="Calibri" w:hAnsi="Times New Roman" w:cs="Times New Roman"/>
                <w:iCs/>
                <w:color w:val="000000"/>
                <w:sz w:val="24"/>
                <w:szCs w:val="24"/>
                <w:lang w:eastAsia="ru-RU"/>
              </w:rPr>
              <w:t>DVD</w:t>
            </w:r>
          </w:p>
          <w:p w:rsidR="00137138" w:rsidRPr="00F934A8" w:rsidRDefault="00137138" w:rsidP="007A0E36">
            <w:pPr>
              <w:widowControl/>
              <w:tabs>
                <w:tab w:val="left" w:pos="4500"/>
                <w:tab w:val="left" w:pos="9180"/>
                <w:tab w:val="left" w:pos="9360"/>
              </w:tabs>
              <w:adjustRightInd w:val="0"/>
              <w:jc w:val="both"/>
              <w:textAlignment w:val="center"/>
              <w:rPr>
                <w:rFonts w:ascii="Times New Roman" w:eastAsia="Calibri" w:hAnsi="Times New Roman" w:cs="Times New Roman"/>
                <w:color w:val="FF0000"/>
                <w:sz w:val="24"/>
                <w:szCs w:val="24"/>
                <w:lang w:val="ru-RU" w:eastAsia="ru-RU"/>
              </w:rPr>
            </w:pPr>
            <w:r w:rsidRPr="00F934A8">
              <w:rPr>
                <w:rFonts w:ascii="Times New Roman" w:eastAsia="Calibri" w:hAnsi="Times New Roman" w:cs="Times New Roman"/>
                <w:color w:val="000000"/>
                <w:sz w:val="24"/>
                <w:szCs w:val="24"/>
                <w:lang w:val="ru-RU" w:eastAsia="ru-RU"/>
              </w:rPr>
              <w:t>-</w:t>
            </w:r>
            <w:r w:rsidRPr="00F934A8">
              <w:rPr>
                <w:rFonts w:ascii="Times New Roman" w:eastAsia="Calibri" w:hAnsi="Times New Roman" w:cs="Times New Roman"/>
                <w:iCs/>
                <w:color w:val="000000"/>
                <w:sz w:val="24"/>
                <w:szCs w:val="24"/>
                <w:lang w:val="ru-RU" w:eastAsia="ru-RU"/>
              </w:rPr>
              <w:t>аудиокурс для работы в классе</w:t>
            </w:r>
          </w:p>
          <w:p w:rsidR="00137138" w:rsidRPr="00F934A8" w:rsidRDefault="00137138" w:rsidP="007A0E36">
            <w:pPr>
              <w:widowControl/>
              <w:tabs>
                <w:tab w:val="left" w:pos="4500"/>
                <w:tab w:val="left" w:pos="9180"/>
                <w:tab w:val="left" w:pos="9360"/>
              </w:tabs>
              <w:adjustRightInd w:val="0"/>
              <w:textAlignment w:val="center"/>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1.2.4.</w:t>
            </w:r>
            <w:r w:rsidRPr="00F934A8">
              <w:rPr>
                <w:rFonts w:ascii="Times New Roman" w:eastAsia="Calibri" w:hAnsi="Times New Roman" w:cs="Times New Roman"/>
                <w:sz w:val="24"/>
                <w:szCs w:val="24"/>
                <w:lang w:val="ru-RU" w:eastAsia="ru-RU"/>
              </w:rPr>
              <w:t> </w:t>
            </w:r>
            <w:r w:rsidRPr="00F934A8">
              <w:rPr>
                <w:rFonts w:ascii="Times New Roman" w:eastAsia="Calibri" w:hAnsi="Times New Roman" w:cs="Times New Roman"/>
                <w:sz w:val="24"/>
                <w:szCs w:val="24"/>
                <w:lang w:val="ru-RU" w:eastAsia="ru-RU"/>
              </w:rPr>
              <w:t xml:space="preserve">Традиционные и инновационные средства обучения, компьютерные, информационно­коммуникационные средства: </w:t>
            </w:r>
          </w:p>
          <w:p w:rsidR="00137138" w:rsidRPr="00F934A8" w:rsidRDefault="00137138" w:rsidP="007A0E36">
            <w:pPr>
              <w:widowControl/>
              <w:tabs>
                <w:tab w:val="left" w:pos="4500"/>
                <w:tab w:val="left" w:pos="9180"/>
                <w:tab w:val="left" w:pos="9360"/>
              </w:tabs>
              <w:adjustRightInd w:val="0"/>
              <w:jc w:val="both"/>
              <w:textAlignment w:val="center"/>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 xml:space="preserve">- экран </w:t>
            </w:r>
            <w:r w:rsidRPr="00F934A8">
              <w:rPr>
                <w:rFonts w:ascii="Times New Roman" w:eastAsia="Calibri" w:hAnsi="Times New Roman" w:cs="Times New Roman"/>
                <w:sz w:val="24"/>
                <w:szCs w:val="24"/>
                <w:lang w:eastAsia="ru-RU"/>
              </w:rPr>
              <w:t>ScreenMedia</w:t>
            </w:r>
          </w:p>
          <w:p w:rsidR="00137138" w:rsidRPr="00F934A8" w:rsidRDefault="00137138" w:rsidP="007A0E36">
            <w:pPr>
              <w:widowControl/>
              <w:tabs>
                <w:tab w:val="left" w:pos="4500"/>
                <w:tab w:val="left" w:pos="9180"/>
                <w:tab w:val="left" w:pos="9360"/>
              </w:tabs>
              <w:adjustRightInd w:val="0"/>
              <w:jc w:val="both"/>
              <w:textAlignment w:val="center"/>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 xml:space="preserve">- проектор </w:t>
            </w:r>
          </w:p>
          <w:p w:rsidR="00137138" w:rsidRDefault="00137138" w:rsidP="007A0E36">
            <w:pPr>
              <w:widowControl/>
              <w:tabs>
                <w:tab w:val="left" w:pos="4500"/>
                <w:tab w:val="left" w:pos="9180"/>
                <w:tab w:val="left" w:pos="9360"/>
              </w:tabs>
              <w:adjustRightInd w:val="0"/>
              <w:jc w:val="both"/>
              <w:textAlignment w:val="center"/>
              <w:rPr>
                <w:rFonts w:ascii="Times New Roman" w:eastAsia="Calibri" w:hAnsi="Times New Roman" w:cs="Times New Roman"/>
                <w:color w:val="000000"/>
                <w:sz w:val="24"/>
                <w:szCs w:val="24"/>
                <w:lang w:val="ru-RU" w:eastAsia="ru-RU"/>
              </w:rPr>
            </w:pPr>
            <w:r w:rsidRPr="00F934A8">
              <w:rPr>
                <w:rFonts w:ascii="Times New Roman" w:eastAsia="Calibri" w:hAnsi="Times New Roman" w:cs="Times New Roman"/>
                <w:sz w:val="24"/>
                <w:szCs w:val="24"/>
                <w:lang w:val="ru-RU" w:eastAsia="ru-RU"/>
              </w:rPr>
              <w:t>-</w:t>
            </w:r>
            <w:r w:rsidRPr="00F934A8">
              <w:rPr>
                <w:rFonts w:ascii="Times New Roman" w:eastAsia="Calibri" w:hAnsi="Times New Roman" w:cs="Times New Roman"/>
                <w:color w:val="000000"/>
                <w:sz w:val="24"/>
                <w:szCs w:val="24"/>
                <w:lang w:val="ru-RU" w:eastAsia="ru-RU"/>
              </w:rPr>
              <w:t>классная доска с магнитной поверхностью</w:t>
            </w:r>
          </w:p>
          <w:p w:rsidR="009353AD" w:rsidRPr="00F934A8" w:rsidRDefault="009353AD" w:rsidP="007A0E36">
            <w:pPr>
              <w:widowControl/>
              <w:tabs>
                <w:tab w:val="left" w:pos="4500"/>
                <w:tab w:val="left" w:pos="9180"/>
                <w:tab w:val="left" w:pos="9360"/>
              </w:tabs>
              <w:adjustRightInd w:val="0"/>
              <w:jc w:val="both"/>
              <w:textAlignment w:val="center"/>
              <w:rPr>
                <w:rFonts w:ascii="Times New Roman" w:eastAsia="Calibri" w:hAnsi="Times New Roman" w:cs="Times New Roman"/>
                <w:sz w:val="24"/>
                <w:szCs w:val="24"/>
                <w:lang w:val="ru-RU" w:eastAsia="ru-RU"/>
              </w:rPr>
            </w:pPr>
            <w:r>
              <w:rPr>
                <w:rFonts w:ascii="Times New Roman" w:eastAsia="Calibri" w:hAnsi="Times New Roman" w:cs="Times New Roman"/>
                <w:color w:val="000000"/>
                <w:sz w:val="24"/>
                <w:szCs w:val="24"/>
                <w:lang w:val="ru-RU" w:eastAsia="ru-RU"/>
              </w:rPr>
              <w:t>- ноутбуки</w:t>
            </w:r>
          </w:p>
          <w:p w:rsidR="009353AD" w:rsidRDefault="009353AD" w:rsidP="007A0E36">
            <w:pPr>
              <w:widowControl/>
              <w:tabs>
                <w:tab w:val="left" w:pos="4500"/>
                <w:tab w:val="left" w:pos="9180"/>
                <w:tab w:val="left" w:pos="9360"/>
              </w:tabs>
              <w:adjustRightInd w:val="0"/>
              <w:jc w:val="both"/>
              <w:textAlignment w:val="center"/>
              <w:rPr>
                <w:rFonts w:ascii="Times New Roman" w:eastAsia="Calibri" w:hAnsi="Times New Roman" w:cs="Times New Roman"/>
                <w:sz w:val="24"/>
                <w:szCs w:val="24"/>
                <w:lang w:val="ru-RU" w:eastAsia="ru-RU"/>
              </w:rPr>
            </w:pPr>
            <w:r>
              <w:rPr>
                <w:rFonts w:ascii="Times New Roman" w:eastAsia="Calibri" w:hAnsi="Times New Roman" w:cs="Times New Roman"/>
                <w:sz w:val="24"/>
                <w:szCs w:val="24"/>
                <w:lang w:val="ru-RU" w:eastAsia="ru-RU"/>
              </w:rPr>
              <w:t xml:space="preserve">- гарнитура </w:t>
            </w:r>
          </w:p>
          <w:p w:rsidR="00137138" w:rsidRPr="00F934A8" w:rsidRDefault="00137138" w:rsidP="007A0E36">
            <w:pPr>
              <w:widowControl/>
              <w:tabs>
                <w:tab w:val="left" w:pos="4500"/>
                <w:tab w:val="left" w:pos="9180"/>
                <w:tab w:val="left" w:pos="9360"/>
              </w:tabs>
              <w:adjustRightInd w:val="0"/>
              <w:jc w:val="both"/>
              <w:textAlignment w:val="center"/>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1.2.5.</w:t>
            </w:r>
            <w:r w:rsidRPr="00F934A8">
              <w:rPr>
                <w:rFonts w:ascii="Times New Roman" w:eastAsia="Calibri" w:hAnsi="Times New Roman" w:cs="Times New Roman"/>
                <w:sz w:val="24"/>
                <w:szCs w:val="24"/>
                <w:lang w:val="ru-RU" w:eastAsia="ru-RU"/>
              </w:rPr>
              <w:t> </w:t>
            </w:r>
            <w:r w:rsidRPr="00F934A8">
              <w:rPr>
                <w:rFonts w:ascii="Times New Roman" w:eastAsia="Calibri" w:hAnsi="Times New Roman" w:cs="Times New Roman"/>
                <w:sz w:val="24"/>
                <w:szCs w:val="24"/>
                <w:lang w:val="ru-RU" w:eastAsia="ru-RU"/>
              </w:rPr>
              <w:t xml:space="preserve">Оборудование (мебель): </w:t>
            </w:r>
          </w:p>
          <w:p w:rsidR="00137138" w:rsidRPr="00F934A8" w:rsidRDefault="00137138" w:rsidP="007A0E36">
            <w:pPr>
              <w:widowControl/>
              <w:tabs>
                <w:tab w:val="left" w:pos="4500"/>
                <w:tab w:val="left" w:pos="9180"/>
                <w:tab w:val="left" w:pos="9360"/>
              </w:tabs>
              <w:adjustRightInd w:val="0"/>
              <w:jc w:val="both"/>
              <w:textAlignment w:val="center"/>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 стол компьютерный</w:t>
            </w:r>
          </w:p>
          <w:p w:rsidR="00137138" w:rsidRPr="00F934A8" w:rsidRDefault="00137138" w:rsidP="007A0E36">
            <w:pPr>
              <w:widowControl/>
              <w:tabs>
                <w:tab w:val="left" w:pos="4500"/>
                <w:tab w:val="left" w:pos="9180"/>
                <w:tab w:val="left" w:pos="9360"/>
              </w:tabs>
              <w:adjustRightInd w:val="0"/>
              <w:jc w:val="both"/>
              <w:textAlignment w:val="center"/>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 стол преподавателя</w:t>
            </w:r>
          </w:p>
          <w:p w:rsidR="00137138" w:rsidRPr="00F934A8" w:rsidRDefault="00137138" w:rsidP="007A0E36">
            <w:pPr>
              <w:widowControl/>
              <w:tabs>
                <w:tab w:val="left" w:pos="4500"/>
                <w:tab w:val="left" w:pos="9180"/>
                <w:tab w:val="left" w:pos="9360"/>
              </w:tabs>
              <w:adjustRightInd w:val="0"/>
              <w:jc w:val="both"/>
              <w:textAlignment w:val="center"/>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 стол ученически</w:t>
            </w:r>
            <w:proofErr w:type="gramStart"/>
            <w:r w:rsidRPr="00F934A8">
              <w:rPr>
                <w:rFonts w:ascii="Times New Roman" w:eastAsia="Calibri" w:hAnsi="Times New Roman" w:cs="Times New Roman"/>
                <w:sz w:val="24"/>
                <w:szCs w:val="24"/>
                <w:lang w:val="ru-RU" w:eastAsia="ru-RU"/>
              </w:rPr>
              <w:t>й(</w:t>
            </w:r>
            <w:proofErr w:type="gramEnd"/>
            <w:r w:rsidRPr="00F934A8">
              <w:rPr>
                <w:rFonts w:ascii="Times New Roman" w:eastAsia="Calibri" w:hAnsi="Times New Roman" w:cs="Times New Roman"/>
                <w:sz w:val="24"/>
                <w:szCs w:val="24"/>
                <w:lang w:val="ru-RU" w:eastAsia="ru-RU"/>
              </w:rPr>
              <w:t xml:space="preserve">парта), стулья </w:t>
            </w:r>
          </w:p>
          <w:p w:rsidR="00137138" w:rsidRPr="00F934A8" w:rsidRDefault="00137138" w:rsidP="007A0E36">
            <w:pPr>
              <w:widowControl/>
              <w:tabs>
                <w:tab w:val="left" w:pos="4500"/>
                <w:tab w:val="left" w:pos="9180"/>
                <w:tab w:val="left" w:pos="9360"/>
              </w:tabs>
              <w:adjustRightInd w:val="0"/>
              <w:jc w:val="both"/>
              <w:textAlignment w:val="center"/>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 стенка мебельная</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37138" w:rsidRPr="00F934A8" w:rsidRDefault="00137138" w:rsidP="007A0E36">
            <w:pPr>
              <w:widowControl/>
              <w:adjustRightInd w:val="0"/>
              <w:ind w:firstLine="56"/>
              <w:jc w:val="both"/>
              <w:rPr>
                <w:rFonts w:ascii="Times New Roman" w:eastAsia="Calibri" w:hAnsi="Times New Roman" w:cs="Times New Roman"/>
                <w:sz w:val="24"/>
                <w:szCs w:val="24"/>
                <w:lang w:val="ru-RU" w:eastAsia="ru-RU"/>
              </w:rPr>
            </w:pPr>
          </w:p>
          <w:p w:rsidR="00137138" w:rsidRPr="00F934A8" w:rsidRDefault="00137138" w:rsidP="007A0E36">
            <w:pPr>
              <w:widowControl/>
              <w:autoSpaceDE/>
              <w:autoSpaceDN/>
              <w:ind w:firstLine="56"/>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в наличии</w:t>
            </w:r>
          </w:p>
          <w:p w:rsidR="00137138" w:rsidRPr="00F934A8" w:rsidRDefault="00137138" w:rsidP="007A0E36">
            <w:pPr>
              <w:widowControl/>
              <w:autoSpaceDE/>
              <w:autoSpaceDN/>
              <w:ind w:firstLine="56"/>
              <w:rPr>
                <w:rFonts w:ascii="Times New Roman" w:eastAsia="Calibri" w:hAnsi="Times New Roman" w:cs="Times New Roman"/>
                <w:sz w:val="24"/>
                <w:szCs w:val="24"/>
                <w:lang w:val="ru-RU" w:eastAsia="ru-RU"/>
              </w:rPr>
            </w:pPr>
          </w:p>
          <w:p w:rsidR="00137138" w:rsidRPr="00F934A8" w:rsidRDefault="00137138" w:rsidP="007A0E36">
            <w:pPr>
              <w:widowControl/>
              <w:autoSpaceDE/>
              <w:autoSpaceDN/>
              <w:ind w:firstLine="56"/>
              <w:rPr>
                <w:rFonts w:ascii="Times New Roman" w:eastAsia="Calibri" w:hAnsi="Times New Roman" w:cs="Times New Roman"/>
                <w:sz w:val="24"/>
                <w:szCs w:val="24"/>
                <w:lang w:val="ru-RU" w:eastAsia="ru-RU"/>
              </w:rPr>
            </w:pPr>
          </w:p>
          <w:p w:rsidR="00137138" w:rsidRPr="00F934A8" w:rsidRDefault="00137138" w:rsidP="007A0E36">
            <w:pPr>
              <w:widowControl/>
              <w:autoSpaceDE/>
              <w:autoSpaceDN/>
              <w:ind w:firstLine="56"/>
              <w:rPr>
                <w:rFonts w:ascii="Times New Roman" w:eastAsia="Calibri" w:hAnsi="Times New Roman" w:cs="Times New Roman"/>
                <w:sz w:val="24"/>
                <w:szCs w:val="24"/>
                <w:lang w:val="ru-RU" w:eastAsia="ru-RU"/>
              </w:rPr>
            </w:pPr>
          </w:p>
          <w:p w:rsidR="00137138" w:rsidRPr="00F934A8" w:rsidRDefault="00137138" w:rsidP="007A0E36">
            <w:pPr>
              <w:widowControl/>
              <w:autoSpaceDE/>
              <w:autoSpaceDN/>
              <w:ind w:firstLine="56"/>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в наличии</w:t>
            </w:r>
          </w:p>
          <w:p w:rsidR="00137138" w:rsidRPr="00F934A8" w:rsidRDefault="00137138" w:rsidP="007A0E36">
            <w:pPr>
              <w:widowControl/>
              <w:autoSpaceDE/>
              <w:autoSpaceDN/>
              <w:ind w:firstLine="56"/>
              <w:rPr>
                <w:rFonts w:ascii="Times New Roman" w:eastAsia="Calibri" w:hAnsi="Times New Roman" w:cs="Times New Roman"/>
                <w:sz w:val="24"/>
                <w:szCs w:val="24"/>
                <w:lang w:val="ru-RU" w:eastAsia="ru-RU"/>
              </w:rPr>
            </w:pPr>
          </w:p>
          <w:p w:rsidR="00137138" w:rsidRPr="00F934A8" w:rsidRDefault="00137138" w:rsidP="007A0E36">
            <w:pPr>
              <w:widowControl/>
              <w:autoSpaceDE/>
              <w:autoSpaceDN/>
              <w:ind w:firstLine="56"/>
              <w:rPr>
                <w:rFonts w:ascii="Times New Roman" w:eastAsia="Calibri" w:hAnsi="Times New Roman" w:cs="Times New Roman"/>
                <w:sz w:val="24"/>
                <w:szCs w:val="24"/>
                <w:lang w:val="ru-RU" w:eastAsia="ru-RU"/>
              </w:rPr>
            </w:pPr>
          </w:p>
          <w:p w:rsidR="00137138" w:rsidRPr="00F934A8" w:rsidRDefault="00137138" w:rsidP="007A0E36">
            <w:pPr>
              <w:widowControl/>
              <w:autoSpaceDE/>
              <w:autoSpaceDN/>
              <w:ind w:firstLine="56"/>
              <w:rPr>
                <w:rFonts w:ascii="Times New Roman" w:eastAsia="Calibri" w:hAnsi="Times New Roman" w:cs="Times New Roman"/>
                <w:sz w:val="24"/>
                <w:szCs w:val="24"/>
                <w:lang w:val="ru-RU" w:eastAsia="ru-RU"/>
              </w:rPr>
            </w:pPr>
          </w:p>
          <w:p w:rsidR="00137138" w:rsidRPr="00F934A8" w:rsidRDefault="00137138" w:rsidP="007A0E36">
            <w:pPr>
              <w:widowControl/>
              <w:autoSpaceDE/>
              <w:autoSpaceDN/>
              <w:ind w:firstLine="56"/>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в наличии</w:t>
            </w:r>
          </w:p>
          <w:p w:rsidR="00137138" w:rsidRPr="00F934A8" w:rsidRDefault="00137138" w:rsidP="007A0E36">
            <w:pPr>
              <w:widowControl/>
              <w:autoSpaceDE/>
              <w:autoSpaceDN/>
              <w:ind w:firstLine="56"/>
              <w:rPr>
                <w:rFonts w:ascii="Times New Roman" w:eastAsia="Calibri" w:hAnsi="Times New Roman" w:cs="Times New Roman"/>
                <w:sz w:val="24"/>
                <w:szCs w:val="24"/>
                <w:lang w:val="ru-RU" w:eastAsia="ru-RU"/>
              </w:rPr>
            </w:pPr>
          </w:p>
          <w:p w:rsidR="00137138" w:rsidRPr="00F934A8" w:rsidRDefault="00137138" w:rsidP="007A0E36">
            <w:pPr>
              <w:widowControl/>
              <w:autoSpaceDE/>
              <w:autoSpaceDN/>
              <w:ind w:firstLine="56"/>
              <w:rPr>
                <w:rFonts w:ascii="Times New Roman" w:eastAsia="Calibri" w:hAnsi="Times New Roman" w:cs="Times New Roman"/>
                <w:sz w:val="24"/>
                <w:szCs w:val="24"/>
                <w:lang w:val="ru-RU" w:eastAsia="ru-RU"/>
              </w:rPr>
            </w:pPr>
          </w:p>
          <w:p w:rsidR="00137138" w:rsidRPr="00F934A8" w:rsidRDefault="00137138" w:rsidP="007A0E36">
            <w:pPr>
              <w:widowControl/>
              <w:autoSpaceDE/>
              <w:autoSpaceDN/>
              <w:ind w:firstLine="56"/>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в наличии</w:t>
            </w:r>
          </w:p>
          <w:p w:rsidR="00137138" w:rsidRPr="00F934A8" w:rsidRDefault="00137138" w:rsidP="007A0E36">
            <w:pPr>
              <w:widowControl/>
              <w:autoSpaceDE/>
              <w:autoSpaceDN/>
              <w:ind w:firstLine="56"/>
              <w:rPr>
                <w:rFonts w:ascii="Times New Roman" w:eastAsia="Calibri" w:hAnsi="Times New Roman" w:cs="Times New Roman"/>
                <w:sz w:val="24"/>
                <w:szCs w:val="24"/>
                <w:lang w:val="ru-RU" w:eastAsia="ru-RU"/>
              </w:rPr>
            </w:pPr>
          </w:p>
          <w:p w:rsidR="00137138" w:rsidRPr="00F934A8" w:rsidRDefault="00137138" w:rsidP="007A0E36">
            <w:pPr>
              <w:widowControl/>
              <w:autoSpaceDE/>
              <w:autoSpaceDN/>
              <w:ind w:firstLine="56"/>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в наличии</w:t>
            </w:r>
          </w:p>
          <w:p w:rsidR="00137138" w:rsidRPr="00F934A8" w:rsidRDefault="00137138" w:rsidP="007A0E36">
            <w:pPr>
              <w:widowControl/>
              <w:autoSpaceDE/>
              <w:autoSpaceDN/>
              <w:ind w:firstLine="56"/>
              <w:rPr>
                <w:rFonts w:ascii="Times New Roman" w:eastAsia="Calibri" w:hAnsi="Times New Roman" w:cs="Times New Roman"/>
                <w:sz w:val="24"/>
                <w:szCs w:val="24"/>
                <w:lang w:val="ru-RU" w:eastAsia="ru-RU"/>
              </w:rPr>
            </w:pPr>
          </w:p>
          <w:p w:rsidR="00137138" w:rsidRPr="00F934A8" w:rsidRDefault="00137138" w:rsidP="007A0E36">
            <w:pPr>
              <w:widowControl/>
              <w:autoSpaceDE/>
              <w:autoSpaceDN/>
              <w:ind w:firstLine="56"/>
              <w:rPr>
                <w:rFonts w:ascii="Times New Roman" w:eastAsia="Calibri" w:hAnsi="Times New Roman" w:cs="Times New Roman"/>
                <w:sz w:val="24"/>
                <w:szCs w:val="24"/>
                <w:lang w:val="ru-RU" w:eastAsia="ru-RU"/>
              </w:rPr>
            </w:pPr>
          </w:p>
          <w:p w:rsidR="00137138" w:rsidRPr="00F934A8" w:rsidRDefault="00137138" w:rsidP="007A0E36">
            <w:pPr>
              <w:widowControl/>
              <w:autoSpaceDE/>
              <w:autoSpaceDN/>
              <w:ind w:firstLine="56"/>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1/ 1 в наличии</w:t>
            </w:r>
          </w:p>
          <w:p w:rsidR="00137138" w:rsidRPr="00F934A8" w:rsidRDefault="00137138" w:rsidP="007A0E36">
            <w:pPr>
              <w:widowControl/>
              <w:autoSpaceDE/>
              <w:autoSpaceDN/>
              <w:ind w:firstLine="56"/>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1/ 1 в наличии</w:t>
            </w:r>
          </w:p>
          <w:p w:rsidR="00137138" w:rsidRPr="00F934A8" w:rsidRDefault="00137138" w:rsidP="007A0E36">
            <w:pPr>
              <w:widowControl/>
              <w:autoSpaceDE/>
              <w:autoSpaceDN/>
              <w:ind w:firstLine="56"/>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1/ 1 в наличии</w:t>
            </w:r>
          </w:p>
          <w:p w:rsidR="00F65464" w:rsidRDefault="00F65464" w:rsidP="007A0E36">
            <w:pPr>
              <w:widowControl/>
              <w:autoSpaceDE/>
              <w:autoSpaceDN/>
              <w:ind w:firstLine="56"/>
              <w:rPr>
                <w:rFonts w:ascii="Times New Roman" w:eastAsia="Calibri" w:hAnsi="Times New Roman" w:cs="Times New Roman"/>
                <w:sz w:val="24"/>
                <w:szCs w:val="24"/>
                <w:lang w:val="ru-RU" w:eastAsia="ru-RU"/>
              </w:rPr>
            </w:pPr>
          </w:p>
          <w:p w:rsidR="00137138" w:rsidRPr="00F934A8" w:rsidRDefault="00137138" w:rsidP="007A0E36">
            <w:pPr>
              <w:widowControl/>
              <w:autoSpaceDE/>
              <w:autoSpaceDN/>
              <w:ind w:firstLine="56"/>
              <w:rPr>
                <w:rFonts w:ascii="Times New Roman" w:eastAsia="Calibri" w:hAnsi="Times New Roman" w:cs="Times New Roman"/>
                <w:sz w:val="24"/>
                <w:szCs w:val="24"/>
                <w:lang w:val="ru-RU" w:eastAsia="ru-RU"/>
              </w:rPr>
            </w:pPr>
            <w:proofErr w:type="gramStart"/>
            <w:r w:rsidRPr="00F934A8">
              <w:rPr>
                <w:rFonts w:ascii="Times New Roman" w:eastAsia="Calibri" w:hAnsi="Times New Roman" w:cs="Times New Roman"/>
                <w:sz w:val="24"/>
                <w:szCs w:val="24"/>
                <w:lang w:val="ru-RU" w:eastAsia="ru-RU"/>
              </w:rPr>
              <w:t>наличии</w:t>
            </w:r>
            <w:proofErr w:type="gramEnd"/>
          </w:p>
          <w:p w:rsidR="00137138" w:rsidRDefault="009353AD" w:rsidP="004E65EA">
            <w:pPr>
              <w:widowControl/>
              <w:autoSpaceDE/>
              <w:autoSpaceDN/>
              <w:ind w:hanging="85"/>
              <w:rPr>
                <w:rFonts w:ascii="Times New Roman" w:eastAsia="Calibri" w:hAnsi="Times New Roman" w:cs="Times New Roman"/>
                <w:sz w:val="24"/>
                <w:szCs w:val="24"/>
                <w:lang w:val="ru-RU" w:eastAsia="ru-RU"/>
              </w:rPr>
            </w:pPr>
            <w:r>
              <w:rPr>
                <w:rFonts w:ascii="Times New Roman" w:eastAsia="Calibri" w:hAnsi="Times New Roman" w:cs="Times New Roman"/>
                <w:sz w:val="24"/>
                <w:szCs w:val="24"/>
                <w:lang w:val="ru-RU" w:eastAsia="ru-RU"/>
              </w:rPr>
              <w:t>необходимо 10 шт.</w:t>
            </w:r>
          </w:p>
          <w:p w:rsidR="009353AD" w:rsidRPr="00F934A8" w:rsidRDefault="004E65EA" w:rsidP="004E65EA">
            <w:pPr>
              <w:widowControl/>
              <w:autoSpaceDE/>
              <w:autoSpaceDN/>
              <w:ind w:hanging="85"/>
              <w:rPr>
                <w:rFonts w:ascii="Times New Roman" w:eastAsia="Calibri" w:hAnsi="Times New Roman" w:cs="Times New Roman"/>
                <w:sz w:val="24"/>
                <w:szCs w:val="24"/>
                <w:lang w:val="ru-RU" w:eastAsia="ru-RU"/>
              </w:rPr>
            </w:pPr>
            <w:r>
              <w:rPr>
                <w:rFonts w:ascii="Times New Roman" w:eastAsia="Calibri" w:hAnsi="Times New Roman" w:cs="Times New Roman"/>
                <w:sz w:val="24"/>
                <w:szCs w:val="24"/>
                <w:lang w:val="ru-RU" w:eastAsia="ru-RU"/>
              </w:rPr>
              <w:t>необходимо 20 шт.</w:t>
            </w:r>
          </w:p>
          <w:p w:rsidR="004E65EA" w:rsidRDefault="004E65EA" w:rsidP="007A0E36">
            <w:pPr>
              <w:widowControl/>
              <w:autoSpaceDE/>
              <w:autoSpaceDN/>
              <w:ind w:firstLine="56"/>
              <w:rPr>
                <w:rFonts w:ascii="Times New Roman" w:eastAsia="Calibri" w:hAnsi="Times New Roman" w:cs="Times New Roman"/>
                <w:sz w:val="24"/>
                <w:szCs w:val="24"/>
                <w:lang w:val="ru-RU" w:eastAsia="ru-RU"/>
              </w:rPr>
            </w:pPr>
          </w:p>
          <w:p w:rsidR="00137138" w:rsidRPr="00F934A8" w:rsidRDefault="00137138" w:rsidP="007A0E36">
            <w:pPr>
              <w:widowControl/>
              <w:autoSpaceDE/>
              <w:autoSpaceDN/>
              <w:ind w:firstLine="56"/>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1/ 1 в наличии</w:t>
            </w:r>
          </w:p>
          <w:p w:rsidR="00137138" w:rsidRPr="00F934A8" w:rsidRDefault="00137138" w:rsidP="007A0E36">
            <w:pPr>
              <w:widowControl/>
              <w:autoSpaceDE/>
              <w:autoSpaceDN/>
              <w:ind w:firstLine="56"/>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1/ 1 в наличии</w:t>
            </w:r>
          </w:p>
          <w:p w:rsidR="00137138" w:rsidRPr="00F934A8" w:rsidRDefault="00137138" w:rsidP="007A0E36">
            <w:pPr>
              <w:widowControl/>
              <w:autoSpaceDE/>
              <w:autoSpaceDN/>
              <w:ind w:firstLine="56"/>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в наличии</w:t>
            </w:r>
          </w:p>
          <w:p w:rsidR="00137138" w:rsidRPr="00F934A8" w:rsidRDefault="00137138" w:rsidP="007A0E36">
            <w:pPr>
              <w:widowControl/>
              <w:autoSpaceDE/>
              <w:autoSpaceDN/>
              <w:ind w:firstLine="56"/>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1/ 1 в наличии</w:t>
            </w:r>
          </w:p>
        </w:tc>
      </w:tr>
    </w:tbl>
    <w:p w:rsidR="00F65464" w:rsidRDefault="00F65464" w:rsidP="00F934A8">
      <w:pPr>
        <w:widowControl/>
        <w:autoSpaceDE/>
        <w:autoSpaceDN/>
        <w:ind w:firstLine="709"/>
        <w:jc w:val="both"/>
        <w:rPr>
          <w:rFonts w:ascii="Times New Roman" w:eastAsia="Calibri" w:hAnsi="Times New Roman" w:cs="Times New Roman"/>
          <w:sz w:val="24"/>
          <w:szCs w:val="24"/>
          <w:lang w:val="ru-RU" w:eastAsia="ru-RU"/>
        </w:rPr>
      </w:pPr>
    </w:p>
    <w:p w:rsidR="00137138" w:rsidRPr="00F934A8" w:rsidRDefault="00137138" w:rsidP="00F934A8">
      <w:pPr>
        <w:widowControl/>
        <w:autoSpaceDE/>
        <w:autoSpaceDN/>
        <w:ind w:firstLine="709"/>
        <w:jc w:val="both"/>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Материально-технические условия реализации основной образовательной программы</w:t>
      </w:r>
      <w:r w:rsidR="00F65464">
        <w:rPr>
          <w:rFonts w:ascii="Times New Roman" w:eastAsia="Calibri" w:hAnsi="Times New Roman" w:cs="Times New Roman"/>
          <w:sz w:val="24"/>
          <w:szCs w:val="24"/>
          <w:lang w:val="ru-RU" w:eastAsia="ru-RU"/>
        </w:rPr>
        <w:t xml:space="preserve"> начального общего образования </w:t>
      </w:r>
      <w:r w:rsidRPr="00F934A8">
        <w:rPr>
          <w:rFonts w:ascii="Times New Roman" w:eastAsia="Calibri" w:hAnsi="Times New Roman" w:cs="Times New Roman"/>
          <w:sz w:val="24"/>
          <w:szCs w:val="24"/>
          <w:lang w:val="ru-RU" w:eastAsia="ru-RU"/>
        </w:rPr>
        <w:t>обеспечивают:</w:t>
      </w:r>
    </w:p>
    <w:p w:rsidR="00137138" w:rsidRPr="00F934A8" w:rsidRDefault="00137138" w:rsidP="004E65EA">
      <w:pPr>
        <w:widowControl/>
        <w:numPr>
          <w:ilvl w:val="0"/>
          <w:numId w:val="26"/>
        </w:numPr>
        <w:tabs>
          <w:tab w:val="left" w:pos="993"/>
        </w:tabs>
        <w:autoSpaceDE/>
        <w:autoSpaceDN/>
        <w:ind w:left="0" w:firstLine="709"/>
        <w:jc w:val="both"/>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реализацию индивидуальных учебных планов обучающихся, осуществления самостоятельной познавательной деятельности обучающихся;</w:t>
      </w:r>
    </w:p>
    <w:p w:rsidR="00137138" w:rsidRPr="00F934A8" w:rsidRDefault="00137138" w:rsidP="004E65EA">
      <w:pPr>
        <w:widowControl/>
        <w:numPr>
          <w:ilvl w:val="0"/>
          <w:numId w:val="26"/>
        </w:numPr>
        <w:tabs>
          <w:tab w:val="left" w:pos="993"/>
        </w:tabs>
        <w:autoSpaceDE/>
        <w:autoSpaceDN/>
        <w:ind w:left="0" w:firstLine="709"/>
        <w:jc w:val="both"/>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137138" w:rsidRPr="00F934A8" w:rsidRDefault="00137138" w:rsidP="004E65EA">
      <w:pPr>
        <w:widowControl/>
        <w:numPr>
          <w:ilvl w:val="0"/>
          <w:numId w:val="26"/>
        </w:numPr>
        <w:tabs>
          <w:tab w:val="left" w:pos="993"/>
        </w:tabs>
        <w:autoSpaceDE/>
        <w:autoSpaceDN/>
        <w:ind w:left="0" w:firstLine="709"/>
        <w:jc w:val="both"/>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художественного творчества с использованием современных инструментов и технологий, реализации художественно-оформительских и издательских проектов;</w:t>
      </w:r>
    </w:p>
    <w:p w:rsidR="00137138" w:rsidRPr="00F934A8" w:rsidRDefault="00137138" w:rsidP="004E65EA">
      <w:pPr>
        <w:widowControl/>
        <w:numPr>
          <w:ilvl w:val="0"/>
          <w:numId w:val="26"/>
        </w:numPr>
        <w:tabs>
          <w:tab w:val="left" w:pos="993"/>
        </w:tabs>
        <w:autoSpaceDE/>
        <w:autoSpaceDN/>
        <w:ind w:left="0" w:firstLine="709"/>
        <w:jc w:val="both"/>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создания материальных объектов, в том числе произведений искусства;</w:t>
      </w:r>
    </w:p>
    <w:p w:rsidR="00137138" w:rsidRPr="00F934A8" w:rsidRDefault="00137138" w:rsidP="004E65EA">
      <w:pPr>
        <w:widowControl/>
        <w:numPr>
          <w:ilvl w:val="0"/>
          <w:numId w:val="26"/>
        </w:numPr>
        <w:tabs>
          <w:tab w:val="left" w:pos="993"/>
        </w:tabs>
        <w:autoSpaceDE/>
        <w:autoSpaceDN/>
        <w:ind w:left="0" w:firstLine="709"/>
        <w:jc w:val="both"/>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развития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137138" w:rsidRPr="00F934A8" w:rsidRDefault="00137138" w:rsidP="004E65EA">
      <w:pPr>
        <w:widowControl/>
        <w:numPr>
          <w:ilvl w:val="0"/>
          <w:numId w:val="26"/>
        </w:numPr>
        <w:tabs>
          <w:tab w:val="left" w:pos="993"/>
        </w:tabs>
        <w:autoSpaceDE/>
        <w:autoSpaceDN/>
        <w:ind w:left="0" w:firstLine="709"/>
        <w:jc w:val="both"/>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lastRenderedPageBreak/>
        <w:t>создания и использования информации (в том числе запись и обработка изображений и звука, выступления с аудио-, видео сопровождением и графическим сопровождением, общение в сети Интернет и др.);</w:t>
      </w:r>
    </w:p>
    <w:p w:rsidR="00137138" w:rsidRPr="00F934A8" w:rsidRDefault="00137138" w:rsidP="004E65EA">
      <w:pPr>
        <w:widowControl/>
        <w:numPr>
          <w:ilvl w:val="0"/>
          <w:numId w:val="26"/>
        </w:numPr>
        <w:tabs>
          <w:tab w:val="left" w:pos="993"/>
        </w:tabs>
        <w:autoSpaceDE/>
        <w:autoSpaceDN/>
        <w:ind w:left="0" w:firstLine="709"/>
        <w:jc w:val="both"/>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получения информации различными способами (поиск информации в сети Интернет, работа в библиотеке и др.);</w:t>
      </w:r>
    </w:p>
    <w:p w:rsidR="00137138" w:rsidRPr="00F934A8" w:rsidRDefault="00137138" w:rsidP="004E65EA">
      <w:pPr>
        <w:widowControl/>
        <w:numPr>
          <w:ilvl w:val="0"/>
          <w:numId w:val="26"/>
        </w:numPr>
        <w:tabs>
          <w:tab w:val="left" w:pos="993"/>
        </w:tabs>
        <w:autoSpaceDE/>
        <w:autoSpaceDN/>
        <w:ind w:left="0" w:firstLine="709"/>
        <w:jc w:val="both"/>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наблюдения, наглядного представления и анализа данных; использования цифровых планов и карт, спутниковых изображений;</w:t>
      </w:r>
    </w:p>
    <w:p w:rsidR="00137138" w:rsidRPr="00F934A8" w:rsidRDefault="00137138" w:rsidP="004E65EA">
      <w:pPr>
        <w:widowControl/>
        <w:numPr>
          <w:ilvl w:val="0"/>
          <w:numId w:val="26"/>
        </w:numPr>
        <w:tabs>
          <w:tab w:val="left" w:pos="993"/>
        </w:tabs>
        <w:autoSpaceDE/>
        <w:autoSpaceDN/>
        <w:ind w:left="0" w:firstLine="709"/>
        <w:jc w:val="both"/>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физического развития, участия в спортивных соревнованиях и играх;</w:t>
      </w:r>
    </w:p>
    <w:p w:rsidR="00137138" w:rsidRPr="00F934A8" w:rsidRDefault="00137138" w:rsidP="004E65EA">
      <w:pPr>
        <w:widowControl/>
        <w:numPr>
          <w:ilvl w:val="0"/>
          <w:numId w:val="26"/>
        </w:numPr>
        <w:tabs>
          <w:tab w:val="left" w:pos="993"/>
        </w:tabs>
        <w:autoSpaceDE/>
        <w:autoSpaceDN/>
        <w:ind w:left="0" w:firstLine="709"/>
        <w:jc w:val="both"/>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исполнения, сочинения и аранжировки музыкальных произведений с применением традиционных инструментов и цифровых технологий;</w:t>
      </w:r>
    </w:p>
    <w:p w:rsidR="00137138" w:rsidRPr="00F934A8" w:rsidRDefault="00137138" w:rsidP="004E65EA">
      <w:pPr>
        <w:widowControl/>
        <w:numPr>
          <w:ilvl w:val="0"/>
          <w:numId w:val="26"/>
        </w:numPr>
        <w:tabs>
          <w:tab w:val="left" w:pos="993"/>
        </w:tabs>
        <w:autoSpaceDE/>
        <w:autoSpaceDN/>
        <w:ind w:left="0" w:firstLine="709"/>
        <w:jc w:val="both"/>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занятий по изучению правил дорожного движения с использованием игр, оборудования, а также компьютерных технологий;</w:t>
      </w:r>
    </w:p>
    <w:p w:rsidR="00137138" w:rsidRPr="00F934A8" w:rsidRDefault="00137138" w:rsidP="004E65EA">
      <w:pPr>
        <w:widowControl/>
        <w:numPr>
          <w:ilvl w:val="0"/>
          <w:numId w:val="26"/>
        </w:numPr>
        <w:tabs>
          <w:tab w:val="left" w:pos="993"/>
        </w:tabs>
        <w:autoSpaceDE/>
        <w:autoSpaceDN/>
        <w:ind w:left="0" w:firstLine="709"/>
        <w:jc w:val="both"/>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планирования учебной деятельности, фиксирования ее реализации в целом и отдельных этапов (выступлений, дискуссий, экспериментов);</w:t>
      </w:r>
    </w:p>
    <w:p w:rsidR="00137138" w:rsidRPr="00F934A8" w:rsidRDefault="00137138" w:rsidP="004E65EA">
      <w:pPr>
        <w:widowControl/>
        <w:numPr>
          <w:ilvl w:val="0"/>
          <w:numId w:val="26"/>
        </w:numPr>
        <w:tabs>
          <w:tab w:val="left" w:pos="993"/>
        </w:tabs>
        <w:autoSpaceDE/>
        <w:autoSpaceDN/>
        <w:ind w:left="0" w:firstLine="709"/>
        <w:jc w:val="both"/>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137138" w:rsidRPr="00F934A8" w:rsidRDefault="00137138" w:rsidP="004E65EA">
      <w:pPr>
        <w:widowControl/>
        <w:numPr>
          <w:ilvl w:val="0"/>
          <w:numId w:val="26"/>
        </w:numPr>
        <w:tabs>
          <w:tab w:val="left" w:pos="993"/>
        </w:tabs>
        <w:autoSpaceDE/>
        <w:autoSpaceDN/>
        <w:ind w:left="0" w:firstLine="709"/>
        <w:jc w:val="both"/>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размещения своих материалов и работ в информационной среде организации, осуществляющей образовательную деятельность;</w:t>
      </w:r>
    </w:p>
    <w:p w:rsidR="00137138" w:rsidRPr="00F934A8" w:rsidRDefault="00137138" w:rsidP="004E65EA">
      <w:pPr>
        <w:widowControl/>
        <w:numPr>
          <w:ilvl w:val="0"/>
          <w:numId w:val="26"/>
        </w:numPr>
        <w:tabs>
          <w:tab w:val="left" w:pos="993"/>
        </w:tabs>
        <w:autoSpaceDE/>
        <w:autoSpaceDN/>
        <w:ind w:left="0" w:firstLine="709"/>
        <w:jc w:val="both"/>
        <w:rPr>
          <w:rFonts w:ascii="Times New Roman" w:eastAsia="Calibri" w:hAnsi="Times New Roman" w:cs="Times New Roman"/>
          <w:sz w:val="24"/>
          <w:szCs w:val="24"/>
          <w:lang w:val="ru-RU" w:eastAsia="ru-RU"/>
        </w:rPr>
      </w:pPr>
      <w:r w:rsidRPr="00F934A8">
        <w:rPr>
          <w:rFonts w:ascii="Times New Roman" w:eastAsia="Calibri" w:hAnsi="Times New Roman" w:cs="Times New Roman"/>
          <w:sz w:val="24"/>
          <w:szCs w:val="24"/>
          <w:lang w:val="ru-RU" w:eastAsia="ru-RU"/>
        </w:rPr>
        <w:t>выпуска школьных печатных изданий, работы школьного сайта;</w:t>
      </w:r>
    </w:p>
    <w:p w:rsidR="00137138" w:rsidRPr="00F934A8" w:rsidRDefault="00137138" w:rsidP="004E65EA">
      <w:pPr>
        <w:keepLines/>
        <w:widowControl/>
        <w:numPr>
          <w:ilvl w:val="0"/>
          <w:numId w:val="26"/>
        </w:numPr>
        <w:tabs>
          <w:tab w:val="left" w:pos="993"/>
        </w:tabs>
        <w:autoSpaceDE/>
        <w:autoSpaceDN/>
        <w:adjustRightInd w:val="0"/>
        <w:ind w:left="3" w:firstLine="709"/>
        <w:textAlignment w:val="center"/>
        <w:rPr>
          <w:rFonts w:ascii="Times New Roman" w:eastAsia="Calibri" w:hAnsi="Times New Roman" w:cs="Times New Roman"/>
          <w:color w:val="000000"/>
          <w:sz w:val="24"/>
          <w:szCs w:val="24"/>
          <w:lang w:val="ru-RU" w:eastAsia="ru-RU"/>
        </w:rPr>
      </w:pPr>
      <w:r w:rsidRPr="00F934A8">
        <w:rPr>
          <w:rFonts w:ascii="Times New Roman" w:eastAsia="Calibri" w:hAnsi="Times New Roman" w:cs="Times New Roman"/>
          <w:sz w:val="24"/>
          <w:szCs w:val="24"/>
          <w:lang w:val="ru-RU" w:eastAsia="ru-RU"/>
        </w:rPr>
        <w:t>организации качественного горячего питания.</w:t>
      </w:r>
      <w:r w:rsidRPr="00F934A8">
        <w:rPr>
          <w:rFonts w:ascii="Times New Roman" w:eastAsia="Calibri" w:hAnsi="Times New Roman" w:cs="Times New Roman"/>
          <w:sz w:val="24"/>
          <w:szCs w:val="24"/>
          <w:lang w:val="ru-RU" w:eastAsia="ru-RU"/>
        </w:rPr>
        <w:tab/>
      </w:r>
    </w:p>
    <w:p w:rsidR="004E65EA" w:rsidRDefault="004E65EA" w:rsidP="004E65EA">
      <w:pPr>
        <w:pStyle w:val="3"/>
        <w:tabs>
          <w:tab w:val="left" w:pos="709"/>
        </w:tabs>
        <w:ind w:left="0"/>
        <w:jc w:val="center"/>
        <w:rPr>
          <w:rFonts w:ascii="Times New Roman" w:hAnsi="Times New Roman" w:cs="Times New Roman"/>
          <w:sz w:val="24"/>
          <w:szCs w:val="24"/>
          <w:lang w:val="ru-RU"/>
        </w:rPr>
      </w:pPr>
      <w:bookmarkStart w:id="48" w:name="_Toc118905283"/>
    </w:p>
    <w:p w:rsidR="009E224D" w:rsidRDefault="00025759" w:rsidP="004E65EA">
      <w:pPr>
        <w:pStyle w:val="3"/>
        <w:tabs>
          <w:tab w:val="left" w:pos="709"/>
        </w:tabs>
        <w:ind w:left="0"/>
        <w:jc w:val="center"/>
        <w:rPr>
          <w:rFonts w:ascii="Times New Roman" w:hAnsi="Times New Roman" w:cs="Times New Roman"/>
          <w:sz w:val="24"/>
          <w:szCs w:val="24"/>
          <w:lang w:val="ru-RU"/>
        </w:rPr>
      </w:pPr>
      <w:r w:rsidRPr="002C5F14">
        <w:rPr>
          <w:rFonts w:ascii="Times New Roman" w:hAnsi="Times New Roman" w:cs="Times New Roman"/>
          <w:sz w:val="24"/>
          <w:szCs w:val="24"/>
          <w:lang w:val="ru-RU"/>
        </w:rPr>
        <w:t xml:space="preserve">3.5.6. </w:t>
      </w:r>
      <w:r w:rsidR="004D0A5B" w:rsidRPr="002C5F14">
        <w:rPr>
          <w:rFonts w:ascii="Times New Roman" w:hAnsi="Times New Roman" w:cs="Times New Roman"/>
          <w:sz w:val="24"/>
          <w:szCs w:val="24"/>
          <w:lang w:val="ru-RU"/>
        </w:rPr>
        <w:t>Механизмы достижения целевых ориентиров</w:t>
      </w:r>
      <w:r w:rsidR="00F65464">
        <w:rPr>
          <w:rFonts w:ascii="Times New Roman" w:hAnsi="Times New Roman" w:cs="Times New Roman"/>
          <w:sz w:val="24"/>
          <w:szCs w:val="24"/>
          <w:lang w:val="ru-RU"/>
        </w:rPr>
        <w:t xml:space="preserve"> </w:t>
      </w:r>
      <w:r w:rsidR="004D0A5B" w:rsidRPr="002C5F14">
        <w:rPr>
          <w:rFonts w:ascii="Times New Roman" w:hAnsi="Times New Roman" w:cs="Times New Roman"/>
          <w:sz w:val="24"/>
          <w:szCs w:val="24"/>
          <w:lang w:val="ru-RU"/>
        </w:rPr>
        <w:t>в</w:t>
      </w:r>
      <w:r w:rsidR="00F65464">
        <w:rPr>
          <w:rFonts w:ascii="Times New Roman" w:hAnsi="Times New Roman" w:cs="Times New Roman"/>
          <w:sz w:val="24"/>
          <w:szCs w:val="24"/>
          <w:lang w:val="ru-RU"/>
        </w:rPr>
        <w:t xml:space="preserve"> </w:t>
      </w:r>
      <w:r w:rsidR="004D0A5B" w:rsidRPr="002C5F14">
        <w:rPr>
          <w:rFonts w:ascii="Times New Roman" w:hAnsi="Times New Roman" w:cs="Times New Roman"/>
          <w:sz w:val="24"/>
          <w:szCs w:val="24"/>
          <w:lang w:val="ru-RU"/>
        </w:rPr>
        <w:t>системе</w:t>
      </w:r>
      <w:r w:rsidR="00F65464">
        <w:rPr>
          <w:rFonts w:ascii="Times New Roman" w:hAnsi="Times New Roman" w:cs="Times New Roman"/>
          <w:sz w:val="24"/>
          <w:szCs w:val="24"/>
          <w:lang w:val="ru-RU"/>
        </w:rPr>
        <w:t xml:space="preserve"> </w:t>
      </w:r>
      <w:r w:rsidR="004D0A5B" w:rsidRPr="002C5F14">
        <w:rPr>
          <w:rFonts w:ascii="Times New Roman" w:hAnsi="Times New Roman" w:cs="Times New Roman"/>
          <w:sz w:val="24"/>
          <w:szCs w:val="24"/>
          <w:lang w:val="ru-RU"/>
        </w:rPr>
        <w:t>условий</w:t>
      </w:r>
      <w:bookmarkEnd w:id="48"/>
    </w:p>
    <w:p w:rsidR="00F65464" w:rsidRPr="002C5F14" w:rsidRDefault="00F65464" w:rsidP="00025759">
      <w:pPr>
        <w:pStyle w:val="3"/>
        <w:tabs>
          <w:tab w:val="left" w:pos="709"/>
        </w:tabs>
        <w:ind w:left="-532"/>
        <w:jc w:val="center"/>
        <w:rPr>
          <w:rFonts w:ascii="Times New Roman" w:hAnsi="Times New Roman" w:cs="Times New Roman"/>
          <w:sz w:val="24"/>
          <w:szCs w:val="24"/>
          <w:lang w:val="ru-RU"/>
        </w:rPr>
      </w:pPr>
    </w:p>
    <w:p w:rsidR="009353AD" w:rsidRPr="00F1530B" w:rsidRDefault="009353AD" w:rsidP="004E65EA">
      <w:pPr>
        <w:ind w:firstLine="709"/>
        <w:rPr>
          <w:rFonts w:ascii="Times New Roman" w:hAnsi="Times New Roman" w:cs="Times New Roman"/>
          <w:sz w:val="24"/>
          <w:szCs w:val="24"/>
          <w:lang w:val="ru-RU"/>
        </w:rPr>
      </w:pPr>
      <w:r w:rsidRPr="00F1530B">
        <w:rPr>
          <w:rFonts w:ascii="Times New Roman" w:hAnsi="Times New Roman" w:cs="Times New Roman"/>
          <w:sz w:val="24"/>
          <w:szCs w:val="24"/>
          <w:lang w:val="ru-RU"/>
        </w:rPr>
        <w:t>Условия реализации основной образовательной программы:</w:t>
      </w:r>
    </w:p>
    <w:p w:rsidR="009353AD" w:rsidRPr="004E65EA" w:rsidRDefault="004E65EA" w:rsidP="004E65EA">
      <w:pPr>
        <w:ind w:firstLine="709"/>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353AD" w:rsidRPr="004E65EA">
        <w:rPr>
          <w:rFonts w:ascii="Times New Roman" w:hAnsi="Times New Roman" w:cs="Times New Roman"/>
          <w:sz w:val="24"/>
          <w:szCs w:val="24"/>
          <w:lang w:val="ru-RU"/>
        </w:rPr>
        <w:t>соответствие требованиям ФГОС;</w:t>
      </w:r>
    </w:p>
    <w:p w:rsidR="009353AD" w:rsidRPr="004E65EA" w:rsidRDefault="004E65EA" w:rsidP="004E65EA">
      <w:pPr>
        <w:ind w:firstLine="709"/>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4E65EA">
        <w:rPr>
          <w:rFonts w:ascii="Times New Roman" w:hAnsi="Times New Roman" w:cs="Times New Roman"/>
          <w:sz w:val="24"/>
          <w:szCs w:val="24"/>
          <w:lang w:val="ru-RU"/>
        </w:rPr>
        <w:t xml:space="preserve">гарантия сохранностии укрепления физического, психологического </w:t>
      </w:r>
      <w:r w:rsidR="009353AD" w:rsidRPr="004E65EA">
        <w:rPr>
          <w:rFonts w:ascii="Times New Roman" w:hAnsi="Times New Roman" w:cs="Times New Roman"/>
          <w:sz w:val="24"/>
          <w:szCs w:val="24"/>
          <w:lang w:val="ru-RU"/>
        </w:rPr>
        <w:t xml:space="preserve">и социального здоровья </w:t>
      </w:r>
      <w:proofErr w:type="gramStart"/>
      <w:r w:rsidR="009353AD" w:rsidRPr="004E65EA">
        <w:rPr>
          <w:rFonts w:ascii="Times New Roman" w:hAnsi="Times New Roman" w:cs="Times New Roman"/>
          <w:sz w:val="24"/>
          <w:szCs w:val="24"/>
          <w:lang w:val="ru-RU"/>
        </w:rPr>
        <w:t>обучающихся</w:t>
      </w:r>
      <w:proofErr w:type="gramEnd"/>
      <w:r w:rsidR="009353AD" w:rsidRPr="004E65EA">
        <w:rPr>
          <w:rFonts w:ascii="Times New Roman" w:hAnsi="Times New Roman" w:cs="Times New Roman"/>
          <w:sz w:val="24"/>
          <w:szCs w:val="24"/>
          <w:lang w:val="ru-RU"/>
        </w:rPr>
        <w:t>;</w:t>
      </w:r>
    </w:p>
    <w:p w:rsidR="009353AD" w:rsidRPr="004E65EA" w:rsidRDefault="004E65EA" w:rsidP="004E65EA">
      <w:pPr>
        <w:ind w:firstLine="709"/>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353AD" w:rsidRPr="004E65EA">
        <w:rPr>
          <w:rFonts w:ascii="Times New Roman" w:hAnsi="Times New Roman" w:cs="Times New Roman"/>
          <w:sz w:val="24"/>
          <w:szCs w:val="24"/>
          <w:lang w:val="ru-RU"/>
        </w:rPr>
        <w:t>обеспечение достижения планируемых результатов освоения примерной</w:t>
      </w:r>
      <w:r w:rsidRPr="004E65EA">
        <w:rPr>
          <w:rFonts w:ascii="Times New Roman" w:hAnsi="Times New Roman" w:cs="Times New Roman"/>
          <w:sz w:val="24"/>
          <w:szCs w:val="24"/>
          <w:lang w:val="ru-RU"/>
        </w:rPr>
        <w:t xml:space="preserve"> </w:t>
      </w:r>
      <w:r w:rsidR="009353AD" w:rsidRPr="004E65EA">
        <w:rPr>
          <w:rFonts w:ascii="Times New Roman" w:hAnsi="Times New Roman" w:cs="Times New Roman"/>
          <w:sz w:val="24"/>
          <w:szCs w:val="24"/>
          <w:lang w:val="ru-RU"/>
        </w:rPr>
        <w:t xml:space="preserve"> основной образовательной программы;</w:t>
      </w:r>
    </w:p>
    <w:p w:rsidR="009353AD" w:rsidRPr="004E65EA" w:rsidRDefault="004E65EA" w:rsidP="004E65EA">
      <w:pPr>
        <w:ind w:firstLine="709"/>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353AD" w:rsidRPr="004E65EA">
        <w:rPr>
          <w:rFonts w:ascii="Times New Roman" w:hAnsi="Times New Roman" w:cs="Times New Roman"/>
          <w:sz w:val="24"/>
          <w:szCs w:val="24"/>
          <w:lang w:val="ru-RU"/>
        </w:rPr>
        <w:t>учёт</w:t>
      </w:r>
      <w:r w:rsidR="009353AD" w:rsidRPr="004E65EA">
        <w:rPr>
          <w:rFonts w:ascii="Times New Roman" w:hAnsi="Times New Roman" w:cs="Times New Roman"/>
          <w:sz w:val="24"/>
          <w:szCs w:val="24"/>
          <w:lang w:val="ru-RU"/>
        </w:rPr>
        <w:tab/>
        <w:t>особенност</w:t>
      </w:r>
      <w:r>
        <w:rPr>
          <w:rFonts w:ascii="Times New Roman" w:hAnsi="Times New Roman" w:cs="Times New Roman"/>
          <w:sz w:val="24"/>
          <w:szCs w:val="24"/>
          <w:lang w:val="ru-RU"/>
        </w:rPr>
        <w:t>ей</w:t>
      </w:r>
      <w:r>
        <w:rPr>
          <w:rFonts w:ascii="Times New Roman" w:hAnsi="Times New Roman" w:cs="Times New Roman"/>
          <w:sz w:val="24"/>
          <w:szCs w:val="24"/>
          <w:lang w:val="ru-RU"/>
        </w:rPr>
        <w:tab/>
        <w:t>образовательной</w:t>
      </w:r>
      <w:r>
        <w:rPr>
          <w:rFonts w:ascii="Times New Roman" w:hAnsi="Times New Roman" w:cs="Times New Roman"/>
          <w:sz w:val="24"/>
          <w:szCs w:val="24"/>
          <w:lang w:val="ru-RU"/>
        </w:rPr>
        <w:tab/>
        <w:t xml:space="preserve">организации, </w:t>
      </w:r>
      <w:r w:rsidR="009353AD" w:rsidRPr="004E65EA">
        <w:rPr>
          <w:rFonts w:ascii="Times New Roman" w:hAnsi="Times New Roman" w:cs="Times New Roman"/>
          <w:sz w:val="24"/>
          <w:szCs w:val="24"/>
          <w:lang w:val="ru-RU"/>
        </w:rPr>
        <w:t>её</w:t>
      </w:r>
      <w:r>
        <w:rPr>
          <w:rFonts w:ascii="Times New Roman" w:hAnsi="Times New Roman" w:cs="Times New Roman"/>
          <w:sz w:val="24"/>
          <w:szCs w:val="24"/>
          <w:lang w:val="ru-RU"/>
        </w:rPr>
        <w:t xml:space="preserve"> </w:t>
      </w:r>
      <w:r w:rsidR="009353AD" w:rsidRPr="004E65EA">
        <w:rPr>
          <w:rFonts w:ascii="Times New Roman" w:hAnsi="Times New Roman" w:cs="Times New Roman"/>
          <w:sz w:val="24"/>
          <w:szCs w:val="24"/>
          <w:lang w:val="ru-RU"/>
        </w:rPr>
        <w:t>организационной</w:t>
      </w:r>
      <w:r>
        <w:rPr>
          <w:rFonts w:ascii="Times New Roman" w:hAnsi="Times New Roman" w:cs="Times New Roman"/>
          <w:sz w:val="24"/>
          <w:szCs w:val="24"/>
          <w:lang w:val="ru-RU"/>
        </w:rPr>
        <w:t xml:space="preserve"> структуры, запросов </w:t>
      </w:r>
      <w:r w:rsidR="009353AD" w:rsidRPr="004E65EA">
        <w:rPr>
          <w:rFonts w:ascii="Times New Roman" w:hAnsi="Times New Roman" w:cs="Times New Roman"/>
          <w:sz w:val="24"/>
          <w:szCs w:val="24"/>
          <w:lang w:val="ru-RU"/>
        </w:rPr>
        <w:t>участников образовательного процесса;</w:t>
      </w:r>
    </w:p>
    <w:p w:rsidR="009353AD" w:rsidRPr="004E65EA" w:rsidRDefault="004E65EA" w:rsidP="004E65EA">
      <w:pPr>
        <w:ind w:firstLine="709"/>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353AD" w:rsidRPr="004E65EA">
        <w:rPr>
          <w:rFonts w:ascii="Times New Roman" w:hAnsi="Times New Roman" w:cs="Times New Roman"/>
          <w:sz w:val="24"/>
          <w:szCs w:val="24"/>
          <w:lang w:val="ru-RU"/>
        </w:rPr>
        <w:t>предоставление возможности взаимодействия с социальными партнёрами, использования ресурсов социума.</w:t>
      </w:r>
    </w:p>
    <w:p w:rsidR="009353AD" w:rsidRPr="004E65EA" w:rsidRDefault="004E65EA" w:rsidP="004E65EA">
      <w:pPr>
        <w:ind w:firstLine="709"/>
        <w:rPr>
          <w:rFonts w:ascii="Times New Roman" w:hAnsi="Times New Roman" w:cs="Times New Roman"/>
          <w:sz w:val="24"/>
          <w:szCs w:val="24"/>
          <w:lang w:val="ru-RU"/>
        </w:rPr>
      </w:pPr>
      <w:r w:rsidRPr="004E65EA">
        <w:rPr>
          <w:rFonts w:ascii="Times New Roman" w:hAnsi="Times New Roman" w:cs="Times New Roman"/>
          <w:sz w:val="24"/>
          <w:szCs w:val="24"/>
          <w:lang w:val="ru-RU"/>
        </w:rPr>
        <w:t>Раздел</w:t>
      </w:r>
      <w:r>
        <w:rPr>
          <w:rFonts w:ascii="Times New Roman" w:hAnsi="Times New Roman" w:cs="Times New Roman"/>
          <w:sz w:val="24"/>
          <w:szCs w:val="24"/>
          <w:lang w:val="ru-RU"/>
        </w:rPr>
        <w:t xml:space="preserve"> </w:t>
      </w:r>
      <w:r w:rsidR="009353AD" w:rsidRPr="004E65EA">
        <w:rPr>
          <w:rFonts w:ascii="Times New Roman" w:hAnsi="Times New Roman" w:cs="Times New Roman"/>
          <w:sz w:val="24"/>
          <w:szCs w:val="24"/>
          <w:lang w:val="ru-RU"/>
        </w:rPr>
        <w:t>«Условия</w:t>
      </w:r>
      <w:r w:rsidR="009353AD" w:rsidRPr="004E65EA">
        <w:rPr>
          <w:rFonts w:ascii="Times New Roman" w:hAnsi="Times New Roman" w:cs="Times New Roman"/>
          <w:sz w:val="24"/>
          <w:szCs w:val="24"/>
          <w:lang w:val="ru-RU"/>
        </w:rPr>
        <w:tab/>
      </w:r>
      <w:r>
        <w:rPr>
          <w:rFonts w:ascii="Times New Roman" w:hAnsi="Times New Roman" w:cs="Times New Roman"/>
          <w:sz w:val="24"/>
          <w:szCs w:val="24"/>
          <w:lang w:val="ru-RU"/>
        </w:rPr>
        <w:t>реализации</w:t>
      </w:r>
      <w:r>
        <w:rPr>
          <w:rFonts w:ascii="Times New Roman" w:hAnsi="Times New Roman" w:cs="Times New Roman"/>
          <w:sz w:val="24"/>
          <w:szCs w:val="24"/>
          <w:lang w:val="ru-RU"/>
        </w:rPr>
        <w:tab/>
        <w:t xml:space="preserve">программ начального общего </w:t>
      </w:r>
      <w:r w:rsidR="009353AD" w:rsidRPr="004E65EA">
        <w:rPr>
          <w:rFonts w:ascii="Times New Roman" w:hAnsi="Times New Roman" w:cs="Times New Roman"/>
          <w:sz w:val="24"/>
          <w:szCs w:val="24"/>
          <w:lang w:val="ru-RU"/>
        </w:rPr>
        <w:t>образования» содержит:</w:t>
      </w:r>
    </w:p>
    <w:p w:rsidR="009353AD" w:rsidRPr="004E65EA" w:rsidRDefault="004E65EA" w:rsidP="004E65EA">
      <w:pPr>
        <w:ind w:firstLine="709"/>
        <w:rPr>
          <w:rFonts w:ascii="Times New Roman" w:hAnsi="Times New Roman" w:cs="Times New Roman"/>
          <w:sz w:val="24"/>
          <w:szCs w:val="24"/>
          <w:lang w:val="ru-RU"/>
        </w:rPr>
      </w:pPr>
      <w:r w:rsidRPr="004E65EA">
        <w:rPr>
          <w:rFonts w:ascii="Times New Roman" w:hAnsi="Times New Roman" w:cs="Times New Roman"/>
          <w:sz w:val="24"/>
          <w:szCs w:val="24"/>
          <w:lang w:val="ru-RU"/>
        </w:rPr>
        <w:t xml:space="preserve">- </w:t>
      </w:r>
      <w:r w:rsidR="009353AD" w:rsidRPr="004E65EA">
        <w:rPr>
          <w:rFonts w:ascii="Times New Roman" w:hAnsi="Times New Roman" w:cs="Times New Roman"/>
          <w:sz w:val="24"/>
          <w:szCs w:val="24"/>
          <w:lang w:val="ru-RU"/>
        </w:rPr>
        <w:t>описание кадровых, психолого-педагогических, финансовых, материально- технических,</w:t>
      </w:r>
      <w:r w:rsidR="009353AD" w:rsidRPr="004E65EA">
        <w:rPr>
          <w:rFonts w:ascii="Times New Roman" w:hAnsi="Times New Roman" w:cs="Times New Roman"/>
          <w:spacing w:val="-18"/>
          <w:sz w:val="24"/>
          <w:szCs w:val="24"/>
          <w:lang w:val="ru-RU"/>
        </w:rPr>
        <w:t xml:space="preserve"> </w:t>
      </w:r>
      <w:r w:rsidR="009353AD" w:rsidRPr="004E65EA">
        <w:rPr>
          <w:rFonts w:ascii="Times New Roman" w:hAnsi="Times New Roman" w:cs="Times New Roman"/>
          <w:spacing w:val="-1"/>
          <w:sz w:val="24"/>
          <w:szCs w:val="24"/>
          <w:lang w:val="ru-RU"/>
        </w:rPr>
        <w:t>информационно-методических</w:t>
      </w:r>
      <w:r w:rsidR="009353AD" w:rsidRPr="004E65EA">
        <w:rPr>
          <w:rFonts w:ascii="Times New Roman" w:hAnsi="Times New Roman" w:cs="Times New Roman"/>
          <w:spacing w:val="-11"/>
          <w:sz w:val="24"/>
          <w:szCs w:val="24"/>
          <w:lang w:val="ru-RU"/>
        </w:rPr>
        <w:t xml:space="preserve"> </w:t>
      </w:r>
      <w:r w:rsidR="009353AD" w:rsidRPr="004E65EA">
        <w:rPr>
          <w:rFonts w:ascii="Times New Roman" w:hAnsi="Times New Roman" w:cs="Times New Roman"/>
          <w:sz w:val="24"/>
          <w:szCs w:val="24"/>
          <w:lang w:val="ru-RU"/>
        </w:rPr>
        <w:t>условий</w:t>
      </w:r>
      <w:r w:rsidR="009353AD" w:rsidRPr="004E65EA">
        <w:rPr>
          <w:rFonts w:ascii="Times New Roman" w:hAnsi="Times New Roman" w:cs="Times New Roman"/>
          <w:spacing w:val="1"/>
          <w:sz w:val="24"/>
          <w:szCs w:val="24"/>
          <w:lang w:val="ru-RU"/>
        </w:rPr>
        <w:t xml:space="preserve"> </w:t>
      </w:r>
      <w:r w:rsidR="009353AD" w:rsidRPr="004E65EA">
        <w:rPr>
          <w:rFonts w:ascii="Times New Roman" w:hAnsi="Times New Roman" w:cs="Times New Roman"/>
          <w:sz w:val="24"/>
          <w:szCs w:val="24"/>
          <w:lang w:val="ru-RU"/>
        </w:rPr>
        <w:t>и ресурсов;</w:t>
      </w:r>
    </w:p>
    <w:p w:rsidR="009353AD" w:rsidRPr="004E65EA" w:rsidRDefault="004E65EA" w:rsidP="004E65EA">
      <w:pPr>
        <w:ind w:firstLine="709"/>
        <w:rPr>
          <w:rFonts w:ascii="Times New Roman" w:hAnsi="Times New Roman" w:cs="Times New Roman"/>
          <w:sz w:val="24"/>
          <w:szCs w:val="24"/>
          <w:lang w:val="ru-RU"/>
        </w:rPr>
      </w:pPr>
      <w:r w:rsidRPr="004E65EA">
        <w:rPr>
          <w:rFonts w:ascii="Times New Roman" w:hAnsi="Times New Roman" w:cs="Times New Roman"/>
          <w:sz w:val="24"/>
          <w:szCs w:val="24"/>
          <w:lang w:val="ru-RU"/>
        </w:rPr>
        <w:t xml:space="preserve">- </w:t>
      </w:r>
      <w:r w:rsidR="009353AD" w:rsidRPr="004E65EA">
        <w:rPr>
          <w:rFonts w:ascii="Times New Roman" w:hAnsi="Times New Roman" w:cs="Times New Roman"/>
          <w:sz w:val="24"/>
          <w:szCs w:val="24"/>
          <w:lang w:val="ru-RU"/>
        </w:rPr>
        <w:t>обоснование необходимых изменений в имеющихся условиях в соответствии с целями и приоритетами образовательной организации при реализации учебного плана;</w:t>
      </w:r>
    </w:p>
    <w:p w:rsidR="009353AD" w:rsidRPr="004E65EA" w:rsidRDefault="004E65EA" w:rsidP="004E65EA">
      <w:pPr>
        <w:ind w:firstLine="709"/>
        <w:rPr>
          <w:rFonts w:ascii="Times New Roman" w:hAnsi="Times New Roman" w:cs="Times New Roman"/>
          <w:sz w:val="24"/>
          <w:szCs w:val="24"/>
          <w:lang w:val="ru-RU"/>
        </w:rPr>
      </w:pPr>
      <w:r w:rsidRPr="004E65EA">
        <w:rPr>
          <w:rFonts w:ascii="Times New Roman" w:hAnsi="Times New Roman" w:cs="Times New Roman"/>
          <w:sz w:val="24"/>
          <w:szCs w:val="24"/>
          <w:lang w:val="ru-RU"/>
        </w:rPr>
        <w:t xml:space="preserve">- </w:t>
      </w:r>
      <w:r w:rsidR="009353AD" w:rsidRPr="004E65EA">
        <w:rPr>
          <w:rFonts w:ascii="Times New Roman" w:hAnsi="Times New Roman" w:cs="Times New Roman"/>
          <w:sz w:val="24"/>
          <w:szCs w:val="24"/>
          <w:lang w:val="ru-RU"/>
        </w:rPr>
        <w:t>перечень механизмов достижения целевых ориентиров в системе условий реализации требований ФГОС;</w:t>
      </w:r>
    </w:p>
    <w:p w:rsidR="009353AD" w:rsidRPr="004E65EA" w:rsidRDefault="004E65EA" w:rsidP="004E65EA">
      <w:pPr>
        <w:ind w:firstLine="709"/>
        <w:rPr>
          <w:rFonts w:ascii="Times New Roman" w:hAnsi="Times New Roman" w:cs="Times New Roman"/>
          <w:sz w:val="24"/>
          <w:szCs w:val="24"/>
          <w:lang w:val="ru-RU"/>
        </w:rPr>
      </w:pPr>
      <w:r w:rsidRPr="004E65EA">
        <w:rPr>
          <w:rFonts w:ascii="Times New Roman" w:hAnsi="Times New Roman" w:cs="Times New Roman"/>
          <w:sz w:val="24"/>
          <w:szCs w:val="24"/>
          <w:lang w:val="ru-RU"/>
        </w:rPr>
        <w:t xml:space="preserve">- </w:t>
      </w:r>
      <w:r w:rsidR="009353AD" w:rsidRPr="004E65EA">
        <w:rPr>
          <w:rFonts w:ascii="Times New Roman" w:hAnsi="Times New Roman" w:cs="Times New Roman"/>
          <w:sz w:val="24"/>
          <w:szCs w:val="24"/>
          <w:lang w:val="ru-RU"/>
        </w:rPr>
        <w:t>сетевой график (дорожную карту) по формированию необходимой системы условий реализации требований ФГОС;</w:t>
      </w:r>
    </w:p>
    <w:p w:rsidR="009353AD" w:rsidRPr="004E65EA" w:rsidRDefault="004E65EA" w:rsidP="004E65EA">
      <w:pPr>
        <w:ind w:firstLine="709"/>
        <w:rPr>
          <w:rFonts w:ascii="Times New Roman" w:hAnsi="Times New Roman" w:cs="Times New Roman"/>
          <w:sz w:val="24"/>
          <w:szCs w:val="24"/>
          <w:lang w:val="ru-RU"/>
        </w:rPr>
      </w:pPr>
      <w:r w:rsidRPr="004E65EA">
        <w:rPr>
          <w:rFonts w:ascii="Times New Roman" w:hAnsi="Times New Roman" w:cs="Times New Roman"/>
          <w:sz w:val="24"/>
          <w:szCs w:val="24"/>
          <w:lang w:val="ru-RU"/>
        </w:rPr>
        <w:t xml:space="preserve">- </w:t>
      </w:r>
      <w:r w:rsidR="009353AD" w:rsidRPr="004E65EA">
        <w:rPr>
          <w:rFonts w:ascii="Times New Roman" w:hAnsi="Times New Roman" w:cs="Times New Roman"/>
          <w:sz w:val="24"/>
          <w:szCs w:val="24"/>
          <w:lang w:val="ru-RU"/>
        </w:rPr>
        <w:t>систему мониторинга и оценки условий реализации требований ФГОС.</w:t>
      </w:r>
    </w:p>
    <w:p w:rsidR="009353AD" w:rsidRPr="009353AD" w:rsidRDefault="009353AD" w:rsidP="004E65EA">
      <w:pPr>
        <w:ind w:right="1439" w:firstLine="709"/>
        <w:jc w:val="both"/>
        <w:rPr>
          <w:rFonts w:ascii="Times New Roman" w:eastAsia="Times New Roman" w:hAnsi="Times New Roman" w:cs="Times New Roman"/>
          <w:sz w:val="24"/>
          <w:szCs w:val="24"/>
          <w:lang w:val="ru-RU"/>
        </w:rPr>
      </w:pPr>
      <w:r w:rsidRPr="009353AD">
        <w:rPr>
          <w:rFonts w:ascii="Times New Roman" w:eastAsia="Times New Roman" w:hAnsi="Times New Roman" w:cs="Times New Roman"/>
          <w:sz w:val="24"/>
          <w:szCs w:val="24"/>
          <w:lang w:val="ru-RU"/>
        </w:rPr>
        <w:t>Описание</w:t>
      </w:r>
      <w:r w:rsidRPr="009353AD">
        <w:rPr>
          <w:rFonts w:ascii="Times New Roman" w:eastAsia="Times New Roman" w:hAnsi="Times New Roman" w:cs="Times New Roman"/>
          <w:spacing w:val="1"/>
          <w:sz w:val="24"/>
          <w:szCs w:val="24"/>
          <w:lang w:val="ru-RU"/>
        </w:rPr>
        <w:t xml:space="preserve"> </w:t>
      </w:r>
      <w:r w:rsidRPr="009353AD">
        <w:rPr>
          <w:rFonts w:ascii="Times New Roman" w:eastAsia="Times New Roman" w:hAnsi="Times New Roman" w:cs="Times New Roman"/>
          <w:sz w:val="24"/>
          <w:szCs w:val="24"/>
          <w:lang w:val="ru-RU"/>
        </w:rPr>
        <w:t>системы</w:t>
      </w:r>
      <w:r w:rsidRPr="009353AD">
        <w:rPr>
          <w:rFonts w:ascii="Times New Roman" w:eastAsia="Times New Roman" w:hAnsi="Times New Roman" w:cs="Times New Roman"/>
          <w:spacing w:val="1"/>
          <w:sz w:val="24"/>
          <w:szCs w:val="24"/>
          <w:lang w:val="ru-RU"/>
        </w:rPr>
        <w:t xml:space="preserve"> </w:t>
      </w:r>
      <w:r w:rsidRPr="009353AD">
        <w:rPr>
          <w:rFonts w:ascii="Times New Roman" w:eastAsia="Times New Roman" w:hAnsi="Times New Roman" w:cs="Times New Roman"/>
          <w:sz w:val="24"/>
          <w:szCs w:val="24"/>
          <w:lang w:val="ru-RU"/>
        </w:rPr>
        <w:t>условий</w:t>
      </w:r>
      <w:r w:rsidRPr="009353AD">
        <w:rPr>
          <w:rFonts w:ascii="Times New Roman" w:eastAsia="Times New Roman" w:hAnsi="Times New Roman" w:cs="Times New Roman"/>
          <w:spacing w:val="1"/>
          <w:sz w:val="24"/>
          <w:szCs w:val="24"/>
          <w:lang w:val="ru-RU"/>
        </w:rPr>
        <w:t xml:space="preserve"> </w:t>
      </w:r>
      <w:r w:rsidRPr="009353AD">
        <w:rPr>
          <w:rFonts w:ascii="Times New Roman" w:eastAsia="Times New Roman" w:hAnsi="Times New Roman" w:cs="Times New Roman"/>
          <w:sz w:val="24"/>
          <w:szCs w:val="24"/>
          <w:lang w:val="ru-RU"/>
        </w:rPr>
        <w:t>реализации</w:t>
      </w:r>
      <w:r w:rsidRPr="009353AD">
        <w:rPr>
          <w:rFonts w:ascii="Times New Roman" w:eastAsia="Times New Roman" w:hAnsi="Times New Roman" w:cs="Times New Roman"/>
          <w:spacing w:val="1"/>
          <w:sz w:val="24"/>
          <w:szCs w:val="24"/>
          <w:lang w:val="ru-RU"/>
        </w:rPr>
        <w:t xml:space="preserve"> </w:t>
      </w:r>
      <w:r w:rsidRPr="009353AD">
        <w:rPr>
          <w:rFonts w:ascii="Times New Roman" w:eastAsia="Times New Roman" w:hAnsi="Times New Roman" w:cs="Times New Roman"/>
          <w:sz w:val="24"/>
          <w:szCs w:val="24"/>
          <w:lang w:val="ru-RU"/>
        </w:rPr>
        <w:t>образовательной</w:t>
      </w:r>
      <w:r w:rsidRPr="009353AD">
        <w:rPr>
          <w:rFonts w:ascii="Times New Roman" w:eastAsia="Times New Roman" w:hAnsi="Times New Roman" w:cs="Times New Roman"/>
          <w:spacing w:val="1"/>
          <w:sz w:val="24"/>
          <w:szCs w:val="24"/>
          <w:lang w:val="ru-RU"/>
        </w:rPr>
        <w:t xml:space="preserve"> </w:t>
      </w:r>
      <w:r w:rsidRPr="009353AD">
        <w:rPr>
          <w:rFonts w:ascii="Times New Roman" w:eastAsia="Times New Roman" w:hAnsi="Times New Roman" w:cs="Times New Roman"/>
          <w:sz w:val="24"/>
          <w:szCs w:val="24"/>
          <w:lang w:val="ru-RU"/>
        </w:rPr>
        <w:t>программы</w:t>
      </w:r>
      <w:r w:rsidRPr="009353AD">
        <w:rPr>
          <w:rFonts w:ascii="Times New Roman" w:eastAsia="Times New Roman" w:hAnsi="Times New Roman" w:cs="Times New Roman"/>
          <w:spacing w:val="1"/>
          <w:sz w:val="24"/>
          <w:szCs w:val="24"/>
          <w:lang w:val="ru-RU"/>
        </w:rPr>
        <w:t xml:space="preserve"> </w:t>
      </w:r>
      <w:r w:rsidRPr="009353AD">
        <w:rPr>
          <w:rFonts w:ascii="Times New Roman" w:eastAsia="Times New Roman" w:hAnsi="Times New Roman" w:cs="Times New Roman"/>
          <w:sz w:val="24"/>
          <w:szCs w:val="24"/>
          <w:lang w:val="ru-RU"/>
        </w:rPr>
        <w:t>должно</w:t>
      </w:r>
      <w:r w:rsidRPr="009353AD">
        <w:rPr>
          <w:rFonts w:ascii="Times New Roman" w:eastAsia="Times New Roman" w:hAnsi="Times New Roman" w:cs="Times New Roman"/>
          <w:spacing w:val="1"/>
          <w:sz w:val="24"/>
          <w:szCs w:val="24"/>
          <w:lang w:val="ru-RU"/>
        </w:rPr>
        <w:t xml:space="preserve"> </w:t>
      </w:r>
      <w:r w:rsidRPr="009353AD">
        <w:rPr>
          <w:rFonts w:ascii="Times New Roman" w:eastAsia="Times New Roman" w:hAnsi="Times New Roman" w:cs="Times New Roman"/>
          <w:sz w:val="24"/>
          <w:szCs w:val="24"/>
          <w:lang w:val="ru-RU"/>
        </w:rPr>
        <w:t>базируется на результатах проведённой в ходе разработки программы комплексной</w:t>
      </w:r>
      <w:r w:rsidRPr="009353AD">
        <w:rPr>
          <w:rFonts w:ascii="Times New Roman" w:eastAsia="Times New Roman" w:hAnsi="Times New Roman" w:cs="Times New Roman"/>
          <w:spacing w:val="1"/>
          <w:sz w:val="24"/>
          <w:szCs w:val="24"/>
          <w:lang w:val="ru-RU"/>
        </w:rPr>
        <w:t xml:space="preserve"> </w:t>
      </w:r>
      <w:r w:rsidRPr="009353AD">
        <w:rPr>
          <w:rFonts w:ascii="Times New Roman" w:eastAsia="Times New Roman" w:hAnsi="Times New Roman" w:cs="Times New Roman"/>
          <w:sz w:val="24"/>
          <w:szCs w:val="24"/>
          <w:lang w:val="ru-RU"/>
        </w:rPr>
        <w:t>аналитико-обобщающей</w:t>
      </w:r>
      <w:r w:rsidRPr="009353AD">
        <w:rPr>
          <w:rFonts w:ascii="Times New Roman" w:eastAsia="Times New Roman" w:hAnsi="Times New Roman" w:cs="Times New Roman"/>
          <w:spacing w:val="-1"/>
          <w:sz w:val="24"/>
          <w:szCs w:val="24"/>
          <w:lang w:val="ru-RU"/>
        </w:rPr>
        <w:t xml:space="preserve"> </w:t>
      </w:r>
      <w:r w:rsidRPr="009353AD">
        <w:rPr>
          <w:rFonts w:ascii="Times New Roman" w:eastAsia="Times New Roman" w:hAnsi="Times New Roman" w:cs="Times New Roman"/>
          <w:sz w:val="24"/>
          <w:szCs w:val="24"/>
          <w:lang w:val="ru-RU"/>
        </w:rPr>
        <w:t>и</w:t>
      </w:r>
      <w:r w:rsidRPr="009353AD">
        <w:rPr>
          <w:rFonts w:ascii="Times New Roman" w:eastAsia="Times New Roman" w:hAnsi="Times New Roman" w:cs="Times New Roman"/>
          <w:spacing w:val="-1"/>
          <w:sz w:val="24"/>
          <w:szCs w:val="24"/>
          <w:lang w:val="ru-RU"/>
        </w:rPr>
        <w:t xml:space="preserve"> </w:t>
      </w:r>
      <w:r w:rsidRPr="009353AD">
        <w:rPr>
          <w:rFonts w:ascii="Times New Roman" w:eastAsia="Times New Roman" w:hAnsi="Times New Roman" w:cs="Times New Roman"/>
          <w:sz w:val="24"/>
          <w:szCs w:val="24"/>
          <w:lang w:val="ru-RU"/>
        </w:rPr>
        <w:t>прогностической</w:t>
      </w:r>
      <w:r w:rsidRPr="009353AD">
        <w:rPr>
          <w:rFonts w:ascii="Times New Roman" w:eastAsia="Times New Roman" w:hAnsi="Times New Roman" w:cs="Times New Roman"/>
          <w:spacing w:val="-1"/>
          <w:sz w:val="24"/>
          <w:szCs w:val="24"/>
          <w:lang w:val="ru-RU"/>
        </w:rPr>
        <w:t xml:space="preserve"> </w:t>
      </w:r>
      <w:r w:rsidRPr="009353AD">
        <w:rPr>
          <w:rFonts w:ascii="Times New Roman" w:eastAsia="Times New Roman" w:hAnsi="Times New Roman" w:cs="Times New Roman"/>
          <w:sz w:val="24"/>
          <w:szCs w:val="24"/>
          <w:lang w:val="ru-RU"/>
        </w:rPr>
        <w:t>деятельности,</w:t>
      </w:r>
      <w:r w:rsidRPr="009353AD">
        <w:rPr>
          <w:rFonts w:ascii="Times New Roman" w:eastAsia="Times New Roman" w:hAnsi="Times New Roman" w:cs="Times New Roman"/>
          <w:spacing w:val="39"/>
          <w:sz w:val="24"/>
          <w:szCs w:val="24"/>
          <w:lang w:val="ru-RU"/>
        </w:rPr>
        <w:t xml:space="preserve"> </w:t>
      </w:r>
      <w:r w:rsidRPr="009353AD">
        <w:rPr>
          <w:rFonts w:ascii="Times New Roman" w:eastAsia="Times New Roman" w:hAnsi="Times New Roman" w:cs="Times New Roman"/>
          <w:sz w:val="24"/>
          <w:szCs w:val="24"/>
          <w:lang w:val="ru-RU"/>
        </w:rPr>
        <w:t>включающей:</w:t>
      </w:r>
    </w:p>
    <w:p w:rsidR="009353AD" w:rsidRPr="004502A1" w:rsidRDefault="009353AD" w:rsidP="00374967">
      <w:pPr>
        <w:numPr>
          <w:ilvl w:val="3"/>
          <w:numId w:val="30"/>
        </w:numPr>
        <w:tabs>
          <w:tab w:val="left" w:pos="-142"/>
        </w:tabs>
        <w:spacing w:before="71"/>
        <w:ind w:left="0" w:firstLine="709"/>
        <w:jc w:val="both"/>
        <w:rPr>
          <w:rFonts w:ascii="Times New Roman" w:eastAsia="Times New Roman" w:hAnsi="Times New Roman" w:cs="Times New Roman"/>
          <w:sz w:val="24"/>
          <w:szCs w:val="24"/>
          <w:lang w:val="ru-RU"/>
        </w:rPr>
      </w:pPr>
      <w:r w:rsidRPr="004502A1">
        <w:rPr>
          <w:rFonts w:ascii="Times New Roman" w:eastAsia="Times New Roman" w:hAnsi="Times New Roman" w:cs="Times New Roman"/>
          <w:sz w:val="24"/>
          <w:lang w:val="ru-RU"/>
        </w:rPr>
        <w:t xml:space="preserve">анализ имеющихся условий и ресурсов реализации образовательной </w:t>
      </w:r>
      <w:r w:rsidR="004E65EA" w:rsidRPr="004502A1">
        <w:rPr>
          <w:rFonts w:ascii="Times New Roman" w:eastAsia="Times New Roman" w:hAnsi="Times New Roman" w:cs="Times New Roman"/>
          <w:sz w:val="24"/>
          <w:lang w:val="ru-RU"/>
        </w:rPr>
        <w:t>программ</w:t>
      </w:r>
      <w:r w:rsidRPr="004502A1">
        <w:rPr>
          <w:rFonts w:ascii="Times New Roman" w:eastAsia="Times New Roman" w:hAnsi="Times New Roman" w:cs="Times New Roman"/>
          <w:sz w:val="24"/>
          <w:szCs w:val="24"/>
          <w:lang w:val="ru-RU"/>
        </w:rPr>
        <w:t>начального</w:t>
      </w:r>
      <w:r w:rsidRPr="004502A1">
        <w:rPr>
          <w:rFonts w:ascii="Times New Roman" w:eastAsia="Times New Roman" w:hAnsi="Times New Roman" w:cs="Times New Roman"/>
          <w:spacing w:val="-2"/>
          <w:sz w:val="24"/>
          <w:szCs w:val="24"/>
          <w:lang w:val="ru-RU"/>
        </w:rPr>
        <w:t xml:space="preserve"> </w:t>
      </w:r>
      <w:r w:rsidRPr="004502A1">
        <w:rPr>
          <w:rFonts w:ascii="Times New Roman" w:eastAsia="Times New Roman" w:hAnsi="Times New Roman" w:cs="Times New Roman"/>
          <w:sz w:val="24"/>
          <w:szCs w:val="24"/>
          <w:lang w:val="ru-RU"/>
        </w:rPr>
        <w:t>общего</w:t>
      </w:r>
      <w:r w:rsidRPr="004502A1">
        <w:rPr>
          <w:rFonts w:ascii="Times New Roman" w:eastAsia="Times New Roman" w:hAnsi="Times New Roman" w:cs="Times New Roman"/>
          <w:spacing w:val="-3"/>
          <w:sz w:val="24"/>
          <w:szCs w:val="24"/>
          <w:lang w:val="ru-RU"/>
        </w:rPr>
        <w:t xml:space="preserve"> </w:t>
      </w:r>
      <w:r w:rsidRPr="004502A1">
        <w:rPr>
          <w:rFonts w:ascii="Times New Roman" w:eastAsia="Times New Roman" w:hAnsi="Times New Roman" w:cs="Times New Roman"/>
          <w:sz w:val="24"/>
          <w:szCs w:val="24"/>
          <w:lang w:val="ru-RU"/>
        </w:rPr>
        <w:t>образования;</w:t>
      </w:r>
    </w:p>
    <w:p w:rsidR="009353AD" w:rsidRPr="009353AD" w:rsidRDefault="009353AD" w:rsidP="000C4237">
      <w:pPr>
        <w:numPr>
          <w:ilvl w:val="3"/>
          <w:numId w:val="30"/>
        </w:numPr>
        <w:tabs>
          <w:tab w:val="left" w:pos="709"/>
        </w:tabs>
        <w:spacing w:before="4" w:line="237" w:lineRule="auto"/>
        <w:ind w:left="0" w:firstLine="709"/>
        <w:jc w:val="both"/>
        <w:rPr>
          <w:rFonts w:ascii="Times New Roman" w:eastAsia="Times New Roman" w:hAnsi="Times New Roman" w:cs="Times New Roman"/>
          <w:sz w:val="24"/>
          <w:lang w:val="ru-RU"/>
        </w:rPr>
      </w:pPr>
      <w:r w:rsidRPr="009353AD">
        <w:rPr>
          <w:rFonts w:ascii="Times New Roman" w:eastAsia="Times New Roman" w:hAnsi="Times New Roman" w:cs="Times New Roman"/>
          <w:sz w:val="24"/>
          <w:lang w:val="ru-RU"/>
        </w:rPr>
        <w:lastRenderedPageBreak/>
        <w:t>установление</w:t>
      </w:r>
      <w:r w:rsidRPr="009353AD">
        <w:rPr>
          <w:rFonts w:ascii="Times New Roman" w:eastAsia="Times New Roman" w:hAnsi="Times New Roman" w:cs="Times New Roman"/>
          <w:spacing w:val="1"/>
          <w:sz w:val="24"/>
          <w:lang w:val="ru-RU"/>
        </w:rPr>
        <w:t xml:space="preserve"> </w:t>
      </w:r>
      <w:r w:rsidRPr="009353AD">
        <w:rPr>
          <w:rFonts w:ascii="Times New Roman" w:eastAsia="Times New Roman" w:hAnsi="Times New Roman" w:cs="Times New Roman"/>
          <w:sz w:val="24"/>
          <w:lang w:val="ru-RU"/>
        </w:rPr>
        <w:t>степени</w:t>
      </w:r>
      <w:r w:rsidRPr="009353AD">
        <w:rPr>
          <w:rFonts w:ascii="Times New Roman" w:eastAsia="Times New Roman" w:hAnsi="Times New Roman" w:cs="Times New Roman"/>
          <w:spacing w:val="1"/>
          <w:sz w:val="24"/>
          <w:lang w:val="ru-RU"/>
        </w:rPr>
        <w:t xml:space="preserve"> </w:t>
      </w:r>
      <w:r w:rsidRPr="009353AD">
        <w:rPr>
          <w:rFonts w:ascii="Times New Roman" w:eastAsia="Times New Roman" w:hAnsi="Times New Roman" w:cs="Times New Roman"/>
          <w:sz w:val="24"/>
          <w:lang w:val="ru-RU"/>
        </w:rPr>
        <w:t>соответствия</w:t>
      </w:r>
      <w:r w:rsidRPr="009353AD">
        <w:rPr>
          <w:rFonts w:ascii="Times New Roman" w:eastAsia="Times New Roman" w:hAnsi="Times New Roman" w:cs="Times New Roman"/>
          <w:spacing w:val="1"/>
          <w:sz w:val="24"/>
          <w:lang w:val="ru-RU"/>
        </w:rPr>
        <w:t xml:space="preserve"> </w:t>
      </w:r>
      <w:r w:rsidRPr="009353AD">
        <w:rPr>
          <w:rFonts w:ascii="Times New Roman" w:eastAsia="Times New Roman" w:hAnsi="Times New Roman" w:cs="Times New Roman"/>
          <w:sz w:val="24"/>
          <w:lang w:val="ru-RU"/>
        </w:rPr>
        <w:t>условий</w:t>
      </w:r>
      <w:r w:rsidRPr="009353AD">
        <w:rPr>
          <w:rFonts w:ascii="Times New Roman" w:eastAsia="Times New Roman" w:hAnsi="Times New Roman" w:cs="Times New Roman"/>
          <w:spacing w:val="1"/>
          <w:sz w:val="24"/>
          <w:lang w:val="ru-RU"/>
        </w:rPr>
        <w:t xml:space="preserve"> </w:t>
      </w:r>
      <w:r w:rsidRPr="009353AD">
        <w:rPr>
          <w:rFonts w:ascii="Times New Roman" w:eastAsia="Times New Roman" w:hAnsi="Times New Roman" w:cs="Times New Roman"/>
          <w:sz w:val="24"/>
          <w:lang w:val="ru-RU"/>
        </w:rPr>
        <w:t>и</w:t>
      </w:r>
      <w:r w:rsidRPr="009353AD">
        <w:rPr>
          <w:rFonts w:ascii="Times New Roman" w:eastAsia="Times New Roman" w:hAnsi="Times New Roman" w:cs="Times New Roman"/>
          <w:spacing w:val="1"/>
          <w:sz w:val="24"/>
          <w:lang w:val="ru-RU"/>
        </w:rPr>
        <w:t xml:space="preserve"> </w:t>
      </w:r>
      <w:r w:rsidRPr="009353AD">
        <w:rPr>
          <w:rFonts w:ascii="Times New Roman" w:eastAsia="Times New Roman" w:hAnsi="Times New Roman" w:cs="Times New Roman"/>
          <w:sz w:val="24"/>
          <w:lang w:val="ru-RU"/>
        </w:rPr>
        <w:t>ресурсов</w:t>
      </w:r>
      <w:r w:rsidRPr="009353AD">
        <w:rPr>
          <w:rFonts w:ascii="Times New Roman" w:eastAsia="Times New Roman" w:hAnsi="Times New Roman" w:cs="Times New Roman"/>
          <w:spacing w:val="1"/>
          <w:sz w:val="24"/>
          <w:lang w:val="ru-RU"/>
        </w:rPr>
        <w:t xml:space="preserve"> </w:t>
      </w:r>
      <w:r w:rsidRPr="009353AD">
        <w:rPr>
          <w:rFonts w:ascii="Times New Roman" w:eastAsia="Times New Roman" w:hAnsi="Times New Roman" w:cs="Times New Roman"/>
          <w:sz w:val="24"/>
          <w:lang w:val="ru-RU"/>
        </w:rPr>
        <w:t>образовательной</w:t>
      </w:r>
      <w:r w:rsidRPr="009353AD">
        <w:rPr>
          <w:rFonts w:ascii="Times New Roman" w:eastAsia="Times New Roman" w:hAnsi="Times New Roman" w:cs="Times New Roman"/>
          <w:spacing w:val="1"/>
          <w:sz w:val="24"/>
          <w:lang w:val="ru-RU"/>
        </w:rPr>
        <w:t xml:space="preserve"> </w:t>
      </w:r>
      <w:r w:rsidRPr="009353AD">
        <w:rPr>
          <w:rFonts w:ascii="Times New Roman" w:eastAsia="Times New Roman" w:hAnsi="Times New Roman" w:cs="Times New Roman"/>
          <w:sz w:val="24"/>
          <w:lang w:val="ru-RU"/>
        </w:rPr>
        <w:t>организации требованиям ФГОС, а также целям и задачам образовательной</w:t>
      </w:r>
      <w:r w:rsidRPr="009353AD">
        <w:rPr>
          <w:rFonts w:ascii="Times New Roman" w:eastAsia="Times New Roman" w:hAnsi="Times New Roman" w:cs="Times New Roman"/>
          <w:spacing w:val="1"/>
          <w:sz w:val="24"/>
          <w:lang w:val="ru-RU"/>
        </w:rPr>
        <w:t xml:space="preserve"> </w:t>
      </w:r>
      <w:r w:rsidRPr="009353AD">
        <w:rPr>
          <w:rFonts w:ascii="Times New Roman" w:eastAsia="Times New Roman" w:hAnsi="Times New Roman" w:cs="Times New Roman"/>
          <w:sz w:val="24"/>
          <w:lang w:val="ru-RU"/>
        </w:rPr>
        <w:t>программы</w:t>
      </w:r>
      <w:r w:rsidRPr="009353AD">
        <w:rPr>
          <w:rFonts w:ascii="Times New Roman" w:eastAsia="Times New Roman" w:hAnsi="Times New Roman" w:cs="Times New Roman"/>
          <w:spacing w:val="1"/>
          <w:sz w:val="24"/>
          <w:lang w:val="ru-RU"/>
        </w:rPr>
        <w:t xml:space="preserve"> </w:t>
      </w:r>
      <w:r w:rsidRPr="009353AD">
        <w:rPr>
          <w:rFonts w:ascii="Times New Roman" w:eastAsia="Times New Roman" w:hAnsi="Times New Roman" w:cs="Times New Roman"/>
          <w:sz w:val="24"/>
          <w:lang w:val="ru-RU"/>
        </w:rPr>
        <w:t>образовательной</w:t>
      </w:r>
      <w:r w:rsidRPr="009353AD">
        <w:rPr>
          <w:rFonts w:ascii="Times New Roman" w:eastAsia="Times New Roman" w:hAnsi="Times New Roman" w:cs="Times New Roman"/>
          <w:spacing w:val="1"/>
          <w:sz w:val="24"/>
          <w:lang w:val="ru-RU"/>
        </w:rPr>
        <w:t xml:space="preserve"> </w:t>
      </w:r>
      <w:r w:rsidRPr="009353AD">
        <w:rPr>
          <w:rFonts w:ascii="Times New Roman" w:eastAsia="Times New Roman" w:hAnsi="Times New Roman" w:cs="Times New Roman"/>
          <w:sz w:val="24"/>
          <w:lang w:val="ru-RU"/>
        </w:rPr>
        <w:t>организации,</w:t>
      </w:r>
      <w:r w:rsidRPr="009353AD">
        <w:rPr>
          <w:rFonts w:ascii="Times New Roman" w:eastAsia="Times New Roman" w:hAnsi="Times New Roman" w:cs="Times New Roman"/>
          <w:spacing w:val="1"/>
          <w:sz w:val="24"/>
          <w:lang w:val="ru-RU"/>
        </w:rPr>
        <w:t xml:space="preserve"> </w:t>
      </w:r>
      <w:r w:rsidRPr="009353AD">
        <w:rPr>
          <w:rFonts w:ascii="Times New Roman" w:eastAsia="Times New Roman" w:hAnsi="Times New Roman" w:cs="Times New Roman"/>
          <w:sz w:val="24"/>
          <w:lang w:val="ru-RU"/>
        </w:rPr>
        <w:t>сформированным</w:t>
      </w:r>
      <w:r w:rsidRPr="009353AD">
        <w:rPr>
          <w:rFonts w:ascii="Times New Roman" w:eastAsia="Times New Roman" w:hAnsi="Times New Roman" w:cs="Times New Roman"/>
          <w:spacing w:val="1"/>
          <w:sz w:val="24"/>
          <w:lang w:val="ru-RU"/>
        </w:rPr>
        <w:t xml:space="preserve"> </w:t>
      </w:r>
      <w:r w:rsidRPr="009353AD">
        <w:rPr>
          <w:rFonts w:ascii="Times New Roman" w:eastAsia="Times New Roman" w:hAnsi="Times New Roman" w:cs="Times New Roman"/>
          <w:sz w:val="24"/>
          <w:lang w:val="ru-RU"/>
        </w:rPr>
        <w:t>с</w:t>
      </w:r>
      <w:r w:rsidRPr="009353AD">
        <w:rPr>
          <w:rFonts w:ascii="Times New Roman" w:eastAsia="Times New Roman" w:hAnsi="Times New Roman" w:cs="Times New Roman"/>
          <w:spacing w:val="1"/>
          <w:sz w:val="24"/>
          <w:lang w:val="ru-RU"/>
        </w:rPr>
        <w:t xml:space="preserve"> </w:t>
      </w:r>
      <w:r w:rsidRPr="009353AD">
        <w:rPr>
          <w:rFonts w:ascii="Times New Roman" w:eastAsia="Times New Roman" w:hAnsi="Times New Roman" w:cs="Times New Roman"/>
          <w:sz w:val="24"/>
          <w:lang w:val="ru-RU"/>
        </w:rPr>
        <w:t>учётом</w:t>
      </w:r>
      <w:r w:rsidRPr="009353AD">
        <w:rPr>
          <w:rFonts w:ascii="Times New Roman" w:eastAsia="Times New Roman" w:hAnsi="Times New Roman" w:cs="Times New Roman"/>
          <w:spacing w:val="1"/>
          <w:sz w:val="24"/>
          <w:lang w:val="ru-RU"/>
        </w:rPr>
        <w:t xml:space="preserve"> </w:t>
      </w:r>
      <w:r w:rsidRPr="009353AD">
        <w:rPr>
          <w:rFonts w:ascii="Times New Roman" w:eastAsia="Times New Roman" w:hAnsi="Times New Roman" w:cs="Times New Roman"/>
          <w:sz w:val="24"/>
          <w:lang w:val="ru-RU"/>
        </w:rPr>
        <w:t>потребностей</w:t>
      </w:r>
      <w:r w:rsidRPr="009353AD">
        <w:rPr>
          <w:rFonts w:ascii="Times New Roman" w:eastAsia="Times New Roman" w:hAnsi="Times New Roman" w:cs="Times New Roman"/>
          <w:spacing w:val="-1"/>
          <w:sz w:val="24"/>
          <w:lang w:val="ru-RU"/>
        </w:rPr>
        <w:t xml:space="preserve"> </w:t>
      </w:r>
      <w:r w:rsidRPr="009353AD">
        <w:rPr>
          <w:rFonts w:ascii="Times New Roman" w:eastAsia="Times New Roman" w:hAnsi="Times New Roman" w:cs="Times New Roman"/>
          <w:sz w:val="24"/>
          <w:lang w:val="ru-RU"/>
        </w:rPr>
        <w:t>всех</w:t>
      </w:r>
      <w:r w:rsidRPr="009353AD">
        <w:rPr>
          <w:rFonts w:ascii="Times New Roman" w:eastAsia="Times New Roman" w:hAnsi="Times New Roman" w:cs="Times New Roman"/>
          <w:spacing w:val="3"/>
          <w:sz w:val="24"/>
          <w:lang w:val="ru-RU"/>
        </w:rPr>
        <w:t xml:space="preserve"> </w:t>
      </w:r>
      <w:r w:rsidRPr="009353AD">
        <w:rPr>
          <w:rFonts w:ascii="Times New Roman" w:eastAsia="Times New Roman" w:hAnsi="Times New Roman" w:cs="Times New Roman"/>
          <w:sz w:val="24"/>
          <w:lang w:val="ru-RU"/>
        </w:rPr>
        <w:t>участников</w:t>
      </w:r>
      <w:r w:rsidRPr="009353AD">
        <w:rPr>
          <w:rFonts w:ascii="Times New Roman" w:eastAsia="Times New Roman" w:hAnsi="Times New Roman" w:cs="Times New Roman"/>
          <w:spacing w:val="-1"/>
          <w:sz w:val="24"/>
          <w:lang w:val="ru-RU"/>
        </w:rPr>
        <w:t xml:space="preserve"> </w:t>
      </w:r>
      <w:r w:rsidRPr="009353AD">
        <w:rPr>
          <w:rFonts w:ascii="Times New Roman" w:eastAsia="Times New Roman" w:hAnsi="Times New Roman" w:cs="Times New Roman"/>
          <w:sz w:val="24"/>
          <w:lang w:val="ru-RU"/>
        </w:rPr>
        <w:t>образовательной деятельности;</w:t>
      </w:r>
    </w:p>
    <w:p w:rsidR="009353AD" w:rsidRPr="009353AD" w:rsidRDefault="009353AD" w:rsidP="000C4237">
      <w:pPr>
        <w:numPr>
          <w:ilvl w:val="3"/>
          <w:numId w:val="30"/>
        </w:numPr>
        <w:tabs>
          <w:tab w:val="left" w:pos="709"/>
        </w:tabs>
        <w:spacing w:before="7" w:line="235" w:lineRule="auto"/>
        <w:ind w:left="0" w:firstLine="709"/>
        <w:jc w:val="both"/>
        <w:rPr>
          <w:rFonts w:ascii="Times New Roman" w:eastAsia="Times New Roman" w:hAnsi="Times New Roman" w:cs="Times New Roman"/>
          <w:sz w:val="24"/>
          <w:lang w:val="ru-RU"/>
        </w:rPr>
      </w:pPr>
      <w:r w:rsidRPr="009353AD">
        <w:rPr>
          <w:rFonts w:ascii="Times New Roman" w:eastAsia="Times New Roman" w:hAnsi="Times New Roman" w:cs="Times New Roman"/>
          <w:sz w:val="24"/>
          <w:lang w:val="ru-RU"/>
        </w:rPr>
        <w:t>выявление</w:t>
      </w:r>
      <w:r w:rsidRPr="009353AD">
        <w:rPr>
          <w:rFonts w:ascii="Times New Roman" w:eastAsia="Times New Roman" w:hAnsi="Times New Roman" w:cs="Times New Roman"/>
          <w:spacing w:val="1"/>
          <w:sz w:val="24"/>
          <w:lang w:val="ru-RU"/>
        </w:rPr>
        <w:t xml:space="preserve"> </w:t>
      </w:r>
      <w:r w:rsidRPr="009353AD">
        <w:rPr>
          <w:rFonts w:ascii="Times New Roman" w:eastAsia="Times New Roman" w:hAnsi="Times New Roman" w:cs="Times New Roman"/>
          <w:sz w:val="24"/>
          <w:lang w:val="ru-RU"/>
        </w:rPr>
        <w:t>проблемных</w:t>
      </w:r>
      <w:r w:rsidRPr="009353AD">
        <w:rPr>
          <w:rFonts w:ascii="Times New Roman" w:eastAsia="Times New Roman" w:hAnsi="Times New Roman" w:cs="Times New Roman"/>
          <w:spacing w:val="1"/>
          <w:sz w:val="24"/>
          <w:lang w:val="ru-RU"/>
        </w:rPr>
        <w:t xml:space="preserve"> </w:t>
      </w:r>
      <w:r w:rsidRPr="009353AD">
        <w:rPr>
          <w:rFonts w:ascii="Times New Roman" w:eastAsia="Times New Roman" w:hAnsi="Times New Roman" w:cs="Times New Roman"/>
          <w:sz w:val="24"/>
          <w:lang w:val="ru-RU"/>
        </w:rPr>
        <w:t>зон</w:t>
      </w:r>
      <w:r w:rsidRPr="009353AD">
        <w:rPr>
          <w:rFonts w:ascii="Times New Roman" w:eastAsia="Times New Roman" w:hAnsi="Times New Roman" w:cs="Times New Roman"/>
          <w:spacing w:val="1"/>
          <w:sz w:val="24"/>
          <w:lang w:val="ru-RU"/>
        </w:rPr>
        <w:t xml:space="preserve"> </w:t>
      </w:r>
      <w:r w:rsidRPr="009353AD">
        <w:rPr>
          <w:rFonts w:ascii="Times New Roman" w:eastAsia="Times New Roman" w:hAnsi="Times New Roman" w:cs="Times New Roman"/>
          <w:sz w:val="24"/>
          <w:lang w:val="ru-RU"/>
        </w:rPr>
        <w:t>и</w:t>
      </w:r>
      <w:r w:rsidRPr="009353AD">
        <w:rPr>
          <w:rFonts w:ascii="Times New Roman" w:eastAsia="Times New Roman" w:hAnsi="Times New Roman" w:cs="Times New Roman"/>
          <w:spacing w:val="1"/>
          <w:sz w:val="24"/>
          <w:lang w:val="ru-RU"/>
        </w:rPr>
        <w:t xml:space="preserve"> </w:t>
      </w:r>
      <w:r w:rsidRPr="009353AD">
        <w:rPr>
          <w:rFonts w:ascii="Times New Roman" w:eastAsia="Times New Roman" w:hAnsi="Times New Roman" w:cs="Times New Roman"/>
          <w:sz w:val="24"/>
          <w:lang w:val="ru-RU"/>
        </w:rPr>
        <w:t>установление</w:t>
      </w:r>
      <w:r w:rsidRPr="009353AD">
        <w:rPr>
          <w:rFonts w:ascii="Times New Roman" w:eastAsia="Times New Roman" w:hAnsi="Times New Roman" w:cs="Times New Roman"/>
          <w:spacing w:val="1"/>
          <w:sz w:val="24"/>
          <w:lang w:val="ru-RU"/>
        </w:rPr>
        <w:t xml:space="preserve"> </w:t>
      </w:r>
      <w:r w:rsidRPr="009353AD">
        <w:rPr>
          <w:rFonts w:ascii="Times New Roman" w:eastAsia="Times New Roman" w:hAnsi="Times New Roman" w:cs="Times New Roman"/>
          <w:sz w:val="24"/>
          <w:lang w:val="ru-RU"/>
        </w:rPr>
        <w:t>необходимых</w:t>
      </w:r>
      <w:r w:rsidRPr="009353AD">
        <w:rPr>
          <w:rFonts w:ascii="Times New Roman" w:eastAsia="Times New Roman" w:hAnsi="Times New Roman" w:cs="Times New Roman"/>
          <w:spacing w:val="1"/>
          <w:sz w:val="24"/>
          <w:lang w:val="ru-RU"/>
        </w:rPr>
        <w:t xml:space="preserve"> </w:t>
      </w:r>
      <w:r w:rsidRPr="009353AD">
        <w:rPr>
          <w:rFonts w:ascii="Times New Roman" w:eastAsia="Times New Roman" w:hAnsi="Times New Roman" w:cs="Times New Roman"/>
          <w:sz w:val="24"/>
          <w:lang w:val="ru-RU"/>
        </w:rPr>
        <w:t>изменений</w:t>
      </w:r>
      <w:r w:rsidRPr="009353AD">
        <w:rPr>
          <w:rFonts w:ascii="Times New Roman" w:eastAsia="Times New Roman" w:hAnsi="Times New Roman" w:cs="Times New Roman"/>
          <w:spacing w:val="1"/>
          <w:sz w:val="24"/>
          <w:lang w:val="ru-RU"/>
        </w:rPr>
        <w:t xml:space="preserve"> </w:t>
      </w:r>
      <w:r w:rsidRPr="009353AD">
        <w:rPr>
          <w:rFonts w:ascii="Times New Roman" w:eastAsia="Times New Roman" w:hAnsi="Times New Roman" w:cs="Times New Roman"/>
          <w:sz w:val="24"/>
          <w:lang w:val="ru-RU"/>
        </w:rPr>
        <w:t>в</w:t>
      </w:r>
      <w:r w:rsidRPr="009353AD">
        <w:rPr>
          <w:rFonts w:ascii="Times New Roman" w:eastAsia="Times New Roman" w:hAnsi="Times New Roman" w:cs="Times New Roman"/>
          <w:spacing w:val="1"/>
          <w:sz w:val="24"/>
          <w:lang w:val="ru-RU"/>
        </w:rPr>
        <w:t xml:space="preserve"> </w:t>
      </w:r>
      <w:r w:rsidRPr="009353AD">
        <w:rPr>
          <w:rFonts w:ascii="Times New Roman" w:eastAsia="Times New Roman" w:hAnsi="Times New Roman" w:cs="Times New Roman"/>
          <w:sz w:val="24"/>
          <w:lang w:val="ru-RU"/>
        </w:rPr>
        <w:t>имеющихся</w:t>
      </w:r>
      <w:r w:rsidRPr="009353AD">
        <w:rPr>
          <w:rFonts w:ascii="Times New Roman" w:eastAsia="Times New Roman" w:hAnsi="Times New Roman" w:cs="Times New Roman"/>
          <w:spacing w:val="1"/>
          <w:sz w:val="24"/>
          <w:lang w:val="ru-RU"/>
        </w:rPr>
        <w:t xml:space="preserve"> </w:t>
      </w:r>
      <w:r w:rsidRPr="009353AD">
        <w:rPr>
          <w:rFonts w:ascii="Times New Roman" w:eastAsia="Times New Roman" w:hAnsi="Times New Roman" w:cs="Times New Roman"/>
          <w:sz w:val="24"/>
          <w:lang w:val="ru-RU"/>
        </w:rPr>
        <w:t>условиях</w:t>
      </w:r>
      <w:r w:rsidRPr="009353AD">
        <w:rPr>
          <w:rFonts w:ascii="Times New Roman" w:eastAsia="Times New Roman" w:hAnsi="Times New Roman" w:cs="Times New Roman"/>
          <w:spacing w:val="1"/>
          <w:sz w:val="24"/>
          <w:lang w:val="ru-RU"/>
        </w:rPr>
        <w:t xml:space="preserve"> </w:t>
      </w:r>
      <w:r w:rsidRPr="009353AD">
        <w:rPr>
          <w:rFonts w:ascii="Times New Roman" w:eastAsia="Times New Roman" w:hAnsi="Times New Roman" w:cs="Times New Roman"/>
          <w:sz w:val="24"/>
          <w:lang w:val="ru-RU"/>
        </w:rPr>
        <w:t>для</w:t>
      </w:r>
      <w:r w:rsidRPr="009353AD">
        <w:rPr>
          <w:rFonts w:ascii="Times New Roman" w:eastAsia="Times New Roman" w:hAnsi="Times New Roman" w:cs="Times New Roman"/>
          <w:spacing w:val="1"/>
          <w:sz w:val="24"/>
          <w:lang w:val="ru-RU"/>
        </w:rPr>
        <w:t xml:space="preserve"> </w:t>
      </w:r>
      <w:r w:rsidRPr="009353AD">
        <w:rPr>
          <w:rFonts w:ascii="Times New Roman" w:eastAsia="Times New Roman" w:hAnsi="Times New Roman" w:cs="Times New Roman"/>
          <w:sz w:val="24"/>
          <w:lang w:val="ru-RU"/>
        </w:rPr>
        <w:t>приведения</w:t>
      </w:r>
      <w:r w:rsidRPr="009353AD">
        <w:rPr>
          <w:rFonts w:ascii="Times New Roman" w:eastAsia="Times New Roman" w:hAnsi="Times New Roman" w:cs="Times New Roman"/>
          <w:spacing w:val="1"/>
          <w:sz w:val="24"/>
          <w:lang w:val="ru-RU"/>
        </w:rPr>
        <w:t xml:space="preserve"> </w:t>
      </w:r>
      <w:r w:rsidRPr="009353AD">
        <w:rPr>
          <w:rFonts w:ascii="Times New Roman" w:eastAsia="Times New Roman" w:hAnsi="Times New Roman" w:cs="Times New Roman"/>
          <w:sz w:val="24"/>
          <w:lang w:val="ru-RU"/>
        </w:rPr>
        <w:t>их</w:t>
      </w:r>
      <w:r w:rsidRPr="009353AD">
        <w:rPr>
          <w:rFonts w:ascii="Times New Roman" w:eastAsia="Times New Roman" w:hAnsi="Times New Roman" w:cs="Times New Roman"/>
          <w:spacing w:val="1"/>
          <w:sz w:val="24"/>
          <w:lang w:val="ru-RU"/>
        </w:rPr>
        <w:t xml:space="preserve"> </w:t>
      </w:r>
      <w:r w:rsidRPr="009353AD">
        <w:rPr>
          <w:rFonts w:ascii="Times New Roman" w:eastAsia="Times New Roman" w:hAnsi="Times New Roman" w:cs="Times New Roman"/>
          <w:sz w:val="24"/>
          <w:lang w:val="ru-RU"/>
        </w:rPr>
        <w:t>в</w:t>
      </w:r>
      <w:r w:rsidRPr="009353AD">
        <w:rPr>
          <w:rFonts w:ascii="Times New Roman" w:eastAsia="Times New Roman" w:hAnsi="Times New Roman" w:cs="Times New Roman"/>
          <w:spacing w:val="1"/>
          <w:sz w:val="24"/>
          <w:lang w:val="ru-RU"/>
        </w:rPr>
        <w:t xml:space="preserve"> </w:t>
      </w:r>
      <w:r w:rsidRPr="009353AD">
        <w:rPr>
          <w:rFonts w:ascii="Times New Roman" w:eastAsia="Times New Roman" w:hAnsi="Times New Roman" w:cs="Times New Roman"/>
          <w:sz w:val="24"/>
          <w:lang w:val="ru-RU"/>
        </w:rPr>
        <w:t>соответствие</w:t>
      </w:r>
      <w:r w:rsidRPr="009353AD">
        <w:rPr>
          <w:rFonts w:ascii="Times New Roman" w:eastAsia="Times New Roman" w:hAnsi="Times New Roman" w:cs="Times New Roman"/>
          <w:spacing w:val="1"/>
          <w:sz w:val="24"/>
          <w:lang w:val="ru-RU"/>
        </w:rPr>
        <w:t xml:space="preserve"> </w:t>
      </w:r>
      <w:r w:rsidRPr="009353AD">
        <w:rPr>
          <w:rFonts w:ascii="Times New Roman" w:eastAsia="Times New Roman" w:hAnsi="Times New Roman" w:cs="Times New Roman"/>
          <w:sz w:val="24"/>
          <w:lang w:val="ru-RU"/>
        </w:rPr>
        <w:t>с</w:t>
      </w:r>
      <w:r w:rsidRPr="009353AD">
        <w:rPr>
          <w:rFonts w:ascii="Times New Roman" w:eastAsia="Times New Roman" w:hAnsi="Times New Roman" w:cs="Times New Roman"/>
          <w:spacing w:val="1"/>
          <w:sz w:val="24"/>
          <w:lang w:val="ru-RU"/>
        </w:rPr>
        <w:t xml:space="preserve"> </w:t>
      </w:r>
      <w:r w:rsidRPr="009353AD">
        <w:rPr>
          <w:rFonts w:ascii="Times New Roman" w:eastAsia="Times New Roman" w:hAnsi="Times New Roman" w:cs="Times New Roman"/>
          <w:sz w:val="24"/>
          <w:lang w:val="ru-RU"/>
        </w:rPr>
        <w:t>требованиями</w:t>
      </w:r>
      <w:r w:rsidRPr="009353AD">
        <w:rPr>
          <w:rFonts w:ascii="Times New Roman" w:eastAsia="Times New Roman" w:hAnsi="Times New Roman" w:cs="Times New Roman"/>
          <w:spacing w:val="1"/>
          <w:sz w:val="24"/>
          <w:lang w:val="ru-RU"/>
        </w:rPr>
        <w:t xml:space="preserve"> </w:t>
      </w:r>
      <w:r w:rsidRPr="009353AD">
        <w:rPr>
          <w:rFonts w:ascii="Times New Roman" w:eastAsia="Times New Roman" w:hAnsi="Times New Roman" w:cs="Times New Roman"/>
          <w:sz w:val="24"/>
          <w:lang w:val="ru-RU"/>
        </w:rPr>
        <w:t>ФГОС;</w:t>
      </w:r>
    </w:p>
    <w:p w:rsidR="009353AD" w:rsidRPr="009353AD" w:rsidRDefault="009353AD" w:rsidP="000C4237">
      <w:pPr>
        <w:numPr>
          <w:ilvl w:val="3"/>
          <w:numId w:val="30"/>
        </w:numPr>
        <w:tabs>
          <w:tab w:val="left" w:pos="709"/>
        </w:tabs>
        <w:spacing w:before="7" w:line="235" w:lineRule="auto"/>
        <w:ind w:left="0" w:firstLine="709"/>
        <w:jc w:val="both"/>
        <w:rPr>
          <w:rFonts w:ascii="Times New Roman" w:eastAsia="Times New Roman" w:hAnsi="Times New Roman" w:cs="Times New Roman"/>
          <w:sz w:val="24"/>
          <w:lang w:val="ru-RU"/>
        </w:rPr>
      </w:pPr>
      <w:r w:rsidRPr="009353AD">
        <w:rPr>
          <w:rFonts w:ascii="Times New Roman" w:eastAsia="Times New Roman" w:hAnsi="Times New Roman" w:cs="Times New Roman"/>
          <w:sz w:val="24"/>
          <w:lang w:val="ru-RU"/>
        </w:rPr>
        <w:t>разработку механизмов достижения целевых ориентиров в системе условий</w:t>
      </w:r>
      <w:r w:rsidRPr="009353AD">
        <w:rPr>
          <w:rFonts w:ascii="Times New Roman" w:eastAsia="Times New Roman" w:hAnsi="Times New Roman" w:cs="Times New Roman"/>
          <w:spacing w:val="1"/>
          <w:sz w:val="24"/>
          <w:lang w:val="ru-RU"/>
        </w:rPr>
        <w:t xml:space="preserve"> </w:t>
      </w:r>
      <w:r w:rsidRPr="009353AD">
        <w:rPr>
          <w:rFonts w:ascii="Times New Roman" w:eastAsia="Times New Roman" w:hAnsi="Times New Roman" w:cs="Times New Roman"/>
          <w:sz w:val="24"/>
          <w:lang w:val="ru-RU"/>
        </w:rPr>
        <w:t>для</w:t>
      </w:r>
      <w:r w:rsidRPr="009353AD">
        <w:rPr>
          <w:rFonts w:ascii="Times New Roman" w:eastAsia="Times New Roman" w:hAnsi="Times New Roman" w:cs="Times New Roman"/>
          <w:spacing w:val="1"/>
          <w:sz w:val="24"/>
          <w:lang w:val="ru-RU"/>
        </w:rPr>
        <w:t xml:space="preserve"> </w:t>
      </w:r>
      <w:r w:rsidRPr="009353AD">
        <w:rPr>
          <w:rFonts w:ascii="Times New Roman" w:eastAsia="Times New Roman" w:hAnsi="Times New Roman" w:cs="Times New Roman"/>
          <w:sz w:val="24"/>
          <w:lang w:val="ru-RU"/>
        </w:rPr>
        <w:t>реализации</w:t>
      </w:r>
      <w:r w:rsidRPr="009353AD">
        <w:rPr>
          <w:rFonts w:ascii="Times New Roman" w:eastAsia="Times New Roman" w:hAnsi="Times New Roman" w:cs="Times New Roman"/>
          <w:spacing w:val="1"/>
          <w:sz w:val="24"/>
          <w:lang w:val="ru-RU"/>
        </w:rPr>
        <w:t xml:space="preserve"> </w:t>
      </w:r>
      <w:r w:rsidRPr="009353AD">
        <w:rPr>
          <w:rFonts w:ascii="Times New Roman" w:eastAsia="Times New Roman" w:hAnsi="Times New Roman" w:cs="Times New Roman"/>
          <w:sz w:val="24"/>
          <w:lang w:val="ru-RU"/>
        </w:rPr>
        <w:t>требований</w:t>
      </w:r>
      <w:r w:rsidRPr="009353AD">
        <w:rPr>
          <w:rFonts w:ascii="Times New Roman" w:eastAsia="Times New Roman" w:hAnsi="Times New Roman" w:cs="Times New Roman"/>
          <w:spacing w:val="1"/>
          <w:sz w:val="24"/>
          <w:lang w:val="ru-RU"/>
        </w:rPr>
        <w:t xml:space="preserve"> </w:t>
      </w:r>
      <w:r w:rsidRPr="009353AD">
        <w:rPr>
          <w:rFonts w:ascii="Times New Roman" w:eastAsia="Times New Roman" w:hAnsi="Times New Roman" w:cs="Times New Roman"/>
          <w:sz w:val="24"/>
          <w:lang w:val="ru-RU"/>
        </w:rPr>
        <w:t>ФГОС</w:t>
      </w:r>
      <w:r w:rsidRPr="009353AD">
        <w:rPr>
          <w:rFonts w:ascii="Times New Roman" w:eastAsia="Times New Roman" w:hAnsi="Times New Roman" w:cs="Times New Roman"/>
          <w:spacing w:val="1"/>
          <w:sz w:val="24"/>
          <w:lang w:val="ru-RU"/>
        </w:rPr>
        <w:t xml:space="preserve"> </w:t>
      </w:r>
      <w:r w:rsidRPr="009353AD">
        <w:rPr>
          <w:rFonts w:ascii="Times New Roman" w:eastAsia="Times New Roman" w:hAnsi="Times New Roman" w:cs="Times New Roman"/>
          <w:sz w:val="24"/>
          <w:lang w:val="ru-RU"/>
        </w:rPr>
        <w:t>с</w:t>
      </w:r>
      <w:r w:rsidRPr="009353AD">
        <w:rPr>
          <w:rFonts w:ascii="Times New Roman" w:eastAsia="Times New Roman" w:hAnsi="Times New Roman" w:cs="Times New Roman"/>
          <w:spacing w:val="1"/>
          <w:sz w:val="24"/>
          <w:lang w:val="ru-RU"/>
        </w:rPr>
        <w:t xml:space="preserve"> </w:t>
      </w:r>
      <w:r w:rsidRPr="009353AD">
        <w:rPr>
          <w:rFonts w:ascii="Times New Roman" w:eastAsia="Times New Roman" w:hAnsi="Times New Roman" w:cs="Times New Roman"/>
          <w:sz w:val="24"/>
          <w:lang w:val="ru-RU"/>
        </w:rPr>
        <w:t>привлечением</w:t>
      </w:r>
      <w:r w:rsidRPr="009353AD">
        <w:rPr>
          <w:rFonts w:ascii="Times New Roman" w:eastAsia="Times New Roman" w:hAnsi="Times New Roman" w:cs="Times New Roman"/>
          <w:spacing w:val="1"/>
          <w:sz w:val="24"/>
          <w:lang w:val="ru-RU"/>
        </w:rPr>
        <w:t xml:space="preserve"> </w:t>
      </w:r>
      <w:r w:rsidRPr="009353AD">
        <w:rPr>
          <w:rFonts w:ascii="Times New Roman" w:eastAsia="Times New Roman" w:hAnsi="Times New Roman" w:cs="Times New Roman"/>
          <w:sz w:val="24"/>
          <w:lang w:val="ru-RU"/>
        </w:rPr>
        <w:t>всех</w:t>
      </w:r>
      <w:r w:rsidRPr="009353AD">
        <w:rPr>
          <w:rFonts w:ascii="Times New Roman" w:eastAsia="Times New Roman" w:hAnsi="Times New Roman" w:cs="Times New Roman"/>
          <w:spacing w:val="1"/>
          <w:sz w:val="24"/>
          <w:lang w:val="ru-RU"/>
        </w:rPr>
        <w:t xml:space="preserve"> </w:t>
      </w:r>
      <w:r w:rsidRPr="009353AD">
        <w:rPr>
          <w:rFonts w:ascii="Times New Roman" w:eastAsia="Times New Roman" w:hAnsi="Times New Roman" w:cs="Times New Roman"/>
          <w:sz w:val="24"/>
          <w:lang w:val="ru-RU"/>
        </w:rPr>
        <w:t>участников</w:t>
      </w:r>
      <w:r w:rsidRPr="009353AD">
        <w:rPr>
          <w:rFonts w:ascii="Times New Roman" w:eastAsia="Times New Roman" w:hAnsi="Times New Roman" w:cs="Times New Roman"/>
          <w:spacing w:val="1"/>
          <w:sz w:val="24"/>
          <w:lang w:val="ru-RU"/>
        </w:rPr>
        <w:t xml:space="preserve"> </w:t>
      </w:r>
      <w:r w:rsidRPr="009353AD">
        <w:rPr>
          <w:rFonts w:ascii="Times New Roman" w:eastAsia="Times New Roman" w:hAnsi="Times New Roman" w:cs="Times New Roman"/>
          <w:sz w:val="24"/>
          <w:lang w:val="ru-RU"/>
        </w:rPr>
        <w:t>образовательной</w:t>
      </w:r>
      <w:r w:rsidRPr="009353AD">
        <w:rPr>
          <w:rFonts w:ascii="Times New Roman" w:eastAsia="Times New Roman" w:hAnsi="Times New Roman" w:cs="Times New Roman"/>
          <w:spacing w:val="-10"/>
          <w:sz w:val="24"/>
          <w:lang w:val="ru-RU"/>
        </w:rPr>
        <w:t xml:space="preserve"> </w:t>
      </w:r>
      <w:r w:rsidRPr="009353AD">
        <w:rPr>
          <w:rFonts w:ascii="Times New Roman" w:eastAsia="Times New Roman" w:hAnsi="Times New Roman" w:cs="Times New Roman"/>
          <w:sz w:val="24"/>
          <w:lang w:val="ru-RU"/>
        </w:rPr>
        <w:t>деятельности</w:t>
      </w:r>
      <w:r w:rsidRPr="009353AD">
        <w:rPr>
          <w:rFonts w:ascii="Times New Roman" w:eastAsia="Times New Roman" w:hAnsi="Times New Roman" w:cs="Times New Roman"/>
          <w:spacing w:val="31"/>
          <w:sz w:val="24"/>
          <w:lang w:val="ru-RU"/>
        </w:rPr>
        <w:t xml:space="preserve"> </w:t>
      </w:r>
      <w:r w:rsidRPr="009353AD">
        <w:rPr>
          <w:rFonts w:ascii="Times New Roman" w:eastAsia="Times New Roman" w:hAnsi="Times New Roman" w:cs="Times New Roman"/>
          <w:sz w:val="24"/>
          <w:lang w:val="ru-RU"/>
        </w:rPr>
        <w:t>и</w:t>
      </w:r>
      <w:r w:rsidRPr="009353AD">
        <w:rPr>
          <w:rFonts w:ascii="Times New Roman" w:eastAsia="Times New Roman" w:hAnsi="Times New Roman" w:cs="Times New Roman"/>
          <w:spacing w:val="-9"/>
          <w:sz w:val="24"/>
          <w:lang w:val="ru-RU"/>
        </w:rPr>
        <w:t xml:space="preserve"> </w:t>
      </w:r>
      <w:r w:rsidRPr="009353AD">
        <w:rPr>
          <w:rFonts w:ascii="Times New Roman" w:eastAsia="Times New Roman" w:hAnsi="Times New Roman" w:cs="Times New Roman"/>
          <w:sz w:val="24"/>
          <w:lang w:val="ru-RU"/>
        </w:rPr>
        <w:t>возможных</w:t>
      </w:r>
      <w:r w:rsidRPr="009353AD">
        <w:rPr>
          <w:rFonts w:ascii="Times New Roman" w:eastAsia="Times New Roman" w:hAnsi="Times New Roman" w:cs="Times New Roman"/>
          <w:spacing w:val="29"/>
          <w:sz w:val="24"/>
          <w:lang w:val="ru-RU"/>
        </w:rPr>
        <w:t xml:space="preserve"> </w:t>
      </w:r>
      <w:r w:rsidRPr="009353AD">
        <w:rPr>
          <w:rFonts w:ascii="Times New Roman" w:eastAsia="Times New Roman" w:hAnsi="Times New Roman" w:cs="Times New Roman"/>
          <w:sz w:val="24"/>
          <w:lang w:val="ru-RU"/>
        </w:rPr>
        <w:t>партнёров;</w:t>
      </w:r>
    </w:p>
    <w:p w:rsidR="009353AD" w:rsidRPr="009353AD" w:rsidRDefault="009353AD" w:rsidP="000C4237">
      <w:pPr>
        <w:numPr>
          <w:ilvl w:val="3"/>
          <w:numId w:val="30"/>
        </w:numPr>
        <w:tabs>
          <w:tab w:val="left" w:pos="709"/>
        </w:tabs>
        <w:spacing w:before="15" w:line="230" w:lineRule="auto"/>
        <w:ind w:left="0" w:firstLine="709"/>
        <w:jc w:val="both"/>
        <w:rPr>
          <w:rFonts w:ascii="Times New Roman" w:eastAsia="Times New Roman" w:hAnsi="Times New Roman" w:cs="Times New Roman"/>
          <w:sz w:val="24"/>
          <w:lang w:val="ru-RU"/>
        </w:rPr>
      </w:pPr>
      <w:r w:rsidRPr="009353AD">
        <w:rPr>
          <w:rFonts w:ascii="Times New Roman" w:eastAsia="Times New Roman" w:hAnsi="Times New Roman" w:cs="Times New Roman"/>
          <w:sz w:val="24"/>
          <w:lang w:val="ru-RU"/>
        </w:rPr>
        <w:t>разработку</w:t>
      </w:r>
      <w:r w:rsidRPr="009353AD">
        <w:rPr>
          <w:rFonts w:ascii="Times New Roman" w:eastAsia="Times New Roman" w:hAnsi="Times New Roman" w:cs="Times New Roman"/>
          <w:spacing w:val="1"/>
          <w:sz w:val="24"/>
          <w:lang w:val="ru-RU"/>
        </w:rPr>
        <w:t xml:space="preserve"> </w:t>
      </w:r>
      <w:r w:rsidRPr="009353AD">
        <w:rPr>
          <w:rFonts w:ascii="Times New Roman" w:eastAsia="Times New Roman" w:hAnsi="Times New Roman" w:cs="Times New Roman"/>
          <w:sz w:val="24"/>
          <w:lang w:val="ru-RU"/>
        </w:rPr>
        <w:t>сетевого</w:t>
      </w:r>
      <w:r w:rsidRPr="009353AD">
        <w:rPr>
          <w:rFonts w:ascii="Times New Roman" w:eastAsia="Times New Roman" w:hAnsi="Times New Roman" w:cs="Times New Roman"/>
          <w:spacing w:val="1"/>
          <w:sz w:val="24"/>
          <w:lang w:val="ru-RU"/>
        </w:rPr>
        <w:t xml:space="preserve"> </w:t>
      </w:r>
      <w:r w:rsidRPr="009353AD">
        <w:rPr>
          <w:rFonts w:ascii="Times New Roman" w:eastAsia="Times New Roman" w:hAnsi="Times New Roman" w:cs="Times New Roman"/>
          <w:sz w:val="24"/>
          <w:lang w:val="ru-RU"/>
        </w:rPr>
        <w:t>графика</w:t>
      </w:r>
      <w:r w:rsidRPr="009353AD">
        <w:rPr>
          <w:rFonts w:ascii="Times New Roman" w:eastAsia="Times New Roman" w:hAnsi="Times New Roman" w:cs="Times New Roman"/>
          <w:spacing w:val="1"/>
          <w:sz w:val="24"/>
          <w:lang w:val="ru-RU"/>
        </w:rPr>
        <w:t xml:space="preserve"> </w:t>
      </w:r>
      <w:r w:rsidRPr="009353AD">
        <w:rPr>
          <w:rFonts w:ascii="Times New Roman" w:eastAsia="Times New Roman" w:hAnsi="Times New Roman" w:cs="Times New Roman"/>
          <w:sz w:val="24"/>
          <w:lang w:val="ru-RU"/>
        </w:rPr>
        <w:t>(дорожной</w:t>
      </w:r>
      <w:r w:rsidRPr="009353AD">
        <w:rPr>
          <w:rFonts w:ascii="Times New Roman" w:eastAsia="Times New Roman" w:hAnsi="Times New Roman" w:cs="Times New Roman"/>
          <w:spacing w:val="1"/>
          <w:sz w:val="24"/>
          <w:lang w:val="ru-RU"/>
        </w:rPr>
        <w:t xml:space="preserve"> </w:t>
      </w:r>
      <w:r w:rsidRPr="009353AD">
        <w:rPr>
          <w:rFonts w:ascii="Times New Roman" w:eastAsia="Times New Roman" w:hAnsi="Times New Roman" w:cs="Times New Roman"/>
          <w:sz w:val="24"/>
          <w:lang w:val="ru-RU"/>
        </w:rPr>
        <w:t>карты)</w:t>
      </w:r>
      <w:r w:rsidRPr="009353AD">
        <w:rPr>
          <w:rFonts w:ascii="Times New Roman" w:eastAsia="Times New Roman" w:hAnsi="Times New Roman" w:cs="Times New Roman"/>
          <w:spacing w:val="1"/>
          <w:sz w:val="24"/>
          <w:lang w:val="ru-RU"/>
        </w:rPr>
        <w:t xml:space="preserve"> </w:t>
      </w:r>
      <w:r w:rsidRPr="009353AD">
        <w:rPr>
          <w:rFonts w:ascii="Times New Roman" w:eastAsia="Times New Roman" w:hAnsi="Times New Roman" w:cs="Times New Roman"/>
          <w:sz w:val="24"/>
          <w:lang w:val="ru-RU"/>
        </w:rPr>
        <w:t>создания</w:t>
      </w:r>
      <w:r w:rsidRPr="009353AD">
        <w:rPr>
          <w:rFonts w:ascii="Times New Roman" w:eastAsia="Times New Roman" w:hAnsi="Times New Roman" w:cs="Times New Roman"/>
          <w:spacing w:val="1"/>
          <w:sz w:val="24"/>
          <w:lang w:val="ru-RU"/>
        </w:rPr>
        <w:t xml:space="preserve"> </w:t>
      </w:r>
      <w:r w:rsidRPr="009353AD">
        <w:rPr>
          <w:rFonts w:ascii="Times New Roman" w:eastAsia="Times New Roman" w:hAnsi="Times New Roman" w:cs="Times New Roman"/>
          <w:sz w:val="24"/>
          <w:lang w:val="ru-RU"/>
        </w:rPr>
        <w:t>необходимой</w:t>
      </w:r>
      <w:r w:rsidRPr="009353AD">
        <w:rPr>
          <w:rFonts w:ascii="Times New Roman" w:eastAsia="Times New Roman" w:hAnsi="Times New Roman" w:cs="Times New Roman"/>
          <w:spacing w:val="1"/>
          <w:sz w:val="24"/>
          <w:lang w:val="ru-RU"/>
        </w:rPr>
        <w:t xml:space="preserve"> </w:t>
      </w:r>
      <w:r w:rsidRPr="009353AD">
        <w:rPr>
          <w:rFonts w:ascii="Times New Roman" w:eastAsia="Times New Roman" w:hAnsi="Times New Roman" w:cs="Times New Roman"/>
          <w:spacing w:val="-1"/>
          <w:sz w:val="24"/>
          <w:lang w:val="ru-RU"/>
        </w:rPr>
        <w:t>системы</w:t>
      </w:r>
      <w:r w:rsidRPr="009353AD">
        <w:rPr>
          <w:rFonts w:ascii="Times New Roman" w:eastAsia="Times New Roman" w:hAnsi="Times New Roman" w:cs="Times New Roman"/>
          <w:spacing w:val="-10"/>
          <w:sz w:val="24"/>
          <w:lang w:val="ru-RU"/>
        </w:rPr>
        <w:t xml:space="preserve"> </w:t>
      </w:r>
      <w:r w:rsidRPr="009353AD">
        <w:rPr>
          <w:rFonts w:ascii="Times New Roman" w:eastAsia="Times New Roman" w:hAnsi="Times New Roman" w:cs="Times New Roman"/>
          <w:spacing w:val="-1"/>
          <w:sz w:val="24"/>
          <w:lang w:val="ru-RU"/>
        </w:rPr>
        <w:t>условий</w:t>
      </w:r>
      <w:r w:rsidRPr="009353AD">
        <w:rPr>
          <w:rFonts w:ascii="Times New Roman" w:eastAsia="Times New Roman" w:hAnsi="Times New Roman" w:cs="Times New Roman"/>
          <w:spacing w:val="-10"/>
          <w:sz w:val="24"/>
          <w:lang w:val="ru-RU"/>
        </w:rPr>
        <w:t xml:space="preserve"> </w:t>
      </w:r>
      <w:r w:rsidRPr="009353AD">
        <w:rPr>
          <w:rFonts w:ascii="Times New Roman" w:eastAsia="Times New Roman" w:hAnsi="Times New Roman" w:cs="Times New Roman"/>
          <w:spacing w:val="-1"/>
          <w:sz w:val="24"/>
          <w:lang w:val="ru-RU"/>
        </w:rPr>
        <w:t>для</w:t>
      </w:r>
      <w:r w:rsidRPr="009353AD">
        <w:rPr>
          <w:rFonts w:ascii="Times New Roman" w:eastAsia="Times New Roman" w:hAnsi="Times New Roman" w:cs="Times New Roman"/>
          <w:spacing w:val="-17"/>
          <w:sz w:val="24"/>
          <w:lang w:val="ru-RU"/>
        </w:rPr>
        <w:t xml:space="preserve"> </w:t>
      </w:r>
      <w:r w:rsidRPr="009353AD">
        <w:rPr>
          <w:rFonts w:ascii="Times New Roman" w:eastAsia="Times New Roman" w:hAnsi="Times New Roman" w:cs="Times New Roman"/>
          <w:spacing w:val="-1"/>
          <w:sz w:val="24"/>
          <w:lang w:val="ru-RU"/>
        </w:rPr>
        <w:t>реализации</w:t>
      </w:r>
      <w:r w:rsidRPr="009353AD">
        <w:rPr>
          <w:rFonts w:ascii="Times New Roman" w:eastAsia="Times New Roman" w:hAnsi="Times New Roman" w:cs="Times New Roman"/>
          <w:spacing w:val="2"/>
          <w:sz w:val="24"/>
          <w:lang w:val="ru-RU"/>
        </w:rPr>
        <w:t xml:space="preserve"> </w:t>
      </w:r>
      <w:r w:rsidRPr="009353AD">
        <w:rPr>
          <w:rFonts w:ascii="Times New Roman" w:eastAsia="Times New Roman" w:hAnsi="Times New Roman" w:cs="Times New Roman"/>
          <w:sz w:val="24"/>
          <w:lang w:val="ru-RU"/>
        </w:rPr>
        <w:t>требований</w:t>
      </w:r>
      <w:r w:rsidRPr="009353AD">
        <w:rPr>
          <w:rFonts w:ascii="Times New Roman" w:eastAsia="Times New Roman" w:hAnsi="Times New Roman" w:cs="Times New Roman"/>
          <w:spacing w:val="-1"/>
          <w:sz w:val="24"/>
          <w:lang w:val="ru-RU"/>
        </w:rPr>
        <w:t xml:space="preserve"> </w:t>
      </w:r>
      <w:r w:rsidRPr="009353AD">
        <w:rPr>
          <w:rFonts w:ascii="Times New Roman" w:eastAsia="Times New Roman" w:hAnsi="Times New Roman" w:cs="Times New Roman"/>
          <w:sz w:val="24"/>
          <w:lang w:val="ru-RU"/>
        </w:rPr>
        <w:t>ФГОС;</w:t>
      </w:r>
    </w:p>
    <w:p w:rsidR="009353AD" w:rsidRDefault="009353AD" w:rsidP="000C4237">
      <w:pPr>
        <w:numPr>
          <w:ilvl w:val="3"/>
          <w:numId w:val="30"/>
        </w:numPr>
        <w:tabs>
          <w:tab w:val="left" w:pos="709"/>
        </w:tabs>
        <w:spacing w:before="12" w:line="232" w:lineRule="auto"/>
        <w:ind w:left="0" w:firstLine="709"/>
        <w:jc w:val="both"/>
        <w:rPr>
          <w:rFonts w:ascii="Times New Roman" w:eastAsia="Times New Roman" w:hAnsi="Times New Roman" w:cs="Times New Roman"/>
          <w:sz w:val="24"/>
          <w:lang w:val="ru-RU"/>
        </w:rPr>
      </w:pPr>
      <w:r w:rsidRPr="009353AD">
        <w:rPr>
          <w:rFonts w:ascii="Times New Roman" w:eastAsia="Times New Roman" w:hAnsi="Times New Roman" w:cs="Times New Roman"/>
          <w:sz w:val="24"/>
          <w:lang w:val="ru-RU"/>
        </w:rPr>
        <w:t>разработку</w:t>
      </w:r>
      <w:r w:rsidRPr="009353AD">
        <w:rPr>
          <w:rFonts w:ascii="Times New Roman" w:eastAsia="Times New Roman" w:hAnsi="Times New Roman" w:cs="Times New Roman"/>
          <w:spacing w:val="1"/>
          <w:sz w:val="24"/>
          <w:lang w:val="ru-RU"/>
        </w:rPr>
        <w:t xml:space="preserve"> </w:t>
      </w:r>
      <w:r w:rsidRPr="009353AD">
        <w:rPr>
          <w:rFonts w:ascii="Times New Roman" w:eastAsia="Times New Roman" w:hAnsi="Times New Roman" w:cs="Times New Roman"/>
          <w:sz w:val="24"/>
          <w:lang w:val="ru-RU"/>
        </w:rPr>
        <w:t>механизмов</w:t>
      </w:r>
      <w:r w:rsidRPr="009353AD">
        <w:rPr>
          <w:rFonts w:ascii="Times New Roman" w:eastAsia="Times New Roman" w:hAnsi="Times New Roman" w:cs="Times New Roman"/>
          <w:spacing w:val="1"/>
          <w:sz w:val="24"/>
          <w:lang w:val="ru-RU"/>
        </w:rPr>
        <w:t xml:space="preserve"> </w:t>
      </w:r>
      <w:r w:rsidRPr="009353AD">
        <w:rPr>
          <w:rFonts w:ascii="Times New Roman" w:eastAsia="Times New Roman" w:hAnsi="Times New Roman" w:cs="Times New Roman"/>
          <w:sz w:val="24"/>
          <w:lang w:val="ru-RU"/>
        </w:rPr>
        <w:t>мониторинга,</w:t>
      </w:r>
      <w:r w:rsidRPr="009353AD">
        <w:rPr>
          <w:rFonts w:ascii="Times New Roman" w:eastAsia="Times New Roman" w:hAnsi="Times New Roman" w:cs="Times New Roman"/>
          <w:spacing w:val="1"/>
          <w:sz w:val="24"/>
          <w:lang w:val="ru-RU"/>
        </w:rPr>
        <w:t xml:space="preserve"> </w:t>
      </w:r>
      <w:r w:rsidRPr="009353AD">
        <w:rPr>
          <w:rFonts w:ascii="Times New Roman" w:eastAsia="Times New Roman" w:hAnsi="Times New Roman" w:cs="Times New Roman"/>
          <w:sz w:val="24"/>
          <w:lang w:val="ru-RU"/>
        </w:rPr>
        <w:t>оценки</w:t>
      </w:r>
      <w:r w:rsidRPr="009353AD">
        <w:rPr>
          <w:rFonts w:ascii="Times New Roman" w:eastAsia="Times New Roman" w:hAnsi="Times New Roman" w:cs="Times New Roman"/>
          <w:spacing w:val="1"/>
          <w:sz w:val="24"/>
          <w:lang w:val="ru-RU"/>
        </w:rPr>
        <w:t xml:space="preserve"> </w:t>
      </w:r>
      <w:r w:rsidRPr="009353AD">
        <w:rPr>
          <w:rFonts w:ascii="Times New Roman" w:eastAsia="Times New Roman" w:hAnsi="Times New Roman" w:cs="Times New Roman"/>
          <w:sz w:val="24"/>
          <w:lang w:val="ru-RU"/>
        </w:rPr>
        <w:t>и</w:t>
      </w:r>
      <w:r w:rsidRPr="009353AD">
        <w:rPr>
          <w:rFonts w:ascii="Times New Roman" w:eastAsia="Times New Roman" w:hAnsi="Times New Roman" w:cs="Times New Roman"/>
          <w:spacing w:val="1"/>
          <w:sz w:val="24"/>
          <w:lang w:val="ru-RU"/>
        </w:rPr>
        <w:t xml:space="preserve"> </w:t>
      </w:r>
      <w:r w:rsidRPr="009353AD">
        <w:rPr>
          <w:rFonts w:ascii="Times New Roman" w:eastAsia="Times New Roman" w:hAnsi="Times New Roman" w:cs="Times New Roman"/>
          <w:sz w:val="24"/>
          <w:lang w:val="ru-RU"/>
        </w:rPr>
        <w:t>коррекции</w:t>
      </w:r>
      <w:r w:rsidRPr="009353AD">
        <w:rPr>
          <w:rFonts w:ascii="Times New Roman" w:eastAsia="Times New Roman" w:hAnsi="Times New Roman" w:cs="Times New Roman"/>
          <w:spacing w:val="1"/>
          <w:sz w:val="24"/>
          <w:lang w:val="ru-RU"/>
        </w:rPr>
        <w:t xml:space="preserve"> </w:t>
      </w:r>
      <w:r w:rsidRPr="009353AD">
        <w:rPr>
          <w:rFonts w:ascii="Times New Roman" w:eastAsia="Times New Roman" w:hAnsi="Times New Roman" w:cs="Times New Roman"/>
          <w:sz w:val="24"/>
          <w:lang w:val="ru-RU"/>
        </w:rPr>
        <w:t>реализации</w:t>
      </w:r>
      <w:r w:rsidRPr="009353AD">
        <w:rPr>
          <w:rFonts w:ascii="Times New Roman" w:eastAsia="Times New Roman" w:hAnsi="Times New Roman" w:cs="Times New Roman"/>
          <w:spacing w:val="-57"/>
          <w:sz w:val="24"/>
          <w:lang w:val="ru-RU"/>
        </w:rPr>
        <w:t xml:space="preserve"> </w:t>
      </w:r>
      <w:r w:rsidRPr="009353AD">
        <w:rPr>
          <w:rFonts w:ascii="Times New Roman" w:eastAsia="Times New Roman" w:hAnsi="Times New Roman" w:cs="Times New Roman"/>
          <w:sz w:val="24"/>
          <w:lang w:val="ru-RU"/>
        </w:rPr>
        <w:t>промежуточных этапов</w:t>
      </w:r>
      <w:r w:rsidRPr="009353AD">
        <w:rPr>
          <w:rFonts w:ascii="Times New Roman" w:eastAsia="Times New Roman" w:hAnsi="Times New Roman" w:cs="Times New Roman"/>
          <w:spacing w:val="-1"/>
          <w:sz w:val="24"/>
          <w:lang w:val="ru-RU"/>
        </w:rPr>
        <w:t xml:space="preserve"> </w:t>
      </w:r>
      <w:r w:rsidRPr="009353AD">
        <w:rPr>
          <w:rFonts w:ascii="Times New Roman" w:eastAsia="Times New Roman" w:hAnsi="Times New Roman" w:cs="Times New Roman"/>
          <w:sz w:val="24"/>
          <w:lang w:val="ru-RU"/>
        </w:rPr>
        <w:t>сетевого</w:t>
      </w:r>
      <w:r w:rsidRPr="009353AD">
        <w:rPr>
          <w:rFonts w:ascii="Times New Roman" w:eastAsia="Times New Roman" w:hAnsi="Times New Roman" w:cs="Times New Roman"/>
          <w:spacing w:val="-1"/>
          <w:sz w:val="24"/>
          <w:lang w:val="ru-RU"/>
        </w:rPr>
        <w:t xml:space="preserve"> </w:t>
      </w:r>
      <w:r w:rsidRPr="009353AD">
        <w:rPr>
          <w:rFonts w:ascii="Times New Roman" w:eastAsia="Times New Roman" w:hAnsi="Times New Roman" w:cs="Times New Roman"/>
          <w:sz w:val="24"/>
          <w:lang w:val="ru-RU"/>
        </w:rPr>
        <w:t>графика</w:t>
      </w:r>
      <w:r w:rsidRPr="009353AD">
        <w:rPr>
          <w:rFonts w:ascii="Times New Roman" w:eastAsia="Times New Roman" w:hAnsi="Times New Roman" w:cs="Times New Roman"/>
          <w:spacing w:val="-1"/>
          <w:sz w:val="24"/>
          <w:lang w:val="ru-RU"/>
        </w:rPr>
        <w:t xml:space="preserve"> </w:t>
      </w:r>
      <w:r w:rsidRPr="009353AD">
        <w:rPr>
          <w:rFonts w:ascii="Times New Roman" w:eastAsia="Times New Roman" w:hAnsi="Times New Roman" w:cs="Times New Roman"/>
          <w:sz w:val="24"/>
          <w:lang w:val="ru-RU"/>
        </w:rPr>
        <w:t>(дорожной карты).</w:t>
      </w:r>
    </w:p>
    <w:p w:rsidR="00AE7740" w:rsidRPr="009353AD" w:rsidRDefault="00AE7740" w:rsidP="00AE7740">
      <w:pPr>
        <w:tabs>
          <w:tab w:val="left" w:pos="1668"/>
        </w:tabs>
        <w:spacing w:before="12" w:line="232" w:lineRule="auto"/>
        <w:ind w:left="1662" w:right="1465"/>
        <w:rPr>
          <w:rFonts w:ascii="Times New Roman" w:eastAsia="Times New Roman" w:hAnsi="Times New Roman" w:cs="Times New Roman"/>
          <w:sz w:val="24"/>
          <w:lang w:val="ru-RU"/>
        </w:rPr>
      </w:pPr>
    </w:p>
    <w:p w:rsidR="00311ADA" w:rsidRPr="009353AD" w:rsidRDefault="009353AD" w:rsidP="00DC0A90">
      <w:pPr>
        <w:spacing w:before="7"/>
        <w:jc w:val="center"/>
        <w:outlineLvl w:val="1"/>
        <w:rPr>
          <w:rFonts w:ascii="Times New Roman" w:eastAsia="Times New Roman" w:hAnsi="Times New Roman" w:cs="Times New Roman"/>
          <w:b/>
          <w:bCs/>
          <w:sz w:val="24"/>
          <w:szCs w:val="24"/>
          <w:lang w:val="ru-RU"/>
        </w:rPr>
      </w:pPr>
      <w:r w:rsidRPr="009353AD">
        <w:rPr>
          <w:rFonts w:ascii="Times New Roman" w:eastAsia="Times New Roman" w:hAnsi="Times New Roman" w:cs="Times New Roman"/>
          <w:b/>
          <w:bCs/>
          <w:sz w:val="24"/>
          <w:szCs w:val="24"/>
          <w:lang w:val="ru-RU"/>
        </w:rPr>
        <w:t>Модель сетевого графика (дорожной карты) по формированию необходимой</w:t>
      </w:r>
      <w:r w:rsidRPr="009353AD">
        <w:rPr>
          <w:rFonts w:ascii="Times New Roman" w:eastAsia="Times New Roman" w:hAnsi="Times New Roman" w:cs="Times New Roman"/>
          <w:b/>
          <w:bCs/>
          <w:spacing w:val="-57"/>
          <w:sz w:val="24"/>
          <w:szCs w:val="24"/>
          <w:lang w:val="ru-RU"/>
        </w:rPr>
        <w:t xml:space="preserve"> </w:t>
      </w:r>
      <w:r w:rsidRPr="009353AD">
        <w:rPr>
          <w:rFonts w:ascii="Times New Roman" w:eastAsia="Times New Roman" w:hAnsi="Times New Roman" w:cs="Times New Roman"/>
          <w:b/>
          <w:bCs/>
          <w:sz w:val="24"/>
          <w:szCs w:val="24"/>
          <w:lang w:val="ru-RU"/>
        </w:rPr>
        <w:t>системы</w:t>
      </w:r>
      <w:r w:rsidRPr="009353AD">
        <w:rPr>
          <w:rFonts w:ascii="Times New Roman" w:eastAsia="Times New Roman" w:hAnsi="Times New Roman" w:cs="Times New Roman"/>
          <w:b/>
          <w:bCs/>
          <w:spacing w:val="-3"/>
          <w:sz w:val="24"/>
          <w:szCs w:val="24"/>
          <w:lang w:val="ru-RU"/>
        </w:rPr>
        <w:t xml:space="preserve"> </w:t>
      </w:r>
      <w:r w:rsidRPr="009353AD">
        <w:rPr>
          <w:rFonts w:ascii="Times New Roman" w:eastAsia="Times New Roman" w:hAnsi="Times New Roman" w:cs="Times New Roman"/>
          <w:b/>
          <w:bCs/>
          <w:sz w:val="24"/>
          <w:szCs w:val="24"/>
          <w:lang w:val="ru-RU"/>
        </w:rPr>
        <w:t>условий реализации</w:t>
      </w:r>
      <w:r w:rsidRPr="009353AD">
        <w:rPr>
          <w:rFonts w:ascii="Times New Roman" w:eastAsia="Times New Roman" w:hAnsi="Times New Roman" w:cs="Times New Roman"/>
          <w:b/>
          <w:bCs/>
          <w:spacing w:val="-1"/>
          <w:sz w:val="24"/>
          <w:szCs w:val="24"/>
          <w:lang w:val="ru-RU"/>
        </w:rPr>
        <w:t xml:space="preserve"> </w:t>
      </w:r>
      <w:r w:rsidRPr="009353AD">
        <w:rPr>
          <w:rFonts w:ascii="Times New Roman" w:eastAsia="Times New Roman" w:hAnsi="Times New Roman" w:cs="Times New Roman"/>
          <w:b/>
          <w:bCs/>
          <w:sz w:val="24"/>
          <w:szCs w:val="24"/>
          <w:lang w:val="ru-RU"/>
        </w:rPr>
        <w:t>образовательной</w:t>
      </w:r>
      <w:r w:rsidRPr="009353AD">
        <w:rPr>
          <w:rFonts w:ascii="Times New Roman" w:eastAsia="Times New Roman" w:hAnsi="Times New Roman" w:cs="Times New Roman"/>
          <w:b/>
          <w:bCs/>
          <w:spacing w:val="-1"/>
          <w:sz w:val="24"/>
          <w:szCs w:val="24"/>
          <w:lang w:val="ru-RU"/>
        </w:rPr>
        <w:t xml:space="preserve"> </w:t>
      </w:r>
      <w:r w:rsidRPr="009353AD">
        <w:rPr>
          <w:rFonts w:ascii="Times New Roman" w:eastAsia="Times New Roman" w:hAnsi="Times New Roman" w:cs="Times New Roman"/>
          <w:b/>
          <w:bCs/>
          <w:sz w:val="24"/>
          <w:szCs w:val="24"/>
          <w:lang w:val="ru-RU"/>
        </w:rPr>
        <w:t>программы</w:t>
      </w:r>
      <w:r w:rsidRPr="009353AD">
        <w:rPr>
          <w:rFonts w:ascii="Times New Roman" w:eastAsia="Times New Roman" w:hAnsi="Times New Roman" w:cs="Times New Roman"/>
          <w:b/>
          <w:bCs/>
          <w:spacing w:val="42"/>
          <w:sz w:val="24"/>
          <w:szCs w:val="24"/>
          <w:lang w:val="ru-RU"/>
        </w:rPr>
        <w:t xml:space="preserve"> </w:t>
      </w:r>
      <w:r w:rsidRPr="009353AD">
        <w:rPr>
          <w:rFonts w:ascii="Times New Roman" w:eastAsia="Times New Roman" w:hAnsi="Times New Roman" w:cs="Times New Roman"/>
          <w:b/>
          <w:bCs/>
          <w:sz w:val="24"/>
          <w:szCs w:val="24"/>
          <w:lang w:val="ru-RU"/>
        </w:rPr>
        <w:t>на</w:t>
      </w:r>
      <w:r w:rsidRPr="009353AD">
        <w:rPr>
          <w:rFonts w:ascii="Times New Roman" w:eastAsia="Times New Roman" w:hAnsi="Times New Roman" w:cs="Times New Roman"/>
          <w:b/>
          <w:bCs/>
          <w:spacing w:val="-2"/>
          <w:sz w:val="24"/>
          <w:szCs w:val="24"/>
          <w:lang w:val="ru-RU"/>
        </w:rPr>
        <w:t xml:space="preserve"> </w:t>
      </w:r>
      <w:r w:rsidRPr="009353AD">
        <w:rPr>
          <w:rFonts w:ascii="Times New Roman" w:eastAsia="Times New Roman" w:hAnsi="Times New Roman" w:cs="Times New Roman"/>
          <w:b/>
          <w:bCs/>
          <w:sz w:val="24"/>
          <w:szCs w:val="24"/>
          <w:lang w:val="ru-RU"/>
        </w:rPr>
        <w:t>2022-2023гг:</w:t>
      </w:r>
    </w:p>
    <w:tbl>
      <w:tblPr>
        <w:tblStyle w:val="TableNormal"/>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2"/>
        <w:gridCol w:w="5386"/>
        <w:gridCol w:w="2091"/>
      </w:tblGrid>
      <w:tr w:rsidR="009353AD" w:rsidRPr="00311ADA" w:rsidTr="000C4237">
        <w:trPr>
          <w:trHeight w:val="470"/>
        </w:trPr>
        <w:tc>
          <w:tcPr>
            <w:tcW w:w="2162" w:type="dxa"/>
          </w:tcPr>
          <w:p w:rsidR="009353AD" w:rsidRPr="009353AD" w:rsidRDefault="009353AD" w:rsidP="009353AD">
            <w:pPr>
              <w:ind w:right="654"/>
              <w:rPr>
                <w:rFonts w:ascii="Times New Roman" w:eastAsia="Times New Roman" w:hAnsi="Times New Roman" w:cs="Times New Roman"/>
                <w:sz w:val="24"/>
                <w:lang w:val="ru-RU"/>
              </w:rPr>
            </w:pPr>
            <w:r w:rsidRPr="00311ADA">
              <w:rPr>
                <w:rFonts w:ascii="Times New Roman" w:eastAsia="Times New Roman" w:hAnsi="Times New Roman" w:cs="Times New Roman"/>
                <w:sz w:val="24"/>
                <w:lang w:val="ru-RU"/>
              </w:rPr>
              <w:t>Направление мероприятий</w:t>
            </w:r>
          </w:p>
        </w:tc>
        <w:tc>
          <w:tcPr>
            <w:tcW w:w="5386" w:type="dxa"/>
          </w:tcPr>
          <w:p w:rsidR="009353AD" w:rsidRPr="009353AD" w:rsidRDefault="009353AD" w:rsidP="009353AD">
            <w:pPr>
              <w:rPr>
                <w:rFonts w:ascii="Times New Roman" w:eastAsia="Times New Roman" w:hAnsi="Times New Roman" w:cs="Times New Roman"/>
                <w:sz w:val="24"/>
                <w:lang w:val="ru-RU"/>
              </w:rPr>
            </w:pPr>
            <w:r w:rsidRPr="009353AD">
              <w:rPr>
                <w:rFonts w:ascii="Times New Roman" w:eastAsia="Times New Roman" w:hAnsi="Times New Roman" w:cs="Times New Roman"/>
                <w:sz w:val="24"/>
                <w:lang w:val="ru-RU"/>
              </w:rPr>
              <w:t>Мероприятия</w:t>
            </w:r>
          </w:p>
        </w:tc>
        <w:tc>
          <w:tcPr>
            <w:tcW w:w="2091" w:type="dxa"/>
          </w:tcPr>
          <w:p w:rsidR="009353AD" w:rsidRPr="009353AD" w:rsidRDefault="009353AD" w:rsidP="009353AD">
            <w:pPr>
              <w:ind w:right="878"/>
              <w:rPr>
                <w:rFonts w:ascii="Times New Roman" w:eastAsia="Times New Roman" w:hAnsi="Times New Roman" w:cs="Times New Roman"/>
                <w:sz w:val="24"/>
                <w:lang w:val="ru-RU"/>
              </w:rPr>
            </w:pPr>
            <w:r w:rsidRPr="009353AD">
              <w:rPr>
                <w:rFonts w:ascii="Times New Roman" w:eastAsia="Times New Roman" w:hAnsi="Times New Roman" w:cs="Times New Roman"/>
                <w:sz w:val="24"/>
                <w:lang w:val="ru-RU"/>
              </w:rPr>
              <w:t>Сроки</w:t>
            </w:r>
            <w:r w:rsidRPr="00311ADA">
              <w:rPr>
                <w:rFonts w:ascii="Times New Roman" w:eastAsia="Times New Roman" w:hAnsi="Times New Roman" w:cs="Times New Roman"/>
                <w:sz w:val="24"/>
                <w:lang w:val="ru-RU"/>
              </w:rPr>
              <w:t xml:space="preserve"> реализации</w:t>
            </w:r>
          </w:p>
        </w:tc>
      </w:tr>
      <w:tr w:rsidR="009353AD" w:rsidRPr="00311ADA" w:rsidTr="000C4237">
        <w:trPr>
          <w:trHeight w:val="1021"/>
        </w:trPr>
        <w:tc>
          <w:tcPr>
            <w:tcW w:w="2162" w:type="dxa"/>
            <w:vMerge w:val="restart"/>
          </w:tcPr>
          <w:p w:rsidR="009353AD" w:rsidRPr="009353AD" w:rsidRDefault="009353AD" w:rsidP="009970CC">
            <w:pPr>
              <w:ind w:right="-14"/>
              <w:rPr>
                <w:rFonts w:ascii="Times New Roman" w:eastAsia="Times New Roman" w:hAnsi="Times New Roman" w:cs="Times New Roman"/>
                <w:sz w:val="24"/>
                <w:lang w:val="ru-RU"/>
              </w:rPr>
            </w:pPr>
            <w:r w:rsidRPr="00311ADA">
              <w:rPr>
                <w:rFonts w:ascii="Times New Roman" w:eastAsia="Times New Roman" w:hAnsi="Times New Roman" w:cs="Times New Roman"/>
                <w:sz w:val="24"/>
                <w:lang w:val="ru-RU"/>
              </w:rPr>
              <w:t xml:space="preserve">І. Нормативное </w:t>
            </w:r>
            <w:r w:rsidRPr="009353AD">
              <w:rPr>
                <w:rFonts w:ascii="Times New Roman" w:eastAsia="Times New Roman" w:hAnsi="Times New Roman" w:cs="Times New Roman"/>
                <w:sz w:val="24"/>
                <w:lang w:val="ru-RU"/>
              </w:rPr>
              <w:t>обеспечение</w:t>
            </w:r>
            <w:r w:rsidRPr="00311ADA">
              <w:rPr>
                <w:rFonts w:ascii="Times New Roman" w:eastAsia="Times New Roman" w:hAnsi="Times New Roman" w:cs="Times New Roman"/>
                <w:sz w:val="24"/>
                <w:lang w:val="ru-RU"/>
              </w:rPr>
              <w:t xml:space="preserve"> введения ФГОС </w:t>
            </w:r>
            <w:r w:rsidRPr="009353AD">
              <w:rPr>
                <w:rFonts w:ascii="Times New Roman" w:eastAsia="Times New Roman" w:hAnsi="Times New Roman" w:cs="Times New Roman"/>
                <w:sz w:val="24"/>
                <w:lang w:val="ru-RU"/>
              </w:rPr>
              <w:t>НОО</w:t>
            </w:r>
          </w:p>
        </w:tc>
        <w:tc>
          <w:tcPr>
            <w:tcW w:w="5386" w:type="dxa"/>
          </w:tcPr>
          <w:p w:rsidR="009353AD" w:rsidRPr="009353AD" w:rsidRDefault="009353AD" w:rsidP="00311ADA">
            <w:pPr>
              <w:ind w:right="969"/>
              <w:rPr>
                <w:rFonts w:ascii="Times New Roman" w:eastAsia="Times New Roman" w:hAnsi="Times New Roman" w:cs="Times New Roman"/>
                <w:sz w:val="24"/>
                <w:lang w:val="ru-RU"/>
              </w:rPr>
            </w:pPr>
            <w:r w:rsidRPr="009353AD">
              <w:rPr>
                <w:rFonts w:ascii="Times New Roman" w:eastAsia="Times New Roman" w:hAnsi="Times New Roman" w:cs="Times New Roman"/>
                <w:sz w:val="24"/>
                <w:lang w:val="ru-RU"/>
              </w:rPr>
              <w:t>1.</w:t>
            </w:r>
            <w:r w:rsidRPr="00311ADA">
              <w:rPr>
                <w:rFonts w:ascii="Times New Roman" w:eastAsia="Times New Roman" w:hAnsi="Times New Roman" w:cs="Times New Roman"/>
                <w:sz w:val="24"/>
                <w:lang w:val="ru-RU"/>
              </w:rPr>
              <w:t xml:space="preserve"> </w:t>
            </w:r>
            <w:r w:rsidRPr="009353AD">
              <w:rPr>
                <w:rFonts w:ascii="Times New Roman" w:eastAsia="Times New Roman" w:hAnsi="Times New Roman" w:cs="Times New Roman"/>
                <w:sz w:val="24"/>
                <w:lang w:val="ru-RU"/>
              </w:rPr>
              <w:t>Наличие решения органа</w:t>
            </w:r>
            <w:r w:rsidRPr="00311ADA">
              <w:rPr>
                <w:rFonts w:ascii="Times New Roman" w:eastAsia="Times New Roman" w:hAnsi="Times New Roman" w:cs="Times New Roman"/>
                <w:sz w:val="24"/>
                <w:lang w:val="ru-RU"/>
              </w:rPr>
              <w:t xml:space="preserve"> государственно-общественного </w:t>
            </w:r>
            <w:r w:rsidRPr="009353AD">
              <w:rPr>
                <w:rFonts w:ascii="Times New Roman" w:eastAsia="Times New Roman" w:hAnsi="Times New Roman" w:cs="Times New Roman"/>
                <w:sz w:val="24"/>
                <w:lang w:val="ru-RU"/>
              </w:rPr>
              <w:t>управления</w:t>
            </w:r>
            <w:r w:rsidRPr="00311ADA">
              <w:rPr>
                <w:rFonts w:ascii="Times New Roman" w:eastAsia="Times New Roman" w:hAnsi="Times New Roman" w:cs="Times New Roman"/>
                <w:sz w:val="24"/>
                <w:lang w:val="ru-RU"/>
              </w:rPr>
              <w:t xml:space="preserve"> </w:t>
            </w:r>
            <w:r w:rsidRPr="009353AD">
              <w:rPr>
                <w:rFonts w:ascii="Times New Roman" w:eastAsia="Times New Roman" w:hAnsi="Times New Roman" w:cs="Times New Roman"/>
                <w:sz w:val="24"/>
                <w:lang w:val="ru-RU"/>
              </w:rPr>
              <w:t>(</w:t>
            </w:r>
            <w:r w:rsidRPr="00311ADA">
              <w:rPr>
                <w:rFonts w:ascii="Times New Roman" w:eastAsia="Times New Roman" w:hAnsi="Times New Roman" w:cs="Times New Roman"/>
                <w:sz w:val="24"/>
                <w:lang w:val="ru-RU"/>
              </w:rPr>
              <w:t xml:space="preserve">Совета школы) о введении в образовательной </w:t>
            </w:r>
            <w:r w:rsidRPr="009353AD">
              <w:rPr>
                <w:rFonts w:ascii="Times New Roman" w:eastAsia="Times New Roman" w:hAnsi="Times New Roman" w:cs="Times New Roman"/>
                <w:sz w:val="24"/>
                <w:lang w:val="ru-RU"/>
              </w:rPr>
              <w:t>организации ФГОС</w:t>
            </w:r>
            <w:r w:rsidRPr="00311ADA">
              <w:rPr>
                <w:rFonts w:ascii="Times New Roman" w:eastAsia="Times New Roman" w:hAnsi="Times New Roman" w:cs="Times New Roman"/>
                <w:sz w:val="24"/>
                <w:lang w:val="ru-RU"/>
              </w:rPr>
              <w:t xml:space="preserve"> </w:t>
            </w:r>
            <w:r w:rsidRPr="009353AD">
              <w:rPr>
                <w:rFonts w:ascii="Times New Roman" w:eastAsia="Times New Roman" w:hAnsi="Times New Roman" w:cs="Times New Roman"/>
                <w:sz w:val="24"/>
                <w:lang w:val="ru-RU"/>
              </w:rPr>
              <w:t>HOO</w:t>
            </w:r>
          </w:p>
        </w:tc>
        <w:tc>
          <w:tcPr>
            <w:tcW w:w="2091" w:type="dxa"/>
          </w:tcPr>
          <w:p w:rsidR="009353AD" w:rsidRPr="009353AD" w:rsidRDefault="009353AD" w:rsidP="009353AD">
            <w:pPr>
              <w:spacing w:line="268" w:lineRule="exact"/>
              <w:rPr>
                <w:rFonts w:ascii="Times New Roman" w:eastAsia="Times New Roman" w:hAnsi="Times New Roman" w:cs="Times New Roman"/>
                <w:sz w:val="24"/>
                <w:lang w:val="ru-RU"/>
              </w:rPr>
            </w:pPr>
            <w:r w:rsidRPr="009353AD">
              <w:rPr>
                <w:rFonts w:ascii="Times New Roman" w:eastAsia="Times New Roman" w:hAnsi="Times New Roman" w:cs="Times New Roman"/>
                <w:sz w:val="24"/>
                <w:lang w:val="ru-RU"/>
              </w:rPr>
              <w:t>Апрель</w:t>
            </w:r>
            <w:r w:rsidRPr="00311ADA">
              <w:rPr>
                <w:rFonts w:ascii="Times New Roman" w:eastAsia="Times New Roman" w:hAnsi="Times New Roman" w:cs="Times New Roman"/>
                <w:sz w:val="24"/>
                <w:lang w:val="ru-RU"/>
              </w:rPr>
              <w:t xml:space="preserve"> </w:t>
            </w:r>
            <w:r w:rsidRPr="009353AD">
              <w:rPr>
                <w:rFonts w:ascii="Times New Roman" w:eastAsia="Times New Roman" w:hAnsi="Times New Roman" w:cs="Times New Roman"/>
                <w:sz w:val="24"/>
                <w:lang w:val="ru-RU"/>
              </w:rPr>
              <w:t>2022г.</w:t>
            </w:r>
          </w:p>
        </w:tc>
      </w:tr>
      <w:tr w:rsidR="009353AD" w:rsidRPr="00311ADA" w:rsidTr="000C4237">
        <w:trPr>
          <w:trHeight w:val="842"/>
        </w:trPr>
        <w:tc>
          <w:tcPr>
            <w:tcW w:w="2162" w:type="dxa"/>
            <w:vMerge/>
          </w:tcPr>
          <w:p w:rsidR="009353AD" w:rsidRPr="00311ADA" w:rsidRDefault="009353AD" w:rsidP="009353AD">
            <w:pPr>
              <w:rPr>
                <w:rFonts w:ascii="Times New Roman" w:eastAsia="Times New Roman" w:hAnsi="Times New Roman" w:cs="Times New Roman"/>
                <w:sz w:val="24"/>
                <w:lang w:val="ru-RU"/>
              </w:rPr>
            </w:pPr>
          </w:p>
        </w:tc>
        <w:tc>
          <w:tcPr>
            <w:tcW w:w="5386" w:type="dxa"/>
          </w:tcPr>
          <w:p w:rsidR="009353AD" w:rsidRPr="009353AD" w:rsidRDefault="009353AD" w:rsidP="009970CC">
            <w:pPr>
              <w:rPr>
                <w:rFonts w:ascii="Times New Roman" w:eastAsia="Times New Roman" w:hAnsi="Times New Roman" w:cs="Times New Roman"/>
                <w:sz w:val="24"/>
                <w:lang w:val="ru-RU"/>
              </w:rPr>
            </w:pPr>
            <w:r w:rsidRPr="00311ADA">
              <w:rPr>
                <w:rFonts w:ascii="Times New Roman" w:eastAsia="Times New Roman" w:hAnsi="Times New Roman" w:cs="Times New Roman"/>
                <w:sz w:val="24"/>
                <w:lang w:val="ru-RU"/>
              </w:rPr>
              <w:t xml:space="preserve">2. Разработка </w:t>
            </w:r>
            <w:r w:rsidRPr="009353AD">
              <w:rPr>
                <w:rFonts w:ascii="Times New Roman" w:eastAsia="Times New Roman" w:hAnsi="Times New Roman" w:cs="Times New Roman"/>
                <w:sz w:val="24"/>
                <w:lang w:val="ru-RU"/>
              </w:rPr>
              <w:t>на основе программы</w:t>
            </w:r>
            <w:r w:rsidRPr="00311ADA">
              <w:rPr>
                <w:rFonts w:ascii="Times New Roman" w:eastAsia="Times New Roman" w:hAnsi="Times New Roman" w:cs="Times New Roman"/>
                <w:sz w:val="24"/>
                <w:lang w:val="ru-RU"/>
              </w:rPr>
              <w:t xml:space="preserve"> </w:t>
            </w:r>
            <w:r w:rsidRPr="009353AD">
              <w:rPr>
                <w:rFonts w:ascii="Times New Roman" w:eastAsia="Times New Roman" w:hAnsi="Times New Roman" w:cs="Times New Roman"/>
                <w:sz w:val="24"/>
                <w:lang w:val="ru-RU"/>
              </w:rPr>
              <w:t>начального общего образования</w:t>
            </w:r>
            <w:r w:rsidRPr="00311ADA">
              <w:rPr>
                <w:rFonts w:ascii="Times New Roman" w:eastAsia="Times New Roman" w:hAnsi="Times New Roman" w:cs="Times New Roman"/>
                <w:sz w:val="24"/>
                <w:lang w:val="ru-RU"/>
              </w:rPr>
              <w:t xml:space="preserve"> основной об</w:t>
            </w:r>
            <w:r w:rsidR="009970CC">
              <w:rPr>
                <w:rFonts w:ascii="Times New Roman" w:eastAsia="Times New Roman" w:hAnsi="Times New Roman" w:cs="Times New Roman"/>
                <w:sz w:val="24"/>
                <w:lang w:val="ru-RU"/>
              </w:rPr>
              <w:t xml:space="preserve">разовательной программы (ООП) </w:t>
            </w:r>
            <w:proofErr w:type="gramStart"/>
            <w:r w:rsidR="009970CC">
              <w:rPr>
                <w:rFonts w:ascii="Times New Roman" w:eastAsia="Times New Roman" w:hAnsi="Times New Roman" w:cs="Times New Roman"/>
                <w:sz w:val="24"/>
                <w:lang w:val="ru-RU"/>
              </w:rPr>
              <w:t>M</w:t>
            </w:r>
            <w:proofErr w:type="gramEnd"/>
            <w:r w:rsidR="009970CC">
              <w:rPr>
                <w:rFonts w:ascii="Times New Roman" w:eastAsia="Times New Roman" w:hAnsi="Times New Roman" w:cs="Times New Roman"/>
                <w:sz w:val="24"/>
                <w:lang w:val="ru-RU"/>
              </w:rPr>
              <w:t>Б</w:t>
            </w:r>
            <w:r w:rsidRPr="00311ADA">
              <w:rPr>
                <w:rFonts w:ascii="Times New Roman" w:eastAsia="Times New Roman" w:hAnsi="Times New Roman" w:cs="Times New Roman"/>
                <w:sz w:val="24"/>
                <w:lang w:val="ru-RU"/>
              </w:rPr>
              <w:t>OУ «</w:t>
            </w:r>
            <w:r w:rsidR="009970CC">
              <w:rPr>
                <w:rFonts w:ascii="Times New Roman" w:eastAsia="Times New Roman" w:hAnsi="Times New Roman" w:cs="Times New Roman"/>
                <w:sz w:val="24"/>
                <w:lang w:val="ru-RU"/>
              </w:rPr>
              <w:t>Зиянчуринская СОШ»</w:t>
            </w:r>
          </w:p>
        </w:tc>
        <w:tc>
          <w:tcPr>
            <w:tcW w:w="2091" w:type="dxa"/>
          </w:tcPr>
          <w:p w:rsidR="009353AD" w:rsidRPr="009353AD" w:rsidRDefault="009353AD" w:rsidP="009353AD">
            <w:pPr>
              <w:spacing w:line="270" w:lineRule="exact"/>
              <w:rPr>
                <w:rFonts w:ascii="Times New Roman" w:eastAsia="Times New Roman" w:hAnsi="Times New Roman" w:cs="Times New Roman"/>
                <w:sz w:val="24"/>
                <w:lang w:val="ru-RU"/>
              </w:rPr>
            </w:pPr>
            <w:r w:rsidRPr="00311ADA">
              <w:rPr>
                <w:rFonts w:ascii="Times New Roman" w:eastAsia="Times New Roman" w:hAnsi="Times New Roman" w:cs="Times New Roman"/>
                <w:sz w:val="24"/>
                <w:lang w:val="ru-RU"/>
              </w:rPr>
              <w:t>Май 2022</w:t>
            </w:r>
          </w:p>
        </w:tc>
      </w:tr>
      <w:tr w:rsidR="009353AD" w:rsidRPr="00311ADA" w:rsidTr="000C4237">
        <w:trPr>
          <w:trHeight w:val="505"/>
        </w:trPr>
        <w:tc>
          <w:tcPr>
            <w:tcW w:w="2162" w:type="dxa"/>
            <w:vMerge/>
          </w:tcPr>
          <w:p w:rsidR="009353AD" w:rsidRPr="00311ADA" w:rsidRDefault="009353AD" w:rsidP="009353AD">
            <w:pPr>
              <w:rPr>
                <w:rFonts w:ascii="Times New Roman" w:eastAsia="Times New Roman" w:hAnsi="Times New Roman" w:cs="Times New Roman"/>
                <w:sz w:val="24"/>
                <w:lang w:val="ru-RU"/>
              </w:rPr>
            </w:pPr>
          </w:p>
        </w:tc>
        <w:tc>
          <w:tcPr>
            <w:tcW w:w="5386" w:type="dxa"/>
          </w:tcPr>
          <w:p w:rsidR="009353AD" w:rsidRPr="009353AD" w:rsidRDefault="009970CC" w:rsidP="009353AD">
            <w:pPr>
              <w:spacing w:line="270" w:lineRule="exact"/>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3. Утверждение ООП НОО </w:t>
            </w:r>
            <w:proofErr w:type="gramStart"/>
            <w:r>
              <w:rPr>
                <w:rFonts w:ascii="Times New Roman" w:eastAsia="Times New Roman" w:hAnsi="Times New Roman" w:cs="Times New Roman"/>
                <w:sz w:val="24"/>
                <w:lang w:val="ru-RU"/>
              </w:rPr>
              <w:t>M</w:t>
            </w:r>
            <w:proofErr w:type="gramEnd"/>
            <w:r>
              <w:rPr>
                <w:rFonts w:ascii="Times New Roman" w:eastAsia="Times New Roman" w:hAnsi="Times New Roman" w:cs="Times New Roman"/>
                <w:sz w:val="24"/>
                <w:lang w:val="ru-RU"/>
              </w:rPr>
              <w:t>Б</w:t>
            </w:r>
            <w:r w:rsidR="009353AD" w:rsidRPr="00311ADA">
              <w:rPr>
                <w:rFonts w:ascii="Times New Roman" w:eastAsia="Times New Roman" w:hAnsi="Times New Roman" w:cs="Times New Roman"/>
                <w:sz w:val="24"/>
                <w:lang w:val="ru-RU"/>
              </w:rPr>
              <w:t>OУ</w:t>
            </w:r>
          </w:p>
          <w:p w:rsidR="009353AD" w:rsidRPr="009353AD" w:rsidRDefault="009970CC" w:rsidP="009353AD">
            <w:pPr>
              <w:rPr>
                <w:rFonts w:ascii="Times New Roman" w:eastAsia="Times New Roman" w:hAnsi="Times New Roman" w:cs="Times New Roman"/>
                <w:sz w:val="24"/>
                <w:lang w:val="ru-RU"/>
              </w:rPr>
            </w:pPr>
            <w:r w:rsidRPr="00311ADA">
              <w:rPr>
                <w:rFonts w:ascii="Times New Roman" w:eastAsia="Times New Roman" w:hAnsi="Times New Roman" w:cs="Times New Roman"/>
                <w:sz w:val="24"/>
                <w:lang w:val="ru-RU"/>
              </w:rPr>
              <w:t>«</w:t>
            </w:r>
            <w:r>
              <w:rPr>
                <w:rFonts w:ascii="Times New Roman" w:eastAsia="Times New Roman" w:hAnsi="Times New Roman" w:cs="Times New Roman"/>
                <w:sz w:val="24"/>
                <w:lang w:val="ru-RU"/>
              </w:rPr>
              <w:t>Зиянчуринская СОШ»</w:t>
            </w:r>
          </w:p>
        </w:tc>
        <w:tc>
          <w:tcPr>
            <w:tcW w:w="2091" w:type="dxa"/>
          </w:tcPr>
          <w:p w:rsidR="009353AD" w:rsidRPr="009353AD" w:rsidRDefault="009353AD" w:rsidP="009353AD">
            <w:pPr>
              <w:spacing w:line="270" w:lineRule="exact"/>
              <w:rPr>
                <w:rFonts w:ascii="Times New Roman" w:eastAsia="Times New Roman" w:hAnsi="Times New Roman" w:cs="Times New Roman"/>
                <w:sz w:val="24"/>
                <w:lang w:val="ru-RU"/>
              </w:rPr>
            </w:pPr>
            <w:r w:rsidRPr="00311ADA">
              <w:rPr>
                <w:rFonts w:ascii="Times New Roman" w:eastAsia="Times New Roman" w:hAnsi="Times New Roman" w:cs="Times New Roman"/>
                <w:sz w:val="24"/>
                <w:lang w:val="ru-RU"/>
              </w:rPr>
              <w:t>Май 2022г</w:t>
            </w:r>
          </w:p>
        </w:tc>
      </w:tr>
      <w:tr w:rsidR="009353AD" w:rsidRPr="00311ADA" w:rsidTr="000C4237">
        <w:trPr>
          <w:trHeight w:val="477"/>
        </w:trPr>
        <w:tc>
          <w:tcPr>
            <w:tcW w:w="2162" w:type="dxa"/>
            <w:vMerge/>
          </w:tcPr>
          <w:p w:rsidR="009353AD" w:rsidRPr="00311ADA" w:rsidRDefault="009353AD" w:rsidP="009353AD">
            <w:pPr>
              <w:rPr>
                <w:rFonts w:ascii="Times New Roman" w:eastAsia="Times New Roman" w:hAnsi="Times New Roman" w:cs="Times New Roman"/>
                <w:sz w:val="24"/>
                <w:lang w:val="ru-RU"/>
              </w:rPr>
            </w:pPr>
          </w:p>
        </w:tc>
        <w:tc>
          <w:tcPr>
            <w:tcW w:w="5386" w:type="dxa"/>
          </w:tcPr>
          <w:p w:rsidR="009353AD" w:rsidRPr="009353AD" w:rsidRDefault="009353AD" w:rsidP="009353AD">
            <w:pPr>
              <w:ind w:right="129"/>
              <w:rPr>
                <w:rFonts w:ascii="Times New Roman" w:eastAsia="Times New Roman" w:hAnsi="Times New Roman" w:cs="Times New Roman"/>
                <w:sz w:val="24"/>
                <w:lang w:val="ru-RU"/>
              </w:rPr>
            </w:pPr>
            <w:r w:rsidRPr="009353AD">
              <w:rPr>
                <w:rFonts w:ascii="Times New Roman" w:eastAsia="Times New Roman" w:hAnsi="Times New Roman" w:cs="Times New Roman"/>
                <w:sz w:val="24"/>
                <w:lang w:val="ru-RU"/>
              </w:rPr>
              <w:t>4.</w:t>
            </w:r>
            <w:r w:rsidRPr="00311ADA">
              <w:rPr>
                <w:rFonts w:ascii="Times New Roman" w:eastAsia="Times New Roman" w:hAnsi="Times New Roman" w:cs="Times New Roman"/>
                <w:sz w:val="24"/>
                <w:lang w:val="ru-RU"/>
              </w:rPr>
              <w:t xml:space="preserve"> </w:t>
            </w:r>
            <w:r w:rsidRPr="009353AD">
              <w:rPr>
                <w:rFonts w:ascii="Times New Roman" w:eastAsia="Times New Roman" w:hAnsi="Times New Roman" w:cs="Times New Roman"/>
                <w:sz w:val="24"/>
                <w:lang w:val="ru-RU"/>
              </w:rPr>
              <w:t>Обеспечение</w:t>
            </w:r>
            <w:r w:rsidRPr="00311ADA">
              <w:rPr>
                <w:rFonts w:ascii="Times New Roman" w:eastAsia="Times New Roman" w:hAnsi="Times New Roman" w:cs="Times New Roman"/>
                <w:sz w:val="24"/>
                <w:lang w:val="ru-RU"/>
              </w:rPr>
              <w:t xml:space="preserve"> </w:t>
            </w:r>
            <w:r w:rsidRPr="009353AD">
              <w:rPr>
                <w:rFonts w:ascii="Times New Roman" w:eastAsia="Times New Roman" w:hAnsi="Times New Roman" w:cs="Times New Roman"/>
                <w:sz w:val="24"/>
                <w:lang w:val="ru-RU"/>
              </w:rPr>
              <w:t>соответствия</w:t>
            </w:r>
            <w:r w:rsidRPr="00311ADA">
              <w:rPr>
                <w:rFonts w:ascii="Times New Roman" w:eastAsia="Times New Roman" w:hAnsi="Times New Roman" w:cs="Times New Roman"/>
                <w:sz w:val="24"/>
                <w:lang w:val="ru-RU"/>
              </w:rPr>
              <w:t xml:space="preserve"> </w:t>
            </w:r>
            <w:r w:rsidRPr="009353AD">
              <w:rPr>
                <w:rFonts w:ascii="Times New Roman" w:eastAsia="Times New Roman" w:hAnsi="Times New Roman" w:cs="Times New Roman"/>
                <w:sz w:val="24"/>
                <w:lang w:val="ru-RU"/>
              </w:rPr>
              <w:t>нормативной</w:t>
            </w:r>
            <w:r w:rsidRPr="00311ADA">
              <w:rPr>
                <w:rFonts w:ascii="Times New Roman" w:eastAsia="Times New Roman" w:hAnsi="Times New Roman" w:cs="Times New Roman"/>
                <w:sz w:val="24"/>
                <w:lang w:val="ru-RU"/>
              </w:rPr>
              <w:t xml:space="preserve"> </w:t>
            </w:r>
            <w:r w:rsidRPr="009353AD">
              <w:rPr>
                <w:rFonts w:ascii="Times New Roman" w:eastAsia="Times New Roman" w:hAnsi="Times New Roman" w:cs="Times New Roman"/>
                <w:sz w:val="24"/>
                <w:lang w:val="ru-RU"/>
              </w:rPr>
              <w:t>базы</w:t>
            </w:r>
            <w:r w:rsidRPr="00311ADA">
              <w:rPr>
                <w:rFonts w:ascii="Times New Roman" w:eastAsia="Times New Roman" w:hAnsi="Times New Roman" w:cs="Times New Roman"/>
                <w:sz w:val="24"/>
                <w:lang w:val="ru-RU"/>
              </w:rPr>
              <w:t xml:space="preserve"> </w:t>
            </w:r>
            <w:r w:rsidRPr="009353AD">
              <w:rPr>
                <w:rFonts w:ascii="Times New Roman" w:eastAsia="Times New Roman" w:hAnsi="Times New Roman" w:cs="Times New Roman"/>
                <w:sz w:val="24"/>
                <w:lang w:val="ru-RU"/>
              </w:rPr>
              <w:t>школы</w:t>
            </w:r>
            <w:r w:rsidRPr="00311ADA">
              <w:rPr>
                <w:rFonts w:ascii="Times New Roman" w:eastAsia="Times New Roman" w:hAnsi="Times New Roman" w:cs="Times New Roman"/>
                <w:sz w:val="24"/>
                <w:lang w:val="ru-RU"/>
              </w:rPr>
              <w:t xml:space="preserve"> </w:t>
            </w:r>
            <w:r w:rsidRPr="009353AD">
              <w:rPr>
                <w:rFonts w:ascii="Times New Roman" w:eastAsia="Times New Roman" w:hAnsi="Times New Roman" w:cs="Times New Roman"/>
                <w:sz w:val="24"/>
                <w:lang w:val="ru-RU"/>
              </w:rPr>
              <w:t>требованиям</w:t>
            </w:r>
            <w:r w:rsidRPr="00311ADA">
              <w:rPr>
                <w:rFonts w:ascii="Times New Roman" w:eastAsia="Times New Roman" w:hAnsi="Times New Roman" w:cs="Times New Roman"/>
                <w:sz w:val="24"/>
                <w:lang w:val="ru-RU"/>
              </w:rPr>
              <w:t xml:space="preserve"> </w:t>
            </w:r>
            <w:r w:rsidRPr="009353AD">
              <w:rPr>
                <w:rFonts w:ascii="Times New Roman" w:eastAsia="Times New Roman" w:hAnsi="Times New Roman" w:cs="Times New Roman"/>
                <w:sz w:val="24"/>
                <w:lang w:val="ru-RU"/>
              </w:rPr>
              <w:t>ФГОС</w:t>
            </w:r>
            <w:r w:rsidRPr="00311ADA">
              <w:rPr>
                <w:rFonts w:ascii="Times New Roman" w:eastAsia="Times New Roman" w:hAnsi="Times New Roman" w:cs="Times New Roman"/>
                <w:sz w:val="24"/>
                <w:lang w:val="ru-RU"/>
              </w:rPr>
              <w:t xml:space="preserve"> </w:t>
            </w:r>
            <w:r w:rsidRPr="009353AD">
              <w:rPr>
                <w:rFonts w:ascii="Times New Roman" w:eastAsia="Times New Roman" w:hAnsi="Times New Roman" w:cs="Times New Roman"/>
                <w:sz w:val="24"/>
                <w:lang w:val="ru-RU"/>
              </w:rPr>
              <w:t>HOO</w:t>
            </w:r>
          </w:p>
        </w:tc>
        <w:tc>
          <w:tcPr>
            <w:tcW w:w="2091" w:type="dxa"/>
          </w:tcPr>
          <w:p w:rsidR="009353AD" w:rsidRPr="00311ADA" w:rsidRDefault="009353AD" w:rsidP="009353AD">
            <w:pPr>
              <w:spacing w:before="5"/>
              <w:rPr>
                <w:rFonts w:ascii="Times New Roman" w:eastAsia="Times New Roman" w:hAnsi="Times New Roman" w:cs="Times New Roman"/>
                <w:sz w:val="24"/>
                <w:lang w:val="ru-RU"/>
              </w:rPr>
            </w:pPr>
          </w:p>
          <w:p w:rsidR="009353AD" w:rsidRPr="009353AD" w:rsidRDefault="009353AD" w:rsidP="009353AD">
            <w:pPr>
              <w:rPr>
                <w:rFonts w:ascii="Times New Roman" w:eastAsia="Times New Roman" w:hAnsi="Times New Roman" w:cs="Times New Roman"/>
                <w:sz w:val="24"/>
                <w:lang w:val="ru-RU"/>
              </w:rPr>
            </w:pPr>
            <w:r w:rsidRPr="00311ADA">
              <w:rPr>
                <w:rFonts w:ascii="Times New Roman" w:eastAsia="Times New Roman" w:hAnsi="Times New Roman" w:cs="Times New Roman"/>
                <w:sz w:val="24"/>
                <w:lang w:val="ru-RU"/>
              </w:rPr>
              <w:t>ПОСТОЯННО</w:t>
            </w:r>
          </w:p>
        </w:tc>
      </w:tr>
      <w:tr w:rsidR="009353AD" w:rsidRPr="00311ADA" w:rsidTr="000C4237">
        <w:trPr>
          <w:trHeight w:val="1245"/>
        </w:trPr>
        <w:tc>
          <w:tcPr>
            <w:tcW w:w="2162" w:type="dxa"/>
            <w:vMerge/>
          </w:tcPr>
          <w:p w:rsidR="009353AD" w:rsidRPr="00311ADA" w:rsidRDefault="009353AD" w:rsidP="009353AD">
            <w:pPr>
              <w:rPr>
                <w:rFonts w:ascii="Times New Roman" w:eastAsia="Times New Roman" w:hAnsi="Times New Roman" w:cs="Times New Roman"/>
                <w:sz w:val="24"/>
                <w:lang w:val="ru-RU"/>
              </w:rPr>
            </w:pPr>
          </w:p>
        </w:tc>
        <w:tc>
          <w:tcPr>
            <w:tcW w:w="5386" w:type="dxa"/>
          </w:tcPr>
          <w:p w:rsidR="009353AD" w:rsidRPr="009353AD" w:rsidRDefault="009353AD" w:rsidP="009353AD">
            <w:pPr>
              <w:ind w:right="37"/>
              <w:rPr>
                <w:rFonts w:ascii="Times New Roman" w:eastAsia="Times New Roman" w:hAnsi="Times New Roman" w:cs="Times New Roman"/>
                <w:sz w:val="24"/>
                <w:lang w:val="ru-RU"/>
              </w:rPr>
            </w:pPr>
            <w:r w:rsidRPr="00311ADA">
              <w:rPr>
                <w:rFonts w:ascii="Times New Roman" w:eastAsia="Times New Roman" w:hAnsi="Times New Roman" w:cs="Times New Roman"/>
                <w:sz w:val="24"/>
                <w:lang w:val="ru-RU"/>
              </w:rPr>
              <w:t xml:space="preserve">5. Приведение должностных инструкций работников образовательной организации в соответствие с требованиями ФГОС HOO, тарифно-квалификационными характеристиками и </w:t>
            </w:r>
            <w:r w:rsidRPr="009353AD">
              <w:rPr>
                <w:rFonts w:ascii="Times New Roman" w:eastAsia="Times New Roman" w:hAnsi="Times New Roman" w:cs="Times New Roman"/>
                <w:sz w:val="24"/>
                <w:lang w:val="ru-RU"/>
              </w:rPr>
              <w:t>профессиональным</w:t>
            </w:r>
            <w:r w:rsidRPr="00311ADA">
              <w:rPr>
                <w:rFonts w:ascii="Times New Roman" w:eastAsia="Times New Roman" w:hAnsi="Times New Roman" w:cs="Times New Roman"/>
                <w:sz w:val="24"/>
                <w:lang w:val="ru-RU"/>
              </w:rPr>
              <w:t xml:space="preserve"> </w:t>
            </w:r>
            <w:r w:rsidRPr="009353AD">
              <w:rPr>
                <w:rFonts w:ascii="Times New Roman" w:eastAsia="Times New Roman" w:hAnsi="Times New Roman" w:cs="Times New Roman"/>
                <w:sz w:val="24"/>
                <w:lang w:val="ru-RU"/>
              </w:rPr>
              <w:t>стандартом</w:t>
            </w:r>
          </w:p>
        </w:tc>
        <w:tc>
          <w:tcPr>
            <w:tcW w:w="2091" w:type="dxa"/>
          </w:tcPr>
          <w:p w:rsidR="009353AD" w:rsidRPr="009353AD" w:rsidRDefault="009353AD" w:rsidP="009353AD">
            <w:pPr>
              <w:spacing w:line="270" w:lineRule="exact"/>
              <w:rPr>
                <w:rFonts w:ascii="Times New Roman" w:eastAsia="Times New Roman" w:hAnsi="Times New Roman" w:cs="Times New Roman"/>
                <w:sz w:val="24"/>
                <w:lang w:val="ru-RU"/>
              </w:rPr>
            </w:pPr>
            <w:r w:rsidRPr="00311ADA">
              <w:rPr>
                <w:rFonts w:ascii="Times New Roman" w:eastAsia="Times New Roman" w:hAnsi="Times New Roman" w:cs="Times New Roman"/>
                <w:sz w:val="24"/>
                <w:lang w:val="ru-RU"/>
              </w:rPr>
              <w:t>Май-июнь 2022г.</w:t>
            </w:r>
          </w:p>
        </w:tc>
      </w:tr>
      <w:tr w:rsidR="009353AD" w:rsidRPr="00311ADA" w:rsidTr="000C4237">
        <w:trPr>
          <w:trHeight w:val="406"/>
        </w:trPr>
        <w:tc>
          <w:tcPr>
            <w:tcW w:w="2162" w:type="dxa"/>
            <w:vMerge/>
          </w:tcPr>
          <w:p w:rsidR="009353AD" w:rsidRPr="00311ADA" w:rsidRDefault="009353AD" w:rsidP="009353AD">
            <w:pPr>
              <w:rPr>
                <w:rFonts w:ascii="Times New Roman" w:eastAsia="Times New Roman" w:hAnsi="Times New Roman" w:cs="Times New Roman"/>
                <w:sz w:val="24"/>
                <w:lang w:val="ru-RU"/>
              </w:rPr>
            </w:pPr>
          </w:p>
        </w:tc>
        <w:tc>
          <w:tcPr>
            <w:tcW w:w="5386" w:type="dxa"/>
          </w:tcPr>
          <w:p w:rsidR="009353AD" w:rsidRPr="009353AD" w:rsidRDefault="009353AD" w:rsidP="009353AD">
            <w:pPr>
              <w:spacing w:line="270" w:lineRule="exact"/>
              <w:rPr>
                <w:rFonts w:ascii="Times New Roman" w:eastAsia="Times New Roman" w:hAnsi="Times New Roman" w:cs="Times New Roman"/>
                <w:sz w:val="24"/>
                <w:lang w:val="ru-RU"/>
              </w:rPr>
            </w:pPr>
            <w:r w:rsidRPr="00311ADA">
              <w:rPr>
                <w:rFonts w:ascii="Times New Roman" w:eastAsia="Times New Roman" w:hAnsi="Times New Roman" w:cs="Times New Roman"/>
                <w:sz w:val="24"/>
                <w:lang w:val="ru-RU"/>
              </w:rPr>
              <w:t>6. Разработка и утверждение</w:t>
            </w:r>
          </w:p>
          <w:p w:rsidR="009353AD" w:rsidRPr="009353AD" w:rsidRDefault="009353AD" w:rsidP="009353AD">
            <w:pPr>
              <w:rPr>
                <w:rFonts w:ascii="Times New Roman" w:eastAsia="Times New Roman" w:hAnsi="Times New Roman" w:cs="Times New Roman"/>
                <w:sz w:val="24"/>
                <w:lang w:val="ru-RU"/>
              </w:rPr>
            </w:pPr>
            <w:r w:rsidRPr="00311ADA">
              <w:rPr>
                <w:rFonts w:ascii="Times New Roman" w:eastAsia="Times New Roman" w:hAnsi="Times New Roman" w:cs="Times New Roman"/>
                <w:sz w:val="24"/>
                <w:lang w:val="ru-RU"/>
              </w:rPr>
              <w:t>плана-графика введения ФГ</w:t>
            </w:r>
            <w:proofErr w:type="gramStart"/>
            <w:r w:rsidRPr="00311ADA">
              <w:rPr>
                <w:rFonts w:ascii="Times New Roman" w:eastAsia="Times New Roman" w:hAnsi="Times New Roman" w:cs="Times New Roman"/>
                <w:sz w:val="24"/>
                <w:lang w:val="ru-RU"/>
              </w:rPr>
              <w:t>OC</w:t>
            </w:r>
            <w:proofErr w:type="gramEnd"/>
            <w:r w:rsidRPr="00311ADA">
              <w:rPr>
                <w:rFonts w:ascii="Times New Roman" w:eastAsia="Times New Roman" w:hAnsi="Times New Roman" w:cs="Times New Roman"/>
                <w:sz w:val="24"/>
                <w:lang w:val="ru-RU"/>
              </w:rPr>
              <w:t xml:space="preserve"> HOO</w:t>
            </w:r>
          </w:p>
        </w:tc>
        <w:tc>
          <w:tcPr>
            <w:tcW w:w="2091" w:type="dxa"/>
          </w:tcPr>
          <w:p w:rsidR="009353AD" w:rsidRPr="009353AD" w:rsidRDefault="009353AD" w:rsidP="009353AD">
            <w:pPr>
              <w:spacing w:line="270" w:lineRule="exact"/>
              <w:rPr>
                <w:rFonts w:ascii="Times New Roman" w:eastAsia="Times New Roman" w:hAnsi="Times New Roman" w:cs="Times New Roman"/>
                <w:sz w:val="24"/>
                <w:lang w:val="ru-RU"/>
              </w:rPr>
            </w:pPr>
            <w:r w:rsidRPr="009353AD">
              <w:rPr>
                <w:rFonts w:ascii="Times New Roman" w:eastAsia="Times New Roman" w:hAnsi="Times New Roman" w:cs="Times New Roman"/>
                <w:sz w:val="24"/>
                <w:lang w:val="ru-RU"/>
              </w:rPr>
              <w:t>Апрель</w:t>
            </w:r>
            <w:r w:rsidRPr="00311ADA">
              <w:rPr>
                <w:rFonts w:ascii="Times New Roman" w:eastAsia="Times New Roman" w:hAnsi="Times New Roman" w:cs="Times New Roman"/>
                <w:sz w:val="24"/>
                <w:lang w:val="ru-RU"/>
              </w:rPr>
              <w:t xml:space="preserve"> </w:t>
            </w:r>
            <w:r w:rsidRPr="009353AD">
              <w:rPr>
                <w:rFonts w:ascii="Times New Roman" w:eastAsia="Times New Roman" w:hAnsi="Times New Roman" w:cs="Times New Roman"/>
                <w:sz w:val="24"/>
                <w:lang w:val="ru-RU"/>
              </w:rPr>
              <w:t>2022г.</w:t>
            </w:r>
          </w:p>
        </w:tc>
      </w:tr>
      <w:tr w:rsidR="009353AD" w:rsidRPr="00311ADA" w:rsidTr="000C4237">
        <w:trPr>
          <w:trHeight w:val="714"/>
        </w:trPr>
        <w:tc>
          <w:tcPr>
            <w:tcW w:w="2162" w:type="dxa"/>
            <w:vMerge/>
          </w:tcPr>
          <w:p w:rsidR="009353AD" w:rsidRPr="00311ADA" w:rsidRDefault="009353AD" w:rsidP="009353AD">
            <w:pPr>
              <w:rPr>
                <w:rFonts w:ascii="Times New Roman" w:eastAsia="Times New Roman" w:hAnsi="Times New Roman" w:cs="Times New Roman"/>
                <w:sz w:val="24"/>
                <w:lang w:val="ru-RU"/>
              </w:rPr>
            </w:pPr>
          </w:p>
        </w:tc>
        <w:tc>
          <w:tcPr>
            <w:tcW w:w="5386" w:type="dxa"/>
          </w:tcPr>
          <w:p w:rsidR="009353AD" w:rsidRPr="009353AD" w:rsidRDefault="009353AD" w:rsidP="009353AD">
            <w:pPr>
              <w:ind w:right="644"/>
              <w:rPr>
                <w:rFonts w:ascii="Times New Roman" w:eastAsia="Times New Roman" w:hAnsi="Times New Roman" w:cs="Times New Roman"/>
                <w:sz w:val="24"/>
                <w:lang w:val="ru-RU"/>
              </w:rPr>
            </w:pPr>
            <w:r w:rsidRPr="00311ADA">
              <w:rPr>
                <w:rFonts w:ascii="Times New Roman" w:eastAsia="Times New Roman" w:hAnsi="Times New Roman" w:cs="Times New Roman"/>
                <w:sz w:val="24"/>
                <w:lang w:val="ru-RU"/>
              </w:rPr>
              <w:t xml:space="preserve">7. Определение списка учебников и учебных пособий, используемых в образовательной </w:t>
            </w:r>
            <w:r w:rsidRPr="009353AD">
              <w:rPr>
                <w:rFonts w:ascii="Times New Roman" w:eastAsia="Times New Roman" w:hAnsi="Times New Roman" w:cs="Times New Roman"/>
                <w:sz w:val="24"/>
                <w:lang w:val="ru-RU"/>
              </w:rPr>
              <w:t>деятельности в</w:t>
            </w:r>
            <w:r w:rsidRPr="00311ADA">
              <w:rPr>
                <w:rFonts w:ascii="Times New Roman" w:eastAsia="Times New Roman" w:hAnsi="Times New Roman" w:cs="Times New Roman"/>
                <w:sz w:val="24"/>
                <w:lang w:val="ru-RU"/>
              </w:rPr>
              <w:t xml:space="preserve"> </w:t>
            </w:r>
            <w:r w:rsidRPr="009353AD">
              <w:rPr>
                <w:rFonts w:ascii="Times New Roman" w:eastAsia="Times New Roman" w:hAnsi="Times New Roman" w:cs="Times New Roman"/>
                <w:sz w:val="24"/>
                <w:lang w:val="ru-RU"/>
              </w:rPr>
              <w:t>соответствии</w:t>
            </w:r>
            <w:r w:rsidRPr="00311ADA">
              <w:rPr>
                <w:rFonts w:ascii="Times New Roman" w:eastAsia="Times New Roman" w:hAnsi="Times New Roman" w:cs="Times New Roman"/>
                <w:sz w:val="24"/>
                <w:lang w:val="ru-RU"/>
              </w:rPr>
              <w:t xml:space="preserve"> </w:t>
            </w:r>
            <w:r w:rsidRPr="009353AD">
              <w:rPr>
                <w:rFonts w:ascii="Times New Roman" w:eastAsia="Times New Roman" w:hAnsi="Times New Roman" w:cs="Times New Roman"/>
                <w:sz w:val="24"/>
                <w:lang w:val="ru-RU"/>
              </w:rPr>
              <w:t>с</w:t>
            </w:r>
            <w:r w:rsidRPr="00311ADA">
              <w:rPr>
                <w:rFonts w:ascii="Times New Roman" w:eastAsia="Times New Roman" w:hAnsi="Times New Roman" w:cs="Times New Roman"/>
                <w:sz w:val="24"/>
                <w:lang w:val="ru-RU"/>
              </w:rPr>
              <w:t xml:space="preserve"> </w:t>
            </w:r>
            <w:r w:rsidRPr="009353AD">
              <w:rPr>
                <w:rFonts w:ascii="Times New Roman" w:eastAsia="Times New Roman" w:hAnsi="Times New Roman" w:cs="Times New Roman"/>
                <w:sz w:val="24"/>
                <w:lang w:val="ru-RU"/>
              </w:rPr>
              <w:t>ФГ</w:t>
            </w:r>
            <w:proofErr w:type="gramStart"/>
            <w:r w:rsidRPr="009353AD">
              <w:rPr>
                <w:rFonts w:ascii="Times New Roman" w:eastAsia="Times New Roman" w:hAnsi="Times New Roman" w:cs="Times New Roman"/>
                <w:sz w:val="24"/>
                <w:lang w:val="ru-RU"/>
              </w:rPr>
              <w:t>OC</w:t>
            </w:r>
            <w:proofErr w:type="gramEnd"/>
            <w:r w:rsidRPr="009353AD">
              <w:rPr>
                <w:rFonts w:ascii="Times New Roman" w:eastAsia="Times New Roman" w:hAnsi="Times New Roman" w:cs="Times New Roman"/>
                <w:sz w:val="24"/>
                <w:lang w:val="ru-RU"/>
              </w:rPr>
              <w:t xml:space="preserve"> HOO</w:t>
            </w:r>
          </w:p>
        </w:tc>
        <w:tc>
          <w:tcPr>
            <w:tcW w:w="2091" w:type="dxa"/>
          </w:tcPr>
          <w:p w:rsidR="009970CC" w:rsidRDefault="009353AD" w:rsidP="009353AD">
            <w:pPr>
              <w:rPr>
                <w:rFonts w:ascii="Times New Roman" w:eastAsia="Times New Roman" w:hAnsi="Times New Roman" w:cs="Times New Roman"/>
                <w:sz w:val="24"/>
                <w:lang w:val="ru-RU"/>
              </w:rPr>
            </w:pPr>
            <w:r w:rsidRPr="009353AD">
              <w:rPr>
                <w:rFonts w:ascii="Times New Roman" w:eastAsia="Times New Roman" w:hAnsi="Times New Roman" w:cs="Times New Roman"/>
                <w:sz w:val="24"/>
                <w:lang w:val="ru-RU"/>
              </w:rPr>
              <w:t>Ежегодно</w:t>
            </w:r>
            <w:r w:rsidRPr="00311ADA">
              <w:rPr>
                <w:rFonts w:ascii="Times New Roman" w:eastAsia="Times New Roman" w:hAnsi="Times New Roman" w:cs="Times New Roman"/>
                <w:sz w:val="24"/>
                <w:lang w:val="ru-RU"/>
              </w:rPr>
              <w:t xml:space="preserve"> </w:t>
            </w:r>
            <w:r w:rsidRPr="009353AD">
              <w:rPr>
                <w:rFonts w:ascii="Times New Roman" w:eastAsia="Times New Roman" w:hAnsi="Times New Roman" w:cs="Times New Roman"/>
                <w:sz w:val="24"/>
                <w:lang w:val="ru-RU"/>
              </w:rPr>
              <w:t>2022-</w:t>
            </w:r>
            <w:r w:rsidRPr="00311ADA">
              <w:rPr>
                <w:rFonts w:ascii="Times New Roman" w:eastAsia="Times New Roman" w:hAnsi="Times New Roman" w:cs="Times New Roman"/>
                <w:sz w:val="24"/>
                <w:lang w:val="ru-RU"/>
              </w:rPr>
              <w:t xml:space="preserve"> </w:t>
            </w:r>
            <w:r w:rsidRPr="009353AD">
              <w:rPr>
                <w:rFonts w:ascii="Times New Roman" w:eastAsia="Times New Roman" w:hAnsi="Times New Roman" w:cs="Times New Roman"/>
                <w:sz w:val="24"/>
                <w:lang w:val="ru-RU"/>
              </w:rPr>
              <w:t>2023г</w:t>
            </w:r>
          </w:p>
          <w:p w:rsidR="009353AD" w:rsidRPr="009970CC" w:rsidRDefault="009353AD" w:rsidP="009970CC">
            <w:pPr>
              <w:rPr>
                <w:rFonts w:ascii="Times New Roman" w:eastAsia="Times New Roman" w:hAnsi="Times New Roman" w:cs="Times New Roman"/>
                <w:sz w:val="24"/>
                <w:lang w:val="ru-RU"/>
              </w:rPr>
            </w:pPr>
          </w:p>
        </w:tc>
      </w:tr>
      <w:tr w:rsidR="009353AD" w:rsidRPr="00311ADA" w:rsidTr="000C4237">
        <w:trPr>
          <w:trHeight w:val="1262"/>
        </w:trPr>
        <w:tc>
          <w:tcPr>
            <w:tcW w:w="2162" w:type="dxa"/>
            <w:vMerge/>
          </w:tcPr>
          <w:p w:rsidR="009353AD" w:rsidRPr="00311ADA" w:rsidRDefault="009353AD" w:rsidP="009353AD">
            <w:pPr>
              <w:rPr>
                <w:rFonts w:ascii="Times New Roman" w:eastAsia="Times New Roman" w:hAnsi="Times New Roman" w:cs="Times New Roman"/>
                <w:sz w:val="24"/>
                <w:lang w:val="ru-RU"/>
              </w:rPr>
            </w:pPr>
          </w:p>
        </w:tc>
        <w:tc>
          <w:tcPr>
            <w:tcW w:w="5386" w:type="dxa"/>
          </w:tcPr>
          <w:p w:rsidR="009353AD" w:rsidRPr="009353AD" w:rsidRDefault="009353AD" w:rsidP="009970CC">
            <w:pPr>
              <w:ind w:right="896"/>
              <w:rPr>
                <w:rFonts w:ascii="Times New Roman" w:eastAsia="Times New Roman" w:hAnsi="Times New Roman" w:cs="Times New Roman"/>
                <w:sz w:val="24"/>
                <w:lang w:val="ru-RU"/>
              </w:rPr>
            </w:pPr>
            <w:r w:rsidRPr="009353AD">
              <w:rPr>
                <w:rFonts w:ascii="Times New Roman" w:eastAsia="Times New Roman" w:hAnsi="Times New Roman" w:cs="Times New Roman"/>
                <w:sz w:val="24"/>
                <w:lang w:val="ru-RU"/>
              </w:rPr>
              <w:t>8.</w:t>
            </w:r>
            <w:r w:rsidRPr="00311ADA">
              <w:rPr>
                <w:rFonts w:ascii="Times New Roman" w:eastAsia="Times New Roman" w:hAnsi="Times New Roman" w:cs="Times New Roman"/>
                <w:sz w:val="24"/>
                <w:lang w:val="ru-RU"/>
              </w:rPr>
              <w:t xml:space="preserve"> </w:t>
            </w:r>
            <w:r w:rsidRPr="009353AD">
              <w:rPr>
                <w:rFonts w:ascii="Times New Roman" w:eastAsia="Times New Roman" w:hAnsi="Times New Roman" w:cs="Times New Roman"/>
                <w:sz w:val="24"/>
                <w:lang w:val="ru-RU"/>
              </w:rPr>
              <w:t>Разработка</w:t>
            </w:r>
            <w:r w:rsidRPr="00311ADA">
              <w:rPr>
                <w:rFonts w:ascii="Times New Roman" w:eastAsia="Times New Roman" w:hAnsi="Times New Roman" w:cs="Times New Roman"/>
                <w:sz w:val="24"/>
                <w:lang w:val="ru-RU"/>
              </w:rPr>
              <w:t xml:space="preserve"> </w:t>
            </w:r>
            <w:r w:rsidRPr="009353AD">
              <w:rPr>
                <w:rFonts w:ascii="Times New Roman" w:eastAsia="Times New Roman" w:hAnsi="Times New Roman" w:cs="Times New Roman"/>
                <w:sz w:val="24"/>
                <w:lang w:val="ru-RU"/>
              </w:rPr>
              <w:t>локальных</w:t>
            </w:r>
            <w:r w:rsidRPr="00311ADA">
              <w:rPr>
                <w:rFonts w:ascii="Times New Roman" w:eastAsia="Times New Roman" w:hAnsi="Times New Roman" w:cs="Times New Roman"/>
                <w:sz w:val="24"/>
                <w:lang w:val="ru-RU"/>
              </w:rPr>
              <w:t xml:space="preserve"> </w:t>
            </w:r>
            <w:r w:rsidRPr="009353AD">
              <w:rPr>
                <w:rFonts w:ascii="Times New Roman" w:eastAsia="Times New Roman" w:hAnsi="Times New Roman" w:cs="Times New Roman"/>
                <w:sz w:val="24"/>
                <w:lang w:val="ru-RU"/>
              </w:rPr>
              <w:t>актов,</w:t>
            </w:r>
            <w:r w:rsidRPr="00311ADA">
              <w:rPr>
                <w:rFonts w:ascii="Times New Roman" w:eastAsia="Times New Roman" w:hAnsi="Times New Roman" w:cs="Times New Roman"/>
                <w:sz w:val="24"/>
                <w:lang w:val="ru-RU"/>
              </w:rPr>
              <w:t xml:space="preserve"> устанавливающих </w:t>
            </w:r>
            <w:r w:rsidRPr="009353AD">
              <w:rPr>
                <w:rFonts w:ascii="Times New Roman" w:eastAsia="Times New Roman" w:hAnsi="Times New Roman" w:cs="Times New Roman"/>
                <w:sz w:val="24"/>
                <w:lang w:val="ru-RU"/>
              </w:rPr>
              <w:t>требования</w:t>
            </w:r>
            <w:r w:rsidRPr="00311ADA">
              <w:rPr>
                <w:rFonts w:ascii="Times New Roman" w:eastAsia="Times New Roman" w:hAnsi="Times New Roman" w:cs="Times New Roman"/>
                <w:sz w:val="24"/>
                <w:lang w:val="ru-RU"/>
              </w:rPr>
              <w:t xml:space="preserve"> </w:t>
            </w:r>
            <w:r w:rsidRPr="009353AD">
              <w:rPr>
                <w:rFonts w:ascii="Times New Roman" w:eastAsia="Times New Roman" w:hAnsi="Times New Roman" w:cs="Times New Roman"/>
                <w:sz w:val="24"/>
                <w:lang w:val="ru-RU"/>
              </w:rPr>
              <w:t>к</w:t>
            </w:r>
            <w:r w:rsidR="009970CC">
              <w:rPr>
                <w:rFonts w:ascii="Times New Roman" w:eastAsia="Times New Roman" w:hAnsi="Times New Roman" w:cs="Times New Roman"/>
                <w:sz w:val="24"/>
                <w:lang w:val="ru-RU"/>
              </w:rPr>
              <w:t xml:space="preserve"> </w:t>
            </w:r>
            <w:r w:rsidRPr="00311ADA">
              <w:rPr>
                <w:rFonts w:ascii="Times New Roman" w:eastAsia="Times New Roman" w:hAnsi="Times New Roman" w:cs="Times New Roman"/>
                <w:sz w:val="24"/>
                <w:lang w:val="ru-RU"/>
              </w:rPr>
              <w:t xml:space="preserve">различным объектам инфраструктуры </w:t>
            </w:r>
            <w:r w:rsidRPr="009353AD">
              <w:rPr>
                <w:rFonts w:ascii="Times New Roman" w:eastAsia="Times New Roman" w:hAnsi="Times New Roman" w:cs="Times New Roman"/>
                <w:sz w:val="24"/>
                <w:lang w:val="ru-RU"/>
              </w:rPr>
              <w:t>школы с учётом требований к</w:t>
            </w:r>
            <w:r w:rsidRPr="00311ADA">
              <w:rPr>
                <w:rFonts w:ascii="Times New Roman" w:eastAsia="Times New Roman" w:hAnsi="Times New Roman" w:cs="Times New Roman"/>
                <w:sz w:val="24"/>
                <w:lang w:val="ru-RU"/>
              </w:rPr>
              <w:t xml:space="preserve"> необходимой </w:t>
            </w:r>
            <w:r w:rsidRPr="009353AD">
              <w:rPr>
                <w:rFonts w:ascii="Times New Roman" w:eastAsia="Times New Roman" w:hAnsi="Times New Roman" w:cs="Times New Roman"/>
                <w:sz w:val="24"/>
                <w:lang w:val="ru-RU"/>
              </w:rPr>
              <w:t>и</w:t>
            </w:r>
            <w:r w:rsidRPr="00311ADA">
              <w:rPr>
                <w:rFonts w:ascii="Times New Roman" w:eastAsia="Times New Roman" w:hAnsi="Times New Roman" w:cs="Times New Roman"/>
                <w:sz w:val="24"/>
                <w:lang w:val="ru-RU"/>
              </w:rPr>
              <w:t xml:space="preserve"> </w:t>
            </w:r>
            <w:r w:rsidRPr="009353AD">
              <w:rPr>
                <w:rFonts w:ascii="Times New Roman" w:eastAsia="Times New Roman" w:hAnsi="Times New Roman" w:cs="Times New Roman"/>
                <w:sz w:val="24"/>
                <w:lang w:val="ru-RU"/>
              </w:rPr>
              <w:t>достаточной</w:t>
            </w:r>
            <w:r w:rsidR="009970CC">
              <w:rPr>
                <w:rFonts w:ascii="Times New Roman" w:eastAsia="Times New Roman" w:hAnsi="Times New Roman" w:cs="Times New Roman"/>
                <w:sz w:val="24"/>
                <w:lang w:val="ru-RU"/>
              </w:rPr>
              <w:t xml:space="preserve"> </w:t>
            </w:r>
            <w:r w:rsidRPr="00311ADA">
              <w:rPr>
                <w:rFonts w:ascii="Times New Roman" w:eastAsia="Times New Roman" w:hAnsi="Times New Roman" w:cs="Times New Roman"/>
                <w:sz w:val="24"/>
                <w:lang w:val="ru-RU"/>
              </w:rPr>
              <w:t>оснащённости учебной деятельности</w:t>
            </w:r>
          </w:p>
        </w:tc>
        <w:tc>
          <w:tcPr>
            <w:tcW w:w="2091" w:type="dxa"/>
          </w:tcPr>
          <w:p w:rsidR="009353AD" w:rsidRPr="009353AD" w:rsidRDefault="009353AD" w:rsidP="009353AD">
            <w:pPr>
              <w:spacing w:line="268" w:lineRule="exact"/>
              <w:rPr>
                <w:rFonts w:ascii="Times New Roman" w:eastAsia="Times New Roman" w:hAnsi="Times New Roman" w:cs="Times New Roman"/>
                <w:sz w:val="24"/>
                <w:lang w:val="ru-RU"/>
              </w:rPr>
            </w:pPr>
            <w:r w:rsidRPr="00311ADA">
              <w:rPr>
                <w:rFonts w:ascii="Times New Roman" w:eastAsia="Times New Roman" w:hAnsi="Times New Roman" w:cs="Times New Roman"/>
                <w:sz w:val="24"/>
                <w:lang w:val="ru-RU"/>
              </w:rPr>
              <w:t>Апрель-май 2022г</w:t>
            </w:r>
          </w:p>
        </w:tc>
      </w:tr>
    </w:tbl>
    <w:p w:rsidR="009353AD" w:rsidRPr="009353AD" w:rsidRDefault="009353AD" w:rsidP="009353AD">
      <w:pPr>
        <w:spacing w:line="268" w:lineRule="exact"/>
        <w:rPr>
          <w:rFonts w:ascii="Times New Roman" w:eastAsia="Times New Roman" w:hAnsi="Times New Roman" w:cs="Times New Roman"/>
          <w:sz w:val="24"/>
          <w:lang w:val="ru-RU"/>
        </w:rPr>
        <w:sectPr w:rsidR="009353AD" w:rsidRPr="009353AD" w:rsidSect="000C4237">
          <w:pgSz w:w="11900" w:h="16850"/>
          <w:pgMar w:top="1020" w:right="985" w:bottom="1080" w:left="1701" w:header="0" w:footer="894" w:gutter="0"/>
          <w:cols w:space="720"/>
        </w:sectPr>
      </w:pPr>
    </w:p>
    <w:tbl>
      <w:tblPr>
        <w:tblStyle w:val="TableNormal"/>
        <w:tblW w:w="0" w:type="auto"/>
        <w:tblInd w:w="965" w:type="dxa"/>
        <w:tblBorders>
          <w:top w:val="single" w:sz="6" w:space="0" w:color="0E0E0E"/>
          <w:left w:val="single" w:sz="6" w:space="0" w:color="0E0E0E"/>
          <w:bottom w:val="single" w:sz="6" w:space="0" w:color="0E0E0E"/>
          <w:right w:val="single" w:sz="6" w:space="0" w:color="0E0E0E"/>
          <w:insideH w:val="single" w:sz="6" w:space="0" w:color="0E0E0E"/>
          <w:insideV w:val="single" w:sz="6" w:space="0" w:color="0E0E0E"/>
        </w:tblBorders>
        <w:tblLayout w:type="fixed"/>
        <w:tblLook w:val="01E0" w:firstRow="1" w:lastRow="1" w:firstColumn="1" w:lastColumn="1" w:noHBand="0" w:noVBand="0"/>
      </w:tblPr>
      <w:tblGrid>
        <w:gridCol w:w="2573"/>
        <w:gridCol w:w="4975"/>
        <w:gridCol w:w="2039"/>
      </w:tblGrid>
      <w:tr w:rsidR="009353AD" w:rsidRPr="00311ADA" w:rsidTr="000C4237">
        <w:trPr>
          <w:trHeight w:val="412"/>
        </w:trPr>
        <w:tc>
          <w:tcPr>
            <w:tcW w:w="2573" w:type="dxa"/>
          </w:tcPr>
          <w:p w:rsidR="009353AD" w:rsidRPr="009353AD" w:rsidRDefault="009353AD" w:rsidP="009353AD">
            <w:pPr>
              <w:ind w:right="654"/>
              <w:rPr>
                <w:rFonts w:ascii="Times New Roman" w:eastAsia="Times New Roman" w:hAnsi="Times New Roman" w:cs="Times New Roman"/>
                <w:sz w:val="24"/>
                <w:lang w:val="ru-RU"/>
              </w:rPr>
            </w:pPr>
            <w:r w:rsidRPr="00311ADA">
              <w:rPr>
                <w:rFonts w:ascii="Times New Roman" w:eastAsia="Times New Roman" w:hAnsi="Times New Roman" w:cs="Times New Roman"/>
                <w:sz w:val="24"/>
                <w:lang w:val="ru-RU"/>
              </w:rPr>
              <w:lastRenderedPageBreak/>
              <w:t>Направление мероприятий</w:t>
            </w:r>
          </w:p>
        </w:tc>
        <w:tc>
          <w:tcPr>
            <w:tcW w:w="4975" w:type="dxa"/>
          </w:tcPr>
          <w:p w:rsidR="009353AD" w:rsidRPr="009353AD" w:rsidRDefault="009353AD" w:rsidP="009353AD">
            <w:pPr>
              <w:rPr>
                <w:rFonts w:ascii="Times New Roman" w:eastAsia="Times New Roman" w:hAnsi="Times New Roman" w:cs="Times New Roman"/>
                <w:sz w:val="24"/>
                <w:lang w:val="ru-RU"/>
              </w:rPr>
            </w:pPr>
            <w:r w:rsidRPr="009353AD">
              <w:rPr>
                <w:rFonts w:ascii="Times New Roman" w:eastAsia="Times New Roman" w:hAnsi="Times New Roman" w:cs="Times New Roman"/>
                <w:sz w:val="24"/>
                <w:lang w:val="ru-RU"/>
              </w:rPr>
              <w:t>Мероприятия</w:t>
            </w:r>
          </w:p>
        </w:tc>
        <w:tc>
          <w:tcPr>
            <w:tcW w:w="2039" w:type="dxa"/>
          </w:tcPr>
          <w:p w:rsidR="009353AD" w:rsidRPr="009353AD" w:rsidRDefault="009353AD" w:rsidP="009353AD">
            <w:pPr>
              <w:ind w:right="357"/>
              <w:rPr>
                <w:rFonts w:ascii="Times New Roman" w:eastAsia="Times New Roman" w:hAnsi="Times New Roman" w:cs="Times New Roman"/>
                <w:sz w:val="24"/>
                <w:lang w:val="ru-RU"/>
              </w:rPr>
            </w:pPr>
            <w:r w:rsidRPr="009353AD">
              <w:rPr>
                <w:rFonts w:ascii="Times New Roman" w:eastAsia="Times New Roman" w:hAnsi="Times New Roman" w:cs="Times New Roman"/>
                <w:sz w:val="24"/>
                <w:lang w:val="ru-RU"/>
              </w:rPr>
              <w:t>Сроки</w:t>
            </w:r>
            <w:r w:rsidRPr="00311ADA">
              <w:rPr>
                <w:rFonts w:ascii="Times New Roman" w:eastAsia="Times New Roman" w:hAnsi="Times New Roman" w:cs="Times New Roman"/>
                <w:sz w:val="24"/>
                <w:lang w:val="ru-RU"/>
              </w:rPr>
              <w:t xml:space="preserve"> реализации</w:t>
            </w:r>
          </w:p>
        </w:tc>
      </w:tr>
      <w:tr w:rsidR="009353AD" w:rsidRPr="00311ADA" w:rsidTr="000C4237">
        <w:trPr>
          <w:trHeight w:val="265"/>
        </w:trPr>
        <w:tc>
          <w:tcPr>
            <w:tcW w:w="2573" w:type="dxa"/>
            <w:vMerge w:val="restart"/>
          </w:tcPr>
          <w:p w:rsidR="009353AD" w:rsidRPr="00311ADA" w:rsidRDefault="009353AD" w:rsidP="009970CC">
            <w:pPr>
              <w:rPr>
                <w:rFonts w:ascii="Times New Roman" w:eastAsia="Times New Roman" w:hAnsi="Times New Roman" w:cs="Times New Roman"/>
                <w:sz w:val="24"/>
                <w:lang w:val="ru-RU"/>
              </w:rPr>
            </w:pPr>
          </w:p>
        </w:tc>
        <w:tc>
          <w:tcPr>
            <w:tcW w:w="4975" w:type="dxa"/>
            <w:tcBorders>
              <w:bottom w:val="nil"/>
            </w:tcBorders>
          </w:tcPr>
          <w:p w:rsidR="009353AD" w:rsidRPr="00DC0A90" w:rsidRDefault="009353AD" w:rsidP="009970CC">
            <w:pPr>
              <w:rPr>
                <w:rFonts w:ascii="Times New Roman" w:hAnsi="Times New Roman" w:cs="Times New Roman"/>
                <w:sz w:val="24"/>
                <w:szCs w:val="24"/>
              </w:rPr>
            </w:pPr>
            <w:r w:rsidRPr="00DC0A90">
              <w:rPr>
                <w:rFonts w:ascii="Times New Roman" w:hAnsi="Times New Roman" w:cs="Times New Roman"/>
                <w:sz w:val="24"/>
                <w:szCs w:val="24"/>
              </w:rPr>
              <w:t>9. Разработка:</w:t>
            </w:r>
          </w:p>
        </w:tc>
        <w:tc>
          <w:tcPr>
            <w:tcW w:w="2039" w:type="dxa"/>
            <w:tcBorders>
              <w:bottom w:val="nil"/>
            </w:tcBorders>
          </w:tcPr>
          <w:p w:rsidR="009353AD" w:rsidRPr="009970CC" w:rsidRDefault="009353AD" w:rsidP="009970CC">
            <w:pPr>
              <w:rPr>
                <w:rFonts w:ascii="Times New Roman" w:hAnsi="Times New Roman" w:cs="Times New Roman"/>
              </w:rPr>
            </w:pPr>
            <w:r w:rsidRPr="009970CC">
              <w:rPr>
                <w:rFonts w:ascii="Times New Roman" w:hAnsi="Times New Roman" w:cs="Times New Roman"/>
              </w:rPr>
              <w:t>Ежегодно</w:t>
            </w:r>
          </w:p>
        </w:tc>
      </w:tr>
      <w:tr w:rsidR="009353AD" w:rsidRPr="00311ADA" w:rsidTr="000C4237">
        <w:trPr>
          <w:trHeight w:val="272"/>
        </w:trPr>
        <w:tc>
          <w:tcPr>
            <w:tcW w:w="2573" w:type="dxa"/>
            <w:vMerge/>
            <w:tcBorders>
              <w:top w:val="nil"/>
            </w:tcBorders>
          </w:tcPr>
          <w:p w:rsidR="009353AD" w:rsidRPr="00311ADA" w:rsidRDefault="009353AD" w:rsidP="009970CC">
            <w:pPr>
              <w:rPr>
                <w:rFonts w:ascii="Times New Roman" w:eastAsia="Times New Roman" w:hAnsi="Times New Roman" w:cs="Times New Roman"/>
                <w:sz w:val="24"/>
                <w:lang w:val="ru-RU"/>
              </w:rPr>
            </w:pPr>
          </w:p>
        </w:tc>
        <w:tc>
          <w:tcPr>
            <w:tcW w:w="4975" w:type="dxa"/>
            <w:tcBorders>
              <w:top w:val="nil"/>
              <w:bottom w:val="nil"/>
            </w:tcBorders>
          </w:tcPr>
          <w:p w:rsidR="009353AD" w:rsidRPr="00DC0A90" w:rsidRDefault="009353AD" w:rsidP="009970CC">
            <w:pPr>
              <w:rPr>
                <w:rFonts w:ascii="Times New Roman" w:hAnsi="Times New Roman" w:cs="Times New Roman"/>
                <w:sz w:val="24"/>
                <w:szCs w:val="24"/>
              </w:rPr>
            </w:pPr>
            <w:r w:rsidRPr="00DC0A90">
              <w:rPr>
                <w:rFonts w:ascii="Times New Roman" w:hAnsi="Times New Roman" w:cs="Times New Roman"/>
                <w:sz w:val="24"/>
                <w:szCs w:val="24"/>
              </w:rPr>
              <w:t>— образовательных</w:t>
            </w:r>
            <w:r w:rsidRPr="00DC0A90">
              <w:rPr>
                <w:rFonts w:ascii="Times New Roman" w:hAnsi="Times New Roman" w:cs="Times New Roman"/>
                <w:sz w:val="24"/>
                <w:szCs w:val="24"/>
              </w:rPr>
              <w:tab/>
              <w:t>программ</w:t>
            </w:r>
          </w:p>
        </w:tc>
        <w:tc>
          <w:tcPr>
            <w:tcW w:w="2039" w:type="dxa"/>
            <w:tcBorders>
              <w:top w:val="nil"/>
              <w:bottom w:val="nil"/>
            </w:tcBorders>
          </w:tcPr>
          <w:p w:rsidR="009353AD" w:rsidRPr="009970CC" w:rsidRDefault="009353AD" w:rsidP="009970CC">
            <w:pPr>
              <w:rPr>
                <w:rFonts w:ascii="Times New Roman" w:hAnsi="Times New Roman" w:cs="Times New Roman"/>
              </w:rPr>
            </w:pPr>
            <w:r w:rsidRPr="009970CC">
              <w:rPr>
                <w:rFonts w:ascii="Times New Roman" w:hAnsi="Times New Roman" w:cs="Times New Roman"/>
              </w:rPr>
              <w:t>2022-202бг,</w:t>
            </w:r>
          </w:p>
        </w:tc>
      </w:tr>
      <w:tr w:rsidR="009353AD" w:rsidRPr="00311ADA" w:rsidTr="000C4237">
        <w:trPr>
          <w:trHeight w:val="258"/>
        </w:trPr>
        <w:tc>
          <w:tcPr>
            <w:tcW w:w="2573" w:type="dxa"/>
            <w:vMerge/>
            <w:tcBorders>
              <w:top w:val="nil"/>
            </w:tcBorders>
          </w:tcPr>
          <w:p w:rsidR="009353AD" w:rsidRPr="00311ADA" w:rsidRDefault="009353AD" w:rsidP="009970CC">
            <w:pPr>
              <w:rPr>
                <w:rFonts w:ascii="Times New Roman" w:eastAsia="Times New Roman" w:hAnsi="Times New Roman" w:cs="Times New Roman"/>
                <w:sz w:val="24"/>
                <w:lang w:val="ru-RU"/>
              </w:rPr>
            </w:pPr>
          </w:p>
        </w:tc>
        <w:tc>
          <w:tcPr>
            <w:tcW w:w="4975" w:type="dxa"/>
            <w:tcBorders>
              <w:top w:val="nil"/>
              <w:bottom w:val="nil"/>
            </w:tcBorders>
          </w:tcPr>
          <w:p w:rsidR="009353AD" w:rsidRPr="00DC0A90" w:rsidRDefault="009353AD" w:rsidP="009970CC">
            <w:pPr>
              <w:rPr>
                <w:rFonts w:ascii="Times New Roman" w:hAnsi="Times New Roman" w:cs="Times New Roman"/>
                <w:sz w:val="24"/>
                <w:szCs w:val="24"/>
              </w:rPr>
            </w:pPr>
            <w:r w:rsidRPr="00DC0A90">
              <w:rPr>
                <w:rFonts w:ascii="Times New Roman" w:hAnsi="Times New Roman" w:cs="Times New Roman"/>
                <w:sz w:val="24"/>
                <w:szCs w:val="24"/>
              </w:rPr>
              <w:t>(</w:t>
            </w:r>
            <w:proofErr w:type="gramStart"/>
            <w:r w:rsidRPr="00DC0A90">
              <w:rPr>
                <w:rFonts w:ascii="Times New Roman" w:hAnsi="Times New Roman" w:cs="Times New Roman"/>
                <w:sz w:val="24"/>
                <w:szCs w:val="24"/>
              </w:rPr>
              <w:t>индивидуальных</w:t>
            </w:r>
            <w:proofErr w:type="gramEnd"/>
            <w:r w:rsidRPr="00DC0A90">
              <w:rPr>
                <w:rFonts w:ascii="Times New Roman" w:hAnsi="Times New Roman" w:cs="Times New Roman"/>
                <w:sz w:val="24"/>
                <w:szCs w:val="24"/>
              </w:rPr>
              <w:t xml:space="preserve"> и др.);</w:t>
            </w:r>
          </w:p>
        </w:tc>
        <w:tc>
          <w:tcPr>
            <w:tcW w:w="2039" w:type="dxa"/>
            <w:tcBorders>
              <w:top w:val="nil"/>
              <w:bottom w:val="nil"/>
            </w:tcBorders>
          </w:tcPr>
          <w:p w:rsidR="009353AD" w:rsidRPr="009970CC" w:rsidRDefault="009353AD" w:rsidP="009970CC">
            <w:pPr>
              <w:rPr>
                <w:rFonts w:ascii="Times New Roman" w:hAnsi="Times New Roman" w:cs="Times New Roman"/>
              </w:rPr>
            </w:pPr>
            <w:r w:rsidRPr="009970CC">
              <w:rPr>
                <w:rFonts w:ascii="Times New Roman" w:hAnsi="Times New Roman" w:cs="Times New Roman"/>
              </w:rPr>
              <w:t>по мере</w:t>
            </w:r>
          </w:p>
        </w:tc>
      </w:tr>
      <w:tr w:rsidR="009353AD" w:rsidRPr="00311ADA" w:rsidTr="000C4237">
        <w:trPr>
          <w:trHeight w:val="494"/>
        </w:trPr>
        <w:tc>
          <w:tcPr>
            <w:tcW w:w="2573" w:type="dxa"/>
            <w:vMerge/>
            <w:tcBorders>
              <w:top w:val="nil"/>
            </w:tcBorders>
          </w:tcPr>
          <w:p w:rsidR="009353AD" w:rsidRPr="00311ADA" w:rsidRDefault="009353AD" w:rsidP="009970CC">
            <w:pPr>
              <w:rPr>
                <w:rFonts w:ascii="Times New Roman" w:eastAsia="Times New Roman" w:hAnsi="Times New Roman" w:cs="Times New Roman"/>
                <w:sz w:val="24"/>
                <w:lang w:val="ru-RU"/>
              </w:rPr>
            </w:pPr>
          </w:p>
        </w:tc>
        <w:tc>
          <w:tcPr>
            <w:tcW w:w="4975" w:type="dxa"/>
            <w:tcBorders>
              <w:top w:val="nil"/>
              <w:bottom w:val="nil"/>
            </w:tcBorders>
          </w:tcPr>
          <w:p w:rsidR="009353AD" w:rsidRPr="00DC0A90" w:rsidRDefault="009353AD" w:rsidP="009970CC">
            <w:pPr>
              <w:rPr>
                <w:rFonts w:ascii="Times New Roman" w:hAnsi="Times New Roman" w:cs="Times New Roman"/>
                <w:sz w:val="24"/>
                <w:szCs w:val="24"/>
                <w:lang w:val="ru-RU"/>
              </w:rPr>
            </w:pPr>
            <w:r w:rsidRPr="00DC0A90">
              <w:rPr>
                <w:rFonts w:ascii="Times New Roman" w:hAnsi="Times New Roman" w:cs="Times New Roman"/>
                <w:sz w:val="24"/>
                <w:szCs w:val="24"/>
                <w:lang w:val="ru-RU"/>
              </w:rPr>
              <w:t>учебного плана;</w:t>
            </w:r>
          </w:p>
          <w:p w:rsidR="009353AD" w:rsidRPr="00DC0A90" w:rsidRDefault="009353AD" w:rsidP="009970CC">
            <w:pPr>
              <w:rPr>
                <w:rFonts w:ascii="Times New Roman" w:hAnsi="Times New Roman" w:cs="Times New Roman"/>
                <w:sz w:val="24"/>
                <w:szCs w:val="24"/>
                <w:lang w:val="ru-RU"/>
              </w:rPr>
            </w:pPr>
            <w:r w:rsidRPr="00DC0A90">
              <w:rPr>
                <w:rFonts w:ascii="Times New Roman" w:hAnsi="Times New Roman" w:cs="Times New Roman"/>
                <w:sz w:val="24"/>
                <w:szCs w:val="24"/>
                <w:lang w:val="ru-RU"/>
              </w:rPr>
              <w:t>рабочих программ учебных</w:t>
            </w:r>
          </w:p>
        </w:tc>
        <w:tc>
          <w:tcPr>
            <w:tcW w:w="2039" w:type="dxa"/>
            <w:tcBorders>
              <w:top w:val="nil"/>
              <w:bottom w:val="nil"/>
            </w:tcBorders>
          </w:tcPr>
          <w:p w:rsidR="009353AD" w:rsidRPr="009970CC" w:rsidRDefault="009353AD" w:rsidP="009970CC">
            <w:pPr>
              <w:rPr>
                <w:rFonts w:ascii="Times New Roman" w:hAnsi="Times New Roman" w:cs="Times New Roman"/>
              </w:rPr>
            </w:pPr>
            <w:r w:rsidRPr="009970CC">
              <w:rPr>
                <w:rFonts w:ascii="Times New Roman" w:hAnsi="Times New Roman" w:cs="Times New Roman"/>
              </w:rPr>
              <w:t>необходимо</w:t>
            </w:r>
          </w:p>
          <w:p w:rsidR="009353AD" w:rsidRPr="009970CC" w:rsidRDefault="009353AD" w:rsidP="009970CC">
            <w:pPr>
              <w:rPr>
                <w:rFonts w:ascii="Times New Roman" w:hAnsi="Times New Roman" w:cs="Times New Roman"/>
              </w:rPr>
            </w:pPr>
            <w:proofErr w:type="gramStart"/>
            <w:r w:rsidRPr="009970CC">
              <w:rPr>
                <w:rFonts w:ascii="Times New Roman" w:hAnsi="Times New Roman" w:cs="Times New Roman"/>
              </w:rPr>
              <w:t>сти</w:t>
            </w:r>
            <w:proofErr w:type="gramEnd"/>
            <w:r w:rsidRPr="009970CC">
              <w:rPr>
                <w:rFonts w:ascii="Times New Roman" w:hAnsi="Times New Roman" w:cs="Times New Roman"/>
              </w:rPr>
              <w:t>.</w:t>
            </w:r>
          </w:p>
        </w:tc>
      </w:tr>
      <w:tr w:rsidR="009353AD" w:rsidRPr="00311ADA" w:rsidTr="000C4237">
        <w:trPr>
          <w:trHeight w:val="65"/>
        </w:trPr>
        <w:tc>
          <w:tcPr>
            <w:tcW w:w="2573" w:type="dxa"/>
            <w:vMerge/>
            <w:tcBorders>
              <w:top w:val="nil"/>
            </w:tcBorders>
          </w:tcPr>
          <w:p w:rsidR="009353AD" w:rsidRPr="00311ADA" w:rsidRDefault="009353AD" w:rsidP="009970CC">
            <w:pPr>
              <w:rPr>
                <w:rFonts w:ascii="Times New Roman" w:eastAsia="Times New Roman" w:hAnsi="Times New Roman" w:cs="Times New Roman"/>
                <w:sz w:val="24"/>
                <w:lang w:val="ru-RU"/>
              </w:rPr>
            </w:pPr>
          </w:p>
        </w:tc>
        <w:tc>
          <w:tcPr>
            <w:tcW w:w="4975" w:type="dxa"/>
            <w:tcBorders>
              <w:top w:val="nil"/>
              <w:bottom w:val="nil"/>
            </w:tcBorders>
          </w:tcPr>
          <w:p w:rsidR="009353AD" w:rsidRPr="00DC0A90" w:rsidRDefault="009353AD" w:rsidP="009970CC">
            <w:pPr>
              <w:rPr>
                <w:rFonts w:ascii="Times New Roman" w:hAnsi="Times New Roman" w:cs="Times New Roman"/>
                <w:sz w:val="24"/>
                <w:szCs w:val="24"/>
              </w:rPr>
            </w:pPr>
            <w:r w:rsidRPr="00DC0A90">
              <w:rPr>
                <w:rFonts w:ascii="Times New Roman" w:hAnsi="Times New Roman" w:cs="Times New Roman"/>
                <w:sz w:val="24"/>
                <w:szCs w:val="24"/>
              </w:rPr>
              <w:t>предметов, курсов, дисциплин,</w:t>
            </w:r>
          </w:p>
        </w:tc>
        <w:tc>
          <w:tcPr>
            <w:tcW w:w="2039" w:type="dxa"/>
            <w:tcBorders>
              <w:top w:val="nil"/>
              <w:bottom w:val="nil"/>
            </w:tcBorders>
          </w:tcPr>
          <w:p w:rsidR="009353AD" w:rsidRPr="009970CC" w:rsidRDefault="009353AD" w:rsidP="009970CC">
            <w:pPr>
              <w:rPr>
                <w:rFonts w:ascii="Times New Roman" w:hAnsi="Times New Roman" w:cs="Times New Roman"/>
              </w:rPr>
            </w:pPr>
          </w:p>
        </w:tc>
      </w:tr>
      <w:tr w:rsidR="009353AD" w:rsidRPr="00311ADA" w:rsidTr="000C4237">
        <w:trPr>
          <w:trHeight w:val="262"/>
        </w:trPr>
        <w:tc>
          <w:tcPr>
            <w:tcW w:w="2573" w:type="dxa"/>
            <w:vMerge/>
            <w:tcBorders>
              <w:top w:val="nil"/>
            </w:tcBorders>
          </w:tcPr>
          <w:p w:rsidR="009353AD" w:rsidRPr="00311ADA" w:rsidRDefault="009353AD" w:rsidP="009970CC">
            <w:pPr>
              <w:rPr>
                <w:rFonts w:ascii="Times New Roman" w:eastAsia="Times New Roman" w:hAnsi="Times New Roman" w:cs="Times New Roman"/>
                <w:sz w:val="24"/>
                <w:lang w:val="ru-RU"/>
              </w:rPr>
            </w:pPr>
          </w:p>
        </w:tc>
        <w:tc>
          <w:tcPr>
            <w:tcW w:w="4975" w:type="dxa"/>
            <w:tcBorders>
              <w:top w:val="nil"/>
              <w:bottom w:val="nil"/>
            </w:tcBorders>
          </w:tcPr>
          <w:p w:rsidR="009353AD" w:rsidRPr="00DC0A90" w:rsidRDefault="009353AD" w:rsidP="009970CC">
            <w:pPr>
              <w:rPr>
                <w:rFonts w:ascii="Times New Roman" w:hAnsi="Times New Roman" w:cs="Times New Roman"/>
                <w:sz w:val="24"/>
                <w:szCs w:val="24"/>
              </w:rPr>
            </w:pPr>
            <w:r w:rsidRPr="00DC0A90">
              <w:rPr>
                <w:rFonts w:ascii="Times New Roman" w:hAnsi="Times New Roman" w:cs="Times New Roman"/>
                <w:sz w:val="24"/>
                <w:szCs w:val="24"/>
              </w:rPr>
              <w:t>модулей;</w:t>
            </w:r>
          </w:p>
        </w:tc>
        <w:tc>
          <w:tcPr>
            <w:tcW w:w="2039" w:type="dxa"/>
            <w:tcBorders>
              <w:top w:val="nil"/>
              <w:bottom w:val="nil"/>
            </w:tcBorders>
          </w:tcPr>
          <w:p w:rsidR="009353AD" w:rsidRPr="009970CC" w:rsidRDefault="009353AD" w:rsidP="009970CC">
            <w:pPr>
              <w:rPr>
                <w:rFonts w:ascii="Times New Roman" w:hAnsi="Times New Roman" w:cs="Times New Roman"/>
              </w:rPr>
            </w:pPr>
          </w:p>
        </w:tc>
      </w:tr>
      <w:tr w:rsidR="009353AD" w:rsidRPr="00311ADA" w:rsidTr="000C4237">
        <w:trPr>
          <w:trHeight w:val="127"/>
        </w:trPr>
        <w:tc>
          <w:tcPr>
            <w:tcW w:w="2573" w:type="dxa"/>
            <w:vMerge/>
            <w:tcBorders>
              <w:top w:val="nil"/>
            </w:tcBorders>
          </w:tcPr>
          <w:p w:rsidR="009353AD" w:rsidRPr="00311ADA" w:rsidRDefault="009353AD" w:rsidP="009970CC">
            <w:pPr>
              <w:rPr>
                <w:rFonts w:ascii="Times New Roman" w:eastAsia="Times New Roman" w:hAnsi="Times New Roman" w:cs="Times New Roman"/>
                <w:sz w:val="24"/>
                <w:lang w:val="ru-RU"/>
              </w:rPr>
            </w:pPr>
          </w:p>
        </w:tc>
        <w:tc>
          <w:tcPr>
            <w:tcW w:w="4975" w:type="dxa"/>
            <w:tcBorders>
              <w:top w:val="nil"/>
              <w:bottom w:val="nil"/>
            </w:tcBorders>
          </w:tcPr>
          <w:p w:rsidR="009353AD" w:rsidRPr="00DC0A90" w:rsidRDefault="009353AD" w:rsidP="009970CC">
            <w:pPr>
              <w:rPr>
                <w:rFonts w:ascii="Times New Roman" w:hAnsi="Times New Roman" w:cs="Times New Roman"/>
                <w:sz w:val="24"/>
                <w:szCs w:val="24"/>
              </w:rPr>
            </w:pPr>
            <w:r w:rsidRPr="00DC0A90">
              <w:rPr>
                <w:rFonts w:ascii="Times New Roman" w:hAnsi="Times New Roman" w:cs="Times New Roman"/>
                <w:sz w:val="24"/>
                <w:szCs w:val="24"/>
              </w:rPr>
              <w:t>— годового календарного учебного</w:t>
            </w:r>
          </w:p>
        </w:tc>
        <w:tc>
          <w:tcPr>
            <w:tcW w:w="2039" w:type="dxa"/>
            <w:tcBorders>
              <w:top w:val="nil"/>
              <w:bottom w:val="nil"/>
            </w:tcBorders>
          </w:tcPr>
          <w:p w:rsidR="009353AD" w:rsidRPr="009970CC" w:rsidRDefault="009353AD" w:rsidP="009970CC">
            <w:pPr>
              <w:rPr>
                <w:rFonts w:ascii="Times New Roman" w:hAnsi="Times New Roman" w:cs="Times New Roman"/>
              </w:rPr>
            </w:pPr>
          </w:p>
        </w:tc>
      </w:tr>
      <w:tr w:rsidR="009353AD" w:rsidRPr="00311ADA" w:rsidTr="000C4237">
        <w:trPr>
          <w:trHeight w:val="260"/>
        </w:trPr>
        <w:tc>
          <w:tcPr>
            <w:tcW w:w="2573" w:type="dxa"/>
            <w:vMerge/>
            <w:tcBorders>
              <w:top w:val="nil"/>
            </w:tcBorders>
          </w:tcPr>
          <w:p w:rsidR="009353AD" w:rsidRPr="00311ADA" w:rsidRDefault="009353AD" w:rsidP="009970CC">
            <w:pPr>
              <w:rPr>
                <w:rFonts w:ascii="Times New Roman" w:eastAsia="Times New Roman" w:hAnsi="Times New Roman" w:cs="Times New Roman"/>
                <w:sz w:val="24"/>
                <w:lang w:val="ru-RU"/>
              </w:rPr>
            </w:pPr>
          </w:p>
        </w:tc>
        <w:tc>
          <w:tcPr>
            <w:tcW w:w="4975" w:type="dxa"/>
            <w:tcBorders>
              <w:top w:val="nil"/>
              <w:bottom w:val="nil"/>
            </w:tcBorders>
          </w:tcPr>
          <w:p w:rsidR="009353AD" w:rsidRPr="00DC0A90" w:rsidRDefault="009353AD" w:rsidP="009970CC">
            <w:pPr>
              <w:rPr>
                <w:rFonts w:ascii="Times New Roman" w:hAnsi="Times New Roman" w:cs="Times New Roman"/>
                <w:sz w:val="24"/>
                <w:szCs w:val="24"/>
              </w:rPr>
            </w:pPr>
            <w:r w:rsidRPr="00DC0A90">
              <w:rPr>
                <w:rFonts w:ascii="Times New Roman" w:hAnsi="Times New Roman" w:cs="Times New Roman"/>
                <w:sz w:val="24"/>
                <w:szCs w:val="24"/>
              </w:rPr>
              <w:t>графика;</w:t>
            </w:r>
          </w:p>
        </w:tc>
        <w:tc>
          <w:tcPr>
            <w:tcW w:w="2039" w:type="dxa"/>
            <w:tcBorders>
              <w:top w:val="nil"/>
              <w:bottom w:val="nil"/>
            </w:tcBorders>
          </w:tcPr>
          <w:p w:rsidR="009353AD" w:rsidRPr="009970CC" w:rsidRDefault="009353AD" w:rsidP="009970CC">
            <w:pPr>
              <w:rPr>
                <w:rFonts w:ascii="Times New Roman" w:hAnsi="Times New Roman" w:cs="Times New Roman"/>
              </w:rPr>
            </w:pPr>
          </w:p>
        </w:tc>
      </w:tr>
      <w:tr w:rsidR="009353AD" w:rsidRPr="00311ADA" w:rsidTr="000C4237">
        <w:trPr>
          <w:trHeight w:val="65"/>
        </w:trPr>
        <w:tc>
          <w:tcPr>
            <w:tcW w:w="2573" w:type="dxa"/>
            <w:vMerge/>
            <w:tcBorders>
              <w:top w:val="nil"/>
            </w:tcBorders>
          </w:tcPr>
          <w:p w:rsidR="009353AD" w:rsidRPr="00311ADA" w:rsidRDefault="009353AD" w:rsidP="009970CC">
            <w:pPr>
              <w:rPr>
                <w:rFonts w:ascii="Times New Roman" w:eastAsia="Times New Roman" w:hAnsi="Times New Roman" w:cs="Times New Roman"/>
                <w:sz w:val="24"/>
                <w:lang w:val="ru-RU"/>
              </w:rPr>
            </w:pPr>
          </w:p>
        </w:tc>
        <w:tc>
          <w:tcPr>
            <w:tcW w:w="4975" w:type="dxa"/>
            <w:tcBorders>
              <w:top w:val="nil"/>
              <w:bottom w:val="nil"/>
            </w:tcBorders>
          </w:tcPr>
          <w:p w:rsidR="009353AD" w:rsidRPr="00DC0A90" w:rsidRDefault="009353AD" w:rsidP="009970CC">
            <w:pPr>
              <w:rPr>
                <w:rFonts w:ascii="Times New Roman" w:hAnsi="Times New Roman" w:cs="Times New Roman"/>
                <w:sz w:val="24"/>
                <w:szCs w:val="24"/>
              </w:rPr>
            </w:pPr>
            <w:r w:rsidRPr="00DC0A90">
              <w:rPr>
                <w:rFonts w:ascii="Times New Roman" w:hAnsi="Times New Roman" w:cs="Times New Roman"/>
                <w:sz w:val="24"/>
                <w:szCs w:val="24"/>
              </w:rPr>
              <w:t>— положений о внеурочной</w:t>
            </w:r>
          </w:p>
        </w:tc>
        <w:tc>
          <w:tcPr>
            <w:tcW w:w="2039" w:type="dxa"/>
            <w:tcBorders>
              <w:top w:val="nil"/>
              <w:bottom w:val="nil"/>
            </w:tcBorders>
          </w:tcPr>
          <w:p w:rsidR="009353AD" w:rsidRPr="009970CC" w:rsidRDefault="009353AD" w:rsidP="009970CC">
            <w:pPr>
              <w:rPr>
                <w:rFonts w:ascii="Times New Roman" w:hAnsi="Times New Roman" w:cs="Times New Roman"/>
              </w:rPr>
            </w:pPr>
          </w:p>
        </w:tc>
      </w:tr>
      <w:tr w:rsidR="009353AD" w:rsidRPr="00311ADA" w:rsidTr="000C4237">
        <w:trPr>
          <w:trHeight w:val="259"/>
        </w:trPr>
        <w:tc>
          <w:tcPr>
            <w:tcW w:w="2573" w:type="dxa"/>
            <w:vMerge/>
            <w:tcBorders>
              <w:top w:val="nil"/>
            </w:tcBorders>
          </w:tcPr>
          <w:p w:rsidR="009353AD" w:rsidRPr="00311ADA" w:rsidRDefault="009353AD" w:rsidP="009970CC">
            <w:pPr>
              <w:rPr>
                <w:rFonts w:ascii="Times New Roman" w:eastAsia="Times New Roman" w:hAnsi="Times New Roman" w:cs="Times New Roman"/>
                <w:sz w:val="24"/>
                <w:lang w:val="ru-RU"/>
              </w:rPr>
            </w:pPr>
          </w:p>
        </w:tc>
        <w:tc>
          <w:tcPr>
            <w:tcW w:w="4975" w:type="dxa"/>
            <w:tcBorders>
              <w:top w:val="nil"/>
              <w:bottom w:val="nil"/>
            </w:tcBorders>
          </w:tcPr>
          <w:p w:rsidR="009353AD" w:rsidRPr="00DC0A90" w:rsidRDefault="009353AD" w:rsidP="009970CC">
            <w:pPr>
              <w:rPr>
                <w:rFonts w:ascii="Times New Roman" w:hAnsi="Times New Roman" w:cs="Times New Roman"/>
                <w:sz w:val="24"/>
                <w:szCs w:val="24"/>
              </w:rPr>
            </w:pPr>
            <w:r w:rsidRPr="00DC0A90">
              <w:rPr>
                <w:rFonts w:ascii="Times New Roman" w:hAnsi="Times New Roman" w:cs="Times New Roman"/>
                <w:sz w:val="24"/>
                <w:szCs w:val="24"/>
              </w:rPr>
              <w:t>деятельности обучающихся;</w:t>
            </w:r>
          </w:p>
        </w:tc>
        <w:tc>
          <w:tcPr>
            <w:tcW w:w="2039" w:type="dxa"/>
            <w:tcBorders>
              <w:top w:val="nil"/>
              <w:bottom w:val="nil"/>
            </w:tcBorders>
          </w:tcPr>
          <w:p w:rsidR="009353AD" w:rsidRPr="009970CC" w:rsidRDefault="009353AD" w:rsidP="009970CC">
            <w:pPr>
              <w:rPr>
                <w:rFonts w:ascii="Times New Roman" w:hAnsi="Times New Roman" w:cs="Times New Roman"/>
              </w:rPr>
            </w:pPr>
          </w:p>
        </w:tc>
      </w:tr>
      <w:tr w:rsidR="009353AD" w:rsidRPr="00311ADA" w:rsidTr="000C4237">
        <w:trPr>
          <w:trHeight w:val="185"/>
        </w:trPr>
        <w:tc>
          <w:tcPr>
            <w:tcW w:w="2573" w:type="dxa"/>
            <w:vMerge/>
            <w:tcBorders>
              <w:top w:val="nil"/>
            </w:tcBorders>
          </w:tcPr>
          <w:p w:rsidR="009353AD" w:rsidRPr="00311ADA" w:rsidRDefault="009353AD" w:rsidP="009970CC">
            <w:pPr>
              <w:rPr>
                <w:rFonts w:ascii="Times New Roman" w:eastAsia="Times New Roman" w:hAnsi="Times New Roman" w:cs="Times New Roman"/>
                <w:sz w:val="24"/>
                <w:lang w:val="ru-RU"/>
              </w:rPr>
            </w:pPr>
          </w:p>
        </w:tc>
        <w:tc>
          <w:tcPr>
            <w:tcW w:w="4975" w:type="dxa"/>
            <w:tcBorders>
              <w:top w:val="nil"/>
              <w:bottom w:val="nil"/>
            </w:tcBorders>
          </w:tcPr>
          <w:p w:rsidR="009353AD" w:rsidRPr="00DC0A90" w:rsidRDefault="009353AD" w:rsidP="009970CC">
            <w:pPr>
              <w:rPr>
                <w:rFonts w:ascii="Times New Roman" w:hAnsi="Times New Roman" w:cs="Times New Roman"/>
                <w:sz w:val="24"/>
                <w:szCs w:val="24"/>
              </w:rPr>
            </w:pPr>
            <w:r w:rsidRPr="00DC0A90">
              <w:rPr>
                <w:rFonts w:ascii="Times New Roman" w:hAnsi="Times New Roman" w:cs="Times New Roman"/>
                <w:sz w:val="24"/>
                <w:szCs w:val="24"/>
              </w:rPr>
              <w:t>— положения об организации</w:t>
            </w:r>
          </w:p>
        </w:tc>
        <w:tc>
          <w:tcPr>
            <w:tcW w:w="2039" w:type="dxa"/>
            <w:tcBorders>
              <w:top w:val="nil"/>
              <w:bottom w:val="nil"/>
            </w:tcBorders>
          </w:tcPr>
          <w:p w:rsidR="009353AD" w:rsidRPr="009970CC" w:rsidRDefault="009353AD" w:rsidP="009970CC">
            <w:pPr>
              <w:rPr>
                <w:rFonts w:ascii="Times New Roman" w:hAnsi="Times New Roman" w:cs="Times New Roman"/>
              </w:rPr>
            </w:pPr>
          </w:p>
        </w:tc>
      </w:tr>
      <w:tr w:rsidR="009353AD" w:rsidRPr="00311ADA" w:rsidTr="000C4237">
        <w:trPr>
          <w:trHeight w:val="257"/>
        </w:trPr>
        <w:tc>
          <w:tcPr>
            <w:tcW w:w="2573" w:type="dxa"/>
            <w:vMerge/>
            <w:tcBorders>
              <w:top w:val="nil"/>
            </w:tcBorders>
          </w:tcPr>
          <w:p w:rsidR="009353AD" w:rsidRPr="00311ADA" w:rsidRDefault="009353AD" w:rsidP="009970CC">
            <w:pPr>
              <w:rPr>
                <w:rFonts w:ascii="Times New Roman" w:eastAsia="Times New Roman" w:hAnsi="Times New Roman" w:cs="Times New Roman"/>
                <w:sz w:val="24"/>
                <w:lang w:val="ru-RU"/>
              </w:rPr>
            </w:pPr>
          </w:p>
        </w:tc>
        <w:tc>
          <w:tcPr>
            <w:tcW w:w="4975" w:type="dxa"/>
            <w:tcBorders>
              <w:top w:val="nil"/>
              <w:bottom w:val="nil"/>
            </w:tcBorders>
          </w:tcPr>
          <w:p w:rsidR="009353AD" w:rsidRPr="00DC0A90" w:rsidRDefault="009353AD" w:rsidP="009970CC">
            <w:pPr>
              <w:rPr>
                <w:rFonts w:ascii="Times New Roman" w:hAnsi="Times New Roman" w:cs="Times New Roman"/>
                <w:sz w:val="24"/>
                <w:szCs w:val="24"/>
              </w:rPr>
            </w:pPr>
            <w:r w:rsidRPr="00DC0A90">
              <w:rPr>
                <w:rFonts w:ascii="Times New Roman" w:hAnsi="Times New Roman" w:cs="Times New Roman"/>
                <w:sz w:val="24"/>
                <w:szCs w:val="24"/>
              </w:rPr>
              <w:t>текущей и итоговой оценки</w:t>
            </w:r>
          </w:p>
        </w:tc>
        <w:tc>
          <w:tcPr>
            <w:tcW w:w="2039" w:type="dxa"/>
            <w:tcBorders>
              <w:top w:val="nil"/>
              <w:bottom w:val="nil"/>
            </w:tcBorders>
          </w:tcPr>
          <w:p w:rsidR="009353AD" w:rsidRPr="009970CC" w:rsidRDefault="009353AD" w:rsidP="009970CC">
            <w:pPr>
              <w:rPr>
                <w:rFonts w:ascii="Times New Roman" w:hAnsi="Times New Roman" w:cs="Times New Roman"/>
              </w:rPr>
            </w:pPr>
          </w:p>
        </w:tc>
      </w:tr>
      <w:tr w:rsidR="009353AD" w:rsidRPr="00311ADA" w:rsidTr="000C4237">
        <w:trPr>
          <w:trHeight w:val="260"/>
        </w:trPr>
        <w:tc>
          <w:tcPr>
            <w:tcW w:w="2573" w:type="dxa"/>
            <w:vMerge/>
            <w:tcBorders>
              <w:top w:val="nil"/>
            </w:tcBorders>
          </w:tcPr>
          <w:p w:rsidR="009353AD" w:rsidRPr="00311ADA" w:rsidRDefault="009353AD" w:rsidP="009970CC">
            <w:pPr>
              <w:rPr>
                <w:rFonts w:ascii="Times New Roman" w:eastAsia="Times New Roman" w:hAnsi="Times New Roman" w:cs="Times New Roman"/>
                <w:sz w:val="24"/>
                <w:lang w:val="ru-RU"/>
              </w:rPr>
            </w:pPr>
          </w:p>
        </w:tc>
        <w:tc>
          <w:tcPr>
            <w:tcW w:w="4975" w:type="dxa"/>
            <w:tcBorders>
              <w:top w:val="nil"/>
              <w:bottom w:val="nil"/>
            </w:tcBorders>
          </w:tcPr>
          <w:p w:rsidR="009353AD" w:rsidRPr="00DC0A90" w:rsidRDefault="009353AD" w:rsidP="009970CC">
            <w:pPr>
              <w:rPr>
                <w:rFonts w:ascii="Times New Roman" w:hAnsi="Times New Roman" w:cs="Times New Roman"/>
                <w:sz w:val="24"/>
                <w:szCs w:val="24"/>
              </w:rPr>
            </w:pPr>
            <w:r w:rsidRPr="00DC0A90">
              <w:rPr>
                <w:rFonts w:ascii="Times New Roman" w:hAnsi="Times New Roman" w:cs="Times New Roman"/>
                <w:sz w:val="24"/>
                <w:szCs w:val="24"/>
              </w:rPr>
              <w:t>достижения обучающимися</w:t>
            </w:r>
          </w:p>
        </w:tc>
        <w:tc>
          <w:tcPr>
            <w:tcW w:w="2039" w:type="dxa"/>
            <w:tcBorders>
              <w:top w:val="nil"/>
              <w:bottom w:val="nil"/>
            </w:tcBorders>
          </w:tcPr>
          <w:p w:rsidR="009353AD" w:rsidRPr="009970CC" w:rsidRDefault="009353AD" w:rsidP="009970CC">
            <w:pPr>
              <w:rPr>
                <w:rFonts w:ascii="Times New Roman" w:hAnsi="Times New Roman" w:cs="Times New Roman"/>
              </w:rPr>
            </w:pPr>
          </w:p>
        </w:tc>
      </w:tr>
      <w:tr w:rsidR="009353AD" w:rsidRPr="00311ADA" w:rsidTr="000C4237">
        <w:trPr>
          <w:trHeight w:val="83"/>
        </w:trPr>
        <w:tc>
          <w:tcPr>
            <w:tcW w:w="2573" w:type="dxa"/>
            <w:vMerge/>
            <w:tcBorders>
              <w:top w:val="nil"/>
            </w:tcBorders>
          </w:tcPr>
          <w:p w:rsidR="009353AD" w:rsidRPr="00311ADA" w:rsidRDefault="009353AD" w:rsidP="009970CC">
            <w:pPr>
              <w:rPr>
                <w:rFonts w:ascii="Times New Roman" w:eastAsia="Times New Roman" w:hAnsi="Times New Roman" w:cs="Times New Roman"/>
                <w:sz w:val="24"/>
                <w:lang w:val="ru-RU"/>
              </w:rPr>
            </w:pPr>
          </w:p>
        </w:tc>
        <w:tc>
          <w:tcPr>
            <w:tcW w:w="4975" w:type="dxa"/>
            <w:tcBorders>
              <w:top w:val="nil"/>
              <w:bottom w:val="nil"/>
            </w:tcBorders>
          </w:tcPr>
          <w:p w:rsidR="009353AD" w:rsidRPr="00DC0A90" w:rsidRDefault="009353AD" w:rsidP="009970CC">
            <w:pPr>
              <w:rPr>
                <w:rFonts w:ascii="Times New Roman" w:hAnsi="Times New Roman" w:cs="Times New Roman"/>
                <w:sz w:val="24"/>
                <w:szCs w:val="24"/>
              </w:rPr>
            </w:pPr>
            <w:r w:rsidRPr="00DC0A90">
              <w:rPr>
                <w:rFonts w:ascii="Times New Roman" w:hAnsi="Times New Roman" w:cs="Times New Roman"/>
                <w:sz w:val="24"/>
                <w:szCs w:val="24"/>
              </w:rPr>
              <w:t>планируемых результатов освоения</w:t>
            </w:r>
          </w:p>
        </w:tc>
        <w:tc>
          <w:tcPr>
            <w:tcW w:w="2039" w:type="dxa"/>
            <w:tcBorders>
              <w:top w:val="nil"/>
              <w:bottom w:val="nil"/>
            </w:tcBorders>
          </w:tcPr>
          <w:p w:rsidR="009353AD" w:rsidRPr="009970CC" w:rsidRDefault="009353AD" w:rsidP="009970CC">
            <w:pPr>
              <w:rPr>
                <w:rFonts w:ascii="Times New Roman" w:hAnsi="Times New Roman" w:cs="Times New Roman"/>
              </w:rPr>
            </w:pPr>
          </w:p>
        </w:tc>
      </w:tr>
      <w:tr w:rsidR="009353AD" w:rsidRPr="00311ADA" w:rsidTr="000C4237">
        <w:trPr>
          <w:trHeight w:val="101"/>
        </w:trPr>
        <w:tc>
          <w:tcPr>
            <w:tcW w:w="2573" w:type="dxa"/>
            <w:vMerge/>
            <w:tcBorders>
              <w:top w:val="nil"/>
            </w:tcBorders>
          </w:tcPr>
          <w:p w:rsidR="009353AD" w:rsidRPr="00311ADA" w:rsidRDefault="009353AD" w:rsidP="009970CC">
            <w:pPr>
              <w:rPr>
                <w:rFonts w:ascii="Times New Roman" w:eastAsia="Times New Roman" w:hAnsi="Times New Roman" w:cs="Times New Roman"/>
                <w:sz w:val="24"/>
                <w:lang w:val="ru-RU"/>
              </w:rPr>
            </w:pPr>
          </w:p>
        </w:tc>
        <w:tc>
          <w:tcPr>
            <w:tcW w:w="4975" w:type="dxa"/>
            <w:tcBorders>
              <w:top w:val="nil"/>
              <w:bottom w:val="nil"/>
            </w:tcBorders>
          </w:tcPr>
          <w:p w:rsidR="009353AD" w:rsidRPr="00DC0A90" w:rsidRDefault="009353AD" w:rsidP="009970CC">
            <w:pPr>
              <w:rPr>
                <w:rFonts w:ascii="Times New Roman" w:hAnsi="Times New Roman" w:cs="Times New Roman"/>
                <w:sz w:val="24"/>
                <w:szCs w:val="24"/>
              </w:rPr>
            </w:pPr>
            <w:r w:rsidRPr="00DC0A90">
              <w:rPr>
                <w:rFonts w:ascii="Times New Roman" w:hAnsi="Times New Roman" w:cs="Times New Roman"/>
                <w:sz w:val="24"/>
                <w:szCs w:val="24"/>
              </w:rPr>
              <w:t>основной образовательной</w:t>
            </w:r>
          </w:p>
        </w:tc>
        <w:tc>
          <w:tcPr>
            <w:tcW w:w="2039" w:type="dxa"/>
            <w:tcBorders>
              <w:top w:val="nil"/>
              <w:bottom w:val="nil"/>
            </w:tcBorders>
          </w:tcPr>
          <w:p w:rsidR="009353AD" w:rsidRPr="009970CC" w:rsidRDefault="009353AD" w:rsidP="009970CC">
            <w:pPr>
              <w:rPr>
                <w:rFonts w:ascii="Times New Roman" w:hAnsi="Times New Roman" w:cs="Times New Roman"/>
              </w:rPr>
            </w:pPr>
          </w:p>
        </w:tc>
      </w:tr>
      <w:tr w:rsidR="009353AD" w:rsidRPr="00311ADA" w:rsidTr="000C4237">
        <w:trPr>
          <w:trHeight w:val="262"/>
        </w:trPr>
        <w:tc>
          <w:tcPr>
            <w:tcW w:w="2573" w:type="dxa"/>
            <w:vMerge/>
            <w:tcBorders>
              <w:top w:val="nil"/>
            </w:tcBorders>
          </w:tcPr>
          <w:p w:rsidR="009353AD" w:rsidRPr="00311ADA" w:rsidRDefault="009353AD" w:rsidP="009970CC">
            <w:pPr>
              <w:rPr>
                <w:rFonts w:ascii="Times New Roman" w:eastAsia="Times New Roman" w:hAnsi="Times New Roman" w:cs="Times New Roman"/>
                <w:sz w:val="24"/>
                <w:lang w:val="ru-RU"/>
              </w:rPr>
            </w:pPr>
          </w:p>
        </w:tc>
        <w:tc>
          <w:tcPr>
            <w:tcW w:w="4975" w:type="dxa"/>
            <w:tcBorders>
              <w:top w:val="nil"/>
              <w:bottom w:val="nil"/>
            </w:tcBorders>
          </w:tcPr>
          <w:p w:rsidR="009353AD" w:rsidRPr="00DC0A90" w:rsidRDefault="009353AD" w:rsidP="009970CC">
            <w:pPr>
              <w:rPr>
                <w:rFonts w:ascii="Times New Roman" w:hAnsi="Times New Roman" w:cs="Times New Roman"/>
                <w:sz w:val="24"/>
                <w:szCs w:val="24"/>
              </w:rPr>
            </w:pPr>
            <w:r w:rsidRPr="00DC0A90">
              <w:rPr>
                <w:rFonts w:ascii="Times New Roman" w:hAnsi="Times New Roman" w:cs="Times New Roman"/>
                <w:sz w:val="24"/>
                <w:szCs w:val="24"/>
              </w:rPr>
              <w:t>программы;</w:t>
            </w:r>
          </w:p>
        </w:tc>
        <w:tc>
          <w:tcPr>
            <w:tcW w:w="2039" w:type="dxa"/>
            <w:tcBorders>
              <w:top w:val="nil"/>
              <w:bottom w:val="nil"/>
            </w:tcBorders>
          </w:tcPr>
          <w:p w:rsidR="009353AD" w:rsidRPr="009970CC" w:rsidRDefault="009353AD" w:rsidP="009970CC">
            <w:pPr>
              <w:rPr>
                <w:rFonts w:ascii="Times New Roman" w:hAnsi="Times New Roman" w:cs="Times New Roman"/>
              </w:rPr>
            </w:pPr>
          </w:p>
        </w:tc>
      </w:tr>
      <w:tr w:rsidR="009353AD" w:rsidRPr="00311ADA" w:rsidTr="000C4237">
        <w:trPr>
          <w:trHeight w:val="109"/>
        </w:trPr>
        <w:tc>
          <w:tcPr>
            <w:tcW w:w="2573" w:type="dxa"/>
            <w:vMerge/>
            <w:tcBorders>
              <w:top w:val="nil"/>
            </w:tcBorders>
          </w:tcPr>
          <w:p w:rsidR="009353AD" w:rsidRPr="00311ADA" w:rsidRDefault="009353AD" w:rsidP="009970CC">
            <w:pPr>
              <w:rPr>
                <w:rFonts w:ascii="Times New Roman" w:eastAsia="Times New Roman" w:hAnsi="Times New Roman" w:cs="Times New Roman"/>
                <w:sz w:val="24"/>
                <w:lang w:val="ru-RU"/>
              </w:rPr>
            </w:pPr>
          </w:p>
        </w:tc>
        <w:tc>
          <w:tcPr>
            <w:tcW w:w="4975" w:type="dxa"/>
            <w:tcBorders>
              <w:top w:val="nil"/>
              <w:bottom w:val="nil"/>
            </w:tcBorders>
          </w:tcPr>
          <w:p w:rsidR="009353AD" w:rsidRPr="00DC0A90" w:rsidRDefault="009353AD" w:rsidP="009970CC">
            <w:pPr>
              <w:rPr>
                <w:rFonts w:ascii="Times New Roman" w:hAnsi="Times New Roman" w:cs="Times New Roman"/>
                <w:sz w:val="24"/>
                <w:szCs w:val="24"/>
              </w:rPr>
            </w:pPr>
            <w:r w:rsidRPr="00DC0A90">
              <w:rPr>
                <w:rFonts w:ascii="Times New Roman" w:hAnsi="Times New Roman" w:cs="Times New Roman"/>
                <w:sz w:val="24"/>
                <w:szCs w:val="24"/>
              </w:rPr>
              <w:t>— положения о формах получения</w:t>
            </w:r>
          </w:p>
        </w:tc>
        <w:tc>
          <w:tcPr>
            <w:tcW w:w="2039" w:type="dxa"/>
            <w:tcBorders>
              <w:top w:val="nil"/>
              <w:bottom w:val="nil"/>
            </w:tcBorders>
          </w:tcPr>
          <w:p w:rsidR="009353AD" w:rsidRPr="009970CC" w:rsidRDefault="009353AD" w:rsidP="009970CC">
            <w:pPr>
              <w:rPr>
                <w:rFonts w:ascii="Times New Roman" w:hAnsi="Times New Roman" w:cs="Times New Roman"/>
              </w:rPr>
            </w:pPr>
          </w:p>
        </w:tc>
      </w:tr>
      <w:tr w:rsidR="009353AD" w:rsidRPr="00311ADA" w:rsidTr="000C4237">
        <w:trPr>
          <w:trHeight w:val="65"/>
        </w:trPr>
        <w:tc>
          <w:tcPr>
            <w:tcW w:w="2573" w:type="dxa"/>
            <w:vMerge/>
            <w:tcBorders>
              <w:top w:val="nil"/>
            </w:tcBorders>
          </w:tcPr>
          <w:p w:rsidR="009353AD" w:rsidRPr="00311ADA" w:rsidRDefault="009353AD" w:rsidP="009970CC">
            <w:pPr>
              <w:rPr>
                <w:rFonts w:ascii="Times New Roman" w:eastAsia="Times New Roman" w:hAnsi="Times New Roman" w:cs="Times New Roman"/>
                <w:sz w:val="24"/>
                <w:lang w:val="ru-RU"/>
              </w:rPr>
            </w:pPr>
          </w:p>
        </w:tc>
        <w:tc>
          <w:tcPr>
            <w:tcW w:w="4975" w:type="dxa"/>
            <w:tcBorders>
              <w:top w:val="nil"/>
            </w:tcBorders>
          </w:tcPr>
          <w:p w:rsidR="009353AD" w:rsidRPr="00DC0A90" w:rsidRDefault="009353AD" w:rsidP="009970CC">
            <w:pPr>
              <w:rPr>
                <w:rFonts w:ascii="Times New Roman" w:hAnsi="Times New Roman" w:cs="Times New Roman"/>
                <w:sz w:val="24"/>
                <w:szCs w:val="24"/>
              </w:rPr>
            </w:pPr>
            <w:proofErr w:type="gramStart"/>
            <w:r w:rsidRPr="00DC0A90">
              <w:rPr>
                <w:rFonts w:ascii="Times New Roman" w:hAnsi="Times New Roman" w:cs="Times New Roman"/>
                <w:sz w:val="24"/>
                <w:szCs w:val="24"/>
              </w:rPr>
              <w:t>образования</w:t>
            </w:r>
            <w:proofErr w:type="gramEnd"/>
            <w:r w:rsidRPr="00DC0A90">
              <w:rPr>
                <w:rFonts w:ascii="Times New Roman" w:hAnsi="Times New Roman" w:cs="Times New Roman"/>
                <w:sz w:val="24"/>
                <w:szCs w:val="24"/>
              </w:rPr>
              <w:t>.</w:t>
            </w:r>
          </w:p>
        </w:tc>
        <w:tc>
          <w:tcPr>
            <w:tcW w:w="2039" w:type="dxa"/>
            <w:tcBorders>
              <w:top w:val="nil"/>
            </w:tcBorders>
          </w:tcPr>
          <w:p w:rsidR="009353AD" w:rsidRPr="009970CC" w:rsidRDefault="009353AD" w:rsidP="009970CC">
            <w:pPr>
              <w:rPr>
                <w:rFonts w:ascii="Times New Roman" w:hAnsi="Times New Roman" w:cs="Times New Roman"/>
              </w:rPr>
            </w:pPr>
          </w:p>
        </w:tc>
      </w:tr>
      <w:tr w:rsidR="009353AD" w:rsidRPr="00311ADA" w:rsidTr="000C4237">
        <w:trPr>
          <w:trHeight w:val="272"/>
        </w:trPr>
        <w:tc>
          <w:tcPr>
            <w:tcW w:w="2573" w:type="dxa"/>
            <w:tcBorders>
              <w:bottom w:val="nil"/>
            </w:tcBorders>
          </w:tcPr>
          <w:p w:rsidR="009353AD" w:rsidRPr="009353AD" w:rsidRDefault="009353AD" w:rsidP="009353AD">
            <w:pPr>
              <w:spacing w:line="253" w:lineRule="exact"/>
              <w:rPr>
                <w:rFonts w:ascii="Times New Roman" w:eastAsia="Times New Roman" w:hAnsi="Times New Roman" w:cs="Times New Roman"/>
                <w:sz w:val="24"/>
                <w:lang w:val="ru-RU"/>
              </w:rPr>
            </w:pPr>
            <w:r w:rsidRPr="00311ADA">
              <w:rPr>
                <w:rFonts w:ascii="Times New Roman" w:eastAsia="Times New Roman" w:hAnsi="Times New Roman" w:cs="Times New Roman"/>
                <w:sz w:val="24"/>
                <w:lang w:val="ru-RU"/>
              </w:rPr>
              <w:t>II. Финансовое</w:t>
            </w:r>
          </w:p>
        </w:tc>
        <w:tc>
          <w:tcPr>
            <w:tcW w:w="4975" w:type="dxa"/>
            <w:tcBorders>
              <w:bottom w:val="nil"/>
            </w:tcBorders>
          </w:tcPr>
          <w:p w:rsidR="009353AD" w:rsidRPr="009353AD" w:rsidRDefault="009353AD" w:rsidP="009353AD">
            <w:pPr>
              <w:spacing w:line="253" w:lineRule="exact"/>
              <w:rPr>
                <w:rFonts w:ascii="Times New Roman" w:eastAsia="Times New Roman" w:hAnsi="Times New Roman" w:cs="Times New Roman"/>
                <w:sz w:val="24"/>
                <w:lang w:val="ru-RU"/>
              </w:rPr>
            </w:pPr>
            <w:r w:rsidRPr="00311ADA">
              <w:rPr>
                <w:rFonts w:ascii="Times New Roman" w:eastAsia="Times New Roman" w:hAnsi="Times New Roman" w:cs="Times New Roman"/>
                <w:sz w:val="24"/>
                <w:lang w:val="ru-RU"/>
              </w:rPr>
              <w:t>1. Определение</w:t>
            </w:r>
            <w:r w:rsidRPr="009353AD">
              <w:rPr>
                <w:rFonts w:ascii="Times New Roman" w:eastAsia="Times New Roman" w:hAnsi="Times New Roman" w:cs="Times New Roman"/>
                <w:sz w:val="24"/>
                <w:lang w:val="ru-RU"/>
              </w:rPr>
              <w:t xml:space="preserve"> объёма</w:t>
            </w:r>
            <w:r w:rsidRPr="00311ADA">
              <w:rPr>
                <w:rFonts w:ascii="Times New Roman" w:eastAsia="Times New Roman" w:hAnsi="Times New Roman" w:cs="Times New Roman"/>
                <w:sz w:val="24"/>
                <w:lang w:val="ru-RU"/>
              </w:rPr>
              <w:t xml:space="preserve"> </w:t>
            </w:r>
            <w:r w:rsidRPr="009353AD">
              <w:rPr>
                <w:rFonts w:ascii="Times New Roman" w:eastAsia="Times New Roman" w:hAnsi="Times New Roman" w:cs="Times New Roman"/>
                <w:sz w:val="24"/>
                <w:lang w:val="ru-RU"/>
              </w:rPr>
              <w:t>расходов,</w:t>
            </w:r>
          </w:p>
        </w:tc>
        <w:tc>
          <w:tcPr>
            <w:tcW w:w="2039" w:type="dxa"/>
            <w:tcBorders>
              <w:bottom w:val="nil"/>
            </w:tcBorders>
          </w:tcPr>
          <w:p w:rsidR="009353AD" w:rsidRPr="009353AD" w:rsidRDefault="009353AD" w:rsidP="009353AD">
            <w:pPr>
              <w:spacing w:line="253" w:lineRule="exact"/>
              <w:rPr>
                <w:rFonts w:ascii="Times New Roman" w:eastAsia="Times New Roman" w:hAnsi="Times New Roman" w:cs="Times New Roman"/>
                <w:sz w:val="24"/>
                <w:lang w:val="ru-RU"/>
              </w:rPr>
            </w:pPr>
            <w:r w:rsidRPr="00311ADA">
              <w:rPr>
                <w:rFonts w:ascii="Times New Roman" w:eastAsia="Times New Roman" w:hAnsi="Times New Roman" w:cs="Times New Roman"/>
                <w:sz w:val="24"/>
                <w:lang w:val="ru-RU"/>
              </w:rPr>
              <w:t>Ежегодно</w:t>
            </w:r>
          </w:p>
        </w:tc>
      </w:tr>
      <w:tr w:rsidR="009353AD" w:rsidRPr="00311ADA" w:rsidTr="000C4237">
        <w:trPr>
          <w:trHeight w:val="276"/>
        </w:trPr>
        <w:tc>
          <w:tcPr>
            <w:tcW w:w="2573" w:type="dxa"/>
            <w:tcBorders>
              <w:top w:val="nil"/>
              <w:bottom w:val="nil"/>
            </w:tcBorders>
          </w:tcPr>
          <w:p w:rsidR="009353AD" w:rsidRPr="009353AD" w:rsidRDefault="009353AD" w:rsidP="009353AD">
            <w:pPr>
              <w:spacing w:line="256" w:lineRule="exact"/>
              <w:rPr>
                <w:rFonts w:ascii="Times New Roman" w:eastAsia="Times New Roman" w:hAnsi="Times New Roman" w:cs="Times New Roman"/>
                <w:sz w:val="24"/>
                <w:lang w:val="ru-RU"/>
              </w:rPr>
            </w:pPr>
            <w:r w:rsidRPr="009353AD">
              <w:rPr>
                <w:rFonts w:ascii="Times New Roman" w:eastAsia="Times New Roman" w:hAnsi="Times New Roman" w:cs="Times New Roman"/>
                <w:sz w:val="24"/>
                <w:lang w:val="ru-RU"/>
              </w:rPr>
              <w:t>обеспечение</w:t>
            </w:r>
          </w:p>
        </w:tc>
        <w:tc>
          <w:tcPr>
            <w:tcW w:w="4975" w:type="dxa"/>
            <w:tcBorders>
              <w:top w:val="nil"/>
              <w:bottom w:val="nil"/>
            </w:tcBorders>
          </w:tcPr>
          <w:p w:rsidR="009353AD" w:rsidRPr="009353AD" w:rsidRDefault="009353AD" w:rsidP="009353AD">
            <w:pPr>
              <w:spacing w:line="256" w:lineRule="exact"/>
              <w:rPr>
                <w:rFonts w:ascii="Times New Roman" w:eastAsia="Times New Roman" w:hAnsi="Times New Roman" w:cs="Times New Roman"/>
                <w:sz w:val="24"/>
                <w:lang w:val="ru-RU"/>
              </w:rPr>
            </w:pPr>
            <w:proofErr w:type="gramStart"/>
            <w:r w:rsidRPr="00311ADA">
              <w:rPr>
                <w:rFonts w:ascii="Times New Roman" w:eastAsia="Times New Roman" w:hAnsi="Times New Roman" w:cs="Times New Roman"/>
                <w:sz w:val="24"/>
                <w:lang w:val="ru-RU"/>
              </w:rPr>
              <w:t>необходимых</w:t>
            </w:r>
            <w:proofErr w:type="gramEnd"/>
            <w:r w:rsidRPr="00311ADA">
              <w:rPr>
                <w:rFonts w:ascii="Times New Roman" w:eastAsia="Times New Roman" w:hAnsi="Times New Roman" w:cs="Times New Roman"/>
                <w:sz w:val="24"/>
                <w:lang w:val="ru-RU"/>
              </w:rPr>
              <w:t xml:space="preserve"> для реализации ООП И</w:t>
            </w:r>
          </w:p>
        </w:tc>
        <w:tc>
          <w:tcPr>
            <w:tcW w:w="2039" w:type="dxa"/>
            <w:tcBorders>
              <w:top w:val="nil"/>
              <w:bottom w:val="nil"/>
            </w:tcBorders>
          </w:tcPr>
          <w:p w:rsidR="009353AD" w:rsidRPr="009353AD" w:rsidRDefault="009353AD" w:rsidP="009353AD">
            <w:pPr>
              <w:spacing w:line="256" w:lineRule="exact"/>
              <w:rPr>
                <w:rFonts w:ascii="Times New Roman" w:eastAsia="Times New Roman" w:hAnsi="Times New Roman" w:cs="Times New Roman"/>
                <w:sz w:val="24"/>
                <w:lang w:val="ru-RU"/>
              </w:rPr>
            </w:pPr>
            <w:r w:rsidRPr="009353AD">
              <w:rPr>
                <w:rFonts w:ascii="Times New Roman" w:eastAsia="Times New Roman" w:hAnsi="Times New Roman" w:cs="Times New Roman"/>
                <w:sz w:val="24"/>
                <w:lang w:val="ru-RU"/>
              </w:rPr>
              <w:t>2022-2023г</w:t>
            </w:r>
          </w:p>
        </w:tc>
      </w:tr>
      <w:tr w:rsidR="009353AD" w:rsidRPr="00311ADA" w:rsidTr="000C4237">
        <w:trPr>
          <w:trHeight w:val="275"/>
        </w:trPr>
        <w:tc>
          <w:tcPr>
            <w:tcW w:w="2573" w:type="dxa"/>
            <w:tcBorders>
              <w:top w:val="nil"/>
              <w:bottom w:val="nil"/>
            </w:tcBorders>
          </w:tcPr>
          <w:p w:rsidR="009353AD" w:rsidRPr="009353AD" w:rsidRDefault="009353AD" w:rsidP="009353AD">
            <w:pPr>
              <w:spacing w:line="256" w:lineRule="exact"/>
              <w:rPr>
                <w:rFonts w:ascii="Times New Roman" w:eastAsia="Times New Roman" w:hAnsi="Times New Roman" w:cs="Times New Roman"/>
                <w:sz w:val="24"/>
                <w:lang w:val="ru-RU"/>
              </w:rPr>
            </w:pPr>
            <w:r w:rsidRPr="009353AD">
              <w:rPr>
                <w:rFonts w:ascii="Times New Roman" w:eastAsia="Times New Roman" w:hAnsi="Times New Roman" w:cs="Times New Roman"/>
                <w:sz w:val="24"/>
                <w:lang w:val="ru-RU"/>
              </w:rPr>
              <w:t>введения</w:t>
            </w:r>
          </w:p>
        </w:tc>
        <w:tc>
          <w:tcPr>
            <w:tcW w:w="4975" w:type="dxa"/>
            <w:tcBorders>
              <w:top w:val="nil"/>
              <w:bottom w:val="nil"/>
            </w:tcBorders>
          </w:tcPr>
          <w:p w:rsidR="009353AD" w:rsidRPr="009353AD" w:rsidRDefault="009353AD" w:rsidP="009353AD">
            <w:pPr>
              <w:spacing w:line="256" w:lineRule="exact"/>
              <w:rPr>
                <w:rFonts w:ascii="Times New Roman" w:eastAsia="Times New Roman" w:hAnsi="Times New Roman" w:cs="Times New Roman"/>
                <w:sz w:val="24"/>
                <w:lang w:val="ru-RU"/>
              </w:rPr>
            </w:pPr>
            <w:r w:rsidRPr="00311ADA">
              <w:rPr>
                <w:rFonts w:ascii="Times New Roman" w:eastAsia="Times New Roman" w:hAnsi="Times New Roman" w:cs="Times New Roman"/>
                <w:sz w:val="24"/>
                <w:lang w:val="ru-RU"/>
              </w:rPr>
              <w:t xml:space="preserve">достижения планируемых </w:t>
            </w:r>
            <w:r w:rsidRPr="009353AD">
              <w:rPr>
                <w:rFonts w:ascii="Times New Roman" w:eastAsia="Times New Roman" w:hAnsi="Times New Roman" w:cs="Times New Roman"/>
                <w:sz w:val="24"/>
                <w:lang w:val="ru-RU"/>
              </w:rPr>
              <w:t>результатов</w:t>
            </w:r>
          </w:p>
        </w:tc>
        <w:tc>
          <w:tcPr>
            <w:tcW w:w="2039" w:type="dxa"/>
            <w:tcBorders>
              <w:top w:val="nil"/>
              <w:bottom w:val="nil"/>
            </w:tcBorders>
          </w:tcPr>
          <w:p w:rsidR="009353AD" w:rsidRPr="00311ADA" w:rsidRDefault="009353AD" w:rsidP="009353AD">
            <w:pPr>
              <w:rPr>
                <w:rFonts w:ascii="Times New Roman" w:eastAsia="Times New Roman" w:hAnsi="Times New Roman" w:cs="Times New Roman"/>
                <w:sz w:val="24"/>
                <w:lang w:val="ru-RU"/>
              </w:rPr>
            </w:pPr>
          </w:p>
        </w:tc>
      </w:tr>
      <w:tr w:rsidR="009353AD" w:rsidRPr="00311ADA" w:rsidTr="000C4237">
        <w:trPr>
          <w:trHeight w:val="272"/>
        </w:trPr>
        <w:tc>
          <w:tcPr>
            <w:tcW w:w="2573" w:type="dxa"/>
            <w:tcBorders>
              <w:top w:val="nil"/>
              <w:bottom w:val="nil"/>
            </w:tcBorders>
          </w:tcPr>
          <w:p w:rsidR="009353AD" w:rsidRPr="00311ADA" w:rsidRDefault="009353AD" w:rsidP="009353AD">
            <w:pPr>
              <w:rPr>
                <w:rFonts w:ascii="Times New Roman" w:eastAsia="Times New Roman" w:hAnsi="Times New Roman" w:cs="Times New Roman"/>
                <w:sz w:val="24"/>
                <w:lang w:val="ru-RU"/>
              </w:rPr>
            </w:pPr>
          </w:p>
        </w:tc>
        <w:tc>
          <w:tcPr>
            <w:tcW w:w="4975" w:type="dxa"/>
            <w:tcBorders>
              <w:bottom w:val="nil"/>
            </w:tcBorders>
          </w:tcPr>
          <w:p w:rsidR="009353AD" w:rsidRPr="009353AD" w:rsidRDefault="009353AD" w:rsidP="009353AD">
            <w:pPr>
              <w:spacing w:line="253" w:lineRule="exact"/>
              <w:rPr>
                <w:rFonts w:ascii="Times New Roman" w:eastAsia="Times New Roman" w:hAnsi="Times New Roman" w:cs="Times New Roman"/>
                <w:sz w:val="24"/>
                <w:lang w:val="ru-RU"/>
              </w:rPr>
            </w:pPr>
            <w:r w:rsidRPr="00311ADA">
              <w:rPr>
                <w:rFonts w:ascii="Times New Roman" w:eastAsia="Times New Roman" w:hAnsi="Times New Roman" w:cs="Times New Roman"/>
                <w:sz w:val="24"/>
                <w:lang w:val="ru-RU"/>
              </w:rPr>
              <w:t>2. Корректировка локальных актов</w:t>
            </w:r>
          </w:p>
        </w:tc>
        <w:tc>
          <w:tcPr>
            <w:tcW w:w="2039" w:type="dxa"/>
            <w:tcBorders>
              <w:bottom w:val="nil"/>
            </w:tcBorders>
          </w:tcPr>
          <w:p w:rsidR="009353AD" w:rsidRPr="009353AD" w:rsidRDefault="009353AD" w:rsidP="009353AD">
            <w:pPr>
              <w:spacing w:line="253" w:lineRule="exact"/>
              <w:rPr>
                <w:rFonts w:ascii="Times New Roman" w:eastAsia="Times New Roman" w:hAnsi="Times New Roman" w:cs="Times New Roman"/>
                <w:sz w:val="24"/>
                <w:lang w:val="ru-RU"/>
              </w:rPr>
            </w:pPr>
            <w:r w:rsidRPr="00311ADA">
              <w:rPr>
                <w:rFonts w:ascii="Times New Roman" w:eastAsia="Times New Roman" w:hAnsi="Times New Roman" w:cs="Times New Roman"/>
                <w:sz w:val="24"/>
                <w:lang w:val="ru-RU"/>
              </w:rPr>
              <w:t>Ежегодно</w:t>
            </w:r>
          </w:p>
        </w:tc>
      </w:tr>
      <w:tr w:rsidR="009353AD" w:rsidRPr="00311ADA" w:rsidTr="000C4237">
        <w:trPr>
          <w:trHeight w:val="275"/>
        </w:trPr>
        <w:tc>
          <w:tcPr>
            <w:tcW w:w="2573" w:type="dxa"/>
            <w:tcBorders>
              <w:top w:val="nil"/>
              <w:bottom w:val="nil"/>
            </w:tcBorders>
          </w:tcPr>
          <w:p w:rsidR="009353AD" w:rsidRPr="00311ADA" w:rsidRDefault="009353AD" w:rsidP="009353AD">
            <w:pPr>
              <w:rPr>
                <w:rFonts w:ascii="Times New Roman" w:eastAsia="Times New Roman" w:hAnsi="Times New Roman" w:cs="Times New Roman"/>
                <w:sz w:val="24"/>
                <w:lang w:val="ru-RU"/>
              </w:rPr>
            </w:pPr>
          </w:p>
        </w:tc>
        <w:tc>
          <w:tcPr>
            <w:tcW w:w="4975" w:type="dxa"/>
            <w:tcBorders>
              <w:top w:val="nil"/>
              <w:bottom w:val="nil"/>
            </w:tcBorders>
          </w:tcPr>
          <w:p w:rsidR="009353AD" w:rsidRPr="009353AD" w:rsidRDefault="009353AD" w:rsidP="009353AD">
            <w:pPr>
              <w:spacing w:line="256" w:lineRule="exact"/>
              <w:rPr>
                <w:rFonts w:ascii="Times New Roman" w:eastAsia="Times New Roman" w:hAnsi="Times New Roman" w:cs="Times New Roman"/>
                <w:sz w:val="24"/>
                <w:lang w:val="ru-RU"/>
              </w:rPr>
            </w:pPr>
            <w:r w:rsidRPr="00311ADA">
              <w:rPr>
                <w:rFonts w:ascii="Times New Roman" w:eastAsia="Times New Roman" w:hAnsi="Times New Roman" w:cs="Times New Roman"/>
                <w:sz w:val="24"/>
                <w:lang w:val="ru-RU"/>
              </w:rPr>
              <w:t xml:space="preserve">(внесение изменений </w:t>
            </w:r>
            <w:r w:rsidRPr="009353AD">
              <w:rPr>
                <w:rFonts w:ascii="Times New Roman" w:eastAsia="Times New Roman" w:hAnsi="Times New Roman" w:cs="Times New Roman"/>
                <w:sz w:val="24"/>
                <w:lang w:val="ru-RU"/>
              </w:rPr>
              <w:t>в</w:t>
            </w:r>
            <w:r w:rsidRPr="00311ADA">
              <w:rPr>
                <w:rFonts w:ascii="Times New Roman" w:eastAsia="Times New Roman" w:hAnsi="Times New Roman" w:cs="Times New Roman"/>
                <w:sz w:val="24"/>
                <w:lang w:val="ru-RU"/>
              </w:rPr>
              <w:t xml:space="preserve"> </w:t>
            </w:r>
            <w:r w:rsidRPr="009353AD">
              <w:rPr>
                <w:rFonts w:ascii="Times New Roman" w:eastAsia="Times New Roman" w:hAnsi="Times New Roman" w:cs="Times New Roman"/>
                <w:sz w:val="24"/>
                <w:lang w:val="ru-RU"/>
              </w:rPr>
              <w:t>них),</w:t>
            </w:r>
          </w:p>
        </w:tc>
        <w:tc>
          <w:tcPr>
            <w:tcW w:w="2039" w:type="dxa"/>
            <w:tcBorders>
              <w:top w:val="nil"/>
              <w:bottom w:val="nil"/>
            </w:tcBorders>
          </w:tcPr>
          <w:p w:rsidR="009353AD" w:rsidRPr="009353AD" w:rsidRDefault="009353AD" w:rsidP="009353AD">
            <w:pPr>
              <w:spacing w:line="256" w:lineRule="exact"/>
              <w:rPr>
                <w:rFonts w:ascii="Times New Roman" w:eastAsia="Times New Roman" w:hAnsi="Times New Roman" w:cs="Times New Roman"/>
                <w:sz w:val="24"/>
                <w:lang w:val="ru-RU"/>
              </w:rPr>
            </w:pPr>
            <w:r w:rsidRPr="009353AD">
              <w:rPr>
                <w:rFonts w:ascii="Times New Roman" w:eastAsia="Times New Roman" w:hAnsi="Times New Roman" w:cs="Times New Roman"/>
                <w:sz w:val="24"/>
                <w:lang w:val="ru-RU"/>
              </w:rPr>
              <w:t>2022-2023г</w:t>
            </w:r>
          </w:p>
        </w:tc>
      </w:tr>
      <w:tr w:rsidR="009353AD" w:rsidRPr="00311ADA" w:rsidTr="000C4237">
        <w:trPr>
          <w:trHeight w:val="275"/>
        </w:trPr>
        <w:tc>
          <w:tcPr>
            <w:tcW w:w="2573" w:type="dxa"/>
            <w:tcBorders>
              <w:top w:val="nil"/>
              <w:bottom w:val="nil"/>
            </w:tcBorders>
          </w:tcPr>
          <w:p w:rsidR="009353AD" w:rsidRPr="00311ADA" w:rsidRDefault="009353AD" w:rsidP="009353AD">
            <w:pPr>
              <w:rPr>
                <w:rFonts w:ascii="Times New Roman" w:eastAsia="Times New Roman" w:hAnsi="Times New Roman" w:cs="Times New Roman"/>
                <w:sz w:val="24"/>
                <w:lang w:val="ru-RU"/>
              </w:rPr>
            </w:pPr>
          </w:p>
        </w:tc>
        <w:tc>
          <w:tcPr>
            <w:tcW w:w="4975" w:type="dxa"/>
            <w:tcBorders>
              <w:top w:val="nil"/>
              <w:bottom w:val="nil"/>
            </w:tcBorders>
          </w:tcPr>
          <w:p w:rsidR="009353AD" w:rsidRPr="009353AD" w:rsidRDefault="009353AD" w:rsidP="009353AD">
            <w:pPr>
              <w:spacing w:line="256" w:lineRule="exact"/>
              <w:rPr>
                <w:rFonts w:ascii="Times New Roman" w:eastAsia="Times New Roman" w:hAnsi="Times New Roman" w:cs="Times New Roman"/>
                <w:sz w:val="24"/>
                <w:lang w:val="ru-RU"/>
              </w:rPr>
            </w:pPr>
            <w:proofErr w:type="gramStart"/>
            <w:r w:rsidRPr="00311ADA">
              <w:rPr>
                <w:rFonts w:ascii="Times New Roman" w:eastAsia="Times New Roman" w:hAnsi="Times New Roman" w:cs="Times New Roman"/>
                <w:sz w:val="24"/>
                <w:lang w:val="ru-RU"/>
              </w:rPr>
              <w:t>регламентирующих</w:t>
            </w:r>
            <w:proofErr w:type="gramEnd"/>
            <w:r w:rsidRPr="00311ADA">
              <w:rPr>
                <w:rFonts w:ascii="Times New Roman" w:eastAsia="Times New Roman" w:hAnsi="Times New Roman" w:cs="Times New Roman"/>
                <w:sz w:val="24"/>
                <w:lang w:val="ru-RU"/>
              </w:rPr>
              <w:t xml:space="preserve"> установление</w:t>
            </w:r>
          </w:p>
        </w:tc>
        <w:tc>
          <w:tcPr>
            <w:tcW w:w="2039" w:type="dxa"/>
            <w:tcBorders>
              <w:top w:val="nil"/>
              <w:bottom w:val="nil"/>
            </w:tcBorders>
          </w:tcPr>
          <w:p w:rsidR="009353AD" w:rsidRPr="00311ADA" w:rsidRDefault="009353AD" w:rsidP="009353AD">
            <w:pPr>
              <w:rPr>
                <w:rFonts w:ascii="Times New Roman" w:eastAsia="Times New Roman" w:hAnsi="Times New Roman" w:cs="Times New Roman"/>
                <w:sz w:val="24"/>
                <w:lang w:val="ru-RU"/>
              </w:rPr>
            </w:pPr>
          </w:p>
        </w:tc>
      </w:tr>
      <w:tr w:rsidR="009353AD" w:rsidRPr="00311ADA" w:rsidTr="000C4237">
        <w:trPr>
          <w:trHeight w:val="276"/>
        </w:trPr>
        <w:tc>
          <w:tcPr>
            <w:tcW w:w="2573" w:type="dxa"/>
            <w:tcBorders>
              <w:top w:val="nil"/>
              <w:bottom w:val="nil"/>
            </w:tcBorders>
          </w:tcPr>
          <w:p w:rsidR="009353AD" w:rsidRPr="00311ADA" w:rsidRDefault="009353AD" w:rsidP="009353AD">
            <w:pPr>
              <w:rPr>
                <w:rFonts w:ascii="Times New Roman" w:eastAsia="Times New Roman" w:hAnsi="Times New Roman" w:cs="Times New Roman"/>
                <w:sz w:val="24"/>
                <w:lang w:val="ru-RU"/>
              </w:rPr>
            </w:pPr>
          </w:p>
        </w:tc>
        <w:tc>
          <w:tcPr>
            <w:tcW w:w="4975" w:type="dxa"/>
            <w:tcBorders>
              <w:top w:val="nil"/>
              <w:bottom w:val="nil"/>
            </w:tcBorders>
          </w:tcPr>
          <w:p w:rsidR="009353AD" w:rsidRPr="009353AD" w:rsidRDefault="009353AD" w:rsidP="009353AD">
            <w:pPr>
              <w:spacing w:line="256" w:lineRule="exact"/>
              <w:rPr>
                <w:rFonts w:ascii="Times New Roman" w:eastAsia="Times New Roman" w:hAnsi="Times New Roman" w:cs="Times New Roman"/>
                <w:sz w:val="24"/>
                <w:lang w:val="ru-RU"/>
              </w:rPr>
            </w:pPr>
            <w:r w:rsidRPr="00311ADA">
              <w:rPr>
                <w:rFonts w:ascii="Times New Roman" w:eastAsia="Times New Roman" w:hAnsi="Times New Roman" w:cs="Times New Roman"/>
                <w:sz w:val="24"/>
                <w:lang w:val="ru-RU"/>
              </w:rPr>
              <w:t xml:space="preserve">заработной </w:t>
            </w:r>
            <w:r w:rsidRPr="009353AD">
              <w:rPr>
                <w:rFonts w:ascii="Times New Roman" w:eastAsia="Times New Roman" w:hAnsi="Times New Roman" w:cs="Times New Roman"/>
                <w:sz w:val="24"/>
                <w:lang w:val="ru-RU"/>
              </w:rPr>
              <w:t>платы</w:t>
            </w:r>
            <w:r w:rsidRPr="00311ADA">
              <w:rPr>
                <w:rFonts w:ascii="Times New Roman" w:eastAsia="Times New Roman" w:hAnsi="Times New Roman" w:cs="Times New Roman"/>
                <w:sz w:val="24"/>
                <w:lang w:val="ru-RU"/>
              </w:rPr>
              <w:t xml:space="preserve"> </w:t>
            </w:r>
            <w:r w:rsidRPr="009353AD">
              <w:rPr>
                <w:rFonts w:ascii="Times New Roman" w:eastAsia="Times New Roman" w:hAnsi="Times New Roman" w:cs="Times New Roman"/>
                <w:sz w:val="24"/>
                <w:lang w:val="ru-RU"/>
              </w:rPr>
              <w:t>работников</w:t>
            </w:r>
          </w:p>
        </w:tc>
        <w:tc>
          <w:tcPr>
            <w:tcW w:w="2039" w:type="dxa"/>
            <w:tcBorders>
              <w:top w:val="nil"/>
              <w:bottom w:val="nil"/>
            </w:tcBorders>
          </w:tcPr>
          <w:p w:rsidR="009353AD" w:rsidRPr="00311ADA" w:rsidRDefault="009353AD" w:rsidP="009353AD">
            <w:pPr>
              <w:rPr>
                <w:rFonts w:ascii="Times New Roman" w:eastAsia="Times New Roman" w:hAnsi="Times New Roman" w:cs="Times New Roman"/>
                <w:sz w:val="24"/>
                <w:lang w:val="ru-RU"/>
              </w:rPr>
            </w:pPr>
          </w:p>
        </w:tc>
      </w:tr>
      <w:tr w:rsidR="009353AD" w:rsidRPr="00F93A35" w:rsidTr="000C4237">
        <w:trPr>
          <w:trHeight w:val="276"/>
        </w:trPr>
        <w:tc>
          <w:tcPr>
            <w:tcW w:w="2573" w:type="dxa"/>
            <w:tcBorders>
              <w:top w:val="nil"/>
              <w:bottom w:val="nil"/>
            </w:tcBorders>
          </w:tcPr>
          <w:p w:rsidR="009353AD" w:rsidRPr="00311ADA" w:rsidRDefault="009353AD" w:rsidP="009353AD">
            <w:pPr>
              <w:rPr>
                <w:rFonts w:ascii="Times New Roman" w:eastAsia="Times New Roman" w:hAnsi="Times New Roman" w:cs="Times New Roman"/>
                <w:sz w:val="24"/>
                <w:lang w:val="ru-RU"/>
              </w:rPr>
            </w:pPr>
          </w:p>
        </w:tc>
        <w:tc>
          <w:tcPr>
            <w:tcW w:w="4975" w:type="dxa"/>
            <w:tcBorders>
              <w:top w:val="nil"/>
              <w:bottom w:val="nil"/>
            </w:tcBorders>
          </w:tcPr>
          <w:p w:rsidR="009353AD" w:rsidRPr="009353AD" w:rsidRDefault="009353AD" w:rsidP="009353AD">
            <w:pPr>
              <w:spacing w:line="256" w:lineRule="exact"/>
              <w:rPr>
                <w:rFonts w:ascii="Times New Roman" w:eastAsia="Times New Roman" w:hAnsi="Times New Roman" w:cs="Times New Roman"/>
                <w:sz w:val="24"/>
                <w:lang w:val="ru-RU"/>
              </w:rPr>
            </w:pPr>
            <w:r w:rsidRPr="00311ADA">
              <w:rPr>
                <w:rFonts w:ascii="Times New Roman" w:eastAsia="Times New Roman" w:hAnsi="Times New Roman" w:cs="Times New Roman"/>
                <w:sz w:val="24"/>
                <w:lang w:val="ru-RU"/>
              </w:rPr>
              <w:t>образовательной организации, в том числе</w:t>
            </w:r>
          </w:p>
        </w:tc>
        <w:tc>
          <w:tcPr>
            <w:tcW w:w="2039" w:type="dxa"/>
            <w:tcBorders>
              <w:top w:val="nil"/>
              <w:bottom w:val="nil"/>
            </w:tcBorders>
          </w:tcPr>
          <w:p w:rsidR="009353AD" w:rsidRPr="00311ADA" w:rsidRDefault="009353AD" w:rsidP="009353AD">
            <w:pPr>
              <w:rPr>
                <w:rFonts w:ascii="Times New Roman" w:eastAsia="Times New Roman" w:hAnsi="Times New Roman" w:cs="Times New Roman"/>
                <w:sz w:val="24"/>
                <w:lang w:val="ru-RU"/>
              </w:rPr>
            </w:pPr>
          </w:p>
        </w:tc>
      </w:tr>
      <w:tr w:rsidR="009353AD" w:rsidRPr="00311ADA" w:rsidTr="000C4237">
        <w:trPr>
          <w:trHeight w:val="276"/>
        </w:trPr>
        <w:tc>
          <w:tcPr>
            <w:tcW w:w="2573" w:type="dxa"/>
            <w:tcBorders>
              <w:top w:val="nil"/>
              <w:bottom w:val="nil"/>
            </w:tcBorders>
          </w:tcPr>
          <w:p w:rsidR="009353AD" w:rsidRPr="00311ADA" w:rsidRDefault="009353AD" w:rsidP="009353AD">
            <w:pPr>
              <w:rPr>
                <w:rFonts w:ascii="Times New Roman" w:eastAsia="Times New Roman" w:hAnsi="Times New Roman" w:cs="Times New Roman"/>
                <w:sz w:val="24"/>
                <w:lang w:val="ru-RU"/>
              </w:rPr>
            </w:pPr>
          </w:p>
        </w:tc>
        <w:tc>
          <w:tcPr>
            <w:tcW w:w="4975" w:type="dxa"/>
            <w:tcBorders>
              <w:top w:val="nil"/>
              <w:bottom w:val="nil"/>
            </w:tcBorders>
          </w:tcPr>
          <w:p w:rsidR="009353AD" w:rsidRPr="009353AD" w:rsidRDefault="009353AD" w:rsidP="009353AD">
            <w:pPr>
              <w:spacing w:line="256" w:lineRule="exact"/>
              <w:rPr>
                <w:rFonts w:ascii="Times New Roman" w:eastAsia="Times New Roman" w:hAnsi="Times New Roman" w:cs="Times New Roman"/>
                <w:sz w:val="24"/>
                <w:lang w:val="ru-RU"/>
              </w:rPr>
            </w:pPr>
            <w:r w:rsidRPr="00311ADA">
              <w:rPr>
                <w:rFonts w:ascii="Times New Roman" w:eastAsia="Times New Roman" w:hAnsi="Times New Roman" w:cs="Times New Roman"/>
                <w:sz w:val="24"/>
                <w:lang w:val="ru-RU"/>
              </w:rPr>
              <w:t>стимулирующих надбавок</w:t>
            </w:r>
          </w:p>
        </w:tc>
        <w:tc>
          <w:tcPr>
            <w:tcW w:w="2039" w:type="dxa"/>
            <w:tcBorders>
              <w:top w:val="nil"/>
              <w:bottom w:val="nil"/>
            </w:tcBorders>
          </w:tcPr>
          <w:p w:rsidR="009353AD" w:rsidRPr="00311ADA" w:rsidRDefault="009353AD" w:rsidP="009353AD">
            <w:pPr>
              <w:rPr>
                <w:rFonts w:ascii="Times New Roman" w:eastAsia="Times New Roman" w:hAnsi="Times New Roman" w:cs="Times New Roman"/>
                <w:sz w:val="24"/>
                <w:lang w:val="ru-RU"/>
              </w:rPr>
            </w:pPr>
          </w:p>
        </w:tc>
      </w:tr>
      <w:tr w:rsidR="009353AD" w:rsidRPr="00F93A35" w:rsidTr="000C4237">
        <w:trPr>
          <w:trHeight w:val="275"/>
        </w:trPr>
        <w:tc>
          <w:tcPr>
            <w:tcW w:w="2573" w:type="dxa"/>
            <w:tcBorders>
              <w:top w:val="nil"/>
              <w:bottom w:val="nil"/>
            </w:tcBorders>
          </w:tcPr>
          <w:p w:rsidR="009353AD" w:rsidRPr="00311ADA" w:rsidRDefault="009353AD" w:rsidP="009353AD">
            <w:pPr>
              <w:rPr>
                <w:rFonts w:ascii="Times New Roman" w:eastAsia="Times New Roman" w:hAnsi="Times New Roman" w:cs="Times New Roman"/>
                <w:sz w:val="24"/>
                <w:lang w:val="ru-RU"/>
              </w:rPr>
            </w:pPr>
          </w:p>
        </w:tc>
        <w:tc>
          <w:tcPr>
            <w:tcW w:w="4975" w:type="dxa"/>
            <w:tcBorders>
              <w:top w:val="nil"/>
              <w:bottom w:val="nil"/>
            </w:tcBorders>
          </w:tcPr>
          <w:p w:rsidR="009353AD" w:rsidRPr="009353AD" w:rsidRDefault="009353AD" w:rsidP="009353AD">
            <w:pPr>
              <w:spacing w:line="256" w:lineRule="exact"/>
              <w:rPr>
                <w:rFonts w:ascii="Times New Roman" w:eastAsia="Times New Roman" w:hAnsi="Times New Roman" w:cs="Times New Roman"/>
                <w:sz w:val="24"/>
                <w:lang w:val="ru-RU"/>
              </w:rPr>
            </w:pPr>
            <w:r w:rsidRPr="00311ADA">
              <w:rPr>
                <w:rFonts w:ascii="Times New Roman" w:eastAsia="Times New Roman" w:hAnsi="Times New Roman" w:cs="Times New Roman"/>
                <w:sz w:val="24"/>
                <w:lang w:val="ru-RU"/>
              </w:rPr>
              <w:t>и доплат, порядка и размеров</w:t>
            </w:r>
          </w:p>
        </w:tc>
        <w:tc>
          <w:tcPr>
            <w:tcW w:w="2039" w:type="dxa"/>
            <w:tcBorders>
              <w:top w:val="nil"/>
              <w:bottom w:val="nil"/>
            </w:tcBorders>
          </w:tcPr>
          <w:p w:rsidR="009353AD" w:rsidRPr="00311ADA" w:rsidRDefault="009353AD" w:rsidP="009353AD">
            <w:pPr>
              <w:rPr>
                <w:rFonts w:ascii="Times New Roman" w:eastAsia="Times New Roman" w:hAnsi="Times New Roman" w:cs="Times New Roman"/>
                <w:sz w:val="24"/>
                <w:lang w:val="ru-RU"/>
              </w:rPr>
            </w:pPr>
          </w:p>
        </w:tc>
      </w:tr>
      <w:tr w:rsidR="009353AD" w:rsidRPr="00311ADA" w:rsidTr="000C4237">
        <w:trPr>
          <w:trHeight w:val="166"/>
        </w:trPr>
        <w:tc>
          <w:tcPr>
            <w:tcW w:w="2573" w:type="dxa"/>
            <w:tcBorders>
              <w:top w:val="nil"/>
              <w:bottom w:val="nil"/>
            </w:tcBorders>
          </w:tcPr>
          <w:p w:rsidR="009353AD" w:rsidRPr="00311ADA" w:rsidRDefault="009353AD" w:rsidP="009353AD">
            <w:pPr>
              <w:rPr>
                <w:rFonts w:ascii="Times New Roman" w:eastAsia="Times New Roman" w:hAnsi="Times New Roman" w:cs="Times New Roman"/>
                <w:sz w:val="24"/>
                <w:lang w:val="ru-RU"/>
              </w:rPr>
            </w:pPr>
          </w:p>
        </w:tc>
        <w:tc>
          <w:tcPr>
            <w:tcW w:w="4975" w:type="dxa"/>
            <w:tcBorders>
              <w:top w:val="nil"/>
            </w:tcBorders>
          </w:tcPr>
          <w:p w:rsidR="009353AD" w:rsidRPr="009970CC" w:rsidRDefault="009353AD" w:rsidP="009970CC">
            <w:pPr>
              <w:spacing w:line="271" w:lineRule="exact"/>
              <w:rPr>
                <w:rFonts w:ascii="Times New Roman" w:eastAsia="Times New Roman" w:hAnsi="Times New Roman" w:cs="Times New Roman"/>
                <w:sz w:val="24"/>
                <w:lang w:val="ru-RU"/>
              </w:rPr>
            </w:pPr>
            <w:r w:rsidRPr="009353AD">
              <w:rPr>
                <w:rFonts w:ascii="Times New Roman" w:eastAsia="Times New Roman" w:hAnsi="Times New Roman" w:cs="Times New Roman"/>
                <w:sz w:val="24"/>
                <w:lang w:val="ru-RU"/>
              </w:rPr>
              <w:t>премирования</w:t>
            </w:r>
          </w:p>
        </w:tc>
        <w:tc>
          <w:tcPr>
            <w:tcW w:w="2039" w:type="dxa"/>
            <w:tcBorders>
              <w:top w:val="nil"/>
            </w:tcBorders>
          </w:tcPr>
          <w:p w:rsidR="009353AD" w:rsidRPr="00311ADA" w:rsidRDefault="009353AD" w:rsidP="009353AD">
            <w:pPr>
              <w:rPr>
                <w:rFonts w:ascii="Times New Roman" w:eastAsia="Times New Roman" w:hAnsi="Times New Roman" w:cs="Times New Roman"/>
                <w:sz w:val="24"/>
                <w:lang w:val="ru-RU"/>
              </w:rPr>
            </w:pPr>
          </w:p>
        </w:tc>
      </w:tr>
      <w:tr w:rsidR="009353AD" w:rsidRPr="00311ADA" w:rsidTr="000C4237">
        <w:trPr>
          <w:trHeight w:val="272"/>
        </w:trPr>
        <w:tc>
          <w:tcPr>
            <w:tcW w:w="2573" w:type="dxa"/>
            <w:tcBorders>
              <w:top w:val="nil"/>
              <w:bottom w:val="nil"/>
            </w:tcBorders>
          </w:tcPr>
          <w:p w:rsidR="009353AD" w:rsidRPr="00311ADA" w:rsidRDefault="009353AD" w:rsidP="009353AD">
            <w:pPr>
              <w:rPr>
                <w:rFonts w:ascii="Times New Roman" w:eastAsia="Times New Roman" w:hAnsi="Times New Roman" w:cs="Times New Roman"/>
                <w:sz w:val="24"/>
                <w:lang w:val="ru-RU"/>
              </w:rPr>
            </w:pPr>
          </w:p>
        </w:tc>
        <w:tc>
          <w:tcPr>
            <w:tcW w:w="4975" w:type="dxa"/>
            <w:tcBorders>
              <w:bottom w:val="nil"/>
            </w:tcBorders>
          </w:tcPr>
          <w:p w:rsidR="009353AD" w:rsidRPr="009353AD" w:rsidRDefault="009353AD" w:rsidP="009353AD">
            <w:pPr>
              <w:spacing w:line="253" w:lineRule="exact"/>
              <w:rPr>
                <w:rFonts w:ascii="Times New Roman" w:eastAsia="Times New Roman" w:hAnsi="Times New Roman" w:cs="Times New Roman"/>
                <w:sz w:val="24"/>
                <w:lang w:val="ru-RU"/>
              </w:rPr>
            </w:pPr>
            <w:r w:rsidRPr="009353AD">
              <w:rPr>
                <w:rFonts w:ascii="Times New Roman" w:eastAsia="Times New Roman" w:hAnsi="Times New Roman" w:cs="Times New Roman"/>
                <w:sz w:val="24"/>
                <w:lang w:val="ru-RU"/>
              </w:rPr>
              <w:t>3.</w:t>
            </w:r>
            <w:r w:rsidRPr="00311ADA">
              <w:rPr>
                <w:rFonts w:ascii="Times New Roman" w:eastAsia="Times New Roman" w:hAnsi="Times New Roman" w:cs="Times New Roman"/>
                <w:sz w:val="24"/>
                <w:lang w:val="ru-RU"/>
              </w:rPr>
              <w:t xml:space="preserve"> </w:t>
            </w:r>
            <w:r w:rsidRPr="009353AD">
              <w:rPr>
                <w:rFonts w:ascii="Times New Roman" w:eastAsia="Times New Roman" w:hAnsi="Times New Roman" w:cs="Times New Roman"/>
                <w:sz w:val="24"/>
                <w:lang w:val="ru-RU"/>
              </w:rPr>
              <w:t>Заключение</w:t>
            </w:r>
            <w:r w:rsidRPr="00311ADA">
              <w:rPr>
                <w:rFonts w:ascii="Times New Roman" w:eastAsia="Times New Roman" w:hAnsi="Times New Roman" w:cs="Times New Roman"/>
                <w:sz w:val="24"/>
                <w:lang w:val="ru-RU"/>
              </w:rPr>
              <w:t xml:space="preserve"> </w:t>
            </w:r>
            <w:proofErr w:type="gramStart"/>
            <w:r w:rsidRPr="009353AD">
              <w:rPr>
                <w:rFonts w:ascii="Times New Roman" w:eastAsia="Times New Roman" w:hAnsi="Times New Roman" w:cs="Times New Roman"/>
                <w:sz w:val="24"/>
                <w:lang w:val="ru-RU"/>
              </w:rPr>
              <w:t>дополнительных</w:t>
            </w:r>
            <w:proofErr w:type="gramEnd"/>
          </w:p>
        </w:tc>
        <w:tc>
          <w:tcPr>
            <w:tcW w:w="2039" w:type="dxa"/>
            <w:tcBorders>
              <w:bottom w:val="nil"/>
            </w:tcBorders>
          </w:tcPr>
          <w:p w:rsidR="009353AD" w:rsidRPr="009353AD" w:rsidRDefault="009353AD" w:rsidP="009353AD">
            <w:pPr>
              <w:spacing w:line="253" w:lineRule="exact"/>
              <w:rPr>
                <w:rFonts w:ascii="Times New Roman" w:eastAsia="Times New Roman" w:hAnsi="Times New Roman" w:cs="Times New Roman"/>
                <w:sz w:val="24"/>
                <w:lang w:val="ru-RU"/>
              </w:rPr>
            </w:pPr>
            <w:r w:rsidRPr="00311ADA">
              <w:rPr>
                <w:rFonts w:ascii="Times New Roman" w:eastAsia="Times New Roman" w:hAnsi="Times New Roman" w:cs="Times New Roman"/>
                <w:sz w:val="24"/>
                <w:lang w:val="ru-RU"/>
              </w:rPr>
              <w:t>Ежегодно</w:t>
            </w:r>
          </w:p>
        </w:tc>
      </w:tr>
      <w:tr w:rsidR="009353AD" w:rsidRPr="00311ADA" w:rsidTr="000C4237">
        <w:trPr>
          <w:trHeight w:val="276"/>
        </w:trPr>
        <w:tc>
          <w:tcPr>
            <w:tcW w:w="2573" w:type="dxa"/>
            <w:tcBorders>
              <w:top w:val="nil"/>
              <w:bottom w:val="nil"/>
            </w:tcBorders>
          </w:tcPr>
          <w:p w:rsidR="009353AD" w:rsidRPr="00311ADA" w:rsidRDefault="009353AD" w:rsidP="009353AD">
            <w:pPr>
              <w:rPr>
                <w:rFonts w:ascii="Times New Roman" w:eastAsia="Times New Roman" w:hAnsi="Times New Roman" w:cs="Times New Roman"/>
                <w:sz w:val="24"/>
                <w:lang w:val="ru-RU"/>
              </w:rPr>
            </w:pPr>
          </w:p>
        </w:tc>
        <w:tc>
          <w:tcPr>
            <w:tcW w:w="4975" w:type="dxa"/>
            <w:tcBorders>
              <w:top w:val="nil"/>
              <w:bottom w:val="nil"/>
            </w:tcBorders>
          </w:tcPr>
          <w:p w:rsidR="009353AD" w:rsidRPr="009353AD" w:rsidRDefault="009353AD" w:rsidP="009353AD">
            <w:pPr>
              <w:spacing w:line="256" w:lineRule="exact"/>
              <w:rPr>
                <w:rFonts w:ascii="Times New Roman" w:eastAsia="Times New Roman" w:hAnsi="Times New Roman" w:cs="Times New Roman"/>
                <w:sz w:val="24"/>
                <w:lang w:val="ru-RU"/>
              </w:rPr>
            </w:pPr>
            <w:r w:rsidRPr="00311ADA">
              <w:rPr>
                <w:rFonts w:ascii="Times New Roman" w:eastAsia="Times New Roman" w:hAnsi="Times New Roman" w:cs="Times New Roman"/>
                <w:sz w:val="24"/>
                <w:lang w:val="ru-RU"/>
              </w:rPr>
              <w:t xml:space="preserve">соглашений к трудовому </w:t>
            </w:r>
            <w:proofErr w:type="gramStart"/>
            <w:r w:rsidRPr="00311ADA">
              <w:rPr>
                <w:rFonts w:ascii="Times New Roman" w:eastAsia="Times New Roman" w:hAnsi="Times New Roman" w:cs="Times New Roman"/>
                <w:sz w:val="24"/>
                <w:lang w:val="ru-RU"/>
              </w:rPr>
              <w:t>дого вору</w:t>
            </w:r>
            <w:proofErr w:type="gramEnd"/>
            <w:r w:rsidRPr="00311ADA">
              <w:rPr>
                <w:rFonts w:ascii="Times New Roman" w:eastAsia="Times New Roman" w:hAnsi="Times New Roman" w:cs="Times New Roman"/>
                <w:sz w:val="24"/>
                <w:lang w:val="ru-RU"/>
              </w:rPr>
              <w:t xml:space="preserve"> с</w:t>
            </w:r>
          </w:p>
        </w:tc>
        <w:tc>
          <w:tcPr>
            <w:tcW w:w="2039" w:type="dxa"/>
            <w:tcBorders>
              <w:top w:val="nil"/>
              <w:bottom w:val="nil"/>
            </w:tcBorders>
          </w:tcPr>
          <w:p w:rsidR="009353AD" w:rsidRPr="009353AD" w:rsidRDefault="009353AD" w:rsidP="009353AD">
            <w:pPr>
              <w:spacing w:line="256" w:lineRule="exact"/>
              <w:rPr>
                <w:rFonts w:ascii="Times New Roman" w:eastAsia="Times New Roman" w:hAnsi="Times New Roman" w:cs="Times New Roman"/>
                <w:sz w:val="24"/>
                <w:lang w:val="ru-RU"/>
              </w:rPr>
            </w:pPr>
            <w:r w:rsidRPr="009353AD">
              <w:rPr>
                <w:rFonts w:ascii="Times New Roman" w:eastAsia="Times New Roman" w:hAnsi="Times New Roman" w:cs="Times New Roman"/>
                <w:sz w:val="24"/>
                <w:lang w:val="ru-RU"/>
              </w:rPr>
              <w:t>2022-2023г</w:t>
            </w:r>
          </w:p>
        </w:tc>
      </w:tr>
      <w:tr w:rsidR="009353AD" w:rsidRPr="00311ADA" w:rsidTr="000C4237">
        <w:trPr>
          <w:trHeight w:val="178"/>
        </w:trPr>
        <w:tc>
          <w:tcPr>
            <w:tcW w:w="2573" w:type="dxa"/>
            <w:tcBorders>
              <w:top w:val="nil"/>
            </w:tcBorders>
          </w:tcPr>
          <w:p w:rsidR="009353AD" w:rsidRPr="00311ADA" w:rsidRDefault="009353AD" w:rsidP="009353AD">
            <w:pPr>
              <w:rPr>
                <w:rFonts w:ascii="Times New Roman" w:eastAsia="Times New Roman" w:hAnsi="Times New Roman" w:cs="Times New Roman"/>
                <w:sz w:val="24"/>
                <w:lang w:val="ru-RU"/>
              </w:rPr>
            </w:pPr>
          </w:p>
        </w:tc>
        <w:tc>
          <w:tcPr>
            <w:tcW w:w="4975" w:type="dxa"/>
            <w:tcBorders>
              <w:top w:val="nil"/>
            </w:tcBorders>
          </w:tcPr>
          <w:p w:rsidR="009353AD" w:rsidRPr="009353AD" w:rsidRDefault="009353AD" w:rsidP="009353AD">
            <w:pPr>
              <w:spacing w:line="271" w:lineRule="exact"/>
              <w:rPr>
                <w:rFonts w:ascii="Times New Roman" w:eastAsia="Times New Roman" w:hAnsi="Times New Roman" w:cs="Times New Roman"/>
                <w:sz w:val="24"/>
                <w:lang w:val="ru-RU"/>
              </w:rPr>
            </w:pPr>
            <w:r w:rsidRPr="00311ADA">
              <w:rPr>
                <w:rFonts w:ascii="Times New Roman" w:eastAsia="Times New Roman" w:hAnsi="Times New Roman" w:cs="Times New Roman"/>
                <w:sz w:val="24"/>
                <w:lang w:val="ru-RU"/>
              </w:rPr>
              <w:t>педагогическими работниками</w:t>
            </w:r>
          </w:p>
        </w:tc>
        <w:tc>
          <w:tcPr>
            <w:tcW w:w="2039" w:type="dxa"/>
            <w:tcBorders>
              <w:top w:val="nil"/>
            </w:tcBorders>
          </w:tcPr>
          <w:p w:rsidR="009353AD" w:rsidRPr="00311ADA" w:rsidRDefault="009353AD" w:rsidP="009353AD">
            <w:pPr>
              <w:rPr>
                <w:rFonts w:ascii="Times New Roman" w:eastAsia="Times New Roman" w:hAnsi="Times New Roman" w:cs="Times New Roman"/>
                <w:sz w:val="24"/>
                <w:lang w:val="ru-RU"/>
              </w:rPr>
            </w:pPr>
          </w:p>
        </w:tc>
      </w:tr>
      <w:tr w:rsidR="004502A1" w:rsidRPr="00311ADA" w:rsidTr="000C4237">
        <w:trPr>
          <w:trHeight w:val="178"/>
        </w:trPr>
        <w:tc>
          <w:tcPr>
            <w:tcW w:w="2573" w:type="dxa"/>
            <w:vMerge w:val="restart"/>
            <w:tcBorders>
              <w:top w:val="nil"/>
            </w:tcBorders>
          </w:tcPr>
          <w:p w:rsidR="004502A1" w:rsidRPr="009353AD" w:rsidRDefault="004502A1" w:rsidP="009970CC">
            <w:pPr>
              <w:spacing w:line="245" w:lineRule="exact"/>
              <w:rPr>
                <w:rFonts w:ascii="Times New Roman" w:eastAsia="Times New Roman" w:hAnsi="Times New Roman" w:cs="Times New Roman"/>
                <w:sz w:val="24"/>
                <w:lang w:val="ru-RU"/>
              </w:rPr>
            </w:pPr>
            <w:r>
              <w:rPr>
                <w:rFonts w:ascii="Times New Roman" w:eastAsia="Times New Roman" w:hAnsi="Times New Roman" w:cs="Times New Roman"/>
                <w:sz w:val="24"/>
                <w:lang w:val="ru-RU"/>
              </w:rPr>
              <w:t>III.</w:t>
            </w:r>
            <w:r w:rsidRPr="009353AD">
              <w:rPr>
                <w:rFonts w:ascii="Times New Roman" w:eastAsia="Times New Roman" w:hAnsi="Times New Roman" w:cs="Times New Roman"/>
                <w:sz w:val="24"/>
                <w:lang w:val="ru-RU"/>
              </w:rPr>
              <w:t xml:space="preserve"> Организационное</w:t>
            </w:r>
            <w:r w:rsidRPr="00311ADA">
              <w:rPr>
                <w:rFonts w:ascii="Times New Roman" w:eastAsia="Times New Roman" w:hAnsi="Times New Roman" w:cs="Times New Roman"/>
                <w:sz w:val="24"/>
                <w:lang w:val="ru-RU"/>
              </w:rPr>
              <w:t xml:space="preserve"> обеспечение </w:t>
            </w:r>
            <w:r w:rsidRPr="009353AD">
              <w:rPr>
                <w:rFonts w:ascii="Times New Roman" w:eastAsia="Times New Roman" w:hAnsi="Times New Roman" w:cs="Times New Roman"/>
                <w:sz w:val="24"/>
                <w:lang w:val="ru-RU"/>
              </w:rPr>
              <w:t>введения ФГ</w:t>
            </w:r>
            <w:proofErr w:type="gramStart"/>
            <w:r w:rsidRPr="009353AD">
              <w:rPr>
                <w:rFonts w:ascii="Times New Roman" w:eastAsia="Times New Roman" w:hAnsi="Times New Roman" w:cs="Times New Roman"/>
                <w:sz w:val="24"/>
                <w:lang w:val="ru-RU"/>
              </w:rPr>
              <w:t>OC</w:t>
            </w:r>
            <w:proofErr w:type="gramEnd"/>
            <w:r w:rsidRPr="009353AD">
              <w:rPr>
                <w:rFonts w:ascii="Times New Roman" w:eastAsia="Times New Roman" w:hAnsi="Times New Roman" w:cs="Times New Roman"/>
                <w:sz w:val="24"/>
                <w:lang w:val="ru-RU"/>
              </w:rPr>
              <w:t xml:space="preserve"> HOO</w:t>
            </w:r>
          </w:p>
        </w:tc>
        <w:tc>
          <w:tcPr>
            <w:tcW w:w="4975" w:type="dxa"/>
            <w:tcBorders>
              <w:top w:val="nil"/>
            </w:tcBorders>
          </w:tcPr>
          <w:p w:rsidR="004502A1" w:rsidRPr="009970CC" w:rsidRDefault="004502A1" w:rsidP="009970CC">
            <w:pPr>
              <w:pStyle w:val="a7"/>
              <w:numPr>
                <w:ilvl w:val="3"/>
                <w:numId w:val="2"/>
              </w:numPr>
              <w:spacing w:line="245" w:lineRule="exact"/>
              <w:ind w:left="19" w:firstLine="0"/>
              <w:rPr>
                <w:rFonts w:ascii="Times New Roman" w:eastAsia="Times New Roman" w:hAnsi="Times New Roman" w:cs="Times New Roman"/>
                <w:sz w:val="24"/>
                <w:lang w:val="ru-RU"/>
              </w:rPr>
            </w:pPr>
            <w:r w:rsidRPr="009970CC">
              <w:rPr>
                <w:rFonts w:ascii="Times New Roman" w:eastAsia="Times New Roman" w:hAnsi="Times New Roman" w:cs="Times New Roman"/>
                <w:sz w:val="24"/>
                <w:lang w:val="ru-RU"/>
              </w:rPr>
              <w:t>Обеспечение координации</w:t>
            </w:r>
          </w:p>
          <w:p w:rsidR="004502A1" w:rsidRPr="009970CC" w:rsidRDefault="004502A1" w:rsidP="009970CC">
            <w:pPr>
              <w:spacing w:line="245" w:lineRule="exact"/>
              <w:ind w:left="19"/>
              <w:rPr>
                <w:rFonts w:ascii="Times New Roman" w:eastAsia="Times New Roman" w:hAnsi="Times New Roman" w:cs="Times New Roman"/>
                <w:sz w:val="24"/>
                <w:lang w:val="ru-RU"/>
              </w:rPr>
            </w:pPr>
            <w:r w:rsidRPr="009970CC">
              <w:rPr>
                <w:rFonts w:ascii="Times New Roman" w:eastAsia="Times New Roman" w:hAnsi="Times New Roman" w:cs="Times New Roman"/>
                <w:sz w:val="24"/>
                <w:lang w:val="ru-RU"/>
              </w:rPr>
              <w:t>взаимодействия участников</w:t>
            </w:r>
            <w:r>
              <w:rPr>
                <w:rFonts w:ascii="Times New Roman" w:eastAsia="Times New Roman" w:hAnsi="Times New Roman" w:cs="Times New Roman"/>
                <w:sz w:val="24"/>
                <w:lang w:val="ru-RU"/>
              </w:rPr>
              <w:t xml:space="preserve"> </w:t>
            </w:r>
            <w:r w:rsidRPr="00311ADA">
              <w:rPr>
                <w:rFonts w:ascii="Times New Roman" w:eastAsia="Times New Roman" w:hAnsi="Times New Roman" w:cs="Times New Roman"/>
                <w:sz w:val="24"/>
                <w:lang w:val="ru-RU"/>
              </w:rPr>
              <w:t>образовательных отношений</w:t>
            </w:r>
            <w:r>
              <w:rPr>
                <w:rFonts w:ascii="Times New Roman" w:eastAsia="Times New Roman" w:hAnsi="Times New Roman" w:cs="Times New Roman"/>
                <w:sz w:val="24"/>
                <w:lang w:val="ru-RU"/>
              </w:rPr>
              <w:t xml:space="preserve"> </w:t>
            </w:r>
            <w:r w:rsidRPr="00311ADA">
              <w:rPr>
                <w:rFonts w:ascii="Times New Roman" w:eastAsia="Times New Roman" w:hAnsi="Times New Roman" w:cs="Times New Roman"/>
                <w:sz w:val="24"/>
                <w:lang w:val="ru-RU"/>
              </w:rPr>
              <w:t>по организации введения ФГОС HOO</w:t>
            </w:r>
          </w:p>
        </w:tc>
        <w:tc>
          <w:tcPr>
            <w:tcW w:w="2039" w:type="dxa"/>
            <w:tcBorders>
              <w:top w:val="nil"/>
            </w:tcBorders>
          </w:tcPr>
          <w:p w:rsidR="004502A1" w:rsidRPr="00311ADA" w:rsidRDefault="004502A1" w:rsidP="009970CC">
            <w:pPr>
              <w:rPr>
                <w:rFonts w:ascii="Times New Roman" w:eastAsia="Times New Roman" w:hAnsi="Times New Roman" w:cs="Times New Roman"/>
                <w:sz w:val="24"/>
                <w:lang w:val="ru-RU"/>
              </w:rPr>
            </w:pPr>
          </w:p>
          <w:p w:rsidR="004502A1" w:rsidRPr="00311ADA" w:rsidRDefault="004502A1" w:rsidP="009970CC">
            <w:pPr>
              <w:spacing w:before="10"/>
              <w:rPr>
                <w:rFonts w:ascii="Times New Roman" w:eastAsia="Times New Roman" w:hAnsi="Times New Roman" w:cs="Times New Roman"/>
                <w:sz w:val="24"/>
                <w:lang w:val="ru-RU"/>
              </w:rPr>
            </w:pPr>
          </w:p>
          <w:p w:rsidR="004502A1" w:rsidRPr="00311ADA" w:rsidRDefault="004502A1" w:rsidP="009970CC">
            <w:pPr>
              <w:spacing w:line="135" w:lineRule="exact"/>
              <w:rPr>
                <w:rFonts w:ascii="Times New Roman" w:eastAsia="Times New Roman" w:hAnsi="Times New Roman" w:cs="Times New Roman"/>
                <w:sz w:val="24"/>
                <w:lang w:val="ru-RU"/>
              </w:rPr>
            </w:pPr>
            <w:r w:rsidRPr="00311ADA">
              <w:rPr>
                <w:rFonts w:ascii="Times New Roman" w:eastAsia="Times New Roman" w:hAnsi="Times New Roman" w:cs="Times New Roman"/>
                <w:noProof/>
                <w:sz w:val="24"/>
                <w:lang w:val="ru-RU" w:eastAsia="ru-RU"/>
              </w:rPr>
              <w:drawing>
                <wp:inline distT="0" distB="0" distL="0" distR="0" wp14:anchorId="4E1872EC" wp14:editId="1AFDADDD">
                  <wp:extent cx="765175" cy="85725"/>
                  <wp:effectExtent l="0" t="0" r="0" b="0"/>
                  <wp:docPr id="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jpeg"/>
                          <pic:cNvPicPr/>
                        </pic:nvPicPr>
                        <pic:blipFill>
                          <a:blip r:embed="rId17" cstate="print"/>
                          <a:stretch>
                            <a:fillRect/>
                          </a:stretch>
                        </pic:blipFill>
                        <pic:spPr>
                          <a:xfrm>
                            <a:off x="0" y="0"/>
                            <a:ext cx="765175" cy="85725"/>
                          </a:xfrm>
                          <a:prstGeom prst="rect">
                            <a:avLst/>
                          </a:prstGeom>
                        </pic:spPr>
                      </pic:pic>
                    </a:graphicData>
                  </a:graphic>
                </wp:inline>
              </w:drawing>
            </w:r>
          </w:p>
        </w:tc>
      </w:tr>
      <w:tr w:rsidR="004502A1" w:rsidRPr="00F93A35" w:rsidTr="000C4237">
        <w:trPr>
          <w:trHeight w:val="1188"/>
        </w:trPr>
        <w:tc>
          <w:tcPr>
            <w:tcW w:w="2573" w:type="dxa"/>
            <w:vMerge/>
          </w:tcPr>
          <w:p w:rsidR="004502A1" w:rsidRPr="009353AD" w:rsidRDefault="004502A1" w:rsidP="004502A1">
            <w:pPr>
              <w:spacing w:line="241" w:lineRule="exact"/>
              <w:rPr>
                <w:rFonts w:ascii="Times New Roman" w:eastAsia="Times New Roman" w:hAnsi="Times New Roman" w:cs="Times New Roman"/>
                <w:sz w:val="24"/>
                <w:lang w:val="ru-RU"/>
              </w:rPr>
            </w:pPr>
          </w:p>
        </w:tc>
        <w:tc>
          <w:tcPr>
            <w:tcW w:w="4975" w:type="dxa"/>
          </w:tcPr>
          <w:p w:rsidR="004502A1" w:rsidRPr="009353AD" w:rsidRDefault="004502A1" w:rsidP="004502A1">
            <w:pPr>
              <w:spacing w:line="270" w:lineRule="exact"/>
              <w:rPr>
                <w:rFonts w:ascii="Times New Roman" w:eastAsia="Times New Roman" w:hAnsi="Times New Roman" w:cs="Times New Roman"/>
                <w:sz w:val="24"/>
                <w:lang w:val="ru-RU"/>
              </w:rPr>
            </w:pPr>
            <w:r w:rsidRPr="00311ADA">
              <w:rPr>
                <w:rFonts w:ascii="Times New Roman" w:eastAsia="Times New Roman" w:hAnsi="Times New Roman" w:cs="Times New Roman"/>
                <w:sz w:val="24"/>
                <w:lang w:val="ru-RU"/>
              </w:rPr>
              <w:t xml:space="preserve">2. Разработка и реализация моделей взаимодействия </w:t>
            </w:r>
            <w:proofErr w:type="gramStart"/>
            <w:r>
              <w:rPr>
                <w:rFonts w:ascii="Times New Roman" w:eastAsia="Times New Roman" w:hAnsi="Times New Roman" w:cs="Times New Roman"/>
                <w:sz w:val="24"/>
                <w:lang w:val="ru-RU"/>
              </w:rPr>
              <w:t>M</w:t>
            </w:r>
            <w:proofErr w:type="gramEnd"/>
            <w:r>
              <w:rPr>
                <w:rFonts w:ascii="Times New Roman" w:eastAsia="Times New Roman" w:hAnsi="Times New Roman" w:cs="Times New Roman"/>
                <w:sz w:val="24"/>
                <w:lang w:val="ru-RU"/>
              </w:rPr>
              <w:t>Б</w:t>
            </w:r>
            <w:r w:rsidRPr="00311ADA">
              <w:rPr>
                <w:rFonts w:ascii="Times New Roman" w:eastAsia="Times New Roman" w:hAnsi="Times New Roman" w:cs="Times New Roman"/>
                <w:sz w:val="24"/>
                <w:lang w:val="ru-RU"/>
              </w:rPr>
              <w:t>OУ</w:t>
            </w:r>
          </w:p>
          <w:p w:rsidR="004502A1" w:rsidRPr="009353AD" w:rsidRDefault="004502A1" w:rsidP="004502A1">
            <w:pPr>
              <w:ind w:right="631"/>
              <w:rPr>
                <w:rFonts w:ascii="Times New Roman" w:eastAsia="Times New Roman" w:hAnsi="Times New Roman" w:cs="Times New Roman"/>
                <w:sz w:val="24"/>
                <w:lang w:val="ru-RU"/>
              </w:rPr>
            </w:pPr>
            <w:r w:rsidRPr="00311ADA">
              <w:rPr>
                <w:rFonts w:ascii="Times New Roman" w:eastAsia="Times New Roman" w:hAnsi="Times New Roman" w:cs="Times New Roman"/>
                <w:sz w:val="24"/>
                <w:lang w:val="ru-RU"/>
              </w:rPr>
              <w:t>«</w:t>
            </w:r>
            <w:r>
              <w:rPr>
                <w:rFonts w:ascii="Times New Roman" w:eastAsia="Times New Roman" w:hAnsi="Times New Roman" w:cs="Times New Roman"/>
                <w:sz w:val="24"/>
                <w:lang w:val="ru-RU"/>
              </w:rPr>
              <w:t xml:space="preserve">Зиянчуринская СОШ» </w:t>
            </w:r>
            <w:r w:rsidRPr="00311ADA">
              <w:rPr>
                <w:rFonts w:ascii="Times New Roman" w:eastAsia="Times New Roman" w:hAnsi="Times New Roman" w:cs="Times New Roman"/>
                <w:sz w:val="24"/>
                <w:lang w:val="ru-RU"/>
              </w:rPr>
              <w:t xml:space="preserve">и </w:t>
            </w:r>
            <w:r w:rsidRPr="009353AD">
              <w:rPr>
                <w:rFonts w:ascii="Times New Roman" w:eastAsia="Times New Roman" w:hAnsi="Times New Roman" w:cs="Times New Roman"/>
                <w:sz w:val="24"/>
                <w:lang w:val="ru-RU"/>
              </w:rPr>
              <w:t>организаций дополнительного</w:t>
            </w:r>
            <w:r w:rsidRPr="00311ADA">
              <w:rPr>
                <w:rFonts w:ascii="Times New Roman" w:eastAsia="Times New Roman" w:hAnsi="Times New Roman" w:cs="Times New Roman"/>
                <w:sz w:val="24"/>
                <w:lang w:val="ru-RU"/>
              </w:rPr>
              <w:t xml:space="preserve"> </w:t>
            </w:r>
            <w:r w:rsidRPr="009353AD">
              <w:rPr>
                <w:rFonts w:ascii="Times New Roman" w:eastAsia="Times New Roman" w:hAnsi="Times New Roman" w:cs="Times New Roman"/>
                <w:sz w:val="24"/>
                <w:lang w:val="ru-RU"/>
              </w:rPr>
              <w:t>образования, обеспечивающих</w:t>
            </w:r>
            <w:r w:rsidRPr="00311ADA">
              <w:rPr>
                <w:rFonts w:ascii="Times New Roman" w:eastAsia="Times New Roman" w:hAnsi="Times New Roman" w:cs="Times New Roman"/>
                <w:sz w:val="24"/>
                <w:lang w:val="ru-RU"/>
              </w:rPr>
              <w:t xml:space="preserve"> </w:t>
            </w:r>
            <w:r w:rsidRPr="009353AD">
              <w:rPr>
                <w:rFonts w:ascii="Times New Roman" w:eastAsia="Times New Roman" w:hAnsi="Times New Roman" w:cs="Times New Roman"/>
                <w:sz w:val="24"/>
                <w:lang w:val="ru-RU"/>
              </w:rPr>
              <w:t>организацию внеурочной</w:t>
            </w:r>
            <w:r w:rsidRPr="00311ADA">
              <w:rPr>
                <w:rFonts w:ascii="Times New Roman" w:eastAsia="Times New Roman" w:hAnsi="Times New Roman" w:cs="Times New Roman"/>
                <w:sz w:val="24"/>
                <w:lang w:val="ru-RU"/>
              </w:rPr>
              <w:t xml:space="preserve"> </w:t>
            </w:r>
            <w:r w:rsidRPr="009353AD">
              <w:rPr>
                <w:rFonts w:ascii="Times New Roman" w:eastAsia="Times New Roman" w:hAnsi="Times New Roman" w:cs="Times New Roman"/>
                <w:sz w:val="24"/>
                <w:lang w:val="ru-RU"/>
              </w:rPr>
              <w:t>деятельности</w:t>
            </w:r>
          </w:p>
        </w:tc>
        <w:tc>
          <w:tcPr>
            <w:tcW w:w="2039" w:type="dxa"/>
          </w:tcPr>
          <w:p w:rsidR="004502A1" w:rsidRPr="009353AD" w:rsidRDefault="004502A1" w:rsidP="004502A1">
            <w:pPr>
              <w:ind w:right="669"/>
              <w:jc w:val="both"/>
              <w:rPr>
                <w:rFonts w:ascii="Times New Roman" w:eastAsia="Times New Roman" w:hAnsi="Times New Roman" w:cs="Times New Roman"/>
                <w:sz w:val="24"/>
                <w:lang w:val="ru-RU"/>
              </w:rPr>
            </w:pPr>
            <w:r w:rsidRPr="00311ADA">
              <w:rPr>
                <w:rFonts w:ascii="Times New Roman" w:eastAsia="Times New Roman" w:hAnsi="Times New Roman" w:cs="Times New Roman"/>
                <w:sz w:val="24"/>
                <w:lang w:val="ru-RU"/>
              </w:rPr>
              <w:t>В начале Kaждoгo уч</w:t>
            </w:r>
            <w:proofErr w:type="gramStart"/>
            <w:r w:rsidRPr="00311ADA">
              <w:rPr>
                <w:rFonts w:ascii="Times New Roman" w:eastAsia="Times New Roman" w:hAnsi="Times New Roman" w:cs="Times New Roman"/>
                <w:sz w:val="24"/>
                <w:lang w:val="ru-RU"/>
              </w:rPr>
              <w:t>.г</w:t>
            </w:r>
            <w:proofErr w:type="gramEnd"/>
            <w:r w:rsidRPr="00311ADA">
              <w:rPr>
                <w:rFonts w:ascii="Times New Roman" w:eastAsia="Times New Roman" w:hAnsi="Times New Roman" w:cs="Times New Roman"/>
                <w:sz w:val="24"/>
                <w:lang w:val="ru-RU"/>
              </w:rPr>
              <w:t>ода</w:t>
            </w:r>
          </w:p>
        </w:tc>
      </w:tr>
      <w:tr w:rsidR="004502A1" w:rsidRPr="00F93A35" w:rsidTr="000C4237">
        <w:trPr>
          <w:trHeight w:val="1188"/>
        </w:trPr>
        <w:tc>
          <w:tcPr>
            <w:tcW w:w="2573" w:type="dxa"/>
            <w:vMerge/>
            <w:tcBorders>
              <w:bottom w:val="single" w:sz="6" w:space="0" w:color="0E0E0E"/>
            </w:tcBorders>
          </w:tcPr>
          <w:p w:rsidR="004502A1" w:rsidRPr="009353AD" w:rsidRDefault="004502A1" w:rsidP="004502A1">
            <w:pPr>
              <w:spacing w:line="241" w:lineRule="exact"/>
              <w:rPr>
                <w:rFonts w:ascii="Times New Roman" w:eastAsia="Times New Roman" w:hAnsi="Times New Roman" w:cs="Times New Roman"/>
                <w:sz w:val="24"/>
                <w:lang w:val="ru-RU"/>
              </w:rPr>
            </w:pPr>
          </w:p>
        </w:tc>
        <w:tc>
          <w:tcPr>
            <w:tcW w:w="4975" w:type="dxa"/>
          </w:tcPr>
          <w:p w:rsidR="004502A1" w:rsidRPr="004502A1" w:rsidRDefault="004502A1" w:rsidP="004502A1">
            <w:pPr>
              <w:rPr>
                <w:rFonts w:ascii="Times New Roman" w:hAnsi="Times New Roman" w:cs="Times New Roman"/>
                <w:lang w:val="ru-RU"/>
              </w:rPr>
            </w:pPr>
            <w:r w:rsidRPr="004502A1">
              <w:rPr>
                <w:rFonts w:ascii="Times New Roman" w:hAnsi="Times New Roman" w:cs="Times New Roman"/>
                <w:lang w:val="ru-RU"/>
              </w:rPr>
              <w:t>3. Разработка и реализация системы мониторинга образовательных потребностей обучающихся и родителей (законных представителей) по использованию часов вариативной части учебного плана и внеурочной деятельности</w:t>
            </w:r>
          </w:p>
        </w:tc>
        <w:tc>
          <w:tcPr>
            <w:tcW w:w="2039" w:type="dxa"/>
          </w:tcPr>
          <w:p w:rsidR="004502A1" w:rsidRPr="004502A1" w:rsidRDefault="004502A1" w:rsidP="004502A1">
            <w:pPr>
              <w:rPr>
                <w:rFonts w:ascii="Times New Roman" w:hAnsi="Times New Roman" w:cs="Times New Roman"/>
                <w:lang w:val="ru-RU"/>
              </w:rPr>
            </w:pPr>
            <w:r w:rsidRPr="004502A1">
              <w:rPr>
                <w:rFonts w:ascii="Times New Roman" w:hAnsi="Times New Roman" w:cs="Times New Roman"/>
                <w:lang w:val="ru-RU"/>
              </w:rPr>
              <w:t>В начале Каждого уч</w:t>
            </w:r>
            <w:proofErr w:type="gramStart"/>
            <w:r w:rsidRPr="004502A1">
              <w:rPr>
                <w:rFonts w:ascii="Times New Roman" w:hAnsi="Times New Roman" w:cs="Times New Roman"/>
                <w:lang w:val="ru-RU"/>
              </w:rPr>
              <w:t>.г</w:t>
            </w:r>
            <w:proofErr w:type="gramEnd"/>
            <w:r w:rsidRPr="004502A1">
              <w:rPr>
                <w:rFonts w:ascii="Times New Roman" w:hAnsi="Times New Roman" w:cs="Times New Roman"/>
                <w:lang w:val="ru-RU"/>
              </w:rPr>
              <w:t>ода</w:t>
            </w:r>
          </w:p>
        </w:tc>
      </w:tr>
    </w:tbl>
    <w:p w:rsidR="009353AD" w:rsidRPr="00311ADA" w:rsidRDefault="009353AD" w:rsidP="009353AD">
      <w:pPr>
        <w:rPr>
          <w:rFonts w:ascii="Times New Roman" w:eastAsia="Times New Roman" w:hAnsi="Times New Roman" w:cs="Times New Roman"/>
          <w:sz w:val="24"/>
          <w:lang w:val="ru-RU"/>
        </w:rPr>
        <w:sectPr w:rsidR="009353AD" w:rsidRPr="00311ADA">
          <w:pgSz w:w="11900" w:h="16850"/>
          <w:pgMar w:top="1020" w:right="160" w:bottom="1080" w:left="620" w:header="0" w:footer="894" w:gutter="0"/>
          <w:cols w:space="720"/>
        </w:sectPr>
      </w:pPr>
    </w:p>
    <w:tbl>
      <w:tblPr>
        <w:tblStyle w:val="TableNormal"/>
        <w:tblW w:w="0" w:type="auto"/>
        <w:tblInd w:w="965" w:type="dxa"/>
        <w:tblBorders>
          <w:top w:val="single" w:sz="6" w:space="0" w:color="121212"/>
          <w:left w:val="single" w:sz="6" w:space="0" w:color="121212"/>
          <w:bottom w:val="single" w:sz="6" w:space="0" w:color="121212"/>
          <w:right w:val="single" w:sz="6" w:space="0" w:color="121212"/>
          <w:insideH w:val="single" w:sz="6" w:space="0" w:color="121212"/>
          <w:insideV w:val="single" w:sz="6" w:space="0" w:color="121212"/>
        </w:tblBorders>
        <w:tblLayout w:type="fixed"/>
        <w:tblLook w:val="01E0" w:firstRow="1" w:lastRow="1" w:firstColumn="1" w:lastColumn="1" w:noHBand="0" w:noVBand="0"/>
      </w:tblPr>
      <w:tblGrid>
        <w:gridCol w:w="2304"/>
        <w:gridCol w:w="5386"/>
        <w:gridCol w:w="2126"/>
      </w:tblGrid>
      <w:tr w:rsidR="009353AD" w:rsidRPr="00311ADA" w:rsidTr="000C4237">
        <w:trPr>
          <w:trHeight w:val="554"/>
        </w:trPr>
        <w:tc>
          <w:tcPr>
            <w:tcW w:w="2304" w:type="dxa"/>
          </w:tcPr>
          <w:p w:rsidR="009353AD" w:rsidRPr="009353AD" w:rsidRDefault="009353AD" w:rsidP="009353AD">
            <w:pPr>
              <w:ind w:right="654"/>
              <w:rPr>
                <w:rFonts w:ascii="Times New Roman" w:eastAsia="Times New Roman" w:hAnsi="Times New Roman" w:cs="Times New Roman"/>
                <w:sz w:val="24"/>
                <w:lang w:val="ru-RU"/>
              </w:rPr>
            </w:pPr>
            <w:r w:rsidRPr="00311ADA">
              <w:rPr>
                <w:rFonts w:ascii="Times New Roman" w:eastAsia="Times New Roman" w:hAnsi="Times New Roman" w:cs="Times New Roman"/>
                <w:sz w:val="24"/>
                <w:lang w:val="ru-RU"/>
              </w:rPr>
              <w:lastRenderedPageBreak/>
              <w:t>Направление мероприятий</w:t>
            </w:r>
          </w:p>
        </w:tc>
        <w:tc>
          <w:tcPr>
            <w:tcW w:w="5386" w:type="dxa"/>
          </w:tcPr>
          <w:p w:rsidR="009353AD" w:rsidRPr="009353AD" w:rsidRDefault="009353AD" w:rsidP="009353AD">
            <w:pPr>
              <w:rPr>
                <w:rFonts w:ascii="Times New Roman" w:eastAsia="Times New Roman" w:hAnsi="Times New Roman" w:cs="Times New Roman"/>
                <w:sz w:val="24"/>
                <w:lang w:val="ru-RU"/>
              </w:rPr>
            </w:pPr>
            <w:r w:rsidRPr="009353AD">
              <w:rPr>
                <w:rFonts w:ascii="Times New Roman" w:eastAsia="Times New Roman" w:hAnsi="Times New Roman" w:cs="Times New Roman"/>
                <w:sz w:val="24"/>
                <w:lang w:val="ru-RU"/>
              </w:rPr>
              <w:t>Мероприятия</w:t>
            </w:r>
          </w:p>
        </w:tc>
        <w:tc>
          <w:tcPr>
            <w:tcW w:w="2126" w:type="dxa"/>
          </w:tcPr>
          <w:p w:rsidR="009353AD" w:rsidRPr="009353AD" w:rsidRDefault="009353AD" w:rsidP="009353AD">
            <w:pPr>
              <w:ind w:right="357"/>
              <w:rPr>
                <w:rFonts w:ascii="Times New Roman" w:eastAsia="Times New Roman" w:hAnsi="Times New Roman" w:cs="Times New Roman"/>
                <w:sz w:val="24"/>
                <w:lang w:val="ru-RU"/>
              </w:rPr>
            </w:pPr>
            <w:r w:rsidRPr="009353AD">
              <w:rPr>
                <w:rFonts w:ascii="Times New Roman" w:eastAsia="Times New Roman" w:hAnsi="Times New Roman" w:cs="Times New Roman"/>
                <w:sz w:val="24"/>
                <w:lang w:val="ru-RU"/>
              </w:rPr>
              <w:t>Сроки</w:t>
            </w:r>
            <w:r w:rsidRPr="00311ADA">
              <w:rPr>
                <w:rFonts w:ascii="Times New Roman" w:eastAsia="Times New Roman" w:hAnsi="Times New Roman" w:cs="Times New Roman"/>
                <w:sz w:val="24"/>
                <w:lang w:val="ru-RU"/>
              </w:rPr>
              <w:t xml:space="preserve"> реализации</w:t>
            </w:r>
          </w:p>
        </w:tc>
      </w:tr>
      <w:tr w:rsidR="009353AD" w:rsidRPr="00311ADA" w:rsidTr="00DC0A90">
        <w:trPr>
          <w:trHeight w:val="1534"/>
        </w:trPr>
        <w:tc>
          <w:tcPr>
            <w:tcW w:w="2304" w:type="dxa"/>
            <w:tcBorders>
              <w:top w:val="nil"/>
            </w:tcBorders>
          </w:tcPr>
          <w:p w:rsidR="009353AD" w:rsidRPr="00311ADA" w:rsidRDefault="009353AD" w:rsidP="009353AD">
            <w:pPr>
              <w:rPr>
                <w:rFonts w:ascii="Times New Roman" w:eastAsia="Times New Roman" w:hAnsi="Times New Roman" w:cs="Times New Roman"/>
                <w:sz w:val="24"/>
                <w:lang w:val="ru-RU"/>
              </w:rPr>
            </w:pPr>
          </w:p>
        </w:tc>
        <w:tc>
          <w:tcPr>
            <w:tcW w:w="5386" w:type="dxa"/>
          </w:tcPr>
          <w:p w:rsidR="009353AD" w:rsidRPr="009353AD" w:rsidRDefault="009353AD" w:rsidP="009353AD">
            <w:pPr>
              <w:spacing w:line="268" w:lineRule="exact"/>
              <w:rPr>
                <w:rFonts w:ascii="Times New Roman" w:eastAsia="Times New Roman" w:hAnsi="Times New Roman" w:cs="Times New Roman"/>
                <w:sz w:val="24"/>
                <w:lang w:val="ru-RU"/>
              </w:rPr>
            </w:pPr>
            <w:r w:rsidRPr="009353AD">
              <w:rPr>
                <w:rFonts w:ascii="Times New Roman" w:eastAsia="Times New Roman" w:hAnsi="Times New Roman" w:cs="Times New Roman"/>
                <w:sz w:val="24"/>
                <w:lang w:val="ru-RU"/>
              </w:rPr>
              <w:t>4.</w:t>
            </w:r>
            <w:r w:rsidRPr="00311ADA">
              <w:rPr>
                <w:rFonts w:ascii="Times New Roman" w:eastAsia="Times New Roman" w:hAnsi="Times New Roman" w:cs="Times New Roman"/>
                <w:sz w:val="24"/>
                <w:lang w:val="ru-RU"/>
              </w:rPr>
              <w:t xml:space="preserve"> </w:t>
            </w:r>
            <w:r w:rsidRPr="009353AD">
              <w:rPr>
                <w:rFonts w:ascii="Times New Roman" w:eastAsia="Times New Roman" w:hAnsi="Times New Roman" w:cs="Times New Roman"/>
                <w:sz w:val="24"/>
                <w:lang w:val="ru-RU"/>
              </w:rPr>
              <w:t>Привлечение</w:t>
            </w:r>
            <w:r w:rsidRPr="00311ADA">
              <w:rPr>
                <w:rFonts w:ascii="Times New Roman" w:eastAsia="Times New Roman" w:hAnsi="Times New Roman" w:cs="Times New Roman"/>
                <w:sz w:val="24"/>
                <w:lang w:val="ru-RU"/>
              </w:rPr>
              <w:t xml:space="preserve"> </w:t>
            </w:r>
            <w:r w:rsidRPr="009353AD">
              <w:rPr>
                <w:rFonts w:ascii="Times New Roman" w:eastAsia="Times New Roman" w:hAnsi="Times New Roman" w:cs="Times New Roman"/>
                <w:sz w:val="24"/>
                <w:lang w:val="ru-RU"/>
              </w:rPr>
              <w:t>органов</w:t>
            </w:r>
          </w:p>
          <w:p w:rsidR="009353AD" w:rsidRPr="009353AD" w:rsidRDefault="009353AD" w:rsidP="009353AD">
            <w:pPr>
              <w:ind w:right="972"/>
              <w:rPr>
                <w:rFonts w:ascii="Times New Roman" w:eastAsia="Times New Roman" w:hAnsi="Times New Roman" w:cs="Times New Roman"/>
                <w:sz w:val="24"/>
                <w:lang w:val="ru-RU"/>
              </w:rPr>
            </w:pPr>
            <w:r w:rsidRPr="00311ADA">
              <w:rPr>
                <w:rFonts w:ascii="Times New Roman" w:eastAsia="Times New Roman" w:hAnsi="Times New Roman" w:cs="Times New Roman"/>
                <w:sz w:val="24"/>
                <w:lang w:val="ru-RU"/>
              </w:rPr>
              <w:t xml:space="preserve">государственно-общественного </w:t>
            </w:r>
            <w:r w:rsidRPr="009353AD">
              <w:rPr>
                <w:rFonts w:ascii="Times New Roman" w:eastAsia="Times New Roman" w:hAnsi="Times New Roman" w:cs="Times New Roman"/>
                <w:sz w:val="24"/>
                <w:lang w:val="ru-RU"/>
              </w:rPr>
              <w:t>управления образовательной</w:t>
            </w:r>
            <w:r w:rsidRPr="00311ADA">
              <w:rPr>
                <w:rFonts w:ascii="Times New Roman" w:eastAsia="Times New Roman" w:hAnsi="Times New Roman" w:cs="Times New Roman"/>
                <w:sz w:val="24"/>
                <w:lang w:val="ru-RU"/>
              </w:rPr>
              <w:t xml:space="preserve"> организацией к проектированию </w:t>
            </w:r>
            <w:r w:rsidRPr="009353AD">
              <w:rPr>
                <w:rFonts w:ascii="Times New Roman" w:eastAsia="Times New Roman" w:hAnsi="Times New Roman" w:cs="Times New Roman"/>
                <w:sz w:val="24"/>
                <w:lang w:val="ru-RU"/>
              </w:rPr>
              <w:t>основной образовательной</w:t>
            </w:r>
            <w:r w:rsidRPr="00311ADA">
              <w:rPr>
                <w:rFonts w:ascii="Times New Roman" w:eastAsia="Times New Roman" w:hAnsi="Times New Roman" w:cs="Times New Roman"/>
                <w:sz w:val="24"/>
                <w:lang w:val="ru-RU"/>
              </w:rPr>
              <w:t xml:space="preserve"> </w:t>
            </w:r>
            <w:r w:rsidRPr="009353AD">
              <w:rPr>
                <w:rFonts w:ascii="Times New Roman" w:eastAsia="Times New Roman" w:hAnsi="Times New Roman" w:cs="Times New Roman"/>
                <w:sz w:val="24"/>
                <w:lang w:val="ru-RU"/>
              </w:rPr>
              <w:t>программы</w:t>
            </w:r>
            <w:r w:rsidRPr="00311ADA">
              <w:rPr>
                <w:rFonts w:ascii="Times New Roman" w:eastAsia="Times New Roman" w:hAnsi="Times New Roman" w:cs="Times New Roman"/>
                <w:sz w:val="24"/>
                <w:lang w:val="ru-RU"/>
              </w:rPr>
              <w:t xml:space="preserve"> </w:t>
            </w:r>
            <w:r w:rsidRPr="009353AD">
              <w:rPr>
                <w:rFonts w:ascii="Times New Roman" w:eastAsia="Times New Roman" w:hAnsi="Times New Roman" w:cs="Times New Roman"/>
                <w:sz w:val="24"/>
                <w:lang w:val="ru-RU"/>
              </w:rPr>
              <w:t>начального</w:t>
            </w:r>
            <w:r w:rsidRPr="00311ADA">
              <w:rPr>
                <w:rFonts w:ascii="Times New Roman" w:eastAsia="Times New Roman" w:hAnsi="Times New Roman" w:cs="Times New Roman"/>
                <w:sz w:val="24"/>
                <w:lang w:val="ru-RU"/>
              </w:rPr>
              <w:t xml:space="preserve"> </w:t>
            </w:r>
            <w:r w:rsidRPr="009353AD">
              <w:rPr>
                <w:rFonts w:ascii="Times New Roman" w:eastAsia="Times New Roman" w:hAnsi="Times New Roman" w:cs="Times New Roman"/>
                <w:sz w:val="24"/>
                <w:lang w:val="ru-RU"/>
              </w:rPr>
              <w:t>общего</w:t>
            </w:r>
            <w:r w:rsidRPr="00311ADA">
              <w:rPr>
                <w:rFonts w:ascii="Times New Roman" w:eastAsia="Times New Roman" w:hAnsi="Times New Roman" w:cs="Times New Roman"/>
                <w:sz w:val="24"/>
                <w:lang w:val="ru-RU"/>
              </w:rPr>
              <w:t xml:space="preserve"> </w:t>
            </w:r>
            <w:r w:rsidRPr="009353AD">
              <w:rPr>
                <w:rFonts w:ascii="Times New Roman" w:eastAsia="Times New Roman" w:hAnsi="Times New Roman" w:cs="Times New Roman"/>
                <w:sz w:val="24"/>
                <w:lang w:val="ru-RU"/>
              </w:rPr>
              <w:t>образования</w:t>
            </w:r>
          </w:p>
        </w:tc>
        <w:tc>
          <w:tcPr>
            <w:tcW w:w="2126" w:type="dxa"/>
          </w:tcPr>
          <w:p w:rsidR="009353AD" w:rsidRPr="009353AD" w:rsidRDefault="009353AD" w:rsidP="009353AD">
            <w:pPr>
              <w:ind w:right="374"/>
              <w:rPr>
                <w:rFonts w:ascii="Times New Roman" w:eastAsia="Times New Roman" w:hAnsi="Times New Roman" w:cs="Times New Roman"/>
                <w:sz w:val="24"/>
                <w:lang w:val="ru-RU"/>
              </w:rPr>
            </w:pPr>
            <w:r w:rsidRPr="00311ADA">
              <w:rPr>
                <w:rFonts w:ascii="Times New Roman" w:eastAsia="Times New Roman" w:hAnsi="Times New Roman" w:cs="Times New Roman"/>
                <w:sz w:val="24"/>
                <w:lang w:val="ru-RU"/>
              </w:rPr>
              <w:t xml:space="preserve">По </w:t>
            </w:r>
            <w:r w:rsidRPr="009353AD">
              <w:rPr>
                <w:rFonts w:ascii="Times New Roman" w:eastAsia="Times New Roman" w:hAnsi="Times New Roman" w:cs="Times New Roman"/>
                <w:sz w:val="24"/>
                <w:lang w:val="ru-RU"/>
              </w:rPr>
              <w:t>мере</w:t>
            </w:r>
            <w:r w:rsidRPr="00311ADA">
              <w:rPr>
                <w:rFonts w:ascii="Times New Roman" w:eastAsia="Times New Roman" w:hAnsi="Times New Roman" w:cs="Times New Roman"/>
                <w:sz w:val="24"/>
                <w:lang w:val="ru-RU"/>
              </w:rPr>
              <w:t xml:space="preserve"> </w:t>
            </w:r>
            <w:proofErr w:type="gramStart"/>
            <w:r w:rsidRPr="00311ADA">
              <w:rPr>
                <w:rFonts w:ascii="Times New Roman" w:eastAsia="Times New Roman" w:hAnsi="Times New Roman" w:cs="Times New Roman"/>
                <w:sz w:val="24"/>
                <w:lang w:val="ru-RU"/>
              </w:rPr>
              <w:t xml:space="preserve">необходимо </w:t>
            </w:r>
            <w:r w:rsidRPr="009353AD">
              <w:rPr>
                <w:rFonts w:ascii="Times New Roman" w:eastAsia="Times New Roman" w:hAnsi="Times New Roman" w:cs="Times New Roman"/>
                <w:sz w:val="24"/>
                <w:lang w:val="ru-RU"/>
              </w:rPr>
              <w:t>сти</w:t>
            </w:r>
            <w:proofErr w:type="gramEnd"/>
          </w:p>
        </w:tc>
      </w:tr>
      <w:tr w:rsidR="009353AD" w:rsidRPr="00311ADA" w:rsidTr="000C4237">
        <w:trPr>
          <w:trHeight w:val="602"/>
        </w:trPr>
        <w:tc>
          <w:tcPr>
            <w:tcW w:w="2304" w:type="dxa"/>
            <w:vMerge w:val="restart"/>
          </w:tcPr>
          <w:p w:rsidR="009353AD" w:rsidRPr="009353AD" w:rsidRDefault="009353AD" w:rsidP="009353AD">
            <w:pPr>
              <w:ind w:right="818"/>
              <w:rPr>
                <w:rFonts w:ascii="Times New Roman" w:eastAsia="Times New Roman" w:hAnsi="Times New Roman" w:cs="Times New Roman"/>
                <w:sz w:val="24"/>
                <w:lang w:val="ru-RU"/>
              </w:rPr>
            </w:pPr>
            <w:r w:rsidRPr="009353AD">
              <w:rPr>
                <w:rFonts w:ascii="Times New Roman" w:eastAsia="Times New Roman" w:hAnsi="Times New Roman" w:cs="Times New Roman"/>
                <w:sz w:val="24"/>
                <w:lang w:val="ru-RU"/>
              </w:rPr>
              <w:t>IV.</w:t>
            </w:r>
            <w:r w:rsidRPr="00311ADA">
              <w:rPr>
                <w:rFonts w:ascii="Times New Roman" w:eastAsia="Times New Roman" w:hAnsi="Times New Roman" w:cs="Times New Roman"/>
                <w:sz w:val="24"/>
                <w:lang w:val="ru-RU"/>
              </w:rPr>
              <w:t xml:space="preserve"> </w:t>
            </w:r>
            <w:r w:rsidRPr="009353AD">
              <w:rPr>
                <w:rFonts w:ascii="Times New Roman" w:eastAsia="Times New Roman" w:hAnsi="Times New Roman" w:cs="Times New Roman"/>
                <w:sz w:val="24"/>
                <w:lang w:val="ru-RU"/>
              </w:rPr>
              <w:t>Кадровое</w:t>
            </w:r>
            <w:r w:rsidRPr="00311ADA">
              <w:rPr>
                <w:rFonts w:ascii="Times New Roman" w:eastAsia="Times New Roman" w:hAnsi="Times New Roman" w:cs="Times New Roman"/>
                <w:sz w:val="24"/>
                <w:lang w:val="ru-RU"/>
              </w:rPr>
              <w:t xml:space="preserve"> </w:t>
            </w:r>
            <w:r w:rsidRPr="009353AD">
              <w:rPr>
                <w:rFonts w:ascii="Times New Roman" w:eastAsia="Times New Roman" w:hAnsi="Times New Roman" w:cs="Times New Roman"/>
                <w:sz w:val="24"/>
                <w:lang w:val="ru-RU"/>
              </w:rPr>
              <w:t>обеспечение</w:t>
            </w:r>
            <w:r w:rsidRPr="00311ADA">
              <w:rPr>
                <w:rFonts w:ascii="Times New Roman" w:eastAsia="Times New Roman" w:hAnsi="Times New Roman" w:cs="Times New Roman"/>
                <w:sz w:val="24"/>
                <w:lang w:val="ru-RU"/>
              </w:rPr>
              <w:t xml:space="preserve"> введения ФГОС </w:t>
            </w:r>
            <w:r w:rsidRPr="009353AD">
              <w:rPr>
                <w:rFonts w:ascii="Times New Roman" w:eastAsia="Times New Roman" w:hAnsi="Times New Roman" w:cs="Times New Roman"/>
                <w:sz w:val="24"/>
                <w:lang w:val="ru-RU"/>
              </w:rPr>
              <w:t>НОО</w:t>
            </w:r>
          </w:p>
        </w:tc>
        <w:tc>
          <w:tcPr>
            <w:tcW w:w="5386" w:type="dxa"/>
          </w:tcPr>
          <w:p w:rsidR="009353AD" w:rsidRPr="009353AD" w:rsidRDefault="009353AD" w:rsidP="004502A1">
            <w:pPr>
              <w:rPr>
                <w:rFonts w:ascii="Times New Roman" w:eastAsia="Times New Roman" w:hAnsi="Times New Roman" w:cs="Times New Roman"/>
                <w:sz w:val="24"/>
                <w:lang w:val="ru-RU"/>
              </w:rPr>
            </w:pPr>
            <w:r w:rsidRPr="00311ADA">
              <w:rPr>
                <w:rFonts w:ascii="Times New Roman" w:eastAsia="Times New Roman" w:hAnsi="Times New Roman" w:cs="Times New Roman"/>
                <w:sz w:val="24"/>
                <w:lang w:val="ru-RU"/>
              </w:rPr>
              <w:t xml:space="preserve">1. Анализ </w:t>
            </w:r>
            <w:r w:rsidRPr="009353AD">
              <w:rPr>
                <w:rFonts w:ascii="Times New Roman" w:eastAsia="Times New Roman" w:hAnsi="Times New Roman" w:cs="Times New Roman"/>
                <w:sz w:val="24"/>
                <w:lang w:val="ru-RU"/>
              </w:rPr>
              <w:t>кадрового обеспечения</w:t>
            </w:r>
            <w:r w:rsidRPr="00311ADA">
              <w:rPr>
                <w:rFonts w:ascii="Times New Roman" w:eastAsia="Times New Roman" w:hAnsi="Times New Roman" w:cs="Times New Roman"/>
                <w:sz w:val="24"/>
                <w:lang w:val="ru-RU"/>
              </w:rPr>
              <w:t xml:space="preserve"> введения и реализации ФГОС HOO</w:t>
            </w:r>
          </w:p>
        </w:tc>
        <w:tc>
          <w:tcPr>
            <w:tcW w:w="2126" w:type="dxa"/>
          </w:tcPr>
          <w:p w:rsidR="009353AD" w:rsidRPr="009353AD" w:rsidRDefault="009353AD" w:rsidP="009353AD">
            <w:pPr>
              <w:spacing w:line="268" w:lineRule="exact"/>
              <w:rPr>
                <w:rFonts w:ascii="Times New Roman" w:eastAsia="Times New Roman" w:hAnsi="Times New Roman" w:cs="Times New Roman"/>
                <w:sz w:val="24"/>
                <w:lang w:val="ru-RU"/>
              </w:rPr>
            </w:pPr>
            <w:r w:rsidRPr="00311ADA">
              <w:rPr>
                <w:rFonts w:ascii="Times New Roman" w:eastAsia="Times New Roman" w:hAnsi="Times New Roman" w:cs="Times New Roman"/>
                <w:sz w:val="24"/>
                <w:lang w:val="ru-RU"/>
              </w:rPr>
              <w:t>ежегодно</w:t>
            </w:r>
          </w:p>
        </w:tc>
      </w:tr>
      <w:tr w:rsidR="009353AD" w:rsidRPr="00311ADA" w:rsidTr="000C4237">
        <w:trPr>
          <w:trHeight w:val="1456"/>
        </w:trPr>
        <w:tc>
          <w:tcPr>
            <w:tcW w:w="2304" w:type="dxa"/>
            <w:vMerge/>
            <w:tcBorders>
              <w:top w:val="nil"/>
            </w:tcBorders>
          </w:tcPr>
          <w:p w:rsidR="009353AD" w:rsidRPr="00311ADA" w:rsidRDefault="009353AD" w:rsidP="009353AD">
            <w:pPr>
              <w:rPr>
                <w:rFonts w:ascii="Times New Roman" w:eastAsia="Times New Roman" w:hAnsi="Times New Roman" w:cs="Times New Roman"/>
                <w:sz w:val="24"/>
                <w:lang w:val="ru-RU"/>
              </w:rPr>
            </w:pPr>
          </w:p>
        </w:tc>
        <w:tc>
          <w:tcPr>
            <w:tcW w:w="5386" w:type="dxa"/>
          </w:tcPr>
          <w:p w:rsidR="009353AD" w:rsidRPr="009353AD" w:rsidRDefault="009353AD" w:rsidP="009353AD">
            <w:pPr>
              <w:ind w:right="1176"/>
              <w:rPr>
                <w:rFonts w:ascii="Times New Roman" w:eastAsia="Times New Roman" w:hAnsi="Times New Roman" w:cs="Times New Roman"/>
                <w:sz w:val="24"/>
                <w:lang w:val="ru-RU"/>
              </w:rPr>
            </w:pPr>
            <w:r w:rsidRPr="009353AD">
              <w:rPr>
                <w:rFonts w:ascii="Times New Roman" w:eastAsia="Times New Roman" w:hAnsi="Times New Roman" w:cs="Times New Roman"/>
                <w:sz w:val="24"/>
                <w:lang w:val="ru-RU"/>
              </w:rPr>
              <w:t>2.</w:t>
            </w:r>
            <w:r w:rsidRPr="00311ADA">
              <w:rPr>
                <w:rFonts w:ascii="Times New Roman" w:eastAsia="Times New Roman" w:hAnsi="Times New Roman" w:cs="Times New Roman"/>
                <w:sz w:val="24"/>
                <w:lang w:val="ru-RU"/>
              </w:rPr>
              <w:t xml:space="preserve"> </w:t>
            </w:r>
            <w:r w:rsidRPr="009353AD">
              <w:rPr>
                <w:rFonts w:ascii="Times New Roman" w:eastAsia="Times New Roman" w:hAnsi="Times New Roman" w:cs="Times New Roman"/>
                <w:sz w:val="24"/>
                <w:lang w:val="ru-RU"/>
              </w:rPr>
              <w:t>Создание</w:t>
            </w:r>
            <w:r w:rsidRPr="00311ADA">
              <w:rPr>
                <w:rFonts w:ascii="Times New Roman" w:eastAsia="Times New Roman" w:hAnsi="Times New Roman" w:cs="Times New Roman"/>
                <w:sz w:val="24"/>
                <w:lang w:val="ru-RU"/>
              </w:rPr>
              <w:t xml:space="preserve"> </w:t>
            </w:r>
            <w:r w:rsidRPr="009353AD">
              <w:rPr>
                <w:rFonts w:ascii="Times New Roman" w:eastAsia="Times New Roman" w:hAnsi="Times New Roman" w:cs="Times New Roman"/>
                <w:sz w:val="24"/>
                <w:lang w:val="ru-RU"/>
              </w:rPr>
              <w:t>(корректировка)</w:t>
            </w:r>
            <w:r w:rsidRPr="00311ADA">
              <w:rPr>
                <w:rFonts w:ascii="Times New Roman" w:eastAsia="Times New Roman" w:hAnsi="Times New Roman" w:cs="Times New Roman"/>
                <w:sz w:val="24"/>
                <w:lang w:val="ru-RU"/>
              </w:rPr>
              <w:t xml:space="preserve"> </w:t>
            </w:r>
            <w:r w:rsidRPr="009353AD">
              <w:rPr>
                <w:rFonts w:ascii="Times New Roman" w:eastAsia="Times New Roman" w:hAnsi="Times New Roman" w:cs="Times New Roman"/>
                <w:sz w:val="24"/>
                <w:lang w:val="ru-RU"/>
              </w:rPr>
              <w:t>плана-графика</w:t>
            </w:r>
            <w:r w:rsidRPr="00311ADA">
              <w:rPr>
                <w:rFonts w:ascii="Times New Roman" w:eastAsia="Times New Roman" w:hAnsi="Times New Roman" w:cs="Times New Roman"/>
                <w:sz w:val="24"/>
                <w:lang w:val="ru-RU"/>
              </w:rPr>
              <w:t xml:space="preserve"> </w:t>
            </w:r>
            <w:r w:rsidRPr="009353AD">
              <w:rPr>
                <w:rFonts w:ascii="Times New Roman" w:eastAsia="Times New Roman" w:hAnsi="Times New Roman" w:cs="Times New Roman"/>
                <w:sz w:val="24"/>
                <w:lang w:val="ru-RU"/>
              </w:rPr>
              <w:t>повышения</w:t>
            </w:r>
          </w:p>
          <w:p w:rsidR="009353AD" w:rsidRPr="009353AD" w:rsidRDefault="009353AD" w:rsidP="009353AD">
            <w:pPr>
              <w:ind w:right="996"/>
              <w:rPr>
                <w:rFonts w:ascii="Times New Roman" w:eastAsia="Times New Roman" w:hAnsi="Times New Roman" w:cs="Times New Roman"/>
                <w:sz w:val="24"/>
                <w:lang w:val="ru-RU"/>
              </w:rPr>
            </w:pPr>
            <w:r w:rsidRPr="00311ADA">
              <w:rPr>
                <w:rFonts w:ascii="Times New Roman" w:eastAsia="Times New Roman" w:hAnsi="Times New Roman" w:cs="Times New Roman"/>
                <w:sz w:val="24"/>
                <w:lang w:val="ru-RU"/>
              </w:rPr>
              <w:t xml:space="preserve">квалификации педагогических и </w:t>
            </w:r>
            <w:r w:rsidRPr="009353AD">
              <w:rPr>
                <w:rFonts w:ascii="Times New Roman" w:eastAsia="Times New Roman" w:hAnsi="Times New Roman" w:cs="Times New Roman"/>
                <w:sz w:val="24"/>
                <w:lang w:val="ru-RU"/>
              </w:rPr>
              <w:t>руководящих</w:t>
            </w:r>
            <w:r w:rsidRPr="00311ADA">
              <w:rPr>
                <w:rFonts w:ascii="Times New Roman" w:eastAsia="Times New Roman" w:hAnsi="Times New Roman" w:cs="Times New Roman"/>
                <w:sz w:val="24"/>
                <w:lang w:val="ru-RU"/>
              </w:rPr>
              <w:t xml:space="preserve"> </w:t>
            </w:r>
            <w:r w:rsidRPr="009353AD">
              <w:rPr>
                <w:rFonts w:ascii="Times New Roman" w:eastAsia="Times New Roman" w:hAnsi="Times New Roman" w:cs="Times New Roman"/>
                <w:sz w:val="24"/>
                <w:lang w:val="ru-RU"/>
              </w:rPr>
              <w:t>работников</w:t>
            </w:r>
          </w:p>
          <w:p w:rsidR="009353AD" w:rsidRPr="009353AD" w:rsidRDefault="009353AD" w:rsidP="009353AD">
            <w:pPr>
              <w:rPr>
                <w:rFonts w:ascii="Times New Roman" w:eastAsia="Times New Roman" w:hAnsi="Times New Roman" w:cs="Times New Roman"/>
                <w:sz w:val="24"/>
                <w:lang w:val="ru-RU"/>
              </w:rPr>
            </w:pPr>
            <w:r w:rsidRPr="00311ADA">
              <w:rPr>
                <w:rFonts w:ascii="Times New Roman" w:eastAsia="Times New Roman" w:hAnsi="Times New Roman" w:cs="Times New Roman"/>
                <w:sz w:val="24"/>
                <w:lang w:val="ru-RU"/>
              </w:rPr>
              <w:t xml:space="preserve">образовательной организации в связи с </w:t>
            </w:r>
            <w:r w:rsidRPr="009353AD">
              <w:rPr>
                <w:rFonts w:ascii="Times New Roman" w:eastAsia="Times New Roman" w:hAnsi="Times New Roman" w:cs="Times New Roman"/>
                <w:sz w:val="24"/>
                <w:lang w:val="ru-RU"/>
              </w:rPr>
              <w:t>введением</w:t>
            </w:r>
            <w:r w:rsidRPr="00311ADA">
              <w:rPr>
                <w:rFonts w:ascii="Times New Roman" w:eastAsia="Times New Roman" w:hAnsi="Times New Roman" w:cs="Times New Roman"/>
                <w:sz w:val="24"/>
                <w:lang w:val="ru-RU"/>
              </w:rPr>
              <w:t xml:space="preserve"> </w:t>
            </w:r>
            <w:r w:rsidRPr="009353AD">
              <w:rPr>
                <w:rFonts w:ascii="Times New Roman" w:eastAsia="Times New Roman" w:hAnsi="Times New Roman" w:cs="Times New Roman"/>
                <w:sz w:val="24"/>
                <w:lang w:val="ru-RU"/>
              </w:rPr>
              <w:t>ФГОС</w:t>
            </w:r>
            <w:r w:rsidRPr="00311ADA">
              <w:rPr>
                <w:rFonts w:ascii="Times New Roman" w:eastAsia="Times New Roman" w:hAnsi="Times New Roman" w:cs="Times New Roman"/>
                <w:sz w:val="24"/>
                <w:lang w:val="ru-RU"/>
              </w:rPr>
              <w:t xml:space="preserve"> </w:t>
            </w:r>
            <w:r w:rsidRPr="009353AD">
              <w:rPr>
                <w:rFonts w:ascii="Times New Roman" w:eastAsia="Times New Roman" w:hAnsi="Times New Roman" w:cs="Times New Roman"/>
                <w:sz w:val="24"/>
                <w:lang w:val="ru-RU"/>
              </w:rPr>
              <w:t>HOO</w:t>
            </w:r>
          </w:p>
        </w:tc>
        <w:tc>
          <w:tcPr>
            <w:tcW w:w="2126" w:type="dxa"/>
          </w:tcPr>
          <w:p w:rsidR="009353AD" w:rsidRPr="009353AD" w:rsidRDefault="009353AD" w:rsidP="009353AD">
            <w:pPr>
              <w:spacing w:line="268" w:lineRule="exact"/>
              <w:rPr>
                <w:rFonts w:ascii="Times New Roman" w:eastAsia="Times New Roman" w:hAnsi="Times New Roman" w:cs="Times New Roman"/>
                <w:sz w:val="24"/>
                <w:lang w:val="ru-RU"/>
              </w:rPr>
            </w:pPr>
            <w:r w:rsidRPr="00311ADA">
              <w:rPr>
                <w:rFonts w:ascii="Times New Roman" w:eastAsia="Times New Roman" w:hAnsi="Times New Roman" w:cs="Times New Roman"/>
                <w:sz w:val="24"/>
                <w:lang w:val="ru-RU"/>
              </w:rPr>
              <w:t>ежегодно</w:t>
            </w:r>
          </w:p>
        </w:tc>
      </w:tr>
      <w:tr w:rsidR="009353AD" w:rsidRPr="00311ADA" w:rsidTr="000C4237">
        <w:trPr>
          <w:trHeight w:val="1080"/>
        </w:trPr>
        <w:tc>
          <w:tcPr>
            <w:tcW w:w="2304" w:type="dxa"/>
            <w:vMerge/>
            <w:tcBorders>
              <w:top w:val="nil"/>
            </w:tcBorders>
          </w:tcPr>
          <w:p w:rsidR="009353AD" w:rsidRPr="00311ADA" w:rsidRDefault="009353AD" w:rsidP="009353AD">
            <w:pPr>
              <w:rPr>
                <w:rFonts w:ascii="Times New Roman" w:eastAsia="Times New Roman" w:hAnsi="Times New Roman" w:cs="Times New Roman"/>
                <w:sz w:val="24"/>
                <w:lang w:val="ru-RU"/>
              </w:rPr>
            </w:pPr>
          </w:p>
        </w:tc>
        <w:tc>
          <w:tcPr>
            <w:tcW w:w="5386" w:type="dxa"/>
          </w:tcPr>
          <w:p w:rsidR="009353AD" w:rsidRPr="009353AD" w:rsidRDefault="009353AD" w:rsidP="009353AD">
            <w:pPr>
              <w:ind w:right="575"/>
              <w:rPr>
                <w:rFonts w:ascii="Times New Roman" w:eastAsia="Times New Roman" w:hAnsi="Times New Roman" w:cs="Times New Roman"/>
                <w:sz w:val="24"/>
                <w:lang w:val="ru-RU"/>
              </w:rPr>
            </w:pPr>
            <w:r w:rsidRPr="00311ADA">
              <w:rPr>
                <w:rFonts w:ascii="Times New Roman" w:eastAsia="Times New Roman" w:hAnsi="Times New Roman" w:cs="Times New Roman"/>
                <w:sz w:val="24"/>
                <w:lang w:val="ru-RU"/>
              </w:rPr>
              <w:t xml:space="preserve">3. Разработка (корректировка) плана научно-методической </w:t>
            </w:r>
            <w:r w:rsidRPr="009353AD">
              <w:rPr>
                <w:rFonts w:ascii="Times New Roman" w:eastAsia="Times New Roman" w:hAnsi="Times New Roman" w:cs="Times New Roman"/>
                <w:sz w:val="24"/>
                <w:lang w:val="ru-RU"/>
              </w:rPr>
              <w:t>работы</w:t>
            </w:r>
            <w:r w:rsidRPr="00311ADA">
              <w:rPr>
                <w:rFonts w:ascii="Times New Roman" w:eastAsia="Times New Roman" w:hAnsi="Times New Roman" w:cs="Times New Roman"/>
                <w:sz w:val="24"/>
                <w:lang w:val="ru-RU"/>
              </w:rPr>
              <w:t xml:space="preserve"> </w:t>
            </w:r>
            <w:r w:rsidRPr="009353AD">
              <w:rPr>
                <w:rFonts w:ascii="Times New Roman" w:eastAsia="Times New Roman" w:hAnsi="Times New Roman" w:cs="Times New Roman"/>
                <w:sz w:val="24"/>
                <w:lang w:val="ru-RU"/>
              </w:rPr>
              <w:t>(внутришкольного повышения</w:t>
            </w:r>
            <w:r w:rsidRPr="00311ADA">
              <w:rPr>
                <w:rFonts w:ascii="Times New Roman" w:eastAsia="Times New Roman" w:hAnsi="Times New Roman" w:cs="Times New Roman"/>
                <w:sz w:val="24"/>
                <w:lang w:val="ru-RU"/>
              </w:rPr>
              <w:t xml:space="preserve"> квалификации) </w:t>
            </w:r>
            <w:r w:rsidRPr="009353AD">
              <w:rPr>
                <w:rFonts w:ascii="Times New Roman" w:eastAsia="Times New Roman" w:hAnsi="Times New Roman" w:cs="Times New Roman"/>
                <w:sz w:val="24"/>
                <w:lang w:val="ru-RU"/>
              </w:rPr>
              <w:t>с ориентацией на</w:t>
            </w:r>
            <w:r w:rsidRPr="00311ADA">
              <w:rPr>
                <w:rFonts w:ascii="Times New Roman" w:eastAsia="Times New Roman" w:hAnsi="Times New Roman" w:cs="Times New Roman"/>
                <w:sz w:val="24"/>
                <w:lang w:val="ru-RU"/>
              </w:rPr>
              <w:t xml:space="preserve"> проблемы </w:t>
            </w:r>
            <w:r w:rsidRPr="009353AD">
              <w:rPr>
                <w:rFonts w:ascii="Times New Roman" w:eastAsia="Times New Roman" w:hAnsi="Times New Roman" w:cs="Times New Roman"/>
                <w:sz w:val="24"/>
                <w:lang w:val="ru-RU"/>
              </w:rPr>
              <w:t>введения</w:t>
            </w:r>
            <w:r w:rsidRPr="00311ADA">
              <w:rPr>
                <w:rFonts w:ascii="Times New Roman" w:eastAsia="Times New Roman" w:hAnsi="Times New Roman" w:cs="Times New Roman"/>
                <w:sz w:val="24"/>
                <w:lang w:val="ru-RU"/>
              </w:rPr>
              <w:t xml:space="preserve"> </w:t>
            </w:r>
            <w:r w:rsidRPr="009353AD">
              <w:rPr>
                <w:rFonts w:ascii="Times New Roman" w:eastAsia="Times New Roman" w:hAnsi="Times New Roman" w:cs="Times New Roman"/>
                <w:sz w:val="24"/>
                <w:lang w:val="ru-RU"/>
              </w:rPr>
              <w:t>ФГОС</w:t>
            </w:r>
            <w:r w:rsidRPr="00311ADA">
              <w:rPr>
                <w:rFonts w:ascii="Times New Roman" w:eastAsia="Times New Roman" w:hAnsi="Times New Roman" w:cs="Times New Roman"/>
                <w:sz w:val="24"/>
                <w:lang w:val="ru-RU"/>
              </w:rPr>
              <w:t xml:space="preserve"> </w:t>
            </w:r>
            <w:r w:rsidRPr="009353AD">
              <w:rPr>
                <w:rFonts w:ascii="Times New Roman" w:eastAsia="Times New Roman" w:hAnsi="Times New Roman" w:cs="Times New Roman"/>
                <w:sz w:val="24"/>
                <w:lang w:val="ru-RU"/>
              </w:rPr>
              <w:t>HOO</w:t>
            </w:r>
          </w:p>
        </w:tc>
        <w:tc>
          <w:tcPr>
            <w:tcW w:w="2126" w:type="dxa"/>
          </w:tcPr>
          <w:p w:rsidR="009353AD" w:rsidRPr="009353AD" w:rsidRDefault="009353AD" w:rsidP="009353AD">
            <w:pPr>
              <w:spacing w:line="268" w:lineRule="exact"/>
              <w:rPr>
                <w:rFonts w:ascii="Times New Roman" w:eastAsia="Times New Roman" w:hAnsi="Times New Roman" w:cs="Times New Roman"/>
                <w:sz w:val="24"/>
                <w:lang w:val="ru-RU"/>
              </w:rPr>
            </w:pPr>
            <w:r w:rsidRPr="00311ADA">
              <w:rPr>
                <w:rFonts w:ascii="Times New Roman" w:eastAsia="Times New Roman" w:hAnsi="Times New Roman" w:cs="Times New Roman"/>
                <w:sz w:val="24"/>
                <w:lang w:val="ru-RU"/>
              </w:rPr>
              <w:t>ежегодно</w:t>
            </w:r>
          </w:p>
        </w:tc>
      </w:tr>
      <w:tr w:rsidR="004502A1" w:rsidRPr="00311ADA" w:rsidTr="000C4237">
        <w:trPr>
          <w:trHeight w:val="281"/>
        </w:trPr>
        <w:tc>
          <w:tcPr>
            <w:tcW w:w="2304" w:type="dxa"/>
            <w:vMerge w:val="restart"/>
          </w:tcPr>
          <w:p w:rsidR="004502A1" w:rsidRPr="009353AD" w:rsidRDefault="004502A1" w:rsidP="009353AD">
            <w:pPr>
              <w:spacing w:line="270" w:lineRule="exact"/>
              <w:rPr>
                <w:rFonts w:ascii="Times New Roman" w:eastAsia="Times New Roman" w:hAnsi="Times New Roman" w:cs="Times New Roman"/>
                <w:sz w:val="24"/>
                <w:lang w:val="ru-RU"/>
              </w:rPr>
            </w:pPr>
            <w:r w:rsidRPr="009353AD">
              <w:rPr>
                <w:rFonts w:ascii="Times New Roman" w:eastAsia="Times New Roman" w:hAnsi="Times New Roman" w:cs="Times New Roman"/>
                <w:sz w:val="24"/>
                <w:lang w:val="ru-RU"/>
              </w:rPr>
              <w:t>V.</w:t>
            </w:r>
            <w:r w:rsidRPr="00311ADA">
              <w:rPr>
                <w:rFonts w:ascii="Times New Roman" w:eastAsia="Times New Roman" w:hAnsi="Times New Roman" w:cs="Times New Roman"/>
                <w:sz w:val="24"/>
                <w:lang w:val="ru-RU"/>
              </w:rPr>
              <w:t xml:space="preserve"> </w:t>
            </w:r>
            <w:r w:rsidRPr="009353AD">
              <w:rPr>
                <w:rFonts w:ascii="Times New Roman" w:eastAsia="Times New Roman" w:hAnsi="Times New Roman" w:cs="Times New Roman"/>
                <w:sz w:val="24"/>
                <w:lang w:val="ru-RU"/>
              </w:rPr>
              <w:t>Информационное обеспечение</w:t>
            </w:r>
            <w:r w:rsidRPr="00311ADA">
              <w:rPr>
                <w:rFonts w:ascii="Times New Roman" w:eastAsia="Times New Roman" w:hAnsi="Times New Roman" w:cs="Times New Roman"/>
                <w:sz w:val="24"/>
                <w:lang w:val="ru-RU"/>
              </w:rPr>
              <w:t xml:space="preserve"> введения ФГОС </w:t>
            </w:r>
            <w:r w:rsidRPr="009353AD">
              <w:rPr>
                <w:rFonts w:ascii="Times New Roman" w:eastAsia="Times New Roman" w:hAnsi="Times New Roman" w:cs="Times New Roman"/>
                <w:sz w:val="24"/>
                <w:lang w:val="ru-RU"/>
              </w:rPr>
              <w:t>НОО</w:t>
            </w:r>
          </w:p>
          <w:p w:rsidR="004502A1" w:rsidRDefault="004502A1" w:rsidP="004502A1">
            <w:pPr>
              <w:spacing w:line="270" w:lineRule="exact"/>
              <w:rPr>
                <w:rFonts w:ascii="Times New Roman" w:eastAsia="Times New Roman" w:hAnsi="Times New Roman" w:cs="Times New Roman"/>
                <w:sz w:val="24"/>
                <w:lang w:val="ru-RU"/>
              </w:rPr>
            </w:pPr>
          </w:p>
          <w:p w:rsidR="004502A1" w:rsidRDefault="004502A1" w:rsidP="004502A1">
            <w:pPr>
              <w:spacing w:line="270" w:lineRule="exact"/>
              <w:rPr>
                <w:rFonts w:ascii="Times New Roman" w:eastAsia="Times New Roman" w:hAnsi="Times New Roman" w:cs="Times New Roman"/>
                <w:sz w:val="24"/>
                <w:lang w:val="ru-RU"/>
              </w:rPr>
            </w:pPr>
          </w:p>
          <w:p w:rsidR="004502A1" w:rsidRDefault="004502A1" w:rsidP="004502A1">
            <w:pPr>
              <w:spacing w:line="270" w:lineRule="exact"/>
              <w:rPr>
                <w:rFonts w:ascii="Times New Roman" w:eastAsia="Times New Roman" w:hAnsi="Times New Roman" w:cs="Times New Roman"/>
                <w:sz w:val="24"/>
                <w:lang w:val="ru-RU"/>
              </w:rPr>
            </w:pPr>
          </w:p>
          <w:p w:rsidR="004502A1" w:rsidRPr="009353AD" w:rsidRDefault="004502A1" w:rsidP="004502A1">
            <w:pPr>
              <w:spacing w:line="270" w:lineRule="exact"/>
              <w:rPr>
                <w:rFonts w:ascii="Times New Roman" w:eastAsia="Times New Roman" w:hAnsi="Times New Roman" w:cs="Times New Roman"/>
                <w:sz w:val="24"/>
                <w:lang w:val="ru-RU"/>
              </w:rPr>
            </w:pPr>
          </w:p>
        </w:tc>
        <w:tc>
          <w:tcPr>
            <w:tcW w:w="5386" w:type="dxa"/>
          </w:tcPr>
          <w:p w:rsidR="004502A1" w:rsidRPr="009353AD" w:rsidRDefault="004502A1" w:rsidP="009353AD">
            <w:pPr>
              <w:spacing w:line="270" w:lineRule="exact"/>
              <w:rPr>
                <w:rFonts w:ascii="Times New Roman" w:eastAsia="Times New Roman" w:hAnsi="Times New Roman" w:cs="Times New Roman"/>
                <w:sz w:val="24"/>
                <w:lang w:val="ru-RU"/>
              </w:rPr>
            </w:pPr>
            <w:r w:rsidRPr="00311ADA">
              <w:rPr>
                <w:rFonts w:ascii="Times New Roman" w:eastAsia="Times New Roman" w:hAnsi="Times New Roman" w:cs="Times New Roman"/>
                <w:sz w:val="24"/>
                <w:lang w:val="ru-RU"/>
              </w:rPr>
              <w:t>1. Размещение на сайте</w:t>
            </w:r>
            <w:r>
              <w:rPr>
                <w:rFonts w:ascii="Times New Roman" w:eastAsia="Times New Roman" w:hAnsi="Times New Roman" w:cs="Times New Roman"/>
                <w:sz w:val="24"/>
                <w:lang w:val="ru-RU"/>
              </w:rPr>
              <w:t xml:space="preserve"> </w:t>
            </w:r>
            <w:r w:rsidRPr="00311ADA">
              <w:rPr>
                <w:rFonts w:ascii="Times New Roman" w:eastAsia="Times New Roman" w:hAnsi="Times New Roman" w:cs="Times New Roman"/>
                <w:sz w:val="24"/>
                <w:lang w:val="ru-RU"/>
              </w:rPr>
              <w:t xml:space="preserve">образовательной организации информационных материалов о </w:t>
            </w:r>
            <w:r w:rsidRPr="009353AD">
              <w:rPr>
                <w:rFonts w:ascii="Times New Roman" w:eastAsia="Times New Roman" w:hAnsi="Times New Roman" w:cs="Times New Roman"/>
                <w:sz w:val="24"/>
                <w:lang w:val="ru-RU"/>
              </w:rPr>
              <w:t>введении</w:t>
            </w:r>
            <w:r w:rsidRPr="00311ADA">
              <w:rPr>
                <w:rFonts w:ascii="Times New Roman" w:eastAsia="Times New Roman" w:hAnsi="Times New Roman" w:cs="Times New Roman"/>
                <w:sz w:val="24"/>
                <w:lang w:val="ru-RU"/>
              </w:rPr>
              <w:t xml:space="preserve"> </w:t>
            </w:r>
            <w:r w:rsidRPr="009353AD">
              <w:rPr>
                <w:rFonts w:ascii="Times New Roman" w:eastAsia="Times New Roman" w:hAnsi="Times New Roman" w:cs="Times New Roman"/>
                <w:sz w:val="24"/>
                <w:lang w:val="ru-RU"/>
              </w:rPr>
              <w:t>ФГ</w:t>
            </w:r>
            <w:proofErr w:type="gramStart"/>
            <w:r w:rsidRPr="009353AD">
              <w:rPr>
                <w:rFonts w:ascii="Times New Roman" w:eastAsia="Times New Roman" w:hAnsi="Times New Roman" w:cs="Times New Roman"/>
                <w:sz w:val="24"/>
                <w:lang w:val="ru-RU"/>
              </w:rPr>
              <w:t>OC</w:t>
            </w:r>
            <w:proofErr w:type="gramEnd"/>
            <w:r w:rsidRPr="009353AD">
              <w:rPr>
                <w:rFonts w:ascii="Times New Roman" w:eastAsia="Times New Roman" w:hAnsi="Times New Roman" w:cs="Times New Roman"/>
                <w:sz w:val="24"/>
                <w:lang w:val="ru-RU"/>
              </w:rPr>
              <w:t xml:space="preserve"> HOO</w:t>
            </w:r>
          </w:p>
        </w:tc>
        <w:tc>
          <w:tcPr>
            <w:tcW w:w="2126" w:type="dxa"/>
          </w:tcPr>
          <w:p w:rsidR="004502A1" w:rsidRPr="009353AD" w:rsidRDefault="004502A1" w:rsidP="009353AD">
            <w:pPr>
              <w:rPr>
                <w:rFonts w:ascii="Times New Roman" w:eastAsia="Times New Roman" w:hAnsi="Times New Roman" w:cs="Times New Roman"/>
                <w:sz w:val="24"/>
                <w:lang w:val="ru-RU"/>
              </w:rPr>
            </w:pPr>
            <w:r w:rsidRPr="00311ADA">
              <w:rPr>
                <w:rFonts w:ascii="Times New Roman" w:eastAsia="Times New Roman" w:hAnsi="Times New Roman" w:cs="Times New Roman"/>
                <w:sz w:val="24"/>
                <w:lang w:val="ru-RU"/>
              </w:rPr>
              <w:t>ПОСТОЯННО</w:t>
            </w:r>
          </w:p>
        </w:tc>
      </w:tr>
      <w:tr w:rsidR="004502A1" w:rsidRPr="00311ADA" w:rsidTr="000C4237">
        <w:trPr>
          <w:trHeight w:val="281"/>
        </w:trPr>
        <w:tc>
          <w:tcPr>
            <w:tcW w:w="2304" w:type="dxa"/>
            <w:vMerge/>
          </w:tcPr>
          <w:p w:rsidR="004502A1" w:rsidRPr="009353AD" w:rsidRDefault="004502A1" w:rsidP="004502A1">
            <w:pPr>
              <w:spacing w:line="270" w:lineRule="exact"/>
              <w:rPr>
                <w:rFonts w:ascii="Times New Roman" w:eastAsia="Times New Roman" w:hAnsi="Times New Roman" w:cs="Times New Roman"/>
                <w:sz w:val="24"/>
                <w:lang w:val="ru-RU"/>
              </w:rPr>
            </w:pPr>
          </w:p>
        </w:tc>
        <w:tc>
          <w:tcPr>
            <w:tcW w:w="5386" w:type="dxa"/>
          </w:tcPr>
          <w:p w:rsidR="004502A1" w:rsidRPr="009353AD" w:rsidRDefault="004502A1" w:rsidP="004502A1">
            <w:pPr>
              <w:ind w:right="12"/>
              <w:jc w:val="both"/>
              <w:rPr>
                <w:rFonts w:ascii="Times New Roman" w:eastAsia="Times New Roman" w:hAnsi="Times New Roman" w:cs="Times New Roman"/>
                <w:sz w:val="24"/>
                <w:lang w:val="ru-RU"/>
              </w:rPr>
            </w:pPr>
            <w:r w:rsidRPr="00311ADA">
              <w:rPr>
                <w:rFonts w:ascii="Times New Roman" w:eastAsia="Times New Roman" w:hAnsi="Times New Roman" w:cs="Times New Roman"/>
                <w:sz w:val="24"/>
                <w:lang w:val="ru-RU"/>
              </w:rPr>
              <w:t xml:space="preserve">2. Широкое </w:t>
            </w:r>
            <w:r w:rsidRPr="009353AD">
              <w:rPr>
                <w:rFonts w:ascii="Times New Roman" w:eastAsia="Times New Roman" w:hAnsi="Times New Roman" w:cs="Times New Roman"/>
                <w:sz w:val="24"/>
                <w:lang w:val="ru-RU"/>
              </w:rPr>
              <w:t>информирование родителей</w:t>
            </w:r>
            <w:r w:rsidRPr="00311ADA">
              <w:rPr>
                <w:rFonts w:ascii="Times New Roman" w:eastAsia="Times New Roman" w:hAnsi="Times New Roman" w:cs="Times New Roman"/>
                <w:sz w:val="24"/>
                <w:lang w:val="ru-RU"/>
              </w:rPr>
              <w:t xml:space="preserve"> (законных представтелей) как участников образовательного </w:t>
            </w:r>
            <w:r w:rsidRPr="009353AD">
              <w:rPr>
                <w:rFonts w:ascii="Times New Roman" w:eastAsia="Times New Roman" w:hAnsi="Times New Roman" w:cs="Times New Roman"/>
                <w:sz w:val="24"/>
                <w:lang w:val="ru-RU"/>
              </w:rPr>
              <w:t>процесса</w:t>
            </w:r>
            <w:r w:rsidRPr="00311ADA">
              <w:rPr>
                <w:rFonts w:ascii="Times New Roman" w:eastAsia="Times New Roman" w:hAnsi="Times New Roman" w:cs="Times New Roman"/>
                <w:sz w:val="24"/>
                <w:lang w:val="ru-RU"/>
              </w:rPr>
              <w:t xml:space="preserve"> </w:t>
            </w:r>
            <w:r w:rsidRPr="009353AD">
              <w:rPr>
                <w:rFonts w:ascii="Times New Roman" w:eastAsia="Times New Roman" w:hAnsi="Times New Roman" w:cs="Times New Roman"/>
                <w:sz w:val="24"/>
                <w:lang w:val="ru-RU"/>
              </w:rPr>
              <w:t>о</w:t>
            </w:r>
            <w:r w:rsidRPr="00311ADA">
              <w:rPr>
                <w:rFonts w:ascii="Times New Roman" w:eastAsia="Times New Roman" w:hAnsi="Times New Roman" w:cs="Times New Roman"/>
                <w:sz w:val="24"/>
                <w:lang w:val="ru-RU"/>
              </w:rPr>
              <w:t xml:space="preserve"> </w:t>
            </w:r>
            <w:r w:rsidRPr="009353AD">
              <w:rPr>
                <w:rFonts w:ascii="Times New Roman" w:eastAsia="Times New Roman" w:hAnsi="Times New Roman" w:cs="Times New Roman"/>
                <w:sz w:val="24"/>
                <w:lang w:val="ru-RU"/>
              </w:rPr>
              <w:t>введении</w:t>
            </w:r>
            <w:r w:rsidRPr="00311ADA">
              <w:rPr>
                <w:rFonts w:ascii="Times New Roman" w:eastAsia="Times New Roman" w:hAnsi="Times New Roman" w:cs="Times New Roman"/>
                <w:sz w:val="24"/>
                <w:lang w:val="ru-RU"/>
              </w:rPr>
              <w:t xml:space="preserve"> </w:t>
            </w:r>
            <w:r w:rsidRPr="009353AD">
              <w:rPr>
                <w:rFonts w:ascii="Times New Roman" w:eastAsia="Times New Roman" w:hAnsi="Times New Roman" w:cs="Times New Roman"/>
                <w:sz w:val="24"/>
                <w:lang w:val="ru-RU"/>
              </w:rPr>
              <w:t>и</w:t>
            </w:r>
            <w:r w:rsidRPr="00311ADA">
              <w:rPr>
                <w:rFonts w:ascii="Times New Roman" w:eastAsia="Times New Roman" w:hAnsi="Times New Roman" w:cs="Times New Roman"/>
                <w:sz w:val="24"/>
                <w:lang w:val="ru-RU"/>
              </w:rPr>
              <w:t xml:space="preserve"> </w:t>
            </w:r>
            <w:r w:rsidRPr="009353AD">
              <w:rPr>
                <w:rFonts w:ascii="Times New Roman" w:eastAsia="Times New Roman" w:hAnsi="Times New Roman" w:cs="Times New Roman"/>
                <w:sz w:val="24"/>
                <w:lang w:val="ru-RU"/>
              </w:rPr>
              <w:t>реализации</w:t>
            </w:r>
            <w:r w:rsidRPr="00311ADA">
              <w:rPr>
                <w:rFonts w:ascii="Times New Roman" w:eastAsia="Times New Roman" w:hAnsi="Times New Roman" w:cs="Times New Roman"/>
                <w:sz w:val="24"/>
                <w:lang w:val="ru-RU"/>
              </w:rPr>
              <w:t xml:space="preserve"> </w:t>
            </w:r>
            <w:r w:rsidRPr="009353AD">
              <w:rPr>
                <w:rFonts w:ascii="Times New Roman" w:eastAsia="Times New Roman" w:hAnsi="Times New Roman" w:cs="Times New Roman"/>
                <w:sz w:val="24"/>
                <w:lang w:val="ru-RU"/>
              </w:rPr>
              <w:t>ФГОС HOO</w:t>
            </w:r>
          </w:p>
        </w:tc>
        <w:tc>
          <w:tcPr>
            <w:tcW w:w="2126" w:type="dxa"/>
          </w:tcPr>
          <w:p w:rsidR="004502A1" w:rsidRPr="00311ADA" w:rsidRDefault="004502A1" w:rsidP="004502A1">
            <w:pPr>
              <w:spacing w:before="3"/>
              <w:rPr>
                <w:rFonts w:ascii="Times New Roman" w:eastAsia="Times New Roman" w:hAnsi="Times New Roman" w:cs="Times New Roman"/>
                <w:sz w:val="24"/>
                <w:lang w:val="ru-RU"/>
              </w:rPr>
            </w:pPr>
          </w:p>
          <w:p w:rsidR="004502A1" w:rsidRPr="009353AD" w:rsidRDefault="004502A1" w:rsidP="004502A1">
            <w:pPr>
              <w:rPr>
                <w:rFonts w:ascii="Times New Roman" w:eastAsia="Times New Roman" w:hAnsi="Times New Roman" w:cs="Times New Roman"/>
                <w:sz w:val="24"/>
                <w:lang w:val="ru-RU"/>
              </w:rPr>
            </w:pPr>
            <w:r w:rsidRPr="00311ADA">
              <w:rPr>
                <w:rFonts w:ascii="Times New Roman" w:eastAsia="Times New Roman" w:hAnsi="Times New Roman" w:cs="Times New Roman"/>
                <w:sz w:val="24"/>
                <w:lang w:val="ru-RU"/>
              </w:rPr>
              <w:t>ПОСТОЯННО</w:t>
            </w:r>
          </w:p>
        </w:tc>
      </w:tr>
      <w:tr w:rsidR="004502A1" w:rsidRPr="00311ADA" w:rsidTr="000C4237">
        <w:trPr>
          <w:trHeight w:val="281"/>
        </w:trPr>
        <w:tc>
          <w:tcPr>
            <w:tcW w:w="2304" w:type="dxa"/>
            <w:vMerge/>
          </w:tcPr>
          <w:p w:rsidR="004502A1" w:rsidRPr="009353AD" w:rsidRDefault="004502A1" w:rsidP="004502A1">
            <w:pPr>
              <w:spacing w:line="270" w:lineRule="exact"/>
              <w:rPr>
                <w:rFonts w:ascii="Times New Roman" w:eastAsia="Times New Roman" w:hAnsi="Times New Roman" w:cs="Times New Roman"/>
                <w:sz w:val="24"/>
                <w:lang w:val="ru-RU"/>
              </w:rPr>
            </w:pPr>
          </w:p>
        </w:tc>
        <w:tc>
          <w:tcPr>
            <w:tcW w:w="5386" w:type="dxa"/>
          </w:tcPr>
          <w:p w:rsidR="004502A1" w:rsidRPr="009353AD" w:rsidRDefault="004502A1" w:rsidP="004502A1">
            <w:pPr>
              <w:rPr>
                <w:rFonts w:ascii="Times New Roman" w:eastAsia="Times New Roman" w:hAnsi="Times New Roman" w:cs="Times New Roman"/>
                <w:sz w:val="24"/>
                <w:lang w:val="ru-RU"/>
              </w:rPr>
            </w:pPr>
            <w:r w:rsidRPr="009353AD">
              <w:rPr>
                <w:rFonts w:ascii="Times New Roman" w:eastAsia="Times New Roman" w:hAnsi="Times New Roman" w:cs="Times New Roman"/>
                <w:sz w:val="24"/>
                <w:lang w:val="ru-RU"/>
              </w:rPr>
              <w:t>3.</w:t>
            </w:r>
            <w:r w:rsidRPr="00311ADA">
              <w:rPr>
                <w:rFonts w:ascii="Times New Roman" w:eastAsia="Times New Roman" w:hAnsi="Times New Roman" w:cs="Times New Roman"/>
                <w:sz w:val="24"/>
                <w:lang w:val="ru-RU"/>
              </w:rPr>
              <w:t xml:space="preserve"> </w:t>
            </w:r>
            <w:r w:rsidRPr="009353AD">
              <w:rPr>
                <w:rFonts w:ascii="Times New Roman" w:eastAsia="Times New Roman" w:hAnsi="Times New Roman" w:cs="Times New Roman"/>
                <w:sz w:val="24"/>
                <w:lang w:val="ru-RU"/>
              </w:rPr>
              <w:t>Обеспечение публичной отчётности</w:t>
            </w:r>
            <w:r w:rsidRPr="00311ADA">
              <w:rPr>
                <w:rFonts w:ascii="Times New Roman" w:eastAsia="Times New Roman" w:hAnsi="Times New Roman" w:cs="Times New Roman"/>
                <w:sz w:val="24"/>
                <w:lang w:val="ru-RU"/>
              </w:rPr>
              <w:t xml:space="preserve"> образовательной </w:t>
            </w:r>
            <w:r w:rsidRPr="009353AD">
              <w:rPr>
                <w:rFonts w:ascii="Times New Roman" w:eastAsia="Times New Roman" w:hAnsi="Times New Roman" w:cs="Times New Roman"/>
                <w:sz w:val="24"/>
                <w:lang w:val="ru-RU"/>
              </w:rPr>
              <w:t>организации о ходе и</w:t>
            </w:r>
            <w:r w:rsidRPr="00311ADA">
              <w:rPr>
                <w:rFonts w:ascii="Times New Roman" w:eastAsia="Times New Roman" w:hAnsi="Times New Roman" w:cs="Times New Roman"/>
                <w:sz w:val="24"/>
                <w:lang w:val="ru-RU"/>
              </w:rPr>
              <w:t xml:space="preserve"> результатах введения и реализации ФГОС </w:t>
            </w:r>
            <w:r w:rsidRPr="009353AD">
              <w:rPr>
                <w:rFonts w:ascii="Times New Roman" w:eastAsia="Times New Roman" w:hAnsi="Times New Roman" w:cs="Times New Roman"/>
                <w:sz w:val="24"/>
                <w:lang w:val="ru-RU"/>
              </w:rPr>
              <w:t>HOO</w:t>
            </w:r>
          </w:p>
        </w:tc>
        <w:tc>
          <w:tcPr>
            <w:tcW w:w="2126" w:type="dxa"/>
          </w:tcPr>
          <w:p w:rsidR="004502A1" w:rsidRPr="009353AD" w:rsidRDefault="004502A1" w:rsidP="004502A1">
            <w:pPr>
              <w:spacing w:line="268" w:lineRule="exact"/>
              <w:rPr>
                <w:rFonts w:ascii="Times New Roman" w:eastAsia="Times New Roman" w:hAnsi="Times New Roman" w:cs="Times New Roman"/>
                <w:sz w:val="24"/>
                <w:lang w:val="ru-RU"/>
              </w:rPr>
            </w:pPr>
            <w:r w:rsidRPr="00311ADA">
              <w:rPr>
                <w:rFonts w:ascii="Times New Roman" w:eastAsia="Times New Roman" w:hAnsi="Times New Roman" w:cs="Times New Roman"/>
                <w:sz w:val="24"/>
                <w:lang w:val="ru-RU"/>
              </w:rPr>
              <w:t>ежегодно</w:t>
            </w:r>
          </w:p>
        </w:tc>
      </w:tr>
      <w:tr w:rsidR="004502A1" w:rsidRPr="00311ADA" w:rsidTr="000C4237">
        <w:trPr>
          <w:trHeight w:val="281"/>
        </w:trPr>
        <w:tc>
          <w:tcPr>
            <w:tcW w:w="2304" w:type="dxa"/>
            <w:vMerge w:val="restart"/>
          </w:tcPr>
          <w:p w:rsidR="004502A1" w:rsidRPr="009353AD" w:rsidRDefault="004502A1" w:rsidP="004502A1">
            <w:pPr>
              <w:spacing w:line="270" w:lineRule="exact"/>
              <w:rPr>
                <w:rFonts w:ascii="Times New Roman" w:eastAsia="Times New Roman" w:hAnsi="Times New Roman" w:cs="Times New Roman"/>
                <w:sz w:val="24"/>
                <w:lang w:val="ru-RU"/>
              </w:rPr>
            </w:pPr>
            <w:r w:rsidRPr="009353AD">
              <w:rPr>
                <w:rFonts w:ascii="Times New Roman" w:eastAsia="Times New Roman" w:hAnsi="Times New Roman" w:cs="Times New Roman"/>
                <w:sz w:val="24"/>
                <w:lang w:val="ru-RU"/>
              </w:rPr>
              <w:t>VI.</w:t>
            </w:r>
          </w:p>
          <w:p w:rsidR="004502A1" w:rsidRPr="009353AD" w:rsidRDefault="004502A1" w:rsidP="004502A1">
            <w:pPr>
              <w:spacing w:line="270" w:lineRule="exact"/>
              <w:rPr>
                <w:rFonts w:ascii="Times New Roman" w:eastAsia="Times New Roman" w:hAnsi="Times New Roman" w:cs="Times New Roman"/>
                <w:sz w:val="24"/>
                <w:lang w:val="ru-RU"/>
              </w:rPr>
            </w:pPr>
            <w:r w:rsidRPr="00311ADA">
              <w:rPr>
                <w:rFonts w:ascii="Times New Roman" w:eastAsia="Times New Roman" w:hAnsi="Times New Roman" w:cs="Times New Roman"/>
                <w:sz w:val="24"/>
                <w:lang w:val="ru-RU"/>
              </w:rPr>
              <w:t xml:space="preserve">Материальнотехниче </w:t>
            </w:r>
            <w:r w:rsidRPr="009353AD">
              <w:rPr>
                <w:rFonts w:ascii="Times New Roman" w:eastAsia="Times New Roman" w:hAnsi="Times New Roman" w:cs="Times New Roman"/>
                <w:sz w:val="24"/>
                <w:lang w:val="ru-RU"/>
              </w:rPr>
              <w:t>ское обеспечение</w:t>
            </w:r>
            <w:r w:rsidRPr="00311ADA">
              <w:rPr>
                <w:rFonts w:ascii="Times New Roman" w:eastAsia="Times New Roman" w:hAnsi="Times New Roman" w:cs="Times New Roman"/>
                <w:sz w:val="24"/>
                <w:lang w:val="ru-RU"/>
              </w:rPr>
              <w:t xml:space="preserve"> </w:t>
            </w:r>
            <w:r w:rsidRPr="009353AD">
              <w:rPr>
                <w:rFonts w:ascii="Times New Roman" w:eastAsia="Times New Roman" w:hAnsi="Times New Roman" w:cs="Times New Roman"/>
                <w:sz w:val="24"/>
                <w:lang w:val="ru-RU"/>
              </w:rPr>
              <w:t>введения</w:t>
            </w:r>
            <w:r w:rsidRPr="00311ADA">
              <w:rPr>
                <w:rFonts w:ascii="Times New Roman" w:eastAsia="Times New Roman" w:hAnsi="Times New Roman" w:cs="Times New Roman"/>
                <w:sz w:val="24"/>
                <w:lang w:val="ru-RU"/>
              </w:rPr>
              <w:t xml:space="preserve"> </w:t>
            </w:r>
            <w:r w:rsidRPr="009353AD">
              <w:rPr>
                <w:rFonts w:ascii="Times New Roman" w:eastAsia="Times New Roman" w:hAnsi="Times New Roman" w:cs="Times New Roman"/>
                <w:sz w:val="24"/>
                <w:lang w:val="ru-RU"/>
              </w:rPr>
              <w:t>ФГОС</w:t>
            </w:r>
            <w:r w:rsidRPr="00311ADA">
              <w:rPr>
                <w:rFonts w:ascii="Times New Roman" w:eastAsia="Times New Roman" w:hAnsi="Times New Roman" w:cs="Times New Roman"/>
                <w:sz w:val="24"/>
                <w:lang w:val="ru-RU"/>
              </w:rPr>
              <w:t xml:space="preserve"> </w:t>
            </w:r>
            <w:r w:rsidRPr="009353AD">
              <w:rPr>
                <w:rFonts w:ascii="Times New Roman" w:eastAsia="Times New Roman" w:hAnsi="Times New Roman" w:cs="Times New Roman"/>
                <w:sz w:val="24"/>
                <w:lang w:val="ru-RU"/>
              </w:rPr>
              <w:t>НОО</w:t>
            </w:r>
          </w:p>
        </w:tc>
        <w:tc>
          <w:tcPr>
            <w:tcW w:w="5386" w:type="dxa"/>
          </w:tcPr>
          <w:p w:rsidR="004502A1" w:rsidRPr="009353AD" w:rsidRDefault="004502A1" w:rsidP="004502A1">
            <w:pPr>
              <w:spacing w:line="270" w:lineRule="exact"/>
              <w:rPr>
                <w:rFonts w:ascii="Times New Roman" w:eastAsia="Times New Roman" w:hAnsi="Times New Roman" w:cs="Times New Roman"/>
                <w:sz w:val="24"/>
                <w:lang w:val="ru-RU"/>
              </w:rPr>
            </w:pPr>
            <w:r w:rsidRPr="009353AD">
              <w:rPr>
                <w:rFonts w:ascii="Times New Roman" w:eastAsia="Times New Roman" w:hAnsi="Times New Roman" w:cs="Times New Roman"/>
                <w:sz w:val="24"/>
                <w:lang w:val="ru-RU"/>
              </w:rPr>
              <w:t>1.</w:t>
            </w:r>
            <w:r w:rsidRPr="00311ADA">
              <w:rPr>
                <w:rFonts w:ascii="Times New Roman" w:eastAsia="Times New Roman" w:hAnsi="Times New Roman" w:cs="Times New Roman"/>
                <w:sz w:val="24"/>
                <w:lang w:val="ru-RU"/>
              </w:rPr>
              <w:t xml:space="preserve"> </w:t>
            </w:r>
            <w:r w:rsidRPr="009353AD">
              <w:rPr>
                <w:rFonts w:ascii="Times New Roman" w:eastAsia="Times New Roman" w:hAnsi="Times New Roman" w:cs="Times New Roman"/>
                <w:sz w:val="24"/>
                <w:lang w:val="ru-RU"/>
              </w:rPr>
              <w:t>Характеристика</w:t>
            </w:r>
          </w:p>
          <w:p w:rsidR="004502A1" w:rsidRPr="009353AD" w:rsidRDefault="004502A1" w:rsidP="004502A1">
            <w:pPr>
              <w:tabs>
                <w:tab w:val="left" w:pos="2733"/>
              </w:tabs>
              <w:ind w:right="350"/>
              <w:rPr>
                <w:rFonts w:ascii="Times New Roman" w:eastAsia="Times New Roman" w:hAnsi="Times New Roman" w:cs="Times New Roman"/>
                <w:sz w:val="24"/>
                <w:lang w:val="ru-RU"/>
              </w:rPr>
            </w:pPr>
            <w:r w:rsidRPr="009353AD">
              <w:rPr>
                <w:rFonts w:ascii="Times New Roman" w:eastAsia="Times New Roman" w:hAnsi="Times New Roman" w:cs="Times New Roman"/>
                <w:sz w:val="24"/>
                <w:lang w:val="ru-RU"/>
              </w:rPr>
              <w:t>материально-технического</w:t>
            </w:r>
            <w:r w:rsidRPr="00311ADA">
              <w:rPr>
                <w:rFonts w:ascii="Times New Roman" w:eastAsia="Times New Roman" w:hAnsi="Times New Roman" w:cs="Times New Roman"/>
                <w:sz w:val="24"/>
                <w:lang w:val="ru-RU"/>
              </w:rPr>
              <w:t xml:space="preserve"> </w:t>
            </w:r>
            <w:r w:rsidRPr="009353AD">
              <w:rPr>
                <w:rFonts w:ascii="Times New Roman" w:eastAsia="Times New Roman" w:hAnsi="Times New Roman" w:cs="Times New Roman"/>
                <w:sz w:val="24"/>
                <w:lang w:val="ru-RU"/>
              </w:rPr>
              <w:t>обеспечения</w:t>
            </w:r>
            <w:r w:rsidRPr="00311ADA">
              <w:rPr>
                <w:rFonts w:ascii="Times New Roman" w:eastAsia="Times New Roman" w:hAnsi="Times New Roman" w:cs="Times New Roman"/>
                <w:sz w:val="24"/>
                <w:lang w:val="ru-RU"/>
              </w:rPr>
              <w:t xml:space="preserve"> </w:t>
            </w:r>
            <w:r w:rsidRPr="009353AD">
              <w:rPr>
                <w:rFonts w:ascii="Times New Roman" w:eastAsia="Times New Roman" w:hAnsi="Times New Roman" w:cs="Times New Roman"/>
                <w:sz w:val="24"/>
                <w:lang w:val="ru-RU"/>
              </w:rPr>
              <w:t>введения</w:t>
            </w:r>
            <w:r w:rsidRPr="009353AD">
              <w:rPr>
                <w:rFonts w:ascii="Times New Roman" w:eastAsia="Times New Roman" w:hAnsi="Times New Roman" w:cs="Times New Roman"/>
                <w:sz w:val="24"/>
                <w:lang w:val="ru-RU"/>
              </w:rPr>
              <w:tab/>
            </w:r>
            <w:r w:rsidRPr="00311ADA">
              <w:rPr>
                <w:rFonts w:ascii="Times New Roman" w:eastAsia="Times New Roman" w:hAnsi="Times New Roman" w:cs="Times New Roman"/>
                <w:sz w:val="24"/>
                <w:lang w:val="ru-RU"/>
              </w:rPr>
              <w:t xml:space="preserve">и реализации </w:t>
            </w:r>
            <w:r w:rsidRPr="009353AD">
              <w:rPr>
                <w:rFonts w:ascii="Times New Roman" w:eastAsia="Times New Roman" w:hAnsi="Times New Roman" w:cs="Times New Roman"/>
                <w:sz w:val="24"/>
                <w:lang w:val="ru-RU"/>
              </w:rPr>
              <w:t>ФГОС</w:t>
            </w:r>
            <w:r w:rsidRPr="00311ADA">
              <w:rPr>
                <w:rFonts w:ascii="Times New Roman" w:eastAsia="Times New Roman" w:hAnsi="Times New Roman" w:cs="Times New Roman"/>
                <w:sz w:val="24"/>
                <w:lang w:val="ru-RU"/>
              </w:rPr>
              <w:t xml:space="preserve"> </w:t>
            </w:r>
            <w:r w:rsidRPr="009353AD">
              <w:rPr>
                <w:rFonts w:ascii="Times New Roman" w:eastAsia="Times New Roman" w:hAnsi="Times New Roman" w:cs="Times New Roman"/>
                <w:sz w:val="24"/>
                <w:lang w:val="ru-RU"/>
              </w:rPr>
              <w:t>HOO</w:t>
            </w:r>
          </w:p>
        </w:tc>
        <w:tc>
          <w:tcPr>
            <w:tcW w:w="2126" w:type="dxa"/>
          </w:tcPr>
          <w:p w:rsidR="004502A1" w:rsidRPr="009353AD" w:rsidRDefault="004502A1" w:rsidP="004502A1">
            <w:pPr>
              <w:spacing w:line="270" w:lineRule="exact"/>
              <w:rPr>
                <w:rFonts w:ascii="Times New Roman" w:eastAsia="Times New Roman" w:hAnsi="Times New Roman" w:cs="Times New Roman"/>
                <w:sz w:val="24"/>
                <w:lang w:val="ru-RU"/>
              </w:rPr>
            </w:pPr>
            <w:r w:rsidRPr="00311ADA">
              <w:rPr>
                <w:rFonts w:ascii="Times New Roman" w:eastAsia="Times New Roman" w:hAnsi="Times New Roman" w:cs="Times New Roman"/>
                <w:sz w:val="24"/>
                <w:lang w:val="ru-RU"/>
              </w:rPr>
              <w:t>2022г</w:t>
            </w:r>
          </w:p>
        </w:tc>
      </w:tr>
      <w:tr w:rsidR="004502A1" w:rsidRPr="00311ADA" w:rsidTr="000C4237">
        <w:trPr>
          <w:trHeight w:val="281"/>
        </w:trPr>
        <w:tc>
          <w:tcPr>
            <w:tcW w:w="2304" w:type="dxa"/>
            <w:vMerge/>
          </w:tcPr>
          <w:p w:rsidR="004502A1" w:rsidRPr="009353AD" w:rsidRDefault="004502A1" w:rsidP="004502A1">
            <w:pPr>
              <w:spacing w:line="270" w:lineRule="exact"/>
              <w:rPr>
                <w:rFonts w:ascii="Times New Roman" w:eastAsia="Times New Roman" w:hAnsi="Times New Roman" w:cs="Times New Roman"/>
                <w:sz w:val="24"/>
                <w:lang w:val="ru-RU"/>
              </w:rPr>
            </w:pPr>
          </w:p>
        </w:tc>
        <w:tc>
          <w:tcPr>
            <w:tcW w:w="5386" w:type="dxa"/>
          </w:tcPr>
          <w:p w:rsidR="004502A1" w:rsidRPr="009353AD" w:rsidRDefault="004502A1" w:rsidP="004502A1">
            <w:pPr>
              <w:ind w:right="1118"/>
              <w:rPr>
                <w:rFonts w:ascii="Times New Roman" w:eastAsia="Times New Roman" w:hAnsi="Times New Roman" w:cs="Times New Roman"/>
                <w:sz w:val="24"/>
                <w:lang w:val="ru-RU"/>
              </w:rPr>
            </w:pPr>
            <w:r w:rsidRPr="009353AD">
              <w:rPr>
                <w:rFonts w:ascii="Times New Roman" w:eastAsia="Times New Roman" w:hAnsi="Times New Roman" w:cs="Times New Roman"/>
                <w:sz w:val="24"/>
                <w:lang w:val="ru-RU"/>
              </w:rPr>
              <w:t>2.</w:t>
            </w:r>
            <w:r w:rsidRPr="00311ADA">
              <w:rPr>
                <w:rFonts w:ascii="Times New Roman" w:eastAsia="Times New Roman" w:hAnsi="Times New Roman" w:cs="Times New Roman"/>
                <w:sz w:val="24"/>
                <w:lang w:val="ru-RU"/>
              </w:rPr>
              <w:t xml:space="preserve"> </w:t>
            </w:r>
            <w:r w:rsidRPr="009353AD">
              <w:rPr>
                <w:rFonts w:ascii="Times New Roman" w:eastAsia="Times New Roman" w:hAnsi="Times New Roman" w:cs="Times New Roman"/>
                <w:sz w:val="24"/>
                <w:lang w:val="ru-RU"/>
              </w:rPr>
              <w:t>Обеспечение</w:t>
            </w:r>
            <w:r w:rsidRPr="00311ADA">
              <w:rPr>
                <w:rFonts w:ascii="Times New Roman" w:eastAsia="Times New Roman" w:hAnsi="Times New Roman" w:cs="Times New Roman"/>
                <w:sz w:val="24"/>
                <w:lang w:val="ru-RU"/>
              </w:rPr>
              <w:t xml:space="preserve"> </w:t>
            </w:r>
            <w:r w:rsidRPr="009353AD">
              <w:rPr>
                <w:rFonts w:ascii="Times New Roman" w:eastAsia="Times New Roman" w:hAnsi="Times New Roman" w:cs="Times New Roman"/>
                <w:sz w:val="24"/>
                <w:lang w:val="ru-RU"/>
              </w:rPr>
              <w:t>соответствия</w:t>
            </w:r>
            <w:r w:rsidRPr="00311ADA">
              <w:rPr>
                <w:rFonts w:ascii="Times New Roman" w:eastAsia="Times New Roman" w:hAnsi="Times New Roman" w:cs="Times New Roman"/>
                <w:sz w:val="24"/>
                <w:lang w:val="ru-RU"/>
              </w:rPr>
              <w:t xml:space="preserve"> материально-технической базы образовательной организации </w:t>
            </w:r>
            <w:r w:rsidRPr="009353AD">
              <w:rPr>
                <w:rFonts w:ascii="Times New Roman" w:eastAsia="Times New Roman" w:hAnsi="Times New Roman" w:cs="Times New Roman"/>
                <w:sz w:val="24"/>
                <w:lang w:val="ru-RU"/>
              </w:rPr>
              <w:t>требованиям</w:t>
            </w:r>
            <w:r w:rsidRPr="00311ADA">
              <w:rPr>
                <w:rFonts w:ascii="Times New Roman" w:eastAsia="Times New Roman" w:hAnsi="Times New Roman" w:cs="Times New Roman"/>
                <w:sz w:val="24"/>
                <w:lang w:val="ru-RU"/>
              </w:rPr>
              <w:t xml:space="preserve"> </w:t>
            </w:r>
            <w:r w:rsidRPr="009353AD">
              <w:rPr>
                <w:rFonts w:ascii="Times New Roman" w:eastAsia="Times New Roman" w:hAnsi="Times New Roman" w:cs="Times New Roman"/>
                <w:sz w:val="24"/>
                <w:lang w:val="ru-RU"/>
              </w:rPr>
              <w:t>ФГОС</w:t>
            </w:r>
            <w:r w:rsidRPr="00311ADA">
              <w:rPr>
                <w:rFonts w:ascii="Times New Roman" w:eastAsia="Times New Roman" w:hAnsi="Times New Roman" w:cs="Times New Roman"/>
                <w:sz w:val="24"/>
                <w:lang w:val="ru-RU"/>
              </w:rPr>
              <w:t xml:space="preserve"> </w:t>
            </w:r>
            <w:r w:rsidRPr="009353AD">
              <w:rPr>
                <w:rFonts w:ascii="Times New Roman" w:eastAsia="Times New Roman" w:hAnsi="Times New Roman" w:cs="Times New Roman"/>
                <w:sz w:val="24"/>
                <w:lang w:val="ru-RU"/>
              </w:rPr>
              <w:t>HOO</w:t>
            </w:r>
          </w:p>
        </w:tc>
        <w:tc>
          <w:tcPr>
            <w:tcW w:w="2126" w:type="dxa"/>
          </w:tcPr>
          <w:p w:rsidR="004502A1" w:rsidRPr="00311ADA" w:rsidRDefault="004502A1" w:rsidP="004502A1">
            <w:pPr>
              <w:spacing w:before="3"/>
              <w:rPr>
                <w:rFonts w:ascii="Times New Roman" w:eastAsia="Times New Roman" w:hAnsi="Times New Roman" w:cs="Times New Roman"/>
                <w:sz w:val="24"/>
                <w:lang w:val="ru-RU"/>
              </w:rPr>
            </w:pPr>
          </w:p>
          <w:p w:rsidR="004502A1" w:rsidRPr="009353AD" w:rsidRDefault="004502A1" w:rsidP="004502A1">
            <w:pPr>
              <w:rPr>
                <w:rFonts w:ascii="Times New Roman" w:eastAsia="Times New Roman" w:hAnsi="Times New Roman" w:cs="Times New Roman"/>
                <w:sz w:val="24"/>
                <w:lang w:val="ru-RU"/>
              </w:rPr>
            </w:pPr>
            <w:r w:rsidRPr="00311ADA">
              <w:rPr>
                <w:rFonts w:ascii="Times New Roman" w:eastAsia="Times New Roman" w:hAnsi="Times New Roman" w:cs="Times New Roman"/>
                <w:sz w:val="24"/>
                <w:lang w:val="ru-RU"/>
              </w:rPr>
              <w:t>ПОСТОЯННО</w:t>
            </w:r>
          </w:p>
        </w:tc>
      </w:tr>
      <w:tr w:rsidR="004502A1" w:rsidRPr="00F93A35" w:rsidTr="000C4237">
        <w:trPr>
          <w:trHeight w:val="281"/>
        </w:trPr>
        <w:tc>
          <w:tcPr>
            <w:tcW w:w="2304" w:type="dxa"/>
            <w:vMerge/>
          </w:tcPr>
          <w:p w:rsidR="004502A1" w:rsidRPr="009353AD" w:rsidRDefault="004502A1" w:rsidP="004502A1">
            <w:pPr>
              <w:spacing w:line="270" w:lineRule="exact"/>
              <w:rPr>
                <w:rFonts w:ascii="Times New Roman" w:eastAsia="Times New Roman" w:hAnsi="Times New Roman" w:cs="Times New Roman"/>
                <w:sz w:val="24"/>
                <w:lang w:val="ru-RU"/>
              </w:rPr>
            </w:pPr>
          </w:p>
        </w:tc>
        <w:tc>
          <w:tcPr>
            <w:tcW w:w="5386" w:type="dxa"/>
          </w:tcPr>
          <w:p w:rsidR="004502A1" w:rsidRPr="009353AD" w:rsidRDefault="004502A1" w:rsidP="004502A1">
            <w:pPr>
              <w:ind w:right="425"/>
              <w:rPr>
                <w:rFonts w:ascii="Times New Roman" w:eastAsia="Times New Roman" w:hAnsi="Times New Roman" w:cs="Times New Roman"/>
                <w:sz w:val="24"/>
                <w:lang w:val="ru-RU"/>
              </w:rPr>
            </w:pPr>
            <w:r w:rsidRPr="00311ADA">
              <w:rPr>
                <w:rFonts w:ascii="Times New Roman" w:eastAsia="Times New Roman" w:hAnsi="Times New Roman" w:cs="Times New Roman"/>
                <w:sz w:val="24"/>
                <w:lang w:val="ru-RU"/>
              </w:rPr>
              <w:t xml:space="preserve">3. Обеспечение соответствия условий </w:t>
            </w:r>
            <w:r w:rsidRPr="009353AD">
              <w:rPr>
                <w:rFonts w:ascii="Times New Roman" w:eastAsia="Times New Roman" w:hAnsi="Times New Roman" w:cs="Times New Roman"/>
                <w:sz w:val="24"/>
                <w:lang w:val="ru-RU"/>
              </w:rPr>
              <w:t>реализации ООП противопожарным</w:t>
            </w:r>
            <w:r w:rsidRPr="00311ADA">
              <w:rPr>
                <w:rFonts w:ascii="Times New Roman" w:eastAsia="Times New Roman" w:hAnsi="Times New Roman" w:cs="Times New Roman"/>
                <w:sz w:val="24"/>
                <w:lang w:val="ru-RU"/>
              </w:rPr>
              <w:t xml:space="preserve"> </w:t>
            </w:r>
            <w:r w:rsidRPr="009353AD">
              <w:rPr>
                <w:rFonts w:ascii="Times New Roman" w:eastAsia="Times New Roman" w:hAnsi="Times New Roman" w:cs="Times New Roman"/>
                <w:sz w:val="24"/>
                <w:lang w:val="ru-RU"/>
              </w:rPr>
              <w:t>нормам,</w:t>
            </w:r>
            <w:r>
              <w:rPr>
                <w:rFonts w:ascii="Times New Roman" w:eastAsia="Times New Roman" w:hAnsi="Times New Roman" w:cs="Times New Roman"/>
                <w:sz w:val="24"/>
                <w:lang w:val="ru-RU"/>
              </w:rPr>
              <w:t xml:space="preserve"> </w:t>
            </w:r>
            <w:r w:rsidRPr="00311ADA">
              <w:rPr>
                <w:rFonts w:ascii="Times New Roman" w:eastAsia="Times New Roman" w:hAnsi="Times New Roman" w:cs="Times New Roman"/>
                <w:sz w:val="24"/>
                <w:lang w:val="ru-RU"/>
              </w:rPr>
              <w:t xml:space="preserve">санитарно-эпидемиологическим нормам, нормам охраны </w:t>
            </w:r>
            <w:r w:rsidRPr="009353AD">
              <w:rPr>
                <w:rFonts w:ascii="Times New Roman" w:eastAsia="Times New Roman" w:hAnsi="Times New Roman" w:cs="Times New Roman"/>
                <w:sz w:val="24"/>
                <w:lang w:val="ru-RU"/>
              </w:rPr>
              <w:t>труда</w:t>
            </w:r>
            <w:r w:rsidRPr="00311ADA">
              <w:rPr>
                <w:rFonts w:ascii="Times New Roman" w:eastAsia="Times New Roman" w:hAnsi="Times New Roman" w:cs="Times New Roman"/>
                <w:sz w:val="24"/>
                <w:lang w:val="ru-RU"/>
              </w:rPr>
              <w:t xml:space="preserve"> </w:t>
            </w:r>
            <w:r w:rsidRPr="009353AD">
              <w:rPr>
                <w:rFonts w:ascii="Times New Roman" w:eastAsia="Times New Roman" w:hAnsi="Times New Roman" w:cs="Times New Roman"/>
                <w:sz w:val="24"/>
                <w:lang w:val="ru-RU"/>
              </w:rPr>
              <w:t>работников образовательной</w:t>
            </w:r>
            <w:r w:rsidRPr="00311ADA">
              <w:rPr>
                <w:rFonts w:ascii="Times New Roman" w:eastAsia="Times New Roman" w:hAnsi="Times New Roman" w:cs="Times New Roman"/>
                <w:sz w:val="24"/>
                <w:lang w:val="ru-RU"/>
              </w:rPr>
              <w:t xml:space="preserve"> </w:t>
            </w:r>
            <w:r w:rsidRPr="009353AD">
              <w:rPr>
                <w:rFonts w:ascii="Times New Roman" w:eastAsia="Times New Roman" w:hAnsi="Times New Roman" w:cs="Times New Roman"/>
                <w:sz w:val="24"/>
                <w:lang w:val="ru-RU"/>
              </w:rPr>
              <w:t>организации</w:t>
            </w:r>
          </w:p>
        </w:tc>
        <w:tc>
          <w:tcPr>
            <w:tcW w:w="2126" w:type="dxa"/>
          </w:tcPr>
          <w:p w:rsidR="004502A1" w:rsidRPr="009353AD" w:rsidRDefault="004502A1" w:rsidP="004502A1">
            <w:pPr>
              <w:ind w:right="223"/>
              <w:rPr>
                <w:rFonts w:ascii="Times New Roman" w:eastAsia="Times New Roman" w:hAnsi="Times New Roman" w:cs="Times New Roman"/>
                <w:sz w:val="24"/>
                <w:lang w:val="ru-RU"/>
              </w:rPr>
            </w:pPr>
            <w:r w:rsidRPr="00311ADA">
              <w:rPr>
                <w:rFonts w:ascii="Times New Roman" w:eastAsia="Times New Roman" w:hAnsi="Times New Roman" w:cs="Times New Roman"/>
                <w:sz w:val="24"/>
                <w:lang w:val="ru-RU"/>
              </w:rPr>
              <w:t>постоянно</w:t>
            </w:r>
            <w:proofErr w:type="gramStart"/>
            <w:r w:rsidRPr="00311ADA">
              <w:rPr>
                <w:rFonts w:ascii="Times New Roman" w:eastAsia="Times New Roman" w:hAnsi="Times New Roman" w:cs="Times New Roman"/>
                <w:sz w:val="24"/>
                <w:lang w:val="ru-RU"/>
              </w:rPr>
              <w:t>,п</w:t>
            </w:r>
            <w:proofErr w:type="gramEnd"/>
            <w:r w:rsidRPr="00311ADA">
              <w:rPr>
                <w:rFonts w:ascii="Times New Roman" w:eastAsia="Times New Roman" w:hAnsi="Times New Roman" w:cs="Times New Roman"/>
                <w:sz w:val="24"/>
                <w:lang w:val="ru-RU"/>
              </w:rPr>
              <w:t xml:space="preserve">о </w:t>
            </w:r>
            <w:r w:rsidRPr="009353AD">
              <w:rPr>
                <w:rFonts w:ascii="Times New Roman" w:eastAsia="Times New Roman" w:hAnsi="Times New Roman" w:cs="Times New Roman"/>
                <w:sz w:val="24"/>
                <w:lang w:val="ru-RU"/>
              </w:rPr>
              <w:t>мере</w:t>
            </w:r>
            <w:r w:rsidRPr="00311ADA">
              <w:rPr>
                <w:rFonts w:ascii="Times New Roman" w:eastAsia="Times New Roman" w:hAnsi="Times New Roman" w:cs="Times New Roman"/>
                <w:sz w:val="24"/>
                <w:lang w:val="ru-RU"/>
              </w:rPr>
              <w:t xml:space="preserve"> Необходимос </w:t>
            </w:r>
            <w:r w:rsidRPr="009353AD">
              <w:rPr>
                <w:rFonts w:ascii="Times New Roman" w:eastAsia="Times New Roman" w:hAnsi="Times New Roman" w:cs="Times New Roman"/>
                <w:sz w:val="24"/>
                <w:lang w:val="ru-RU"/>
              </w:rPr>
              <w:t>ти</w:t>
            </w:r>
          </w:p>
        </w:tc>
      </w:tr>
      <w:tr w:rsidR="004502A1" w:rsidRPr="00311ADA" w:rsidTr="000C4237">
        <w:trPr>
          <w:trHeight w:val="281"/>
        </w:trPr>
        <w:tc>
          <w:tcPr>
            <w:tcW w:w="2304" w:type="dxa"/>
            <w:vMerge/>
          </w:tcPr>
          <w:p w:rsidR="004502A1" w:rsidRPr="009353AD" w:rsidRDefault="004502A1" w:rsidP="004502A1">
            <w:pPr>
              <w:spacing w:line="270" w:lineRule="exact"/>
              <w:rPr>
                <w:rFonts w:ascii="Times New Roman" w:eastAsia="Times New Roman" w:hAnsi="Times New Roman" w:cs="Times New Roman"/>
                <w:sz w:val="24"/>
                <w:lang w:val="ru-RU"/>
              </w:rPr>
            </w:pPr>
          </w:p>
        </w:tc>
        <w:tc>
          <w:tcPr>
            <w:tcW w:w="5386" w:type="dxa"/>
          </w:tcPr>
          <w:p w:rsidR="004502A1" w:rsidRPr="009353AD" w:rsidRDefault="004502A1" w:rsidP="004502A1">
            <w:pPr>
              <w:tabs>
                <w:tab w:val="left" w:pos="19"/>
              </w:tabs>
              <w:rPr>
                <w:rFonts w:ascii="Times New Roman" w:eastAsia="Times New Roman" w:hAnsi="Times New Roman" w:cs="Times New Roman"/>
                <w:sz w:val="24"/>
                <w:lang w:val="ru-RU"/>
              </w:rPr>
            </w:pPr>
            <w:r w:rsidRPr="009353AD">
              <w:rPr>
                <w:rFonts w:ascii="Times New Roman" w:eastAsia="Times New Roman" w:hAnsi="Times New Roman" w:cs="Times New Roman"/>
                <w:sz w:val="24"/>
                <w:lang w:val="ru-RU"/>
              </w:rPr>
              <w:t>4. Обеспечение соответствия</w:t>
            </w:r>
            <w:r w:rsidRPr="00311ADA">
              <w:rPr>
                <w:rFonts w:ascii="Times New Roman" w:eastAsia="Times New Roman" w:hAnsi="Times New Roman" w:cs="Times New Roman"/>
                <w:sz w:val="24"/>
                <w:lang w:val="ru-RU"/>
              </w:rPr>
              <w:t xml:space="preserve"> информационно-образовательной среды требованиям ФГОС HOO:</w:t>
            </w:r>
          </w:p>
          <w:p w:rsidR="004502A1" w:rsidRPr="009353AD" w:rsidRDefault="004502A1" w:rsidP="000C4237">
            <w:pPr>
              <w:rPr>
                <w:rFonts w:ascii="Times New Roman" w:eastAsia="Times New Roman" w:hAnsi="Times New Roman" w:cs="Times New Roman"/>
                <w:sz w:val="24"/>
                <w:lang w:val="ru-RU"/>
              </w:rPr>
            </w:pPr>
            <w:r w:rsidRPr="00311ADA">
              <w:rPr>
                <w:rFonts w:ascii="Times New Roman" w:eastAsia="Times New Roman" w:hAnsi="Times New Roman" w:cs="Times New Roman"/>
                <w:sz w:val="24"/>
                <w:lang w:val="ru-RU"/>
              </w:rPr>
              <w:t>укомплектованность библиотечн</w:t>
            </w:r>
            <w:proofErr w:type="gramStart"/>
            <w:r w:rsidRPr="00311ADA">
              <w:rPr>
                <w:rFonts w:ascii="Times New Roman" w:eastAsia="Times New Roman" w:hAnsi="Times New Roman" w:cs="Times New Roman"/>
                <w:sz w:val="24"/>
                <w:lang w:val="ru-RU"/>
              </w:rPr>
              <w:t>о-</w:t>
            </w:r>
            <w:proofErr w:type="gramEnd"/>
            <w:r w:rsidRPr="00311ADA">
              <w:rPr>
                <w:rFonts w:ascii="Times New Roman" w:eastAsia="Times New Roman" w:hAnsi="Times New Roman" w:cs="Times New Roman"/>
                <w:sz w:val="24"/>
                <w:lang w:val="ru-RU"/>
              </w:rPr>
              <w:t xml:space="preserve"> </w:t>
            </w:r>
            <w:r w:rsidRPr="009353AD">
              <w:rPr>
                <w:rFonts w:ascii="Times New Roman" w:eastAsia="Times New Roman" w:hAnsi="Times New Roman" w:cs="Times New Roman"/>
                <w:sz w:val="24"/>
                <w:lang w:val="ru-RU"/>
              </w:rPr>
              <w:t>информационного</w:t>
            </w:r>
            <w:r w:rsidR="000C4237">
              <w:rPr>
                <w:rFonts w:ascii="Times New Roman" w:eastAsia="Times New Roman" w:hAnsi="Times New Roman" w:cs="Times New Roman"/>
                <w:sz w:val="24"/>
                <w:lang w:val="ru-RU"/>
              </w:rPr>
              <w:t xml:space="preserve"> </w:t>
            </w:r>
            <w:r w:rsidRPr="00311ADA">
              <w:rPr>
                <w:rFonts w:ascii="Times New Roman" w:eastAsia="Times New Roman" w:hAnsi="Times New Roman" w:cs="Times New Roman"/>
                <w:sz w:val="24"/>
                <w:lang w:val="ru-RU"/>
              </w:rPr>
              <w:t xml:space="preserve">центра печатными и элекгронными образовательными ресурсами; наличие доступа образовательной организации к элекгронным образовательным ресурсам </w:t>
            </w:r>
            <w:r w:rsidRPr="009353AD">
              <w:rPr>
                <w:rFonts w:ascii="Times New Roman" w:eastAsia="Times New Roman" w:hAnsi="Times New Roman" w:cs="Times New Roman"/>
                <w:sz w:val="24"/>
                <w:lang w:val="ru-RU"/>
              </w:rPr>
              <w:t>(ЭОР),</w:t>
            </w:r>
            <w:r w:rsidRPr="00311ADA">
              <w:rPr>
                <w:rFonts w:ascii="Times New Roman" w:eastAsia="Times New Roman" w:hAnsi="Times New Roman" w:cs="Times New Roman"/>
                <w:sz w:val="24"/>
                <w:lang w:val="ru-RU"/>
              </w:rPr>
              <w:t xml:space="preserve"> размещённым в федеральных,</w:t>
            </w:r>
            <w:r w:rsidR="000C4237">
              <w:rPr>
                <w:rFonts w:ascii="Times New Roman" w:eastAsia="Times New Roman" w:hAnsi="Times New Roman" w:cs="Times New Roman"/>
                <w:sz w:val="24"/>
                <w:lang w:val="ru-RU"/>
              </w:rPr>
              <w:t xml:space="preserve"> </w:t>
            </w:r>
            <w:r w:rsidRPr="00311ADA">
              <w:rPr>
                <w:rFonts w:ascii="Times New Roman" w:eastAsia="Times New Roman" w:hAnsi="Times New Roman" w:cs="Times New Roman"/>
                <w:sz w:val="24"/>
                <w:lang w:val="ru-RU"/>
              </w:rPr>
              <w:t xml:space="preserve">региональных и иных базах данных; наличие контролируемого доступа </w:t>
            </w:r>
            <w:r w:rsidRPr="009353AD">
              <w:rPr>
                <w:rFonts w:ascii="Times New Roman" w:eastAsia="Times New Roman" w:hAnsi="Times New Roman" w:cs="Times New Roman"/>
                <w:sz w:val="24"/>
                <w:lang w:val="ru-RU"/>
              </w:rPr>
              <w:t>участников образовательных</w:t>
            </w:r>
            <w:r w:rsidRPr="00311ADA">
              <w:rPr>
                <w:rFonts w:ascii="Times New Roman" w:eastAsia="Times New Roman" w:hAnsi="Times New Roman" w:cs="Times New Roman"/>
                <w:sz w:val="24"/>
                <w:lang w:val="ru-RU"/>
              </w:rPr>
              <w:t xml:space="preserve"> </w:t>
            </w:r>
            <w:r w:rsidRPr="009353AD">
              <w:rPr>
                <w:rFonts w:ascii="Times New Roman" w:eastAsia="Times New Roman" w:hAnsi="Times New Roman" w:cs="Times New Roman"/>
                <w:sz w:val="24"/>
                <w:lang w:val="ru-RU"/>
              </w:rPr>
              <w:t>отношений</w:t>
            </w:r>
            <w:r w:rsidRPr="00311ADA">
              <w:rPr>
                <w:rFonts w:ascii="Times New Roman" w:eastAsia="Times New Roman" w:hAnsi="Times New Roman" w:cs="Times New Roman"/>
                <w:sz w:val="24"/>
                <w:lang w:val="ru-RU"/>
              </w:rPr>
              <w:t xml:space="preserve"> </w:t>
            </w:r>
            <w:r w:rsidRPr="009353AD">
              <w:rPr>
                <w:rFonts w:ascii="Times New Roman" w:eastAsia="Times New Roman" w:hAnsi="Times New Roman" w:cs="Times New Roman"/>
                <w:sz w:val="24"/>
                <w:lang w:val="ru-RU"/>
              </w:rPr>
              <w:t>к</w:t>
            </w:r>
            <w:r w:rsidRPr="00311ADA">
              <w:rPr>
                <w:rFonts w:ascii="Times New Roman" w:eastAsia="Times New Roman" w:hAnsi="Times New Roman" w:cs="Times New Roman"/>
                <w:sz w:val="24"/>
                <w:lang w:val="ru-RU"/>
              </w:rPr>
              <w:t xml:space="preserve"> </w:t>
            </w:r>
            <w:r w:rsidRPr="009353AD">
              <w:rPr>
                <w:rFonts w:ascii="Times New Roman" w:eastAsia="Times New Roman" w:hAnsi="Times New Roman" w:cs="Times New Roman"/>
                <w:sz w:val="24"/>
                <w:lang w:val="ru-RU"/>
              </w:rPr>
              <w:t>информационным</w:t>
            </w:r>
            <w:r w:rsidR="000C4237">
              <w:rPr>
                <w:rFonts w:ascii="Times New Roman" w:eastAsia="Times New Roman" w:hAnsi="Times New Roman" w:cs="Times New Roman"/>
                <w:sz w:val="24"/>
                <w:lang w:val="ru-RU"/>
              </w:rPr>
              <w:t xml:space="preserve"> </w:t>
            </w:r>
            <w:r w:rsidRPr="00311ADA">
              <w:rPr>
                <w:rFonts w:ascii="Times New Roman" w:eastAsia="Times New Roman" w:hAnsi="Times New Roman" w:cs="Times New Roman"/>
                <w:sz w:val="24"/>
                <w:lang w:val="ru-RU"/>
              </w:rPr>
              <w:t xml:space="preserve">образовательным ресурсам локальной сети </w:t>
            </w:r>
            <w:r w:rsidRPr="009353AD">
              <w:rPr>
                <w:rFonts w:ascii="Times New Roman" w:eastAsia="Times New Roman" w:hAnsi="Times New Roman" w:cs="Times New Roman"/>
                <w:sz w:val="24"/>
                <w:lang w:val="ru-RU"/>
              </w:rPr>
              <w:t>и</w:t>
            </w:r>
            <w:r w:rsidRPr="00311ADA">
              <w:rPr>
                <w:rFonts w:ascii="Times New Roman" w:eastAsia="Times New Roman" w:hAnsi="Times New Roman" w:cs="Times New Roman"/>
                <w:sz w:val="24"/>
                <w:lang w:val="ru-RU"/>
              </w:rPr>
              <w:t xml:space="preserve"> </w:t>
            </w:r>
            <w:r w:rsidRPr="009353AD">
              <w:rPr>
                <w:rFonts w:ascii="Times New Roman" w:eastAsia="Times New Roman" w:hAnsi="Times New Roman" w:cs="Times New Roman"/>
                <w:sz w:val="24"/>
                <w:lang w:val="ru-RU"/>
              </w:rPr>
              <w:t>Интернета.</w:t>
            </w:r>
          </w:p>
        </w:tc>
        <w:tc>
          <w:tcPr>
            <w:tcW w:w="2126" w:type="dxa"/>
          </w:tcPr>
          <w:p w:rsidR="004502A1" w:rsidRPr="00311ADA" w:rsidRDefault="004502A1" w:rsidP="004502A1">
            <w:pPr>
              <w:spacing w:before="3"/>
              <w:rPr>
                <w:rFonts w:ascii="Times New Roman" w:eastAsia="Times New Roman" w:hAnsi="Times New Roman" w:cs="Times New Roman"/>
                <w:sz w:val="24"/>
                <w:lang w:val="ru-RU"/>
              </w:rPr>
            </w:pPr>
          </w:p>
          <w:p w:rsidR="004502A1" w:rsidRPr="009353AD" w:rsidRDefault="004502A1" w:rsidP="004502A1">
            <w:pPr>
              <w:rPr>
                <w:rFonts w:ascii="Times New Roman" w:eastAsia="Times New Roman" w:hAnsi="Times New Roman" w:cs="Times New Roman"/>
                <w:sz w:val="24"/>
                <w:lang w:val="ru-RU"/>
              </w:rPr>
            </w:pPr>
            <w:r w:rsidRPr="00311ADA">
              <w:rPr>
                <w:rFonts w:ascii="Times New Roman" w:eastAsia="Times New Roman" w:hAnsi="Times New Roman" w:cs="Times New Roman"/>
                <w:sz w:val="24"/>
                <w:lang w:val="ru-RU"/>
              </w:rPr>
              <w:t>ПОСТОЯННО</w:t>
            </w:r>
          </w:p>
        </w:tc>
      </w:tr>
    </w:tbl>
    <w:p w:rsidR="004D0A5B" w:rsidRPr="000C4237" w:rsidRDefault="004D0A5B" w:rsidP="00DC0A90">
      <w:pPr>
        <w:rPr>
          <w:rFonts w:ascii="Times New Roman" w:hAnsi="Times New Roman" w:cs="Times New Roman"/>
          <w:sz w:val="24"/>
          <w:szCs w:val="24"/>
          <w:lang w:val="ru-RU"/>
        </w:rPr>
      </w:pPr>
    </w:p>
    <w:sectPr w:rsidR="004D0A5B" w:rsidRPr="000C4237" w:rsidSect="00DC0A90">
      <w:footnotePr>
        <w:numRestart w:val="eachPage"/>
      </w:footnotePr>
      <w:pgSz w:w="11907" w:h="16839" w:code="9"/>
      <w:pgMar w:top="620" w:right="620" w:bottom="709" w:left="620" w:header="0" w:footer="709"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3A35" w:rsidRDefault="00F93A35">
      <w:r>
        <w:separator/>
      </w:r>
    </w:p>
  </w:endnote>
  <w:endnote w:type="continuationSeparator" w:id="0">
    <w:p w:rsidR="00F93A35" w:rsidRDefault="00F93A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CC"/>
    <w:family w:val="roman"/>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CC"/>
    <w:family w:val="swiss"/>
    <w:pitch w:val="variable"/>
    <w:sig w:usb0="00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ucida Grande">
    <w:altName w:val="Times New Roman"/>
    <w:charset w:val="00"/>
    <w:family w:val="roman"/>
    <w:pitch w:val="default"/>
    <w:sig w:usb0="00000003" w:usb1="00000000" w:usb2="00000000" w:usb3="00000000" w:csb0="00000001" w:csb1="00000000"/>
  </w:font>
  <w:font w:name="ヒラギノ角ゴ Pro W3">
    <w:altName w:val="Times New Roman"/>
    <w:charset w:val="00"/>
    <w:family w:val="roman"/>
    <w:pitch w:val="default"/>
  </w:font>
  <w:font w:name="Liberation Serif">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XO Thames">
    <w:altName w:val="Times New Roman"/>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Batang">
    <w:altName w:val="Arial Unicode MS"/>
    <w:panose1 w:val="02030600000101010101"/>
    <w:charset w:val="81"/>
    <w:family w:val="auto"/>
    <w:notTrueType/>
    <w:pitch w:val="fixed"/>
    <w:sig w:usb0="00000000"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Е">
    <w:altName w:val="Calibri"/>
    <w:charset w:val="00"/>
    <w:family w:val="roman"/>
    <w:pitch w:val="variable"/>
    <w:sig w:usb0="00000000" w:usb1="09060000" w:usb2="00000010" w:usb3="00000000" w:csb0="00080000" w:csb1="00000000"/>
  </w:font>
  <w:font w:name="MS Mincho">
    <w:altName w:val="MS Gothic"/>
    <w:panose1 w:val="02020609040205080304"/>
    <w:charset w:val="80"/>
    <w:family w:val="roman"/>
    <w:notTrueType/>
    <w:pitch w:val="fixed"/>
    <w:sig w:usb0="00000000" w:usb1="08070000" w:usb2="00000010" w:usb3="00000000" w:csb0="00020000" w:csb1="00000000"/>
  </w:font>
  <w:font w:name="??">
    <w:altName w:val="Calibri"/>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iberation Mono">
    <w:altName w:val="Courier New"/>
    <w:charset w:val="01"/>
    <w:family w:val="modern"/>
    <w:pitch w:val="fixed"/>
  </w:font>
  <w:font w:name="Times New Roman Bold Italic">
    <w:altName w:val="Times New Roman"/>
    <w:charset w:val="00"/>
    <w:family w:val="roman"/>
    <w:pitch w:val="default"/>
    <w:sig w:usb0="00000003" w:usb1="00000000" w:usb2="00000000" w:usb3="00000000" w:csb0="00000001" w:csb1="00000000"/>
  </w:font>
  <w:font w:name="Times New Roman Bold">
    <w:altName w:val="Times New Roman"/>
    <w:charset w:val="00"/>
    <w:family w:val="roman"/>
    <w:pitch w:val="default"/>
    <w:sig w:usb0="00000003" w:usb1="00000000" w:usb2="00000000" w:usb3="00000000" w:csb0="00000001" w:csb1="00000000"/>
  </w:font>
  <w:font w:name="Times">
    <w:panose1 w:val="02020603050405020304"/>
    <w:charset w:val="CC"/>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7384089"/>
      <w:docPartObj>
        <w:docPartGallery w:val="Page Numbers (Bottom of Page)"/>
        <w:docPartUnique/>
      </w:docPartObj>
    </w:sdtPr>
    <w:sdtContent>
      <w:p w:rsidR="00F93A35" w:rsidRDefault="00F93A35">
        <w:pPr>
          <w:pStyle w:val="af0"/>
          <w:jc w:val="center"/>
        </w:pPr>
        <w:r>
          <w:fldChar w:fldCharType="begin"/>
        </w:r>
        <w:r>
          <w:instrText>PAGE   \* MERGEFORMAT</w:instrText>
        </w:r>
        <w:r>
          <w:fldChar w:fldCharType="separate"/>
        </w:r>
        <w:r w:rsidRPr="00F93A35">
          <w:rPr>
            <w:noProof/>
            <w:lang w:val="ru-RU"/>
          </w:rPr>
          <w:t>168</w:t>
        </w:r>
        <w:r>
          <w:fldChar w:fldCharType="end"/>
        </w:r>
      </w:p>
    </w:sdtContent>
  </w:sdt>
  <w:p w:rsidR="00F93A35" w:rsidRDefault="00F93A35">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5"/>
      </w:rPr>
      <w:id w:val="-802224310"/>
      <w:docPartObj>
        <w:docPartGallery w:val="Page Numbers (Bottom of Page)"/>
        <w:docPartUnique/>
      </w:docPartObj>
    </w:sdtPr>
    <w:sdtContent>
      <w:p w:rsidR="00F93A35" w:rsidRDefault="00F93A35" w:rsidP="004055AC">
        <w:pPr>
          <w:pStyle w:val="af0"/>
          <w:framePr w:wrap="none" w:vAnchor="text" w:hAnchor="margin" w:xAlign="center" w:y="1"/>
          <w:rPr>
            <w:rStyle w:val="af5"/>
          </w:rPr>
        </w:pPr>
        <w:r>
          <w:rPr>
            <w:rStyle w:val="af5"/>
          </w:rPr>
          <w:fldChar w:fldCharType="begin"/>
        </w:r>
        <w:r>
          <w:rPr>
            <w:rStyle w:val="af5"/>
          </w:rPr>
          <w:instrText xml:space="preserve"> PAGE </w:instrText>
        </w:r>
        <w:r>
          <w:rPr>
            <w:rStyle w:val="af5"/>
          </w:rPr>
          <w:fldChar w:fldCharType="separate"/>
        </w:r>
        <w:r>
          <w:rPr>
            <w:rStyle w:val="af5"/>
            <w:noProof/>
          </w:rPr>
          <w:t>339</w:t>
        </w:r>
        <w:r>
          <w:rPr>
            <w:rStyle w:val="af5"/>
          </w:rPr>
          <w:fldChar w:fldCharType="end"/>
        </w:r>
      </w:p>
    </w:sdtContent>
  </w:sdt>
  <w:p w:rsidR="00F93A35" w:rsidRDefault="00F93A35">
    <w:pPr>
      <w:pStyle w:val="a3"/>
      <w:spacing w:line="14" w:lineRule="auto"/>
      <w:ind w:left="0" w:right="0" w:firstLine="0"/>
      <w:jc w:val="left"/>
    </w:pPr>
    <w:r>
      <w:rPr>
        <w:noProof/>
        <w:lang w:val="ru-RU" w:eastAsia="ru-RU"/>
      </w:rPr>
      <w:pict>
        <v:shapetype id="_x0000_t202" coordsize="21600,21600" o:spt="202" path="m,l,21600r21600,l21600,xe">
          <v:stroke joinstyle="miter"/>
          <v:path gradientshapeok="t" o:connecttype="rect"/>
        </v:shapetype>
        <v:shape id="docshape159" o:spid="_x0000_s2065" type="#_x0000_t202" style="position:absolute;margin-left:33.85pt;margin-top:554.5pt;width:20.8pt;height:12.6pt;z-index:-2537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" filled="f" stroked="f">
          <v:path arrowok="t"/>
          <v:textbox style="mso-next-textbox:#docshape159" inset="0,0,0,0">
            <w:txbxContent>
              <w:p w:rsidR="00F93A35" w:rsidRDefault="00F93A35">
                <w:pPr>
                  <w:spacing w:before="16"/>
                  <w:ind w:left="60"/>
                  <w:rPr>
                    <w:rFonts w:ascii="Trebuchet MS"/>
                    <w:sz w:val="18"/>
                  </w:rPr>
                </w:pPr>
                <w:r>
                  <w:fldChar w:fldCharType="begin"/>
                </w:r>
                <w:r>
                  <w:rPr>
                    <w:rFonts w:ascii="Trebuchet MS"/>
                    <w:color w:val="231F20"/>
                    <w:sz w:val="18"/>
                  </w:rPr>
                  <w:instrText xml:space="preserve"> PAGE </w:instrText>
                </w:r>
                <w:r>
                  <w:fldChar w:fldCharType="separate"/>
                </w:r>
                <w:r>
                  <w:rPr>
                    <w:rFonts w:ascii="Trebuchet MS"/>
                    <w:noProof/>
                    <w:color w:val="231F20"/>
                    <w:sz w:val="18"/>
                  </w:rPr>
                  <w:t>418</w:t>
                </w:r>
                <w:r>
                  <w:fldChar w:fldCharType="end"/>
                </w:r>
              </w:p>
            </w:txbxContent>
          </v:textbox>
          <w10:wrap anchorx="page" anchory="page"/>
        </v:shape>
      </w:pict>
    </w:r>
    <w:r>
      <w:rPr>
        <w:noProof/>
        <w:lang w:val="ru-RU" w:eastAsia="ru-RU"/>
      </w:rPr>
      <w:pict>
        <v:shape id="docshape160" o:spid="_x0000_s2064" type="#_x0000_t202" style="position:absolute;margin-left:237.3pt;margin-top:554.55pt;width:118.05pt;height:12.5pt;z-index:-2536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" filled="f" stroked="f">
          <v:path arrowok="t"/>
          <v:textbox style="mso-next-textbox:#docshape160" inset="0,0,0,0">
            <w:txbxContent>
              <w:p w:rsidR="00F93A35" w:rsidRDefault="00F93A35">
                <w:pPr>
                  <w:spacing w:before="15"/>
                  <w:ind w:left="20"/>
                  <w:rPr>
                    <w:rFonts w:ascii="Trebuchet MS" w:hAnsi="Trebuchet MS"/>
                    <w:sz w:val="18"/>
                  </w:rPr>
                </w:pPr>
                <w:r>
                  <w:rPr>
                    <w:rFonts w:ascii="Trebuchet MS" w:hAnsi="Trebuchet MS"/>
                    <w:color w:val="231F20"/>
                    <w:w w:val="85"/>
                    <w:sz w:val="18"/>
                  </w:rPr>
                  <w:t>Примернаярабочаяпрограмма</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1127938"/>
      <w:docPartObj>
        <w:docPartGallery w:val="Page Numbers (Bottom of Page)"/>
        <w:docPartUnique/>
      </w:docPartObj>
    </w:sdtPr>
    <w:sdtContent>
      <w:p w:rsidR="00F93A35" w:rsidRDefault="00F93A35">
        <w:pPr>
          <w:pStyle w:val="af0"/>
          <w:jc w:val="center"/>
        </w:pPr>
        <w:r>
          <w:fldChar w:fldCharType="begin"/>
        </w:r>
        <w:r>
          <w:instrText>PAGE   \* MERGEFORMAT</w:instrText>
        </w:r>
        <w:r>
          <w:fldChar w:fldCharType="separate"/>
        </w:r>
        <w:r w:rsidR="00C46707" w:rsidRPr="00C46707">
          <w:rPr>
            <w:noProof/>
            <w:lang w:val="ru-RU"/>
          </w:rPr>
          <w:t>213</w:t>
        </w:r>
        <w:r>
          <w:fldChar w:fldCharType="end"/>
        </w:r>
      </w:p>
    </w:sdtContent>
  </w:sdt>
  <w:p w:rsidR="00F93A35" w:rsidRDefault="00F93A35">
    <w:pPr>
      <w:pStyle w:val="a3"/>
      <w:spacing w:line="14" w:lineRule="auto"/>
      <w:ind w:left="0" w:firstLine="0"/>
      <w:rPr>
        <w:sz w:val="19"/>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3A35" w:rsidRDefault="00F93A35">
    <w:pPr>
      <w:pStyle w:val="a3"/>
      <w:spacing w:line="14" w:lineRule="auto"/>
      <w:ind w:left="0" w:firstLine="0"/>
    </w:pPr>
    <w:r>
      <w:rPr>
        <w:sz w:val="24"/>
      </w:rPr>
      <w:pict>
        <v:shapetype id="_x0000_t202" coordsize="21600,21600" o:spt="202" path="m,l,21600r21600,l21600,xe">
          <v:stroke joinstyle="miter"/>
          <v:path gradientshapeok="t" o:connecttype="rect"/>
        </v:shapetype>
        <v:shape id="_x0000_s2104" type="#_x0000_t202" style="position:absolute;left:0;text-align:left;margin-left:771.1pt;margin-top:534.2pt;width:17.3pt;height:13.05pt;z-index:-25350656;mso-position-horizontal-relative:page;mso-position-vertical-relative:page" filled="f" stroked="f">
          <v:textbox style="mso-next-textbox:#_x0000_s2104" inset="0,0,0,0">
            <w:txbxContent>
              <w:p w:rsidR="00F93A35" w:rsidRDefault="00F93A35">
                <w:pPr>
                  <w:spacing w:line="245" w:lineRule="exact"/>
                  <w:rPr>
                    <w:rFonts w:ascii="Calibri"/>
                  </w:rPr>
                </w:pPr>
                <w:r>
                  <w:fldChar w:fldCharType="begin"/>
                </w:r>
                <w:r>
                  <w:rPr>
                    <w:rFonts w:ascii="Calibri"/>
                  </w:rPr>
                  <w:instrText xml:space="preserve"> PAGE </w:instrText>
                </w:r>
                <w:r>
                  <w:fldChar w:fldCharType="separate"/>
                </w:r>
                <w:r>
                  <w:rPr>
                    <w:rFonts w:ascii="Calibri"/>
                    <w:noProof/>
                  </w:rPr>
                  <w:t>225</w:t>
                </w:r>
                <w: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28769"/>
      <w:docPartObj>
        <w:docPartGallery w:val="Page Numbers (Bottom of Page)"/>
        <w:docPartUnique/>
      </w:docPartObj>
    </w:sdtPr>
    <w:sdtContent>
      <w:p w:rsidR="00F93A35" w:rsidRDefault="00F93A35">
        <w:pPr>
          <w:pStyle w:val="af0"/>
          <w:jc w:val="center"/>
        </w:pPr>
        <w:r>
          <w:fldChar w:fldCharType="begin"/>
        </w:r>
        <w:r>
          <w:instrText>PAGE   \* MERGEFORMAT</w:instrText>
        </w:r>
        <w:r>
          <w:fldChar w:fldCharType="separate"/>
        </w:r>
        <w:r w:rsidRPr="00F93A35">
          <w:rPr>
            <w:noProof/>
            <w:lang w:val="ru-RU"/>
          </w:rPr>
          <w:t>230</w:t>
        </w:r>
        <w:r>
          <w:fldChar w:fldCharType="end"/>
        </w:r>
      </w:p>
    </w:sdtContent>
  </w:sdt>
  <w:p w:rsidR="00F93A35" w:rsidRDefault="00F93A35">
    <w:pPr>
      <w:pStyle w:val="a3"/>
      <w:spacing w:line="14" w:lineRule="auto"/>
      <w:ind w:left="0" w:right="0" w:firstLine="0"/>
      <w:jc w:val="left"/>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5"/>
      </w:rPr>
      <w:id w:val="-1816630338"/>
      <w:docPartObj>
        <w:docPartGallery w:val="Page Numbers (Bottom of Page)"/>
        <w:docPartUnique/>
      </w:docPartObj>
    </w:sdtPr>
    <w:sdtContent>
      <w:p w:rsidR="00F93A35" w:rsidRDefault="00F93A35" w:rsidP="000E42E9">
        <w:pPr>
          <w:pStyle w:val="af0"/>
          <w:framePr w:wrap="none" w:vAnchor="text" w:hAnchor="margin" w:xAlign="center" w:y="1"/>
          <w:rPr>
            <w:rStyle w:val="af5"/>
          </w:rPr>
        </w:pPr>
        <w:r>
          <w:rPr>
            <w:rStyle w:val="af5"/>
          </w:rPr>
          <w:fldChar w:fldCharType="begin"/>
        </w:r>
        <w:r>
          <w:rPr>
            <w:rStyle w:val="af5"/>
          </w:rPr>
          <w:instrText xml:space="preserve"> PAGE </w:instrText>
        </w:r>
        <w:r>
          <w:rPr>
            <w:rStyle w:val="af5"/>
          </w:rPr>
          <w:fldChar w:fldCharType="end"/>
        </w:r>
      </w:p>
    </w:sdtContent>
  </w:sdt>
  <w:p w:rsidR="00F93A35" w:rsidRDefault="00F93A35">
    <w:pPr>
      <w:pStyle w:val="a3"/>
      <w:spacing w:line="14" w:lineRule="auto"/>
      <w:ind w:left="0" w:right="0" w:firstLine="0"/>
      <w:jc w:val="left"/>
    </w:pPr>
    <w:r>
      <w:rPr>
        <w:noProof/>
        <w:lang w:val="ru-RU" w:eastAsia="ru-RU"/>
      </w:rPr>
      <w:pict>
        <v:shapetype id="_x0000_t202" coordsize="21600,21600" o:spt="202" path="m,l,21600r21600,l21600,xe">
          <v:stroke joinstyle="miter"/>
          <v:path gradientshapeok="t" o:connecttype="rect"/>
        </v:shapetype>
        <v:shape id="docshape336" o:spid="_x0000_s2049" type="#_x0000_t202" style="position:absolute;margin-left:33.85pt;margin-top:554.5pt;width:321.4pt;height:12.6pt;z-index:-2535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" filled="f" stroked="f">
          <v:path arrowok="t"/>
          <v:textbox style="mso-next-textbox:#docshape336" inset="0,0,0,0">
            <w:txbxContent>
              <w:p w:rsidR="00F93A35" w:rsidRPr="004D0A5B" w:rsidRDefault="00F93A35">
                <w:pPr>
                  <w:spacing w:before="16"/>
                  <w:ind w:left="60"/>
                  <w:rPr>
                    <w:rFonts w:ascii="Trebuchet MS" w:hAnsi="Trebuchet MS"/>
                    <w:sz w:val="18"/>
                    <w:lang w:val="ru-RU"/>
                  </w:rPr>
                </w:pPr>
                <w:r>
                  <w:fldChar w:fldCharType="begin"/>
                </w:r>
                <w:r>
                  <w:rPr>
                    <w:rFonts w:ascii="Trebuchet MS" w:hAnsi="Trebuchet MS"/>
                    <w:spacing w:val="-3"/>
                    <w:w w:val="90"/>
                    <w:sz w:val="18"/>
                  </w:rPr>
                  <w:instrText>PAGE</w:instrText>
                </w:r>
                <w:r>
                  <w:fldChar w:fldCharType="separate"/>
                </w:r>
                <w:r w:rsidRPr="0046363A">
                  <w:rPr>
                    <w:rFonts w:ascii="Trebuchet MS" w:hAnsi="Trebuchet MS"/>
                    <w:noProof/>
                    <w:spacing w:val="-3"/>
                    <w:w w:val="90"/>
                    <w:sz w:val="18"/>
                    <w:lang w:val="ru-RU"/>
                  </w:rPr>
                  <w:t>666</w:t>
                </w:r>
                <w:r>
                  <w:fldChar w:fldCharType="end"/>
                </w:r>
                <w:r w:rsidRPr="004D0A5B">
                  <w:rPr>
                    <w:rFonts w:ascii="Trebuchet MS" w:hAnsi="Trebuchet MS"/>
                    <w:spacing w:val="-3"/>
                    <w:w w:val="90"/>
                    <w:sz w:val="18"/>
                    <w:lang w:val="ru-RU"/>
                  </w:rPr>
                  <w:t>Примернаяосновнаяобразовательнаяпрограмманачального</w:t>
                </w:r>
                <w:r w:rsidRPr="004D0A5B">
                  <w:rPr>
                    <w:rFonts w:ascii="Trebuchet MS" w:hAnsi="Trebuchet MS"/>
                    <w:spacing w:val="-2"/>
                    <w:w w:val="90"/>
                    <w:sz w:val="18"/>
                    <w:lang w:val="ru-RU"/>
                  </w:rPr>
                  <w:t>общегообразования</w:t>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5"/>
        <w:rFonts w:ascii="Times New Roman" w:hAnsi="Times New Roman" w:cs="Times New Roman"/>
        <w:sz w:val="20"/>
        <w:szCs w:val="20"/>
      </w:rPr>
      <w:id w:val="-1516223728"/>
      <w:docPartObj>
        <w:docPartGallery w:val="Page Numbers (Bottom of Page)"/>
        <w:docPartUnique/>
      </w:docPartObj>
    </w:sdtPr>
    <w:sdtContent>
      <w:p w:rsidR="00F93A35" w:rsidRPr="000E42E9" w:rsidRDefault="00F93A35" w:rsidP="00BE6AC7">
        <w:pPr>
          <w:pStyle w:val="af0"/>
          <w:framePr w:wrap="none" w:vAnchor="text" w:hAnchor="margin" w:xAlign="center" w:y="1"/>
          <w:rPr>
            <w:rStyle w:val="af5"/>
            <w:rFonts w:ascii="Times New Roman" w:hAnsi="Times New Roman" w:cs="Times New Roman"/>
            <w:sz w:val="20"/>
            <w:szCs w:val="20"/>
          </w:rPr>
        </w:pPr>
        <w:r w:rsidRPr="000E42E9">
          <w:rPr>
            <w:rStyle w:val="af5"/>
            <w:rFonts w:ascii="Times New Roman" w:hAnsi="Times New Roman" w:cs="Times New Roman"/>
            <w:sz w:val="20"/>
            <w:szCs w:val="20"/>
          </w:rPr>
          <w:fldChar w:fldCharType="begin"/>
        </w:r>
        <w:r w:rsidRPr="000E42E9">
          <w:rPr>
            <w:rStyle w:val="af5"/>
            <w:rFonts w:ascii="Times New Roman" w:hAnsi="Times New Roman" w:cs="Times New Roman"/>
            <w:sz w:val="20"/>
            <w:szCs w:val="20"/>
          </w:rPr>
          <w:instrText xml:space="preserve"> PAGE </w:instrText>
        </w:r>
        <w:r w:rsidRPr="000E42E9">
          <w:rPr>
            <w:rStyle w:val="af5"/>
            <w:rFonts w:ascii="Times New Roman" w:hAnsi="Times New Roman" w:cs="Times New Roman"/>
            <w:sz w:val="20"/>
            <w:szCs w:val="20"/>
          </w:rPr>
          <w:fldChar w:fldCharType="separate"/>
        </w:r>
        <w:r>
          <w:rPr>
            <w:rStyle w:val="af5"/>
            <w:rFonts w:ascii="Times New Roman" w:hAnsi="Times New Roman" w:cs="Times New Roman"/>
            <w:noProof/>
            <w:sz w:val="20"/>
            <w:szCs w:val="20"/>
          </w:rPr>
          <w:t>237</w:t>
        </w:r>
        <w:r w:rsidRPr="000E42E9">
          <w:rPr>
            <w:rStyle w:val="af5"/>
            <w:rFonts w:ascii="Times New Roman" w:hAnsi="Times New Roman" w:cs="Times New Roman"/>
            <w:sz w:val="20"/>
            <w:szCs w:val="20"/>
          </w:rPr>
          <w:fldChar w:fldCharType="end"/>
        </w:r>
      </w:p>
    </w:sdtContent>
  </w:sdt>
  <w:p w:rsidR="00F93A35" w:rsidRDefault="00F93A35">
    <w:pPr>
      <w:pStyle w:val="a3"/>
      <w:spacing w:line="14" w:lineRule="auto"/>
      <w:ind w:left="0" w:right="0" w:firstLine="0"/>
      <w:jc w:val="left"/>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3A35" w:rsidRDefault="00F93A35"/>
  </w:footnote>
  <w:footnote w:type="continuationSeparator" w:id="0">
    <w:p w:rsidR="00F93A35" w:rsidRDefault="00F93A35">
      <w:r>
        <w:continuationSeparator/>
      </w:r>
    </w:p>
  </w:footnote>
  <w:footnote w:id="1">
    <w:p w:rsidR="00F93A35" w:rsidRDefault="00F93A35" w:rsidP="00137138">
      <w:pPr>
        <w:pStyle w:val="footnotedescription"/>
        <w:spacing w:line="236" w:lineRule="auto"/>
        <w:ind w:right="1"/>
      </w:pPr>
      <w:r>
        <w:rPr>
          <w:rStyle w:val="footnotemark"/>
          <w:rFonts w:eastAsia="Bookman Old Style"/>
        </w:rPr>
        <w:footnoteRef/>
      </w:r>
      <w:r>
        <w:t xml:space="preserve"> Федеральный закон «Об информации, информационных технологиях и о защите информации» от 27.07.2006 N 149-ФЗ (последняя редакция) </w:t>
      </w:r>
    </w:p>
    <w:p w:rsidR="00F93A35" w:rsidRDefault="00F93A35" w:rsidP="00137138">
      <w:pPr>
        <w:pStyle w:val="footnotedescription"/>
        <w:spacing w:line="230" w:lineRule="auto"/>
      </w:pPr>
      <w:r>
        <w:t xml:space="preserve"> Федеральный закон «О персональных данных» от 27.07.2006 N 152ФЗ (последняя редакция) </w:t>
      </w:r>
    </w:p>
    <w:p w:rsidR="00F93A35" w:rsidRDefault="00F93A35" w:rsidP="00137138">
      <w:pPr>
        <w:pStyle w:val="footnotedescription"/>
        <w:spacing w:line="230" w:lineRule="auto"/>
        <w:ind w:right="1"/>
      </w:pPr>
      <w:r>
        <w:t xml:space="preserve"> Федеральный закон «О защите детей от информации, причиняющей вред их здоровью и развитию» от 29.12.2010 N 436-ФЗ (последняя редакция)</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1003"/>
    <w:multiLevelType w:val="hybridMultilevel"/>
    <w:tmpl w:val="8DEC2012"/>
    <w:lvl w:ilvl="0" w:tplc="BAC498EC">
      <w:start w:val="1"/>
      <w:numFmt w:val="bullet"/>
      <w:lvlText w:val="·"/>
      <w:lvlJc w:val="left"/>
    </w:lvl>
    <w:lvl w:ilvl="1" w:tplc="3AC4CB2A">
      <w:numFmt w:val="decimal"/>
      <w:lvlText w:val=""/>
      <w:lvlJc w:val="left"/>
    </w:lvl>
    <w:lvl w:ilvl="2" w:tplc="B53E87D0">
      <w:numFmt w:val="decimal"/>
      <w:lvlText w:val=""/>
      <w:lvlJc w:val="left"/>
    </w:lvl>
    <w:lvl w:ilvl="3" w:tplc="CFDA640C">
      <w:numFmt w:val="decimal"/>
      <w:lvlText w:val=""/>
      <w:lvlJc w:val="left"/>
    </w:lvl>
    <w:lvl w:ilvl="4" w:tplc="B31254DA">
      <w:numFmt w:val="decimal"/>
      <w:lvlText w:val=""/>
      <w:lvlJc w:val="left"/>
    </w:lvl>
    <w:lvl w:ilvl="5" w:tplc="9FCAB3AC">
      <w:numFmt w:val="decimal"/>
      <w:lvlText w:val=""/>
      <w:lvlJc w:val="left"/>
    </w:lvl>
    <w:lvl w:ilvl="6" w:tplc="7C624EF6">
      <w:numFmt w:val="decimal"/>
      <w:lvlText w:val=""/>
      <w:lvlJc w:val="left"/>
    </w:lvl>
    <w:lvl w:ilvl="7" w:tplc="BA0AC208">
      <w:numFmt w:val="decimal"/>
      <w:lvlText w:val=""/>
      <w:lvlJc w:val="left"/>
    </w:lvl>
    <w:lvl w:ilvl="8" w:tplc="46823D8A">
      <w:numFmt w:val="decimal"/>
      <w:lvlText w:val=""/>
      <w:lvlJc w:val="left"/>
    </w:lvl>
  </w:abstractNum>
  <w:abstractNum w:abstractNumId="2">
    <w:nsid w:val="01CE7957"/>
    <w:multiLevelType w:val="multilevel"/>
    <w:tmpl w:val="A91069B6"/>
    <w:lvl w:ilvl="0">
      <w:start w:val="3"/>
      <w:numFmt w:val="decimal"/>
      <w:lvlText w:val="%1"/>
      <w:lvlJc w:val="left"/>
      <w:pPr>
        <w:ind w:left="117" w:hanging="649"/>
      </w:pPr>
      <w:rPr>
        <w:rFonts w:hint="default"/>
      </w:rPr>
    </w:lvl>
    <w:lvl w:ilvl="1">
      <w:start w:val="5"/>
      <w:numFmt w:val="decimal"/>
      <w:lvlText w:val="%1.%2"/>
      <w:lvlJc w:val="left"/>
      <w:pPr>
        <w:ind w:left="117" w:hanging="649"/>
      </w:pPr>
      <w:rPr>
        <w:rFonts w:hint="default"/>
      </w:rPr>
    </w:lvl>
    <w:lvl w:ilvl="2">
      <w:start w:val="4"/>
      <w:numFmt w:val="decimal"/>
      <w:lvlText w:val="%1.%2.%3."/>
      <w:lvlJc w:val="left"/>
      <w:pPr>
        <w:ind w:left="117" w:hanging="649"/>
      </w:pPr>
      <w:rPr>
        <w:rFonts w:ascii="Times New Roman" w:eastAsia="Calibri" w:hAnsi="Times New Roman" w:cs="Times New Roman" w:hint="default"/>
        <w:b/>
        <w:bCs/>
        <w:i w:val="0"/>
        <w:iCs w:val="0"/>
        <w:spacing w:val="-13"/>
        <w:w w:val="106"/>
        <w:sz w:val="22"/>
        <w:szCs w:val="22"/>
      </w:rPr>
    </w:lvl>
    <w:lvl w:ilvl="3">
      <w:start w:val="1"/>
      <w:numFmt w:val="decimal"/>
      <w:lvlText w:val="%4)"/>
      <w:lvlJc w:val="left"/>
      <w:pPr>
        <w:ind w:left="343" w:hanging="142"/>
      </w:pPr>
      <w:rPr>
        <w:rFonts w:hint="default"/>
        <w:b w:val="0"/>
        <w:bCs w:val="0"/>
        <w:i w:val="0"/>
        <w:iCs w:val="0"/>
        <w:w w:val="86"/>
        <w:position w:val="1"/>
        <w:sz w:val="20"/>
        <w:szCs w:val="20"/>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3">
    <w:nsid w:val="0BA276A4"/>
    <w:multiLevelType w:val="hybridMultilevel"/>
    <w:tmpl w:val="8ACEAB82"/>
    <w:lvl w:ilvl="0" w:tplc="26A018BA">
      <w:numFmt w:val="bullet"/>
      <w:lvlText w:val="-"/>
      <w:lvlJc w:val="left"/>
      <w:pPr>
        <w:ind w:left="580" w:hanging="140"/>
      </w:pPr>
      <w:rPr>
        <w:rFonts w:ascii="Times New Roman" w:eastAsia="Times New Roman" w:hAnsi="Times New Roman" w:cs="Times New Roman" w:hint="default"/>
        <w:w w:val="99"/>
        <w:sz w:val="24"/>
        <w:szCs w:val="24"/>
        <w:lang w:val="ru-RU" w:eastAsia="en-US" w:bidi="ar-SA"/>
      </w:rPr>
    </w:lvl>
    <w:lvl w:ilvl="1" w:tplc="F7AABEA2">
      <w:numFmt w:val="bullet"/>
      <w:lvlText w:val="•"/>
      <w:lvlJc w:val="left"/>
      <w:pPr>
        <w:ind w:left="1633" w:hanging="140"/>
      </w:pPr>
      <w:rPr>
        <w:rFonts w:hint="default"/>
        <w:lang w:val="ru-RU" w:eastAsia="en-US" w:bidi="ar-SA"/>
      </w:rPr>
    </w:lvl>
    <w:lvl w:ilvl="2" w:tplc="D9844B58">
      <w:numFmt w:val="bullet"/>
      <w:lvlText w:val="•"/>
      <w:lvlJc w:val="left"/>
      <w:pPr>
        <w:ind w:left="2687" w:hanging="140"/>
      </w:pPr>
      <w:rPr>
        <w:rFonts w:hint="default"/>
        <w:lang w:val="ru-RU" w:eastAsia="en-US" w:bidi="ar-SA"/>
      </w:rPr>
    </w:lvl>
    <w:lvl w:ilvl="3" w:tplc="FBA8FCC6">
      <w:numFmt w:val="bullet"/>
      <w:lvlText w:val="•"/>
      <w:lvlJc w:val="left"/>
      <w:pPr>
        <w:ind w:left="3741" w:hanging="140"/>
      </w:pPr>
      <w:rPr>
        <w:rFonts w:hint="default"/>
        <w:lang w:val="ru-RU" w:eastAsia="en-US" w:bidi="ar-SA"/>
      </w:rPr>
    </w:lvl>
    <w:lvl w:ilvl="4" w:tplc="BB5687E6">
      <w:numFmt w:val="bullet"/>
      <w:lvlText w:val="•"/>
      <w:lvlJc w:val="left"/>
      <w:pPr>
        <w:ind w:left="4795" w:hanging="140"/>
      </w:pPr>
      <w:rPr>
        <w:rFonts w:hint="default"/>
        <w:lang w:val="ru-RU" w:eastAsia="en-US" w:bidi="ar-SA"/>
      </w:rPr>
    </w:lvl>
    <w:lvl w:ilvl="5" w:tplc="F3BAB960">
      <w:numFmt w:val="bullet"/>
      <w:lvlText w:val="•"/>
      <w:lvlJc w:val="left"/>
      <w:pPr>
        <w:ind w:left="5849" w:hanging="140"/>
      </w:pPr>
      <w:rPr>
        <w:rFonts w:hint="default"/>
        <w:lang w:val="ru-RU" w:eastAsia="en-US" w:bidi="ar-SA"/>
      </w:rPr>
    </w:lvl>
    <w:lvl w:ilvl="6" w:tplc="26563160">
      <w:numFmt w:val="bullet"/>
      <w:lvlText w:val="•"/>
      <w:lvlJc w:val="left"/>
      <w:pPr>
        <w:ind w:left="6903" w:hanging="140"/>
      </w:pPr>
      <w:rPr>
        <w:rFonts w:hint="default"/>
        <w:lang w:val="ru-RU" w:eastAsia="en-US" w:bidi="ar-SA"/>
      </w:rPr>
    </w:lvl>
    <w:lvl w:ilvl="7" w:tplc="87C2C286">
      <w:numFmt w:val="bullet"/>
      <w:lvlText w:val="•"/>
      <w:lvlJc w:val="left"/>
      <w:pPr>
        <w:ind w:left="7957" w:hanging="140"/>
      </w:pPr>
      <w:rPr>
        <w:rFonts w:hint="default"/>
        <w:lang w:val="ru-RU" w:eastAsia="en-US" w:bidi="ar-SA"/>
      </w:rPr>
    </w:lvl>
    <w:lvl w:ilvl="8" w:tplc="1E0631E8">
      <w:numFmt w:val="bullet"/>
      <w:lvlText w:val="•"/>
      <w:lvlJc w:val="left"/>
      <w:pPr>
        <w:ind w:left="9011" w:hanging="140"/>
      </w:pPr>
      <w:rPr>
        <w:rFonts w:hint="default"/>
        <w:lang w:val="ru-RU" w:eastAsia="en-US" w:bidi="ar-SA"/>
      </w:rPr>
    </w:lvl>
  </w:abstractNum>
  <w:abstractNum w:abstractNumId="4">
    <w:nsid w:val="0FDC1DEF"/>
    <w:multiLevelType w:val="multilevel"/>
    <w:tmpl w:val="734A4BE8"/>
    <w:lvl w:ilvl="0">
      <w:start w:val="1"/>
      <w:numFmt w:val="decimal"/>
      <w:lvlText w:val="%1."/>
      <w:lvlJc w:val="left"/>
      <w:pPr>
        <w:ind w:left="517" w:hanging="360"/>
      </w:pPr>
      <w:rPr>
        <w:rFonts w:hint="default"/>
      </w:rPr>
    </w:lvl>
    <w:lvl w:ilvl="1">
      <w:start w:val="1"/>
      <w:numFmt w:val="decimal"/>
      <w:isLgl/>
      <w:lvlText w:val="%1.%2."/>
      <w:lvlJc w:val="left"/>
      <w:pPr>
        <w:ind w:left="567" w:hanging="283"/>
      </w:pPr>
      <w:rPr>
        <w:rFonts w:hint="default"/>
      </w:rPr>
    </w:lvl>
    <w:lvl w:ilvl="2">
      <w:start w:val="1"/>
      <w:numFmt w:val="decimal"/>
      <w:isLgl/>
      <w:lvlText w:val="%1.%2.%3."/>
      <w:lvlJc w:val="left"/>
      <w:pPr>
        <w:ind w:left="1288" w:hanging="720"/>
      </w:pPr>
      <w:rPr>
        <w:rFonts w:hint="default"/>
      </w:rPr>
    </w:lvl>
    <w:lvl w:ilvl="3">
      <w:start w:val="1"/>
      <w:numFmt w:val="bullet"/>
      <w:lvlText w:val=""/>
      <w:lvlJc w:val="left"/>
      <w:pPr>
        <w:ind w:left="1288" w:hanging="720"/>
      </w:pPr>
      <w:rPr>
        <w:rFonts w:ascii="Wingdings" w:hAnsi="Wingdings" w:hint="default"/>
      </w:rPr>
    </w:lvl>
    <w:lvl w:ilvl="4">
      <w:start w:val="1"/>
      <w:numFmt w:val="decimal"/>
      <w:isLgl/>
      <w:lvlText w:val="%1.%2.%3.%4.%5."/>
      <w:lvlJc w:val="left"/>
      <w:pPr>
        <w:ind w:left="1237" w:hanging="1080"/>
      </w:pPr>
      <w:rPr>
        <w:rFonts w:hint="default"/>
      </w:rPr>
    </w:lvl>
    <w:lvl w:ilvl="5">
      <w:start w:val="1"/>
      <w:numFmt w:val="decimal"/>
      <w:isLgl/>
      <w:lvlText w:val="%1.%2.%3.%4.%5.%6."/>
      <w:lvlJc w:val="left"/>
      <w:pPr>
        <w:ind w:left="1237" w:hanging="1080"/>
      </w:pPr>
      <w:rPr>
        <w:rFonts w:hint="default"/>
      </w:rPr>
    </w:lvl>
    <w:lvl w:ilvl="6">
      <w:start w:val="1"/>
      <w:numFmt w:val="decimal"/>
      <w:isLgl/>
      <w:lvlText w:val="%1.%2.%3.%4.%5.%6.%7."/>
      <w:lvlJc w:val="left"/>
      <w:pPr>
        <w:ind w:left="1597" w:hanging="1440"/>
      </w:pPr>
      <w:rPr>
        <w:rFonts w:hint="default"/>
      </w:rPr>
    </w:lvl>
    <w:lvl w:ilvl="7">
      <w:start w:val="1"/>
      <w:numFmt w:val="decimal"/>
      <w:isLgl/>
      <w:lvlText w:val="%1.%2.%3.%4.%5.%6.%7.%8."/>
      <w:lvlJc w:val="left"/>
      <w:pPr>
        <w:ind w:left="1597" w:hanging="1440"/>
      </w:pPr>
      <w:rPr>
        <w:rFonts w:hint="default"/>
      </w:rPr>
    </w:lvl>
    <w:lvl w:ilvl="8">
      <w:start w:val="1"/>
      <w:numFmt w:val="decimal"/>
      <w:isLgl/>
      <w:lvlText w:val="%1.%2.%3.%4.%5.%6.%7.%8.%9."/>
      <w:lvlJc w:val="left"/>
      <w:pPr>
        <w:ind w:left="1957" w:hanging="1800"/>
      </w:pPr>
      <w:rPr>
        <w:rFonts w:hint="default"/>
      </w:rPr>
    </w:lvl>
  </w:abstractNum>
  <w:abstractNum w:abstractNumId="5">
    <w:nsid w:val="10F23ABA"/>
    <w:multiLevelType w:val="multilevel"/>
    <w:tmpl w:val="36E8DFE4"/>
    <w:lvl w:ilvl="0">
      <w:start w:val="1"/>
      <w:numFmt w:val="decimal"/>
      <w:lvlText w:val="%1."/>
      <w:lvlJc w:val="left"/>
      <w:pPr>
        <w:ind w:left="517" w:hanging="360"/>
      </w:pPr>
      <w:rPr>
        <w:rFonts w:hint="default"/>
      </w:rPr>
    </w:lvl>
    <w:lvl w:ilvl="1">
      <w:start w:val="1"/>
      <w:numFmt w:val="decimal"/>
      <w:isLgl/>
      <w:lvlText w:val="%1.%2."/>
      <w:lvlJc w:val="left"/>
      <w:pPr>
        <w:ind w:left="567" w:hanging="283"/>
      </w:pPr>
      <w:rPr>
        <w:rFonts w:hint="default"/>
      </w:rPr>
    </w:lvl>
    <w:lvl w:ilvl="2">
      <w:start w:val="1"/>
      <w:numFmt w:val="decimal"/>
      <w:isLgl/>
      <w:lvlText w:val="%1.%2.%3."/>
      <w:lvlJc w:val="left"/>
      <w:pPr>
        <w:ind w:left="1288" w:hanging="720"/>
      </w:pPr>
      <w:rPr>
        <w:rFonts w:hint="default"/>
      </w:rPr>
    </w:lvl>
    <w:lvl w:ilvl="3">
      <w:numFmt w:val="bullet"/>
      <w:lvlText w:val="•"/>
      <w:lvlJc w:val="left"/>
      <w:pPr>
        <w:ind w:left="1146" w:hanging="720"/>
      </w:pPr>
      <w:rPr>
        <w:rFonts w:hint="default"/>
      </w:rPr>
    </w:lvl>
    <w:lvl w:ilvl="4">
      <w:start w:val="1"/>
      <w:numFmt w:val="decimal"/>
      <w:isLgl/>
      <w:lvlText w:val="%1.%2.%3.%4.%5."/>
      <w:lvlJc w:val="left"/>
      <w:pPr>
        <w:ind w:left="1237" w:hanging="1080"/>
      </w:pPr>
      <w:rPr>
        <w:rFonts w:hint="default"/>
      </w:rPr>
    </w:lvl>
    <w:lvl w:ilvl="5">
      <w:start w:val="1"/>
      <w:numFmt w:val="decimal"/>
      <w:isLgl/>
      <w:lvlText w:val="%1.%2.%3.%4.%5.%6."/>
      <w:lvlJc w:val="left"/>
      <w:pPr>
        <w:ind w:left="1237" w:hanging="1080"/>
      </w:pPr>
      <w:rPr>
        <w:rFonts w:hint="default"/>
      </w:rPr>
    </w:lvl>
    <w:lvl w:ilvl="6">
      <w:start w:val="1"/>
      <w:numFmt w:val="decimal"/>
      <w:isLgl/>
      <w:lvlText w:val="%1.%2.%3.%4.%5.%6.%7."/>
      <w:lvlJc w:val="left"/>
      <w:pPr>
        <w:ind w:left="1597" w:hanging="1440"/>
      </w:pPr>
      <w:rPr>
        <w:rFonts w:hint="default"/>
      </w:rPr>
    </w:lvl>
    <w:lvl w:ilvl="7">
      <w:start w:val="1"/>
      <w:numFmt w:val="decimal"/>
      <w:isLgl/>
      <w:lvlText w:val="%1.%2.%3.%4.%5.%6.%7.%8."/>
      <w:lvlJc w:val="left"/>
      <w:pPr>
        <w:ind w:left="1597" w:hanging="1440"/>
      </w:pPr>
      <w:rPr>
        <w:rFonts w:hint="default"/>
      </w:rPr>
    </w:lvl>
    <w:lvl w:ilvl="8">
      <w:start w:val="1"/>
      <w:numFmt w:val="decimal"/>
      <w:isLgl/>
      <w:lvlText w:val="%1.%2.%3.%4.%5.%6.%7.%8.%9."/>
      <w:lvlJc w:val="left"/>
      <w:pPr>
        <w:ind w:left="1957" w:hanging="1800"/>
      </w:pPr>
      <w:rPr>
        <w:rFonts w:hint="default"/>
      </w:rPr>
    </w:lvl>
  </w:abstractNum>
  <w:abstractNum w:abstractNumId="6">
    <w:nsid w:val="18E13151"/>
    <w:multiLevelType w:val="multilevel"/>
    <w:tmpl w:val="2CA05164"/>
    <w:lvl w:ilvl="0">
      <w:start w:val="1"/>
      <w:numFmt w:val="decimal"/>
      <w:lvlText w:val="%1."/>
      <w:lvlJc w:val="left"/>
      <w:pPr>
        <w:ind w:left="517" w:hanging="360"/>
      </w:pPr>
      <w:rPr>
        <w:rFonts w:hint="default"/>
      </w:rPr>
    </w:lvl>
    <w:lvl w:ilvl="1">
      <w:start w:val="1"/>
      <w:numFmt w:val="decimal"/>
      <w:isLgl/>
      <w:lvlText w:val="%1.%2."/>
      <w:lvlJc w:val="left"/>
      <w:pPr>
        <w:ind w:left="567" w:hanging="283"/>
      </w:pPr>
      <w:rPr>
        <w:rFonts w:hint="default"/>
      </w:rPr>
    </w:lvl>
    <w:lvl w:ilvl="2">
      <w:start w:val="1"/>
      <w:numFmt w:val="decimal"/>
      <w:isLgl/>
      <w:lvlText w:val="%1.%2.%3."/>
      <w:lvlJc w:val="left"/>
      <w:pPr>
        <w:ind w:left="1288" w:hanging="720"/>
      </w:pPr>
      <w:rPr>
        <w:rFonts w:hint="default"/>
      </w:rPr>
    </w:lvl>
    <w:lvl w:ilvl="3">
      <w:start w:val="1"/>
      <w:numFmt w:val="bullet"/>
      <w:lvlText w:val=""/>
      <w:lvlJc w:val="left"/>
      <w:pPr>
        <w:ind w:left="1146" w:hanging="720"/>
      </w:pPr>
      <w:rPr>
        <w:rFonts w:ascii="Wingdings" w:hAnsi="Wingdings" w:hint="default"/>
      </w:rPr>
    </w:lvl>
    <w:lvl w:ilvl="4">
      <w:start w:val="1"/>
      <w:numFmt w:val="decimal"/>
      <w:isLgl/>
      <w:lvlText w:val="%1.%2.%3.%4.%5."/>
      <w:lvlJc w:val="left"/>
      <w:pPr>
        <w:ind w:left="1237" w:hanging="1080"/>
      </w:pPr>
      <w:rPr>
        <w:rFonts w:hint="default"/>
      </w:rPr>
    </w:lvl>
    <w:lvl w:ilvl="5">
      <w:start w:val="1"/>
      <w:numFmt w:val="decimal"/>
      <w:isLgl/>
      <w:lvlText w:val="%1.%2.%3.%4.%5.%6."/>
      <w:lvlJc w:val="left"/>
      <w:pPr>
        <w:ind w:left="1237" w:hanging="1080"/>
      </w:pPr>
      <w:rPr>
        <w:rFonts w:hint="default"/>
      </w:rPr>
    </w:lvl>
    <w:lvl w:ilvl="6">
      <w:start w:val="1"/>
      <w:numFmt w:val="decimal"/>
      <w:isLgl/>
      <w:lvlText w:val="%1.%2.%3.%4.%5.%6.%7."/>
      <w:lvlJc w:val="left"/>
      <w:pPr>
        <w:ind w:left="1597" w:hanging="1440"/>
      </w:pPr>
      <w:rPr>
        <w:rFonts w:hint="default"/>
      </w:rPr>
    </w:lvl>
    <w:lvl w:ilvl="7">
      <w:start w:val="1"/>
      <w:numFmt w:val="decimal"/>
      <w:isLgl/>
      <w:lvlText w:val="%1.%2.%3.%4.%5.%6.%7.%8."/>
      <w:lvlJc w:val="left"/>
      <w:pPr>
        <w:ind w:left="1597" w:hanging="1440"/>
      </w:pPr>
      <w:rPr>
        <w:rFonts w:hint="default"/>
      </w:rPr>
    </w:lvl>
    <w:lvl w:ilvl="8">
      <w:start w:val="1"/>
      <w:numFmt w:val="decimal"/>
      <w:isLgl/>
      <w:lvlText w:val="%1.%2.%3.%4.%5.%6.%7.%8.%9."/>
      <w:lvlJc w:val="left"/>
      <w:pPr>
        <w:ind w:left="1957" w:hanging="1800"/>
      </w:pPr>
      <w:rPr>
        <w:rFonts w:hint="default"/>
      </w:rPr>
    </w:lvl>
  </w:abstractNum>
  <w:abstractNum w:abstractNumId="7">
    <w:nsid w:val="1A8644C5"/>
    <w:multiLevelType w:val="multilevel"/>
    <w:tmpl w:val="DD28E866"/>
    <w:lvl w:ilvl="0">
      <w:start w:val="1"/>
      <w:numFmt w:val="decimal"/>
      <w:lvlText w:val="%1."/>
      <w:lvlJc w:val="left"/>
      <w:pPr>
        <w:ind w:left="517" w:hanging="360"/>
      </w:pPr>
      <w:rPr>
        <w:rFonts w:hint="default"/>
      </w:rPr>
    </w:lvl>
    <w:lvl w:ilvl="1">
      <w:start w:val="1"/>
      <w:numFmt w:val="decimal"/>
      <w:isLgl/>
      <w:lvlText w:val="%1.%2."/>
      <w:lvlJc w:val="left"/>
      <w:pPr>
        <w:ind w:left="567" w:hanging="283"/>
      </w:pPr>
      <w:rPr>
        <w:rFonts w:hint="default"/>
      </w:rPr>
    </w:lvl>
    <w:lvl w:ilvl="2">
      <w:start w:val="1"/>
      <w:numFmt w:val="decimal"/>
      <w:isLgl/>
      <w:lvlText w:val="%1.%2.%3."/>
      <w:lvlJc w:val="left"/>
      <w:pPr>
        <w:ind w:left="1288" w:hanging="720"/>
      </w:pPr>
      <w:rPr>
        <w:rFonts w:hint="default"/>
      </w:rPr>
    </w:lvl>
    <w:lvl w:ilvl="3">
      <w:numFmt w:val="bullet"/>
      <w:lvlText w:val="■"/>
      <w:lvlJc w:val="left"/>
      <w:pPr>
        <w:ind w:left="1146" w:hanging="720"/>
      </w:pPr>
      <w:rPr>
        <w:rFonts w:ascii="Garamond" w:eastAsia="Garamond" w:hAnsi="Garamond" w:cs="Garamond" w:hint="default"/>
        <w:b w:val="0"/>
        <w:bCs w:val="0"/>
        <w:i w:val="0"/>
        <w:iCs w:val="0"/>
        <w:color w:val="231F20"/>
        <w:w w:val="86"/>
        <w:position w:val="1"/>
        <w:sz w:val="14"/>
        <w:szCs w:val="14"/>
      </w:rPr>
    </w:lvl>
    <w:lvl w:ilvl="4">
      <w:start w:val="1"/>
      <w:numFmt w:val="decimal"/>
      <w:isLgl/>
      <w:lvlText w:val="%1.%2.%3.%4.%5."/>
      <w:lvlJc w:val="left"/>
      <w:pPr>
        <w:ind w:left="1237" w:hanging="1080"/>
      </w:pPr>
      <w:rPr>
        <w:rFonts w:hint="default"/>
      </w:rPr>
    </w:lvl>
    <w:lvl w:ilvl="5">
      <w:start w:val="1"/>
      <w:numFmt w:val="decimal"/>
      <w:isLgl/>
      <w:lvlText w:val="%1.%2.%3.%4.%5.%6."/>
      <w:lvlJc w:val="left"/>
      <w:pPr>
        <w:ind w:left="1237" w:hanging="1080"/>
      </w:pPr>
      <w:rPr>
        <w:rFonts w:hint="default"/>
      </w:rPr>
    </w:lvl>
    <w:lvl w:ilvl="6">
      <w:start w:val="1"/>
      <w:numFmt w:val="decimal"/>
      <w:isLgl/>
      <w:lvlText w:val="%1.%2.%3.%4.%5.%6.%7."/>
      <w:lvlJc w:val="left"/>
      <w:pPr>
        <w:ind w:left="1597" w:hanging="1440"/>
      </w:pPr>
      <w:rPr>
        <w:rFonts w:hint="default"/>
      </w:rPr>
    </w:lvl>
    <w:lvl w:ilvl="7">
      <w:start w:val="1"/>
      <w:numFmt w:val="decimal"/>
      <w:isLgl/>
      <w:lvlText w:val="%1.%2.%3.%4.%5.%6.%7.%8."/>
      <w:lvlJc w:val="left"/>
      <w:pPr>
        <w:ind w:left="1597" w:hanging="1440"/>
      </w:pPr>
      <w:rPr>
        <w:rFonts w:hint="default"/>
      </w:rPr>
    </w:lvl>
    <w:lvl w:ilvl="8">
      <w:start w:val="1"/>
      <w:numFmt w:val="decimal"/>
      <w:isLgl/>
      <w:lvlText w:val="%1.%2.%3.%4.%5.%6.%7.%8.%9."/>
      <w:lvlJc w:val="left"/>
      <w:pPr>
        <w:ind w:left="1957" w:hanging="1800"/>
      </w:pPr>
      <w:rPr>
        <w:rFonts w:hint="default"/>
      </w:rPr>
    </w:lvl>
  </w:abstractNum>
  <w:abstractNum w:abstractNumId="8">
    <w:nsid w:val="28226743"/>
    <w:multiLevelType w:val="multilevel"/>
    <w:tmpl w:val="DCAC712A"/>
    <w:lvl w:ilvl="0">
      <w:start w:val="3"/>
      <w:numFmt w:val="decimal"/>
      <w:lvlText w:val="%1"/>
      <w:lvlJc w:val="left"/>
      <w:pPr>
        <w:ind w:left="117" w:hanging="636"/>
      </w:pPr>
      <w:rPr>
        <w:rFonts w:hint="default"/>
      </w:rPr>
    </w:lvl>
    <w:lvl w:ilvl="1">
      <w:start w:val="5"/>
      <w:numFmt w:val="decimal"/>
      <w:lvlText w:val="%1.%2"/>
      <w:lvlJc w:val="left"/>
      <w:pPr>
        <w:ind w:left="117" w:hanging="636"/>
      </w:pPr>
      <w:rPr>
        <w:rFonts w:hint="default"/>
      </w:rPr>
    </w:lvl>
    <w:lvl w:ilvl="2">
      <w:start w:val="1"/>
      <w:numFmt w:val="decimal"/>
      <w:lvlText w:val="%1.%2.%3."/>
      <w:lvlJc w:val="left"/>
      <w:pPr>
        <w:ind w:left="636" w:hanging="636"/>
      </w:pPr>
      <w:rPr>
        <w:rFonts w:ascii="Times New Roman" w:eastAsia="Calibri" w:hAnsi="Times New Roman" w:cs="Times New Roman" w:hint="default"/>
        <w:b/>
        <w:bCs/>
        <w:i w:val="0"/>
        <w:iCs w:val="0"/>
        <w:spacing w:val="-13"/>
        <w:w w:val="106"/>
        <w:sz w:val="24"/>
        <w:szCs w:val="24"/>
      </w:rPr>
    </w:lvl>
    <w:lvl w:ilvl="3">
      <w:start w:val="1"/>
      <w:numFmt w:val="decimal"/>
      <w:lvlText w:val="%4)"/>
      <w:lvlJc w:val="left"/>
      <w:pPr>
        <w:ind w:left="568" w:hanging="142"/>
      </w:pPr>
      <w:rPr>
        <w:rFonts w:hint="default"/>
        <w:b w:val="0"/>
        <w:bCs w:val="0"/>
        <w:i w:val="0"/>
        <w:iCs w:val="0"/>
        <w:w w:val="86"/>
        <w:position w:val="1"/>
        <w:sz w:val="20"/>
        <w:szCs w:val="20"/>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9">
    <w:nsid w:val="28CC4CB0"/>
    <w:multiLevelType w:val="hybridMultilevel"/>
    <w:tmpl w:val="65CA57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ED557B7"/>
    <w:multiLevelType w:val="multilevel"/>
    <w:tmpl w:val="8858FFB2"/>
    <w:lvl w:ilvl="0">
      <w:start w:val="1"/>
      <w:numFmt w:val="decimal"/>
      <w:lvlText w:val="%1."/>
      <w:lvlJc w:val="left"/>
      <w:pPr>
        <w:ind w:left="517" w:hanging="360"/>
      </w:pPr>
      <w:rPr>
        <w:rFonts w:hint="default"/>
      </w:rPr>
    </w:lvl>
    <w:lvl w:ilvl="1">
      <w:start w:val="1"/>
      <w:numFmt w:val="decimal"/>
      <w:isLgl/>
      <w:lvlText w:val="%1.%2."/>
      <w:lvlJc w:val="left"/>
      <w:pPr>
        <w:ind w:left="567" w:hanging="283"/>
      </w:pPr>
      <w:rPr>
        <w:rFonts w:hint="default"/>
      </w:rPr>
    </w:lvl>
    <w:lvl w:ilvl="2">
      <w:start w:val="1"/>
      <w:numFmt w:val="decimal"/>
      <w:isLgl/>
      <w:lvlText w:val="%1.%2.%3."/>
      <w:lvlJc w:val="left"/>
      <w:pPr>
        <w:ind w:left="862" w:hanging="720"/>
      </w:pPr>
      <w:rPr>
        <w:rFonts w:hint="default"/>
      </w:rPr>
    </w:lvl>
    <w:lvl w:ilvl="3">
      <w:start w:val="1"/>
      <w:numFmt w:val="decimal"/>
      <w:lvlText w:val="%4)"/>
      <w:lvlJc w:val="left"/>
      <w:pPr>
        <w:ind w:left="877" w:hanging="720"/>
      </w:pPr>
      <w:rPr>
        <w:rFonts w:hint="default"/>
      </w:rPr>
    </w:lvl>
    <w:lvl w:ilvl="4">
      <w:start w:val="1"/>
      <w:numFmt w:val="decimal"/>
      <w:isLgl/>
      <w:lvlText w:val="%1.%2.%3.%4.%5."/>
      <w:lvlJc w:val="left"/>
      <w:pPr>
        <w:ind w:left="1237" w:hanging="1080"/>
      </w:pPr>
      <w:rPr>
        <w:rFonts w:hint="default"/>
      </w:rPr>
    </w:lvl>
    <w:lvl w:ilvl="5">
      <w:start w:val="1"/>
      <w:numFmt w:val="decimal"/>
      <w:isLgl/>
      <w:lvlText w:val="%1.%2.%3.%4.%5.%6."/>
      <w:lvlJc w:val="left"/>
      <w:pPr>
        <w:ind w:left="1237" w:hanging="1080"/>
      </w:pPr>
      <w:rPr>
        <w:rFonts w:hint="default"/>
      </w:rPr>
    </w:lvl>
    <w:lvl w:ilvl="6">
      <w:start w:val="1"/>
      <w:numFmt w:val="decimal"/>
      <w:isLgl/>
      <w:lvlText w:val="%1.%2.%3.%4.%5.%6.%7."/>
      <w:lvlJc w:val="left"/>
      <w:pPr>
        <w:ind w:left="1597" w:hanging="1440"/>
      </w:pPr>
      <w:rPr>
        <w:rFonts w:hint="default"/>
      </w:rPr>
    </w:lvl>
    <w:lvl w:ilvl="7">
      <w:start w:val="1"/>
      <w:numFmt w:val="decimal"/>
      <w:isLgl/>
      <w:lvlText w:val="%1.%2.%3.%4.%5.%6.%7.%8."/>
      <w:lvlJc w:val="left"/>
      <w:pPr>
        <w:ind w:left="1597" w:hanging="1440"/>
      </w:pPr>
      <w:rPr>
        <w:rFonts w:hint="default"/>
      </w:rPr>
    </w:lvl>
    <w:lvl w:ilvl="8">
      <w:start w:val="1"/>
      <w:numFmt w:val="decimal"/>
      <w:isLgl/>
      <w:lvlText w:val="%1.%2.%3.%4.%5.%6.%7.%8.%9."/>
      <w:lvlJc w:val="left"/>
      <w:pPr>
        <w:ind w:left="1957" w:hanging="1800"/>
      </w:pPr>
      <w:rPr>
        <w:rFonts w:hint="default"/>
      </w:rPr>
    </w:lvl>
  </w:abstractNum>
  <w:abstractNum w:abstractNumId="11">
    <w:nsid w:val="37450066"/>
    <w:multiLevelType w:val="multilevel"/>
    <w:tmpl w:val="8E04C6A8"/>
    <w:lvl w:ilvl="0">
      <w:start w:val="3"/>
      <w:numFmt w:val="decimal"/>
      <w:lvlText w:val="%1"/>
      <w:lvlJc w:val="left"/>
      <w:pPr>
        <w:ind w:left="117" w:hanging="649"/>
      </w:pPr>
      <w:rPr>
        <w:rFonts w:hint="default"/>
      </w:rPr>
    </w:lvl>
    <w:lvl w:ilvl="1">
      <w:start w:val="5"/>
      <w:numFmt w:val="decimal"/>
      <w:lvlText w:val="%1.%2"/>
      <w:lvlJc w:val="left"/>
      <w:pPr>
        <w:ind w:left="117" w:hanging="649"/>
      </w:pPr>
      <w:rPr>
        <w:rFonts w:hint="default"/>
      </w:rPr>
    </w:lvl>
    <w:lvl w:ilvl="2">
      <w:start w:val="4"/>
      <w:numFmt w:val="decimal"/>
      <w:lvlText w:val="%1.%2.%3."/>
      <w:lvlJc w:val="left"/>
      <w:pPr>
        <w:ind w:left="117" w:hanging="649"/>
      </w:pPr>
      <w:rPr>
        <w:rFonts w:ascii="Times New Roman" w:eastAsia="Calibri" w:hAnsi="Times New Roman" w:cs="Times New Roman" w:hint="default"/>
        <w:b/>
        <w:bCs/>
        <w:i w:val="0"/>
        <w:iCs w:val="0"/>
        <w:spacing w:val="-13"/>
        <w:w w:val="106"/>
        <w:sz w:val="22"/>
        <w:szCs w:val="22"/>
      </w:rPr>
    </w:lvl>
    <w:lvl w:ilvl="3">
      <w:start w:val="1"/>
      <w:numFmt w:val="decimal"/>
      <w:lvlText w:val="%4)"/>
      <w:lvlJc w:val="left"/>
      <w:pPr>
        <w:ind w:left="343" w:hanging="142"/>
      </w:pPr>
      <w:rPr>
        <w:rFonts w:hint="default"/>
        <w:b w:val="0"/>
        <w:bCs w:val="0"/>
        <w:i w:val="0"/>
        <w:iCs w:val="0"/>
        <w:w w:val="86"/>
        <w:position w:val="1"/>
        <w:sz w:val="20"/>
        <w:szCs w:val="20"/>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12">
    <w:nsid w:val="37950679"/>
    <w:multiLevelType w:val="multilevel"/>
    <w:tmpl w:val="84E6112E"/>
    <w:lvl w:ilvl="0">
      <w:start w:val="1"/>
      <w:numFmt w:val="decimal"/>
      <w:lvlText w:val="%1."/>
      <w:lvlJc w:val="left"/>
      <w:pPr>
        <w:ind w:left="517" w:hanging="360"/>
      </w:pPr>
      <w:rPr>
        <w:rFonts w:hint="default"/>
      </w:rPr>
    </w:lvl>
    <w:lvl w:ilvl="1">
      <w:start w:val="1"/>
      <w:numFmt w:val="decimal"/>
      <w:isLgl/>
      <w:lvlText w:val="%1.%2."/>
      <w:lvlJc w:val="left"/>
      <w:pPr>
        <w:ind w:left="567" w:hanging="283"/>
      </w:pPr>
      <w:rPr>
        <w:rFonts w:hint="default"/>
      </w:rPr>
    </w:lvl>
    <w:lvl w:ilvl="2">
      <w:start w:val="1"/>
      <w:numFmt w:val="decimal"/>
      <w:isLgl/>
      <w:lvlText w:val="%1.%2.%3."/>
      <w:lvlJc w:val="left"/>
      <w:pPr>
        <w:ind w:left="1288" w:hanging="720"/>
      </w:pPr>
      <w:rPr>
        <w:rFonts w:hint="default"/>
      </w:rPr>
    </w:lvl>
    <w:lvl w:ilvl="3">
      <w:start w:val="1"/>
      <w:numFmt w:val="bullet"/>
      <w:lvlText w:val=""/>
      <w:lvlJc w:val="left"/>
      <w:pPr>
        <w:ind w:left="1571" w:hanging="720"/>
      </w:pPr>
      <w:rPr>
        <w:rFonts w:ascii="Wingdings" w:hAnsi="Wingdings" w:hint="default"/>
      </w:rPr>
    </w:lvl>
    <w:lvl w:ilvl="4">
      <w:start w:val="1"/>
      <w:numFmt w:val="decimal"/>
      <w:isLgl/>
      <w:lvlText w:val="%1.%2.%3.%4.%5."/>
      <w:lvlJc w:val="left"/>
      <w:pPr>
        <w:ind w:left="1237" w:hanging="1080"/>
      </w:pPr>
      <w:rPr>
        <w:rFonts w:hint="default"/>
      </w:rPr>
    </w:lvl>
    <w:lvl w:ilvl="5">
      <w:start w:val="1"/>
      <w:numFmt w:val="decimal"/>
      <w:isLgl/>
      <w:lvlText w:val="%1.%2.%3.%4.%5.%6."/>
      <w:lvlJc w:val="left"/>
      <w:pPr>
        <w:ind w:left="1237" w:hanging="1080"/>
      </w:pPr>
      <w:rPr>
        <w:rFonts w:hint="default"/>
      </w:rPr>
    </w:lvl>
    <w:lvl w:ilvl="6">
      <w:start w:val="1"/>
      <w:numFmt w:val="decimal"/>
      <w:isLgl/>
      <w:lvlText w:val="%1.%2.%3.%4.%5.%6.%7."/>
      <w:lvlJc w:val="left"/>
      <w:pPr>
        <w:ind w:left="1597" w:hanging="1440"/>
      </w:pPr>
      <w:rPr>
        <w:rFonts w:hint="default"/>
      </w:rPr>
    </w:lvl>
    <w:lvl w:ilvl="7">
      <w:start w:val="1"/>
      <w:numFmt w:val="decimal"/>
      <w:isLgl/>
      <w:lvlText w:val="%1.%2.%3.%4.%5.%6.%7.%8."/>
      <w:lvlJc w:val="left"/>
      <w:pPr>
        <w:ind w:left="1597" w:hanging="1440"/>
      </w:pPr>
      <w:rPr>
        <w:rFonts w:hint="default"/>
      </w:rPr>
    </w:lvl>
    <w:lvl w:ilvl="8">
      <w:start w:val="1"/>
      <w:numFmt w:val="decimal"/>
      <w:isLgl/>
      <w:lvlText w:val="%1.%2.%3.%4.%5.%6.%7.%8.%9."/>
      <w:lvlJc w:val="left"/>
      <w:pPr>
        <w:ind w:left="1957" w:hanging="1800"/>
      </w:pPr>
      <w:rPr>
        <w:rFonts w:hint="default"/>
      </w:rPr>
    </w:lvl>
  </w:abstractNum>
  <w:abstractNum w:abstractNumId="13">
    <w:nsid w:val="428A5C31"/>
    <w:multiLevelType w:val="multilevel"/>
    <w:tmpl w:val="3B9E8F78"/>
    <w:lvl w:ilvl="0">
      <w:start w:val="1"/>
      <w:numFmt w:val="decimal"/>
      <w:lvlText w:val="%1."/>
      <w:lvlJc w:val="left"/>
      <w:pPr>
        <w:ind w:left="517" w:hanging="360"/>
      </w:pPr>
      <w:rPr>
        <w:rFonts w:hint="default"/>
      </w:rPr>
    </w:lvl>
    <w:lvl w:ilvl="1">
      <w:start w:val="1"/>
      <w:numFmt w:val="decimal"/>
      <w:isLgl/>
      <w:lvlText w:val="%1.%2."/>
      <w:lvlJc w:val="left"/>
      <w:pPr>
        <w:ind w:left="567" w:hanging="283"/>
      </w:pPr>
      <w:rPr>
        <w:rFonts w:hint="default"/>
      </w:rPr>
    </w:lvl>
    <w:lvl w:ilvl="2">
      <w:start w:val="1"/>
      <w:numFmt w:val="decimal"/>
      <w:isLgl/>
      <w:lvlText w:val="%1.%2.%3."/>
      <w:lvlJc w:val="left"/>
      <w:pPr>
        <w:ind w:left="1288" w:hanging="720"/>
      </w:pPr>
      <w:rPr>
        <w:rFonts w:hint="default"/>
      </w:rPr>
    </w:lvl>
    <w:lvl w:ilvl="3">
      <w:start w:val="1"/>
      <w:numFmt w:val="bullet"/>
      <w:lvlText w:val=""/>
      <w:lvlJc w:val="left"/>
      <w:pPr>
        <w:ind w:left="1571" w:hanging="720"/>
      </w:pPr>
      <w:rPr>
        <w:rFonts w:ascii="Wingdings" w:hAnsi="Wingdings" w:hint="default"/>
      </w:rPr>
    </w:lvl>
    <w:lvl w:ilvl="4">
      <w:start w:val="1"/>
      <w:numFmt w:val="decimal"/>
      <w:isLgl/>
      <w:lvlText w:val="%1.%2.%3.%4.%5."/>
      <w:lvlJc w:val="left"/>
      <w:pPr>
        <w:ind w:left="1237" w:hanging="1080"/>
      </w:pPr>
      <w:rPr>
        <w:rFonts w:hint="default"/>
      </w:rPr>
    </w:lvl>
    <w:lvl w:ilvl="5">
      <w:start w:val="1"/>
      <w:numFmt w:val="decimal"/>
      <w:isLgl/>
      <w:lvlText w:val="%1.%2.%3.%4.%5.%6."/>
      <w:lvlJc w:val="left"/>
      <w:pPr>
        <w:ind w:left="1237" w:hanging="1080"/>
      </w:pPr>
      <w:rPr>
        <w:rFonts w:hint="default"/>
      </w:rPr>
    </w:lvl>
    <w:lvl w:ilvl="6">
      <w:start w:val="1"/>
      <w:numFmt w:val="decimal"/>
      <w:isLgl/>
      <w:lvlText w:val="%1.%2.%3.%4.%5.%6.%7."/>
      <w:lvlJc w:val="left"/>
      <w:pPr>
        <w:ind w:left="1597" w:hanging="1440"/>
      </w:pPr>
      <w:rPr>
        <w:rFonts w:hint="default"/>
      </w:rPr>
    </w:lvl>
    <w:lvl w:ilvl="7">
      <w:start w:val="1"/>
      <w:numFmt w:val="decimal"/>
      <w:isLgl/>
      <w:lvlText w:val="%1.%2.%3.%4.%5.%6.%7.%8."/>
      <w:lvlJc w:val="left"/>
      <w:pPr>
        <w:ind w:left="1597" w:hanging="1440"/>
      </w:pPr>
      <w:rPr>
        <w:rFonts w:hint="default"/>
      </w:rPr>
    </w:lvl>
    <w:lvl w:ilvl="8">
      <w:start w:val="1"/>
      <w:numFmt w:val="decimal"/>
      <w:isLgl/>
      <w:lvlText w:val="%1.%2.%3.%4.%5.%6.%7.%8.%9."/>
      <w:lvlJc w:val="left"/>
      <w:pPr>
        <w:ind w:left="1957" w:hanging="1800"/>
      </w:pPr>
      <w:rPr>
        <w:rFonts w:hint="default"/>
      </w:rPr>
    </w:lvl>
  </w:abstractNum>
  <w:abstractNum w:abstractNumId="14">
    <w:nsid w:val="458C57D5"/>
    <w:multiLevelType w:val="multilevel"/>
    <w:tmpl w:val="C1DA6A86"/>
    <w:lvl w:ilvl="0">
      <w:start w:val="3"/>
      <w:numFmt w:val="decimal"/>
      <w:lvlText w:val="%1"/>
      <w:lvlJc w:val="left"/>
      <w:pPr>
        <w:ind w:left="1869" w:hanging="953"/>
        <w:jc w:val="left"/>
      </w:pPr>
      <w:rPr>
        <w:rFonts w:hint="default"/>
        <w:lang w:val="ru-RU" w:eastAsia="en-US" w:bidi="ar-SA"/>
      </w:rPr>
    </w:lvl>
    <w:lvl w:ilvl="1">
      <w:start w:val="5"/>
      <w:numFmt w:val="decimal"/>
      <w:lvlText w:val="%1.%2"/>
      <w:lvlJc w:val="left"/>
      <w:pPr>
        <w:ind w:left="1869" w:hanging="953"/>
        <w:jc w:val="left"/>
      </w:pPr>
      <w:rPr>
        <w:rFonts w:hint="default"/>
        <w:lang w:val="ru-RU" w:eastAsia="en-US" w:bidi="ar-SA"/>
      </w:rPr>
    </w:lvl>
    <w:lvl w:ilvl="2">
      <w:start w:val="1"/>
      <w:numFmt w:val="decimal"/>
      <w:lvlText w:val="%1.%2.%3."/>
      <w:lvlJc w:val="left"/>
      <w:pPr>
        <w:ind w:left="1869" w:hanging="953"/>
        <w:jc w:val="right"/>
      </w:pPr>
      <w:rPr>
        <w:rFonts w:hint="default"/>
        <w:w w:val="100"/>
        <w:position w:val="1"/>
        <w:lang w:val="ru-RU" w:eastAsia="en-US" w:bidi="ar-SA"/>
      </w:rPr>
    </w:lvl>
    <w:lvl w:ilvl="3">
      <w:numFmt w:val="bullet"/>
      <w:lvlText w:val="•"/>
      <w:lvlJc w:val="left"/>
      <w:pPr>
        <w:ind w:left="2453" w:hanging="468"/>
      </w:pPr>
      <w:rPr>
        <w:rFonts w:ascii="Times New Roman" w:eastAsia="Times New Roman" w:hAnsi="Times New Roman" w:cs="Times New Roman" w:hint="default"/>
        <w:w w:val="91"/>
        <w:sz w:val="28"/>
        <w:szCs w:val="28"/>
        <w:lang w:val="ru-RU" w:eastAsia="en-US" w:bidi="ar-SA"/>
      </w:rPr>
    </w:lvl>
    <w:lvl w:ilvl="4">
      <w:numFmt w:val="bullet"/>
      <w:lvlText w:val="•"/>
      <w:lvlJc w:val="left"/>
      <w:pPr>
        <w:ind w:left="1118" w:hanging="1487"/>
      </w:pPr>
      <w:rPr>
        <w:rFonts w:ascii="Times New Roman" w:eastAsia="Times New Roman" w:hAnsi="Times New Roman" w:cs="Times New Roman" w:hint="default"/>
        <w:w w:val="93"/>
        <w:sz w:val="28"/>
        <w:szCs w:val="28"/>
        <w:lang w:val="ru-RU" w:eastAsia="en-US" w:bidi="ar-SA"/>
      </w:rPr>
    </w:lvl>
    <w:lvl w:ilvl="5">
      <w:numFmt w:val="bullet"/>
      <w:lvlText w:val="•"/>
      <w:lvlJc w:val="left"/>
      <w:pPr>
        <w:ind w:left="4505" w:hanging="1487"/>
      </w:pPr>
      <w:rPr>
        <w:rFonts w:hint="default"/>
        <w:lang w:val="ru-RU" w:eastAsia="en-US" w:bidi="ar-SA"/>
      </w:rPr>
    </w:lvl>
    <w:lvl w:ilvl="6">
      <w:numFmt w:val="bullet"/>
      <w:lvlText w:val="•"/>
      <w:lvlJc w:val="left"/>
      <w:pPr>
        <w:ind w:left="5828" w:hanging="1487"/>
      </w:pPr>
      <w:rPr>
        <w:rFonts w:hint="default"/>
        <w:lang w:val="ru-RU" w:eastAsia="en-US" w:bidi="ar-SA"/>
      </w:rPr>
    </w:lvl>
    <w:lvl w:ilvl="7">
      <w:numFmt w:val="bullet"/>
      <w:lvlText w:val="•"/>
      <w:lvlJc w:val="left"/>
      <w:pPr>
        <w:ind w:left="7150" w:hanging="1487"/>
      </w:pPr>
      <w:rPr>
        <w:rFonts w:hint="default"/>
        <w:lang w:val="ru-RU" w:eastAsia="en-US" w:bidi="ar-SA"/>
      </w:rPr>
    </w:lvl>
    <w:lvl w:ilvl="8">
      <w:numFmt w:val="bullet"/>
      <w:lvlText w:val="•"/>
      <w:lvlJc w:val="left"/>
      <w:pPr>
        <w:ind w:left="8473" w:hanging="1487"/>
      </w:pPr>
      <w:rPr>
        <w:rFonts w:hint="default"/>
        <w:lang w:val="ru-RU" w:eastAsia="en-US" w:bidi="ar-SA"/>
      </w:rPr>
    </w:lvl>
  </w:abstractNum>
  <w:abstractNum w:abstractNumId="15">
    <w:nsid w:val="46806AB8"/>
    <w:multiLevelType w:val="hybridMultilevel"/>
    <w:tmpl w:val="3104D680"/>
    <w:lvl w:ilvl="0" w:tplc="04190011">
      <w:start w:val="1"/>
      <w:numFmt w:val="decimal"/>
      <w:lvlText w:val="%1)"/>
      <w:lvlJc w:val="left"/>
      <w:pPr>
        <w:ind w:left="113" w:hanging="286"/>
      </w:pPr>
      <w:rPr>
        <w:rFonts w:hint="default"/>
        <w:b w:val="0"/>
        <w:bCs w:val="0"/>
        <w:i w:val="0"/>
        <w:iCs w:val="0"/>
        <w:w w:val="108"/>
        <w:sz w:val="18"/>
        <w:szCs w:val="18"/>
      </w:rPr>
    </w:lvl>
    <w:lvl w:ilvl="1" w:tplc="CE9CB5BC">
      <w:numFmt w:val="bullet"/>
      <w:lvlText w:val="•"/>
      <w:lvlJc w:val="left"/>
      <w:pPr>
        <w:ind w:left="423" w:hanging="286"/>
      </w:pPr>
      <w:rPr>
        <w:rFonts w:hint="default"/>
      </w:rPr>
    </w:lvl>
    <w:lvl w:ilvl="2" w:tplc="6096E074">
      <w:numFmt w:val="bullet"/>
      <w:lvlText w:val="•"/>
      <w:lvlJc w:val="left"/>
      <w:pPr>
        <w:ind w:left="727" w:hanging="286"/>
      </w:pPr>
      <w:rPr>
        <w:rFonts w:hint="default"/>
      </w:rPr>
    </w:lvl>
    <w:lvl w:ilvl="3" w:tplc="83F00ECC">
      <w:numFmt w:val="bullet"/>
      <w:lvlText w:val="•"/>
      <w:lvlJc w:val="left"/>
      <w:pPr>
        <w:ind w:left="1030" w:hanging="286"/>
      </w:pPr>
      <w:rPr>
        <w:rFonts w:hint="default"/>
      </w:rPr>
    </w:lvl>
    <w:lvl w:ilvl="4" w:tplc="EAD81DB0">
      <w:numFmt w:val="bullet"/>
      <w:lvlText w:val="•"/>
      <w:lvlJc w:val="left"/>
      <w:pPr>
        <w:ind w:left="1334" w:hanging="286"/>
      </w:pPr>
      <w:rPr>
        <w:rFonts w:hint="default"/>
      </w:rPr>
    </w:lvl>
    <w:lvl w:ilvl="5" w:tplc="467683DC">
      <w:numFmt w:val="bullet"/>
      <w:lvlText w:val="•"/>
      <w:lvlJc w:val="left"/>
      <w:pPr>
        <w:ind w:left="1637" w:hanging="286"/>
      </w:pPr>
      <w:rPr>
        <w:rFonts w:hint="default"/>
      </w:rPr>
    </w:lvl>
    <w:lvl w:ilvl="6" w:tplc="F62A4734">
      <w:numFmt w:val="bullet"/>
      <w:lvlText w:val="•"/>
      <w:lvlJc w:val="left"/>
      <w:pPr>
        <w:ind w:left="1941" w:hanging="286"/>
      </w:pPr>
      <w:rPr>
        <w:rFonts w:hint="default"/>
      </w:rPr>
    </w:lvl>
    <w:lvl w:ilvl="7" w:tplc="19F41972">
      <w:numFmt w:val="bullet"/>
      <w:lvlText w:val="•"/>
      <w:lvlJc w:val="left"/>
      <w:pPr>
        <w:ind w:left="2244" w:hanging="286"/>
      </w:pPr>
      <w:rPr>
        <w:rFonts w:hint="default"/>
      </w:rPr>
    </w:lvl>
    <w:lvl w:ilvl="8" w:tplc="883623B6">
      <w:numFmt w:val="bullet"/>
      <w:lvlText w:val="•"/>
      <w:lvlJc w:val="left"/>
      <w:pPr>
        <w:ind w:left="2548" w:hanging="286"/>
      </w:pPr>
      <w:rPr>
        <w:rFonts w:hint="default"/>
      </w:rPr>
    </w:lvl>
  </w:abstractNum>
  <w:abstractNum w:abstractNumId="16">
    <w:nsid w:val="4CC73C95"/>
    <w:multiLevelType w:val="multilevel"/>
    <w:tmpl w:val="BCEC3354"/>
    <w:lvl w:ilvl="0">
      <w:start w:val="1"/>
      <w:numFmt w:val="decimal"/>
      <w:lvlText w:val="%1."/>
      <w:lvlJc w:val="left"/>
      <w:pPr>
        <w:ind w:left="2771" w:hanging="360"/>
      </w:pPr>
      <w:rPr>
        <w:rFonts w:hint="default"/>
      </w:rPr>
    </w:lvl>
    <w:lvl w:ilvl="1">
      <w:start w:val="1"/>
      <w:numFmt w:val="decimal"/>
      <w:isLgl/>
      <w:lvlText w:val="%1.%2."/>
      <w:lvlJc w:val="left"/>
      <w:pPr>
        <w:ind w:left="283" w:hanging="283"/>
      </w:pPr>
      <w:rPr>
        <w:rFonts w:hint="default"/>
      </w:rPr>
    </w:lvl>
    <w:lvl w:ilvl="2">
      <w:start w:val="1"/>
      <w:numFmt w:val="decimal"/>
      <w:isLgl/>
      <w:lvlText w:val="%1.%2.%3."/>
      <w:lvlJc w:val="left"/>
      <w:pPr>
        <w:ind w:left="3257" w:hanging="720"/>
      </w:pPr>
      <w:rPr>
        <w:rFonts w:hint="default"/>
      </w:rPr>
    </w:lvl>
    <w:lvl w:ilvl="3">
      <w:start w:val="1"/>
      <w:numFmt w:val="decimal"/>
      <w:lvlText w:val="%4."/>
      <w:lvlJc w:val="left"/>
      <w:pPr>
        <w:ind w:left="3683" w:hanging="720"/>
      </w:pPr>
      <w:rPr>
        <w:rFonts w:hint="default"/>
      </w:rPr>
    </w:lvl>
    <w:lvl w:ilvl="4">
      <w:start w:val="1"/>
      <w:numFmt w:val="decimal"/>
      <w:isLgl/>
      <w:lvlText w:val="%1.%2.%3.%4.%5."/>
      <w:lvlJc w:val="left"/>
      <w:pPr>
        <w:ind w:left="3632" w:hanging="1080"/>
      </w:pPr>
      <w:rPr>
        <w:rFonts w:hint="default"/>
      </w:rPr>
    </w:lvl>
    <w:lvl w:ilvl="5">
      <w:start w:val="1"/>
      <w:numFmt w:val="decimal"/>
      <w:isLgl/>
      <w:lvlText w:val="%1.%2.%3.%4.%5.%6."/>
      <w:lvlJc w:val="left"/>
      <w:pPr>
        <w:ind w:left="3632" w:hanging="1080"/>
      </w:pPr>
      <w:rPr>
        <w:rFonts w:hint="default"/>
      </w:rPr>
    </w:lvl>
    <w:lvl w:ilvl="6">
      <w:start w:val="1"/>
      <w:numFmt w:val="decimal"/>
      <w:isLgl/>
      <w:lvlText w:val="%1.%2.%3.%4.%5.%6.%7."/>
      <w:lvlJc w:val="left"/>
      <w:pPr>
        <w:ind w:left="3992" w:hanging="1440"/>
      </w:pPr>
      <w:rPr>
        <w:rFonts w:hint="default"/>
      </w:rPr>
    </w:lvl>
    <w:lvl w:ilvl="7">
      <w:start w:val="1"/>
      <w:numFmt w:val="decimal"/>
      <w:isLgl/>
      <w:lvlText w:val="%1.%2.%3.%4.%5.%6.%7.%8."/>
      <w:lvlJc w:val="left"/>
      <w:pPr>
        <w:ind w:left="3992" w:hanging="1440"/>
      </w:pPr>
      <w:rPr>
        <w:rFonts w:hint="default"/>
      </w:rPr>
    </w:lvl>
    <w:lvl w:ilvl="8">
      <w:start w:val="1"/>
      <w:numFmt w:val="decimal"/>
      <w:isLgl/>
      <w:lvlText w:val="%1.%2.%3.%4.%5.%6.%7.%8.%9."/>
      <w:lvlJc w:val="left"/>
      <w:pPr>
        <w:ind w:left="4352" w:hanging="1800"/>
      </w:pPr>
      <w:rPr>
        <w:rFonts w:hint="default"/>
      </w:rPr>
    </w:lvl>
  </w:abstractNum>
  <w:abstractNum w:abstractNumId="17">
    <w:nsid w:val="50CE3788"/>
    <w:multiLevelType w:val="multilevel"/>
    <w:tmpl w:val="3970CB44"/>
    <w:lvl w:ilvl="0">
      <w:start w:val="1"/>
      <w:numFmt w:val="decimal"/>
      <w:lvlText w:val="%1."/>
      <w:lvlJc w:val="left"/>
      <w:pPr>
        <w:ind w:left="517" w:hanging="360"/>
      </w:pPr>
      <w:rPr>
        <w:rFonts w:hint="default"/>
      </w:rPr>
    </w:lvl>
    <w:lvl w:ilvl="1">
      <w:start w:val="1"/>
      <w:numFmt w:val="decimal"/>
      <w:isLgl/>
      <w:lvlText w:val="%1.%2."/>
      <w:lvlJc w:val="left"/>
      <w:pPr>
        <w:ind w:left="567" w:hanging="283"/>
      </w:pPr>
      <w:rPr>
        <w:rFonts w:hint="default"/>
      </w:rPr>
    </w:lvl>
    <w:lvl w:ilvl="2">
      <w:start w:val="1"/>
      <w:numFmt w:val="decimal"/>
      <w:isLgl/>
      <w:lvlText w:val="%1.%2.%3."/>
      <w:lvlJc w:val="left"/>
      <w:pPr>
        <w:ind w:left="862" w:hanging="720"/>
      </w:pPr>
      <w:rPr>
        <w:rFonts w:hint="default"/>
      </w:rPr>
    </w:lvl>
    <w:lvl w:ilvl="3">
      <w:start w:val="1"/>
      <w:numFmt w:val="decimal"/>
      <w:lvlText w:val="%4)"/>
      <w:lvlJc w:val="left"/>
      <w:pPr>
        <w:ind w:left="877" w:hanging="720"/>
      </w:pPr>
      <w:rPr>
        <w:rFonts w:hint="default"/>
      </w:rPr>
    </w:lvl>
    <w:lvl w:ilvl="4">
      <w:start w:val="1"/>
      <w:numFmt w:val="decimal"/>
      <w:isLgl/>
      <w:lvlText w:val="%1.%2.%3.%4.%5."/>
      <w:lvlJc w:val="left"/>
      <w:pPr>
        <w:ind w:left="1237" w:hanging="1080"/>
      </w:pPr>
      <w:rPr>
        <w:rFonts w:hint="default"/>
      </w:rPr>
    </w:lvl>
    <w:lvl w:ilvl="5">
      <w:start w:val="1"/>
      <w:numFmt w:val="decimal"/>
      <w:isLgl/>
      <w:lvlText w:val="%1.%2.%3.%4.%5.%6."/>
      <w:lvlJc w:val="left"/>
      <w:pPr>
        <w:ind w:left="1237" w:hanging="1080"/>
      </w:pPr>
      <w:rPr>
        <w:rFonts w:hint="default"/>
      </w:rPr>
    </w:lvl>
    <w:lvl w:ilvl="6">
      <w:start w:val="1"/>
      <w:numFmt w:val="decimal"/>
      <w:isLgl/>
      <w:lvlText w:val="%1.%2.%3.%4.%5.%6.%7."/>
      <w:lvlJc w:val="left"/>
      <w:pPr>
        <w:ind w:left="1597" w:hanging="1440"/>
      </w:pPr>
      <w:rPr>
        <w:rFonts w:hint="default"/>
      </w:rPr>
    </w:lvl>
    <w:lvl w:ilvl="7">
      <w:start w:val="1"/>
      <w:numFmt w:val="decimal"/>
      <w:isLgl/>
      <w:lvlText w:val="%1.%2.%3.%4.%5.%6.%7.%8."/>
      <w:lvlJc w:val="left"/>
      <w:pPr>
        <w:ind w:left="1597" w:hanging="1440"/>
      </w:pPr>
      <w:rPr>
        <w:rFonts w:hint="default"/>
      </w:rPr>
    </w:lvl>
    <w:lvl w:ilvl="8">
      <w:start w:val="1"/>
      <w:numFmt w:val="decimal"/>
      <w:isLgl/>
      <w:lvlText w:val="%1.%2.%3.%4.%5.%6.%7.%8.%9."/>
      <w:lvlJc w:val="left"/>
      <w:pPr>
        <w:ind w:left="1957" w:hanging="1800"/>
      </w:pPr>
      <w:rPr>
        <w:rFonts w:hint="default"/>
      </w:rPr>
    </w:lvl>
  </w:abstractNum>
  <w:abstractNum w:abstractNumId="18">
    <w:nsid w:val="51CE01CD"/>
    <w:multiLevelType w:val="multilevel"/>
    <w:tmpl w:val="E21AAC94"/>
    <w:lvl w:ilvl="0">
      <w:start w:val="3"/>
      <w:numFmt w:val="decimal"/>
      <w:lvlText w:val="%1"/>
      <w:lvlJc w:val="left"/>
      <w:pPr>
        <w:ind w:left="877" w:hanging="360"/>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237" w:hanging="720"/>
      </w:pPr>
      <w:rPr>
        <w:rFonts w:hint="default"/>
      </w:rPr>
    </w:lvl>
    <w:lvl w:ilvl="4">
      <w:start w:val="1"/>
      <w:numFmt w:val="decimal"/>
      <w:isLgl/>
      <w:lvlText w:val="%1.%2.%3.%4.%5."/>
      <w:lvlJc w:val="left"/>
      <w:pPr>
        <w:ind w:left="1597" w:hanging="1080"/>
      </w:pPr>
      <w:rPr>
        <w:rFonts w:hint="default"/>
      </w:rPr>
    </w:lvl>
    <w:lvl w:ilvl="5">
      <w:start w:val="1"/>
      <w:numFmt w:val="decimal"/>
      <w:isLgl/>
      <w:lvlText w:val="%1.%2.%3.%4.%5.%6."/>
      <w:lvlJc w:val="left"/>
      <w:pPr>
        <w:ind w:left="1597" w:hanging="1080"/>
      </w:pPr>
      <w:rPr>
        <w:rFonts w:hint="default"/>
      </w:rPr>
    </w:lvl>
    <w:lvl w:ilvl="6">
      <w:start w:val="1"/>
      <w:numFmt w:val="decimal"/>
      <w:isLgl/>
      <w:lvlText w:val="%1.%2.%3.%4.%5.%6.%7."/>
      <w:lvlJc w:val="left"/>
      <w:pPr>
        <w:ind w:left="1957" w:hanging="1440"/>
      </w:pPr>
      <w:rPr>
        <w:rFonts w:hint="default"/>
      </w:rPr>
    </w:lvl>
    <w:lvl w:ilvl="7">
      <w:start w:val="1"/>
      <w:numFmt w:val="decimal"/>
      <w:isLgl/>
      <w:lvlText w:val="%1.%2.%3.%4.%5.%6.%7.%8."/>
      <w:lvlJc w:val="left"/>
      <w:pPr>
        <w:ind w:left="1957" w:hanging="1440"/>
      </w:pPr>
      <w:rPr>
        <w:rFonts w:hint="default"/>
      </w:rPr>
    </w:lvl>
    <w:lvl w:ilvl="8">
      <w:start w:val="1"/>
      <w:numFmt w:val="decimal"/>
      <w:isLgl/>
      <w:lvlText w:val="%1.%2.%3.%4.%5.%6.%7.%8.%9."/>
      <w:lvlJc w:val="left"/>
      <w:pPr>
        <w:ind w:left="2317" w:hanging="1800"/>
      </w:pPr>
      <w:rPr>
        <w:rFonts w:hint="default"/>
      </w:rPr>
    </w:lvl>
  </w:abstractNum>
  <w:abstractNum w:abstractNumId="19">
    <w:nsid w:val="5D041F08"/>
    <w:multiLevelType w:val="hybridMultilevel"/>
    <w:tmpl w:val="5402382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nsid w:val="5F0D46AD"/>
    <w:multiLevelType w:val="hybridMultilevel"/>
    <w:tmpl w:val="619C1CE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0794268"/>
    <w:multiLevelType w:val="multilevel"/>
    <w:tmpl w:val="B31235CE"/>
    <w:lvl w:ilvl="0">
      <w:start w:val="1"/>
      <w:numFmt w:val="decimal"/>
      <w:lvlText w:val="%1."/>
      <w:lvlJc w:val="left"/>
      <w:pPr>
        <w:ind w:left="517" w:hanging="360"/>
      </w:pPr>
      <w:rPr>
        <w:rFonts w:hint="default"/>
      </w:rPr>
    </w:lvl>
    <w:lvl w:ilvl="1">
      <w:start w:val="1"/>
      <w:numFmt w:val="decimal"/>
      <w:isLgl/>
      <w:lvlText w:val="%1.%2."/>
      <w:lvlJc w:val="left"/>
      <w:pPr>
        <w:ind w:left="567" w:hanging="283"/>
      </w:pPr>
      <w:rPr>
        <w:rFonts w:hint="default"/>
      </w:rPr>
    </w:lvl>
    <w:lvl w:ilvl="2">
      <w:start w:val="1"/>
      <w:numFmt w:val="decimal"/>
      <w:isLgl/>
      <w:lvlText w:val="%1.%2.%3."/>
      <w:lvlJc w:val="left"/>
      <w:pPr>
        <w:ind w:left="1288" w:hanging="720"/>
      </w:pPr>
      <w:rPr>
        <w:rFonts w:hint="default"/>
      </w:rPr>
    </w:lvl>
    <w:lvl w:ilvl="3">
      <w:numFmt w:val="bullet"/>
      <w:lvlText w:val="•"/>
      <w:lvlJc w:val="left"/>
      <w:pPr>
        <w:ind w:left="1288" w:hanging="720"/>
      </w:pPr>
      <w:rPr>
        <w:rFonts w:hint="default"/>
      </w:rPr>
    </w:lvl>
    <w:lvl w:ilvl="4">
      <w:start w:val="1"/>
      <w:numFmt w:val="decimal"/>
      <w:isLgl/>
      <w:lvlText w:val="%1.%2.%3.%4.%5."/>
      <w:lvlJc w:val="left"/>
      <w:pPr>
        <w:ind w:left="1237" w:hanging="1080"/>
      </w:pPr>
      <w:rPr>
        <w:rFonts w:hint="default"/>
      </w:rPr>
    </w:lvl>
    <w:lvl w:ilvl="5">
      <w:start w:val="1"/>
      <w:numFmt w:val="decimal"/>
      <w:isLgl/>
      <w:lvlText w:val="%1.%2.%3.%4.%5.%6."/>
      <w:lvlJc w:val="left"/>
      <w:pPr>
        <w:ind w:left="1237" w:hanging="1080"/>
      </w:pPr>
      <w:rPr>
        <w:rFonts w:hint="default"/>
      </w:rPr>
    </w:lvl>
    <w:lvl w:ilvl="6">
      <w:start w:val="1"/>
      <w:numFmt w:val="decimal"/>
      <w:isLgl/>
      <w:lvlText w:val="%1.%2.%3.%4.%5.%6.%7."/>
      <w:lvlJc w:val="left"/>
      <w:pPr>
        <w:ind w:left="1597" w:hanging="1440"/>
      </w:pPr>
      <w:rPr>
        <w:rFonts w:hint="default"/>
      </w:rPr>
    </w:lvl>
    <w:lvl w:ilvl="7">
      <w:start w:val="1"/>
      <w:numFmt w:val="decimal"/>
      <w:isLgl/>
      <w:lvlText w:val="%1.%2.%3.%4.%5.%6.%7.%8."/>
      <w:lvlJc w:val="left"/>
      <w:pPr>
        <w:ind w:left="1597" w:hanging="1440"/>
      </w:pPr>
      <w:rPr>
        <w:rFonts w:hint="default"/>
      </w:rPr>
    </w:lvl>
    <w:lvl w:ilvl="8">
      <w:start w:val="1"/>
      <w:numFmt w:val="decimal"/>
      <w:isLgl/>
      <w:lvlText w:val="%1.%2.%3.%4.%5.%6.%7.%8.%9."/>
      <w:lvlJc w:val="left"/>
      <w:pPr>
        <w:ind w:left="1957" w:hanging="1800"/>
      </w:pPr>
      <w:rPr>
        <w:rFonts w:hint="default"/>
      </w:rPr>
    </w:lvl>
  </w:abstractNum>
  <w:abstractNum w:abstractNumId="22">
    <w:nsid w:val="62563A31"/>
    <w:multiLevelType w:val="hybridMultilevel"/>
    <w:tmpl w:val="304C47A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64E054E"/>
    <w:multiLevelType w:val="multilevel"/>
    <w:tmpl w:val="D1F6621C"/>
    <w:styleLink w:val="2"/>
    <w:lvl w:ilvl="0">
      <w:start w:val="1"/>
      <w:numFmt w:val="decimal"/>
      <w:lvlText w:val="%1"/>
      <w:lvlJc w:val="left"/>
      <w:pPr>
        <w:ind w:left="351" w:hanging="194"/>
      </w:pPr>
      <w:rPr>
        <w:rFonts w:ascii="Trebuchet MS" w:eastAsia="Trebuchet MS" w:hAnsi="Trebuchet MS" w:cs="Trebuchet MS" w:hint="default"/>
        <w:b w:val="0"/>
        <w:bCs w:val="0"/>
        <w:i w:val="0"/>
        <w:iCs w:val="0"/>
        <w:color w:val="231F20"/>
        <w:w w:val="98"/>
        <w:sz w:val="22"/>
        <w:szCs w:val="22"/>
        <w:lang w:val="ru-RU"/>
      </w:rPr>
    </w:lvl>
    <w:lvl w:ilvl="1">
      <w:numFmt w:val="bullet"/>
      <w:lvlText w:val="—"/>
      <w:lvlJc w:val="left"/>
      <w:pPr>
        <w:ind w:left="157" w:hanging="341"/>
      </w:pPr>
      <w:rPr>
        <w:rFonts w:ascii="Bookman Old Style" w:eastAsia="Bookman Old Style" w:hAnsi="Bookman Old Style" w:cs="Bookman Old Style" w:hint="default"/>
        <w:b w:val="0"/>
        <w:bCs w:val="0"/>
        <w:i w:val="0"/>
        <w:iCs w:val="0"/>
        <w:color w:val="231F20"/>
        <w:w w:val="108"/>
        <w:sz w:val="20"/>
        <w:szCs w:val="20"/>
      </w:rPr>
    </w:lvl>
    <w:lvl w:ilvl="2">
      <w:numFmt w:val="bullet"/>
      <w:lvlText w:val="•"/>
      <w:lvlJc w:val="left"/>
      <w:pPr>
        <w:ind w:left="1060" w:hanging="341"/>
      </w:pPr>
      <w:rPr>
        <w:rFonts w:hint="default"/>
      </w:rPr>
    </w:lvl>
    <w:lvl w:ilvl="3">
      <w:numFmt w:val="bullet"/>
      <w:lvlText w:val="•"/>
      <w:lvlJc w:val="left"/>
      <w:pPr>
        <w:ind w:left="1760" w:hanging="341"/>
      </w:pPr>
      <w:rPr>
        <w:rFonts w:hint="default"/>
      </w:rPr>
    </w:lvl>
    <w:lvl w:ilvl="4">
      <w:numFmt w:val="bullet"/>
      <w:lvlText w:val="•"/>
      <w:lvlJc w:val="left"/>
      <w:pPr>
        <w:ind w:left="2461" w:hanging="341"/>
      </w:pPr>
      <w:rPr>
        <w:rFonts w:hint="default"/>
      </w:rPr>
    </w:lvl>
    <w:lvl w:ilvl="5">
      <w:numFmt w:val="bullet"/>
      <w:lvlText w:val="•"/>
      <w:lvlJc w:val="left"/>
      <w:pPr>
        <w:ind w:left="3161" w:hanging="341"/>
      </w:pPr>
      <w:rPr>
        <w:rFonts w:hint="default"/>
      </w:rPr>
    </w:lvl>
    <w:lvl w:ilvl="6">
      <w:numFmt w:val="bullet"/>
      <w:lvlText w:val="•"/>
      <w:lvlJc w:val="left"/>
      <w:pPr>
        <w:ind w:left="3862" w:hanging="341"/>
      </w:pPr>
      <w:rPr>
        <w:rFonts w:hint="default"/>
      </w:rPr>
    </w:lvl>
    <w:lvl w:ilvl="7">
      <w:numFmt w:val="bullet"/>
      <w:lvlText w:val="•"/>
      <w:lvlJc w:val="left"/>
      <w:pPr>
        <w:ind w:left="4562" w:hanging="341"/>
      </w:pPr>
      <w:rPr>
        <w:rFonts w:hint="default"/>
      </w:rPr>
    </w:lvl>
    <w:lvl w:ilvl="8">
      <w:numFmt w:val="bullet"/>
      <w:lvlText w:val="•"/>
      <w:lvlJc w:val="left"/>
      <w:pPr>
        <w:ind w:left="5262" w:hanging="341"/>
      </w:pPr>
      <w:rPr>
        <w:rFonts w:hint="default"/>
      </w:rPr>
    </w:lvl>
  </w:abstractNum>
  <w:abstractNum w:abstractNumId="24">
    <w:nsid w:val="68DE4FC2"/>
    <w:multiLevelType w:val="hybridMultilevel"/>
    <w:tmpl w:val="2BAE05A4"/>
    <w:lvl w:ilvl="0" w:tplc="BCBC1E6C">
      <w:start w:val="1"/>
      <w:numFmt w:val="decimal"/>
      <w:lvlText w:val="%1."/>
      <w:lvlJc w:val="left"/>
      <w:pPr>
        <w:ind w:left="756" w:hanging="177"/>
        <w:jc w:val="left"/>
      </w:pPr>
      <w:rPr>
        <w:rFonts w:ascii="Times New Roman" w:eastAsia="Times New Roman" w:hAnsi="Times New Roman" w:cs="Times New Roman" w:hint="default"/>
        <w:spacing w:val="-5"/>
        <w:w w:val="100"/>
        <w:sz w:val="22"/>
        <w:szCs w:val="22"/>
        <w:lang w:val="ru-RU" w:eastAsia="en-US" w:bidi="ar-SA"/>
      </w:rPr>
    </w:lvl>
    <w:lvl w:ilvl="1" w:tplc="A00A48D6">
      <w:numFmt w:val="bullet"/>
      <w:lvlText w:val="•"/>
      <w:lvlJc w:val="left"/>
      <w:pPr>
        <w:ind w:left="1795" w:hanging="177"/>
      </w:pPr>
      <w:rPr>
        <w:rFonts w:hint="default"/>
        <w:lang w:val="ru-RU" w:eastAsia="en-US" w:bidi="ar-SA"/>
      </w:rPr>
    </w:lvl>
    <w:lvl w:ilvl="2" w:tplc="ABDC8A4C">
      <w:numFmt w:val="bullet"/>
      <w:lvlText w:val="•"/>
      <w:lvlJc w:val="left"/>
      <w:pPr>
        <w:ind w:left="2831" w:hanging="177"/>
      </w:pPr>
      <w:rPr>
        <w:rFonts w:hint="default"/>
        <w:lang w:val="ru-RU" w:eastAsia="en-US" w:bidi="ar-SA"/>
      </w:rPr>
    </w:lvl>
    <w:lvl w:ilvl="3" w:tplc="FFDC4210">
      <w:numFmt w:val="bullet"/>
      <w:lvlText w:val="•"/>
      <w:lvlJc w:val="left"/>
      <w:pPr>
        <w:ind w:left="3867" w:hanging="177"/>
      </w:pPr>
      <w:rPr>
        <w:rFonts w:hint="default"/>
        <w:lang w:val="ru-RU" w:eastAsia="en-US" w:bidi="ar-SA"/>
      </w:rPr>
    </w:lvl>
    <w:lvl w:ilvl="4" w:tplc="CC986C4A">
      <w:numFmt w:val="bullet"/>
      <w:lvlText w:val="•"/>
      <w:lvlJc w:val="left"/>
      <w:pPr>
        <w:ind w:left="4903" w:hanging="177"/>
      </w:pPr>
      <w:rPr>
        <w:rFonts w:hint="default"/>
        <w:lang w:val="ru-RU" w:eastAsia="en-US" w:bidi="ar-SA"/>
      </w:rPr>
    </w:lvl>
    <w:lvl w:ilvl="5" w:tplc="C2EA169A">
      <w:numFmt w:val="bullet"/>
      <w:lvlText w:val="•"/>
      <w:lvlJc w:val="left"/>
      <w:pPr>
        <w:ind w:left="5939" w:hanging="177"/>
      </w:pPr>
      <w:rPr>
        <w:rFonts w:hint="default"/>
        <w:lang w:val="ru-RU" w:eastAsia="en-US" w:bidi="ar-SA"/>
      </w:rPr>
    </w:lvl>
    <w:lvl w:ilvl="6" w:tplc="695EB7F0">
      <w:numFmt w:val="bullet"/>
      <w:lvlText w:val="•"/>
      <w:lvlJc w:val="left"/>
      <w:pPr>
        <w:ind w:left="6975" w:hanging="177"/>
      </w:pPr>
      <w:rPr>
        <w:rFonts w:hint="default"/>
        <w:lang w:val="ru-RU" w:eastAsia="en-US" w:bidi="ar-SA"/>
      </w:rPr>
    </w:lvl>
    <w:lvl w:ilvl="7" w:tplc="13E4825C">
      <w:numFmt w:val="bullet"/>
      <w:lvlText w:val="•"/>
      <w:lvlJc w:val="left"/>
      <w:pPr>
        <w:ind w:left="8011" w:hanging="177"/>
      </w:pPr>
      <w:rPr>
        <w:rFonts w:hint="default"/>
        <w:lang w:val="ru-RU" w:eastAsia="en-US" w:bidi="ar-SA"/>
      </w:rPr>
    </w:lvl>
    <w:lvl w:ilvl="8" w:tplc="6C88165C">
      <w:numFmt w:val="bullet"/>
      <w:lvlText w:val="•"/>
      <w:lvlJc w:val="left"/>
      <w:pPr>
        <w:ind w:left="9047" w:hanging="177"/>
      </w:pPr>
      <w:rPr>
        <w:rFonts w:hint="default"/>
        <w:lang w:val="ru-RU" w:eastAsia="en-US" w:bidi="ar-SA"/>
      </w:rPr>
    </w:lvl>
  </w:abstractNum>
  <w:abstractNum w:abstractNumId="25">
    <w:nsid w:val="732D508D"/>
    <w:multiLevelType w:val="multilevel"/>
    <w:tmpl w:val="D4CE7768"/>
    <w:lvl w:ilvl="0">
      <w:start w:val="1"/>
      <w:numFmt w:val="decimal"/>
      <w:lvlText w:val="%1."/>
      <w:lvlJc w:val="left"/>
      <w:pPr>
        <w:ind w:left="517" w:hanging="360"/>
      </w:pPr>
      <w:rPr>
        <w:rFonts w:hint="default"/>
      </w:rPr>
    </w:lvl>
    <w:lvl w:ilvl="1">
      <w:start w:val="1"/>
      <w:numFmt w:val="decimal"/>
      <w:isLgl/>
      <w:lvlText w:val="%1.%2."/>
      <w:lvlJc w:val="left"/>
      <w:pPr>
        <w:ind w:left="567" w:hanging="283"/>
      </w:pPr>
      <w:rPr>
        <w:rFonts w:hint="default"/>
      </w:rPr>
    </w:lvl>
    <w:lvl w:ilvl="2">
      <w:start w:val="1"/>
      <w:numFmt w:val="decimal"/>
      <w:isLgl/>
      <w:lvlText w:val="%1.%2.%3."/>
      <w:lvlJc w:val="left"/>
      <w:pPr>
        <w:ind w:left="1288" w:hanging="720"/>
      </w:pPr>
      <w:rPr>
        <w:rFonts w:hint="default"/>
      </w:rPr>
    </w:lvl>
    <w:lvl w:ilvl="3">
      <w:start w:val="1"/>
      <w:numFmt w:val="bullet"/>
      <w:lvlText w:val=""/>
      <w:lvlJc w:val="left"/>
      <w:pPr>
        <w:ind w:left="1288" w:hanging="720"/>
      </w:pPr>
      <w:rPr>
        <w:rFonts w:ascii="Wingdings" w:hAnsi="Wingdings" w:hint="default"/>
      </w:rPr>
    </w:lvl>
    <w:lvl w:ilvl="4">
      <w:start w:val="1"/>
      <w:numFmt w:val="decimal"/>
      <w:isLgl/>
      <w:lvlText w:val="%1.%2.%3.%4.%5."/>
      <w:lvlJc w:val="left"/>
      <w:pPr>
        <w:ind w:left="1237" w:hanging="1080"/>
      </w:pPr>
      <w:rPr>
        <w:rFonts w:hint="default"/>
      </w:rPr>
    </w:lvl>
    <w:lvl w:ilvl="5">
      <w:start w:val="1"/>
      <w:numFmt w:val="decimal"/>
      <w:isLgl/>
      <w:lvlText w:val="%1.%2.%3.%4.%5.%6."/>
      <w:lvlJc w:val="left"/>
      <w:pPr>
        <w:ind w:left="1237" w:hanging="1080"/>
      </w:pPr>
      <w:rPr>
        <w:rFonts w:hint="default"/>
      </w:rPr>
    </w:lvl>
    <w:lvl w:ilvl="6">
      <w:start w:val="1"/>
      <w:numFmt w:val="decimal"/>
      <w:isLgl/>
      <w:lvlText w:val="%1.%2.%3.%4.%5.%6.%7."/>
      <w:lvlJc w:val="left"/>
      <w:pPr>
        <w:ind w:left="1597" w:hanging="1440"/>
      </w:pPr>
      <w:rPr>
        <w:rFonts w:hint="default"/>
      </w:rPr>
    </w:lvl>
    <w:lvl w:ilvl="7">
      <w:start w:val="1"/>
      <w:numFmt w:val="decimal"/>
      <w:isLgl/>
      <w:lvlText w:val="%1.%2.%3.%4.%5.%6.%7.%8."/>
      <w:lvlJc w:val="left"/>
      <w:pPr>
        <w:ind w:left="1597" w:hanging="1440"/>
      </w:pPr>
      <w:rPr>
        <w:rFonts w:hint="default"/>
      </w:rPr>
    </w:lvl>
    <w:lvl w:ilvl="8">
      <w:start w:val="1"/>
      <w:numFmt w:val="decimal"/>
      <w:isLgl/>
      <w:lvlText w:val="%1.%2.%3.%4.%5.%6.%7.%8.%9."/>
      <w:lvlJc w:val="left"/>
      <w:pPr>
        <w:ind w:left="1957" w:hanging="1800"/>
      </w:pPr>
      <w:rPr>
        <w:rFonts w:hint="default"/>
      </w:rPr>
    </w:lvl>
  </w:abstractNum>
  <w:abstractNum w:abstractNumId="26">
    <w:nsid w:val="74E95F93"/>
    <w:multiLevelType w:val="multilevel"/>
    <w:tmpl w:val="AD58BB2E"/>
    <w:lvl w:ilvl="0">
      <w:start w:val="1"/>
      <w:numFmt w:val="decimal"/>
      <w:lvlText w:val="%1."/>
      <w:lvlJc w:val="left"/>
      <w:pPr>
        <w:ind w:left="517" w:hanging="360"/>
      </w:pPr>
      <w:rPr>
        <w:rFonts w:hint="default"/>
      </w:rPr>
    </w:lvl>
    <w:lvl w:ilvl="1">
      <w:start w:val="1"/>
      <w:numFmt w:val="decimal"/>
      <w:isLgl/>
      <w:lvlText w:val="%1.%2."/>
      <w:lvlJc w:val="left"/>
      <w:pPr>
        <w:ind w:left="567" w:hanging="283"/>
      </w:pPr>
      <w:rPr>
        <w:rFonts w:hint="default"/>
      </w:rPr>
    </w:lvl>
    <w:lvl w:ilvl="2">
      <w:start w:val="1"/>
      <w:numFmt w:val="decimal"/>
      <w:isLgl/>
      <w:lvlText w:val="%1.%2.%3."/>
      <w:lvlJc w:val="left"/>
      <w:pPr>
        <w:ind w:left="1288" w:hanging="720"/>
      </w:pPr>
      <w:rPr>
        <w:rFonts w:hint="default"/>
      </w:rPr>
    </w:lvl>
    <w:lvl w:ilvl="3">
      <w:numFmt w:val="bullet"/>
      <w:lvlText w:val="•"/>
      <w:lvlJc w:val="left"/>
      <w:pPr>
        <w:ind w:left="1288" w:hanging="720"/>
      </w:pPr>
      <w:rPr>
        <w:rFonts w:hint="default"/>
      </w:rPr>
    </w:lvl>
    <w:lvl w:ilvl="4">
      <w:start w:val="1"/>
      <w:numFmt w:val="decimal"/>
      <w:isLgl/>
      <w:lvlText w:val="%1.%2.%3.%4.%5."/>
      <w:lvlJc w:val="left"/>
      <w:pPr>
        <w:ind w:left="1237" w:hanging="1080"/>
      </w:pPr>
      <w:rPr>
        <w:rFonts w:hint="default"/>
      </w:rPr>
    </w:lvl>
    <w:lvl w:ilvl="5">
      <w:start w:val="1"/>
      <w:numFmt w:val="decimal"/>
      <w:isLgl/>
      <w:lvlText w:val="%1.%2.%3.%4.%5.%6."/>
      <w:lvlJc w:val="left"/>
      <w:pPr>
        <w:ind w:left="1237" w:hanging="1080"/>
      </w:pPr>
      <w:rPr>
        <w:rFonts w:hint="default"/>
      </w:rPr>
    </w:lvl>
    <w:lvl w:ilvl="6">
      <w:start w:val="1"/>
      <w:numFmt w:val="decimal"/>
      <w:isLgl/>
      <w:lvlText w:val="%1.%2.%3.%4.%5.%6.%7."/>
      <w:lvlJc w:val="left"/>
      <w:pPr>
        <w:ind w:left="1597" w:hanging="1440"/>
      </w:pPr>
      <w:rPr>
        <w:rFonts w:hint="default"/>
      </w:rPr>
    </w:lvl>
    <w:lvl w:ilvl="7">
      <w:start w:val="1"/>
      <w:numFmt w:val="decimal"/>
      <w:isLgl/>
      <w:lvlText w:val="%1.%2.%3.%4.%5.%6.%7.%8."/>
      <w:lvlJc w:val="left"/>
      <w:pPr>
        <w:ind w:left="1597" w:hanging="1440"/>
      </w:pPr>
      <w:rPr>
        <w:rFonts w:hint="default"/>
      </w:rPr>
    </w:lvl>
    <w:lvl w:ilvl="8">
      <w:start w:val="1"/>
      <w:numFmt w:val="decimal"/>
      <w:isLgl/>
      <w:lvlText w:val="%1.%2.%3.%4.%5.%6.%7.%8.%9."/>
      <w:lvlJc w:val="left"/>
      <w:pPr>
        <w:ind w:left="1957" w:hanging="1800"/>
      </w:pPr>
      <w:rPr>
        <w:rFonts w:hint="default"/>
      </w:rPr>
    </w:lvl>
  </w:abstractNum>
  <w:abstractNum w:abstractNumId="27">
    <w:nsid w:val="754768FB"/>
    <w:multiLevelType w:val="multilevel"/>
    <w:tmpl w:val="4BE85D2E"/>
    <w:styleLink w:val="1"/>
    <w:lvl w:ilvl="0">
      <w:start w:val="1"/>
      <w:numFmt w:val="decimal"/>
      <w:lvlText w:val="%1."/>
      <w:lvlJc w:val="left"/>
      <w:pPr>
        <w:ind w:left="517"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862" w:hanging="720"/>
      </w:pPr>
      <w:rPr>
        <w:rFonts w:hint="default"/>
      </w:rPr>
    </w:lvl>
    <w:lvl w:ilvl="3">
      <w:start w:val="1"/>
      <w:numFmt w:val="bullet"/>
      <w:lvlText w:val=""/>
      <w:lvlJc w:val="left"/>
      <w:pPr>
        <w:ind w:left="877" w:hanging="720"/>
      </w:pPr>
      <w:rPr>
        <w:rFonts w:ascii="Wingdings" w:hAnsi="Wingdings" w:hint="default"/>
      </w:rPr>
    </w:lvl>
    <w:lvl w:ilvl="4">
      <w:start w:val="1"/>
      <w:numFmt w:val="decimal"/>
      <w:isLgl/>
      <w:lvlText w:val="%1.%2.%3.%4.%5."/>
      <w:lvlJc w:val="left"/>
      <w:pPr>
        <w:ind w:left="1237" w:hanging="1080"/>
      </w:pPr>
      <w:rPr>
        <w:rFonts w:hint="default"/>
      </w:rPr>
    </w:lvl>
    <w:lvl w:ilvl="5">
      <w:start w:val="1"/>
      <w:numFmt w:val="decimal"/>
      <w:isLgl/>
      <w:lvlText w:val="%1.%2.%3.%4.%5.%6."/>
      <w:lvlJc w:val="left"/>
      <w:pPr>
        <w:ind w:left="1237" w:hanging="1080"/>
      </w:pPr>
      <w:rPr>
        <w:rFonts w:hint="default"/>
      </w:rPr>
    </w:lvl>
    <w:lvl w:ilvl="6">
      <w:start w:val="1"/>
      <w:numFmt w:val="decimal"/>
      <w:isLgl/>
      <w:lvlText w:val="%1.%2.%3.%4.%5.%6.%7."/>
      <w:lvlJc w:val="left"/>
      <w:pPr>
        <w:ind w:left="1597" w:hanging="1440"/>
      </w:pPr>
      <w:rPr>
        <w:rFonts w:hint="default"/>
      </w:rPr>
    </w:lvl>
    <w:lvl w:ilvl="7">
      <w:start w:val="1"/>
      <w:numFmt w:val="decimal"/>
      <w:isLgl/>
      <w:lvlText w:val="%1.%2.%3.%4.%5.%6.%7.%8."/>
      <w:lvlJc w:val="left"/>
      <w:pPr>
        <w:ind w:left="1597" w:hanging="1440"/>
      </w:pPr>
      <w:rPr>
        <w:rFonts w:hint="default"/>
      </w:rPr>
    </w:lvl>
    <w:lvl w:ilvl="8">
      <w:start w:val="1"/>
      <w:numFmt w:val="decimal"/>
      <w:isLgl/>
      <w:lvlText w:val="%1.%2.%3.%4.%5.%6.%7.%8.%9."/>
      <w:lvlJc w:val="left"/>
      <w:pPr>
        <w:ind w:left="1957" w:hanging="1800"/>
      </w:pPr>
      <w:rPr>
        <w:rFonts w:hint="default"/>
      </w:rPr>
    </w:lvl>
  </w:abstractNum>
  <w:abstractNum w:abstractNumId="28">
    <w:nsid w:val="76C00081"/>
    <w:multiLevelType w:val="hybridMultilevel"/>
    <w:tmpl w:val="F4F865B2"/>
    <w:lvl w:ilvl="0" w:tplc="FD544E06">
      <w:numFmt w:val="bullet"/>
      <w:lvlText w:val="—"/>
      <w:lvlJc w:val="left"/>
      <w:pPr>
        <w:ind w:left="559" w:hanging="377"/>
      </w:pPr>
      <w:rPr>
        <w:rFonts w:ascii="Times New Roman" w:eastAsia="Times New Roman" w:hAnsi="Times New Roman" w:cs="Times New Roman" w:hint="default"/>
        <w:w w:val="90"/>
        <w:sz w:val="26"/>
        <w:szCs w:val="26"/>
        <w:lang w:val="ru-RU" w:eastAsia="en-US" w:bidi="ar-SA"/>
      </w:rPr>
    </w:lvl>
    <w:lvl w:ilvl="1" w:tplc="9B5E15C2">
      <w:numFmt w:val="bullet"/>
      <w:lvlText w:val="•"/>
      <w:lvlJc w:val="left"/>
      <w:pPr>
        <w:ind w:left="937" w:hanging="377"/>
      </w:pPr>
      <w:rPr>
        <w:rFonts w:hint="default"/>
        <w:lang w:val="ru-RU" w:eastAsia="en-US" w:bidi="ar-SA"/>
      </w:rPr>
    </w:lvl>
    <w:lvl w:ilvl="2" w:tplc="176CF032">
      <w:numFmt w:val="bullet"/>
      <w:lvlText w:val="•"/>
      <w:lvlJc w:val="left"/>
      <w:pPr>
        <w:ind w:left="1315" w:hanging="377"/>
      </w:pPr>
      <w:rPr>
        <w:rFonts w:hint="default"/>
        <w:lang w:val="ru-RU" w:eastAsia="en-US" w:bidi="ar-SA"/>
      </w:rPr>
    </w:lvl>
    <w:lvl w:ilvl="3" w:tplc="75B0653A">
      <w:numFmt w:val="bullet"/>
      <w:lvlText w:val="•"/>
      <w:lvlJc w:val="left"/>
      <w:pPr>
        <w:ind w:left="1693" w:hanging="377"/>
      </w:pPr>
      <w:rPr>
        <w:rFonts w:hint="default"/>
        <w:lang w:val="ru-RU" w:eastAsia="en-US" w:bidi="ar-SA"/>
      </w:rPr>
    </w:lvl>
    <w:lvl w:ilvl="4" w:tplc="B8F62DC2">
      <w:numFmt w:val="bullet"/>
      <w:lvlText w:val="•"/>
      <w:lvlJc w:val="left"/>
      <w:pPr>
        <w:ind w:left="2071" w:hanging="377"/>
      </w:pPr>
      <w:rPr>
        <w:rFonts w:hint="default"/>
        <w:lang w:val="ru-RU" w:eastAsia="en-US" w:bidi="ar-SA"/>
      </w:rPr>
    </w:lvl>
    <w:lvl w:ilvl="5" w:tplc="C77EBE22">
      <w:numFmt w:val="bullet"/>
      <w:lvlText w:val="•"/>
      <w:lvlJc w:val="left"/>
      <w:pPr>
        <w:ind w:left="2449" w:hanging="377"/>
      </w:pPr>
      <w:rPr>
        <w:rFonts w:hint="default"/>
        <w:lang w:val="ru-RU" w:eastAsia="en-US" w:bidi="ar-SA"/>
      </w:rPr>
    </w:lvl>
    <w:lvl w:ilvl="6" w:tplc="C220CBD8">
      <w:numFmt w:val="bullet"/>
      <w:lvlText w:val="•"/>
      <w:lvlJc w:val="left"/>
      <w:pPr>
        <w:ind w:left="2827" w:hanging="377"/>
      </w:pPr>
      <w:rPr>
        <w:rFonts w:hint="default"/>
        <w:lang w:val="ru-RU" w:eastAsia="en-US" w:bidi="ar-SA"/>
      </w:rPr>
    </w:lvl>
    <w:lvl w:ilvl="7" w:tplc="ACCE05D0">
      <w:numFmt w:val="bullet"/>
      <w:lvlText w:val="•"/>
      <w:lvlJc w:val="left"/>
      <w:pPr>
        <w:ind w:left="3205" w:hanging="377"/>
      </w:pPr>
      <w:rPr>
        <w:rFonts w:hint="default"/>
        <w:lang w:val="ru-RU" w:eastAsia="en-US" w:bidi="ar-SA"/>
      </w:rPr>
    </w:lvl>
    <w:lvl w:ilvl="8" w:tplc="48EC066A">
      <w:numFmt w:val="bullet"/>
      <w:lvlText w:val="•"/>
      <w:lvlJc w:val="left"/>
      <w:pPr>
        <w:ind w:left="3583" w:hanging="377"/>
      </w:pPr>
      <w:rPr>
        <w:rFonts w:hint="default"/>
        <w:lang w:val="ru-RU" w:eastAsia="en-US" w:bidi="ar-SA"/>
      </w:rPr>
    </w:lvl>
  </w:abstractNum>
  <w:abstractNum w:abstractNumId="29">
    <w:nsid w:val="77391B7E"/>
    <w:multiLevelType w:val="multilevel"/>
    <w:tmpl w:val="EE0A98DE"/>
    <w:lvl w:ilvl="0">
      <w:start w:val="3"/>
      <w:numFmt w:val="decimal"/>
      <w:lvlText w:val="%1"/>
      <w:lvlJc w:val="left"/>
      <w:pPr>
        <w:ind w:left="117" w:hanging="649"/>
      </w:pPr>
      <w:rPr>
        <w:rFonts w:hint="default"/>
      </w:rPr>
    </w:lvl>
    <w:lvl w:ilvl="1">
      <w:start w:val="5"/>
      <w:numFmt w:val="decimal"/>
      <w:lvlText w:val="%1.%2"/>
      <w:lvlJc w:val="left"/>
      <w:pPr>
        <w:ind w:left="117" w:hanging="649"/>
      </w:pPr>
      <w:rPr>
        <w:rFonts w:hint="default"/>
      </w:rPr>
    </w:lvl>
    <w:lvl w:ilvl="2">
      <w:start w:val="4"/>
      <w:numFmt w:val="decimal"/>
      <w:lvlText w:val="%1.%2.%3."/>
      <w:lvlJc w:val="left"/>
      <w:pPr>
        <w:ind w:left="117" w:hanging="649"/>
      </w:pPr>
      <w:rPr>
        <w:rFonts w:ascii="Times New Roman" w:eastAsia="Calibri" w:hAnsi="Times New Roman" w:cs="Times New Roman" w:hint="default"/>
        <w:b/>
        <w:bCs/>
        <w:i w:val="0"/>
        <w:iCs w:val="0"/>
        <w:spacing w:val="-13"/>
        <w:w w:val="106"/>
        <w:sz w:val="22"/>
        <w:szCs w:val="22"/>
      </w:rPr>
    </w:lvl>
    <w:lvl w:ilvl="3">
      <w:start w:val="1"/>
      <w:numFmt w:val="decimal"/>
      <w:lvlText w:val="%4)"/>
      <w:lvlJc w:val="left"/>
      <w:pPr>
        <w:ind w:left="343" w:hanging="142"/>
      </w:pPr>
      <w:rPr>
        <w:rFonts w:hint="default"/>
        <w:b w:val="0"/>
        <w:bCs w:val="0"/>
        <w:i w:val="0"/>
        <w:iCs w:val="0"/>
        <w:w w:val="86"/>
        <w:position w:val="1"/>
        <w:sz w:val="20"/>
        <w:szCs w:val="20"/>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num w:numId="1">
    <w:abstractNumId w:val="15"/>
  </w:num>
  <w:num w:numId="2">
    <w:abstractNumId w:val="16"/>
  </w:num>
  <w:num w:numId="3">
    <w:abstractNumId w:val="27"/>
  </w:num>
  <w:num w:numId="4">
    <w:abstractNumId w:val="23"/>
  </w:num>
  <w:num w:numId="5">
    <w:abstractNumId w:val="6"/>
  </w:num>
  <w:num w:numId="6">
    <w:abstractNumId w:val="20"/>
  </w:num>
  <w:num w:numId="7">
    <w:abstractNumId w:val="17"/>
  </w:num>
  <w:num w:numId="8">
    <w:abstractNumId w:val="10"/>
  </w:num>
  <w:num w:numId="9">
    <w:abstractNumId w:val="5"/>
  </w:num>
  <w:num w:numId="10">
    <w:abstractNumId w:val="21"/>
  </w:num>
  <w:num w:numId="11">
    <w:abstractNumId w:val="26"/>
  </w:num>
  <w:num w:numId="12">
    <w:abstractNumId w:val="4"/>
  </w:num>
  <w:num w:numId="13">
    <w:abstractNumId w:val="25"/>
  </w:num>
  <w:num w:numId="14">
    <w:abstractNumId w:val="13"/>
  </w:num>
  <w:num w:numId="15">
    <w:abstractNumId w:val="12"/>
  </w:num>
  <w:num w:numId="16">
    <w:abstractNumId w:val="22"/>
  </w:num>
  <w:num w:numId="17">
    <w:abstractNumId w:val="19"/>
  </w:num>
  <w:num w:numId="18">
    <w:abstractNumId w:val="8"/>
  </w:num>
  <w:num w:numId="19">
    <w:abstractNumId w:val="2"/>
  </w:num>
  <w:num w:numId="20">
    <w:abstractNumId w:val="29"/>
  </w:num>
  <w:num w:numId="21">
    <w:abstractNumId w:val="11"/>
  </w:num>
  <w:num w:numId="22">
    <w:abstractNumId w:val="7"/>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num>
  <w:num w:numId="25">
    <w:abstractNumId w:val="1"/>
  </w:num>
  <w:num w:numId="26">
    <w:abstractNumId w:val="9"/>
  </w:num>
  <w:num w:numId="27">
    <w:abstractNumId w:val="24"/>
  </w:num>
  <w:num w:numId="28">
    <w:abstractNumId w:val="3"/>
  </w:num>
  <w:num w:numId="29">
    <w:abstractNumId w:val="28"/>
  </w:num>
  <w:num w:numId="30">
    <w:abstractNumId w:val="1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grammar="clean"/>
  <w:defaultTabStop w:val="624"/>
  <w:drawingGridHorizontalSpacing w:val="110"/>
  <w:displayHorizontalDrawingGridEvery w:val="2"/>
  <w:characterSpacingControl w:val="doNotCompress"/>
  <w:hdrShapeDefaults>
    <o:shapedefaults v:ext="edit" spidmax="2108"/>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9E224D"/>
    <w:rsid w:val="00003051"/>
    <w:rsid w:val="00006EAA"/>
    <w:rsid w:val="000126D5"/>
    <w:rsid w:val="00013FCF"/>
    <w:rsid w:val="00015551"/>
    <w:rsid w:val="000161F6"/>
    <w:rsid w:val="00022032"/>
    <w:rsid w:val="00024303"/>
    <w:rsid w:val="00025759"/>
    <w:rsid w:val="00025F68"/>
    <w:rsid w:val="000308D5"/>
    <w:rsid w:val="00031FB8"/>
    <w:rsid w:val="00037427"/>
    <w:rsid w:val="000429A5"/>
    <w:rsid w:val="00045A81"/>
    <w:rsid w:val="0005247E"/>
    <w:rsid w:val="00062A97"/>
    <w:rsid w:val="00067A82"/>
    <w:rsid w:val="0007579E"/>
    <w:rsid w:val="000800D2"/>
    <w:rsid w:val="0009018A"/>
    <w:rsid w:val="000903A4"/>
    <w:rsid w:val="000934B7"/>
    <w:rsid w:val="000959B7"/>
    <w:rsid w:val="00095B25"/>
    <w:rsid w:val="000A2BA6"/>
    <w:rsid w:val="000A5415"/>
    <w:rsid w:val="000A787D"/>
    <w:rsid w:val="000B10B6"/>
    <w:rsid w:val="000B55F0"/>
    <w:rsid w:val="000B5A31"/>
    <w:rsid w:val="000C4237"/>
    <w:rsid w:val="000C46CA"/>
    <w:rsid w:val="000C4AFD"/>
    <w:rsid w:val="000C5D2B"/>
    <w:rsid w:val="000D2CE6"/>
    <w:rsid w:val="000D6189"/>
    <w:rsid w:val="000E42E9"/>
    <w:rsid w:val="000F0C39"/>
    <w:rsid w:val="000F4E19"/>
    <w:rsid w:val="000F75A8"/>
    <w:rsid w:val="00100332"/>
    <w:rsid w:val="0010173E"/>
    <w:rsid w:val="0010290D"/>
    <w:rsid w:val="00106A79"/>
    <w:rsid w:val="00106CD8"/>
    <w:rsid w:val="00107A44"/>
    <w:rsid w:val="00111D39"/>
    <w:rsid w:val="00112A27"/>
    <w:rsid w:val="001257FE"/>
    <w:rsid w:val="00131075"/>
    <w:rsid w:val="00137138"/>
    <w:rsid w:val="00145A08"/>
    <w:rsid w:val="001461CC"/>
    <w:rsid w:val="00147505"/>
    <w:rsid w:val="00151649"/>
    <w:rsid w:val="001532D8"/>
    <w:rsid w:val="001558B4"/>
    <w:rsid w:val="00156412"/>
    <w:rsid w:val="00160348"/>
    <w:rsid w:val="00164CF1"/>
    <w:rsid w:val="00171100"/>
    <w:rsid w:val="00173238"/>
    <w:rsid w:val="00181F15"/>
    <w:rsid w:val="001A1BC1"/>
    <w:rsid w:val="001A3401"/>
    <w:rsid w:val="001B6ACC"/>
    <w:rsid w:val="001D1B4E"/>
    <w:rsid w:val="001D5F2E"/>
    <w:rsid w:val="001E16EC"/>
    <w:rsid w:val="001E5018"/>
    <w:rsid w:val="001E7E05"/>
    <w:rsid w:val="00205569"/>
    <w:rsid w:val="0021065C"/>
    <w:rsid w:val="00211F6B"/>
    <w:rsid w:val="00221218"/>
    <w:rsid w:val="0022166D"/>
    <w:rsid w:val="00246DD1"/>
    <w:rsid w:val="00247628"/>
    <w:rsid w:val="00250638"/>
    <w:rsid w:val="00261824"/>
    <w:rsid w:val="00262D05"/>
    <w:rsid w:val="00263256"/>
    <w:rsid w:val="00263264"/>
    <w:rsid w:val="00264296"/>
    <w:rsid w:val="002667FF"/>
    <w:rsid w:val="00270162"/>
    <w:rsid w:val="00271BF6"/>
    <w:rsid w:val="00272097"/>
    <w:rsid w:val="00275EFB"/>
    <w:rsid w:val="00276E72"/>
    <w:rsid w:val="00284777"/>
    <w:rsid w:val="002918FF"/>
    <w:rsid w:val="002926C9"/>
    <w:rsid w:val="002964BC"/>
    <w:rsid w:val="002A5479"/>
    <w:rsid w:val="002A6E27"/>
    <w:rsid w:val="002B0E3F"/>
    <w:rsid w:val="002B168F"/>
    <w:rsid w:val="002B6833"/>
    <w:rsid w:val="002C0010"/>
    <w:rsid w:val="002C08CF"/>
    <w:rsid w:val="002C2A81"/>
    <w:rsid w:val="002C3DF5"/>
    <w:rsid w:val="002C5F14"/>
    <w:rsid w:val="002C64F1"/>
    <w:rsid w:val="002D666A"/>
    <w:rsid w:val="002E6577"/>
    <w:rsid w:val="002F4A76"/>
    <w:rsid w:val="002F6AAA"/>
    <w:rsid w:val="00304E3F"/>
    <w:rsid w:val="0030741E"/>
    <w:rsid w:val="00311ADA"/>
    <w:rsid w:val="0031515C"/>
    <w:rsid w:val="003165EC"/>
    <w:rsid w:val="00323674"/>
    <w:rsid w:val="00335901"/>
    <w:rsid w:val="00336EB1"/>
    <w:rsid w:val="00344256"/>
    <w:rsid w:val="00351C92"/>
    <w:rsid w:val="00352300"/>
    <w:rsid w:val="003532B0"/>
    <w:rsid w:val="00354A69"/>
    <w:rsid w:val="00362F70"/>
    <w:rsid w:val="00374967"/>
    <w:rsid w:val="00377534"/>
    <w:rsid w:val="0038102D"/>
    <w:rsid w:val="00381C9B"/>
    <w:rsid w:val="003A1F07"/>
    <w:rsid w:val="003A36CD"/>
    <w:rsid w:val="003B2C34"/>
    <w:rsid w:val="003B3626"/>
    <w:rsid w:val="003B442F"/>
    <w:rsid w:val="003D0112"/>
    <w:rsid w:val="003D035D"/>
    <w:rsid w:val="003D1042"/>
    <w:rsid w:val="003D18B3"/>
    <w:rsid w:val="003D199C"/>
    <w:rsid w:val="003D19C4"/>
    <w:rsid w:val="003D4766"/>
    <w:rsid w:val="003D7787"/>
    <w:rsid w:val="003E39A0"/>
    <w:rsid w:val="003E4E4A"/>
    <w:rsid w:val="003E5C17"/>
    <w:rsid w:val="003F100F"/>
    <w:rsid w:val="003F71D8"/>
    <w:rsid w:val="004010D6"/>
    <w:rsid w:val="004055AC"/>
    <w:rsid w:val="004149CC"/>
    <w:rsid w:val="0041663B"/>
    <w:rsid w:val="004273E3"/>
    <w:rsid w:val="00430811"/>
    <w:rsid w:val="00436A82"/>
    <w:rsid w:val="00446365"/>
    <w:rsid w:val="004502A1"/>
    <w:rsid w:val="00450F8F"/>
    <w:rsid w:val="0045182E"/>
    <w:rsid w:val="00453099"/>
    <w:rsid w:val="00456830"/>
    <w:rsid w:val="0046363A"/>
    <w:rsid w:val="00466868"/>
    <w:rsid w:val="00473701"/>
    <w:rsid w:val="00483246"/>
    <w:rsid w:val="00492010"/>
    <w:rsid w:val="004947B8"/>
    <w:rsid w:val="0049738C"/>
    <w:rsid w:val="004A0895"/>
    <w:rsid w:val="004A3F46"/>
    <w:rsid w:val="004B2840"/>
    <w:rsid w:val="004C51F4"/>
    <w:rsid w:val="004D0A5B"/>
    <w:rsid w:val="004D2DE8"/>
    <w:rsid w:val="004E10A1"/>
    <w:rsid w:val="004E38A2"/>
    <w:rsid w:val="004E3A0B"/>
    <w:rsid w:val="004E4061"/>
    <w:rsid w:val="004E65EA"/>
    <w:rsid w:val="00500DC2"/>
    <w:rsid w:val="0050105D"/>
    <w:rsid w:val="00502251"/>
    <w:rsid w:val="005116C0"/>
    <w:rsid w:val="005118D8"/>
    <w:rsid w:val="00514C38"/>
    <w:rsid w:val="00515FC0"/>
    <w:rsid w:val="00523503"/>
    <w:rsid w:val="005235E9"/>
    <w:rsid w:val="005246CD"/>
    <w:rsid w:val="00526BE4"/>
    <w:rsid w:val="00531E91"/>
    <w:rsid w:val="005333D6"/>
    <w:rsid w:val="0053589F"/>
    <w:rsid w:val="00536A9C"/>
    <w:rsid w:val="00540076"/>
    <w:rsid w:val="00541E63"/>
    <w:rsid w:val="00551739"/>
    <w:rsid w:val="00563CCD"/>
    <w:rsid w:val="00564D81"/>
    <w:rsid w:val="00571523"/>
    <w:rsid w:val="005736AF"/>
    <w:rsid w:val="005802D0"/>
    <w:rsid w:val="005837E9"/>
    <w:rsid w:val="00583E53"/>
    <w:rsid w:val="00593AC1"/>
    <w:rsid w:val="005945E7"/>
    <w:rsid w:val="005A2C22"/>
    <w:rsid w:val="005B161B"/>
    <w:rsid w:val="005C58AD"/>
    <w:rsid w:val="005D0E9D"/>
    <w:rsid w:val="005E2842"/>
    <w:rsid w:val="005E520E"/>
    <w:rsid w:val="005E5DEF"/>
    <w:rsid w:val="005F4A2C"/>
    <w:rsid w:val="00601262"/>
    <w:rsid w:val="0060275B"/>
    <w:rsid w:val="00614D48"/>
    <w:rsid w:val="006229DC"/>
    <w:rsid w:val="00623967"/>
    <w:rsid w:val="00623B04"/>
    <w:rsid w:val="0063086A"/>
    <w:rsid w:val="00634DE0"/>
    <w:rsid w:val="00636F12"/>
    <w:rsid w:val="0064317A"/>
    <w:rsid w:val="0065779C"/>
    <w:rsid w:val="00661661"/>
    <w:rsid w:val="00662057"/>
    <w:rsid w:val="00663AA2"/>
    <w:rsid w:val="00670173"/>
    <w:rsid w:val="00677847"/>
    <w:rsid w:val="00694342"/>
    <w:rsid w:val="00695E62"/>
    <w:rsid w:val="00696D72"/>
    <w:rsid w:val="006A0EAF"/>
    <w:rsid w:val="006A3606"/>
    <w:rsid w:val="006A46C9"/>
    <w:rsid w:val="006A47A7"/>
    <w:rsid w:val="006A6E9A"/>
    <w:rsid w:val="006B1579"/>
    <w:rsid w:val="006B4A3F"/>
    <w:rsid w:val="006C648A"/>
    <w:rsid w:val="006C767D"/>
    <w:rsid w:val="006E151D"/>
    <w:rsid w:val="006E1D0C"/>
    <w:rsid w:val="006E2E7C"/>
    <w:rsid w:val="006E3C55"/>
    <w:rsid w:val="006E5222"/>
    <w:rsid w:val="006F24AE"/>
    <w:rsid w:val="006F5300"/>
    <w:rsid w:val="006F6998"/>
    <w:rsid w:val="006F6EBE"/>
    <w:rsid w:val="006F7C57"/>
    <w:rsid w:val="00725063"/>
    <w:rsid w:val="00731239"/>
    <w:rsid w:val="00731697"/>
    <w:rsid w:val="00733222"/>
    <w:rsid w:val="0073675F"/>
    <w:rsid w:val="007436AA"/>
    <w:rsid w:val="00744317"/>
    <w:rsid w:val="00745B54"/>
    <w:rsid w:val="00755A8C"/>
    <w:rsid w:val="007560D6"/>
    <w:rsid w:val="007619B1"/>
    <w:rsid w:val="00766399"/>
    <w:rsid w:val="00777C9C"/>
    <w:rsid w:val="007805D1"/>
    <w:rsid w:val="00780926"/>
    <w:rsid w:val="00783843"/>
    <w:rsid w:val="0078420B"/>
    <w:rsid w:val="00790BFA"/>
    <w:rsid w:val="00790C4D"/>
    <w:rsid w:val="00796D8B"/>
    <w:rsid w:val="007A0E36"/>
    <w:rsid w:val="007A3167"/>
    <w:rsid w:val="007A3E19"/>
    <w:rsid w:val="007B0B77"/>
    <w:rsid w:val="007B7569"/>
    <w:rsid w:val="007C04D1"/>
    <w:rsid w:val="007D059D"/>
    <w:rsid w:val="007D25DD"/>
    <w:rsid w:val="007D4319"/>
    <w:rsid w:val="007D479E"/>
    <w:rsid w:val="007D4EA2"/>
    <w:rsid w:val="007E5B02"/>
    <w:rsid w:val="007F13AE"/>
    <w:rsid w:val="007F7C7A"/>
    <w:rsid w:val="008002CA"/>
    <w:rsid w:val="00801DA3"/>
    <w:rsid w:val="008041D1"/>
    <w:rsid w:val="00810CC7"/>
    <w:rsid w:val="008147B4"/>
    <w:rsid w:val="008159AA"/>
    <w:rsid w:val="00815B5E"/>
    <w:rsid w:val="0082786E"/>
    <w:rsid w:val="00830D3B"/>
    <w:rsid w:val="008320DE"/>
    <w:rsid w:val="00835F1A"/>
    <w:rsid w:val="008445DB"/>
    <w:rsid w:val="0085588E"/>
    <w:rsid w:val="00856F62"/>
    <w:rsid w:val="008719BB"/>
    <w:rsid w:val="00872C04"/>
    <w:rsid w:val="00873281"/>
    <w:rsid w:val="008748CF"/>
    <w:rsid w:val="00876F59"/>
    <w:rsid w:val="00880CF4"/>
    <w:rsid w:val="00881FE6"/>
    <w:rsid w:val="00882988"/>
    <w:rsid w:val="00885454"/>
    <w:rsid w:val="00890A05"/>
    <w:rsid w:val="0089236C"/>
    <w:rsid w:val="0089641F"/>
    <w:rsid w:val="00897A41"/>
    <w:rsid w:val="008A077A"/>
    <w:rsid w:val="008A1E20"/>
    <w:rsid w:val="008A3A41"/>
    <w:rsid w:val="008B259D"/>
    <w:rsid w:val="008B4B84"/>
    <w:rsid w:val="008C0808"/>
    <w:rsid w:val="008C08F0"/>
    <w:rsid w:val="008C3596"/>
    <w:rsid w:val="008C4C26"/>
    <w:rsid w:val="008D1AD8"/>
    <w:rsid w:val="008D5ECD"/>
    <w:rsid w:val="008D76CA"/>
    <w:rsid w:val="008E3151"/>
    <w:rsid w:val="008E5650"/>
    <w:rsid w:val="008E5A17"/>
    <w:rsid w:val="008E5E78"/>
    <w:rsid w:val="008F17EB"/>
    <w:rsid w:val="008F426A"/>
    <w:rsid w:val="00907CF0"/>
    <w:rsid w:val="00911209"/>
    <w:rsid w:val="009152F7"/>
    <w:rsid w:val="009200D8"/>
    <w:rsid w:val="009260D6"/>
    <w:rsid w:val="009267D8"/>
    <w:rsid w:val="009274B1"/>
    <w:rsid w:val="009353AD"/>
    <w:rsid w:val="00946EA5"/>
    <w:rsid w:val="009553A8"/>
    <w:rsid w:val="00965216"/>
    <w:rsid w:val="00966066"/>
    <w:rsid w:val="00967DC6"/>
    <w:rsid w:val="009705CC"/>
    <w:rsid w:val="00971A98"/>
    <w:rsid w:val="00972BA6"/>
    <w:rsid w:val="009748B9"/>
    <w:rsid w:val="00977CAA"/>
    <w:rsid w:val="00983C76"/>
    <w:rsid w:val="00984488"/>
    <w:rsid w:val="00984D6D"/>
    <w:rsid w:val="00985737"/>
    <w:rsid w:val="009970CC"/>
    <w:rsid w:val="00997F6C"/>
    <w:rsid w:val="009A5114"/>
    <w:rsid w:val="009A6556"/>
    <w:rsid w:val="009B0B60"/>
    <w:rsid w:val="009B0DEF"/>
    <w:rsid w:val="009D2B2F"/>
    <w:rsid w:val="009D58BF"/>
    <w:rsid w:val="009E224D"/>
    <w:rsid w:val="009E55CF"/>
    <w:rsid w:val="009E7512"/>
    <w:rsid w:val="009F239A"/>
    <w:rsid w:val="009F4012"/>
    <w:rsid w:val="00A038FD"/>
    <w:rsid w:val="00A164CC"/>
    <w:rsid w:val="00A20C84"/>
    <w:rsid w:val="00A3139A"/>
    <w:rsid w:val="00A345B8"/>
    <w:rsid w:val="00A34DBF"/>
    <w:rsid w:val="00A360BE"/>
    <w:rsid w:val="00A540B2"/>
    <w:rsid w:val="00A56869"/>
    <w:rsid w:val="00A572A8"/>
    <w:rsid w:val="00A60EA4"/>
    <w:rsid w:val="00A63534"/>
    <w:rsid w:val="00A67BC6"/>
    <w:rsid w:val="00A74728"/>
    <w:rsid w:val="00A80F8E"/>
    <w:rsid w:val="00A81611"/>
    <w:rsid w:val="00A8187F"/>
    <w:rsid w:val="00A8400B"/>
    <w:rsid w:val="00A8592E"/>
    <w:rsid w:val="00AA1880"/>
    <w:rsid w:val="00AA5480"/>
    <w:rsid w:val="00AA6F79"/>
    <w:rsid w:val="00AB4202"/>
    <w:rsid w:val="00AB54ED"/>
    <w:rsid w:val="00AC1578"/>
    <w:rsid w:val="00AC2BC7"/>
    <w:rsid w:val="00AD23A4"/>
    <w:rsid w:val="00AD461A"/>
    <w:rsid w:val="00AE4700"/>
    <w:rsid w:val="00AE4996"/>
    <w:rsid w:val="00AE7740"/>
    <w:rsid w:val="00AE78EE"/>
    <w:rsid w:val="00AF1307"/>
    <w:rsid w:val="00AF342B"/>
    <w:rsid w:val="00B03FED"/>
    <w:rsid w:val="00B14232"/>
    <w:rsid w:val="00B16987"/>
    <w:rsid w:val="00B1737B"/>
    <w:rsid w:val="00B20A16"/>
    <w:rsid w:val="00B22F08"/>
    <w:rsid w:val="00B27E1B"/>
    <w:rsid w:val="00B30E5B"/>
    <w:rsid w:val="00B315BA"/>
    <w:rsid w:val="00B31955"/>
    <w:rsid w:val="00B41E6E"/>
    <w:rsid w:val="00B42E3F"/>
    <w:rsid w:val="00B43300"/>
    <w:rsid w:val="00B47A7B"/>
    <w:rsid w:val="00B5171E"/>
    <w:rsid w:val="00B61227"/>
    <w:rsid w:val="00B62F8B"/>
    <w:rsid w:val="00B64B17"/>
    <w:rsid w:val="00B64C57"/>
    <w:rsid w:val="00B66E2B"/>
    <w:rsid w:val="00B700DC"/>
    <w:rsid w:val="00B72268"/>
    <w:rsid w:val="00B76207"/>
    <w:rsid w:val="00B86CA2"/>
    <w:rsid w:val="00B93D5A"/>
    <w:rsid w:val="00BA6741"/>
    <w:rsid w:val="00BA6E2C"/>
    <w:rsid w:val="00BB1973"/>
    <w:rsid w:val="00BC0442"/>
    <w:rsid w:val="00BC0559"/>
    <w:rsid w:val="00BC5381"/>
    <w:rsid w:val="00BC6382"/>
    <w:rsid w:val="00BD1B40"/>
    <w:rsid w:val="00BD1D28"/>
    <w:rsid w:val="00BD6AE0"/>
    <w:rsid w:val="00BE6AC7"/>
    <w:rsid w:val="00BF58F9"/>
    <w:rsid w:val="00BF6D2E"/>
    <w:rsid w:val="00BF721D"/>
    <w:rsid w:val="00C004D1"/>
    <w:rsid w:val="00C018C4"/>
    <w:rsid w:val="00C02204"/>
    <w:rsid w:val="00C04C7F"/>
    <w:rsid w:val="00C05797"/>
    <w:rsid w:val="00C12098"/>
    <w:rsid w:val="00C12640"/>
    <w:rsid w:val="00C2327D"/>
    <w:rsid w:val="00C31B19"/>
    <w:rsid w:val="00C344A0"/>
    <w:rsid w:val="00C3519B"/>
    <w:rsid w:val="00C4077C"/>
    <w:rsid w:val="00C41EA7"/>
    <w:rsid w:val="00C46707"/>
    <w:rsid w:val="00C56121"/>
    <w:rsid w:val="00C62F5E"/>
    <w:rsid w:val="00C64464"/>
    <w:rsid w:val="00C66555"/>
    <w:rsid w:val="00C71DD0"/>
    <w:rsid w:val="00C74085"/>
    <w:rsid w:val="00C8011E"/>
    <w:rsid w:val="00C8271D"/>
    <w:rsid w:val="00C83377"/>
    <w:rsid w:val="00C93F60"/>
    <w:rsid w:val="00C94423"/>
    <w:rsid w:val="00C94B41"/>
    <w:rsid w:val="00C97DAD"/>
    <w:rsid w:val="00CA4541"/>
    <w:rsid w:val="00CC060F"/>
    <w:rsid w:val="00CC3275"/>
    <w:rsid w:val="00CC558F"/>
    <w:rsid w:val="00CD04EC"/>
    <w:rsid w:val="00CE0087"/>
    <w:rsid w:val="00CE340B"/>
    <w:rsid w:val="00CF114B"/>
    <w:rsid w:val="00D07AEC"/>
    <w:rsid w:val="00D22406"/>
    <w:rsid w:val="00D23EA5"/>
    <w:rsid w:val="00D25396"/>
    <w:rsid w:val="00D257BF"/>
    <w:rsid w:val="00D35AD3"/>
    <w:rsid w:val="00D37EF4"/>
    <w:rsid w:val="00D40B0A"/>
    <w:rsid w:val="00D563D7"/>
    <w:rsid w:val="00D56612"/>
    <w:rsid w:val="00D62269"/>
    <w:rsid w:val="00D7029A"/>
    <w:rsid w:val="00D745BB"/>
    <w:rsid w:val="00D81FEA"/>
    <w:rsid w:val="00DA58C5"/>
    <w:rsid w:val="00DB2449"/>
    <w:rsid w:val="00DB2E11"/>
    <w:rsid w:val="00DB5967"/>
    <w:rsid w:val="00DB5EC1"/>
    <w:rsid w:val="00DB7620"/>
    <w:rsid w:val="00DC0A90"/>
    <w:rsid w:val="00DC1A60"/>
    <w:rsid w:val="00DC6C12"/>
    <w:rsid w:val="00DD55E9"/>
    <w:rsid w:val="00DD712D"/>
    <w:rsid w:val="00DE037C"/>
    <w:rsid w:val="00DE6A5D"/>
    <w:rsid w:val="00DF18D6"/>
    <w:rsid w:val="00DF24C7"/>
    <w:rsid w:val="00E0492D"/>
    <w:rsid w:val="00E0524F"/>
    <w:rsid w:val="00E055A5"/>
    <w:rsid w:val="00E07A32"/>
    <w:rsid w:val="00E07A4A"/>
    <w:rsid w:val="00E13571"/>
    <w:rsid w:val="00E13DDE"/>
    <w:rsid w:val="00E14F29"/>
    <w:rsid w:val="00E15026"/>
    <w:rsid w:val="00E17B30"/>
    <w:rsid w:val="00E17D71"/>
    <w:rsid w:val="00E22475"/>
    <w:rsid w:val="00E22ACB"/>
    <w:rsid w:val="00E32F8A"/>
    <w:rsid w:val="00E35D4B"/>
    <w:rsid w:val="00E41464"/>
    <w:rsid w:val="00E43524"/>
    <w:rsid w:val="00E44BA0"/>
    <w:rsid w:val="00E54F77"/>
    <w:rsid w:val="00E60AA2"/>
    <w:rsid w:val="00E63534"/>
    <w:rsid w:val="00E63D09"/>
    <w:rsid w:val="00E6588A"/>
    <w:rsid w:val="00E72C91"/>
    <w:rsid w:val="00E74CB1"/>
    <w:rsid w:val="00E75D86"/>
    <w:rsid w:val="00E75E74"/>
    <w:rsid w:val="00E81106"/>
    <w:rsid w:val="00E82AEE"/>
    <w:rsid w:val="00E838CF"/>
    <w:rsid w:val="00E8585F"/>
    <w:rsid w:val="00E86ECD"/>
    <w:rsid w:val="00E91651"/>
    <w:rsid w:val="00E92AEC"/>
    <w:rsid w:val="00E95D34"/>
    <w:rsid w:val="00E96DDC"/>
    <w:rsid w:val="00EA0934"/>
    <w:rsid w:val="00EB62EB"/>
    <w:rsid w:val="00EC17EB"/>
    <w:rsid w:val="00EC5800"/>
    <w:rsid w:val="00ED1DBF"/>
    <w:rsid w:val="00ED31BF"/>
    <w:rsid w:val="00ED4A52"/>
    <w:rsid w:val="00ED7BCE"/>
    <w:rsid w:val="00EE2428"/>
    <w:rsid w:val="00EE3A5F"/>
    <w:rsid w:val="00EE3D57"/>
    <w:rsid w:val="00EE4AE4"/>
    <w:rsid w:val="00EE4C58"/>
    <w:rsid w:val="00EE5446"/>
    <w:rsid w:val="00EE6FF6"/>
    <w:rsid w:val="00EF22BF"/>
    <w:rsid w:val="00EF7EE5"/>
    <w:rsid w:val="00F01662"/>
    <w:rsid w:val="00F049FC"/>
    <w:rsid w:val="00F05E20"/>
    <w:rsid w:val="00F1530B"/>
    <w:rsid w:val="00F17527"/>
    <w:rsid w:val="00F23513"/>
    <w:rsid w:val="00F238E0"/>
    <w:rsid w:val="00F27D69"/>
    <w:rsid w:val="00F304E4"/>
    <w:rsid w:val="00F31886"/>
    <w:rsid w:val="00F37161"/>
    <w:rsid w:val="00F4222D"/>
    <w:rsid w:val="00F43A7B"/>
    <w:rsid w:val="00F43D66"/>
    <w:rsid w:val="00F458B1"/>
    <w:rsid w:val="00F46FB6"/>
    <w:rsid w:val="00F476D5"/>
    <w:rsid w:val="00F6244C"/>
    <w:rsid w:val="00F63332"/>
    <w:rsid w:val="00F64855"/>
    <w:rsid w:val="00F65464"/>
    <w:rsid w:val="00F72713"/>
    <w:rsid w:val="00F743BC"/>
    <w:rsid w:val="00F751A8"/>
    <w:rsid w:val="00F76953"/>
    <w:rsid w:val="00F8461C"/>
    <w:rsid w:val="00F85112"/>
    <w:rsid w:val="00F86D51"/>
    <w:rsid w:val="00F90173"/>
    <w:rsid w:val="00F91EC0"/>
    <w:rsid w:val="00F934A8"/>
    <w:rsid w:val="00F93A35"/>
    <w:rsid w:val="00F96778"/>
    <w:rsid w:val="00FA354A"/>
    <w:rsid w:val="00FA6D3C"/>
    <w:rsid w:val="00FB0727"/>
    <w:rsid w:val="00FB3670"/>
    <w:rsid w:val="00FB5349"/>
    <w:rsid w:val="00FC1D33"/>
    <w:rsid w:val="00FC5DE0"/>
    <w:rsid w:val="00FE39EC"/>
    <w:rsid w:val="00FF4BAA"/>
    <w:rsid w:val="00FF674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0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Normal (Web)"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uiPriority w:val="1"/>
    <w:qFormat/>
    <w:rsid w:val="00DD712D"/>
    <w:rPr>
      <w:rFonts w:ascii="Bookman Old Style" w:eastAsia="Bookman Old Style" w:hAnsi="Bookman Old Style" w:cs="Bookman Old Style"/>
    </w:rPr>
  </w:style>
  <w:style w:type="paragraph" w:styleId="10">
    <w:name w:val="heading 1"/>
    <w:basedOn w:val="a"/>
    <w:link w:val="11"/>
    <w:uiPriority w:val="9"/>
    <w:qFormat/>
    <w:rsid w:val="00DD712D"/>
    <w:pPr>
      <w:spacing w:before="83"/>
      <w:ind w:left="158"/>
      <w:outlineLvl w:val="0"/>
    </w:pPr>
    <w:rPr>
      <w:rFonts w:ascii="Calibri" w:eastAsia="Calibri" w:hAnsi="Calibri" w:cs="Calibri"/>
      <w:b/>
      <w:bCs/>
      <w:sz w:val="24"/>
      <w:szCs w:val="24"/>
    </w:rPr>
  </w:style>
  <w:style w:type="paragraph" w:styleId="20">
    <w:name w:val="heading 2"/>
    <w:basedOn w:val="a"/>
    <w:link w:val="21"/>
    <w:uiPriority w:val="9"/>
    <w:qFormat/>
    <w:rsid w:val="00DD712D"/>
    <w:pPr>
      <w:spacing w:before="66"/>
      <w:ind w:left="118"/>
      <w:outlineLvl w:val="1"/>
    </w:pPr>
    <w:rPr>
      <w:rFonts w:ascii="Trebuchet MS" w:eastAsia="Trebuchet MS" w:hAnsi="Trebuchet MS" w:cs="Trebuchet MS"/>
      <w:sz w:val="24"/>
      <w:szCs w:val="24"/>
    </w:rPr>
  </w:style>
  <w:style w:type="paragraph" w:styleId="3">
    <w:name w:val="heading 3"/>
    <w:basedOn w:val="a"/>
    <w:link w:val="30"/>
    <w:uiPriority w:val="9"/>
    <w:qFormat/>
    <w:rsid w:val="00DD712D"/>
    <w:pPr>
      <w:ind w:left="157"/>
      <w:outlineLvl w:val="2"/>
    </w:pPr>
    <w:rPr>
      <w:rFonts w:ascii="Calibri" w:eastAsia="Calibri" w:hAnsi="Calibri" w:cs="Calibri"/>
      <w:b/>
      <w:bCs/>
    </w:rPr>
  </w:style>
  <w:style w:type="paragraph" w:styleId="4">
    <w:name w:val="heading 4"/>
    <w:basedOn w:val="a"/>
    <w:link w:val="40"/>
    <w:uiPriority w:val="9"/>
    <w:qFormat/>
    <w:rsid w:val="00DD712D"/>
    <w:pPr>
      <w:ind w:left="158"/>
      <w:outlineLvl w:val="3"/>
    </w:pPr>
    <w:rPr>
      <w:rFonts w:ascii="Trebuchet MS" w:eastAsia="Trebuchet MS" w:hAnsi="Trebuchet MS" w:cs="Trebuchet MS"/>
    </w:rPr>
  </w:style>
  <w:style w:type="paragraph" w:styleId="5">
    <w:name w:val="heading 5"/>
    <w:basedOn w:val="a"/>
    <w:link w:val="50"/>
    <w:uiPriority w:val="9"/>
    <w:qFormat/>
    <w:rsid w:val="00DD712D"/>
    <w:pPr>
      <w:spacing w:before="67"/>
      <w:ind w:left="117"/>
      <w:outlineLvl w:val="4"/>
    </w:pPr>
    <w:rPr>
      <w:rFonts w:ascii="Trebuchet MS" w:eastAsia="Trebuchet MS" w:hAnsi="Trebuchet MS" w:cs="Trebuchet MS"/>
    </w:rPr>
  </w:style>
  <w:style w:type="paragraph" w:styleId="6">
    <w:name w:val="heading 6"/>
    <w:basedOn w:val="a"/>
    <w:uiPriority w:val="1"/>
    <w:qFormat/>
    <w:rsid w:val="00DD712D"/>
    <w:pPr>
      <w:ind w:left="383"/>
      <w:outlineLvl w:val="5"/>
    </w:pPr>
    <w:rPr>
      <w:rFonts w:ascii="Book Antiqua" w:eastAsia="Book Antiqua" w:hAnsi="Book Antiqua" w:cs="Book Antiqua"/>
      <w:b/>
      <w:bCs/>
      <w:sz w:val="20"/>
      <w:szCs w:val="20"/>
    </w:rPr>
  </w:style>
  <w:style w:type="paragraph" w:styleId="7">
    <w:name w:val="heading 7"/>
    <w:basedOn w:val="a"/>
    <w:uiPriority w:val="1"/>
    <w:qFormat/>
    <w:rsid w:val="00DD712D"/>
    <w:pPr>
      <w:ind w:left="383"/>
      <w:outlineLvl w:val="6"/>
    </w:pPr>
    <w:rPr>
      <w:rFonts w:ascii="Times New Roman" w:eastAsia="Times New Roman" w:hAnsi="Times New Roman" w:cs="Times New Roman"/>
      <w:b/>
      <w:bCs/>
      <w:i/>
      <w:i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DD712D"/>
    <w:tblPr>
      <w:tblInd w:w="0" w:type="dxa"/>
      <w:tblCellMar>
        <w:top w:w="0" w:type="dxa"/>
        <w:left w:w="0" w:type="dxa"/>
        <w:bottom w:w="0" w:type="dxa"/>
        <w:right w:w="0" w:type="dxa"/>
      </w:tblCellMar>
    </w:tblPr>
  </w:style>
  <w:style w:type="paragraph" w:styleId="a3">
    <w:name w:val="Body Text"/>
    <w:basedOn w:val="a"/>
    <w:link w:val="a4"/>
    <w:uiPriority w:val="99"/>
    <w:qFormat/>
    <w:rsid w:val="00DD712D"/>
    <w:pPr>
      <w:ind w:left="157" w:right="155" w:firstLine="226"/>
      <w:jc w:val="both"/>
    </w:pPr>
    <w:rPr>
      <w:sz w:val="20"/>
      <w:szCs w:val="20"/>
    </w:rPr>
  </w:style>
  <w:style w:type="paragraph" w:styleId="a5">
    <w:name w:val="Title"/>
    <w:basedOn w:val="a"/>
    <w:link w:val="a6"/>
    <w:uiPriority w:val="10"/>
    <w:qFormat/>
    <w:rsid w:val="00DD712D"/>
    <w:pPr>
      <w:spacing w:before="239"/>
      <w:ind w:left="1265" w:right="1263"/>
      <w:jc w:val="center"/>
    </w:pPr>
    <w:rPr>
      <w:rFonts w:ascii="Trebuchet MS" w:eastAsia="Trebuchet MS" w:hAnsi="Trebuchet MS" w:cs="Trebuchet MS"/>
      <w:sz w:val="42"/>
      <w:szCs w:val="42"/>
    </w:rPr>
  </w:style>
  <w:style w:type="paragraph" w:styleId="a7">
    <w:name w:val="List Paragraph"/>
    <w:aliases w:val="Bullet 1,Use Case List Paragraph,Нумерованый список,List Paragraph1,Нумерованный список оглавления,AC List 01,Содержание. 2 уровень,Абзац маркированнный,Маркер,- список"/>
    <w:basedOn w:val="a"/>
    <w:link w:val="a8"/>
    <w:uiPriority w:val="1"/>
    <w:qFormat/>
    <w:rsid w:val="00DD712D"/>
    <w:pPr>
      <w:ind w:left="383" w:right="155" w:hanging="142"/>
      <w:jc w:val="both"/>
    </w:pPr>
  </w:style>
  <w:style w:type="paragraph" w:customStyle="1" w:styleId="TableParagraph">
    <w:name w:val="Table Paragraph"/>
    <w:basedOn w:val="a"/>
    <w:uiPriority w:val="1"/>
    <w:qFormat/>
    <w:rsid w:val="00DD712D"/>
  </w:style>
  <w:style w:type="paragraph" w:styleId="a9">
    <w:name w:val="TOC Heading"/>
    <w:basedOn w:val="10"/>
    <w:next w:val="a"/>
    <w:link w:val="aa"/>
    <w:unhideWhenUsed/>
    <w:qFormat/>
    <w:rsid w:val="004D0A5B"/>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lang w:val="ru-RU" w:eastAsia="ru-RU"/>
    </w:rPr>
  </w:style>
  <w:style w:type="paragraph" w:styleId="12">
    <w:name w:val="toc 1"/>
    <w:basedOn w:val="a"/>
    <w:next w:val="a"/>
    <w:link w:val="13"/>
    <w:autoRedefine/>
    <w:uiPriority w:val="39"/>
    <w:unhideWhenUsed/>
    <w:rsid w:val="004D0A5B"/>
    <w:pPr>
      <w:spacing w:before="120"/>
    </w:pPr>
    <w:rPr>
      <w:rFonts w:asciiTheme="minorHAnsi" w:hAnsiTheme="minorHAnsi" w:cstheme="minorHAnsi"/>
      <w:b/>
      <w:bCs/>
      <w:i/>
      <w:iCs/>
      <w:sz w:val="24"/>
      <w:szCs w:val="24"/>
    </w:rPr>
  </w:style>
  <w:style w:type="paragraph" w:styleId="31">
    <w:name w:val="toc 3"/>
    <w:basedOn w:val="a"/>
    <w:next w:val="a"/>
    <w:link w:val="32"/>
    <w:autoRedefine/>
    <w:uiPriority w:val="39"/>
    <w:unhideWhenUsed/>
    <w:rsid w:val="004D0A5B"/>
    <w:pPr>
      <w:ind w:left="440"/>
    </w:pPr>
    <w:rPr>
      <w:rFonts w:asciiTheme="minorHAnsi" w:hAnsiTheme="minorHAnsi" w:cstheme="minorHAnsi"/>
      <w:sz w:val="20"/>
      <w:szCs w:val="20"/>
    </w:rPr>
  </w:style>
  <w:style w:type="paragraph" w:styleId="22">
    <w:name w:val="toc 2"/>
    <w:basedOn w:val="a"/>
    <w:next w:val="a"/>
    <w:link w:val="23"/>
    <w:autoRedefine/>
    <w:uiPriority w:val="39"/>
    <w:unhideWhenUsed/>
    <w:rsid w:val="002C5F14"/>
    <w:pPr>
      <w:tabs>
        <w:tab w:val="left" w:pos="709"/>
        <w:tab w:val="left" w:pos="880"/>
        <w:tab w:val="right" w:leader="dot" w:pos="9923"/>
      </w:tabs>
      <w:spacing w:before="120"/>
      <w:jc w:val="both"/>
    </w:pPr>
    <w:rPr>
      <w:rFonts w:asciiTheme="minorHAnsi" w:hAnsiTheme="minorHAnsi" w:cstheme="minorHAnsi"/>
      <w:b/>
      <w:bCs/>
    </w:rPr>
  </w:style>
  <w:style w:type="paragraph" w:styleId="41">
    <w:name w:val="toc 4"/>
    <w:basedOn w:val="a"/>
    <w:next w:val="a"/>
    <w:link w:val="42"/>
    <w:autoRedefine/>
    <w:uiPriority w:val="39"/>
    <w:unhideWhenUsed/>
    <w:rsid w:val="004D0A5B"/>
    <w:pPr>
      <w:ind w:left="660"/>
    </w:pPr>
    <w:rPr>
      <w:rFonts w:asciiTheme="minorHAnsi" w:hAnsiTheme="minorHAnsi" w:cstheme="minorHAnsi"/>
      <w:sz w:val="20"/>
      <w:szCs w:val="20"/>
    </w:rPr>
  </w:style>
  <w:style w:type="paragraph" w:styleId="51">
    <w:name w:val="toc 5"/>
    <w:basedOn w:val="a"/>
    <w:next w:val="a"/>
    <w:link w:val="52"/>
    <w:autoRedefine/>
    <w:uiPriority w:val="39"/>
    <w:unhideWhenUsed/>
    <w:rsid w:val="004D0A5B"/>
    <w:pPr>
      <w:ind w:left="880"/>
    </w:pPr>
    <w:rPr>
      <w:rFonts w:asciiTheme="minorHAnsi" w:hAnsiTheme="minorHAnsi" w:cstheme="minorHAnsi"/>
      <w:sz w:val="20"/>
      <w:szCs w:val="20"/>
    </w:rPr>
  </w:style>
  <w:style w:type="paragraph" w:styleId="60">
    <w:name w:val="toc 6"/>
    <w:basedOn w:val="a"/>
    <w:next w:val="a"/>
    <w:link w:val="61"/>
    <w:autoRedefine/>
    <w:uiPriority w:val="39"/>
    <w:unhideWhenUsed/>
    <w:rsid w:val="004D0A5B"/>
    <w:pPr>
      <w:ind w:left="1100"/>
    </w:pPr>
    <w:rPr>
      <w:rFonts w:asciiTheme="minorHAnsi" w:hAnsiTheme="minorHAnsi" w:cstheme="minorHAnsi"/>
      <w:sz w:val="20"/>
      <w:szCs w:val="20"/>
    </w:rPr>
  </w:style>
  <w:style w:type="paragraph" w:styleId="70">
    <w:name w:val="toc 7"/>
    <w:basedOn w:val="a"/>
    <w:next w:val="a"/>
    <w:link w:val="71"/>
    <w:autoRedefine/>
    <w:uiPriority w:val="39"/>
    <w:unhideWhenUsed/>
    <w:rsid w:val="004D0A5B"/>
    <w:pPr>
      <w:ind w:left="1320"/>
    </w:pPr>
    <w:rPr>
      <w:rFonts w:asciiTheme="minorHAnsi" w:hAnsiTheme="minorHAnsi" w:cstheme="minorHAnsi"/>
      <w:sz w:val="20"/>
      <w:szCs w:val="20"/>
    </w:rPr>
  </w:style>
  <w:style w:type="paragraph" w:styleId="8">
    <w:name w:val="toc 8"/>
    <w:basedOn w:val="a"/>
    <w:next w:val="a"/>
    <w:link w:val="80"/>
    <w:autoRedefine/>
    <w:uiPriority w:val="39"/>
    <w:unhideWhenUsed/>
    <w:rsid w:val="004D0A5B"/>
    <w:pPr>
      <w:ind w:left="1540"/>
    </w:pPr>
    <w:rPr>
      <w:rFonts w:asciiTheme="minorHAnsi" w:hAnsiTheme="minorHAnsi" w:cstheme="minorHAnsi"/>
      <w:sz w:val="20"/>
      <w:szCs w:val="20"/>
    </w:rPr>
  </w:style>
  <w:style w:type="paragraph" w:styleId="9">
    <w:name w:val="toc 9"/>
    <w:basedOn w:val="a"/>
    <w:next w:val="a"/>
    <w:link w:val="90"/>
    <w:autoRedefine/>
    <w:uiPriority w:val="39"/>
    <w:unhideWhenUsed/>
    <w:rsid w:val="004D0A5B"/>
    <w:pPr>
      <w:ind w:left="1760"/>
    </w:pPr>
    <w:rPr>
      <w:rFonts w:asciiTheme="minorHAnsi" w:hAnsiTheme="minorHAnsi" w:cstheme="minorHAnsi"/>
      <w:sz w:val="20"/>
      <w:szCs w:val="20"/>
    </w:rPr>
  </w:style>
  <w:style w:type="character" w:styleId="ab">
    <w:name w:val="Hyperlink"/>
    <w:basedOn w:val="a0"/>
    <w:link w:val="14"/>
    <w:unhideWhenUsed/>
    <w:rsid w:val="004D0A5B"/>
    <w:rPr>
      <w:color w:val="0000FF" w:themeColor="hyperlink"/>
      <w:u w:val="single"/>
    </w:rPr>
  </w:style>
  <w:style w:type="paragraph" w:styleId="ac">
    <w:name w:val="Balloon Text"/>
    <w:basedOn w:val="a"/>
    <w:link w:val="ad"/>
    <w:unhideWhenUsed/>
    <w:rsid w:val="004D0A5B"/>
    <w:rPr>
      <w:rFonts w:ascii="Tahoma" w:hAnsi="Tahoma" w:cs="Tahoma"/>
      <w:sz w:val="16"/>
      <w:szCs w:val="16"/>
    </w:rPr>
  </w:style>
  <w:style w:type="character" w:customStyle="1" w:styleId="ad">
    <w:name w:val="Текст выноски Знак"/>
    <w:basedOn w:val="a0"/>
    <w:link w:val="ac"/>
    <w:rsid w:val="004D0A5B"/>
    <w:rPr>
      <w:rFonts w:ascii="Tahoma" w:eastAsia="Bookman Old Style" w:hAnsi="Tahoma" w:cs="Tahoma"/>
      <w:sz w:val="16"/>
      <w:szCs w:val="16"/>
    </w:rPr>
  </w:style>
  <w:style w:type="paragraph" w:styleId="ae">
    <w:name w:val="header"/>
    <w:basedOn w:val="a"/>
    <w:link w:val="af"/>
    <w:unhideWhenUsed/>
    <w:rsid w:val="00500DC2"/>
    <w:pPr>
      <w:tabs>
        <w:tab w:val="center" w:pos="4677"/>
        <w:tab w:val="right" w:pos="9355"/>
      </w:tabs>
    </w:pPr>
  </w:style>
  <w:style w:type="character" w:customStyle="1" w:styleId="af">
    <w:name w:val="Верхний колонтитул Знак"/>
    <w:basedOn w:val="a0"/>
    <w:link w:val="ae"/>
    <w:rsid w:val="00500DC2"/>
    <w:rPr>
      <w:rFonts w:ascii="Bookman Old Style" w:eastAsia="Bookman Old Style" w:hAnsi="Bookman Old Style" w:cs="Bookman Old Style"/>
    </w:rPr>
  </w:style>
  <w:style w:type="paragraph" w:styleId="af0">
    <w:name w:val="footer"/>
    <w:basedOn w:val="a"/>
    <w:link w:val="af1"/>
    <w:uiPriority w:val="99"/>
    <w:unhideWhenUsed/>
    <w:rsid w:val="00500DC2"/>
    <w:pPr>
      <w:tabs>
        <w:tab w:val="center" w:pos="4677"/>
        <w:tab w:val="right" w:pos="9355"/>
      </w:tabs>
    </w:pPr>
  </w:style>
  <w:style w:type="character" w:customStyle="1" w:styleId="af1">
    <w:name w:val="Нижний колонтитул Знак"/>
    <w:basedOn w:val="a0"/>
    <w:link w:val="af0"/>
    <w:uiPriority w:val="99"/>
    <w:rsid w:val="00500DC2"/>
    <w:rPr>
      <w:rFonts w:ascii="Bookman Old Style" w:eastAsia="Bookman Old Style" w:hAnsi="Bookman Old Style" w:cs="Bookman Old Style"/>
    </w:rPr>
  </w:style>
  <w:style w:type="paragraph" w:styleId="af2">
    <w:name w:val="footnote text"/>
    <w:basedOn w:val="a"/>
    <w:link w:val="af3"/>
    <w:uiPriority w:val="99"/>
    <w:semiHidden/>
    <w:unhideWhenUsed/>
    <w:rsid w:val="002B168F"/>
    <w:rPr>
      <w:sz w:val="20"/>
      <w:szCs w:val="20"/>
    </w:rPr>
  </w:style>
  <w:style w:type="character" w:customStyle="1" w:styleId="af3">
    <w:name w:val="Текст сноски Знак"/>
    <w:basedOn w:val="a0"/>
    <w:link w:val="af2"/>
    <w:uiPriority w:val="99"/>
    <w:semiHidden/>
    <w:rsid w:val="002B168F"/>
    <w:rPr>
      <w:rFonts w:ascii="Bookman Old Style" w:eastAsia="Bookman Old Style" w:hAnsi="Bookman Old Style" w:cs="Bookman Old Style"/>
      <w:sz w:val="20"/>
      <w:szCs w:val="20"/>
    </w:rPr>
  </w:style>
  <w:style w:type="character" w:styleId="af4">
    <w:name w:val="footnote reference"/>
    <w:basedOn w:val="a0"/>
    <w:link w:val="15"/>
    <w:unhideWhenUsed/>
    <w:rsid w:val="002B168F"/>
    <w:rPr>
      <w:vertAlign w:val="superscript"/>
    </w:rPr>
  </w:style>
  <w:style w:type="character" w:customStyle="1" w:styleId="a4">
    <w:name w:val="Основной текст Знак"/>
    <w:basedOn w:val="a0"/>
    <w:link w:val="a3"/>
    <w:uiPriority w:val="99"/>
    <w:rsid w:val="00696D72"/>
    <w:rPr>
      <w:rFonts w:ascii="Bookman Old Style" w:eastAsia="Bookman Old Style" w:hAnsi="Bookman Old Style" w:cs="Bookman Old Style"/>
      <w:sz w:val="20"/>
      <w:szCs w:val="20"/>
    </w:rPr>
  </w:style>
  <w:style w:type="character" w:customStyle="1" w:styleId="a6">
    <w:name w:val="Название Знак"/>
    <w:basedOn w:val="a0"/>
    <w:link w:val="a5"/>
    <w:uiPriority w:val="10"/>
    <w:rsid w:val="00696D72"/>
    <w:rPr>
      <w:rFonts w:ascii="Trebuchet MS" w:eastAsia="Trebuchet MS" w:hAnsi="Trebuchet MS" w:cs="Trebuchet MS"/>
      <w:sz w:val="42"/>
      <w:szCs w:val="42"/>
    </w:rPr>
  </w:style>
  <w:style w:type="numbering" w:customStyle="1" w:styleId="1">
    <w:name w:val="Текущий список1"/>
    <w:uiPriority w:val="99"/>
    <w:rsid w:val="004D2DE8"/>
    <w:pPr>
      <w:numPr>
        <w:numId w:val="3"/>
      </w:numPr>
    </w:pPr>
  </w:style>
  <w:style w:type="numbering" w:customStyle="1" w:styleId="2">
    <w:name w:val="Текущий список2"/>
    <w:uiPriority w:val="99"/>
    <w:rsid w:val="00A20C84"/>
    <w:pPr>
      <w:numPr>
        <w:numId w:val="4"/>
      </w:numPr>
    </w:pPr>
  </w:style>
  <w:style w:type="character" w:styleId="af5">
    <w:name w:val="page number"/>
    <w:basedOn w:val="a0"/>
    <w:uiPriority w:val="99"/>
    <w:semiHidden/>
    <w:unhideWhenUsed/>
    <w:rsid w:val="00E44BA0"/>
  </w:style>
  <w:style w:type="numbering" w:customStyle="1" w:styleId="16">
    <w:name w:val="Нет списка1"/>
    <w:next w:val="a2"/>
    <w:uiPriority w:val="99"/>
    <w:semiHidden/>
    <w:unhideWhenUsed/>
    <w:rsid w:val="004010D6"/>
  </w:style>
  <w:style w:type="paragraph" w:customStyle="1" w:styleId="17">
    <w:name w:val="Обычный1"/>
    <w:rsid w:val="00F4222D"/>
    <w:pPr>
      <w:widowControl/>
      <w:autoSpaceDE/>
      <w:autoSpaceDN/>
      <w:spacing w:after="200" w:line="276" w:lineRule="auto"/>
    </w:pPr>
    <w:rPr>
      <w:rFonts w:ascii="Lucida Grande" w:eastAsia="ヒラギノ角ゴ Pro W3" w:hAnsi="Lucida Grande" w:cs="Times New Roman"/>
      <w:color w:val="000000"/>
      <w:szCs w:val="20"/>
      <w:lang w:val="ru-RU" w:eastAsia="ru-RU"/>
    </w:rPr>
  </w:style>
  <w:style w:type="table" w:customStyle="1" w:styleId="18">
    <w:name w:val="Сетка таблицы1"/>
    <w:basedOn w:val="a1"/>
    <w:next w:val="af6"/>
    <w:rsid w:val="00D22406"/>
    <w:pPr>
      <w:widowControl/>
      <w:autoSpaceDE/>
      <w:autoSpaceDN/>
    </w:pPr>
    <w:rPr>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f6">
    <w:name w:val="Table Grid"/>
    <w:basedOn w:val="a1"/>
    <w:uiPriority w:val="59"/>
    <w:rsid w:val="00D224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
    <w:name w:val="Нет списка2"/>
    <w:next w:val="a2"/>
    <w:uiPriority w:val="99"/>
    <w:semiHidden/>
    <w:unhideWhenUsed/>
    <w:rsid w:val="00F049FC"/>
  </w:style>
  <w:style w:type="character" w:customStyle="1" w:styleId="30">
    <w:name w:val="Заголовок 3 Знак"/>
    <w:basedOn w:val="a0"/>
    <w:link w:val="3"/>
    <w:uiPriority w:val="9"/>
    <w:rsid w:val="00F049FC"/>
    <w:rPr>
      <w:rFonts w:ascii="Calibri" w:eastAsia="Calibri" w:hAnsi="Calibri" w:cs="Calibri"/>
      <w:b/>
      <w:bCs/>
    </w:rPr>
  </w:style>
  <w:style w:type="character" w:customStyle="1" w:styleId="21">
    <w:name w:val="Заголовок 2 Знак"/>
    <w:basedOn w:val="a0"/>
    <w:link w:val="20"/>
    <w:uiPriority w:val="9"/>
    <w:rsid w:val="00F049FC"/>
    <w:rPr>
      <w:rFonts w:ascii="Trebuchet MS" w:eastAsia="Trebuchet MS" w:hAnsi="Trebuchet MS" w:cs="Trebuchet MS"/>
      <w:sz w:val="24"/>
      <w:szCs w:val="24"/>
    </w:rPr>
  </w:style>
  <w:style w:type="numbering" w:customStyle="1" w:styleId="33">
    <w:name w:val="Нет списка3"/>
    <w:next w:val="a2"/>
    <w:uiPriority w:val="99"/>
    <w:semiHidden/>
    <w:unhideWhenUsed/>
    <w:rsid w:val="008C4C26"/>
  </w:style>
  <w:style w:type="character" w:customStyle="1" w:styleId="11">
    <w:name w:val="Заголовок 1 Знак"/>
    <w:basedOn w:val="a0"/>
    <w:link w:val="10"/>
    <w:uiPriority w:val="9"/>
    <w:rsid w:val="008C4C26"/>
    <w:rPr>
      <w:rFonts w:ascii="Calibri" w:eastAsia="Calibri" w:hAnsi="Calibri" w:cs="Calibri"/>
      <w:b/>
      <w:bCs/>
      <w:sz w:val="24"/>
      <w:szCs w:val="24"/>
    </w:rPr>
  </w:style>
  <w:style w:type="numbering" w:customStyle="1" w:styleId="110">
    <w:name w:val="Нет списка11"/>
    <w:next w:val="a2"/>
    <w:uiPriority w:val="99"/>
    <w:semiHidden/>
    <w:unhideWhenUsed/>
    <w:rsid w:val="008C4C26"/>
  </w:style>
  <w:style w:type="character" w:customStyle="1" w:styleId="170">
    <w:name w:val="17"/>
    <w:basedOn w:val="a0"/>
    <w:rsid w:val="008C4C26"/>
  </w:style>
  <w:style w:type="character" w:styleId="af7">
    <w:name w:val="FollowedHyperlink"/>
    <w:basedOn w:val="a0"/>
    <w:uiPriority w:val="99"/>
    <w:semiHidden/>
    <w:unhideWhenUsed/>
    <w:rsid w:val="009E55CF"/>
    <w:rPr>
      <w:color w:val="800080" w:themeColor="followedHyperlink"/>
      <w:u w:val="single"/>
    </w:rPr>
  </w:style>
  <w:style w:type="table" w:customStyle="1" w:styleId="25">
    <w:name w:val="Сетка таблицы2"/>
    <w:basedOn w:val="a1"/>
    <w:next w:val="af6"/>
    <w:uiPriority w:val="59"/>
    <w:rsid w:val="007D4EA2"/>
    <w:pPr>
      <w:widowControl/>
      <w:autoSpaceDE/>
      <w:autoSpaceDN/>
    </w:pPr>
    <w:rPr>
      <w:rFonts w:eastAsia="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otnotedescription">
    <w:name w:val="footnote description"/>
    <w:next w:val="a"/>
    <w:link w:val="footnotedescriptionChar"/>
    <w:hidden/>
    <w:rsid w:val="00137138"/>
    <w:pPr>
      <w:widowControl/>
      <w:autoSpaceDE/>
      <w:autoSpaceDN/>
      <w:spacing w:line="242" w:lineRule="auto"/>
      <w:ind w:left="227" w:hanging="227"/>
      <w:jc w:val="both"/>
    </w:pPr>
    <w:rPr>
      <w:rFonts w:ascii="Times New Roman" w:eastAsia="Times New Roman" w:hAnsi="Times New Roman" w:cs="Times New Roman"/>
      <w:color w:val="181717"/>
      <w:sz w:val="18"/>
      <w:szCs w:val="20"/>
      <w:lang w:val="ru-RU" w:eastAsia="ru-RU"/>
    </w:rPr>
  </w:style>
  <w:style w:type="character" w:customStyle="1" w:styleId="footnotedescriptionChar">
    <w:name w:val="footnote description Char"/>
    <w:link w:val="footnotedescription"/>
    <w:rsid w:val="00137138"/>
    <w:rPr>
      <w:rFonts w:ascii="Times New Roman" w:eastAsia="Times New Roman" w:hAnsi="Times New Roman" w:cs="Times New Roman"/>
      <w:color w:val="181717"/>
      <w:sz w:val="18"/>
      <w:szCs w:val="20"/>
      <w:lang w:val="ru-RU" w:eastAsia="ru-RU"/>
    </w:rPr>
  </w:style>
  <w:style w:type="character" w:customStyle="1" w:styleId="footnotemark">
    <w:name w:val="footnote mark"/>
    <w:hidden/>
    <w:rsid w:val="00137138"/>
    <w:rPr>
      <w:rFonts w:ascii="Times New Roman" w:eastAsia="Times New Roman" w:hAnsi="Times New Roman" w:cs="Times New Roman"/>
      <w:color w:val="181717"/>
      <w:sz w:val="18"/>
      <w:vertAlign w:val="superscript"/>
    </w:rPr>
  </w:style>
  <w:style w:type="numbering" w:customStyle="1" w:styleId="43">
    <w:name w:val="Нет списка4"/>
    <w:next w:val="a2"/>
    <w:uiPriority w:val="99"/>
    <w:semiHidden/>
    <w:unhideWhenUsed/>
    <w:rsid w:val="009353AD"/>
  </w:style>
  <w:style w:type="numbering" w:customStyle="1" w:styleId="53">
    <w:name w:val="Нет списка5"/>
    <w:next w:val="a2"/>
    <w:uiPriority w:val="99"/>
    <w:semiHidden/>
    <w:unhideWhenUsed/>
    <w:rsid w:val="00F1530B"/>
  </w:style>
  <w:style w:type="character" w:customStyle="1" w:styleId="40">
    <w:name w:val="Заголовок 4 Знак"/>
    <w:basedOn w:val="a0"/>
    <w:link w:val="4"/>
    <w:uiPriority w:val="9"/>
    <w:rsid w:val="00F1530B"/>
    <w:rPr>
      <w:rFonts w:ascii="Trebuchet MS" w:eastAsia="Trebuchet MS" w:hAnsi="Trebuchet MS" w:cs="Trebuchet MS"/>
    </w:rPr>
  </w:style>
  <w:style w:type="character" w:customStyle="1" w:styleId="50">
    <w:name w:val="Заголовок 5 Знак"/>
    <w:basedOn w:val="a0"/>
    <w:link w:val="5"/>
    <w:uiPriority w:val="9"/>
    <w:rsid w:val="00F1530B"/>
    <w:rPr>
      <w:rFonts w:ascii="Trebuchet MS" w:eastAsia="Trebuchet MS" w:hAnsi="Trebuchet MS" w:cs="Trebuchet MS"/>
    </w:rPr>
  </w:style>
  <w:style w:type="paragraph" w:customStyle="1" w:styleId="CharAttribute318">
    <w:name w:val="CharAttribute318"/>
    <w:rsid w:val="00F1530B"/>
    <w:pPr>
      <w:widowControl/>
      <w:autoSpaceDE/>
      <w:autoSpaceDN/>
    </w:pPr>
    <w:rPr>
      <w:rFonts w:ascii="Times New Roman" w:eastAsia="Times New Roman" w:hAnsi="Times New Roman" w:cs="Times New Roman"/>
      <w:color w:val="000000"/>
      <w:sz w:val="28"/>
      <w:szCs w:val="20"/>
      <w:lang w:val="ru-RU" w:eastAsia="ru-RU"/>
    </w:rPr>
  </w:style>
  <w:style w:type="paragraph" w:customStyle="1" w:styleId="af8">
    <w:name w:val="Гипертекстовая ссылка"/>
    <w:rsid w:val="00F1530B"/>
    <w:pPr>
      <w:widowControl/>
      <w:autoSpaceDE/>
      <w:autoSpaceDN/>
    </w:pPr>
    <w:rPr>
      <w:rFonts w:eastAsia="Times New Roman" w:cs="Times New Roman"/>
      <w:color w:val="106BBE"/>
      <w:sz w:val="24"/>
      <w:szCs w:val="20"/>
      <w:lang w:val="ru-RU" w:eastAsia="ru-RU"/>
    </w:rPr>
  </w:style>
  <w:style w:type="paragraph" w:customStyle="1" w:styleId="CharAttribute4">
    <w:name w:val="CharAttribute4"/>
    <w:rsid w:val="00F1530B"/>
    <w:pPr>
      <w:widowControl/>
      <w:autoSpaceDE/>
      <w:autoSpaceDN/>
    </w:pPr>
    <w:rPr>
      <w:rFonts w:ascii="Times New Roman" w:eastAsia="Times New Roman" w:hAnsi="Times New Roman" w:cs="Times New Roman"/>
      <w:i/>
      <w:color w:val="000000"/>
      <w:sz w:val="28"/>
      <w:szCs w:val="20"/>
      <w:lang w:val="ru-RU" w:eastAsia="ru-RU"/>
    </w:rPr>
  </w:style>
  <w:style w:type="character" w:customStyle="1" w:styleId="23">
    <w:name w:val="Оглавление 2 Знак"/>
    <w:link w:val="22"/>
    <w:uiPriority w:val="39"/>
    <w:rsid w:val="00F1530B"/>
    <w:rPr>
      <w:rFonts w:eastAsia="Bookman Old Style" w:cstheme="minorHAnsi"/>
      <w:b/>
      <w:bCs/>
    </w:rPr>
  </w:style>
  <w:style w:type="paragraph" w:customStyle="1" w:styleId="ParaAttribute10">
    <w:name w:val="ParaAttribute10"/>
    <w:rsid w:val="00F1530B"/>
    <w:pPr>
      <w:widowControl/>
      <w:autoSpaceDE/>
      <w:autoSpaceDN/>
      <w:jc w:val="both"/>
    </w:pPr>
    <w:rPr>
      <w:rFonts w:ascii="Times New Roman" w:eastAsia="Times New Roman" w:hAnsi="Times New Roman" w:cs="Times New Roman"/>
      <w:color w:val="000000"/>
      <w:sz w:val="20"/>
      <w:szCs w:val="20"/>
      <w:lang w:val="ru-RU" w:eastAsia="ru-RU"/>
    </w:rPr>
  </w:style>
  <w:style w:type="paragraph" w:customStyle="1" w:styleId="15">
    <w:name w:val="Знак сноски1"/>
    <w:link w:val="af4"/>
    <w:rsid w:val="00F1530B"/>
    <w:pPr>
      <w:widowControl/>
      <w:autoSpaceDE/>
      <w:autoSpaceDN/>
    </w:pPr>
    <w:rPr>
      <w:vertAlign w:val="superscript"/>
    </w:rPr>
  </w:style>
  <w:style w:type="paragraph" w:customStyle="1" w:styleId="af9">
    <w:name w:val="Цветовое выделение"/>
    <w:rsid w:val="00F1530B"/>
    <w:pPr>
      <w:widowControl/>
      <w:autoSpaceDE/>
      <w:autoSpaceDN/>
    </w:pPr>
    <w:rPr>
      <w:rFonts w:eastAsia="Times New Roman" w:cs="Times New Roman"/>
      <w:b/>
      <w:color w:val="26282F"/>
      <w:sz w:val="24"/>
      <w:szCs w:val="20"/>
      <w:lang w:val="ru-RU" w:eastAsia="ru-RU"/>
    </w:rPr>
  </w:style>
  <w:style w:type="character" w:customStyle="1" w:styleId="42">
    <w:name w:val="Оглавление 4 Знак"/>
    <w:link w:val="41"/>
    <w:uiPriority w:val="39"/>
    <w:rsid w:val="00F1530B"/>
    <w:rPr>
      <w:rFonts w:eastAsia="Bookman Old Style" w:cstheme="minorHAnsi"/>
      <w:sz w:val="20"/>
      <w:szCs w:val="20"/>
    </w:rPr>
  </w:style>
  <w:style w:type="paragraph" w:customStyle="1" w:styleId="CharAttribute313">
    <w:name w:val="CharAttribute313"/>
    <w:rsid w:val="00F1530B"/>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511">
    <w:name w:val="CharAttribute511"/>
    <w:rsid w:val="00F1530B"/>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91">
    <w:name w:val="CharAttribute291"/>
    <w:rsid w:val="00F1530B"/>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86">
    <w:name w:val="CharAttribute286"/>
    <w:rsid w:val="00F1530B"/>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85">
    <w:name w:val="CharAttribute285"/>
    <w:rsid w:val="00F1530B"/>
    <w:pPr>
      <w:widowControl/>
      <w:autoSpaceDE/>
      <w:autoSpaceDN/>
    </w:pPr>
    <w:rPr>
      <w:rFonts w:ascii="Times New Roman" w:eastAsia="Times New Roman" w:hAnsi="Times New Roman" w:cs="Times New Roman"/>
      <w:color w:val="000000"/>
      <w:sz w:val="28"/>
      <w:szCs w:val="20"/>
      <w:lang w:val="ru-RU" w:eastAsia="ru-RU"/>
    </w:rPr>
  </w:style>
  <w:style w:type="character" w:customStyle="1" w:styleId="61">
    <w:name w:val="Оглавление 6 Знак"/>
    <w:link w:val="60"/>
    <w:uiPriority w:val="39"/>
    <w:rsid w:val="00F1530B"/>
    <w:rPr>
      <w:rFonts w:eastAsia="Bookman Old Style" w:cstheme="minorHAnsi"/>
      <w:sz w:val="20"/>
      <w:szCs w:val="20"/>
    </w:rPr>
  </w:style>
  <w:style w:type="paragraph" w:customStyle="1" w:styleId="19">
    <w:name w:val="Обычный (веб)1"/>
    <w:basedOn w:val="a"/>
    <w:rsid w:val="00F1530B"/>
    <w:pPr>
      <w:widowControl/>
      <w:autoSpaceDE/>
      <w:autoSpaceDN/>
      <w:spacing w:beforeAutospacing="1" w:afterAutospacing="1"/>
    </w:pPr>
    <w:rPr>
      <w:rFonts w:ascii="Times New Roman" w:eastAsia="Times New Roman" w:hAnsi="Times New Roman" w:cs="Times New Roman"/>
      <w:color w:val="000000"/>
      <w:sz w:val="24"/>
      <w:szCs w:val="20"/>
      <w:lang w:val="ru-RU" w:eastAsia="ru-RU"/>
    </w:rPr>
  </w:style>
  <w:style w:type="paragraph" w:customStyle="1" w:styleId="ParaAttribute16">
    <w:name w:val="ParaAttribute16"/>
    <w:rsid w:val="00F1530B"/>
    <w:pPr>
      <w:widowControl/>
      <w:autoSpaceDE/>
      <w:autoSpaceDN/>
      <w:ind w:left="1080"/>
      <w:jc w:val="both"/>
    </w:pPr>
    <w:rPr>
      <w:rFonts w:ascii="Times New Roman" w:eastAsia="Times New Roman" w:hAnsi="Times New Roman" w:cs="Times New Roman"/>
      <w:color w:val="000000"/>
      <w:sz w:val="20"/>
      <w:szCs w:val="20"/>
      <w:lang w:val="ru-RU" w:eastAsia="ru-RU"/>
    </w:rPr>
  </w:style>
  <w:style w:type="character" w:customStyle="1" w:styleId="71">
    <w:name w:val="Оглавление 7 Знак"/>
    <w:link w:val="70"/>
    <w:uiPriority w:val="39"/>
    <w:rsid w:val="00F1530B"/>
    <w:rPr>
      <w:rFonts w:eastAsia="Bookman Old Style" w:cstheme="minorHAnsi"/>
      <w:sz w:val="20"/>
      <w:szCs w:val="20"/>
    </w:rPr>
  </w:style>
  <w:style w:type="paragraph" w:customStyle="1" w:styleId="CharAttribute300">
    <w:name w:val="CharAttribute300"/>
    <w:rsid w:val="00F1530B"/>
    <w:pPr>
      <w:widowControl/>
      <w:autoSpaceDE/>
      <w:autoSpaceDN/>
    </w:pPr>
    <w:rPr>
      <w:rFonts w:ascii="Times New Roman" w:eastAsia="Times New Roman" w:hAnsi="Times New Roman" w:cs="Times New Roman"/>
      <w:color w:val="00000A"/>
      <w:sz w:val="28"/>
      <w:szCs w:val="20"/>
      <w:lang w:val="ru-RU" w:eastAsia="ru-RU"/>
    </w:rPr>
  </w:style>
  <w:style w:type="paragraph" w:customStyle="1" w:styleId="Standard">
    <w:name w:val="Standard"/>
    <w:rsid w:val="00F1530B"/>
    <w:pPr>
      <w:widowControl/>
      <w:autoSpaceDE/>
      <w:autoSpaceDN/>
    </w:pPr>
    <w:rPr>
      <w:rFonts w:ascii="Liberation Serif" w:eastAsia="Times New Roman" w:hAnsi="Liberation Serif" w:cs="Times New Roman"/>
      <w:color w:val="000000"/>
      <w:sz w:val="24"/>
      <w:szCs w:val="20"/>
      <w:lang w:val="ru-RU" w:eastAsia="ru-RU"/>
    </w:rPr>
  </w:style>
  <w:style w:type="paragraph" w:customStyle="1" w:styleId="CharAttribute288">
    <w:name w:val="CharAttribute288"/>
    <w:rsid w:val="00F1530B"/>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512">
    <w:name w:val="CharAttribute512"/>
    <w:rsid w:val="00F1530B"/>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84">
    <w:name w:val="CharAttribute284"/>
    <w:rsid w:val="00F1530B"/>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01">
    <w:name w:val="CharAttribute301"/>
    <w:rsid w:val="00F1530B"/>
    <w:pPr>
      <w:widowControl/>
      <w:autoSpaceDE/>
      <w:autoSpaceDN/>
    </w:pPr>
    <w:rPr>
      <w:rFonts w:ascii="Times New Roman" w:eastAsia="Times New Roman" w:hAnsi="Times New Roman" w:cs="Times New Roman"/>
      <w:color w:val="00000A"/>
      <w:sz w:val="28"/>
      <w:szCs w:val="20"/>
      <w:lang w:val="ru-RU" w:eastAsia="ru-RU"/>
    </w:rPr>
  </w:style>
  <w:style w:type="paragraph" w:styleId="afa">
    <w:name w:val="annotation text"/>
    <w:basedOn w:val="a"/>
    <w:link w:val="afb"/>
    <w:unhideWhenUsed/>
    <w:rsid w:val="00F1530B"/>
    <w:pPr>
      <w:autoSpaceDE/>
      <w:autoSpaceDN/>
      <w:jc w:val="both"/>
    </w:pPr>
    <w:rPr>
      <w:rFonts w:ascii="Times New Roman" w:eastAsia="Times New Roman" w:hAnsi="Times New Roman" w:cs="Times New Roman"/>
      <w:color w:val="000000"/>
      <w:sz w:val="20"/>
      <w:szCs w:val="20"/>
      <w:lang w:val="ru-RU" w:eastAsia="ru-RU"/>
    </w:rPr>
  </w:style>
  <w:style w:type="character" w:customStyle="1" w:styleId="afb">
    <w:name w:val="Текст примечания Знак"/>
    <w:basedOn w:val="a0"/>
    <w:link w:val="afa"/>
    <w:rsid w:val="00F1530B"/>
    <w:rPr>
      <w:rFonts w:ascii="Times New Roman" w:eastAsia="Times New Roman" w:hAnsi="Times New Roman" w:cs="Times New Roman"/>
      <w:color w:val="000000"/>
      <w:sz w:val="20"/>
      <w:szCs w:val="20"/>
      <w:lang w:val="ru-RU" w:eastAsia="ru-RU"/>
    </w:rPr>
  </w:style>
  <w:style w:type="paragraph" w:styleId="afc">
    <w:name w:val="annotation subject"/>
    <w:basedOn w:val="afa"/>
    <w:next w:val="afa"/>
    <w:link w:val="afd"/>
    <w:rsid w:val="00F1530B"/>
    <w:rPr>
      <w:b/>
    </w:rPr>
  </w:style>
  <w:style w:type="character" w:customStyle="1" w:styleId="afd">
    <w:name w:val="Тема примечания Знак"/>
    <w:basedOn w:val="afb"/>
    <w:link w:val="afc"/>
    <w:rsid w:val="00F1530B"/>
    <w:rPr>
      <w:rFonts w:ascii="Times New Roman" w:eastAsia="Times New Roman" w:hAnsi="Times New Roman" w:cs="Times New Roman"/>
      <w:b/>
      <w:color w:val="000000"/>
      <w:sz w:val="20"/>
      <w:szCs w:val="20"/>
      <w:lang w:val="ru-RU" w:eastAsia="ru-RU"/>
    </w:rPr>
  </w:style>
  <w:style w:type="paragraph" w:customStyle="1" w:styleId="CharAttribute548">
    <w:name w:val="CharAttribute548"/>
    <w:rsid w:val="00F1530B"/>
    <w:pPr>
      <w:widowControl/>
      <w:autoSpaceDE/>
      <w:autoSpaceDN/>
    </w:pPr>
    <w:rPr>
      <w:rFonts w:ascii="Times New Roman" w:eastAsia="Times New Roman" w:hAnsi="Times New Roman" w:cs="Times New Roman"/>
      <w:color w:val="000000"/>
      <w:sz w:val="24"/>
      <w:szCs w:val="20"/>
      <w:lang w:val="ru-RU" w:eastAsia="ru-RU"/>
    </w:rPr>
  </w:style>
  <w:style w:type="paragraph" w:customStyle="1" w:styleId="CharAttribute10">
    <w:name w:val="CharAttribute10"/>
    <w:rsid w:val="00F1530B"/>
    <w:pPr>
      <w:widowControl/>
      <w:autoSpaceDE/>
      <w:autoSpaceDN/>
    </w:pPr>
    <w:rPr>
      <w:rFonts w:ascii="Times New Roman" w:eastAsia="Times New Roman" w:hAnsi="Times New Roman" w:cs="Times New Roman"/>
      <w:b/>
      <w:color w:val="000000"/>
      <w:sz w:val="28"/>
      <w:szCs w:val="20"/>
      <w:lang w:val="ru-RU" w:eastAsia="ru-RU"/>
    </w:rPr>
  </w:style>
  <w:style w:type="paragraph" w:customStyle="1" w:styleId="CharAttribute293">
    <w:name w:val="CharAttribute293"/>
    <w:rsid w:val="00F1530B"/>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20">
    <w:name w:val="CharAttribute320"/>
    <w:rsid w:val="00F1530B"/>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25">
    <w:name w:val="CharAttribute325"/>
    <w:rsid w:val="00F1530B"/>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504">
    <w:name w:val="CharAttribute504"/>
    <w:rsid w:val="00F1530B"/>
    <w:pPr>
      <w:widowControl/>
      <w:autoSpaceDE/>
      <w:autoSpaceDN/>
    </w:pPr>
    <w:rPr>
      <w:rFonts w:ascii="Times New Roman" w:eastAsia="Times New Roman" w:hAnsi="Times New Roman" w:cs="Times New Roman"/>
      <w:color w:val="000000"/>
      <w:sz w:val="28"/>
      <w:szCs w:val="20"/>
      <w:lang w:val="ru-RU" w:eastAsia="ru-RU"/>
    </w:rPr>
  </w:style>
  <w:style w:type="paragraph" w:styleId="afe">
    <w:name w:val="Block Text"/>
    <w:basedOn w:val="a"/>
    <w:link w:val="aff"/>
    <w:rsid w:val="00F1530B"/>
    <w:pPr>
      <w:widowControl/>
      <w:autoSpaceDE/>
      <w:autoSpaceDN/>
      <w:spacing w:line="360" w:lineRule="auto"/>
      <w:ind w:left="-709" w:right="-9" w:firstLine="709"/>
      <w:jc w:val="both"/>
    </w:pPr>
    <w:rPr>
      <w:rFonts w:ascii="Times New Roman" w:eastAsia="Times New Roman" w:hAnsi="Times New Roman" w:cs="Times New Roman"/>
      <w:color w:val="000000"/>
      <w:spacing w:val="5"/>
      <w:sz w:val="20"/>
      <w:szCs w:val="20"/>
      <w:lang w:val="ru-RU" w:eastAsia="ru-RU"/>
    </w:rPr>
  </w:style>
  <w:style w:type="character" w:customStyle="1" w:styleId="aff">
    <w:name w:val="Цитата Знак"/>
    <w:link w:val="afe"/>
    <w:rsid w:val="00F1530B"/>
    <w:rPr>
      <w:rFonts w:ascii="Times New Roman" w:eastAsia="Times New Roman" w:hAnsi="Times New Roman" w:cs="Times New Roman"/>
      <w:color w:val="000000"/>
      <w:spacing w:val="5"/>
      <w:sz w:val="20"/>
      <w:szCs w:val="20"/>
      <w:lang w:val="ru-RU" w:eastAsia="ru-RU"/>
    </w:rPr>
  </w:style>
  <w:style w:type="paragraph" w:styleId="aff0">
    <w:name w:val="Normal (Web)"/>
    <w:basedOn w:val="a"/>
    <w:link w:val="aff1"/>
    <w:uiPriority w:val="99"/>
    <w:qFormat/>
    <w:rsid w:val="00F1530B"/>
    <w:pPr>
      <w:autoSpaceDE/>
      <w:autoSpaceDN/>
      <w:jc w:val="both"/>
    </w:pPr>
    <w:rPr>
      <w:rFonts w:ascii="Times New Roman" w:eastAsia="Times New Roman" w:hAnsi="Times New Roman" w:cs="Times New Roman"/>
      <w:color w:val="000000"/>
      <w:sz w:val="20"/>
      <w:szCs w:val="20"/>
      <w:lang w:val="ru-RU" w:eastAsia="ru-RU"/>
    </w:rPr>
  </w:style>
  <w:style w:type="character" w:customStyle="1" w:styleId="aff1">
    <w:name w:val="Обычный (веб) Знак"/>
    <w:link w:val="aff0"/>
    <w:uiPriority w:val="99"/>
    <w:rsid w:val="00F1530B"/>
    <w:rPr>
      <w:rFonts w:ascii="Times New Roman" w:eastAsia="Times New Roman" w:hAnsi="Times New Roman" w:cs="Times New Roman"/>
      <w:color w:val="000000"/>
      <w:sz w:val="20"/>
      <w:szCs w:val="20"/>
      <w:lang w:val="ru-RU" w:eastAsia="ru-RU"/>
    </w:rPr>
  </w:style>
  <w:style w:type="paragraph" w:customStyle="1" w:styleId="CharAttribute498">
    <w:name w:val="CharAttribute498"/>
    <w:rsid w:val="00F1530B"/>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03">
    <w:name w:val="CharAttribute303"/>
    <w:rsid w:val="00F1530B"/>
    <w:pPr>
      <w:widowControl/>
      <w:autoSpaceDE/>
      <w:autoSpaceDN/>
    </w:pPr>
    <w:rPr>
      <w:rFonts w:ascii="Times New Roman" w:eastAsia="Times New Roman" w:hAnsi="Times New Roman" w:cs="Times New Roman"/>
      <w:b/>
      <w:color w:val="000000"/>
      <w:sz w:val="28"/>
      <w:szCs w:val="20"/>
      <w:lang w:val="ru-RU" w:eastAsia="ru-RU"/>
    </w:rPr>
  </w:style>
  <w:style w:type="paragraph" w:customStyle="1" w:styleId="CharAttribute330">
    <w:name w:val="CharAttribute330"/>
    <w:rsid w:val="00F1530B"/>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04">
    <w:name w:val="CharAttribute304"/>
    <w:rsid w:val="00F1530B"/>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485">
    <w:name w:val="CharAttribute485"/>
    <w:rsid w:val="00F1530B"/>
    <w:pPr>
      <w:widowControl/>
      <w:autoSpaceDE/>
      <w:autoSpaceDN/>
    </w:pPr>
    <w:rPr>
      <w:rFonts w:ascii="Times New Roman" w:eastAsia="Times New Roman" w:hAnsi="Times New Roman" w:cs="Times New Roman"/>
      <w:i/>
      <w:color w:val="000000"/>
      <w:szCs w:val="20"/>
      <w:lang w:val="ru-RU" w:eastAsia="ru-RU"/>
    </w:rPr>
  </w:style>
  <w:style w:type="paragraph" w:customStyle="1" w:styleId="CharAttribute269">
    <w:name w:val="CharAttribute269"/>
    <w:rsid w:val="00F1530B"/>
    <w:pPr>
      <w:widowControl/>
      <w:autoSpaceDE/>
      <w:autoSpaceDN/>
    </w:pPr>
    <w:rPr>
      <w:rFonts w:ascii="Times New Roman" w:eastAsia="Times New Roman" w:hAnsi="Times New Roman" w:cs="Times New Roman"/>
      <w:i/>
      <w:color w:val="000000"/>
      <w:sz w:val="28"/>
      <w:szCs w:val="20"/>
      <w:lang w:val="ru-RU" w:eastAsia="ru-RU"/>
    </w:rPr>
  </w:style>
  <w:style w:type="paragraph" w:customStyle="1" w:styleId="CharAttribute271">
    <w:name w:val="CharAttribute271"/>
    <w:rsid w:val="00F1530B"/>
    <w:pPr>
      <w:widowControl/>
      <w:autoSpaceDE/>
      <w:autoSpaceDN/>
    </w:pPr>
    <w:rPr>
      <w:rFonts w:ascii="Times New Roman" w:eastAsia="Times New Roman" w:hAnsi="Times New Roman" w:cs="Times New Roman"/>
      <w:b/>
      <w:color w:val="000000"/>
      <w:sz w:val="28"/>
      <w:szCs w:val="20"/>
      <w:lang w:val="ru-RU" w:eastAsia="ru-RU"/>
    </w:rPr>
  </w:style>
  <w:style w:type="paragraph" w:customStyle="1" w:styleId="CharAttribute299">
    <w:name w:val="CharAttribute299"/>
    <w:rsid w:val="00F1530B"/>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92">
    <w:name w:val="CharAttribute292"/>
    <w:rsid w:val="00F1530B"/>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16">
    <w:name w:val="CharAttribute316"/>
    <w:rsid w:val="00F1530B"/>
    <w:pPr>
      <w:widowControl/>
      <w:autoSpaceDE/>
      <w:autoSpaceDN/>
    </w:pPr>
    <w:rPr>
      <w:rFonts w:ascii="Times New Roman" w:eastAsia="Times New Roman" w:hAnsi="Times New Roman" w:cs="Times New Roman"/>
      <w:color w:val="000000"/>
      <w:sz w:val="28"/>
      <w:szCs w:val="20"/>
      <w:lang w:val="ru-RU" w:eastAsia="ru-RU"/>
    </w:rPr>
  </w:style>
  <w:style w:type="paragraph" w:customStyle="1" w:styleId="ParaAttribute38">
    <w:name w:val="ParaAttribute38"/>
    <w:rsid w:val="00F1530B"/>
    <w:pPr>
      <w:widowControl/>
      <w:autoSpaceDE/>
      <w:autoSpaceDN/>
      <w:ind w:right="-1"/>
      <w:jc w:val="both"/>
    </w:pPr>
    <w:rPr>
      <w:rFonts w:ascii="Times New Roman" w:eastAsia="Times New Roman" w:hAnsi="Times New Roman" w:cs="Times New Roman"/>
      <w:color w:val="000000"/>
      <w:sz w:val="20"/>
      <w:szCs w:val="20"/>
      <w:lang w:val="ru-RU" w:eastAsia="ru-RU"/>
    </w:rPr>
  </w:style>
  <w:style w:type="paragraph" w:customStyle="1" w:styleId="CharAttribute2">
    <w:name w:val="CharAttribute2"/>
    <w:rsid w:val="00F1530B"/>
    <w:pPr>
      <w:widowControl/>
      <w:autoSpaceDE/>
      <w:autoSpaceDN/>
    </w:pPr>
    <w:rPr>
      <w:rFonts w:ascii="Times New Roman" w:eastAsia="Times New Roman" w:hAnsi="Times New Roman" w:cs="Times New Roman"/>
      <w:color w:val="00000A"/>
      <w:sz w:val="28"/>
      <w:szCs w:val="20"/>
      <w:lang w:val="ru-RU" w:eastAsia="ru-RU"/>
    </w:rPr>
  </w:style>
  <w:style w:type="paragraph" w:customStyle="1" w:styleId="CharAttribute502">
    <w:name w:val="CharAttribute502"/>
    <w:rsid w:val="00F1530B"/>
    <w:pPr>
      <w:widowControl/>
      <w:autoSpaceDE/>
      <w:autoSpaceDN/>
    </w:pPr>
    <w:rPr>
      <w:rFonts w:ascii="Times New Roman" w:eastAsia="Times New Roman" w:hAnsi="Times New Roman" w:cs="Times New Roman"/>
      <w:i/>
      <w:color w:val="000000"/>
      <w:sz w:val="28"/>
      <w:szCs w:val="20"/>
      <w:lang w:val="ru-RU" w:eastAsia="ru-RU"/>
    </w:rPr>
  </w:style>
  <w:style w:type="paragraph" w:customStyle="1" w:styleId="CharAttribute290">
    <w:name w:val="CharAttribute290"/>
    <w:rsid w:val="00F1530B"/>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0">
    <w:name w:val="CharAttribute0"/>
    <w:rsid w:val="00F1530B"/>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96">
    <w:name w:val="CharAttribute296"/>
    <w:rsid w:val="00F1530B"/>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35">
    <w:name w:val="CharAttribute335"/>
    <w:rsid w:val="00F1530B"/>
    <w:pPr>
      <w:widowControl/>
      <w:autoSpaceDE/>
      <w:autoSpaceDN/>
    </w:pPr>
    <w:rPr>
      <w:rFonts w:ascii="Times New Roman" w:eastAsia="Times New Roman" w:hAnsi="Times New Roman" w:cs="Times New Roman"/>
      <w:color w:val="000000"/>
      <w:sz w:val="28"/>
      <w:szCs w:val="20"/>
      <w:lang w:val="ru-RU" w:eastAsia="ru-RU"/>
    </w:rPr>
  </w:style>
  <w:style w:type="paragraph" w:customStyle="1" w:styleId="ParaAttribute8">
    <w:name w:val="ParaAttribute8"/>
    <w:rsid w:val="00F1530B"/>
    <w:pPr>
      <w:widowControl/>
      <w:autoSpaceDE/>
      <w:autoSpaceDN/>
      <w:ind w:firstLine="851"/>
      <w:jc w:val="both"/>
    </w:pPr>
    <w:rPr>
      <w:rFonts w:ascii="Times New Roman" w:eastAsia="Times New Roman" w:hAnsi="Times New Roman" w:cs="Times New Roman"/>
      <w:color w:val="000000"/>
      <w:sz w:val="20"/>
      <w:szCs w:val="20"/>
      <w:lang w:val="ru-RU" w:eastAsia="ru-RU"/>
    </w:rPr>
  </w:style>
  <w:style w:type="character" w:customStyle="1" w:styleId="32">
    <w:name w:val="Оглавление 3 Знак"/>
    <w:link w:val="31"/>
    <w:uiPriority w:val="39"/>
    <w:rsid w:val="00F1530B"/>
    <w:rPr>
      <w:rFonts w:eastAsia="Bookman Old Style" w:cstheme="minorHAnsi"/>
      <w:sz w:val="20"/>
      <w:szCs w:val="20"/>
    </w:rPr>
  </w:style>
  <w:style w:type="paragraph" w:customStyle="1" w:styleId="CharAttribute521">
    <w:name w:val="CharAttribute521"/>
    <w:rsid w:val="00F1530B"/>
    <w:pPr>
      <w:widowControl/>
      <w:autoSpaceDE/>
      <w:autoSpaceDN/>
    </w:pPr>
    <w:rPr>
      <w:rFonts w:ascii="Times New Roman" w:eastAsia="Times New Roman" w:hAnsi="Times New Roman" w:cs="Times New Roman"/>
      <w:i/>
      <w:color w:val="000000"/>
      <w:sz w:val="28"/>
      <w:szCs w:val="20"/>
      <w:lang w:val="ru-RU" w:eastAsia="ru-RU"/>
    </w:rPr>
  </w:style>
  <w:style w:type="paragraph" w:customStyle="1" w:styleId="CharAttribute334">
    <w:name w:val="CharAttribute334"/>
    <w:rsid w:val="00F1530B"/>
    <w:pPr>
      <w:widowControl/>
      <w:autoSpaceDE/>
      <w:autoSpaceDN/>
    </w:pPr>
    <w:rPr>
      <w:rFonts w:ascii="Times New Roman" w:eastAsia="Times New Roman" w:hAnsi="Times New Roman" w:cs="Times New Roman"/>
      <w:color w:val="000000"/>
      <w:sz w:val="28"/>
      <w:szCs w:val="20"/>
      <w:lang w:val="ru-RU" w:eastAsia="ru-RU"/>
    </w:rPr>
  </w:style>
  <w:style w:type="paragraph" w:customStyle="1" w:styleId="s10">
    <w:name w:val="s_10"/>
    <w:rsid w:val="00F1530B"/>
    <w:pPr>
      <w:widowControl/>
      <w:autoSpaceDE/>
      <w:autoSpaceDN/>
    </w:pPr>
    <w:rPr>
      <w:rFonts w:eastAsia="Times New Roman" w:cs="Times New Roman"/>
      <w:color w:val="000000"/>
      <w:sz w:val="24"/>
      <w:szCs w:val="20"/>
      <w:lang w:val="ru-RU" w:eastAsia="ru-RU"/>
    </w:rPr>
  </w:style>
  <w:style w:type="paragraph" w:customStyle="1" w:styleId="CharAttribute323">
    <w:name w:val="CharAttribute323"/>
    <w:rsid w:val="00F1530B"/>
    <w:pPr>
      <w:widowControl/>
      <w:autoSpaceDE/>
      <w:autoSpaceDN/>
    </w:pPr>
    <w:rPr>
      <w:rFonts w:ascii="Times New Roman" w:eastAsia="Times New Roman" w:hAnsi="Times New Roman" w:cs="Times New Roman"/>
      <w:color w:val="000000"/>
      <w:sz w:val="28"/>
      <w:szCs w:val="20"/>
      <w:lang w:val="ru-RU" w:eastAsia="ru-RU"/>
    </w:rPr>
  </w:style>
  <w:style w:type="paragraph" w:customStyle="1" w:styleId="bigtext">
    <w:name w:val="big_text"/>
    <w:basedOn w:val="a"/>
    <w:rsid w:val="00F1530B"/>
    <w:pPr>
      <w:widowControl/>
      <w:autoSpaceDE/>
      <w:autoSpaceDN/>
      <w:spacing w:before="113" w:after="57" w:line="288" w:lineRule="auto"/>
    </w:pPr>
    <w:rPr>
      <w:rFonts w:ascii="Arial" w:eastAsia="Times New Roman" w:hAnsi="Arial" w:cs="Times New Roman"/>
      <w:color w:val="333333"/>
      <w:sz w:val="21"/>
      <w:szCs w:val="20"/>
      <w:lang w:val="ru-RU" w:eastAsia="ru-RU"/>
    </w:rPr>
  </w:style>
  <w:style w:type="paragraph" w:customStyle="1" w:styleId="CharAttribute333">
    <w:name w:val="CharAttribute333"/>
    <w:rsid w:val="00F1530B"/>
    <w:pPr>
      <w:widowControl/>
      <w:autoSpaceDE/>
      <w:autoSpaceDN/>
    </w:pPr>
    <w:rPr>
      <w:rFonts w:ascii="Times New Roman" w:eastAsia="Times New Roman" w:hAnsi="Times New Roman" w:cs="Times New Roman"/>
      <w:color w:val="000000"/>
      <w:sz w:val="28"/>
      <w:szCs w:val="20"/>
      <w:lang w:val="ru-RU" w:eastAsia="ru-RU"/>
    </w:rPr>
  </w:style>
  <w:style w:type="paragraph" w:customStyle="1" w:styleId="1a">
    <w:name w:val="Основной текст1"/>
    <w:basedOn w:val="a"/>
    <w:rsid w:val="00F1530B"/>
    <w:pPr>
      <w:autoSpaceDE/>
      <w:autoSpaceDN/>
      <w:spacing w:after="40"/>
      <w:ind w:firstLine="400"/>
    </w:pPr>
    <w:rPr>
      <w:rFonts w:ascii="Arial" w:eastAsia="Times New Roman" w:hAnsi="Arial" w:cs="Times New Roman"/>
      <w:color w:val="231F20"/>
      <w:sz w:val="28"/>
      <w:szCs w:val="20"/>
      <w:lang w:val="ru-RU" w:eastAsia="ru-RU"/>
    </w:rPr>
  </w:style>
  <w:style w:type="paragraph" w:customStyle="1" w:styleId="CharAttribute277">
    <w:name w:val="CharAttribute277"/>
    <w:rsid w:val="00F1530B"/>
    <w:pPr>
      <w:widowControl/>
      <w:autoSpaceDE/>
      <w:autoSpaceDN/>
    </w:pPr>
    <w:rPr>
      <w:rFonts w:ascii="Times New Roman" w:eastAsia="Times New Roman" w:hAnsi="Times New Roman" w:cs="Times New Roman"/>
      <w:b/>
      <w:i/>
      <w:color w:val="00000A"/>
      <w:sz w:val="28"/>
      <w:szCs w:val="20"/>
      <w:lang w:val="ru-RU" w:eastAsia="ru-RU"/>
    </w:rPr>
  </w:style>
  <w:style w:type="paragraph" w:customStyle="1" w:styleId="ParaAttribute30">
    <w:name w:val="ParaAttribute30"/>
    <w:rsid w:val="00F1530B"/>
    <w:pPr>
      <w:widowControl/>
      <w:autoSpaceDE/>
      <w:autoSpaceDN/>
      <w:ind w:left="709" w:right="566"/>
      <w:jc w:val="center"/>
    </w:pPr>
    <w:rPr>
      <w:rFonts w:ascii="Times New Roman" w:eastAsia="Times New Roman" w:hAnsi="Times New Roman" w:cs="Times New Roman"/>
      <w:color w:val="000000"/>
      <w:sz w:val="20"/>
      <w:szCs w:val="20"/>
      <w:lang w:val="ru-RU" w:eastAsia="ru-RU"/>
    </w:rPr>
  </w:style>
  <w:style w:type="paragraph" w:customStyle="1" w:styleId="Default">
    <w:name w:val="Default"/>
    <w:rsid w:val="00F1530B"/>
    <w:pPr>
      <w:widowControl/>
      <w:autoSpaceDE/>
      <w:autoSpaceDN/>
    </w:pPr>
    <w:rPr>
      <w:rFonts w:ascii="Times New Roman" w:eastAsia="Times New Roman" w:hAnsi="Times New Roman" w:cs="Times New Roman"/>
      <w:color w:val="000000"/>
      <w:sz w:val="24"/>
      <w:szCs w:val="20"/>
      <w:lang w:val="ru-RU" w:eastAsia="ru-RU"/>
    </w:rPr>
  </w:style>
  <w:style w:type="paragraph" w:customStyle="1" w:styleId="CharAttribute331">
    <w:name w:val="CharAttribute331"/>
    <w:rsid w:val="00F1530B"/>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75">
    <w:name w:val="CharAttribute275"/>
    <w:rsid w:val="00F1530B"/>
    <w:pPr>
      <w:widowControl/>
      <w:autoSpaceDE/>
      <w:autoSpaceDN/>
    </w:pPr>
    <w:rPr>
      <w:rFonts w:ascii="Times New Roman" w:eastAsia="Times New Roman" w:hAnsi="Times New Roman" w:cs="Times New Roman"/>
      <w:b/>
      <w:i/>
      <w:color w:val="000000"/>
      <w:sz w:val="28"/>
      <w:szCs w:val="20"/>
      <w:lang w:val="ru-RU" w:eastAsia="ru-RU"/>
    </w:rPr>
  </w:style>
  <w:style w:type="paragraph" w:customStyle="1" w:styleId="CharAttribute283">
    <w:name w:val="CharAttribute283"/>
    <w:rsid w:val="00F1530B"/>
    <w:pPr>
      <w:widowControl/>
      <w:autoSpaceDE/>
      <w:autoSpaceDN/>
    </w:pPr>
    <w:rPr>
      <w:rFonts w:ascii="Times New Roman" w:eastAsia="Times New Roman" w:hAnsi="Times New Roman" w:cs="Times New Roman"/>
      <w:i/>
      <w:color w:val="00000A"/>
      <w:sz w:val="28"/>
      <w:szCs w:val="20"/>
      <w:lang w:val="ru-RU" w:eastAsia="ru-RU"/>
    </w:rPr>
  </w:style>
  <w:style w:type="paragraph" w:customStyle="1" w:styleId="1b">
    <w:name w:val="Îñíîâíîé òåêñò1"/>
    <w:basedOn w:val="a"/>
    <w:rsid w:val="00F1530B"/>
    <w:pPr>
      <w:autoSpaceDE/>
      <w:autoSpaceDN/>
      <w:spacing w:after="40"/>
      <w:ind w:firstLine="400"/>
    </w:pPr>
    <w:rPr>
      <w:rFonts w:ascii="Arial" w:eastAsia="Times New Roman" w:hAnsi="Arial" w:cs="Times New Roman"/>
      <w:color w:val="231F20"/>
      <w:sz w:val="28"/>
      <w:szCs w:val="20"/>
      <w:lang w:val="ru-RU" w:eastAsia="ru-RU"/>
    </w:rPr>
  </w:style>
  <w:style w:type="paragraph" w:customStyle="1" w:styleId="CharAttribute3">
    <w:name w:val="CharAttribute3"/>
    <w:rsid w:val="00F1530B"/>
    <w:pPr>
      <w:widowControl/>
      <w:autoSpaceDE/>
      <w:autoSpaceDN/>
    </w:pPr>
    <w:rPr>
      <w:rFonts w:ascii="Times New Roman" w:eastAsia="Times New Roman" w:hAnsi="Times New Roman" w:cs="Times New Roman"/>
      <w:color w:val="000000"/>
      <w:sz w:val="28"/>
      <w:szCs w:val="20"/>
      <w:lang w:val="ru-RU" w:eastAsia="ru-RU"/>
    </w:rPr>
  </w:style>
  <w:style w:type="paragraph" w:customStyle="1" w:styleId="1c">
    <w:name w:val="Основной шрифт абзаца1"/>
    <w:rsid w:val="00F1530B"/>
    <w:pPr>
      <w:widowControl/>
      <w:autoSpaceDE/>
      <w:autoSpaceDN/>
    </w:pPr>
    <w:rPr>
      <w:rFonts w:eastAsia="Times New Roman" w:cs="Times New Roman"/>
      <w:color w:val="000000"/>
      <w:sz w:val="24"/>
      <w:szCs w:val="20"/>
      <w:lang w:val="ru-RU" w:eastAsia="ru-RU"/>
    </w:rPr>
  </w:style>
  <w:style w:type="paragraph" w:customStyle="1" w:styleId="CharAttribute312">
    <w:name w:val="CharAttribute312"/>
    <w:rsid w:val="00F1530B"/>
    <w:pPr>
      <w:widowControl/>
      <w:autoSpaceDE/>
      <w:autoSpaceDN/>
    </w:pPr>
    <w:rPr>
      <w:rFonts w:ascii="Times New Roman" w:eastAsia="Times New Roman" w:hAnsi="Times New Roman" w:cs="Times New Roman"/>
      <w:color w:val="000000"/>
      <w:sz w:val="28"/>
      <w:szCs w:val="20"/>
      <w:lang w:val="ru-RU" w:eastAsia="ru-RU"/>
    </w:rPr>
  </w:style>
  <w:style w:type="paragraph" w:customStyle="1" w:styleId="w">
    <w:name w:val="w"/>
    <w:rsid w:val="00F1530B"/>
    <w:pPr>
      <w:widowControl/>
      <w:autoSpaceDE/>
      <w:autoSpaceDN/>
    </w:pPr>
    <w:rPr>
      <w:rFonts w:eastAsia="Times New Roman" w:cs="Times New Roman"/>
      <w:color w:val="000000"/>
      <w:sz w:val="24"/>
      <w:szCs w:val="20"/>
      <w:lang w:val="ru-RU" w:eastAsia="ru-RU"/>
    </w:rPr>
  </w:style>
  <w:style w:type="paragraph" w:customStyle="1" w:styleId="CharAttribute289">
    <w:name w:val="CharAttribute289"/>
    <w:rsid w:val="00F1530B"/>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79">
    <w:name w:val="CharAttribute279"/>
    <w:rsid w:val="00F1530B"/>
    <w:pPr>
      <w:widowControl/>
      <w:autoSpaceDE/>
      <w:autoSpaceDN/>
    </w:pPr>
    <w:rPr>
      <w:rFonts w:ascii="Times New Roman" w:eastAsia="Times New Roman" w:hAnsi="Times New Roman" w:cs="Times New Roman"/>
      <w:color w:val="00000A"/>
      <w:sz w:val="28"/>
      <w:szCs w:val="20"/>
      <w:lang w:val="ru-RU" w:eastAsia="ru-RU"/>
    </w:rPr>
  </w:style>
  <w:style w:type="paragraph" w:customStyle="1" w:styleId="CharAttribute282">
    <w:name w:val="CharAttribute282"/>
    <w:rsid w:val="00F1530B"/>
    <w:pPr>
      <w:widowControl/>
      <w:autoSpaceDE/>
      <w:autoSpaceDN/>
    </w:pPr>
    <w:rPr>
      <w:rFonts w:ascii="Times New Roman" w:eastAsia="Times New Roman" w:hAnsi="Times New Roman" w:cs="Times New Roman"/>
      <w:color w:val="00000A"/>
      <w:sz w:val="28"/>
      <w:szCs w:val="20"/>
      <w:lang w:val="ru-RU" w:eastAsia="ru-RU"/>
    </w:rPr>
  </w:style>
  <w:style w:type="paragraph" w:styleId="26">
    <w:name w:val="Body Text Indent 2"/>
    <w:basedOn w:val="a"/>
    <w:link w:val="27"/>
    <w:rsid w:val="00F1530B"/>
    <w:pPr>
      <w:widowControl/>
      <w:autoSpaceDE/>
      <w:autoSpaceDN/>
      <w:spacing w:before="64" w:after="120" w:line="480" w:lineRule="auto"/>
      <w:ind w:left="283" w:right="816"/>
      <w:jc w:val="both"/>
    </w:pPr>
    <w:rPr>
      <w:rFonts w:ascii="Calibri" w:eastAsia="Times New Roman" w:hAnsi="Calibri" w:cs="Times New Roman"/>
      <w:color w:val="000000"/>
      <w:sz w:val="20"/>
      <w:szCs w:val="20"/>
      <w:lang w:val="ru-RU" w:eastAsia="ru-RU"/>
    </w:rPr>
  </w:style>
  <w:style w:type="character" w:customStyle="1" w:styleId="27">
    <w:name w:val="Основной текст с отступом 2 Знак"/>
    <w:basedOn w:val="a0"/>
    <w:link w:val="26"/>
    <w:rsid w:val="00F1530B"/>
    <w:rPr>
      <w:rFonts w:ascii="Calibri" w:eastAsia="Times New Roman" w:hAnsi="Calibri" w:cs="Times New Roman"/>
      <w:color w:val="000000"/>
      <w:sz w:val="20"/>
      <w:szCs w:val="20"/>
      <w:lang w:val="ru-RU" w:eastAsia="ru-RU"/>
    </w:rPr>
  </w:style>
  <w:style w:type="paragraph" w:customStyle="1" w:styleId="CharAttribute327">
    <w:name w:val="CharAttribute327"/>
    <w:rsid w:val="00F1530B"/>
    <w:pPr>
      <w:widowControl/>
      <w:autoSpaceDE/>
      <w:autoSpaceDN/>
    </w:pPr>
    <w:rPr>
      <w:rFonts w:ascii="Times New Roman" w:eastAsia="Times New Roman" w:hAnsi="Times New Roman" w:cs="Times New Roman"/>
      <w:color w:val="000000"/>
      <w:sz w:val="28"/>
      <w:szCs w:val="20"/>
      <w:lang w:val="ru-RU" w:eastAsia="ru-RU"/>
    </w:rPr>
  </w:style>
  <w:style w:type="paragraph" w:styleId="aff2">
    <w:name w:val="Body Text Indent"/>
    <w:basedOn w:val="a"/>
    <w:link w:val="aff3"/>
    <w:rsid w:val="00F1530B"/>
    <w:pPr>
      <w:widowControl/>
      <w:autoSpaceDE/>
      <w:autoSpaceDN/>
      <w:spacing w:before="64" w:after="120"/>
      <w:ind w:left="283" w:right="816"/>
      <w:jc w:val="both"/>
    </w:pPr>
    <w:rPr>
      <w:rFonts w:ascii="Calibri" w:eastAsia="Times New Roman" w:hAnsi="Calibri" w:cs="Times New Roman"/>
      <w:color w:val="000000"/>
      <w:sz w:val="20"/>
      <w:szCs w:val="20"/>
      <w:lang w:val="ru-RU" w:eastAsia="ru-RU"/>
    </w:rPr>
  </w:style>
  <w:style w:type="character" w:customStyle="1" w:styleId="aff3">
    <w:name w:val="Основной текст с отступом Знак"/>
    <w:basedOn w:val="a0"/>
    <w:link w:val="aff2"/>
    <w:rsid w:val="00F1530B"/>
    <w:rPr>
      <w:rFonts w:ascii="Calibri" w:eastAsia="Times New Roman" w:hAnsi="Calibri" w:cs="Times New Roman"/>
      <w:color w:val="000000"/>
      <w:sz w:val="20"/>
      <w:szCs w:val="20"/>
      <w:lang w:val="ru-RU" w:eastAsia="ru-RU"/>
    </w:rPr>
  </w:style>
  <w:style w:type="paragraph" w:customStyle="1" w:styleId="CharAttribute321">
    <w:name w:val="CharAttribute321"/>
    <w:rsid w:val="00F1530B"/>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22">
    <w:name w:val="CharAttribute322"/>
    <w:rsid w:val="00F1530B"/>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80">
    <w:name w:val="CharAttribute280"/>
    <w:rsid w:val="00F1530B"/>
    <w:pPr>
      <w:widowControl/>
      <w:autoSpaceDE/>
      <w:autoSpaceDN/>
    </w:pPr>
    <w:rPr>
      <w:rFonts w:ascii="Times New Roman" w:eastAsia="Times New Roman" w:hAnsi="Times New Roman" w:cs="Times New Roman"/>
      <w:color w:val="00000A"/>
      <w:sz w:val="28"/>
      <w:szCs w:val="20"/>
      <w:lang w:val="ru-RU" w:eastAsia="ru-RU"/>
    </w:rPr>
  </w:style>
  <w:style w:type="paragraph" w:customStyle="1" w:styleId="CharAttribute295">
    <w:name w:val="CharAttribute295"/>
    <w:rsid w:val="00F1530B"/>
    <w:pPr>
      <w:widowControl/>
      <w:autoSpaceDE/>
      <w:autoSpaceDN/>
    </w:pPr>
    <w:rPr>
      <w:rFonts w:ascii="Times New Roman" w:eastAsia="Times New Roman" w:hAnsi="Times New Roman" w:cs="Times New Roman"/>
      <w:color w:val="000000"/>
      <w:sz w:val="28"/>
      <w:szCs w:val="20"/>
      <w:lang w:val="ru-RU" w:eastAsia="ru-RU"/>
    </w:rPr>
  </w:style>
  <w:style w:type="paragraph" w:customStyle="1" w:styleId="1d">
    <w:name w:val="Знак примечания1"/>
    <w:link w:val="aff4"/>
    <w:rsid w:val="00F1530B"/>
    <w:pPr>
      <w:widowControl/>
      <w:autoSpaceDE/>
      <w:autoSpaceDN/>
    </w:pPr>
    <w:rPr>
      <w:rFonts w:eastAsia="Times New Roman" w:cs="Times New Roman"/>
      <w:color w:val="000000"/>
      <w:sz w:val="16"/>
      <w:szCs w:val="20"/>
      <w:lang w:val="ru-RU" w:eastAsia="ru-RU"/>
    </w:rPr>
  </w:style>
  <w:style w:type="character" w:styleId="aff4">
    <w:name w:val="annotation reference"/>
    <w:link w:val="1d"/>
    <w:rsid w:val="00F1530B"/>
    <w:rPr>
      <w:rFonts w:eastAsia="Times New Roman" w:cs="Times New Roman"/>
      <w:color w:val="000000"/>
      <w:sz w:val="16"/>
      <w:szCs w:val="20"/>
      <w:lang w:val="ru-RU" w:eastAsia="ru-RU"/>
    </w:rPr>
  </w:style>
  <w:style w:type="paragraph" w:customStyle="1" w:styleId="14">
    <w:name w:val="Гиперссылка1"/>
    <w:link w:val="ab"/>
    <w:rsid w:val="00F1530B"/>
    <w:pPr>
      <w:widowControl/>
      <w:autoSpaceDE/>
      <w:autoSpaceDN/>
    </w:pPr>
    <w:rPr>
      <w:color w:val="0000FF" w:themeColor="hyperlink"/>
      <w:u w:val="single"/>
    </w:rPr>
  </w:style>
  <w:style w:type="paragraph" w:customStyle="1" w:styleId="Footnote">
    <w:name w:val="Footnote"/>
    <w:basedOn w:val="a"/>
    <w:rsid w:val="00F1530B"/>
    <w:pPr>
      <w:widowControl/>
      <w:autoSpaceDE/>
      <w:autoSpaceDN/>
    </w:pPr>
    <w:rPr>
      <w:rFonts w:ascii="Times New Roman" w:eastAsia="Times New Roman" w:hAnsi="Times New Roman" w:cs="Times New Roman"/>
      <w:color w:val="000000"/>
      <w:sz w:val="20"/>
      <w:szCs w:val="20"/>
      <w:lang w:val="ru-RU" w:eastAsia="ru-RU"/>
    </w:rPr>
  </w:style>
  <w:style w:type="paragraph" w:customStyle="1" w:styleId="ParaAttribute0">
    <w:name w:val="ParaAttribute0"/>
    <w:rsid w:val="00F1530B"/>
    <w:pPr>
      <w:widowControl/>
      <w:autoSpaceDE/>
      <w:autoSpaceDN/>
    </w:pPr>
    <w:rPr>
      <w:rFonts w:ascii="Times New Roman" w:eastAsia="Times New Roman" w:hAnsi="Times New Roman" w:cs="Times New Roman"/>
      <w:color w:val="000000"/>
      <w:sz w:val="20"/>
      <w:szCs w:val="20"/>
      <w:lang w:val="ru-RU" w:eastAsia="ru-RU"/>
    </w:rPr>
  </w:style>
  <w:style w:type="paragraph" w:customStyle="1" w:styleId="CharAttribute274">
    <w:name w:val="CharAttribute274"/>
    <w:rsid w:val="00F1530B"/>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87">
    <w:name w:val="CharAttribute287"/>
    <w:rsid w:val="00F1530B"/>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1">
    <w:name w:val="CharAttribute1"/>
    <w:rsid w:val="00F1530B"/>
    <w:pPr>
      <w:widowControl/>
      <w:autoSpaceDE/>
      <w:autoSpaceDN/>
    </w:pPr>
    <w:rPr>
      <w:rFonts w:ascii="Times New Roman" w:eastAsia="Times New Roman" w:hAnsi="Times New Roman" w:cs="Times New Roman"/>
      <w:color w:val="000000"/>
      <w:sz w:val="28"/>
      <w:szCs w:val="20"/>
      <w:lang w:val="ru-RU" w:eastAsia="ru-RU"/>
    </w:rPr>
  </w:style>
  <w:style w:type="character" w:customStyle="1" w:styleId="13">
    <w:name w:val="Оглавление 1 Знак"/>
    <w:link w:val="12"/>
    <w:uiPriority w:val="39"/>
    <w:rsid w:val="00F1530B"/>
    <w:rPr>
      <w:rFonts w:eastAsia="Bookman Old Style" w:cstheme="minorHAnsi"/>
      <w:b/>
      <w:bCs/>
      <w:i/>
      <w:iCs/>
      <w:sz w:val="24"/>
      <w:szCs w:val="24"/>
    </w:rPr>
  </w:style>
  <w:style w:type="paragraph" w:customStyle="1" w:styleId="CharAttribute273">
    <w:name w:val="CharAttribute273"/>
    <w:rsid w:val="00F1530B"/>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526">
    <w:name w:val="CharAttribute526"/>
    <w:rsid w:val="00F1530B"/>
    <w:pPr>
      <w:widowControl/>
      <w:autoSpaceDE/>
      <w:autoSpaceDN/>
    </w:pPr>
    <w:rPr>
      <w:rFonts w:ascii="Times New Roman" w:eastAsia="Times New Roman" w:hAnsi="Times New Roman" w:cs="Times New Roman"/>
      <w:color w:val="000000"/>
      <w:sz w:val="28"/>
      <w:szCs w:val="20"/>
      <w:lang w:val="ru-RU" w:eastAsia="ru-RU"/>
    </w:rPr>
  </w:style>
  <w:style w:type="paragraph" w:customStyle="1" w:styleId="HeaderandFooter">
    <w:name w:val="Header and Footer"/>
    <w:rsid w:val="00F1530B"/>
    <w:pPr>
      <w:widowControl/>
      <w:autoSpaceDE/>
      <w:autoSpaceDN/>
      <w:jc w:val="both"/>
    </w:pPr>
    <w:rPr>
      <w:rFonts w:ascii="XO Thames" w:eastAsia="Times New Roman" w:hAnsi="XO Thames" w:cs="Times New Roman"/>
      <w:color w:val="000000"/>
      <w:sz w:val="20"/>
      <w:szCs w:val="20"/>
      <w:lang w:val="ru-RU" w:eastAsia="ru-RU"/>
    </w:rPr>
  </w:style>
  <w:style w:type="paragraph" w:customStyle="1" w:styleId="CharAttribute307">
    <w:name w:val="CharAttribute307"/>
    <w:rsid w:val="00F1530B"/>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15">
    <w:name w:val="CharAttribute315"/>
    <w:rsid w:val="00F1530B"/>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10">
    <w:name w:val="CharAttribute310"/>
    <w:rsid w:val="00F1530B"/>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501">
    <w:name w:val="CharAttribute501"/>
    <w:rsid w:val="00F1530B"/>
    <w:pPr>
      <w:widowControl/>
      <w:autoSpaceDE/>
      <w:autoSpaceDN/>
    </w:pPr>
    <w:rPr>
      <w:rFonts w:ascii="Times New Roman" w:eastAsia="Times New Roman" w:hAnsi="Times New Roman" w:cs="Times New Roman"/>
      <w:i/>
      <w:color w:val="000000"/>
      <w:sz w:val="28"/>
      <w:szCs w:val="20"/>
      <w:u w:val="single"/>
      <w:lang w:val="ru-RU" w:eastAsia="ru-RU"/>
    </w:rPr>
  </w:style>
  <w:style w:type="paragraph" w:customStyle="1" w:styleId="CharAttribute272">
    <w:name w:val="CharAttribute272"/>
    <w:rsid w:val="00F1530B"/>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05">
    <w:name w:val="CharAttribute305"/>
    <w:rsid w:val="00F1530B"/>
    <w:pPr>
      <w:widowControl/>
      <w:autoSpaceDE/>
      <w:autoSpaceDN/>
    </w:pPr>
    <w:rPr>
      <w:rFonts w:ascii="Times New Roman" w:eastAsia="Times New Roman" w:hAnsi="Times New Roman" w:cs="Times New Roman"/>
      <w:color w:val="000000"/>
      <w:sz w:val="28"/>
      <w:szCs w:val="20"/>
      <w:lang w:val="ru-RU" w:eastAsia="ru-RU"/>
    </w:rPr>
  </w:style>
  <w:style w:type="character" w:customStyle="1" w:styleId="90">
    <w:name w:val="Оглавление 9 Знак"/>
    <w:link w:val="9"/>
    <w:uiPriority w:val="39"/>
    <w:rsid w:val="00F1530B"/>
    <w:rPr>
      <w:rFonts w:eastAsia="Bookman Old Style" w:cstheme="minorHAnsi"/>
      <w:sz w:val="20"/>
      <w:szCs w:val="20"/>
    </w:rPr>
  </w:style>
  <w:style w:type="paragraph" w:customStyle="1" w:styleId="ConsPlusNormal">
    <w:name w:val="ConsPlusNormal"/>
    <w:rsid w:val="00F1530B"/>
    <w:pPr>
      <w:autoSpaceDE/>
      <w:autoSpaceDN/>
    </w:pPr>
    <w:rPr>
      <w:rFonts w:ascii="Calibri" w:eastAsia="Times New Roman" w:hAnsi="Calibri" w:cs="Times New Roman"/>
      <w:color w:val="000000"/>
      <w:szCs w:val="20"/>
      <w:lang w:val="ru-RU" w:eastAsia="ru-RU"/>
    </w:rPr>
  </w:style>
  <w:style w:type="paragraph" w:customStyle="1" w:styleId="CharAttribute294">
    <w:name w:val="CharAttribute294"/>
    <w:rsid w:val="00F1530B"/>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17">
    <w:name w:val="CharAttribute317"/>
    <w:rsid w:val="00F1530B"/>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500">
    <w:name w:val="CharAttribute500"/>
    <w:rsid w:val="00F1530B"/>
    <w:pPr>
      <w:widowControl/>
      <w:autoSpaceDE/>
      <w:autoSpaceDN/>
    </w:pPr>
    <w:rPr>
      <w:rFonts w:ascii="Times New Roman" w:eastAsia="Times New Roman" w:hAnsi="Times New Roman" w:cs="Times New Roman"/>
      <w:color w:val="000000"/>
      <w:sz w:val="28"/>
      <w:szCs w:val="20"/>
      <w:lang w:val="ru-RU" w:eastAsia="ru-RU"/>
    </w:rPr>
  </w:style>
  <w:style w:type="paragraph" w:customStyle="1" w:styleId="210">
    <w:name w:val="Основной текст 21"/>
    <w:basedOn w:val="a"/>
    <w:rsid w:val="00F1530B"/>
    <w:pPr>
      <w:widowControl/>
      <w:autoSpaceDE/>
      <w:autoSpaceDN/>
      <w:spacing w:line="360" w:lineRule="auto"/>
      <w:ind w:firstLine="539"/>
      <w:jc w:val="both"/>
    </w:pPr>
    <w:rPr>
      <w:rFonts w:ascii="Times New Roman" w:eastAsia="Times New Roman" w:hAnsi="Times New Roman" w:cs="Times New Roman"/>
      <w:color w:val="000000"/>
      <w:sz w:val="28"/>
      <w:szCs w:val="20"/>
      <w:lang w:val="ru-RU" w:eastAsia="ru-RU"/>
    </w:rPr>
  </w:style>
  <w:style w:type="paragraph" w:customStyle="1" w:styleId="s1">
    <w:name w:val="s_1"/>
    <w:basedOn w:val="a"/>
    <w:rsid w:val="00F1530B"/>
    <w:pPr>
      <w:widowControl/>
      <w:autoSpaceDE/>
      <w:autoSpaceDN/>
      <w:spacing w:beforeAutospacing="1" w:afterAutospacing="1"/>
    </w:pPr>
    <w:rPr>
      <w:rFonts w:ascii="Times New Roman" w:eastAsia="Times New Roman" w:hAnsi="Times New Roman" w:cs="Times New Roman"/>
      <w:color w:val="000000"/>
      <w:sz w:val="24"/>
      <w:szCs w:val="20"/>
      <w:lang w:val="ru-RU" w:eastAsia="ru-RU"/>
    </w:rPr>
  </w:style>
  <w:style w:type="paragraph" w:customStyle="1" w:styleId="ParaAttribute1">
    <w:name w:val="ParaAttribute1"/>
    <w:rsid w:val="00F1530B"/>
    <w:pPr>
      <w:autoSpaceDE/>
      <w:autoSpaceDN/>
      <w:jc w:val="center"/>
    </w:pPr>
    <w:rPr>
      <w:rFonts w:ascii="Times New Roman" w:eastAsia="Times New Roman" w:hAnsi="Times New Roman" w:cs="Times New Roman"/>
      <w:color w:val="000000"/>
      <w:sz w:val="20"/>
      <w:szCs w:val="20"/>
      <w:lang w:val="ru-RU" w:eastAsia="ru-RU"/>
    </w:rPr>
  </w:style>
  <w:style w:type="character" w:customStyle="1" w:styleId="80">
    <w:name w:val="Оглавление 8 Знак"/>
    <w:link w:val="8"/>
    <w:uiPriority w:val="39"/>
    <w:rsid w:val="00F1530B"/>
    <w:rPr>
      <w:rFonts w:eastAsia="Bookman Old Style" w:cstheme="minorHAnsi"/>
      <w:sz w:val="20"/>
      <w:szCs w:val="20"/>
    </w:rPr>
  </w:style>
  <w:style w:type="paragraph" w:customStyle="1" w:styleId="CharAttribute278">
    <w:name w:val="CharAttribute278"/>
    <w:rsid w:val="00F1530B"/>
    <w:pPr>
      <w:widowControl/>
      <w:autoSpaceDE/>
      <w:autoSpaceDN/>
    </w:pPr>
    <w:rPr>
      <w:rFonts w:ascii="Times New Roman" w:eastAsia="Times New Roman" w:hAnsi="Times New Roman" w:cs="Times New Roman"/>
      <w:color w:val="00000A"/>
      <w:sz w:val="28"/>
      <w:szCs w:val="20"/>
      <w:lang w:val="ru-RU" w:eastAsia="ru-RU"/>
    </w:rPr>
  </w:style>
  <w:style w:type="paragraph" w:customStyle="1" w:styleId="CharAttribute499">
    <w:name w:val="CharAttribute499"/>
    <w:rsid w:val="00F1530B"/>
    <w:pPr>
      <w:widowControl/>
      <w:autoSpaceDE/>
      <w:autoSpaceDN/>
    </w:pPr>
    <w:rPr>
      <w:rFonts w:ascii="Times New Roman" w:eastAsia="Times New Roman" w:hAnsi="Times New Roman" w:cs="Times New Roman"/>
      <w:i/>
      <w:color w:val="000000"/>
      <w:sz w:val="28"/>
      <w:szCs w:val="20"/>
      <w:u w:val="single"/>
      <w:lang w:val="ru-RU" w:eastAsia="ru-RU"/>
    </w:rPr>
  </w:style>
  <w:style w:type="character" w:customStyle="1" w:styleId="aa">
    <w:name w:val="Заголовок оглавления Знак"/>
    <w:basedOn w:val="11"/>
    <w:link w:val="a9"/>
    <w:rsid w:val="00F1530B"/>
    <w:rPr>
      <w:rFonts w:asciiTheme="majorHAnsi" w:eastAsiaTheme="majorEastAsia" w:hAnsiTheme="majorHAnsi" w:cstheme="majorBidi"/>
      <w:b/>
      <w:bCs/>
      <w:color w:val="365F91" w:themeColor="accent1" w:themeShade="BF"/>
      <w:sz w:val="28"/>
      <w:szCs w:val="28"/>
      <w:lang w:val="ru-RU" w:eastAsia="ru-RU"/>
    </w:rPr>
  </w:style>
  <w:style w:type="paragraph" w:customStyle="1" w:styleId="CharAttribute308">
    <w:name w:val="CharAttribute308"/>
    <w:rsid w:val="00F1530B"/>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97">
    <w:name w:val="CharAttribute297"/>
    <w:rsid w:val="00F1530B"/>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28">
    <w:name w:val="CharAttribute328"/>
    <w:rsid w:val="00F1530B"/>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29">
    <w:name w:val="CharAttribute329"/>
    <w:rsid w:val="00F1530B"/>
    <w:pPr>
      <w:widowControl/>
      <w:autoSpaceDE/>
      <w:autoSpaceDN/>
    </w:pPr>
    <w:rPr>
      <w:rFonts w:ascii="Times New Roman" w:eastAsia="Times New Roman" w:hAnsi="Times New Roman" w:cs="Times New Roman"/>
      <w:color w:val="000000"/>
      <w:sz w:val="28"/>
      <w:szCs w:val="20"/>
      <w:lang w:val="ru-RU" w:eastAsia="ru-RU"/>
    </w:rPr>
  </w:style>
  <w:style w:type="character" w:customStyle="1" w:styleId="a8">
    <w:name w:val="Абзац списка Знак"/>
    <w:aliases w:val="Bullet 1 Знак,Use Case List Paragraph Знак,Нумерованый список Знак,List Paragraph1 Знак,Нумерованный список оглавления Знак,AC List 01 Знак,Содержание. 2 уровень Знак,Абзац маркированнный Знак,Маркер Знак,- список Знак"/>
    <w:link w:val="a7"/>
    <w:uiPriority w:val="1"/>
    <w:qFormat/>
    <w:rsid w:val="00F1530B"/>
    <w:rPr>
      <w:rFonts w:ascii="Bookman Old Style" w:eastAsia="Bookman Old Style" w:hAnsi="Bookman Old Style" w:cs="Bookman Old Style"/>
    </w:rPr>
  </w:style>
  <w:style w:type="paragraph" w:customStyle="1" w:styleId="CharAttribute11">
    <w:name w:val="CharAttribute11"/>
    <w:rsid w:val="00F1530B"/>
    <w:pPr>
      <w:widowControl/>
      <w:autoSpaceDE/>
      <w:autoSpaceDN/>
    </w:pPr>
    <w:rPr>
      <w:rFonts w:ascii="Times New Roman" w:eastAsia="Times New Roman" w:hAnsi="Times New Roman" w:cs="Times New Roman"/>
      <w:i/>
      <w:color w:val="00000A"/>
      <w:sz w:val="28"/>
      <w:szCs w:val="20"/>
      <w:lang w:val="ru-RU" w:eastAsia="ru-RU"/>
    </w:rPr>
  </w:style>
  <w:style w:type="paragraph" w:customStyle="1" w:styleId="1e">
    <w:name w:val="Строгий1"/>
    <w:link w:val="aff5"/>
    <w:rsid w:val="00F1530B"/>
    <w:pPr>
      <w:widowControl/>
      <w:autoSpaceDE/>
      <w:autoSpaceDN/>
    </w:pPr>
    <w:rPr>
      <w:rFonts w:eastAsia="Times New Roman" w:cs="Times New Roman"/>
      <w:b/>
      <w:color w:val="000000"/>
      <w:sz w:val="24"/>
      <w:szCs w:val="20"/>
      <w:lang w:val="ru-RU" w:eastAsia="ru-RU"/>
    </w:rPr>
  </w:style>
  <w:style w:type="character" w:styleId="aff5">
    <w:name w:val="Strong"/>
    <w:link w:val="1e"/>
    <w:qFormat/>
    <w:rsid w:val="00F1530B"/>
    <w:rPr>
      <w:rFonts w:eastAsia="Times New Roman" w:cs="Times New Roman"/>
      <w:b/>
      <w:color w:val="000000"/>
      <w:sz w:val="24"/>
      <w:szCs w:val="20"/>
      <w:lang w:val="ru-RU" w:eastAsia="ru-RU"/>
    </w:rPr>
  </w:style>
  <w:style w:type="paragraph" w:customStyle="1" w:styleId="28">
    <w:name w:val="Заголовок №2"/>
    <w:basedOn w:val="a"/>
    <w:rsid w:val="00F1530B"/>
    <w:pPr>
      <w:autoSpaceDE/>
      <w:autoSpaceDN/>
      <w:spacing w:after="400" w:line="228" w:lineRule="auto"/>
      <w:jc w:val="center"/>
      <w:outlineLvl w:val="1"/>
    </w:pPr>
    <w:rPr>
      <w:rFonts w:ascii="Arial" w:eastAsia="Times New Roman" w:hAnsi="Arial" w:cs="Times New Roman"/>
      <w:b/>
      <w:color w:val="231F20"/>
      <w:sz w:val="28"/>
      <w:szCs w:val="20"/>
      <w:lang w:val="ru-RU" w:eastAsia="ru-RU"/>
    </w:rPr>
  </w:style>
  <w:style w:type="paragraph" w:customStyle="1" w:styleId="CharAttribute319">
    <w:name w:val="CharAttribute319"/>
    <w:rsid w:val="00F1530B"/>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26">
    <w:name w:val="CharAttribute326"/>
    <w:rsid w:val="00F1530B"/>
    <w:pPr>
      <w:widowControl/>
      <w:autoSpaceDE/>
      <w:autoSpaceDN/>
    </w:pPr>
    <w:rPr>
      <w:rFonts w:ascii="Times New Roman" w:eastAsia="Times New Roman" w:hAnsi="Times New Roman" w:cs="Times New Roman"/>
      <w:color w:val="000000"/>
      <w:sz w:val="28"/>
      <w:szCs w:val="20"/>
      <w:lang w:val="ru-RU" w:eastAsia="ru-RU"/>
    </w:rPr>
  </w:style>
  <w:style w:type="character" w:customStyle="1" w:styleId="52">
    <w:name w:val="Оглавление 5 Знак"/>
    <w:link w:val="51"/>
    <w:uiPriority w:val="39"/>
    <w:rsid w:val="00F1530B"/>
    <w:rPr>
      <w:rFonts w:eastAsia="Bookman Old Style" w:cstheme="minorHAnsi"/>
      <w:sz w:val="20"/>
      <w:szCs w:val="20"/>
    </w:rPr>
  </w:style>
  <w:style w:type="paragraph" w:customStyle="1" w:styleId="CharAttribute484">
    <w:name w:val="CharAttribute484"/>
    <w:rsid w:val="00F1530B"/>
    <w:pPr>
      <w:widowControl/>
      <w:autoSpaceDE/>
      <w:autoSpaceDN/>
    </w:pPr>
    <w:rPr>
      <w:rFonts w:ascii="Times New Roman" w:eastAsia="Times New Roman" w:hAnsi="Times New Roman" w:cs="Times New Roman"/>
      <w:i/>
      <w:color w:val="000000"/>
      <w:sz w:val="28"/>
      <w:szCs w:val="20"/>
      <w:lang w:val="ru-RU" w:eastAsia="ru-RU"/>
    </w:rPr>
  </w:style>
  <w:style w:type="paragraph" w:customStyle="1" w:styleId="CharAttribute311">
    <w:name w:val="CharAttribute311"/>
    <w:rsid w:val="00F1530B"/>
    <w:pPr>
      <w:widowControl/>
      <w:autoSpaceDE/>
      <w:autoSpaceDN/>
    </w:pPr>
    <w:rPr>
      <w:rFonts w:ascii="Times New Roman" w:eastAsia="Times New Roman" w:hAnsi="Times New Roman" w:cs="Times New Roman"/>
      <w:color w:val="000000"/>
      <w:sz w:val="28"/>
      <w:szCs w:val="20"/>
      <w:lang w:val="ru-RU" w:eastAsia="ru-RU"/>
    </w:rPr>
  </w:style>
  <w:style w:type="paragraph" w:customStyle="1" w:styleId="wmi-callto">
    <w:name w:val="wmi-callto"/>
    <w:rsid w:val="00F1530B"/>
    <w:pPr>
      <w:widowControl/>
      <w:autoSpaceDE/>
      <w:autoSpaceDN/>
    </w:pPr>
    <w:rPr>
      <w:rFonts w:eastAsia="Times New Roman" w:cs="Times New Roman"/>
      <w:color w:val="000000"/>
      <w:sz w:val="24"/>
      <w:szCs w:val="20"/>
      <w:lang w:val="ru-RU" w:eastAsia="ru-RU"/>
    </w:rPr>
  </w:style>
  <w:style w:type="paragraph" w:customStyle="1" w:styleId="1f">
    <w:name w:val="Без интервала1"/>
    <w:rsid w:val="00F1530B"/>
    <w:pPr>
      <w:widowControl/>
      <w:autoSpaceDE/>
      <w:autoSpaceDN/>
    </w:pPr>
    <w:rPr>
      <w:rFonts w:ascii="Calibri" w:eastAsia="Times New Roman" w:hAnsi="Calibri" w:cs="Times New Roman"/>
      <w:color w:val="000000"/>
      <w:szCs w:val="20"/>
      <w:lang w:val="ru-RU" w:eastAsia="ru-RU"/>
    </w:rPr>
  </w:style>
  <w:style w:type="paragraph" w:customStyle="1" w:styleId="CharAttribute332">
    <w:name w:val="CharAttribute332"/>
    <w:rsid w:val="00F1530B"/>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81">
    <w:name w:val="CharAttribute281"/>
    <w:rsid w:val="00F1530B"/>
    <w:pPr>
      <w:widowControl/>
      <w:autoSpaceDE/>
      <w:autoSpaceDN/>
    </w:pPr>
    <w:rPr>
      <w:rFonts w:ascii="Times New Roman" w:eastAsia="Times New Roman" w:hAnsi="Times New Roman" w:cs="Times New Roman"/>
      <w:color w:val="00000A"/>
      <w:sz w:val="28"/>
      <w:szCs w:val="20"/>
      <w:lang w:val="ru-RU" w:eastAsia="ru-RU"/>
    </w:rPr>
  </w:style>
  <w:style w:type="paragraph" w:customStyle="1" w:styleId="1f0">
    <w:name w:val="Знак Знак Знак1 Знак Знак Знак Знак"/>
    <w:basedOn w:val="a"/>
    <w:rsid w:val="00F1530B"/>
    <w:pPr>
      <w:widowControl/>
      <w:autoSpaceDE/>
      <w:autoSpaceDN/>
      <w:spacing w:after="160" w:line="240" w:lineRule="exact"/>
    </w:pPr>
    <w:rPr>
      <w:rFonts w:ascii="Verdana" w:eastAsia="Times New Roman" w:hAnsi="Verdana" w:cs="Times New Roman"/>
      <w:color w:val="000000"/>
      <w:sz w:val="20"/>
      <w:szCs w:val="20"/>
      <w:lang w:val="ru-RU" w:eastAsia="ru-RU"/>
    </w:rPr>
  </w:style>
  <w:style w:type="paragraph" w:customStyle="1" w:styleId="CharAttribute314">
    <w:name w:val="CharAttribute314"/>
    <w:rsid w:val="00F1530B"/>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534">
    <w:name w:val="CharAttribute534"/>
    <w:rsid w:val="00F1530B"/>
    <w:pPr>
      <w:widowControl/>
      <w:autoSpaceDE/>
      <w:autoSpaceDN/>
    </w:pPr>
    <w:rPr>
      <w:rFonts w:ascii="Times New Roman" w:eastAsia="Times New Roman" w:hAnsi="Times New Roman" w:cs="Times New Roman"/>
      <w:color w:val="000000"/>
      <w:sz w:val="24"/>
      <w:szCs w:val="20"/>
      <w:lang w:val="ru-RU" w:eastAsia="ru-RU"/>
    </w:rPr>
  </w:style>
  <w:style w:type="paragraph" w:customStyle="1" w:styleId="CharAttribute520">
    <w:name w:val="CharAttribute520"/>
    <w:rsid w:val="00F1530B"/>
    <w:pPr>
      <w:widowControl/>
      <w:autoSpaceDE/>
      <w:autoSpaceDN/>
    </w:pPr>
    <w:rPr>
      <w:rFonts w:ascii="Times New Roman" w:eastAsia="Times New Roman" w:hAnsi="Times New Roman" w:cs="Times New Roman"/>
      <w:color w:val="000000"/>
      <w:sz w:val="28"/>
      <w:szCs w:val="20"/>
      <w:lang w:val="ru-RU" w:eastAsia="ru-RU"/>
    </w:rPr>
  </w:style>
  <w:style w:type="paragraph" w:styleId="aff6">
    <w:name w:val="Subtitle"/>
    <w:next w:val="a"/>
    <w:link w:val="aff7"/>
    <w:uiPriority w:val="11"/>
    <w:qFormat/>
    <w:rsid w:val="00F1530B"/>
    <w:pPr>
      <w:widowControl/>
      <w:autoSpaceDE/>
      <w:autoSpaceDN/>
      <w:jc w:val="both"/>
    </w:pPr>
    <w:rPr>
      <w:rFonts w:ascii="XO Thames" w:eastAsia="Times New Roman" w:hAnsi="XO Thames" w:cs="Times New Roman"/>
      <w:i/>
      <w:color w:val="000000"/>
      <w:sz w:val="24"/>
      <w:szCs w:val="20"/>
      <w:lang w:val="ru-RU" w:eastAsia="ru-RU"/>
    </w:rPr>
  </w:style>
  <w:style w:type="character" w:customStyle="1" w:styleId="aff7">
    <w:name w:val="Подзаголовок Знак"/>
    <w:basedOn w:val="a0"/>
    <w:link w:val="aff6"/>
    <w:uiPriority w:val="11"/>
    <w:rsid w:val="00F1530B"/>
    <w:rPr>
      <w:rFonts w:ascii="XO Thames" w:eastAsia="Times New Roman" w:hAnsi="XO Thames" w:cs="Times New Roman"/>
      <w:i/>
      <w:color w:val="000000"/>
      <w:sz w:val="24"/>
      <w:szCs w:val="20"/>
      <w:lang w:val="ru-RU" w:eastAsia="ru-RU"/>
    </w:rPr>
  </w:style>
  <w:style w:type="paragraph" w:styleId="aff8">
    <w:name w:val="No Spacing"/>
    <w:link w:val="aff9"/>
    <w:qFormat/>
    <w:rsid w:val="00F1530B"/>
    <w:pPr>
      <w:autoSpaceDE/>
      <w:autoSpaceDN/>
      <w:jc w:val="both"/>
    </w:pPr>
    <w:rPr>
      <w:rFonts w:ascii="Batang" w:eastAsia="Times New Roman" w:hAnsi="Batang" w:cs="Times New Roman"/>
      <w:color w:val="000000"/>
      <w:szCs w:val="20"/>
      <w:lang w:val="ru-RU" w:eastAsia="ru-RU"/>
    </w:rPr>
  </w:style>
  <w:style w:type="character" w:customStyle="1" w:styleId="aff9">
    <w:name w:val="Без интервала Знак"/>
    <w:link w:val="aff8"/>
    <w:rsid w:val="00F1530B"/>
    <w:rPr>
      <w:rFonts w:ascii="Batang" w:eastAsia="Times New Roman" w:hAnsi="Batang" w:cs="Times New Roman"/>
      <w:color w:val="000000"/>
      <w:szCs w:val="20"/>
      <w:lang w:val="ru-RU" w:eastAsia="ru-RU"/>
    </w:rPr>
  </w:style>
  <w:style w:type="paragraph" w:customStyle="1" w:styleId="CharAttribute306">
    <w:name w:val="CharAttribute306"/>
    <w:rsid w:val="00F1530B"/>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98">
    <w:name w:val="CharAttribute298"/>
    <w:rsid w:val="00F1530B"/>
    <w:pPr>
      <w:widowControl/>
      <w:autoSpaceDE/>
      <w:autoSpaceDN/>
    </w:pPr>
    <w:rPr>
      <w:rFonts w:ascii="Times New Roman" w:eastAsia="Times New Roman" w:hAnsi="Times New Roman" w:cs="Times New Roman"/>
      <w:color w:val="000000"/>
      <w:sz w:val="28"/>
      <w:szCs w:val="20"/>
      <w:lang w:val="ru-RU" w:eastAsia="ru-RU"/>
    </w:rPr>
  </w:style>
  <w:style w:type="paragraph" w:styleId="34">
    <w:name w:val="Body Text Indent 3"/>
    <w:basedOn w:val="a"/>
    <w:link w:val="35"/>
    <w:rsid w:val="00F1530B"/>
    <w:pPr>
      <w:widowControl/>
      <w:autoSpaceDE/>
      <w:autoSpaceDN/>
      <w:spacing w:before="64" w:after="120"/>
      <w:ind w:left="283" w:right="816"/>
      <w:jc w:val="both"/>
    </w:pPr>
    <w:rPr>
      <w:rFonts w:ascii="Calibri" w:eastAsia="Times New Roman" w:hAnsi="Calibri" w:cs="Times New Roman"/>
      <w:color w:val="000000"/>
      <w:sz w:val="16"/>
      <w:szCs w:val="20"/>
      <w:lang w:val="ru-RU" w:eastAsia="ru-RU"/>
    </w:rPr>
  </w:style>
  <w:style w:type="character" w:customStyle="1" w:styleId="35">
    <w:name w:val="Основной текст с отступом 3 Знак"/>
    <w:basedOn w:val="a0"/>
    <w:link w:val="34"/>
    <w:rsid w:val="00F1530B"/>
    <w:rPr>
      <w:rFonts w:ascii="Calibri" w:eastAsia="Times New Roman" w:hAnsi="Calibri" w:cs="Times New Roman"/>
      <w:color w:val="000000"/>
      <w:sz w:val="16"/>
      <w:szCs w:val="20"/>
      <w:lang w:val="ru-RU" w:eastAsia="ru-RU"/>
    </w:rPr>
  </w:style>
  <w:style w:type="paragraph" w:customStyle="1" w:styleId="affa">
    <w:name w:val="Символ сноски"/>
    <w:rsid w:val="00F1530B"/>
    <w:pPr>
      <w:widowControl/>
      <w:autoSpaceDE/>
      <w:autoSpaceDN/>
    </w:pPr>
    <w:rPr>
      <w:rFonts w:eastAsia="Times New Roman" w:cs="Times New Roman"/>
      <w:color w:val="000000"/>
      <w:sz w:val="24"/>
      <w:szCs w:val="20"/>
      <w:vertAlign w:val="superscript"/>
      <w:lang w:val="ru-RU" w:eastAsia="ru-RU"/>
    </w:rPr>
  </w:style>
  <w:style w:type="paragraph" w:customStyle="1" w:styleId="CharAttribute268">
    <w:name w:val="CharAttribute268"/>
    <w:rsid w:val="00F1530B"/>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76">
    <w:name w:val="CharAttribute276"/>
    <w:rsid w:val="00F1530B"/>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514">
    <w:name w:val="CharAttribute514"/>
    <w:rsid w:val="00F1530B"/>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09">
    <w:name w:val="CharAttribute309"/>
    <w:rsid w:val="00F1530B"/>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24">
    <w:name w:val="CharAttribute324"/>
    <w:rsid w:val="00F1530B"/>
    <w:pPr>
      <w:widowControl/>
      <w:autoSpaceDE/>
      <w:autoSpaceDN/>
    </w:pPr>
    <w:rPr>
      <w:rFonts w:ascii="Times New Roman" w:eastAsia="Times New Roman" w:hAnsi="Times New Roman" w:cs="Times New Roman"/>
      <w:color w:val="000000"/>
      <w:sz w:val="28"/>
      <w:szCs w:val="20"/>
      <w:lang w:val="ru-RU" w:eastAsia="ru-RU"/>
    </w:rPr>
  </w:style>
  <w:style w:type="table" w:customStyle="1" w:styleId="36">
    <w:name w:val="Сетка таблицы3"/>
    <w:basedOn w:val="a1"/>
    <w:next w:val="af6"/>
    <w:uiPriority w:val="59"/>
    <w:rsid w:val="00F1530B"/>
    <w:pPr>
      <w:widowControl/>
      <w:autoSpaceDE/>
      <w:autoSpaceDN/>
    </w:pPr>
    <w:rPr>
      <w:rFonts w:ascii="Times New Roman" w:eastAsia="Times New Roman" w:hAnsi="Times New Roman" w:cs="Times New Roman"/>
      <w:color w:val="000000"/>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
    <w:name w:val="Сетка таблицы11"/>
    <w:basedOn w:val="a1"/>
    <w:rsid w:val="00F1530B"/>
    <w:pPr>
      <w:widowControl/>
      <w:autoSpaceDE/>
      <w:autoSpaceDN/>
    </w:pPr>
    <w:rPr>
      <w:rFonts w:ascii="Times New Roman" w:eastAsia="Times New Roman" w:hAnsi="Times New Roman" w:cs="Times New Roman"/>
      <w:color w:val="000000"/>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1">
    <w:name w:val="Default Table1"/>
    <w:rsid w:val="00F1530B"/>
    <w:pPr>
      <w:widowControl/>
      <w:autoSpaceDE/>
      <w:autoSpaceDN/>
    </w:pPr>
    <w:rPr>
      <w:rFonts w:ascii="Times New Roman" w:eastAsia="Times New Roman" w:hAnsi="Times New Roman" w:cs="Times New Roman"/>
      <w:color w:val="000000"/>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
    <w:name w:val="Default Table"/>
    <w:rsid w:val="00F1530B"/>
    <w:pPr>
      <w:widowControl/>
      <w:autoSpaceDE/>
      <w:autoSpaceDN/>
    </w:pPr>
    <w:rPr>
      <w:rFonts w:ascii="Times New Roman" w:eastAsia="Times New Roman" w:hAnsi="Times New Roman" w:cs="Times New Roman"/>
      <w:color w:val="000000"/>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markedcontent">
    <w:name w:val="markedcontent"/>
    <w:basedOn w:val="a0"/>
    <w:rsid w:val="00F1530B"/>
  </w:style>
  <w:style w:type="character" w:customStyle="1" w:styleId="affb">
    <w:name w:val="Основной текст_"/>
    <w:locked/>
    <w:rsid w:val="00F1530B"/>
    <w:rPr>
      <w:rFonts w:ascii="Arial" w:hAnsi="Arial" w:cs="Arial"/>
      <w:color w:val="231F20"/>
      <w:sz w:val="28"/>
      <w:szCs w:val="28"/>
    </w:rPr>
  </w:style>
  <w:style w:type="character" w:customStyle="1" w:styleId="29">
    <w:name w:val="Заголовок №2_"/>
    <w:locked/>
    <w:rsid w:val="00F1530B"/>
    <w:rPr>
      <w:rFonts w:ascii="Arial" w:hAnsi="Arial" w:cs="Arial"/>
      <w:b/>
      <w:bCs/>
      <w:color w:val="231F20"/>
      <w:sz w:val="28"/>
      <w:szCs w:val="28"/>
    </w:rPr>
  </w:style>
  <w:style w:type="paragraph" w:customStyle="1" w:styleId="bodytext">
    <w:name w:val="bodytext"/>
    <w:basedOn w:val="a"/>
    <w:rsid w:val="00F1530B"/>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character" w:styleId="affc">
    <w:name w:val="Emphasis"/>
    <w:uiPriority w:val="20"/>
    <w:qFormat/>
    <w:rsid w:val="00F1530B"/>
    <w:rPr>
      <w:i/>
      <w:iCs/>
      <w:sz w:val="24"/>
    </w:rPr>
  </w:style>
  <w:style w:type="paragraph" w:customStyle="1" w:styleId="Style1">
    <w:name w:val="Style1"/>
    <w:basedOn w:val="a"/>
    <w:rsid w:val="00F1530B"/>
    <w:pPr>
      <w:suppressAutoHyphens/>
      <w:autoSpaceDN/>
      <w:spacing w:line="320" w:lineRule="exact"/>
      <w:jc w:val="center"/>
    </w:pPr>
    <w:rPr>
      <w:rFonts w:ascii="Times New Roman" w:eastAsia="Times New Roman" w:hAnsi="Times New Roman" w:cs="Times New Roman"/>
      <w:sz w:val="24"/>
      <w:szCs w:val="24"/>
      <w:lang w:val="ru-RU" w:eastAsia="ar-SA"/>
    </w:rPr>
  </w:style>
  <w:style w:type="character" w:customStyle="1" w:styleId="FontStyle11">
    <w:name w:val="Font Style11"/>
    <w:rsid w:val="00F1530B"/>
    <w:rPr>
      <w:rFonts w:ascii="Times New Roman" w:hAnsi="Times New Roman" w:cs="Times New Roman" w:hint="default"/>
      <w:sz w:val="26"/>
      <w:szCs w:val="26"/>
    </w:rPr>
  </w:style>
  <w:style w:type="numbering" w:customStyle="1" w:styleId="62">
    <w:name w:val="Нет списка6"/>
    <w:next w:val="a2"/>
    <w:uiPriority w:val="99"/>
    <w:semiHidden/>
    <w:unhideWhenUsed/>
    <w:rsid w:val="00514C38"/>
  </w:style>
  <w:style w:type="numbering" w:customStyle="1" w:styleId="120">
    <w:name w:val="Нет списка12"/>
    <w:next w:val="a2"/>
    <w:uiPriority w:val="99"/>
    <w:semiHidden/>
    <w:unhideWhenUsed/>
    <w:rsid w:val="00514C3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TableNormal">
    <w:name w:val="2"/>
    <w:pPr>
      <w:numPr>
        <w:numId w:val="4"/>
      </w:numPr>
    </w:pPr>
  </w:style>
  <w:style w:type="numbering" w:customStyle="1" w:styleId="a3">
    <w:name w:val="1"/>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oter" Target="footer6.xml"/><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5F356A-8098-44F8-9108-F337C241C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2343</TotalTime>
  <Pages>256</Pages>
  <Words>114333</Words>
  <Characters>651699</Characters>
  <Application>Microsoft Office Word</Application>
  <DocSecurity>0</DocSecurity>
  <Lines>5430</Lines>
  <Paragraphs>1529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764503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Анастасия Степанова</dc:creator>
  <cp:lastModifiedBy>admin</cp:lastModifiedBy>
  <cp:revision>36</cp:revision>
  <cp:lastPrinted>2022-12-10T07:14:00Z</cp:lastPrinted>
  <dcterms:created xsi:type="dcterms:W3CDTF">2022-08-30T12:29:00Z</dcterms:created>
  <dcterms:modified xsi:type="dcterms:W3CDTF">2022-12-12T18:27:00Z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2022-04-01T00:00:00Z</vt:filetime>
  </property>
  <property fmtid="{D5CDD505-2E9C-101B-9397-08002B2CF9AE}" pid="3" name="Creator">
    <vt:lpwstr>Adobe InDesign CS6 (Windows)</vt:lpwstr>
  </property>
  <property fmtid="{D5CDD505-2E9C-101B-9397-08002B2CF9AE}" pid="4" name="LastSaved">
    <vt:filetime>2022-05-26T00:00:00Z</vt:filetime>
  </property>
</Properties>
</file>