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03" w:rsidRDefault="00346903" w:rsidP="003469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Аннотация  к рабочей программе</w:t>
      </w: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 xml:space="preserve"> учебного предмета </w:t>
      </w:r>
    </w:p>
    <w:p w:rsidR="00346903" w:rsidRDefault="00346903" w:rsidP="003469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«Окружающий мир».</w:t>
      </w:r>
    </w:p>
    <w:p w:rsidR="00346903" w:rsidRDefault="00346903" w:rsidP="002A7C7D">
      <w:pPr>
        <w:pStyle w:val="a3"/>
        <w:spacing w:before="48" w:line="292" w:lineRule="auto"/>
        <w:ind w:left="0" w:right="505" w:firstLine="709"/>
        <w:jc w:val="both"/>
      </w:pPr>
    </w:p>
    <w:p w:rsidR="00EF2064" w:rsidRDefault="00EF2064" w:rsidP="002A7C7D">
      <w:pPr>
        <w:pStyle w:val="a3"/>
        <w:spacing w:before="48" w:line="292" w:lineRule="auto"/>
        <w:ind w:left="0" w:right="505" w:firstLine="709"/>
        <w:jc w:val="both"/>
      </w:pPr>
      <w:r>
        <w:t>Рабочая программа по предмету «Окружающий мир» на уровне 2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 стандарта.</w:t>
      </w:r>
    </w:p>
    <w:p w:rsidR="00EF2064" w:rsidRDefault="00EF2064" w:rsidP="002A7C7D">
      <w:pPr>
        <w:pStyle w:val="a3"/>
        <w:spacing w:before="179" w:line="292" w:lineRule="auto"/>
        <w:ind w:left="0" w:right="-1" w:firstLine="709"/>
        <w:jc w:val="both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proofErr w:type="gramEnd"/>
    </w:p>
    <w:p w:rsidR="00EF2064" w:rsidRDefault="00EF2064" w:rsidP="002A7C7D">
      <w:pPr>
        <w:pStyle w:val="a3"/>
        <w:spacing w:before="0" w:line="292" w:lineRule="auto"/>
        <w:ind w:left="0" w:right="-1"/>
        <w:jc w:val="both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EF2064" w:rsidRPr="00EF2064" w:rsidRDefault="00EF2064" w:rsidP="002A7C7D">
      <w:pPr>
        <w:pStyle w:val="a3"/>
        <w:spacing w:before="0" w:line="292" w:lineRule="auto"/>
        <w:ind w:left="0" w:right="-1"/>
        <w:jc w:val="both"/>
        <w:rPr>
          <w:b/>
        </w:rPr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 xml:space="preserve">достижение </w:t>
      </w:r>
      <w:r w:rsidRPr="00EF2064">
        <w:rPr>
          <w:b/>
        </w:rPr>
        <w:t>следующих</w:t>
      </w:r>
      <w:r w:rsidRPr="00EF2064">
        <w:rPr>
          <w:b/>
          <w:spacing w:val="-1"/>
        </w:rPr>
        <w:t xml:space="preserve"> </w:t>
      </w:r>
      <w:r w:rsidRPr="00EF2064">
        <w:rPr>
          <w:b/>
        </w:rPr>
        <w:t>целей:</w:t>
      </w:r>
    </w:p>
    <w:p w:rsidR="00EF2064" w:rsidRDefault="00EF2064" w:rsidP="002A7C7D">
      <w:pPr>
        <w:pStyle w:val="a5"/>
        <w:numPr>
          <w:ilvl w:val="0"/>
          <w:numId w:val="1"/>
        </w:numPr>
        <w:tabs>
          <w:tab w:val="left" w:pos="887"/>
        </w:tabs>
        <w:spacing w:before="103" w:line="292" w:lineRule="auto"/>
        <w:ind w:left="0" w:right="-1" w:firstLine="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предмета.</w:t>
      </w:r>
    </w:p>
    <w:p w:rsidR="00EF2064" w:rsidRDefault="00EF2064" w:rsidP="002A7C7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left="0" w:right="157" w:firstLine="0"/>
        <w:jc w:val="both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F2064" w:rsidRDefault="00EF2064" w:rsidP="002A7C7D">
      <w:pPr>
        <w:pStyle w:val="a5"/>
        <w:numPr>
          <w:ilvl w:val="0"/>
          <w:numId w:val="1"/>
        </w:numPr>
        <w:tabs>
          <w:tab w:val="left" w:pos="887"/>
          <w:tab w:val="left" w:pos="9355"/>
        </w:tabs>
        <w:spacing w:before="62" w:line="292" w:lineRule="auto"/>
        <w:ind w:left="0" w:right="-1" w:firstLine="0"/>
        <w:jc w:val="both"/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 w:rsidRPr="00EF2064">
        <w:rPr>
          <w:spacing w:val="-58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 w:rsidRPr="00EF2064"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 w:rsidRPr="00EF2064"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 w:rsidRPr="00EF2064"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 w:rsidRPr="00EF2064"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 w:rsidRPr="00EF2064">
        <w:rPr>
          <w:spacing w:val="-2"/>
          <w:sz w:val="24"/>
        </w:rPr>
        <w:t xml:space="preserve"> </w:t>
      </w:r>
      <w:r>
        <w:rPr>
          <w:sz w:val="24"/>
        </w:rPr>
        <w:t>РФ;</w:t>
      </w:r>
      <w:r w:rsidRPr="00EF2064"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 w:rsidRPr="00EF2064">
        <w:rPr>
          <w:spacing w:val="-2"/>
          <w:sz w:val="24"/>
        </w:rPr>
        <w:t xml:space="preserve"> </w:t>
      </w:r>
      <w:r>
        <w:rPr>
          <w:sz w:val="24"/>
        </w:rPr>
        <w:t>младшими</w:t>
      </w:r>
      <w:r w:rsidRPr="00EF2064"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 w:rsidRPr="00EF2064">
        <w:rPr>
          <w:spacing w:val="-1"/>
          <w:sz w:val="24"/>
        </w:rPr>
        <w:t xml:space="preserve"> </w:t>
      </w:r>
      <w:r>
        <w:rPr>
          <w:sz w:val="24"/>
        </w:rPr>
        <w:t xml:space="preserve">мирового </w:t>
      </w:r>
      <w:r>
        <w:t>культурного опыта по созданию общечеловеческих ценностей, законов и правил построения</w:t>
      </w:r>
      <w:r w:rsidRPr="00EF2064">
        <w:rPr>
          <w:spacing w:val="-58"/>
        </w:rPr>
        <w:t xml:space="preserve"> </w:t>
      </w:r>
      <w:r>
        <w:t>взаимоотношений</w:t>
      </w:r>
      <w:r w:rsidRPr="00EF2064">
        <w:rPr>
          <w:spacing w:val="-1"/>
        </w:rPr>
        <w:t xml:space="preserve"> </w:t>
      </w:r>
      <w:r>
        <w:t>в</w:t>
      </w:r>
      <w:r w:rsidRPr="00EF2064">
        <w:rPr>
          <w:spacing w:val="-2"/>
        </w:rPr>
        <w:t xml:space="preserve"> </w:t>
      </w:r>
      <w:r>
        <w:t>социуме;</w:t>
      </w:r>
      <w:r w:rsidRPr="00EF2064">
        <w:rPr>
          <w:spacing w:val="-2"/>
        </w:rPr>
        <w:t xml:space="preserve"> </w:t>
      </w:r>
      <w:r>
        <w:t>обогащение</w:t>
      </w:r>
      <w:r w:rsidRPr="00EF2064">
        <w:rPr>
          <w:spacing w:val="-1"/>
        </w:rPr>
        <w:t xml:space="preserve"> </w:t>
      </w:r>
      <w:r>
        <w:t>духовного</w:t>
      </w:r>
      <w:r w:rsidRPr="00EF2064">
        <w:rPr>
          <w:spacing w:val="-1"/>
        </w:rPr>
        <w:t xml:space="preserve"> </w:t>
      </w:r>
      <w:r>
        <w:t>богатства</w:t>
      </w:r>
      <w:r w:rsidRPr="00EF2064">
        <w:rPr>
          <w:spacing w:val="-1"/>
        </w:rPr>
        <w:t xml:space="preserve"> </w:t>
      </w:r>
      <w:r>
        <w:t>обучающихся.</w:t>
      </w:r>
    </w:p>
    <w:p w:rsidR="00EF2064" w:rsidRDefault="00EF2064" w:rsidP="002A7C7D">
      <w:pPr>
        <w:pStyle w:val="a5"/>
        <w:numPr>
          <w:ilvl w:val="0"/>
          <w:numId w:val="1"/>
        </w:numPr>
        <w:tabs>
          <w:tab w:val="left" w:pos="887"/>
          <w:tab w:val="left" w:pos="9355"/>
        </w:tabs>
        <w:spacing w:line="292" w:lineRule="auto"/>
        <w:ind w:left="0" w:right="-1" w:firstLine="0"/>
        <w:jc w:val="both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индивидуальности.</w:t>
      </w:r>
    </w:p>
    <w:p w:rsidR="00EF2064" w:rsidRPr="00013AB8" w:rsidRDefault="00EF2064" w:rsidP="00EF2064">
      <w:pPr>
        <w:pStyle w:val="a3"/>
        <w:spacing w:before="179"/>
        <w:ind w:left="165"/>
        <w:rPr>
          <w:b/>
        </w:rPr>
      </w:pPr>
      <w:r w:rsidRPr="00013AB8">
        <w:rPr>
          <w:b/>
        </w:rPr>
        <w:t>Содержание учебного предмета</w:t>
      </w:r>
    </w:p>
    <w:p w:rsidR="00EF2064" w:rsidRDefault="00EF2064" w:rsidP="00D04382">
      <w:pPr>
        <w:pStyle w:val="a3"/>
        <w:spacing w:before="179"/>
        <w:ind w:left="165"/>
      </w:pPr>
      <w:r>
        <w:lastRenderedPageBreak/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</w:p>
    <w:p w:rsidR="00EF2064" w:rsidRDefault="00EF2064" w:rsidP="00D04382">
      <w:pPr>
        <w:pStyle w:val="a3"/>
        <w:numPr>
          <w:ilvl w:val="0"/>
          <w:numId w:val="3"/>
        </w:numPr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 w:rsidR="00D04382">
        <w:t>общество»;</w:t>
      </w:r>
    </w:p>
    <w:p w:rsidR="00EF2064" w:rsidRPr="00D04382" w:rsidRDefault="00EF2064" w:rsidP="00D04382">
      <w:pPr>
        <w:pStyle w:val="a5"/>
        <w:numPr>
          <w:ilvl w:val="0"/>
          <w:numId w:val="3"/>
        </w:numPr>
        <w:tabs>
          <w:tab w:val="left" w:pos="887"/>
        </w:tabs>
        <w:spacing w:before="180"/>
        <w:rPr>
          <w:sz w:val="24"/>
          <w:szCs w:val="24"/>
        </w:rPr>
      </w:pPr>
      <w:r w:rsidRPr="00D04382">
        <w:rPr>
          <w:sz w:val="24"/>
          <w:szCs w:val="24"/>
        </w:rPr>
        <w:t xml:space="preserve">«Человек и </w:t>
      </w:r>
      <w:r w:rsidR="00D04382">
        <w:rPr>
          <w:sz w:val="24"/>
          <w:szCs w:val="24"/>
        </w:rPr>
        <w:t>природа»;</w:t>
      </w:r>
    </w:p>
    <w:p w:rsidR="00EF2064" w:rsidRPr="00D04382" w:rsidRDefault="00EF2064" w:rsidP="00D04382">
      <w:pPr>
        <w:pStyle w:val="a3"/>
        <w:numPr>
          <w:ilvl w:val="0"/>
          <w:numId w:val="3"/>
        </w:numPr>
        <w:spacing w:before="60" w:line="292" w:lineRule="auto"/>
        <w:ind w:right="495"/>
      </w:pPr>
      <w:r>
        <w:t>«Правила безопасной жизни</w:t>
      </w:r>
      <w:r w:rsidR="00D04382">
        <w:t>».</w:t>
      </w:r>
    </w:p>
    <w:p w:rsidR="00EF2064" w:rsidRDefault="00EF2064" w:rsidP="00EF2064">
      <w:pPr>
        <w:pStyle w:val="a3"/>
        <w:spacing w:before="60" w:line="292" w:lineRule="auto"/>
        <w:ind w:right="495"/>
        <w:rPr>
          <w:spacing w:val="-2"/>
        </w:rPr>
      </w:pPr>
    </w:p>
    <w:p w:rsidR="00EF2064" w:rsidRDefault="00EF2064" w:rsidP="00EF2064">
      <w:pPr>
        <w:pStyle w:val="a3"/>
        <w:spacing w:before="107" w:line="292" w:lineRule="auto"/>
        <w:ind w:left="106" w:right="349" w:firstLine="180"/>
      </w:pPr>
      <w:r>
        <w:t>Общее число часов, отведённых на изучение курса «Окружающий мир» во 2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</w:t>
      </w:r>
      <w:r w:rsidR="00D04382">
        <w:t>.</w:t>
      </w:r>
    </w:p>
    <w:p w:rsidR="00D04382" w:rsidRDefault="00D04382" w:rsidP="00EF2064">
      <w:pPr>
        <w:pStyle w:val="a3"/>
        <w:spacing w:before="107" w:line="292" w:lineRule="auto"/>
        <w:ind w:left="106" w:right="349" w:firstLine="180"/>
      </w:pPr>
      <w:r>
        <w:t>Контрольных работ -5 ч.</w:t>
      </w:r>
    </w:p>
    <w:p w:rsidR="00D04382" w:rsidRDefault="00D04382" w:rsidP="00EF2064">
      <w:pPr>
        <w:pStyle w:val="a3"/>
        <w:spacing w:before="107" w:line="292" w:lineRule="auto"/>
        <w:ind w:left="106" w:right="349" w:firstLine="180"/>
      </w:pPr>
      <w:r>
        <w:t>Практических- 17 ч.</w:t>
      </w:r>
    </w:p>
    <w:p w:rsidR="00EF2064" w:rsidRDefault="00EF2064" w:rsidP="00EF2064">
      <w:pPr>
        <w:pStyle w:val="a5"/>
        <w:tabs>
          <w:tab w:val="left" w:pos="887"/>
        </w:tabs>
        <w:spacing w:line="292" w:lineRule="auto"/>
        <w:ind w:right="224"/>
        <w:jc w:val="both"/>
        <w:rPr>
          <w:sz w:val="24"/>
        </w:rPr>
      </w:pPr>
    </w:p>
    <w:sectPr w:rsidR="00EF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4B94"/>
    <w:multiLevelType w:val="hybridMultilevel"/>
    <w:tmpl w:val="83421BEA"/>
    <w:lvl w:ilvl="0" w:tplc="3AD8C73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01E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99CCBC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A66043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FD244B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9A8A6B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98E5D5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E3E859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B44742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3F8B74F2"/>
    <w:multiLevelType w:val="hybridMultilevel"/>
    <w:tmpl w:val="9042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84DEB"/>
    <w:multiLevelType w:val="hybridMultilevel"/>
    <w:tmpl w:val="058A0090"/>
    <w:lvl w:ilvl="0" w:tplc="CD8853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005B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8BE97F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734CBB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BDEBE6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764D8A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3AE4EE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07ED7F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AA0A2C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064"/>
    <w:rsid w:val="002A7C7D"/>
    <w:rsid w:val="00346903"/>
    <w:rsid w:val="00D04382"/>
    <w:rsid w:val="00E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2064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F206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EF2064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34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Селезневы</dc:creator>
  <cp:keywords/>
  <dc:description/>
  <cp:lastModifiedBy>Селезневы</cp:lastModifiedBy>
  <cp:revision>4</cp:revision>
  <dcterms:created xsi:type="dcterms:W3CDTF">2022-09-10T11:24:00Z</dcterms:created>
  <dcterms:modified xsi:type="dcterms:W3CDTF">2022-09-10T11:40:00Z</dcterms:modified>
</cp:coreProperties>
</file>