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9B" w:rsidRPr="00020F90" w:rsidRDefault="00852DA7">
      <w:pPr>
        <w:rPr>
          <w:lang w:val="ru-RU"/>
        </w:rPr>
        <w:sectPr w:rsidR="00C51A9B" w:rsidRPr="00020F90">
          <w:pgSz w:w="11900" w:h="16840"/>
          <w:pgMar w:top="298" w:right="880" w:bottom="296" w:left="1440" w:header="720" w:footer="720" w:gutter="0"/>
          <w:cols w:space="720" w:equalWidth="0">
            <w:col w:w="9580" w:space="0"/>
          </w:cols>
          <w:docGrid w:linePitch="360"/>
        </w:sectPr>
      </w:pPr>
      <w:r w:rsidRPr="00852DA7">
        <w:rPr>
          <w:noProof/>
          <w:lang w:val="ru-RU" w:eastAsia="ru-RU"/>
        </w:rPr>
        <w:drawing>
          <wp:inline distT="0" distB="0" distL="0" distR="0">
            <wp:extent cx="6083009" cy="9569302"/>
            <wp:effectExtent l="0" t="0" r="0" b="0"/>
            <wp:docPr id="1" name="Рисунок 1" descr="E:\скан п\Технолог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 п\Технология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125" cy="957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142" w:rsidRDefault="00993142" w:rsidP="00020F90">
      <w:pPr>
        <w:spacing w:before="100" w:beforeAutospacing="1" w:after="100" w:afterAutospacing="1"/>
        <w:rPr>
          <w:b/>
          <w:bCs/>
          <w:sz w:val="24"/>
          <w:szCs w:val="24"/>
          <w:lang w:val="ru-RU"/>
        </w:rPr>
      </w:pPr>
    </w:p>
    <w:p w:rsidR="00C51A9B" w:rsidRPr="00020F90" w:rsidRDefault="00020F90">
      <w:pPr>
        <w:autoSpaceDE w:val="0"/>
        <w:autoSpaceDN w:val="0"/>
        <w:spacing w:after="0" w:line="230" w:lineRule="auto"/>
        <w:rPr>
          <w:lang w:val="ru-RU"/>
        </w:rPr>
      </w:pPr>
      <w:r w:rsidRPr="00020F90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C51A9B" w:rsidRPr="00020F90" w:rsidRDefault="00020F90">
      <w:pPr>
        <w:autoSpaceDE w:val="0"/>
        <w:autoSpaceDN w:val="0"/>
        <w:spacing w:before="346" w:after="0" w:line="271" w:lineRule="auto"/>
        <w:ind w:right="432" w:firstLine="180"/>
        <w:rPr>
          <w:lang w:val="ru-RU"/>
        </w:rPr>
      </w:pP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C51A9B" w:rsidRPr="00020F90" w:rsidRDefault="00020F90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020F90">
        <w:rPr>
          <w:lang w:val="ru-RU"/>
        </w:rPr>
        <w:br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C51A9B" w:rsidRPr="00020F90" w:rsidRDefault="00020F90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r w:rsidRPr="00020F90">
        <w:rPr>
          <w:lang w:val="ru-RU"/>
        </w:rPr>
        <w:br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C51A9B" w:rsidRPr="00020F90" w:rsidRDefault="00020F9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C51A9B" w:rsidRPr="00020F90" w:rsidRDefault="00020F90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  <w:rPr>
          <w:lang w:val="ru-RU"/>
        </w:rPr>
      </w:pP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C51A9B" w:rsidRPr="00020F90" w:rsidRDefault="00020F90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требованиями времени и инновационными установками отечественного </w:t>
      </w:r>
      <w:r w:rsidRPr="00020F90">
        <w:rPr>
          <w:lang w:val="ru-RU"/>
        </w:rPr>
        <w:br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образования, обозначенными во ФГОС НОО, данная программа обеспечивает реализацию </w:t>
      </w:r>
      <w:r w:rsidRPr="00020F90">
        <w:rPr>
          <w:lang w:val="ru-RU"/>
        </w:rPr>
        <w:br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C51A9B" w:rsidRPr="00020F90" w:rsidRDefault="00020F9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В курсе технологии осуществляется реализация широкого спектра межпредметных связей.</w:t>
      </w:r>
    </w:p>
    <w:p w:rsidR="00C51A9B" w:rsidRPr="00020F90" w:rsidRDefault="00020F9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Математика </w:t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C51A9B" w:rsidRPr="00020F90" w:rsidRDefault="00020F9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20F90">
        <w:rPr>
          <w:lang w:val="ru-RU"/>
        </w:rPr>
        <w:lastRenderedPageBreak/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— использование средств художественной выразительности, законов и правил декоративно-прикладного искусства и дизайна.</w:t>
      </w:r>
    </w:p>
    <w:p w:rsidR="00C51A9B" w:rsidRPr="00020F90" w:rsidRDefault="00020F90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b/>
          <w:color w:val="000000"/>
          <w:sz w:val="24"/>
          <w:lang w:val="ru-RU"/>
        </w:rPr>
        <w:t>Окружающий мир</w:t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b/>
          <w:color w:val="000000"/>
          <w:sz w:val="24"/>
          <w:lang w:val="ru-RU"/>
        </w:rPr>
        <w:t>Родной язык</w:t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C51A9B" w:rsidRPr="00020F90" w:rsidRDefault="00020F9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20F90">
        <w:rPr>
          <w:rFonts w:ascii="Times New Roman" w:eastAsia="Times New Roman" w:hAnsi="Times New Roman"/>
          <w:b/>
          <w:color w:val="000000"/>
          <w:sz w:val="24"/>
          <w:lang w:val="ru-RU"/>
        </w:rPr>
        <w:t>Литературное чтени</w:t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е — работа с текстами для создания образа, реализуемого в изделии.</w:t>
      </w:r>
    </w:p>
    <w:p w:rsidR="00C51A9B" w:rsidRPr="00020F90" w:rsidRDefault="00020F90" w:rsidP="00852DA7">
      <w:pPr>
        <w:autoSpaceDE w:val="0"/>
        <w:autoSpaceDN w:val="0"/>
        <w:spacing w:before="70" w:after="0" w:line="262" w:lineRule="auto"/>
        <w:ind w:right="720"/>
        <w:jc w:val="center"/>
        <w:rPr>
          <w:lang w:val="ru-RU"/>
        </w:rPr>
      </w:pP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</w:t>
      </w:r>
    </w:p>
    <w:p w:rsidR="00C51A9B" w:rsidRPr="00020F90" w:rsidRDefault="00020F90">
      <w:pPr>
        <w:autoSpaceDE w:val="0"/>
        <w:autoSpaceDN w:val="0"/>
        <w:spacing w:after="0" w:line="230" w:lineRule="auto"/>
        <w:rPr>
          <w:lang w:val="ru-RU"/>
        </w:rPr>
      </w:pP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духовного и нравственного развития обучающихся младшего школьного возраста.</w:t>
      </w:r>
    </w:p>
    <w:p w:rsidR="00C51A9B" w:rsidRPr="00020F90" w:rsidRDefault="00020F90">
      <w:pPr>
        <w:autoSpaceDE w:val="0"/>
        <w:autoSpaceDN w:val="0"/>
        <w:spacing w:before="70" w:after="0"/>
        <w:ind w:firstLine="180"/>
        <w:rPr>
          <w:lang w:val="ru-RU"/>
        </w:rPr>
      </w:pP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 w:rsidRPr="00020F90">
        <w:rPr>
          <w:lang w:val="ru-RU"/>
        </w:rPr>
        <w:br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материальной культуры и семейных традиций своего и других народов и уважительного отношения к ним.</w:t>
      </w:r>
    </w:p>
    <w:p w:rsidR="00C51A9B" w:rsidRPr="00020F90" w:rsidRDefault="00020F90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C51A9B" w:rsidRPr="00020F90" w:rsidRDefault="00020F90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C51A9B" w:rsidRPr="00020F90" w:rsidRDefault="00020F90">
      <w:pPr>
        <w:tabs>
          <w:tab w:val="left" w:pos="180"/>
        </w:tabs>
        <w:autoSpaceDE w:val="0"/>
        <w:autoSpaceDN w:val="0"/>
        <w:spacing w:before="192" w:after="0" w:line="281" w:lineRule="auto"/>
        <w:ind w:right="144"/>
        <w:rPr>
          <w:lang w:val="ru-RU"/>
        </w:rPr>
      </w:pP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«ТЕХНОЛОГИЯ»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Основной целью </w:t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</w:t>
      </w:r>
      <w:r w:rsidRPr="00020F90">
        <w:rPr>
          <w:lang w:val="ru-RU"/>
        </w:rPr>
        <w:br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C51A9B" w:rsidRPr="00020F90" w:rsidRDefault="00020F9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C51A9B" w:rsidRPr="00020F90" w:rsidRDefault="00020F90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Образовательные задачи курса: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основ чертёжно-графической грамотности, умения работать с простейшей технологической документацией (рисунок, чертёж, эскиз, схема);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C51A9B" w:rsidRPr="00020F90" w:rsidRDefault="00020F90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020F90">
        <w:rPr>
          <w:lang w:val="ru-RU"/>
        </w:rPr>
        <w:lastRenderedPageBreak/>
        <w:tab/>
      </w:r>
      <w:r w:rsidRPr="00020F9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Развивающие задачи: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изобретательской деятельности.</w:t>
      </w:r>
    </w:p>
    <w:p w:rsidR="00C51A9B" w:rsidRPr="00020F90" w:rsidRDefault="00020F90" w:rsidP="00852DA7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Воспитательные задачи: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становление экологического сознания, внимательного и вдумчивого отношения к окружающей</w:t>
      </w:r>
    </w:p>
    <w:p w:rsidR="00C51A9B" w:rsidRPr="00020F90" w:rsidRDefault="00020F90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природе, осознание взаимосвязи рукотворного мира с миром природы;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51A9B" w:rsidRPr="00020F90" w:rsidRDefault="00020F90" w:rsidP="00852DA7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020F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«ТЕХНОЛОГИЯ» В УЧЕБНОМ ПЛАНЕ </w:t>
      </w:r>
      <w:r w:rsidRPr="00020F90">
        <w:rPr>
          <w:lang w:val="ru-RU"/>
        </w:rPr>
        <w:br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Согласно требованиям ФГОС общее число часов на изучение курса «Технология» в 3 классе — 34 часа (по 1 часу в неделю).</w:t>
      </w:r>
    </w:p>
    <w:p w:rsidR="00C51A9B" w:rsidRPr="00020F90" w:rsidRDefault="00020F90">
      <w:pPr>
        <w:autoSpaceDE w:val="0"/>
        <w:autoSpaceDN w:val="0"/>
        <w:spacing w:after="0" w:line="230" w:lineRule="auto"/>
        <w:rPr>
          <w:lang w:val="ru-RU"/>
        </w:rPr>
      </w:pPr>
      <w:r w:rsidRPr="00020F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C51A9B" w:rsidRPr="00020F90" w:rsidRDefault="00020F90">
      <w:pPr>
        <w:autoSpaceDE w:val="0"/>
        <w:autoSpaceDN w:val="0"/>
        <w:spacing w:before="346" w:after="0" w:line="262" w:lineRule="auto"/>
        <w:ind w:left="180" w:right="1008"/>
        <w:rPr>
          <w:lang w:val="ru-RU"/>
        </w:rPr>
      </w:pPr>
      <w:r w:rsidRPr="00020F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Технологии, профессии и производства </w:t>
      </w:r>
      <w:r w:rsidRPr="00020F90">
        <w:rPr>
          <w:lang w:val="ru-RU"/>
        </w:rPr>
        <w:br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Непрерывность процесса деятельностного освоения мира человеком и создания культуры.</w:t>
      </w:r>
    </w:p>
    <w:p w:rsidR="00C51A9B" w:rsidRPr="00020F90" w:rsidRDefault="00020F90">
      <w:pPr>
        <w:autoSpaceDE w:val="0"/>
        <w:autoSpaceDN w:val="0"/>
        <w:spacing w:before="70" w:after="0" w:line="230" w:lineRule="auto"/>
        <w:rPr>
          <w:lang w:val="ru-RU"/>
        </w:rPr>
      </w:pP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Материальные и духовные потребности человека как движущие силы прогресса.</w:t>
      </w:r>
    </w:p>
    <w:p w:rsidR="00C51A9B" w:rsidRPr="00020F90" w:rsidRDefault="00020F9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</w:t>
      </w:r>
    </w:p>
    <w:p w:rsidR="00C51A9B" w:rsidRPr="00020F90" w:rsidRDefault="00020F90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Современные производства и профессии, связанные с обработкой материалов, аналогичных используемым на уроках технологии.</w:t>
      </w:r>
    </w:p>
    <w:p w:rsidR="00C51A9B" w:rsidRPr="00020F90" w:rsidRDefault="00020F90">
      <w:pPr>
        <w:autoSpaceDE w:val="0"/>
        <w:autoSpaceDN w:val="0"/>
        <w:spacing w:before="70" w:after="0" w:line="274" w:lineRule="auto"/>
        <w:ind w:right="144" w:firstLine="180"/>
        <w:rPr>
          <w:lang w:val="ru-RU"/>
        </w:rPr>
      </w:pP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</w:t>
      </w:r>
    </w:p>
    <w:p w:rsidR="00C51A9B" w:rsidRPr="00020F90" w:rsidRDefault="00020F90">
      <w:pPr>
        <w:autoSpaceDE w:val="0"/>
        <w:autoSpaceDN w:val="0"/>
        <w:spacing w:before="70" w:after="0"/>
        <w:ind w:firstLine="180"/>
        <w:rPr>
          <w:lang w:val="ru-RU"/>
        </w:rPr>
      </w:pP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—</w:t>
      </w:r>
      <w:r w:rsidRPr="00020F90">
        <w:rPr>
          <w:lang w:val="ru-RU"/>
        </w:rPr>
        <w:br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жёсткость конструкции (трубчатые сооружения, треугольник как устойчивая геометрическая форма и др.).</w:t>
      </w:r>
    </w:p>
    <w:p w:rsidR="00C51A9B" w:rsidRPr="00020F90" w:rsidRDefault="00020F90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20F90">
        <w:rPr>
          <w:lang w:val="ru-RU"/>
        </w:rPr>
        <w:lastRenderedPageBreak/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C51A9B" w:rsidRPr="00020F90" w:rsidRDefault="00020F90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:rsidR="00C51A9B" w:rsidRPr="00020F90" w:rsidRDefault="00020F90">
      <w:pPr>
        <w:autoSpaceDE w:val="0"/>
        <w:autoSpaceDN w:val="0"/>
        <w:spacing w:before="190" w:after="0" w:line="262" w:lineRule="auto"/>
        <w:ind w:left="180" w:right="1296"/>
        <w:rPr>
          <w:lang w:val="ru-RU"/>
        </w:rPr>
      </w:pPr>
      <w:r w:rsidRPr="00020F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Технологии ручной обработки материалов </w:t>
      </w:r>
      <w:r w:rsidRPr="00020F90">
        <w:rPr>
          <w:lang w:val="ru-RU"/>
        </w:rPr>
        <w:br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Некоторые (доступные в обработке) виды искусственных и синтетических материалов.</w:t>
      </w:r>
    </w:p>
    <w:p w:rsidR="00C51A9B" w:rsidRPr="00020F90" w:rsidRDefault="00020F90">
      <w:pPr>
        <w:autoSpaceDE w:val="0"/>
        <w:autoSpaceDN w:val="0"/>
        <w:spacing w:before="70" w:after="0" w:line="281" w:lineRule="auto"/>
        <w:rPr>
          <w:lang w:val="ru-RU"/>
        </w:rPr>
      </w:pP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Разнообразие технологий и способов обработки материалов в различных видах изделий; </w:t>
      </w:r>
      <w:r w:rsidRPr="00020F90">
        <w:rPr>
          <w:lang w:val="ru-RU"/>
        </w:rPr>
        <w:br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C51A9B" w:rsidRPr="00020F90" w:rsidRDefault="00020F9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:rsidR="00C51A9B" w:rsidRPr="00020F90" w:rsidRDefault="00020F90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C51A9B" w:rsidRPr="00020F90" w:rsidRDefault="00020F90">
      <w:pPr>
        <w:autoSpaceDE w:val="0"/>
        <w:autoSpaceDN w:val="0"/>
        <w:spacing w:before="70" w:after="0"/>
        <w:ind w:firstLine="180"/>
        <w:rPr>
          <w:lang w:val="ru-RU"/>
        </w:rPr>
      </w:pP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C51A9B" w:rsidRPr="00020F90" w:rsidRDefault="00020F9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C51A9B" w:rsidRPr="00020F90" w:rsidRDefault="00020F90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C51A9B" w:rsidRPr="00020F90" w:rsidRDefault="00C51A9B">
      <w:pPr>
        <w:autoSpaceDE w:val="0"/>
        <w:autoSpaceDN w:val="0"/>
        <w:spacing w:after="78" w:line="220" w:lineRule="exact"/>
        <w:rPr>
          <w:lang w:val="ru-RU"/>
        </w:rPr>
      </w:pPr>
    </w:p>
    <w:p w:rsidR="00C51A9B" w:rsidRPr="00020F90" w:rsidRDefault="00020F90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C51A9B" w:rsidRPr="00020F90" w:rsidRDefault="00020F90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Конструирование и моделирование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и моделирование изделий из различных материалов, в том числе наборов«Конструктор»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:rsidR="00C51A9B" w:rsidRPr="00020F90" w:rsidRDefault="00020F90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</w:t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C51A9B" w:rsidRPr="00020F90" w:rsidRDefault="00020F90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Информационно-коммуникативные технологии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</w:t>
      </w:r>
    </w:p>
    <w:p w:rsidR="00C51A9B" w:rsidRPr="00020F90" w:rsidRDefault="00020F90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</w:t>
      </w:r>
      <w:proofErr w:type="gramStart"/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Интернет[</w:t>
      </w:r>
      <w:proofErr w:type="gramEnd"/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1], видео, </w:t>
      </w:r>
      <w:r>
        <w:rPr>
          <w:rFonts w:ascii="Times New Roman" w:eastAsia="Times New Roman" w:hAnsi="Times New Roman"/>
          <w:color w:val="000000"/>
          <w:sz w:val="24"/>
        </w:rPr>
        <w:t>DVD</w:t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). Работа с текстовым редактором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MicrosoftWord</w:t>
      </w:r>
      <w:proofErr w:type="spellEnd"/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 или другим.</w:t>
      </w:r>
    </w:p>
    <w:p w:rsidR="00C51A9B" w:rsidRPr="00020F90" w:rsidRDefault="00020F90">
      <w:pPr>
        <w:tabs>
          <w:tab w:val="left" w:pos="180"/>
        </w:tabs>
        <w:autoSpaceDE w:val="0"/>
        <w:autoSpaceDN w:val="0"/>
        <w:spacing w:before="190" w:after="0" w:line="288" w:lineRule="auto"/>
        <w:ind w:right="144"/>
        <w:rPr>
          <w:lang w:val="ru-RU"/>
        </w:rPr>
      </w:pP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Познавательные УУД: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изученного);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анализ предложенных образцов с выделением существенных и несущественных признаков;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работу в соответствии с инструкцией, устной или письменной, а также графически представленной в схеме, таблице;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способы доработки конструкций с учётом предложенных условий;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изделия по самостоятельно предложенному существенному признаку (используемый материал, форма, размер, назначение, способ сборки);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читать и воспроизводить простой чертёж/эскиз развёртки изделия;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восстанавливать нарушенную последовательность выполнения изделия.</w:t>
      </w:r>
    </w:p>
    <w:p w:rsidR="00C51A9B" w:rsidRPr="00020F90" w:rsidRDefault="00020F90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использовать знаково-символические средства представления информации для создания моделей и макетов изучаемых объектов;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на основе анализа информации производить выбор наиболее эффективных способов работы; </w:t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поиск необходимой информации для выполнения учебных заданий с использованием учебной литературы;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51A9B" w:rsidRPr="00020F90" w:rsidRDefault="00020F90">
      <w:pPr>
        <w:autoSpaceDE w:val="0"/>
        <w:autoSpaceDN w:val="0"/>
        <w:spacing w:before="70" w:after="0" w:line="271" w:lineRule="auto"/>
        <w:ind w:left="180" w:right="720"/>
        <w:rPr>
          <w:lang w:val="ru-RU"/>
        </w:rPr>
      </w:pPr>
      <w:r w:rsidRPr="00020F9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Коммуникативные УУД: </w:t>
      </w:r>
      <w:r w:rsidRPr="00020F90">
        <w:rPr>
          <w:lang w:val="ru-RU"/>
        </w:rPr>
        <w:br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строить монологическое высказывание, владеть диалогической формой коммуникации; строить рассуждения в форме связи простых суждений об объекте, его строении, свойствах и</w:t>
      </w:r>
    </w:p>
    <w:p w:rsidR="00C51A9B" w:rsidRPr="00020F90" w:rsidRDefault="00C51A9B">
      <w:pPr>
        <w:autoSpaceDE w:val="0"/>
        <w:autoSpaceDN w:val="0"/>
        <w:spacing w:after="66" w:line="220" w:lineRule="exact"/>
        <w:rPr>
          <w:lang w:val="ru-RU"/>
        </w:rPr>
      </w:pPr>
    </w:p>
    <w:p w:rsidR="00C51A9B" w:rsidRPr="00020F90" w:rsidRDefault="00020F90">
      <w:pPr>
        <w:tabs>
          <w:tab w:val="left" w:pos="180"/>
        </w:tabs>
        <w:autoSpaceDE w:val="0"/>
        <w:autoSpaceDN w:val="0"/>
        <w:spacing w:after="0"/>
        <w:ind w:right="144"/>
        <w:rPr>
          <w:lang w:val="ru-RU"/>
        </w:rPr>
      </w:pP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способах создания;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описывать предметы рукотворного мира, оценивать их достоинства;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C51A9B" w:rsidRPr="00020F90" w:rsidRDefault="00020F90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Регулятивные УУД: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и сохранять учебную задачу, осуществлять поиск средств для её решения; </w:t>
      </w:r>
      <w:r w:rsidRPr="00020F90">
        <w:rPr>
          <w:lang w:val="ru-RU"/>
        </w:rPr>
        <w:br/>
      </w:r>
      <w:r w:rsidRPr="00020F90">
        <w:rPr>
          <w:lang w:val="ru-RU"/>
        </w:rPr>
        <w:lastRenderedPageBreak/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действия контроля и оценки; выявлять ошибки и недочёты по результатам работы, устанавливать их причины и искать способы устранения;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проявлять волевую саморегуляцию при выполнении задания.</w:t>
      </w:r>
    </w:p>
    <w:p w:rsidR="00C51A9B" w:rsidRPr="00020F90" w:rsidRDefault="00020F90">
      <w:pPr>
        <w:tabs>
          <w:tab w:val="left" w:pos="180"/>
        </w:tabs>
        <w:autoSpaceDE w:val="0"/>
        <w:autoSpaceDN w:val="0"/>
        <w:spacing w:before="72" w:after="0" w:line="283" w:lineRule="auto"/>
        <w:ind w:right="288"/>
        <w:rPr>
          <w:lang w:val="ru-RU"/>
        </w:rPr>
      </w:pP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деятельность: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себе партнёров по совместной деятельности не только по симпатии, но и по деловым качествам;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справедливо распределять работу, договариваться, приходить к общему решению, отвечать за общий результат работы;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роли лидера, подчинённого, соблюдать равноправие и дружелюбие;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C51A9B" w:rsidRPr="00020F90" w:rsidRDefault="00C51A9B">
      <w:pPr>
        <w:rPr>
          <w:lang w:val="ru-RU"/>
        </w:rPr>
        <w:sectPr w:rsidR="00C51A9B" w:rsidRPr="00020F90" w:rsidSect="00852DA7">
          <w:pgSz w:w="11900" w:h="16840"/>
          <w:pgMar w:top="286" w:right="946" w:bottom="1440" w:left="1560" w:header="720" w:footer="720" w:gutter="0"/>
          <w:cols w:space="720" w:equalWidth="0">
            <w:col w:w="9690" w:space="0"/>
          </w:cols>
          <w:docGrid w:linePitch="360"/>
        </w:sectPr>
      </w:pPr>
    </w:p>
    <w:p w:rsidR="00C51A9B" w:rsidRPr="00020F90" w:rsidRDefault="00C51A9B">
      <w:pPr>
        <w:autoSpaceDE w:val="0"/>
        <w:autoSpaceDN w:val="0"/>
        <w:spacing w:after="78" w:line="220" w:lineRule="exact"/>
        <w:rPr>
          <w:lang w:val="ru-RU"/>
        </w:rPr>
      </w:pPr>
    </w:p>
    <w:p w:rsidR="00C51A9B" w:rsidRPr="00020F90" w:rsidRDefault="00020F90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020F90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УЧЕБНОГО ПРЕДМЕТА «</w:t>
      </w:r>
      <w:proofErr w:type="gramStart"/>
      <w:r w:rsidRPr="00020F90">
        <w:rPr>
          <w:rFonts w:ascii="Times New Roman" w:eastAsia="Times New Roman" w:hAnsi="Times New Roman"/>
          <w:b/>
          <w:color w:val="000000"/>
          <w:sz w:val="24"/>
          <w:lang w:val="ru-RU"/>
        </w:rPr>
        <w:t>ТЕХНОЛОГИЯ»НА</w:t>
      </w:r>
      <w:proofErr w:type="gramEnd"/>
      <w:r w:rsidRPr="00020F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УРОВНЕ НАЧАЛЬНОГО ОБЩЕГО ОБРАЗОВАНИЯ </w:t>
      </w:r>
    </w:p>
    <w:p w:rsidR="00C51A9B" w:rsidRPr="00020F90" w:rsidRDefault="00020F90">
      <w:pPr>
        <w:tabs>
          <w:tab w:val="left" w:pos="180"/>
        </w:tabs>
        <w:autoSpaceDE w:val="0"/>
        <w:autoSpaceDN w:val="0"/>
        <w:spacing w:before="346" w:after="0" w:line="290" w:lineRule="auto"/>
        <w:rPr>
          <w:lang w:val="ru-RU"/>
        </w:rPr>
      </w:pP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ОБУЧАЮЩЕГОСЯ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роли человека и используемых им технологий в сохранении гармонического </w:t>
      </w:r>
      <w:r w:rsidRPr="00020F90">
        <w:rPr>
          <w:lang w:val="ru-RU"/>
        </w:rPr>
        <w:br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сосуществования рукотворного мира с миром природы; ответственное отношение к сохранению окружающей среды;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</w:t>
      </w:r>
      <w:r w:rsidRPr="00020F90">
        <w:rPr>
          <w:lang w:val="ru-RU"/>
        </w:rPr>
        <w:br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природных объектов, образцов мировой и отечественной художественной культуры;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: организованность, аккуратность, трудолюбие, ответственность, умение справляться с доступными проблемами; </w:t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C51A9B" w:rsidRPr="00020F90" w:rsidRDefault="00020F90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020F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ОБУЧАЮЩЕГОСЯ </w:t>
      </w:r>
      <w:r w:rsidRPr="00020F90">
        <w:rPr>
          <w:lang w:val="ru-RU"/>
        </w:rPr>
        <w:br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C51A9B" w:rsidRPr="00020F90" w:rsidRDefault="00020F90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УУД: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анализ объектов и изделий с выделением существенных и несущественных признаков;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группы объектов/изделий, выделять в них общее и различия;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обобщения (технико-технологического и декоративно-художественного характера) по изучаемой тематике;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схемы, модели и простейшие чертежи в собственной практической творческой деятельности;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51A9B" w:rsidRPr="00020F90" w:rsidRDefault="00020F90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020F90">
        <w:rPr>
          <w:lang w:val="ru-RU"/>
        </w:rPr>
        <w:lastRenderedPageBreak/>
        <w:tab/>
      </w:r>
      <w:r w:rsidRPr="00020F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Работа с информацией: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:rsidR="00C51A9B" w:rsidRPr="00020F90" w:rsidRDefault="00C51A9B">
      <w:pPr>
        <w:autoSpaceDE w:val="0"/>
        <w:autoSpaceDN w:val="0"/>
        <w:spacing w:after="66" w:line="220" w:lineRule="exact"/>
        <w:rPr>
          <w:lang w:val="ru-RU"/>
        </w:rPr>
      </w:pPr>
    </w:p>
    <w:p w:rsidR="00C51A9B" w:rsidRPr="00020F90" w:rsidRDefault="00020F90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с моделями;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C51A9B" w:rsidRPr="00020F90" w:rsidRDefault="00020F90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УУД: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объяснять последовательность совершаемых действий при создании изделия.</w:t>
      </w:r>
    </w:p>
    <w:p w:rsidR="00C51A9B" w:rsidRPr="00020F90" w:rsidRDefault="00020F90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УУД: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правила безопасности труда при выполнении работы;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работу, соотносить свои действия с поставленной целью;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волевую </w:t>
      </w:r>
      <w:proofErr w:type="spellStart"/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саморегуляцию</w:t>
      </w:r>
      <w:proofErr w:type="spellEnd"/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работы.</w:t>
      </w:r>
    </w:p>
    <w:p w:rsidR="00C51A9B" w:rsidRPr="00020F90" w:rsidRDefault="00020F90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Совместная деятельность: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C51A9B" w:rsidRPr="00020F90" w:rsidRDefault="00020F9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20F90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 ОСВОЕНИЯ КУРСА «ТЕХНОЛОГИЯ»</w:t>
      </w:r>
    </w:p>
    <w:p w:rsidR="00C51A9B" w:rsidRPr="00020F90" w:rsidRDefault="00020F90">
      <w:pPr>
        <w:tabs>
          <w:tab w:val="left" w:pos="180"/>
        </w:tabs>
        <w:autoSpaceDE w:val="0"/>
        <w:autoSpaceDN w:val="0"/>
        <w:spacing w:before="190" w:after="0" w:line="286" w:lineRule="auto"/>
        <w:ind w:right="720"/>
        <w:rPr>
          <w:lang w:val="ru-RU"/>
        </w:rPr>
      </w:pPr>
      <w:r w:rsidRPr="00020F90">
        <w:rPr>
          <w:lang w:val="ru-RU"/>
        </w:rPr>
        <w:lastRenderedPageBreak/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020F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третьем </w:t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классе обучающийся научится: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смысл понятий «чертёж развёртки», «канцелярский нож», «шило», «искусственный материал»;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узнавать и называть по характерным особенностям образцов или по описанию изученные и распространённые в крае ремёсла;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др.);</w:t>
      </w:r>
    </w:p>
    <w:p w:rsidR="00C51A9B" w:rsidRPr="00020F90" w:rsidRDefault="00C51A9B">
      <w:pPr>
        <w:autoSpaceDE w:val="0"/>
        <w:autoSpaceDN w:val="0"/>
        <w:spacing w:after="78" w:line="220" w:lineRule="exact"/>
        <w:rPr>
          <w:lang w:val="ru-RU"/>
        </w:rPr>
      </w:pPr>
      <w:bookmarkStart w:id="0" w:name="_GoBack"/>
      <w:bookmarkEnd w:id="0"/>
    </w:p>
    <w:p w:rsidR="00C51A9B" w:rsidRPr="00020F90" w:rsidRDefault="00020F90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читать чертёж развёртки и выполнять разметку развёрток с помощью чертёжных инструментов (линейка, угольник, циркуль);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узнавать и называть линии чертежа (осевая и центровая);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безопасно пользоваться канцелярским ножом, шилом;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рицовку;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соединение деталей и отделку изделия освоенными ручными строчками;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требованиями; использовать комбинированные техники при изготовлении изделий в соответствии с технической или декоративно-художественной задачей;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изменять конструкцию изделия по заданным условиям;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способ соединения и соединительный материал в зависимости от требований </w:t>
      </w:r>
      <w:r w:rsidRPr="00020F90">
        <w:rPr>
          <w:lang w:val="ru-RU"/>
        </w:rPr>
        <w:br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конструкции;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несколько видов информационных технологий и соответствующих способов передачи информации (из реального окружения учащихся);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назначение основных устройств персонального компьютера для ввода, вывода и обработки информации;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основные правила безопасной работы на компьютере; </w:t>
      </w:r>
      <w:r w:rsidRPr="00020F90">
        <w:rPr>
          <w:lang w:val="ru-RU"/>
        </w:rPr>
        <w:br/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 </w:t>
      </w:r>
      <w:r w:rsidRPr="00020F90">
        <w:rPr>
          <w:lang w:val="ru-RU"/>
        </w:rPr>
        <w:tab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C51A9B" w:rsidRPr="00020F90" w:rsidRDefault="00C51A9B">
      <w:pPr>
        <w:rPr>
          <w:lang w:val="ru-RU"/>
        </w:rPr>
        <w:sectPr w:rsidR="00C51A9B" w:rsidRPr="00020F90">
          <w:pgSz w:w="11900" w:h="16840"/>
          <w:pgMar w:top="298" w:right="1020" w:bottom="1440" w:left="666" w:header="720" w:footer="720" w:gutter="0"/>
          <w:cols w:space="720" w:equalWidth="0">
            <w:col w:w="10214" w:space="0"/>
          </w:cols>
          <w:docGrid w:linePitch="360"/>
        </w:sectPr>
      </w:pPr>
    </w:p>
    <w:p w:rsidR="00C51A9B" w:rsidRPr="00020F90" w:rsidRDefault="00C51A9B">
      <w:pPr>
        <w:autoSpaceDE w:val="0"/>
        <w:autoSpaceDN w:val="0"/>
        <w:spacing w:after="64" w:line="220" w:lineRule="exact"/>
        <w:rPr>
          <w:lang w:val="ru-RU"/>
        </w:rPr>
      </w:pPr>
    </w:p>
    <w:p w:rsidR="00C51A9B" w:rsidRDefault="00020F90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734"/>
        <w:gridCol w:w="528"/>
        <w:gridCol w:w="1106"/>
        <w:gridCol w:w="1140"/>
        <w:gridCol w:w="864"/>
        <w:gridCol w:w="4066"/>
        <w:gridCol w:w="1560"/>
        <w:gridCol w:w="2036"/>
      </w:tblGrid>
      <w:tr w:rsidR="00C51A9B" w:rsidTr="00FC7102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r w:rsidR="004352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4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 w:rsidR="004352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, формы</w:t>
            </w:r>
            <w:r w:rsidR="004352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45" w:lineRule="auto"/>
              <w:ind w:left="74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образовательныересурсы</w:t>
            </w:r>
            <w:proofErr w:type="spellEnd"/>
          </w:p>
        </w:tc>
      </w:tr>
      <w:tr w:rsidR="00C51A9B" w:rsidTr="00FC7102">
        <w:trPr>
          <w:trHeight w:hRule="exact" w:val="54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9B" w:rsidRDefault="00C51A9B"/>
        </w:tc>
        <w:tc>
          <w:tcPr>
            <w:tcW w:w="3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9B" w:rsidRDefault="00C51A9B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практическиеработы</w:t>
            </w:r>
            <w:proofErr w:type="spellEnd"/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9B" w:rsidRDefault="00C51A9B"/>
        </w:tc>
        <w:tc>
          <w:tcPr>
            <w:tcW w:w="4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9B" w:rsidRDefault="00C51A9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51A9B" w:rsidRDefault="00C51A9B"/>
        </w:tc>
        <w:tc>
          <w:tcPr>
            <w:tcW w:w="203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51A9B" w:rsidRDefault="00C51A9B"/>
        </w:tc>
      </w:tr>
      <w:tr w:rsidR="00C51A9B" w:rsidRPr="00852DA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1. ТЕХНОЛОГИИ, ПРОФЕССИИ И ПРОИЗВОДСТВА</w:t>
            </w:r>
          </w:p>
        </w:tc>
      </w:tr>
      <w:tr w:rsidR="00C51A9B" w:rsidTr="00FC7102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80" w:after="0" w:line="250" w:lineRule="auto"/>
              <w:ind w:left="72"/>
            </w:pP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Непрерывность процесса деятельностного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освоения мира человеком и создания культуры.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Материальные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духовные</w:t>
            </w:r>
            <w:proofErr w:type="spellEnd"/>
            <w:r w:rsidR="004352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потребности</w:t>
            </w:r>
            <w:proofErr w:type="spellEnd"/>
            <w:r w:rsidR="004352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человека</w:t>
            </w:r>
            <w:proofErr w:type="spellEnd"/>
            <w:r w:rsidR="004352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какдвижущие</w:t>
            </w:r>
            <w:proofErr w:type="spellEnd"/>
            <w:r w:rsidR="004352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силы</w:t>
            </w:r>
            <w:proofErr w:type="spellEnd"/>
            <w:r w:rsidR="004352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прогресса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09.2022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80" w:after="0" w:line="250" w:lineRule="auto"/>
              <w:ind w:left="72" w:right="144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Соблюдать правила безопасной работы, выбор инструментов и приспособлений в зависимости от технологии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изготавливаемых изделий;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 w:rsidR="004352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https://resh.edu.ru/subject/lesson/5597/start/220749/</w:t>
            </w:r>
          </w:p>
        </w:tc>
      </w:tr>
      <w:tr w:rsidR="00C51A9B" w:rsidTr="00FC7102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предметы быта и декоративно-прикладного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искусства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.09.2022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возможности использования изучаемых инструментов и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приспособлений людьми разных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профессий;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https://resh.edu.ru/subject/lesson/4508/start/220777/</w:t>
            </w:r>
          </w:p>
        </w:tc>
      </w:tr>
      <w:tr w:rsidR="00C51A9B" w:rsidTr="00FC710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8" w:after="0" w:line="250" w:lineRule="auto"/>
              <w:ind w:left="72" w:right="720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Современные производства и профессии, связанные с обработкой материалов,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аналогичных используемым на уроках технологии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.09.2022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важность подготовки,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организации, уборки, поддержания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порядка рабочего места людьми разных профессий;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https://resh.edu.ru/subject/lesson/4508/start/220777/</w:t>
            </w:r>
          </w:p>
        </w:tc>
      </w:tr>
      <w:tr w:rsidR="00C51A9B" w:rsidTr="00FC7102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Общие правила создания предметов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рукотворного мира: соответствие формы, размеров, материала и внешнего оформления изделия его назначению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09.2022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Учитывать при работе над изделием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общие правила создания предметов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рукотворного мира: соответствие формы, размеров, материала и внешнего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оформления изделия его назначению, стилевая гармония в предметном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ансамбле; гармония предметной и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окружающей среды (общее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представление);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 w:rsidR="004352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https://resh.edu.ru/subject/lesson/5600/start/220804/</w:t>
            </w:r>
          </w:p>
        </w:tc>
      </w:tr>
      <w:tr w:rsidR="00C51A9B" w:rsidTr="00FC710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Стилевая гармония в предметном ансамбле; гармония предметной и окружающей среды (общее представление)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.10.2022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Отбирать материалы и инструменты,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необходимые для выполнения изделия в зависимости от вида работы, заменять их (с помощью учителя);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 w:rsidR="004352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https://resh.edu.ru/subject/lesson/5600/start/220804/</w:t>
            </w:r>
          </w:p>
        </w:tc>
      </w:tr>
      <w:tr w:rsidR="00C51A9B" w:rsidRPr="00852DA7" w:rsidTr="00FC710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Мир современной техники. Информационно-коммуникационные технологии в жизни современного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.10.2022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устройство изделия, определять в нём детали и способы их соединения;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/7/3/</w:t>
            </w:r>
          </w:p>
        </w:tc>
      </w:tr>
      <w:tr w:rsidR="00C51A9B" w:rsidTr="00FC7102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Решение человеком инженерных задач на основе изучения природных законов — жёсткость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конструкции (трубчатые сооружения,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треугольник как устойчивая геометрическая форма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25.10.2022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разнообразие творческой трудовой деятельности в современных условиях;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 w:rsidR="004352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C51A9B" w:rsidRPr="00852DA7" w:rsidTr="00FC7102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Бережное и внимательное отношение к природе как источнику сырьевых ресурсов и идей для технологий будущего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01.11.2022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 организовывать рабочее место в зависимости от вида работы и выбранных материалов;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6" w:after="0" w:line="233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/7/3/</w:t>
            </w:r>
          </w:p>
        </w:tc>
      </w:tr>
    </w:tbl>
    <w:p w:rsidR="00C51A9B" w:rsidRPr="00020F90" w:rsidRDefault="00C51A9B">
      <w:pPr>
        <w:autoSpaceDE w:val="0"/>
        <w:autoSpaceDN w:val="0"/>
        <w:spacing w:after="0" w:line="14" w:lineRule="exact"/>
        <w:rPr>
          <w:lang w:val="ru-RU"/>
        </w:rPr>
      </w:pPr>
    </w:p>
    <w:p w:rsidR="00C51A9B" w:rsidRPr="00020F90" w:rsidRDefault="00C51A9B">
      <w:pPr>
        <w:rPr>
          <w:lang w:val="ru-RU"/>
        </w:rPr>
        <w:sectPr w:rsidR="00C51A9B" w:rsidRPr="00020F90">
          <w:pgSz w:w="16840" w:h="11900"/>
          <w:pgMar w:top="282" w:right="640" w:bottom="4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51A9B" w:rsidRPr="00020F90" w:rsidRDefault="00C51A9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734"/>
        <w:gridCol w:w="528"/>
        <w:gridCol w:w="1106"/>
        <w:gridCol w:w="1140"/>
        <w:gridCol w:w="864"/>
        <w:gridCol w:w="4066"/>
        <w:gridCol w:w="1560"/>
        <w:gridCol w:w="2036"/>
      </w:tblGrid>
      <w:tr w:rsidR="00C51A9B" w:rsidTr="00FC710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Элементарная творческая и проектная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деятельность. Коллективные, групповые и индивидуальные проекты в рамках изучаемой тематики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08.11.2022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свойства материалов при работе над изделиями;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C51A9B" w:rsidTr="00FC7102">
        <w:trPr>
          <w:trHeight w:hRule="exact" w:val="10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Совместная работа в малых группах,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осуществление сотрудничества; распределение работы, выполнение социальных ролей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(руководитель/лидер и подчинённый)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15.11.2022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Соблюдать правила безопасной работы, выбор инструментов и приспособлений в зависимости от технологии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изготавливаемых изделий;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 w:rsidR="004352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https://resh.edu.ru/subject/lesson/4044/start/220926/</w:t>
            </w:r>
          </w:p>
        </w:tc>
      </w:tr>
      <w:tr w:rsidR="00C51A9B">
        <w:trPr>
          <w:trHeight w:hRule="exact" w:val="348"/>
        </w:trPr>
        <w:tc>
          <w:tcPr>
            <w:tcW w:w="4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 w:rsidR="004352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 w:rsidR="004352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0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C51A9B"/>
        </w:tc>
      </w:tr>
      <w:tr w:rsidR="00C51A9B" w:rsidRPr="00852DA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2. ТЕХНОЛОГИИ РУЧНОЙ ОБРАБОТКИ МАТЕРИАЛОВ</w:t>
            </w:r>
          </w:p>
        </w:tc>
      </w:tr>
      <w:tr w:rsidR="00C51A9B" w:rsidTr="00FC7102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Некоторые (доступные в обработке) виды искусственных и синтетических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29.11.2022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необходимые материалы для изделий, обосновывать свой выбор;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 w:rsidR="004352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C51A9B" w:rsidTr="00FC7102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Разнообразие технологий и способов обработки материалов в различных видах изделий;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сравнительный анализ технологий при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использовании того или иного материала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(например, аппликация из бумаги и ткани, коллаж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C51A9B"/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и называть основные материалы и их свойства, происхождение,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применение в жизни;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 w:rsidR="004352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C51A9B" w:rsidTr="00FC7102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Выбор материалов по их декоративно-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художественным и технологическим свойствам, использование соответствующих способов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обработки материалов в зависимости от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назначения изделия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06.12.2022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8" w:after="0" w:line="247" w:lineRule="auto"/>
              <w:ind w:left="72" w:right="220"/>
              <w:jc w:val="both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и выбирать технологические приёмы ручной обработки материалов в зависимости от их свойств;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 w:rsidR="004352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C51A9B" w:rsidTr="00FC7102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Инструменты и приспособления (циркуль, угольник, канцелярский нож, шило, и др.); называние и выполнение приёмов их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рационального и безопасного использования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C51A9B"/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названия и назначение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основных инструментов и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приспособлений для ручного труда и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выбирать необходимые инструменты и приспособления для выполнения изделий;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C51A9B" w:rsidTr="00FC7102">
        <w:trPr>
          <w:trHeight w:hRule="exact" w:val="30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Углубление общих представлений о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технологическом процессе (анализ устройства и назначения изделия; выстраивание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последовательности практических действий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</w:t>
            </w:r>
          </w:p>
          <w:p w:rsidR="00C51A9B" w:rsidRDefault="00020F90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Биговка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рицовка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13.12.2022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анализировать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конструкцию изделия, обсуждать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варианты изготовления изделия,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технологические операции в соответствии с общим представлением о технологическом процессе (анализ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устройства и назначения изделия;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выстраивание последовательности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практических действий и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технологических операций; подбор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материалов и инструментов; экономная разметка; обработка с целью получения деталей, сборка, отделка изделия;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проверка изделия в действии, внесение необходимых дополнений и изменений);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 w:rsidR="004352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</w:tbl>
    <w:p w:rsidR="00C51A9B" w:rsidRDefault="00C51A9B">
      <w:pPr>
        <w:autoSpaceDE w:val="0"/>
        <w:autoSpaceDN w:val="0"/>
        <w:spacing w:after="0" w:line="14" w:lineRule="exact"/>
      </w:pPr>
    </w:p>
    <w:p w:rsidR="00C51A9B" w:rsidRDefault="00C51A9B">
      <w:pPr>
        <w:sectPr w:rsidR="00C51A9B">
          <w:pgSz w:w="16840" w:h="11900"/>
          <w:pgMar w:top="284" w:right="640" w:bottom="7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51A9B" w:rsidRDefault="00C51A9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734"/>
        <w:gridCol w:w="528"/>
        <w:gridCol w:w="1106"/>
        <w:gridCol w:w="1140"/>
        <w:gridCol w:w="864"/>
        <w:gridCol w:w="4066"/>
        <w:gridCol w:w="1560"/>
        <w:gridCol w:w="2036"/>
      </w:tblGrid>
      <w:tr w:rsidR="00C51A9B" w:rsidTr="00FC7102">
        <w:trPr>
          <w:trHeight w:hRule="exact" w:val="10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Изготовление объёмных изделий из развёрток.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Преобразование</w:t>
            </w:r>
            <w:proofErr w:type="spellEnd"/>
            <w:r w:rsidR="004352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развёрток</w:t>
            </w:r>
            <w:proofErr w:type="spellEnd"/>
            <w:r w:rsidR="004352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несложных</w:t>
            </w:r>
            <w:proofErr w:type="spellEnd"/>
            <w:r w:rsidR="004352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20.12.2022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простейшие чертежи развёрток, схемы изготовления изделия и выполнять изделие по заданному чертежу под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руководством учителя;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 w:rsidR="004352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C51A9B" w:rsidTr="00FC7102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Технология обработки бумаги и картона. Виды картона (гофрированный, толстый, тонкий, цветной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27.12.2022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несложные конструкции изделий из бумаги и картона по рисунку, простейшему чертежу или эскизу,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образцу и доступным заданным условиям. Применять разнообразные технологии и способы обработки материалов в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различных видах изделий; проводить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сравнительный анализ технологий при использовании того или иного материала;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 w:rsidR="004352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C51A9B" w:rsidTr="00FC710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Чтение и построение простого чертежа/эскиза развёртки изделия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10.01.2023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простейшие чертежи развёрток, схемы изготовления изделия и выполнять изделие по заданному чертежу под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руководством учителя;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C51A9B" w:rsidTr="00FC710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Разметка деталей с опорой на простейший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чертёж, эскиз. Решение задач на внесение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необходимых дополнений и изменений в схему, чертёж, эскиз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C51A9B"/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 освоении новой технологии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(художественной техники) выполнения изделия анализировать конструкцию с опорой на образец;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 w:rsidR="004352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C51A9B" w:rsidTr="00FC7102">
        <w:trPr>
          <w:trHeight w:hRule="exact" w:val="19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Выполнение измерений, расчётов, несложных построений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17.01.2023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несложные расчёты размеров деталей изделия, ориентируясь на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образец, эскиз или технический рисунок.</w:t>
            </w:r>
          </w:p>
          <w:p w:rsidR="00C51A9B" w:rsidRPr="00020F90" w:rsidRDefault="00020F90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Выстраивать простые чертежи/эскизы развёртки изделия. Выполнять разметку деталей с опорой на простейший чертёж, эскиз. Решать задачи на внесение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необходимых дополнений и изменений в схему, чертёж, эскиз;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 w:rsidR="004352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C51A9B" w:rsidTr="00FC710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6" w:after="0" w:line="250" w:lineRule="auto"/>
              <w:ind w:left="72" w:right="466"/>
              <w:jc w:val="both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Выполнение рицовки на картоне с помощью канцелярского ножа, выполнение отверстий шилом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24.01.2023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рационального и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безопасного использования инструментов (угольник, циркуль, игла, шило и др.);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52E7" w:rsidRDefault="00020F9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</w:p>
          <w:p w:rsidR="00C51A9B" w:rsidRDefault="00020F90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https://resh.edu.ru/subject/lesson/4467/start/222924/</w:t>
            </w:r>
          </w:p>
        </w:tc>
      </w:tr>
      <w:tr w:rsidR="00C51A9B" w:rsidTr="00FC7102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Технология</w:t>
            </w:r>
            <w:proofErr w:type="spellEnd"/>
            <w:r w:rsidR="004352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обработки</w:t>
            </w:r>
            <w:proofErr w:type="spellEnd"/>
            <w:r w:rsidR="004352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текстильных</w:t>
            </w:r>
            <w:proofErr w:type="spellEnd"/>
            <w:r w:rsidR="004352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материалов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C51A9B"/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технологию обработки текстильных материалов;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52E7" w:rsidRDefault="00020F9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</w:p>
          <w:p w:rsidR="00C51A9B" w:rsidRDefault="00020F90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C51A9B" w:rsidTr="00FC7102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2.13.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Использование трикотажа и нетканых материалов для изготовления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31.01.2023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исторические народные ремёсла, современные производства и профессии, связанные с технологиями обработки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текстильных материалов;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52E7" w:rsidRDefault="00020F9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</w:p>
          <w:p w:rsidR="00C51A9B" w:rsidRDefault="00020F90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C51A9B" w:rsidTr="00FC710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2.14.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Использование вариантов строчки косого стежка (крестик, стебельчатая и др.) и/или вариантов строчки петельного стежка для соединения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деталей изделия и отделки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07.02.2023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Подбирать ручные строчки (варианты строчки прямого и косого стежков) для сшивания и отделки изделий;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52E7" w:rsidRDefault="00020F9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</w:p>
          <w:p w:rsidR="00C51A9B" w:rsidRDefault="00020F90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https://resh.edu.ru/subject/lesson/4036/start/220953/</w:t>
            </w:r>
          </w:p>
        </w:tc>
      </w:tr>
      <w:tr w:rsidR="00C51A9B" w:rsidTr="00FC7102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2.15.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Пришивание пуговиц (с двумя-четырьмя отверстиями)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14.02.2023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простейший ремонт изделий (пришивание пуговиц);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52E7" w:rsidRDefault="00020F9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</w:p>
          <w:p w:rsidR="00C51A9B" w:rsidRDefault="00020F90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</w:tbl>
    <w:p w:rsidR="00C51A9B" w:rsidRDefault="00C51A9B">
      <w:pPr>
        <w:autoSpaceDE w:val="0"/>
        <w:autoSpaceDN w:val="0"/>
        <w:spacing w:after="0" w:line="14" w:lineRule="exact"/>
      </w:pPr>
    </w:p>
    <w:p w:rsidR="00C51A9B" w:rsidRDefault="00C51A9B">
      <w:pPr>
        <w:sectPr w:rsidR="00C51A9B">
          <w:pgSz w:w="16840" w:h="11900"/>
          <w:pgMar w:top="284" w:right="640" w:bottom="36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51A9B" w:rsidRDefault="00C51A9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734"/>
        <w:gridCol w:w="528"/>
        <w:gridCol w:w="1106"/>
        <w:gridCol w:w="1140"/>
        <w:gridCol w:w="864"/>
        <w:gridCol w:w="4066"/>
        <w:gridCol w:w="1560"/>
        <w:gridCol w:w="2036"/>
      </w:tblGrid>
      <w:tr w:rsidR="00C51A9B" w:rsidTr="00FC710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2.16.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Изготовление швейных изделий из нескольких 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28.02.2023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Подбирать текстильные материалы в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соответствии с замыслом, особенностями конструкции изделия;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52E7" w:rsidRDefault="00020F9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</w:p>
          <w:p w:rsidR="00C51A9B" w:rsidRDefault="00020F90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C51A9B" w:rsidTr="00FC710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2.17.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8" w:after="0" w:line="247" w:lineRule="auto"/>
              <w:ind w:left="72" w:right="406"/>
              <w:jc w:val="both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Использование дополнительных материалов. Комбинирование разных материалов в одном изделии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07.03.2023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раскрой деталей по готовым собственным несложным лекалам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(выкройкам);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52E7" w:rsidRDefault="00020F9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</w:p>
          <w:p w:rsidR="00C51A9B" w:rsidRDefault="00020F90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C51A9B">
        <w:trPr>
          <w:trHeight w:hRule="exact" w:val="350"/>
        </w:trPr>
        <w:tc>
          <w:tcPr>
            <w:tcW w:w="4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 w:rsidR="004352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 w:rsidR="004352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0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C51A9B"/>
        </w:tc>
      </w:tr>
      <w:tr w:rsidR="00C51A9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3. КОНСТРУИРОВАНИЕ И МОДЕЛИРОВАНИЕ</w:t>
            </w:r>
          </w:p>
        </w:tc>
      </w:tr>
      <w:tr w:rsidR="00C51A9B" w:rsidTr="00FC7102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Конструирование и моделирование изделий из различных материалов, в том числе наборов«Конструктор» по заданным условиям (технико-технологическим, функциональным,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декоративно-художественным)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14.03.2023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Конструировать и моделировать изделия из наборов «Конструктор» по заданным условиям (технико-технологическим, функциональным, декоративно-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художественным);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52E7" w:rsidRDefault="00020F9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</w:p>
          <w:p w:rsidR="00C51A9B" w:rsidRDefault="00020F90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https://resh.edu.ru/subject/lesson/5593/start/221147/</w:t>
            </w:r>
          </w:p>
        </w:tc>
      </w:tr>
      <w:tr w:rsidR="00C51A9B" w:rsidTr="00FC710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Способы подвижного и неподвижного соединения деталей набора «Конструктор», их использование в изделиях; жёсткость и устойчивость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конструкции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21.03.2023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Презентовать готовое изделие. Оценивать качество выполнения изделия по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заданным критериям;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52E7" w:rsidRDefault="00020F9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</w:p>
          <w:p w:rsidR="00C51A9B" w:rsidRDefault="00020F90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https://resh.edu.ru/subject/lesson/5593/start/221147/</w:t>
            </w:r>
          </w:p>
        </w:tc>
      </w:tr>
      <w:tr w:rsidR="00C51A9B" w:rsidTr="00FC710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Создание простых макетов и моделей архитектурных сооружений, технических устройств, бытовых конструкций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28.03.2023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простые макеты и модели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архитектурных сооружений, технических устройств, бытовых конструкций;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52E7" w:rsidRDefault="00020F9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</w:p>
          <w:p w:rsidR="00C51A9B" w:rsidRDefault="00020F90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C51A9B" w:rsidTr="00FC7102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Выполнение заданий на доработку конструкций (отдельных узлов, соединений) с учётом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дополнительных условий (требований)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11.04.2023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Дорабатывать конструкции (отдельных узлов, соединений) с учётом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дополнительных условий (требований);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52E7" w:rsidRDefault="00020F9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</w:p>
          <w:p w:rsidR="00C51A9B" w:rsidRDefault="00020F90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https://resh.edu.ru/subject/lesson/4468/start/221757/</w:t>
            </w:r>
          </w:p>
        </w:tc>
      </w:tr>
      <w:tr w:rsidR="00C51A9B" w:rsidTr="00FC7102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Использование измерений и построений для решения практических задач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18.04.2023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измерения и построения для решения практических задач;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52E7" w:rsidRDefault="00020F9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</w:p>
          <w:p w:rsidR="00C51A9B" w:rsidRDefault="00020F90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https://resh.edu.ru/subject/lesson/5592/start/221120/</w:t>
            </w:r>
          </w:p>
        </w:tc>
      </w:tr>
      <w:tr w:rsidR="00C51A9B" w:rsidTr="00FC710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Решение задач на мысленную трансформацию трёхмерной конструкции в развёртку (и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наоборот)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25.04.2023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задачи на трансформацию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трёхмерной конструкции в развёртку (и наоборот);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52E7" w:rsidRDefault="00020F9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</w:p>
          <w:p w:rsidR="00C51A9B" w:rsidRDefault="00020F90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C51A9B">
        <w:trPr>
          <w:trHeight w:hRule="exact" w:val="348"/>
        </w:trPr>
        <w:tc>
          <w:tcPr>
            <w:tcW w:w="4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 w:rsidR="004352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 w:rsidR="004352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0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C51A9B"/>
        </w:tc>
      </w:tr>
      <w:tr w:rsidR="00C51A9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4. ИНФОРМАЦИОННО-КОММУНИКАТИВНЫЕ ТЕХНОЛОГИИ</w:t>
            </w:r>
          </w:p>
        </w:tc>
      </w:tr>
      <w:tr w:rsidR="00C51A9B" w:rsidTr="00FC7102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Информационная среда, основные источники (органы восприятия) информации, получаемой человеком.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Сохранение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передача</w:t>
            </w:r>
            <w:proofErr w:type="spellEnd"/>
            <w:r w:rsidR="004352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информации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02.05.2023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Различать, сравнивать источники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информации, используемые человеком в быту: телевидение, радио, печатные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издания, персональный компьютер и др.;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52E7" w:rsidRDefault="00020F9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</w:p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C51A9B" w:rsidTr="00FC7102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Информационные технологии. Источники информации, используемые человеком в быту: телевидение, радио, печатные издания,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персональный компьютер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09.05.2023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значение ИКТ в жизни современного человека;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52E7" w:rsidRDefault="00020F9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</w:p>
          <w:p w:rsidR="00C51A9B" w:rsidRDefault="00020F90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</w:tbl>
    <w:p w:rsidR="00C51A9B" w:rsidRDefault="00C51A9B">
      <w:pPr>
        <w:autoSpaceDE w:val="0"/>
        <w:autoSpaceDN w:val="0"/>
        <w:spacing w:after="0" w:line="14" w:lineRule="exact"/>
      </w:pPr>
    </w:p>
    <w:p w:rsidR="00C51A9B" w:rsidRDefault="00C51A9B">
      <w:pPr>
        <w:sectPr w:rsidR="00C51A9B">
          <w:pgSz w:w="16840" w:h="11900"/>
          <w:pgMar w:top="284" w:right="640" w:bottom="9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51A9B" w:rsidRDefault="00C51A9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734"/>
        <w:gridCol w:w="528"/>
        <w:gridCol w:w="1106"/>
        <w:gridCol w:w="1140"/>
        <w:gridCol w:w="864"/>
        <w:gridCol w:w="4066"/>
        <w:gridCol w:w="1560"/>
        <w:gridCol w:w="2036"/>
      </w:tblGrid>
      <w:tr w:rsidR="00C51A9B" w:rsidTr="00FC7102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Современный информационный мир.</w:t>
            </w:r>
          </w:p>
          <w:p w:rsidR="00C51A9B" w:rsidRPr="00020F90" w:rsidRDefault="00020F90">
            <w:pPr>
              <w:autoSpaceDE w:val="0"/>
              <w:autoSpaceDN w:val="0"/>
              <w:spacing w:before="20" w:after="0" w:line="230" w:lineRule="auto"/>
              <w:jc w:val="center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Персональный компьютер (ПК) и его назначение.</w:t>
            </w:r>
          </w:p>
          <w:p w:rsidR="00C51A9B" w:rsidRPr="00020F90" w:rsidRDefault="00020F90">
            <w:pPr>
              <w:autoSpaceDE w:val="0"/>
              <w:autoSpaceDN w:val="0"/>
              <w:spacing w:before="20" w:after="0" w:line="250" w:lineRule="auto"/>
              <w:ind w:left="72" w:right="43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Правила пользования ПК для сохранения здоровья. Назначение основных устройств компьютера для ввода, вывода и обработки информации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16.05.2023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компьютер для поиска,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хранения и воспроизведения информации;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52E7" w:rsidRDefault="00020F9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</w:p>
          <w:p w:rsidR="00C51A9B" w:rsidRDefault="00020F90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C51A9B" w:rsidTr="00FC7102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Работа с доступной информацией (книги, музеи, беседы (мастер-классы) с мастерами, Интернет, видео,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DVD</w:t>
            </w: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23.05.2023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с доступной информацией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(книги, музеи, беседы (мастер-классы) с мастерами, Интернет, видео,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DVD</w:t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52E7" w:rsidRDefault="004352E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итогов</w:t>
            </w:r>
            <w:proofErr w:type="spellStart"/>
            <w:r w:rsidR="00020F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ая</w:t>
            </w:r>
            <w:proofErr w:type="spellEnd"/>
          </w:p>
          <w:p w:rsidR="00C51A9B" w:rsidRDefault="00020F90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C51A9B" w:rsidTr="00FC7102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Работа с текстовым редактором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MicrosoftWord</w:t>
            </w:r>
            <w:proofErr w:type="spellEnd"/>
            <w:r w:rsidRPr="00020F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или другим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30.05.2023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простейшие операции над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готовыми файлами и папками (открывать, читать);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небольшие тексты,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редактировать их;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C51A9B">
        <w:trPr>
          <w:trHeight w:hRule="exact" w:val="348"/>
        </w:trPr>
        <w:tc>
          <w:tcPr>
            <w:tcW w:w="4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 w:rsidR="004352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пом</w:t>
            </w:r>
            <w:proofErr w:type="spellEnd"/>
            <w:r w:rsidR="004352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0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C51A9B"/>
        </w:tc>
      </w:tr>
      <w:tr w:rsidR="00C51A9B">
        <w:trPr>
          <w:trHeight w:hRule="exact" w:val="328"/>
        </w:trPr>
        <w:tc>
          <w:tcPr>
            <w:tcW w:w="4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C51A9B"/>
        </w:tc>
      </w:tr>
    </w:tbl>
    <w:p w:rsidR="00C51A9B" w:rsidRDefault="00C51A9B">
      <w:pPr>
        <w:autoSpaceDE w:val="0"/>
        <w:autoSpaceDN w:val="0"/>
        <w:spacing w:after="0" w:line="14" w:lineRule="exact"/>
      </w:pPr>
    </w:p>
    <w:p w:rsidR="00C51A9B" w:rsidRDefault="00C51A9B">
      <w:pPr>
        <w:sectPr w:rsidR="00C51A9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51A9B" w:rsidRDefault="00C51A9B">
      <w:pPr>
        <w:autoSpaceDE w:val="0"/>
        <w:autoSpaceDN w:val="0"/>
        <w:spacing w:after="78" w:line="220" w:lineRule="exact"/>
      </w:pPr>
    </w:p>
    <w:p w:rsidR="00C51A9B" w:rsidRDefault="00020F90">
      <w:pPr>
        <w:autoSpaceDE w:val="0"/>
        <w:autoSpaceDN w:val="0"/>
        <w:spacing w:after="320" w:line="230" w:lineRule="auto"/>
      </w:pPr>
      <w:bookmarkStart w:id="1" w:name="_Hlk118996306"/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C51A9B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r w:rsidR="00515E54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r w:rsidR="00515E54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, формы</w:t>
            </w:r>
            <w:r w:rsidR="004352E7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C51A9B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9B" w:rsidRDefault="00C51A9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9B" w:rsidRDefault="00C51A9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9B" w:rsidRDefault="00C51A9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9B" w:rsidRDefault="00C51A9B"/>
        </w:tc>
      </w:tr>
      <w:tr w:rsidR="00C51A9B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Непрерывность процесса деятельностного освоения мира человеком и создания культуры.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C551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r w:rsidR="00515E5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1A9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Разнообразие творческой трудовой деятельности в современных условиях.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1A9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r w:rsidR="00515E5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1A9B" w:rsidRPr="00852DA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Общие правила создания предметов рукотворного мира.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C51A9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Стилевая гармония в предметном ансамбле.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r w:rsidR="00515E5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1A9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</w:t>
            </w:r>
            <w:proofErr w:type="spellEnd"/>
            <w:r w:rsidR="00515E5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современной</w:t>
            </w:r>
            <w:proofErr w:type="spellEnd"/>
            <w:r w:rsidR="00515E5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r w:rsidR="00515E5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1A9B" w:rsidRPr="00852DA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человеком инженерных задач на основе изучения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природных законов.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C51A9B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Бережное и внимательное отношение к природе как источнику сырьевых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ресурсов и идей для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технологий будущего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01.11.2022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r w:rsidR="00515E5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1A9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Элементарная творческая и проектная деятельность.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r w:rsidR="00515E5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1A9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Совместная работа в малых группах.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1A9B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Разнообразие технологий и способов обработки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материалов в различных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видах изделий.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r w:rsidR="00515E5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C51A9B" w:rsidRDefault="00C51A9B">
      <w:pPr>
        <w:autoSpaceDE w:val="0"/>
        <w:autoSpaceDN w:val="0"/>
        <w:spacing w:after="0" w:line="14" w:lineRule="exact"/>
      </w:pPr>
    </w:p>
    <w:p w:rsidR="00C51A9B" w:rsidRDefault="00C51A9B">
      <w:pPr>
        <w:sectPr w:rsidR="00C51A9B">
          <w:pgSz w:w="11900" w:h="16840"/>
          <w:pgMar w:top="298" w:right="650" w:bottom="5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1A9B" w:rsidRDefault="00C51A9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C51A9B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Выбор материалов по их декоративно-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художественным и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технологическим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свойствам. Инструменты и приспособления (циркуль, угольник, канцелярский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нож, шило, и др.)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1A9B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Углубление общих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представлений о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технологическом процессе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1A9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Изготовление объёмных изделий из развёрток.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r w:rsidR="00515E5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1A9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Технология обработки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бумаги и картона. Виды картона (гофрированный, толстый, тонкий, цветной и др.)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1A9B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и построение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простого чертежа/эскиза развёртки изделия.</w:t>
            </w:r>
          </w:p>
          <w:p w:rsidR="00C51A9B" w:rsidRPr="00020F90" w:rsidRDefault="00020F90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Разметка деталей с опорой на простейший чертёж,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эскиз.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1A9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измерений, расчётов, несложных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построений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5E54" w:rsidRDefault="00020F9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</w:p>
          <w:p w:rsidR="00C51A9B" w:rsidRDefault="00020F90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1A9B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Технология</w:t>
            </w:r>
            <w:proofErr w:type="spellEnd"/>
            <w:r w:rsidR="00515E5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обработки</w:t>
            </w:r>
            <w:proofErr w:type="spellEnd"/>
            <w:r w:rsidR="00515E5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текстильных</w:t>
            </w:r>
            <w:proofErr w:type="spellEnd"/>
            <w:r w:rsidR="00515E5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r w:rsidR="00515E5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1A9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трикотажа и нетканых материалов для изготовления изделий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515E54" w:rsidRDefault="00515E54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1A9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вариантов строчки косого стежка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(крестик, стебельчатая и др.)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1A9B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Пришивание пуговиц (с двумя-четырьмя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отверстиями)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C51A9B" w:rsidRDefault="00C51A9B">
      <w:pPr>
        <w:autoSpaceDE w:val="0"/>
        <w:autoSpaceDN w:val="0"/>
        <w:spacing w:after="0" w:line="14" w:lineRule="exact"/>
      </w:pPr>
    </w:p>
    <w:p w:rsidR="00C51A9B" w:rsidRDefault="00C51A9B">
      <w:pPr>
        <w:sectPr w:rsidR="00C51A9B">
          <w:pgSz w:w="11900" w:h="16840"/>
          <w:pgMar w:top="284" w:right="650" w:bottom="7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1A9B" w:rsidRDefault="00C51A9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C51A9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Изготовление швейных изделий из нескольких деталей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r w:rsidR="00515E5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1A9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5E54" w:rsidRDefault="00020F90">
            <w:pPr>
              <w:autoSpaceDE w:val="0"/>
              <w:autoSpaceDN w:val="0"/>
              <w:spacing w:before="98" w:after="0" w:line="271" w:lineRule="auto"/>
              <w:ind w:left="72" w:right="115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</w:t>
            </w:r>
            <w:proofErr w:type="spellEnd"/>
          </w:p>
          <w:p w:rsidR="00C51A9B" w:rsidRDefault="00020F90">
            <w:pPr>
              <w:autoSpaceDE w:val="0"/>
              <w:autoSpaceDN w:val="0"/>
              <w:spacing w:before="98" w:after="0" w:line="271" w:lineRule="auto"/>
              <w:ind w:left="72" w:right="11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дополнительныхматериалов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1A9B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Конструирование и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моделирование изделий из различных материалов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515E54" w:rsidRDefault="00515E5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4352E7" w:rsidRDefault="004352E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1A9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подвижного и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неподвижного соединения деталей набора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«Конструктор»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1A9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простых макетов и моделей архитектурных сооружений, технических устройств, бытовых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конструкций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r w:rsidR="004352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1A9B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заданий на доработку конструкций (отдельных узлов,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соединений) с учётом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дополнительных условий (требований)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1A9B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мысленную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трансформацию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трёхмерной конструкции в развёртку (и наоборот)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1A9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100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передача</w:t>
            </w:r>
            <w:proofErr w:type="spellEnd"/>
            <w:r w:rsidR="004352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1A9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измерений и построений для решения практических задач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52E7" w:rsidRDefault="00020F9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</w:p>
          <w:p w:rsidR="00C51A9B" w:rsidRDefault="00020F90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1A9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Информационныетехнологии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09.05.2023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r w:rsidR="004352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1A9B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Современный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информационныймир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C51A9B" w:rsidRDefault="00C51A9B">
      <w:pPr>
        <w:autoSpaceDE w:val="0"/>
        <w:autoSpaceDN w:val="0"/>
        <w:spacing w:after="0" w:line="14" w:lineRule="exact"/>
      </w:pPr>
    </w:p>
    <w:p w:rsidR="00C51A9B" w:rsidRDefault="00C51A9B">
      <w:pPr>
        <w:sectPr w:rsidR="00C51A9B">
          <w:pgSz w:w="11900" w:h="16840"/>
          <w:pgMar w:top="284" w:right="650" w:bottom="8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1A9B" w:rsidRDefault="00C51A9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C51A9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с доступной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информацией (книги, музеи, беседы (мастер-классы) с мастерами, Интернет, видео,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DVD</w:t>
            </w: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52E7" w:rsidRDefault="00020F9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</w:p>
          <w:p w:rsidR="00C51A9B" w:rsidRDefault="00020F90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1A9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с текстовым </w:t>
            </w:r>
            <w:r w:rsidRPr="00020F90">
              <w:rPr>
                <w:lang w:val="ru-RU"/>
              </w:rPr>
              <w:br/>
            </w: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редактором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MicrosoftWord</w:t>
            </w:r>
            <w:proofErr w:type="spellEnd"/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или другим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1A9B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Pr="00020F90" w:rsidRDefault="00020F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020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02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A9B" w:rsidRDefault="00C51A9B"/>
        </w:tc>
      </w:tr>
      <w:bookmarkEnd w:id="1"/>
    </w:tbl>
    <w:p w:rsidR="00C51A9B" w:rsidRPr="00515E54" w:rsidRDefault="00C51A9B">
      <w:pPr>
        <w:rPr>
          <w:lang w:val="ru-RU"/>
        </w:rPr>
        <w:sectPr w:rsidR="00C51A9B" w:rsidRPr="00515E54" w:rsidSect="00515E54">
          <w:pgSz w:w="11900" w:h="16840"/>
          <w:pgMar w:top="284" w:right="650" w:bottom="851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1A9B" w:rsidRPr="00515E54" w:rsidRDefault="00020F90">
      <w:pPr>
        <w:autoSpaceDE w:val="0"/>
        <w:autoSpaceDN w:val="0"/>
        <w:spacing w:after="0" w:line="230" w:lineRule="auto"/>
        <w:rPr>
          <w:lang w:val="ru-RU"/>
        </w:rPr>
      </w:pPr>
      <w:r w:rsidRPr="00515E54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C51A9B" w:rsidRPr="00515E54" w:rsidRDefault="00020F90">
      <w:pPr>
        <w:autoSpaceDE w:val="0"/>
        <w:autoSpaceDN w:val="0"/>
        <w:spacing w:before="346" w:after="0" w:line="230" w:lineRule="auto"/>
        <w:rPr>
          <w:lang w:val="ru-RU"/>
        </w:rPr>
      </w:pPr>
      <w:r w:rsidRPr="00515E54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C51A9B" w:rsidRPr="00020F90" w:rsidRDefault="00020F90">
      <w:pPr>
        <w:autoSpaceDE w:val="0"/>
        <w:autoSpaceDN w:val="0"/>
        <w:spacing w:before="166" w:after="0" w:line="262" w:lineRule="auto"/>
        <w:rPr>
          <w:lang w:val="ru-RU"/>
        </w:rPr>
      </w:pP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Технология, 3 класс/</w:t>
      </w:r>
      <w:proofErr w:type="spellStart"/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Лутцева</w:t>
      </w:r>
      <w:proofErr w:type="spellEnd"/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 Е.А., Зуева Т.П., Акционерное общество «Издательство «Просвещение»; Введите свой вариант:</w:t>
      </w:r>
    </w:p>
    <w:p w:rsidR="00C51A9B" w:rsidRPr="00020F90" w:rsidRDefault="00020F90">
      <w:pPr>
        <w:autoSpaceDE w:val="0"/>
        <w:autoSpaceDN w:val="0"/>
        <w:spacing w:before="262" w:after="0" w:line="230" w:lineRule="auto"/>
        <w:rPr>
          <w:lang w:val="ru-RU"/>
        </w:rPr>
      </w:pPr>
      <w:r w:rsidRPr="00020F90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C51A9B" w:rsidRPr="00020F90" w:rsidRDefault="00020F90">
      <w:pPr>
        <w:autoSpaceDE w:val="0"/>
        <w:autoSpaceDN w:val="0"/>
        <w:spacing w:before="166" w:after="0" w:line="262" w:lineRule="auto"/>
        <w:rPr>
          <w:lang w:val="ru-RU"/>
        </w:rPr>
      </w:pP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Пособие для учителей </w:t>
      </w:r>
      <w:proofErr w:type="spellStart"/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. организаций / Е. А. </w:t>
      </w:r>
      <w:proofErr w:type="spellStart"/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Лутцева</w:t>
      </w:r>
      <w:proofErr w:type="spellEnd"/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, Т. П. Зуева. — </w:t>
      </w:r>
      <w:proofErr w:type="gramStart"/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М. :</w:t>
      </w:r>
      <w:proofErr w:type="gramEnd"/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Просвещение, 2014. — 184 с. — (Школа России). </w:t>
      </w:r>
    </w:p>
    <w:p w:rsidR="00C51A9B" w:rsidRPr="00020F90" w:rsidRDefault="00020F90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Учебно-методический комплект «Технология» для 3 класса состоит из учебника, рабочей тетради и пособия «Методические рекомендации. Технология. 3 класс» УМК «Школа России».</w:t>
      </w:r>
    </w:p>
    <w:p w:rsidR="00C51A9B" w:rsidRPr="00020F90" w:rsidRDefault="00020F90">
      <w:pPr>
        <w:autoSpaceDE w:val="0"/>
        <w:autoSpaceDN w:val="0"/>
        <w:spacing w:before="264" w:after="0" w:line="230" w:lineRule="auto"/>
        <w:rPr>
          <w:lang w:val="ru-RU"/>
        </w:rPr>
      </w:pPr>
      <w:r w:rsidRPr="00020F90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C51A9B" w:rsidRPr="00020F90" w:rsidRDefault="00020F90" w:rsidP="00515E54">
      <w:pPr>
        <w:autoSpaceDE w:val="0"/>
        <w:autoSpaceDN w:val="0"/>
        <w:spacing w:before="166" w:after="0" w:line="271" w:lineRule="auto"/>
        <w:ind w:right="6480"/>
        <w:rPr>
          <w:lang w:val="ru-RU"/>
        </w:rPr>
        <w:sectPr w:rsidR="00C51A9B" w:rsidRPr="00020F9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Электронный образовательный ресурс: </w:t>
      </w:r>
      <w:r w:rsidRPr="00020F90">
        <w:rPr>
          <w:lang w:val="ru-RU"/>
        </w:rPr>
        <w:br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"Российская электронная школа" </w:t>
      </w:r>
      <w:r w:rsidRPr="00020F9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/7/3/</w:t>
      </w:r>
    </w:p>
    <w:p w:rsidR="00C51A9B" w:rsidRPr="00020F90" w:rsidRDefault="00020F90">
      <w:pPr>
        <w:autoSpaceDE w:val="0"/>
        <w:autoSpaceDN w:val="0"/>
        <w:spacing w:after="0" w:line="230" w:lineRule="auto"/>
        <w:rPr>
          <w:lang w:val="ru-RU"/>
        </w:rPr>
      </w:pPr>
      <w:r w:rsidRPr="00020F90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МАТЕРИАЛЬНО-ТЕХНИЧЕСКОЕ ОБЕСПЕЧЕНИЕ ОБРАЗОВАТЕЛЬНОГО ПРОЦЕССА</w:t>
      </w:r>
    </w:p>
    <w:p w:rsidR="00C51A9B" w:rsidRPr="00020F90" w:rsidRDefault="00020F90">
      <w:pPr>
        <w:autoSpaceDE w:val="0"/>
        <w:autoSpaceDN w:val="0"/>
        <w:spacing w:before="346" w:after="0" w:line="230" w:lineRule="auto"/>
        <w:rPr>
          <w:lang w:val="ru-RU"/>
        </w:rPr>
      </w:pPr>
      <w:r w:rsidRPr="00020F90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C51A9B" w:rsidRPr="00020F90" w:rsidRDefault="00020F90">
      <w:pPr>
        <w:autoSpaceDE w:val="0"/>
        <w:autoSpaceDN w:val="0"/>
        <w:spacing w:before="166" w:after="0" w:line="281" w:lineRule="auto"/>
        <w:ind w:right="1440"/>
        <w:rPr>
          <w:lang w:val="ru-RU"/>
        </w:rPr>
      </w:pP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Доска классная трехэлементная комбинированная </w:t>
      </w:r>
      <w:r w:rsidRPr="00020F90">
        <w:rPr>
          <w:lang w:val="ru-RU"/>
        </w:rPr>
        <w:br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Доска классная одноэлементная маркерная </w:t>
      </w:r>
      <w:r w:rsidRPr="00020F90">
        <w:rPr>
          <w:lang w:val="ru-RU"/>
        </w:rPr>
        <w:br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Многофункциональное мобильное хранилище для пособий и дидактических материалов Компьютер (монитор, процессор, мышь) </w:t>
      </w:r>
      <w:r w:rsidRPr="00020F90">
        <w:rPr>
          <w:lang w:val="ru-RU"/>
        </w:rPr>
        <w:br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интерактивного учебного оборудования. </w:t>
      </w:r>
    </w:p>
    <w:p w:rsidR="00C51A9B" w:rsidRPr="00020F90" w:rsidRDefault="00020F90">
      <w:pPr>
        <w:autoSpaceDE w:val="0"/>
        <w:autoSpaceDN w:val="0"/>
        <w:spacing w:before="70" w:after="0" w:line="283" w:lineRule="auto"/>
        <w:ind w:right="4176"/>
        <w:rPr>
          <w:lang w:val="ru-RU"/>
        </w:rPr>
      </w:pP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- интерактивная панель </w:t>
      </w:r>
      <w:r w:rsidRPr="00020F90">
        <w:rPr>
          <w:lang w:val="ru-RU"/>
        </w:rPr>
        <w:br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- многофункциональное устройство (принтер, сканер, копир) - документ-камера </w:t>
      </w:r>
      <w:r w:rsidRPr="00020F90">
        <w:rPr>
          <w:lang w:val="ru-RU"/>
        </w:rPr>
        <w:br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Акустическая система для аудитории (аудиосистема) </w:t>
      </w:r>
      <w:r w:rsidRPr="00020F90">
        <w:rPr>
          <w:lang w:val="ru-RU"/>
        </w:rPr>
        <w:br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Система демонстрации и хранения таблиц и плакатов </w:t>
      </w:r>
      <w:r w:rsidRPr="00020F90">
        <w:rPr>
          <w:lang w:val="ru-RU"/>
        </w:rPr>
        <w:br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Электронные образовательные комплексы.</w:t>
      </w:r>
    </w:p>
    <w:p w:rsidR="00C51A9B" w:rsidRPr="00020F90" w:rsidRDefault="00020F90">
      <w:pPr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раздаточный учебно-лабораторного и практического оборудования по технологии для начальной школы </w:t>
      </w:r>
      <w:r w:rsidRPr="00020F90">
        <w:rPr>
          <w:lang w:val="ru-RU"/>
        </w:rPr>
        <w:br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Коллекции по предметной области технология для начальной школы </w:t>
      </w:r>
      <w:r w:rsidRPr="00020F90">
        <w:rPr>
          <w:lang w:val="ru-RU"/>
        </w:rPr>
        <w:br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Коллекция промышленных образцов тканей, ниток и фурнитуры </w:t>
      </w:r>
      <w:r w:rsidRPr="00020F90">
        <w:rPr>
          <w:lang w:val="ru-RU"/>
        </w:rPr>
        <w:br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Демонстрационные учебные таблицы по технологии для начальной школы </w:t>
      </w:r>
      <w:r w:rsidRPr="00020F90">
        <w:rPr>
          <w:lang w:val="ru-RU"/>
        </w:rPr>
        <w:br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Справочники по технологии</w:t>
      </w:r>
    </w:p>
    <w:p w:rsidR="00C51A9B" w:rsidRPr="00020F90" w:rsidRDefault="00020F90">
      <w:pPr>
        <w:autoSpaceDE w:val="0"/>
        <w:autoSpaceDN w:val="0"/>
        <w:spacing w:before="262" w:after="0" w:line="230" w:lineRule="auto"/>
        <w:rPr>
          <w:lang w:val="ru-RU"/>
        </w:rPr>
      </w:pPr>
      <w:r w:rsidRPr="00020F90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C51A9B" w:rsidRPr="00020F90" w:rsidRDefault="00020F90">
      <w:pPr>
        <w:autoSpaceDE w:val="0"/>
        <w:autoSpaceDN w:val="0"/>
        <w:spacing w:before="166" w:after="0" w:line="262" w:lineRule="auto"/>
        <w:ind w:right="5184"/>
        <w:rPr>
          <w:lang w:val="ru-RU"/>
        </w:rPr>
      </w:pP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 (монитор, процессор, мышь) </w:t>
      </w:r>
      <w:r w:rsidRPr="00020F90">
        <w:rPr>
          <w:lang w:val="ru-RU"/>
        </w:rPr>
        <w:br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интерактивного учебного оборудования. </w:t>
      </w:r>
    </w:p>
    <w:p w:rsidR="00C51A9B" w:rsidRPr="00020F90" w:rsidRDefault="00020F90">
      <w:pPr>
        <w:autoSpaceDE w:val="0"/>
        <w:autoSpaceDN w:val="0"/>
        <w:spacing w:before="70" w:after="0" w:line="281" w:lineRule="auto"/>
        <w:ind w:right="4176"/>
        <w:rPr>
          <w:lang w:val="ru-RU"/>
        </w:rPr>
      </w:pP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- интерактивная панель </w:t>
      </w:r>
      <w:r w:rsidRPr="00020F90">
        <w:rPr>
          <w:lang w:val="ru-RU"/>
        </w:rPr>
        <w:br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- многофункциональное устройство (принтер, сканер, копир) - документ-камера </w:t>
      </w:r>
      <w:r w:rsidRPr="00020F90">
        <w:rPr>
          <w:lang w:val="ru-RU"/>
        </w:rPr>
        <w:br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Система демонстрации и хранения таблиц и плакатов </w:t>
      </w:r>
      <w:r w:rsidRPr="00020F90">
        <w:rPr>
          <w:lang w:val="ru-RU"/>
        </w:rPr>
        <w:br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Электронные образовательные комплексы.</w:t>
      </w:r>
    </w:p>
    <w:p w:rsidR="00C51A9B" w:rsidRPr="00020F90" w:rsidRDefault="00020F90">
      <w:pPr>
        <w:autoSpaceDE w:val="0"/>
        <w:autoSpaceDN w:val="0"/>
        <w:spacing w:before="70" w:after="0" w:line="283" w:lineRule="auto"/>
        <w:ind w:right="576"/>
        <w:rPr>
          <w:lang w:val="ru-RU"/>
        </w:rPr>
      </w:pP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раздаточный учебно-лабораторного и практического оборудования по технологии для начальной школы </w:t>
      </w:r>
      <w:r w:rsidRPr="00020F90">
        <w:rPr>
          <w:lang w:val="ru-RU"/>
        </w:rPr>
        <w:br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Коллекции по предметной области технология для начальной школы </w:t>
      </w:r>
      <w:r w:rsidRPr="00020F90">
        <w:rPr>
          <w:lang w:val="ru-RU"/>
        </w:rPr>
        <w:br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Коллекция промышленных образцов тканей, ниток и фурнитуры </w:t>
      </w:r>
      <w:r w:rsidRPr="00020F90">
        <w:rPr>
          <w:lang w:val="ru-RU"/>
        </w:rPr>
        <w:br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Демонстрационные учебные таблицы по технологии для начальной школы </w:t>
      </w:r>
      <w:r w:rsidRPr="00020F90">
        <w:rPr>
          <w:lang w:val="ru-RU"/>
        </w:rPr>
        <w:br/>
      </w:r>
      <w:r w:rsidRPr="00020F90">
        <w:rPr>
          <w:rFonts w:ascii="Times New Roman" w:eastAsia="Times New Roman" w:hAnsi="Times New Roman"/>
          <w:color w:val="000000"/>
          <w:sz w:val="24"/>
          <w:lang w:val="ru-RU"/>
        </w:rPr>
        <w:t>Справочники по технологии</w:t>
      </w:r>
    </w:p>
    <w:p w:rsidR="00C51A9B" w:rsidRPr="00020F90" w:rsidRDefault="00C51A9B">
      <w:pPr>
        <w:rPr>
          <w:lang w:val="ru-RU"/>
        </w:rPr>
        <w:sectPr w:rsidR="00C51A9B" w:rsidRPr="00020F9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65B82" w:rsidRPr="00020F90" w:rsidRDefault="00B65B82">
      <w:pPr>
        <w:rPr>
          <w:lang w:val="ru-RU"/>
        </w:rPr>
      </w:pPr>
    </w:p>
    <w:sectPr w:rsidR="00B65B82" w:rsidRPr="00020F9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20F90"/>
    <w:rsid w:val="00034616"/>
    <w:rsid w:val="0006063C"/>
    <w:rsid w:val="0015074B"/>
    <w:rsid w:val="00262A52"/>
    <w:rsid w:val="0029639D"/>
    <w:rsid w:val="002F3D73"/>
    <w:rsid w:val="00326F90"/>
    <w:rsid w:val="00370634"/>
    <w:rsid w:val="004152A0"/>
    <w:rsid w:val="004352E7"/>
    <w:rsid w:val="00515E54"/>
    <w:rsid w:val="00852DA7"/>
    <w:rsid w:val="00993142"/>
    <w:rsid w:val="00AA1D8D"/>
    <w:rsid w:val="00B47730"/>
    <w:rsid w:val="00B65B82"/>
    <w:rsid w:val="00C51A9B"/>
    <w:rsid w:val="00C551E1"/>
    <w:rsid w:val="00CB0664"/>
    <w:rsid w:val="00E91418"/>
    <w:rsid w:val="00FC693F"/>
    <w:rsid w:val="00FC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E8D42"/>
  <w15:docId w15:val="{E1C4C286-4232-4127-B33C-A27FB987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911546-6FD2-4802-86D6-6FEB3D10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22</Pages>
  <Words>6262</Words>
  <Characters>35697</Characters>
  <Application>Microsoft Office Word</Application>
  <DocSecurity>0</DocSecurity>
  <Lines>297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41876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8</cp:revision>
  <cp:lastPrinted>2022-11-10T09:17:00Z</cp:lastPrinted>
  <dcterms:created xsi:type="dcterms:W3CDTF">2013-12-23T23:15:00Z</dcterms:created>
  <dcterms:modified xsi:type="dcterms:W3CDTF">2022-11-11T10:42:00Z</dcterms:modified>
  <cp:category/>
</cp:coreProperties>
</file>