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BC" w:rsidRDefault="00DE77BC" w:rsidP="00DE77BC">
      <w:pPr>
        <w:pStyle w:val="a3"/>
        <w:spacing w:before="0" w:beforeAutospacing="0" w:after="0" w:afterAutospacing="0"/>
      </w:pPr>
      <w:r>
        <w:rPr>
          <w:b/>
          <w:bCs/>
        </w:rPr>
        <w:br/>
        <w:t>Родительское собрание</w:t>
      </w:r>
    </w:p>
    <w:p w:rsidR="00DE77BC" w:rsidRDefault="00DE77BC" w:rsidP="00DE77BC">
      <w:pPr>
        <w:pStyle w:val="a3"/>
        <w:spacing w:before="0" w:beforeAutospacing="0" w:after="0" w:afterAutospacing="0"/>
      </w:pPr>
    </w:p>
    <w:p w:rsidR="00DE77BC" w:rsidRDefault="00DE77BC" w:rsidP="00DE77BC">
      <w:pPr>
        <w:pStyle w:val="a3"/>
        <w:spacing w:before="0" w:beforeAutospacing="0" w:after="0" w:afterAutospacing="0"/>
        <w:jc w:val="center"/>
      </w:pPr>
      <w:r>
        <w:rPr>
          <w:b/>
          <w:bCs/>
          <w:sz w:val="27"/>
          <w:szCs w:val="27"/>
        </w:rPr>
        <w:t>Тема: «Поможем детям выбрать профессию».</w:t>
      </w:r>
    </w:p>
    <w:p w:rsidR="00DE77BC" w:rsidRDefault="00DE77BC" w:rsidP="00DE77BC">
      <w:pPr>
        <w:pStyle w:val="a3"/>
        <w:spacing w:before="0" w:beforeAutospacing="0" w:after="0" w:afterAutospacing="0"/>
        <w:jc w:val="cente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aps/>
          <w:color w:val="181818"/>
          <w:sz w:val="21"/>
          <w:szCs w:val="21"/>
          <w:lang w:eastAsia="ru-RU"/>
        </w:rPr>
        <w:br/>
      </w:r>
      <w:r w:rsidRPr="00DE77BC">
        <w:rPr>
          <w:rFonts w:ascii="Arial" w:eastAsia="Times New Roman" w:hAnsi="Arial" w:cs="Arial"/>
          <w:b/>
          <w:bCs/>
          <w:color w:val="181818"/>
          <w:sz w:val="21"/>
          <w:szCs w:val="21"/>
          <w:lang w:eastAsia="ru-RU"/>
        </w:rPr>
        <w:t>Цель:</w:t>
      </w:r>
      <w:r w:rsidRPr="00DE77BC">
        <w:rPr>
          <w:rFonts w:ascii="Arial" w:eastAsia="Times New Roman" w:hAnsi="Arial" w:cs="Arial"/>
          <w:color w:val="181818"/>
          <w:sz w:val="21"/>
          <w:szCs w:val="21"/>
          <w:lang w:eastAsia="ru-RU"/>
        </w:rPr>
        <w:t> настроить родителей на разумную и эффективную поддержку профессиональных устремлений их детей.</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Задачи собрания:</w:t>
      </w:r>
      <w:r w:rsidRPr="00DE77BC">
        <w:rPr>
          <w:rFonts w:ascii="Arial" w:eastAsia="Times New Roman" w:hAnsi="Arial" w:cs="Arial"/>
          <w:color w:val="181818"/>
          <w:sz w:val="21"/>
          <w:szCs w:val="21"/>
          <w:lang w:eastAsia="ru-RU"/>
        </w:rPr>
        <w:br/>
        <w:t>1. Показать родителям значение раннего определения профессиональных склонностей и способностей девятиклассников.</w:t>
      </w:r>
      <w:r w:rsidRPr="00DE77BC">
        <w:rPr>
          <w:rFonts w:ascii="Arial" w:eastAsia="Times New Roman" w:hAnsi="Arial" w:cs="Arial"/>
          <w:color w:val="181818"/>
          <w:sz w:val="21"/>
          <w:szCs w:val="21"/>
          <w:lang w:eastAsia="ru-RU"/>
        </w:rPr>
        <w:br/>
        <w:t>2. Формировать у родителей понимание значения самостоятельного выбора будущей профессии подростками.</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Целевая группа</w:t>
      </w:r>
      <w:r w:rsidRPr="00DE77BC">
        <w:rPr>
          <w:rFonts w:ascii="Arial" w:eastAsia="Times New Roman" w:hAnsi="Arial" w:cs="Arial"/>
          <w:color w:val="181818"/>
          <w:sz w:val="21"/>
          <w:szCs w:val="21"/>
          <w:lang w:eastAsia="ru-RU"/>
        </w:rPr>
        <w:t>: родители учащихся 9</w:t>
      </w:r>
      <w:r>
        <w:rPr>
          <w:rFonts w:ascii="Arial" w:eastAsia="Times New Roman" w:hAnsi="Arial" w:cs="Arial"/>
          <w:color w:val="181818"/>
          <w:sz w:val="21"/>
          <w:szCs w:val="21"/>
          <w:lang w:eastAsia="ru-RU"/>
        </w:rPr>
        <w:t xml:space="preserve"> - 11</w:t>
      </w:r>
      <w:bookmarkStart w:id="0" w:name="_GoBack"/>
      <w:bookmarkEnd w:id="0"/>
      <w:r w:rsidRPr="00DE77BC">
        <w:rPr>
          <w:rFonts w:ascii="Arial" w:eastAsia="Times New Roman" w:hAnsi="Arial" w:cs="Arial"/>
          <w:color w:val="181818"/>
          <w:sz w:val="21"/>
          <w:szCs w:val="21"/>
          <w:lang w:eastAsia="ru-RU"/>
        </w:rPr>
        <w:t xml:space="preserve"> классов.</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Место проведения</w:t>
      </w:r>
      <w:r w:rsidRPr="00DE77BC">
        <w:rPr>
          <w:rFonts w:ascii="Arial" w:eastAsia="Times New Roman" w:hAnsi="Arial" w:cs="Arial"/>
          <w:color w:val="181818"/>
          <w:sz w:val="21"/>
          <w:szCs w:val="21"/>
          <w:lang w:eastAsia="ru-RU"/>
        </w:rPr>
        <w:t>: классная комната.</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Материалы:</w:t>
      </w:r>
      <w:r w:rsidRPr="00DE77BC">
        <w:rPr>
          <w:rFonts w:ascii="Arial" w:eastAsia="Times New Roman" w:hAnsi="Arial" w:cs="Arial"/>
          <w:color w:val="181818"/>
          <w:sz w:val="21"/>
          <w:szCs w:val="21"/>
          <w:lang w:eastAsia="ru-RU"/>
        </w:rPr>
        <w:t> презентация, ПК.</w:t>
      </w:r>
    </w:p>
    <w:p w:rsidR="00DE77BC" w:rsidRPr="00DE77BC" w:rsidRDefault="00DE77BC" w:rsidP="00DE77BC">
      <w:pPr>
        <w:shd w:val="clear" w:color="auto" w:fill="FFFFFF"/>
        <w:spacing w:after="0" w:line="240" w:lineRule="auto"/>
        <w:jc w:val="center"/>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Ход собрания</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Добрый вечер, уважаемые родители! </w:t>
      </w:r>
      <w:r w:rsidRPr="00DE77BC">
        <w:rPr>
          <w:rFonts w:ascii="Arial" w:eastAsia="Times New Roman" w:hAnsi="Arial" w:cs="Arial"/>
          <w:b/>
          <w:bCs/>
          <w:color w:val="181818"/>
          <w:sz w:val="21"/>
          <w:szCs w:val="21"/>
          <w:u w:val="single"/>
          <w:lang w:eastAsia="ru-RU"/>
        </w:rPr>
        <w:t>(слайд 1)</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xml:space="preserve"> « Кем ты хочешь быть, когда вырастешь?»- пожалуй, этот вопрос входит в пятерку самых популярных вопросов, которые взрослые и дети любят задавать. И чем взрослее становится ребенок, вопрос « Кем быть?» все сильнее тревожит душу и разум подросшего ребенка и его родителей. Вот тогда-то и возникает вопрос, какую профессию выбрать для себя так, чтобы еще и не ошибиться с выбором. Как вы думаете, кто на сегодняшний оказывает влияние на детей и на их выбор профессии и занимается профориентацией? (СМИ </w:t>
      </w:r>
      <w:proofErr w:type="gramStart"/>
      <w:r w:rsidRPr="00DE77BC">
        <w:rPr>
          <w:rFonts w:ascii="Arial" w:eastAsia="Times New Roman" w:hAnsi="Arial" w:cs="Arial"/>
          <w:color w:val="181818"/>
          <w:sz w:val="21"/>
          <w:szCs w:val="21"/>
          <w:lang w:eastAsia="ru-RU"/>
        </w:rPr>
        <w:t>и</w:t>
      </w:r>
      <w:proofErr w:type="gramEnd"/>
      <w:r w:rsidRPr="00DE77BC">
        <w:rPr>
          <w:rFonts w:ascii="Arial" w:eastAsia="Times New Roman" w:hAnsi="Arial" w:cs="Arial"/>
          <w:color w:val="181818"/>
          <w:sz w:val="21"/>
          <w:szCs w:val="21"/>
          <w:lang w:eastAsia="ru-RU"/>
        </w:rPr>
        <w:t xml:space="preserve"> конечно же родители). Фонд общественного мнения при опросе молодежи «Кем они хотят быть? На первое место ставят - мечтаю быть успешным – 92%, иметь хорошую зарплату и другое. В каком же порядке идут на сегодняшний день престижные профессии, благодаря СМИ, радио:</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xml:space="preserve">- предпринимательство,- экономика-юриспруденция,- творческие профессии ( дизайнеры, госслужащие, чиновники, МВД, МЧС., программисты, рабочие специальности </w:t>
      </w:r>
      <w:proofErr w:type="gramStart"/>
      <w:r w:rsidRPr="00DE77BC">
        <w:rPr>
          <w:rFonts w:ascii="Arial" w:eastAsia="Times New Roman" w:hAnsi="Arial" w:cs="Arial"/>
          <w:color w:val="181818"/>
          <w:sz w:val="21"/>
          <w:szCs w:val="21"/>
          <w:lang w:eastAsia="ru-RU"/>
        </w:rPr>
        <w:t xml:space="preserve">( </w:t>
      </w:r>
      <w:proofErr w:type="gramEnd"/>
      <w:r w:rsidRPr="00DE77BC">
        <w:rPr>
          <w:rFonts w:ascii="Arial" w:eastAsia="Times New Roman" w:hAnsi="Arial" w:cs="Arial"/>
          <w:color w:val="181818"/>
          <w:sz w:val="21"/>
          <w:szCs w:val="21"/>
          <w:lang w:eastAsia="ru-RU"/>
        </w:rPr>
        <w:t>пусть не престижные, но могут приносить доход).</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Но как сделать так, чтобы ребенок стал успешным. Это будет зависеть от нас от родителей.</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Анкетирование родителей</w:t>
      </w:r>
      <w:r w:rsidRPr="00DE77BC">
        <w:rPr>
          <w:rFonts w:ascii="Arial" w:eastAsia="Times New Roman" w:hAnsi="Arial" w:cs="Arial"/>
          <w:color w:val="181818"/>
          <w:sz w:val="21"/>
          <w:szCs w:val="21"/>
          <w:lang w:eastAsia="ru-RU"/>
        </w:rPr>
        <w:t> </w:t>
      </w:r>
      <w:proofErr w:type="gramStart"/>
      <w:r w:rsidRPr="00DE77BC">
        <w:rPr>
          <w:rFonts w:ascii="Arial" w:eastAsia="Times New Roman" w:hAnsi="Arial" w:cs="Arial"/>
          <w:b/>
          <w:bCs/>
          <w:color w:val="181818"/>
          <w:sz w:val="21"/>
          <w:szCs w:val="21"/>
          <w:lang w:eastAsia="ru-RU"/>
        </w:rPr>
        <w:t xml:space="preserve">( </w:t>
      </w:r>
      <w:proofErr w:type="gramEnd"/>
      <w:r w:rsidRPr="00DE77BC">
        <w:rPr>
          <w:rFonts w:ascii="Arial" w:eastAsia="Times New Roman" w:hAnsi="Arial" w:cs="Arial"/>
          <w:b/>
          <w:bCs/>
          <w:color w:val="181818"/>
          <w:sz w:val="21"/>
          <w:szCs w:val="21"/>
          <w:lang w:eastAsia="ru-RU"/>
        </w:rPr>
        <w:t>вопросы для обсуждения</w:t>
      </w:r>
      <w:r w:rsidRPr="00DE77BC">
        <w:rPr>
          <w:rFonts w:ascii="Arial" w:eastAsia="Times New Roman" w:hAnsi="Arial" w:cs="Arial"/>
          <w:color w:val="181818"/>
          <w:sz w:val="21"/>
          <w:szCs w:val="21"/>
          <w:lang w:eastAsia="ru-RU"/>
        </w:rPr>
        <w:t> ) </w:t>
      </w:r>
      <w:r w:rsidRPr="00DE77BC">
        <w:rPr>
          <w:rFonts w:ascii="Arial" w:eastAsia="Times New Roman" w:hAnsi="Arial" w:cs="Arial"/>
          <w:b/>
          <w:bCs/>
          <w:color w:val="181818"/>
          <w:sz w:val="21"/>
          <w:szCs w:val="21"/>
          <w:u w:val="single"/>
          <w:lang w:eastAsia="ru-RU"/>
        </w:rPr>
        <w:t>Приложение №2.</w:t>
      </w:r>
      <w:r w:rsidRPr="00DE77BC">
        <w:rPr>
          <w:rFonts w:ascii="Arial" w:eastAsia="Times New Roman" w:hAnsi="Arial" w:cs="Arial"/>
          <w:color w:val="181818"/>
          <w:sz w:val="21"/>
          <w:szCs w:val="21"/>
          <w:u w:val="single"/>
          <w:lang w:eastAsia="ru-RU"/>
        </w:rPr>
        <w:br/>
      </w:r>
      <w:r w:rsidRPr="00DE77BC">
        <w:rPr>
          <w:rFonts w:ascii="Arial" w:eastAsia="Times New Roman" w:hAnsi="Arial" w:cs="Arial"/>
          <w:color w:val="181818"/>
          <w:sz w:val="21"/>
          <w:szCs w:val="21"/>
          <w:lang w:eastAsia="ru-RU"/>
        </w:rPr>
        <w:t>1. Обсуждали вы в своей семье вопрос будущей профессии вашего ребенка?</w:t>
      </w:r>
      <w:r w:rsidRPr="00DE77BC">
        <w:rPr>
          <w:rFonts w:ascii="Arial" w:eastAsia="Times New Roman" w:hAnsi="Arial" w:cs="Arial"/>
          <w:color w:val="181818"/>
          <w:sz w:val="21"/>
          <w:szCs w:val="21"/>
          <w:lang w:eastAsia="ru-RU"/>
        </w:rPr>
        <w:br/>
        <w:t>2. Едины ли вы во взглядах на его будущую профессию со своей женой/мужем?</w:t>
      </w:r>
      <w:r w:rsidRPr="00DE77BC">
        <w:rPr>
          <w:rFonts w:ascii="Arial" w:eastAsia="Times New Roman" w:hAnsi="Arial" w:cs="Arial"/>
          <w:color w:val="181818"/>
          <w:sz w:val="21"/>
          <w:szCs w:val="21"/>
          <w:lang w:eastAsia="ru-RU"/>
        </w:rPr>
        <w:br/>
        <w:t>3. Считаете ли вы необходимым учитывать интерес самого ребенка при выборе его будущего?</w:t>
      </w:r>
      <w:r w:rsidRPr="00DE77BC">
        <w:rPr>
          <w:rFonts w:ascii="Arial" w:eastAsia="Times New Roman" w:hAnsi="Arial" w:cs="Arial"/>
          <w:color w:val="181818"/>
          <w:sz w:val="21"/>
          <w:szCs w:val="21"/>
          <w:lang w:eastAsia="ru-RU"/>
        </w:rPr>
        <w:br/>
        <w:t>4. Кем вы его видите в будущем?</w:t>
      </w:r>
      <w:r w:rsidRPr="00DE77BC">
        <w:rPr>
          <w:rFonts w:ascii="Arial" w:eastAsia="Times New Roman" w:hAnsi="Arial" w:cs="Arial"/>
          <w:color w:val="181818"/>
          <w:sz w:val="21"/>
          <w:szCs w:val="21"/>
          <w:lang w:eastAsia="ru-RU"/>
        </w:rPr>
        <w:br/>
        <w:t>5. Будет ли он продолжать дальнейшее обучение в школе или будет получать профессию?</w:t>
      </w:r>
      <w:r w:rsidRPr="00DE77BC">
        <w:rPr>
          <w:rFonts w:ascii="Arial" w:eastAsia="Times New Roman" w:hAnsi="Arial" w:cs="Arial"/>
          <w:color w:val="181818"/>
          <w:sz w:val="21"/>
          <w:szCs w:val="21"/>
          <w:lang w:eastAsia="ru-RU"/>
        </w:rPr>
        <w:br/>
        <w:t xml:space="preserve">Путь взрослеющего человека, как ни говори, закладывается в семье, и наибольшую помощь в этом, конечно, должны оказать вы, родители </w:t>
      </w:r>
      <w:proofErr w:type="gramStart"/>
      <w:r w:rsidRPr="00DE77BC">
        <w:rPr>
          <w:rFonts w:ascii="Arial" w:eastAsia="Times New Roman" w:hAnsi="Arial" w:cs="Arial"/>
          <w:color w:val="181818"/>
          <w:sz w:val="21"/>
          <w:szCs w:val="21"/>
          <w:lang w:eastAsia="ru-RU"/>
        </w:rPr>
        <w:t xml:space="preserve">( </w:t>
      </w:r>
      <w:proofErr w:type="gramEnd"/>
      <w:r w:rsidRPr="00DE77BC">
        <w:rPr>
          <w:rFonts w:ascii="Arial" w:eastAsia="Times New Roman" w:hAnsi="Arial" w:cs="Arial"/>
          <w:color w:val="181818"/>
          <w:sz w:val="21"/>
          <w:szCs w:val="21"/>
          <w:lang w:eastAsia="ru-RU"/>
        </w:rPr>
        <w:t>материальная и психологическая помощь). Нередко в этот период родители сталкиваются с непониманием своих детей. Конечно, у молодого поколения иные точки зрения, ценности, привычки. И все-таки у вас имеется неоспоримое преимущество перед ребенком – социальный опыт, умение оценивать жизненные реалии и требования. Кроме того, в отличие от слов чужого человека, побуждение, исходящее от близких, а потому и самых авторитетных людей, воспринимается как наиболее подходящее, конструктивное. Но необходимо знать, что дети и родители, несмотря на кровное родство, различны. Их жизненные и профессиональные пути обычно расходятся. Ведь жить вместе не значит жить вместо.</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Анализ анкет учащихся</w:t>
      </w:r>
      <w:proofErr w:type="gramStart"/>
      <w:r w:rsidRPr="00DE77BC">
        <w:rPr>
          <w:rFonts w:ascii="Arial" w:eastAsia="Times New Roman" w:hAnsi="Arial" w:cs="Arial"/>
          <w:b/>
          <w:bCs/>
          <w:color w:val="181818"/>
          <w:sz w:val="21"/>
          <w:szCs w:val="21"/>
          <w:lang w:eastAsia="ru-RU"/>
        </w:rPr>
        <w:t>.</w:t>
      </w:r>
      <w:proofErr w:type="gramEnd"/>
      <w:r w:rsidRPr="00DE77BC">
        <w:rPr>
          <w:rFonts w:ascii="Arial" w:eastAsia="Times New Roman" w:hAnsi="Arial" w:cs="Arial"/>
          <w:b/>
          <w:bCs/>
          <w:color w:val="181818"/>
          <w:sz w:val="21"/>
          <w:szCs w:val="21"/>
          <w:lang w:eastAsia="ru-RU"/>
        </w:rPr>
        <w:t> </w:t>
      </w:r>
      <w:r w:rsidRPr="00DE77BC">
        <w:rPr>
          <w:rFonts w:ascii="Arial" w:eastAsia="Times New Roman" w:hAnsi="Arial" w:cs="Arial"/>
          <w:b/>
          <w:bCs/>
          <w:color w:val="181818"/>
          <w:sz w:val="21"/>
          <w:szCs w:val="21"/>
          <w:u w:val="single"/>
          <w:lang w:eastAsia="ru-RU"/>
        </w:rPr>
        <w:t>(</w:t>
      </w:r>
      <w:proofErr w:type="gramStart"/>
      <w:r w:rsidRPr="00DE77BC">
        <w:rPr>
          <w:rFonts w:ascii="Arial" w:eastAsia="Times New Roman" w:hAnsi="Arial" w:cs="Arial"/>
          <w:b/>
          <w:bCs/>
          <w:color w:val="181818"/>
          <w:sz w:val="21"/>
          <w:szCs w:val="21"/>
          <w:u w:val="single"/>
          <w:lang w:eastAsia="ru-RU"/>
        </w:rPr>
        <w:t>п</w:t>
      </w:r>
      <w:proofErr w:type="gramEnd"/>
      <w:r w:rsidRPr="00DE77BC">
        <w:rPr>
          <w:rFonts w:ascii="Arial" w:eastAsia="Times New Roman" w:hAnsi="Arial" w:cs="Arial"/>
          <w:b/>
          <w:bCs/>
          <w:color w:val="181818"/>
          <w:sz w:val="21"/>
          <w:szCs w:val="21"/>
          <w:u w:val="single"/>
          <w:lang w:eastAsia="ru-RU"/>
        </w:rPr>
        <w:t>риложение №1)</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Способы выбора профессии? </w:t>
      </w:r>
      <w:r w:rsidRPr="00DE77BC">
        <w:rPr>
          <w:rFonts w:ascii="Arial" w:eastAsia="Times New Roman" w:hAnsi="Arial" w:cs="Arial"/>
          <w:b/>
          <w:bCs/>
          <w:color w:val="181818"/>
          <w:sz w:val="21"/>
          <w:szCs w:val="21"/>
          <w:u w:val="single"/>
          <w:lang w:eastAsia="ru-RU"/>
        </w:rPr>
        <w:t>(слайд 2)</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Так учеными социологами подсчитано, что примерно 40% молодежи из-за незнания правил выбора профессии, отсутствия опыта в профессиональной деятельности выбирают профессию, не соответствующую их склонностям и интересам. Это влечет за собой разочарование и психические расстройства.</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u w:val="single"/>
          <w:lang w:eastAsia="ru-RU"/>
        </w:rPr>
        <w:t>Первый способ</w:t>
      </w:r>
      <w:r w:rsidRPr="00DE77BC">
        <w:rPr>
          <w:rFonts w:ascii="Arial" w:eastAsia="Times New Roman" w:hAnsi="Arial" w:cs="Arial"/>
          <w:color w:val="181818"/>
          <w:sz w:val="21"/>
          <w:szCs w:val="21"/>
          <w:lang w:eastAsia="ru-RU"/>
        </w:rPr>
        <w:t> – метод проб и ошибок, когда человек вслепую, пробует себя в различных сферах деятельности, пока не найдет ту единственную нужную профессию.</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u w:val="single"/>
          <w:lang w:eastAsia="ru-RU"/>
        </w:rPr>
        <w:lastRenderedPageBreak/>
        <w:t>Второй способ</w:t>
      </w:r>
      <w:r w:rsidRPr="00DE77BC">
        <w:rPr>
          <w:rFonts w:ascii="Arial" w:eastAsia="Times New Roman" w:hAnsi="Arial" w:cs="Arial"/>
          <w:color w:val="181818"/>
          <w:sz w:val="21"/>
          <w:szCs w:val="21"/>
          <w:lang w:eastAsia="ru-RU"/>
        </w:rPr>
        <w:t> – знакомится с миром профессий, изучает себя, свои интересы, требования к той или иной выбранной профессии.</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u w:val="single"/>
          <w:lang w:eastAsia="ru-RU"/>
        </w:rPr>
        <w:t>Третий способ</w:t>
      </w:r>
      <w:r w:rsidRPr="00DE77BC">
        <w:rPr>
          <w:rFonts w:ascii="Arial" w:eastAsia="Times New Roman" w:hAnsi="Arial" w:cs="Arial"/>
          <w:color w:val="181818"/>
          <w:sz w:val="21"/>
          <w:szCs w:val="21"/>
          <w:lang w:eastAsia="ru-RU"/>
        </w:rPr>
        <w:t> – выбор профессии своих родителей, он возможен в том случае, если это традиция семьи.</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При выборе профессии, ребенок сталкивается с рядом трудностей: </w:t>
      </w:r>
      <w:r w:rsidRPr="00DE77BC">
        <w:rPr>
          <w:rFonts w:ascii="Arial" w:eastAsia="Times New Roman" w:hAnsi="Arial" w:cs="Arial"/>
          <w:b/>
          <w:bCs/>
          <w:color w:val="181818"/>
          <w:sz w:val="21"/>
          <w:szCs w:val="21"/>
          <w:u w:val="single"/>
          <w:lang w:eastAsia="ru-RU"/>
        </w:rPr>
        <w:t>(слайд 3)</w:t>
      </w:r>
    </w:p>
    <w:p w:rsidR="00DE77BC" w:rsidRPr="00DE77BC" w:rsidRDefault="00DE77BC" w:rsidP="00DE77BC">
      <w:pPr>
        <w:numPr>
          <w:ilvl w:val="0"/>
          <w:numId w:val="1"/>
        </w:num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это может быть, что подросток не готов еще к самостоятельному принятию решений, что говорит о его социальной незрелости. Разные родители по-разному поступают в ситуации выбора их ребенком профессии. Одни решают сами, диктуют сыну или дочери определенные условия. Другие отстраняются от помощи, предоставляя молодому человеку полную свободу выбора. Следует же не навязывать подростку готовых решений, а создать возможность позитивного выбора и проявления самостоятельности. Как поступить в конфликтной ситуации? Спокойно, сдержанно, тактично и чутко. Даже если сам подросток ведет себя вызывающе, он ценит ваше уважительное отношение к нему.</w:t>
      </w:r>
    </w:p>
    <w:p w:rsidR="00DE77BC" w:rsidRPr="00DE77BC" w:rsidRDefault="00DE77BC" w:rsidP="00DE77BC">
      <w:pPr>
        <w:numPr>
          <w:ilvl w:val="0"/>
          <w:numId w:val="1"/>
        </w:num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Еще одна трудность, с которой сталкивается подросток в процессе профессионального самоопределения – это неадекватный (завышенный или заниженный) уровень притязаний, основывающийся на неадекватном уровне самооценки, неправильном понимании своих способностей. В этом возрасте, как показывают исследования, только 10% старшеклассников могут правильно оценить себя. 90% нуждаются при этом в совете старших</w:t>
      </w:r>
    </w:p>
    <w:p w:rsidR="00DE77BC" w:rsidRPr="00DE77BC" w:rsidRDefault="00DE77BC" w:rsidP="00DE77BC">
      <w:pPr>
        <w:numPr>
          <w:ilvl w:val="0"/>
          <w:numId w:val="1"/>
        </w:num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xml:space="preserve">Следующая сложность, с которой сталкивается подросток при выборе профессии – это свойственная подростковому возрасту высокая эмоциональность. Поэтому подростка зачастую привлекает внешняя сторона профессии, он выбирают романтические, необычные, особенные профессии, основываясь на каком-либо одном незначительном, но очень ярком привлекательном признаке. </w:t>
      </w:r>
      <w:proofErr w:type="gramStart"/>
      <w:r w:rsidRPr="00DE77BC">
        <w:rPr>
          <w:rFonts w:ascii="Arial" w:eastAsia="Times New Roman" w:hAnsi="Arial" w:cs="Arial"/>
          <w:color w:val="181818"/>
          <w:sz w:val="21"/>
          <w:szCs w:val="21"/>
          <w:lang w:eastAsia="ru-RU"/>
        </w:rPr>
        <w:t>Например, такие профессии, как модельер, стюардесса, следователь уголовного розыска, археолог, океанолог, геолог, переводчик.</w:t>
      </w:r>
      <w:proofErr w:type="gramEnd"/>
    </w:p>
    <w:p w:rsidR="00DE77BC" w:rsidRPr="00DE77BC" w:rsidRDefault="00DE77BC" w:rsidP="00DE77BC">
      <w:pPr>
        <w:numPr>
          <w:ilvl w:val="0"/>
          <w:numId w:val="1"/>
        </w:num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xml:space="preserve">В подростковом возрасте неизбежна «разбросанность» интересов, т.к. это период интенсивных исканий, время самопроверки, самоутверждения, а нередко и конформизма, т.е. </w:t>
      </w:r>
      <w:proofErr w:type="gramStart"/>
      <w:r w:rsidRPr="00DE77BC">
        <w:rPr>
          <w:rFonts w:ascii="Arial" w:eastAsia="Times New Roman" w:hAnsi="Arial" w:cs="Arial"/>
          <w:color w:val="181818"/>
          <w:sz w:val="21"/>
          <w:szCs w:val="21"/>
          <w:lang w:eastAsia="ru-RU"/>
        </w:rPr>
        <w:t>я</w:t>
      </w:r>
      <w:proofErr w:type="gramEnd"/>
      <w:r w:rsidRPr="00DE77BC">
        <w:rPr>
          <w:rFonts w:ascii="Arial" w:eastAsia="Times New Roman" w:hAnsi="Arial" w:cs="Arial"/>
          <w:color w:val="181818"/>
          <w:sz w:val="21"/>
          <w:szCs w:val="21"/>
          <w:lang w:eastAsia="ru-RU"/>
        </w:rPr>
        <w:t xml:space="preserve"> делаю то и интересуюсь тем, чтобы не отличаться от сверстников.</w:t>
      </w:r>
    </w:p>
    <w:p w:rsidR="00DE77BC" w:rsidRPr="00DE77BC" w:rsidRDefault="00DE77BC" w:rsidP="00DE77BC">
      <w:pPr>
        <w:numPr>
          <w:ilvl w:val="0"/>
          <w:numId w:val="1"/>
        </w:num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И тут мы подходим еще к одной группе проблем, с которыми сталкиваются подростки в процессе профессионального самоопределения. Это </w:t>
      </w:r>
      <w:r w:rsidRPr="00DE77BC">
        <w:rPr>
          <w:rFonts w:ascii="Arial" w:eastAsia="Times New Roman" w:hAnsi="Arial" w:cs="Arial"/>
          <w:color w:val="181818"/>
          <w:sz w:val="21"/>
          <w:szCs w:val="21"/>
          <w:u w:val="single"/>
          <w:lang w:eastAsia="ru-RU"/>
        </w:rPr>
        <w:t xml:space="preserve">отсутствие, стихийность или фрагментарность </w:t>
      </w:r>
      <w:proofErr w:type="spellStart"/>
      <w:r w:rsidRPr="00DE77BC">
        <w:rPr>
          <w:rFonts w:ascii="Arial" w:eastAsia="Times New Roman" w:hAnsi="Arial" w:cs="Arial"/>
          <w:color w:val="181818"/>
          <w:sz w:val="21"/>
          <w:szCs w:val="21"/>
          <w:u w:val="single"/>
          <w:lang w:eastAsia="ru-RU"/>
        </w:rPr>
        <w:t>профинформации</w:t>
      </w:r>
      <w:proofErr w:type="spellEnd"/>
      <w:r w:rsidRPr="00DE77BC">
        <w:rPr>
          <w:rFonts w:ascii="Arial" w:eastAsia="Times New Roman" w:hAnsi="Arial" w:cs="Arial"/>
          <w:color w:val="181818"/>
          <w:sz w:val="21"/>
          <w:szCs w:val="21"/>
          <w:u w:val="single"/>
          <w:lang w:eastAsia="ru-RU"/>
        </w:rPr>
        <w:t>, не</w:t>
      </w:r>
      <w:r w:rsidRPr="00DE77BC">
        <w:rPr>
          <w:rFonts w:ascii="Arial" w:eastAsia="Times New Roman" w:hAnsi="Arial" w:cs="Arial"/>
          <w:color w:val="181818"/>
          <w:sz w:val="21"/>
          <w:szCs w:val="21"/>
          <w:lang w:eastAsia="ru-RU"/>
        </w:rPr>
        <w:t>умение ее систематизировать. Подростки имеют недостаточное представление о мире профессий, их содержании и специфике, учебных заведениях, условиях приема в них, обучения</w:t>
      </w:r>
      <w:r w:rsidRPr="00DE77BC">
        <w:rPr>
          <w:rFonts w:ascii="Arial" w:eastAsia="Times New Roman" w:hAnsi="Arial" w:cs="Arial"/>
          <w:b/>
          <w:bCs/>
          <w:color w:val="181818"/>
          <w:sz w:val="21"/>
          <w:szCs w:val="21"/>
          <w:lang w:eastAsia="ru-RU"/>
        </w:rPr>
        <w:t>.</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2.</w:t>
      </w:r>
      <w:r w:rsidRPr="00DE77BC">
        <w:rPr>
          <w:rFonts w:ascii="Arial" w:eastAsia="Times New Roman" w:hAnsi="Arial" w:cs="Arial"/>
          <w:color w:val="181818"/>
          <w:sz w:val="21"/>
          <w:szCs w:val="21"/>
          <w:lang w:eastAsia="ru-RU"/>
        </w:rPr>
        <w:t> </w:t>
      </w:r>
      <w:r w:rsidRPr="00DE77BC">
        <w:rPr>
          <w:rFonts w:ascii="Arial" w:eastAsia="Times New Roman" w:hAnsi="Arial" w:cs="Arial"/>
          <w:b/>
          <w:bCs/>
          <w:color w:val="181818"/>
          <w:sz w:val="21"/>
          <w:szCs w:val="21"/>
          <w:lang w:eastAsia="ru-RU"/>
        </w:rPr>
        <w:t>Тест «Новые профессии» </w:t>
      </w:r>
      <w:r w:rsidRPr="00DE77BC">
        <w:rPr>
          <w:rFonts w:ascii="Arial" w:eastAsia="Times New Roman" w:hAnsi="Arial" w:cs="Arial"/>
          <w:b/>
          <w:bCs/>
          <w:color w:val="181818"/>
          <w:sz w:val="21"/>
          <w:szCs w:val="21"/>
          <w:u w:val="single"/>
          <w:lang w:eastAsia="ru-RU"/>
        </w:rPr>
        <w:t>(слайд 5).</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Часто родители и дети не находят взаимопонимания в выборе профессии, особенно если это касается современных профессий.</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Проверьте себя, как вы ориентируетесь в новых профессиях.</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1. Л о г и с т и к:</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а) занимается логикой; б) организует транспортировку продукции;</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в) организует конференции и научные саммиты.</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xml:space="preserve">2. В е б - м а с т е </w:t>
      </w:r>
      <w:proofErr w:type="gramStart"/>
      <w:r w:rsidRPr="00DE77BC">
        <w:rPr>
          <w:rFonts w:ascii="Arial" w:eastAsia="Times New Roman" w:hAnsi="Arial" w:cs="Arial"/>
          <w:color w:val="181818"/>
          <w:sz w:val="21"/>
          <w:szCs w:val="21"/>
          <w:lang w:eastAsia="ru-RU"/>
        </w:rPr>
        <w:t>р</w:t>
      </w:r>
      <w:proofErr w:type="gramEnd"/>
      <w:r w:rsidRPr="00DE77BC">
        <w:rPr>
          <w:rFonts w:ascii="Arial" w:eastAsia="Times New Roman" w:hAnsi="Arial" w:cs="Arial"/>
          <w:color w:val="181818"/>
          <w:sz w:val="21"/>
          <w:szCs w:val="21"/>
          <w:lang w:eastAsia="ru-RU"/>
        </w:rPr>
        <w:t>:</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а) работает на компьютере; б) разрабатывает программы;</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в) работает с сетями, разрабатывает проекты сайтов.</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xml:space="preserve">3. М а </w:t>
      </w:r>
      <w:proofErr w:type="gramStart"/>
      <w:r w:rsidRPr="00DE77BC">
        <w:rPr>
          <w:rFonts w:ascii="Arial" w:eastAsia="Times New Roman" w:hAnsi="Arial" w:cs="Arial"/>
          <w:color w:val="181818"/>
          <w:sz w:val="21"/>
          <w:szCs w:val="21"/>
          <w:lang w:eastAsia="ru-RU"/>
        </w:rPr>
        <w:t>р</w:t>
      </w:r>
      <w:proofErr w:type="gramEnd"/>
      <w:r w:rsidRPr="00DE77BC">
        <w:rPr>
          <w:rFonts w:ascii="Arial" w:eastAsia="Times New Roman" w:hAnsi="Arial" w:cs="Arial"/>
          <w:color w:val="181818"/>
          <w:sz w:val="21"/>
          <w:szCs w:val="21"/>
          <w:lang w:eastAsia="ru-RU"/>
        </w:rPr>
        <w:t xml:space="preserve"> к е т о л о г:</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а) работает на рынке ценных бумаг; б) изучает рынок труда;</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в) изучает рынок сбыта товара.</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xml:space="preserve">4. P R - а </w:t>
      </w:r>
      <w:proofErr w:type="gramStart"/>
      <w:r>
        <w:rPr>
          <w:rFonts w:ascii="Arial" w:hAnsi="Arial" w:cs="Arial"/>
          <w:color w:val="181818"/>
          <w:sz w:val="21"/>
          <w:szCs w:val="21"/>
        </w:rPr>
        <w:t>г</w:t>
      </w:r>
      <w:proofErr w:type="gramEnd"/>
      <w:r>
        <w:rPr>
          <w:rFonts w:ascii="Arial" w:hAnsi="Arial" w:cs="Arial"/>
          <w:color w:val="181818"/>
          <w:sz w:val="21"/>
          <w:szCs w:val="21"/>
        </w:rPr>
        <w:t xml:space="preserve"> е н т:</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а) связан с политикой; б) специалист по рекламе и связям с общественностью; в) выполняет посреднические услуги между организациями и людьми.</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Правильные ответы и комментарии:</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1"/>
          <w:szCs w:val="21"/>
        </w:rPr>
        <w:t>1 – б. </w:t>
      </w:r>
      <w:r>
        <w:rPr>
          <w:rFonts w:ascii="Arial" w:hAnsi="Arial" w:cs="Arial"/>
          <w:color w:val="181818"/>
          <w:sz w:val="21"/>
          <w:szCs w:val="21"/>
        </w:rPr>
        <w:t>Спрос на эту профессию растет; от специалиста требуется базовое экономическое образование и курсы специализации.</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1"/>
          <w:szCs w:val="21"/>
        </w:rPr>
        <w:t>2 – в. </w:t>
      </w:r>
      <w:r>
        <w:rPr>
          <w:rFonts w:ascii="Arial" w:hAnsi="Arial" w:cs="Arial"/>
          <w:color w:val="181818"/>
          <w:sz w:val="21"/>
          <w:szCs w:val="21"/>
        </w:rPr>
        <w:t>Профессия на пике востребованности; легко переквалифицироваться в менеджера информационных сетей, в специалиста по информационным технологиям, получив образование в области экономики или управления.</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1"/>
          <w:szCs w:val="21"/>
        </w:rPr>
        <w:lastRenderedPageBreak/>
        <w:t>3 – в.</w:t>
      </w:r>
      <w:r>
        <w:rPr>
          <w:rFonts w:ascii="Arial" w:hAnsi="Arial" w:cs="Arial"/>
          <w:color w:val="181818"/>
          <w:sz w:val="21"/>
          <w:szCs w:val="21"/>
        </w:rPr>
        <w:t> Постоянно высокий спрос на профессию. Наиболее успешен специалист, обладающий способностью к анализу и письменному изложению его результатов, имеющий экономическое + инженерно-техническое образование.</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1"/>
          <w:szCs w:val="21"/>
        </w:rPr>
        <w:t>4 – б.</w:t>
      </w:r>
      <w:r>
        <w:rPr>
          <w:rFonts w:ascii="Arial" w:hAnsi="Arial" w:cs="Arial"/>
          <w:color w:val="181818"/>
          <w:sz w:val="21"/>
          <w:szCs w:val="21"/>
        </w:rPr>
        <w:t> Второе, российское, название – пресс-секретарь. Необходимо гуманитарное образование (политолог, журналист). Профессия пользуется широким и неизменным спросом.</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1"/>
          <w:szCs w:val="21"/>
        </w:rPr>
        <w:t>Прочитайте и выскажите свое мнение о родительских заблуждениях в выборе профессии для ребенка</w:t>
      </w:r>
      <w:proofErr w:type="gramStart"/>
      <w:r>
        <w:rPr>
          <w:rFonts w:ascii="Arial" w:hAnsi="Arial" w:cs="Arial"/>
          <w:b/>
          <w:bCs/>
          <w:color w:val="181818"/>
          <w:sz w:val="21"/>
          <w:szCs w:val="21"/>
        </w:rPr>
        <w:t>.</w:t>
      </w:r>
      <w:proofErr w:type="gramEnd"/>
      <w:r>
        <w:rPr>
          <w:rFonts w:ascii="Arial" w:hAnsi="Arial" w:cs="Arial"/>
          <w:b/>
          <w:bCs/>
          <w:color w:val="181818"/>
          <w:sz w:val="21"/>
          <w:szCs w:val="21"/>
        </w:rPr>
        <w:t xml:space="preserve"> (</w:t>
      </w:r>
      <w:proofErr w:type="gramStart"/>
      <w:r>
        <w:rPr>
          <w:rFonts w:ascii="Arial" w:hAnsi="Arial" w:cs="Arial"/>
          <w:b/>
          <w:bCs/>
          <w:color w:val="181818"/>
          <w:sz w:val="21"/>
          <w:szCs w:val="21"/>
          <w:u w:val="single"/>
        </w:rPr>
        <w:t>с</w:t>
      </w:r>
      <w:proofErr w:type="gramEnd"/>
      <w:r>
        <w:rPr>
          <w:rFonts w:ascii="Arial" w:hAnsi="Arial" w:cs="Arial"/>
          <w:b/>
          <w:bCs/>
          <w:color w:val="181818"/>
          <w:sz w:val="21"/>
          <w:szCs w:val="21"/>
          <w:u w:val="single"/>
        </w:rPr>
        <w:t>лайд 6)</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К каким последствиям могут привести эти заблуждения в дальнейшей профессиональной деятельности ребенка?</w:t>
      </w:r>
    </w:p>
    <w:p w:rsidR="00DE77BC" w:rsidRDefault="00DE77BC" w:rsidP="00DE77BC">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rFonts w:ascii="Arial" w:hAnsi="Arial" w:cs="Arial"/>
          <w:color w:val="181818"/>
          <w:sz w:val="21"/>
          <w:szCs w:val="21"/>
        </w:rPr>
        <w:t>Родители настаивают на выборе той профессии, которой в силу обстоятельств им не удалось овладеть самим.</w:t>
      </w:r>
    </w:p>
    <w:p w:rsidR="00DE77BC" w:rsidRDefault="00DE77BC" w:rsidP="00DE77BC">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rFonts w:ascii="Arial" w:hAnsi="Arial" w:cs="Arial"/>
          <w:color w:val="181818"/>
          <w:sz w:val="21"/>
          <w:szCs w:val="21"/>
        </w:rPr>
        <w:t>Родители настаивают на выборе профессии, которая базируется на их поверхностных и неточных представлениях о престижных профессиях, якобы гарантирующих ребенку безоблачное будущее.</w:t>
      </w:r>
    </w:p>
    <w:p w:rsidR="00DE77BC" w:rsidRDefault="00DE77BC" w:rsidP="00DE77BC">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rFonts w:ascii="Arial" w:hAnsi="Arial" w:cs="Arial"/>
          <w:color w:val="181818"/>
          <w:sz w:val="21"/>
          <w:szCs w:val="21"/>
        </w:rPr>
        <w:t>Очень часто родительские советы подаются под «соусом» «полезно для семейной жизни». Будь врачом – нас и себя сможешь лечить! Становись поваром, хоть готовить научишься! Плохо ли – воспитатель! Своих детей вырастишь как надо…</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xml:space="preserve">В ы </w:t>
      </w:r>
      <w:proofErr w:type="gramStart"/>
      <w:r>
        <w:rPr>
          <w:rFonts w:ascii="Arial" w:hAnsi="Arial" w:cs="Arial"/>
          <w:color w:val="181818"/>
          <w:sz w:val="21"/>
          <w:szCs w:val="21"/>
        </w:rPr>
        <w:t>в о</w:t>
      </w:r>
      <w:proofErr w:type="gramEnd"/>
      <w:r>
        <w:rPr>
          <w:rFonts w:ascii="Arial" w:hAnsi="Arial" w:cs="Arial"/>
          <w:color w:val="181818"/>
          <w:sz w:val="21"/>
          <w:szCs w:val="21"/>
        </w:rPr>
        <w:t xml:space="preserve"> д: родительские советы в выборе профессии для ребенка часто не проверяются на их совместимость с интересами и способностями ребенка. Тем самым уже на этапе выбора в школьника закладывается программа формирования неуспешного человека, обремененного проблемами в личностной и профессиональной самореализации.</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1"/>
          <w:szCs w:val="21"/>
        </w:rPr>
        <w:t>Какие же факторы следует учитывать молодому человеку, выбирающему профессию, и родителям, которые помогают ему в этом деле? </w:t>
      </w:r>
      <w:r>
        <w:rPr>
          <w:rFonts w:ascii="Arial" w:hAnsi="Arial" w:cs="Arial"/>
          <w:b/>
          <w:bCs/>
          <w:color w:val="181818"/>
          <w:sz w:val="21"/>
          <w:szCs w:val="21"/>
          <w:u w:val="single"/>
        </w:rPr>
        <w:t>(слайд 7)</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►Первое на что следует обратить внимание – это состояние здоровья. Если вы знаете, что у вашего ребенка есть какие-то отклонения в состоянии здоровья, хронические заболевания, обязательно проконсультируйтесь с подростковым терапевтом, лечащим врачом, не будет ли это заболевание препятствовать в выборе той или иной профессии. Только врач может дать рекомендацию о соответствии состояния здоровья выбранной профессии.</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►Выбирая профессию, непременно следует учитывать интересы, склонности и способности вашего ребёнка.</w:t>
      </w: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►Считается, что профессиональный выбор будет более обоснованным, если в его основе лежит интерес к содержанию профессии. В этом случае и профессиональные намерения более устойчивые, и профессиональное обучение идет быстрее и эффективнее. К сожалению, исследования ученых показали, что только 40% выпускников при выборе профессии интересуются ее содержанием.</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Родители могут помочь сыну или дочери в формировании интересов и склонностей, в развитии способностей.</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Не относитесь к занятиям своих детей свысока. Найдите время их выслушать, а лучше всего попробуйте лучше увлечься тем, что интересует ребят. В общении на равных вы совершенно другими глазами увидите своего ребенка и его друзей. И поверьте, в совместных делах, в сотрудничестве при обсуждении и решении общих задач ваши знания, ваши компетентные советы более умелого и опытного человека будут приняты подростками с благодарностью.</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roofErr w:type="gramStart"/>
      <w:r w:rsidRPr="00DE77BC">
        <w:rPr>
          <w:rFonts w:ascii="Arial" w:eastAsia="Times New Roman" w:hAnsi="Arial" w:cs="Arial"/>
          <w:color w:val="181818"/>
          <w:sz w:val="21"/>
          <w:szCs w:val="21"/>
          <w:lang w:eastAsia="ru-RU"/>
        </w:rPr>
        <w:t>♦ Будьте внимательны и чутки к отличным от ваших увлечениям и интересам детей, помогите им не обмануться, найти себя и свою профессию, даже если это и нарушит ваши планы.</w:t>
      </w:r>
      <w:proofErr w:type="gramEnd"/>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Помните, что в старшем подростковом возрасте потребность в осмысленной деятельности, направленной на достижение социально значимого результата, становится, как правило, необходимостью. Не удовлетворяясь иллюзией труда и не находя реального дела ни в семье, ни в школе, подросток ищет его сам и, случается, находит его в антисоциальной плоскости.</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►Еще один важный фактор, который следует учитывать при выборе профессии –</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w:t>
      </w:r>
      <w:r w:rsidRPr="00DE77BC">
        <w:rPr>
          <w:rFonts w:ascii="Arial" w:eastAsia="Times New Roman" w:hAnsi="Arial" w:cs="Arial"/>
          <w:b/>
          <w:bCs/>
          <w:color w:val="181818"/>
          <w:sz w:val="21"/>
          <w:szCs w:val="21"/>
          <w:lang w:eastAsia="ru-RU"/>
        </w:rPr>
        <w:t>Самооценка и возможности</w:t>
      </w:r>
      <w:r w:rsidRPr="00DE77BC">
        <w:rPr>
          <w:rFonts w:ascii="Arial" w:eastAsia="Times New Roman" w:hAnsi="Arial" w:cs="Arial"/>
          <w:color w:val="181818"/>
          <w:sz w:val="21"/>
          <w:szCs w:val="21"/>
          <w:lang w:eastAsia="ru-RU"/>
        </w:rPr>
        <w:t> – эти два фактора имеют самое большое значение в возникновении противоречий у подростка. Он часто выказывает такие притязания, которые сам не может реализовать. Хотя он и чувствует себя взрослым, но у него нет ни нужных знаний, ни навыков, ни умений, ни морального права на эти притязания, значит – нет и возможностей.</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Если у подростка завышенные запросы, то перед родителями, педагогами открываются великолепные возможности снизить уровень притязаний или стимулировать их.</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В связи с этим мы приводим следующие полезные практические советы </w:t>
      </w:r>
      <w:r w:rsidRPr="00DE77BC">
        <w:rPr>
          <w:rFonts w:ascii="Arial" w:eastAsia="Times New Roman" w:hAnsi="Arial" w:cs="Arial"/>
          <w:b/>
          <w:bCs/>
          <w:color w:val="181818"/>
          <w:sz w:val="21"/>
          <w:szCs w:val="21"/>
          <w:u w:val="single"/>
          <w:lang w:eastAsia="ru-RU"/>
        </w:rPr>
        <w:t>(слайд 8).</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lastRenderedPageBreak/>
        <w:t xml:space="preserve">1) </w:t>
      </w:r>
      <w:proofErr w:type="spellStart"/>
      <w:r w:rsidRPr="00DE77BC">
        <w:rPr>
          <w:rFonts w:ascii="Arial" w:eastAsia="Times New Roman" w:hAnsi="Arial" w:cs="Arial"/>
          <w:color w:val="181818"/>
          <w:sz w:val="21"/>
          <w:szCs w:val="21"/>
          <w:lang w:eastAsia="ru-RU"/>
        </w:rPr>
        <w:t>несоразмеримые</w:t>
      </w:r>
      <w:proofErr w:type="spellEnd"/>
      <w:r w:rsidRPr="00DE77BC">
        <w:rPr>
          <w:rFonts w:ascii="Arial" w:eastAsia="Times New Roman" w:hAnsi="Arial" w:cs="Arial"/>
          <w:color w:val="181818"/>
          <w:sz w:val="21"/>
          <w:szCs w:val="21"/>
          <w:lang w:eastAsia="ru-RU"/>
        </w:rPr>
        <w:t xml:space="preserve"> с возможностями запросы следует не осуждать или запрещать, а позволить ему столкнуться с реальностью, т.к. неудача автоматически снижает уровень притязаний</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2) всегда помнить, что их завышенный уровень – замечательный стимул для усвоения новых знаний, умений, навыков</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3) поощрять усвоение ребенком таких видов деятельности, которые необходимы для удовлетворения его конкретных запросов, а также стиль поведения, обеспечивающий в этом успех.</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Исследования подтверждают, что главными регуляторами уровня притязаний являются в жизни успехи и неудачи. Поэтому не следует настойчиво отговаривать молодого человека от осуществления его намерений, нужно лишь четко определить запасной вариант профессионального плана на случай неудачи. В качестве резервного профессионального намерения может быть запланировано поступление в учреждения среднего или начального профессионального образования. Но запасной вариант нужно не только запланировать, но и просчитать: выяснить условия приема и обучения, сроки подачи документов, вступительных экзаменов, на общих основаниях или по направлениям осуществляется прием, возможно ли обучение на коммерческой основе и т.п.</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►Для коррекции таких малообоснованных профессиональных планов необходимо подробно информировать подростка о содержании профессии, трудовых обязанностях, условиях, режиме труда и отдыха, способах получения профессии, потребности в кадрах.</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 </w:t>
      </w:r>
      <w:r w:rsidRPr="00DE77BC">
        <w:rPr>
          <w:rFonts w:ascii="Arial" w:eastAsia="Times New Roman" w:hAnsi="Arial" w:cs="Arial"/>
          <w:b/>
          <w:bCs/>
          <w:color w:val="181818"/>
          <w:sz w:val="21"/>
          <w:szCs w:val="21"/>
          <w:lang w:eastAsia="ru-RU"/>
        </w:rPr>
        <w:t>Задача родителей</w:t>
      </w:r>
      <w:r w:rsidRPr="00DE77BC">
        <w:rPr>
          <w:rFonts w:ascii="Arial" w:eastAsia="Times New Roman" w:hAnsi="Arial" w:cs="Arial"/>
          <w:color w:val="181818"/>
          <w:sz w:val="21"/>
          <w:szCs w:val="21"/>
          <w:lang w:eastAsia="ru-RU"/>
        </w:rPr>
        <w:t> – помочь детям овладеть такой информацией.</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Попробуйте вместе с вашим сыном или дочерью проанализировать содержание разных профессий. Начать можно с профессии матери, отца, ближайших родственников. При этом надо помнить, что нет плохих и хороших профессий. Плохими или хорошими они могут быть лишь в оценках разных людей. Часто люди дают положительную или отрицательную характеристику профессий с учетом собственного профессионального опыта: положительного или отрицательного.</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Ваша задача</w:t>
      </w:r>
      <w:r w:rsidRPr="00DE77BC">
        <w:rPr>
          <w:rFonts w:ascii="Arial" w:eastAsia="Times New Roman" w:hAnsi="Arial" w:cs="Arial"/>
          <w:color w:val="181818"/>
          <w:sz w:val="21"/>
          <w:szCs w:val="21"/>
          <w:lang w:eastAsia="ru-RU"/>
        </w:rPr>
        <w:t> – </w:t>
      </w:r>
      <w:r w:rsidRPr="00DE77BC">
        <w:rPr>
          <w:rFonts w:ascii="Arial" w:eastAsia="Times New Roman" w:hAnsi="Arial" w:cs="Arial"/>
          <w:b/>
          <w:bCs/>
          <w:color w:val="181818"/>
          <w:sz w:val="21"/>
          <w:szCs w:val="21"/>
          <w:lang w:eastAsia="ru-RU"/>
        </w:rPr>
        <w:t>помочь</w:t>
      </w:r>
      <w:r w:rsidRPr="00DE77BC">
        <w:rPr>
          <w:rFonts w:ascii="Arial" w:eastAsia="Times New Roman" w:hAnsi="Arial" w:cs="Arial"/>
          <w:color w:val="181818"/>
          <w:sz w:val="21"/>
          <w:szCs w:val="21"/>
          <w:lang w:eastAsia="ru-RU"/>
        </w:rPr>
        <w:t> детям оценивать различные профессии объективно, с учетом всех плюсов и минусов. Анализируя содержание профессий, следует помнить и о том, что каждую профессию надо рассматривать в единстве внешних и внутренних элементов. Внешнее – это то, что сразу бросается в глаза. Например, врач в белом халате в чистом светлом кабинете ведет прием больных, беседует с ними, осматривает, выслушивает, назначает лечение. А что за этим? Высочайшая ответственность за жизнь и здоровье пациентов. Обширные знания, которые необходимо постоянно пополнять, совершенствовать, умение правильно сопоставлять эти знания с результатом осмотра, обследования, принимать самостоятельные ответственные решения, ставить диагноз. Высокая эмоциональная устойчивость, умение владеть собой, своим поведением, чувствами. Общительность, сопереживание, сочувствие по отношению к пациентам.</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Родители призваны помочь детям не только познакомиться с миром профессий, но и получить исчерпывающую информацию об учебных заведениях. Так, например, восьми- и девятиклассники не знают, чем отличается учреждения среднего профессионального образования от учреждений начального профессионального образования. Узнав, что при поступлении в учреждения среднего профессионального образования нужно сдавать экзамены, они бывают огорчены, это в корне меняет их планы.</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►Таким образом, подготовка к выбору профессии требует от подростка и его родителей немало усилий. Еще больше труда потребуется, чтобы попробовать себя в каком-либо виде деятельности, совершить первую профессиональную пробу сил. Это является наилучшим способом знакомства с будущей профессией. С вашей помощью сын или дочь могут устроиться на работу в период каникул.</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►Итак, ваш ребенок стоит перед необходимостью важнейшего выбора – профессионального самоопределения. Разумеется, каждый сам кузнец своего счастья, только от него самого зависит успех или неудача в выборе профессии. Но готовность ребенка к этому решающему шагу зависит и от того, помогают ли ему родители или нет.</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Позиция родителей очень важна, она должна быть мудрой, ответственной. В первую очередь следует руководствоваться принципом «Не навреди!»</w:t>
      </w:r>
      <w:proofErr w:type="gramStart"/>
      <w:r w:rsidRPr="00DE77BC">
        <w:rPr>
          <w:rFonts w:ascii="Arial" w:eastAsia="Times New Roman" w:hAnsi="Arial" w:cs="Arial"/>
          <w:color w:val="181818"/>
          <w:sz w:val="21"/>
          <w:szCs w:val="21"/>
          <w:lang w:eastAsia="ru-RU"/>
        </w:rPr>
        <w:t>.</w:t>
      </w:r>
      <w:proofErr w:type="gramEnd"/>
      <w:r w:rsidRPr="00DE77BC">
        <w:rPr>
          <w:rFonts w:ascii="Arial" w:eastAsia="Times New Roman" w:hAnsi="Arial" w:cs="Arial"/>
          <w:color w:val="181818"/>
          <w:sz w:val="21"/>
          <w:szCs w:val="21"/>
          <w:lang w:eastAsia="ru-RU"/>
        </w:rPr>
        <w:t> </w:t>
      </w:r>
      <w:r w:rsidRPr="00DE77BC">
        <w:rPr>
          <w:rFonts w:ascii="Arial" w:eastAsia="Times New Roman" w:hAnsi="Arial" w:cs="Arial"/>
          <w:color w:val="181818"/>
          <w:sz w:val="21"/>
          <w:szCs w:val="21"/>
          <w:u w:val="single"/>
          <w:lang w:eastAsia="ru-RU"/>
        </w:rPr>
        <w:t>(</w:t>
      </w:r>
      <w:proofErr w:type="gramStart"/>
      <w:r w:rsidRPr="00DE77BC">
        <w:rPr>
          <w:rFonts w:ascii="Arial" w:eastAsia="Times New Roman" w:hAnsi="Arial" w:cs="Arial"/>
          <w:color w:val="181818"/>
          <w:sz w:val="21"/>
          <w:szCs w:val="21"/>
          <w:u w:val="single"/>
          <w:lang w:eastAsia="ru-RU"/>
        </w:rPr>
        <w:t>с</w:t>
      </w:r>
      <w:proofErr w:type="gramEnd"/>
      <w:r w:rsidRPr="00DE77BC">
        <w:rPr>
          <w:rFonts w:ascii="Arial" w:eastAsia="Times New Roman" w:hAnsi="Arial" w:cs="Arial"/>
          <w:color w:val="181818"/>
          <w:sz w:val="21"/>
          <w:szCs w:val="21"/>
          <w:u w:val="single"/>
          <w:lang w:eastAsia="ru-RU"/>
        </w:rPr>
        <w:t>лайд 9).</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И в заключени</w:t>
      </w:r>
      <w:proofErr w:type="gramStart"/>
      <w:r w:rsidRPr="00DE77BC">
        <w:rPr>
          <w:rFonts w:ascii="Arial" w:eastAsia="Times New Roman" w:hAnsi="Arial" w:cs="Arial"/>
          <w:color w:val="181818"/>
          <w:sz w:val="21"/>
          <w:szCs w:val="21"/>
          <w:lang w:eastAsia="ru-RU"/>
        </w:rPr>
        <w:t>и</w:t>
      </w:r>
      <w:proofErr w:type="gramEnd"/>
      <w:r w:rsidRPr="00DE77BC">
        <w:rPr>
          <w:rFonts w:ascii="Arial" w:eastAsia="Times New Roman" w:hAnsi="Arial" w:cs="Arial"/>
          <w:color w:val="181818"/>
          <w:sz w:val="21"/>
          <w:szCs w:val="21"/>
          <w:lang w:eastAsia="ru-RU"/>
        </w:rPr>
        <w:t xml:space="preserve"> хочется привести слова Томаса </w:t>
      </w:r>
      <w:proofErr w:type="spellStart"/>
      <w:r w:rsidRPr="00DE77BC">
        <w:rPr>
          <w:rFonts w:ascii="Arial" w:eastAsia="Times New Roman" w:hAnsi="Arial" w:cs="Arial"/>
          <w:color w:val="181818"/>
          <w:sz w:val="21"/>
          <w:szCs w:val="21"/>
          <w:lang w:eastAsia="ru-RU"/>
        </w:rPr>
        <w:t>Карлейля</w:t>
      </w:r>
      <w:proofErr w:type="spellEnd"/>
      <w:r w:rsidRPr="00DE77BC">
        <w:rPr>
          <w:rFonts w:ascii="Arial" w:eastAsia="Times New Roman" w:hAnsi="Arial" w:cs="Arial"/>
          <w:color w:val="181818"/>
          <w:sz w:val="21"/>
          <w:szCs w:val="21"/>
          <w:lang w:eastAsia="ru-RU"/>
        </w:rPr>
        <w:t>: </w:t>
      </w:r>
      <w:r w:rsidRPr="00DE77BC">
        <w:rPr>
          <w:rFonts w:ascii="Arial" w:eastAsia="Times New Roman" w:hAnsi="Arial" w:cs="Arial"/>
          <w:i/>
          <w:iCs/>
          <w:color w:val="181818"/>
          <w:sz w:val="21"/>
          <w:szCs w:val="21"/>
          <w:lang w:eastAsia="ru-RU"/>
        </w:rPr>
        <w:t>“ Самый несчастный из людей тот, для которого в мире не оказалось работы», </w:t>
      </w:r>
      <w:r w:rsidRPr="00DE77BC">
        <w:rPr>
          <w:rFonts w:ascii="Arial" w:eastAsia="Times New Roman" w:hAnsi="Arial" w:cs="Arial"/>
          <w:color w:val="181818"/>
          <w:sz w:val="21"/>
          <w:szCs w:val="21"/>
          <w:lang w:eastAsia="ru-RU"/>
        </w:rPr>
        <w:t>пусть для Ваших детей всегда найдется работа и любимое дело по душе.</w:t>
      </w:r>
    </w:p>
    <w:p w:rsid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lastRenderedPageBreak/>
        <w:br/>
        <w:t>Приложение №1</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Анкетирование учащихся №1</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r w:rsidRPr="00DE77BC">
        <w:rPr>
          <w:rFonts w:ascii="Arial" w:eastAsia="Times New Roman" w:hAnsi="Arial" w:cs="Arial"/>
          <w:color w:val="181818"/>
          <w:sz w:val="21"/>
          <w:szCs w:val="21"/>
          <w:lang w:eastAsia="ru-RU"/>
        </w:rPr>
        <w:t>Выбра</w:t>
      </w:r>
      <w:proofErr w:type="gramStart"/>
      <w:r w:rsidRPr="00DE77BC">
        <w:rPr>
          <w:rFonts w:ascii="Arial" w:eastAsia="Times New Roman" w:hAnsi="Arial" w:cs="Arial"/>
          <w:color w:val="181818"/>
          <w:sz w:val="21"/>
          <w:szCs w:val="21"/>
          <w:lang w:eastAsia="ru-RU"/>
        </w:rPr>
        <w:t>л(</w:t>
      </w:r>
      <w:proofErr w:type="gramEnd"/>
      <w:r w:rsidRPr="00DE77BC">
        <w:rPr>
          <w:rFonts w:ascii="Arial" w:eastAsia="Times New Roman" w:hAnsi="Arial" w:cs="Arial"/>
          <w:color w:val="181818"/>
          <w:sz w:val="21"/>
          <w:szCs w:val="21"/>
          <w:lang w:eastAsia="ru-RU"/>
        </w:rPr>
        <w:t>а) ли ты свою будущую профессию?</w:t>
      </w:r>
      <w:r w:rsidRPr="00DE77BC">
        <w:rPr>
          <w:rFonts w:ascii="Arial" w:eastAsia="Times New Roman" w:hAnsi="Arial" w:cs="Arial"/>
          <w:color w:val="181818"/>
          <w:sz w:val="21"/>
          <w:szCs w:val="21"/>
          <w:lang w:eastAsia="ru-RU"/>
        </w:rPr>
        <w:br/>
        <w:t>Какую профессию ты выбираешь?</w:t>
      </w:r>
      <w:r w:rsidRPr="00DE77BC">
        <w:rPr>
          <w:rFonts w:ascii="Arial" w:eastAsia="Times New Roman" w:hAnsi="Arial" w:cs="Arial"/>
          <w:color w:val="181818"/>
          <w:sz w:val="21"/>
          <w:szCs w:val="21"/>
          <w:lang w:eastAsia="ru-RU"/>
        </w:rPr>
        <w:br/>
        <w:t>Что ты знаешь о своей будущей профессии?</w:t>
      </w:r>
      <w:r w:rsidRPr="00DE77BC">
        <w:rPr>
          <w:rFonts w:ascii="Arial" w:eastAsia="Times New Roman" w:hAnsi="Arial" w:cs="Arial"/>
          <w:color w:val="181818"/>
          <w:sz w:val="21"/>
          <w:szCs w:val="21"/>
          <w:lang w:eastAsia="ru-RU"/>
        </w:rPr>
        <w:br/>
        <w:t>А. Предмет, содержание и условия работы;</w:t>
      </w:r>
      <w:r w:rsidRPr="00DE77BC">
        <w:rPr>
          <w:rFonts w:ascii="Arial" w:eastAsia="Times New Roman" w:hAnsi="Arial" w:cs="Arial"/>
          <w:color w:val="181818"/>
          <w:sz w:val="21"/>
          <w:szCs w:val="21"/>
          <w:lang w:eastAsia="ru-RU"/>
        </w:rPr>
        <w:br/>
        <w:t>Б. Профессионально значимые качества этой работы;</w:t>
      </w:r>
      <w:r w:rsidRPr="00DE77BC">
        <w:rPr>
          <w:rFonts w:ascii="Arial" w:eastAsia="Times New Roman" w:hAnsi="Arial" w:cs="Arial"/>
          <w:color w:val="181818"/>
          <w:sz w:val="21"/>
          <w:szCs w:val="21"/>
          <w:lang w:eastAsia="ru-RU"/>
        </w:rPr>
        <w:br/>
      </w:r>
      <w:proofErr w:type="gramStart"/>
      <w:r w:rsidRPr="00DE77BC">
        <w:rPr>
          <w:rFonts w:ascii="Arial" w:eastAsia="Times New Roman" w:hAnsi="Arial" w:cs="Arial"/>
          <w:color w:val="181818"/>
          <w:sz w:val="21"/>
          <w:szCs w:val="21"/>
          <w:lang w:eastAsia="ru-RU"/>
        </w:rPr>
        <w:t>В.</w:t>
      </w:r>
      <w:proofErr w:type="gramEnd"/>
      <w:r w:rsidRPr="00DE77BC">
        <w:rPr>
          <w:rFonts w:ascii="Arial" w:eastAsia="Times New Roman" w:hAnsi="Arial" w:cs="Arial"/>
          <w:color w:val="181818"/>
          <w:sz w:val="21"/>
          <w:szCs w:val="21"/>
          <w:lang w:eastAsia="ru-RU"/>
        </w:rPr>
        <w:t xml:space="preserve"> Где можно получить эту профессию;</w:t>
      </w:r>
      <w:r w:rsidRPr="00DE77BC">
        <w:rPr>
          <w:rFonts w:ascii="Arial" w:eastAsia="Times New Roman" w:hAnsi="Arial" w:cs="Arial"/>
          <w:color w:val="181818"/>
          <w:sz w:val="21"/>
          <w:szCs w:val="21"/>
          <w:lang w:eastAsia="ru-RU"/>
        </w:rPr>
        <w:br/>
        <w:t>Г. Нужность профессии на рынке труда.</w:t>
      </w:r>
      <w:r w:rsidRPr="00DE77BC">
        <w:rPr>
          <w:rFonts w:ascii="Arial" w:eastAsia="Times New Roman" w:hAnsi="Arial" w:cs="Arial"/>
          <w:color w:val="181818"/>
          <w:sz w:val="21"/>
          <w:szCs w:val="21"/>
          <w:lang w:eastAsia="ru-RU"/>
        </w:rPr>
        <w:br/>
        <w:t>Если не выбра</w:t>
      </w:r>
      <w:proofErr w:type="gramStart"/>
      <w:r w:rsidRPr="00DE77BC">
        <w:rPr>
          <w:rFonts w:ascii="Arial" w:eastAsia="Times New Roman" w:hAnsi="Arial" w:cs="Arial"/>
          <w:color w:val="181818"/>
          <w:sz w:val="21"/>
          <w:szCs w:val="21"/>
          <w:lang w:eastAsia="ru-RU"/>
        </w:rPr>
        <w:t>л(</w:t>
      </w:r>
      <w:proofErr w:type="gramEnd"/>
      <w:r w:rsidRPr="00DE77BC">
        <w:rPr>
          <w:rFonts w:ascii="Arial" w:eastAsia="Times New Roman" w:hAnsi="Arial" w:cs="Arial"/>
          <w:color w:val="181818"/>
          <w:sz w:val="21"/>
          <w:szCs w:val="21"/>
          <w:lang w:eastAsia="ru-RU"/>
        </w:rPr>
        <w:t>а) профессию, то почему?</w:t>
      </w:r>
      <w:r w:rsidRPr="00DE77BC">
        <w:rPr>
          <w:rFonts w:ascii="Arial" w:eastAsia="Times New Roman" w:hAnsi="Arial" w:cs="Arial"/>
          <w:color w:val="181818"/>
          <w:sz w:val="21"/>
          <w:szCs w:val="21"/>
          <w:lang w:eastAsia="ru-RU"/>
        </w:rPr>
        <w:br/>
        <w:t>А. Плохо знаю мир профессий;</w:t>
      </w:r>
      <w:r w:rsidRPr="00DE77BC">
        <w:rPr>
          <w:rFonts w:ascii="Arial" w:eastAsia="Times New Roman" w:hAnsi="Arial" w:cs="Arial"/>
          <w:color w:val="181818"/>
          <w:sz w:val="21"/>
          <w:szCs w:val="21"/>
          <w:lang w:eastAsia="ru-RU"/>
        </w:rPr>
        <w:br/>
        <w:t>Б. Плохо знаю свои возможности;</w:t>
      </w:r>
      <w:r w:rsidRPr="00DE77BC">
        <w:rPr>
          <w:rFonts w:ascii="Arial" w:eastAsia="Times New Roman" w:hAnsi="Arial" w:cs="Arial"/>
          <w:color w:val="181818"/>
          <w:sz w:val="21"/>
          <w:szCs w:val="21"/>
          <w:lang w:eastAsia="ru-RU"/>
        </w:rPr>
        <w:br/>
        <w:t>В. Не могу выбрать из нескольких вариантов;</w:t>
      </w:r>
      <w:r w:rsidRPr="00DE77BC">
        <w:rPr>
          <w:rFonts w:ascii="Arial" w:eastAsia="Times New Roman" w:hAnsi="Arial" w:cs="Arial"/>
          <w:color w:val="181818"/>
          <w:sz w:val="21"/>
          <w:szCs w:val="21"/>
          <w:lang w:eastAsia="ru-RU"/>
        </w:rPr>
        <w:br/>
        <w:t>Г. Не знаю, на чем остановиться в выборе профессии.</w:t>
      </w:r>
      <w:r w:rsidRPr="00DE77BC">
        <w:rPr>
          <w:rFonts w:ascii="Arial" w:eastAsia="Times New Roman" w:hAnsi="Arial" w:cs="Arial"/>
          <w:color w:val="181818"/>
          <w:sz w:val="21"/>
          <w:szCs w:val="21"/>
          <w:lang w:eastAsia="ru-RU"/>
        </w:rPr>
        <w:br/>
        <w:t>Что повлияло на твой выбор?</w:t>
      </w:r>
      <w:r w:rsidRPr="00DE77BC">
        <w:rPr>
          <w:rFonts w:ascii="Arial" w:eastAsia="Times New Roman" w:hAnsi="Arial" w:cs="Arial"/>
          <w:color w:val="181818"/>
          <w:sz w:val="21"/>
          <w:szCs w:val="21"/>
          <w:lang w:eastAsia="ru-RU"/>
        </w:rPr>
        <w:br/>
        <w:t>А. Самостоятельно приня</w:t>
      </w:r>
      <w:proofErr w:type="gramStart"/>
      <w:r w:rsidRPr="00DE77BC">
        <w:rPr>
          <w:rFonts w:ascii="Arial" w:eastAsia="Times New Roman" w:hAnsi="Arial" w:cs="Arial"/>
          <w:color w:val="181818"/>
          <w:sz w:val="21"/>
          <w:szCs w:val="21"/>
          <w:lang w:eastAsia="ru-RU"/>
        </w:rPr>
        <w:t>л(</w:t>
      </w:r>
      <w:proofErr w:type="gramEnd"/>
      <w:r w:rsidRPr="00DE77BC">
        <w:rPr>
          <w:rFonts w:ascii="Arial" w:eastAsia="Times New Roman" w:hAnsi="Arial" w:cs="Arial"/>
          <w:color w:val="181818"/>
          <w:sz w:val="21"/>
          <w:szCs w:val="21"/>
          <w:lang w:eastAsia="ru-RU"/>
        </w:rPr>
        <w:t>а) решение;</w:t>
      </w:r>
      <w:r w:rsidRPr="00DE77BC">
        <w:rPr>
          <w:rFonts w:ascii="Arial" w:eastAsia="Times New Roman" w:hAnsi="Arial" w:cs="Arial"/>
          <w:color w:val="181818"/>
          <w:sz w:val="21"/>
          <w:szCs w:val="21"/>
          <w:lang w:eastAsia="ru-RU"/>
        </w:rPr>
        <w:br/>
        <w:t>Б. Посоветовали родители;</w:t>
      </w:r>
      <w:r w:rsidRPr="00DE77BC">
        <w:rPr>
          <w:rFonts w:ascii="Arial" w:eastAsia="Times New Roman" w:hAnsi="Arial" w:cs="Arial"/>
          <w:color w:val="181818"/>
          <w:sz w:val="21"/>
          <w:szCs w:val="21"/>
          <w:lang w:eastAsia="ru-RU"/>
        </w:rPr>
        <w:br/>
        <w:t>В. Советовали друзья;</w:t>
      </w:r>
      <w:r w:rsidRPr="00DE77BC">
        <w:rPr>
          <w:rFonts w:ascii="Arial" w:eastAsia="Times New Roman" w:hAnsi="Arial" w:cs="Arial"/>
          <w:color w:val="181818"/>
          <w:sz w:val="21"/>
          <w:szCs w:val="21"/>
          <w:lang w:eastAsia="ru-RU"/>
        </w:rPr>
        <w:br/>
        <w:t>Г. Влияние профконсультанта.</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Default="00DE77BC" w:rsidP="00DE77BC">
      <w:pPr>
        <w:pStyle w:val="a3"/>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21"/>
          <w:szCs w:val="21"/>
        </w:rPr>
        <w:t>Анкетирование учащихся №2</w:t>
      </w:r>
    </w:p>
    <w:p w:rsidR="00DE77BC" w:rsidRDefault="00DE77BC" w:rsidP="00DE77BC">
      <w:pPr>
        <w:pStyle w:val="a3"/>
        <w:numPr>
          <w:ilvl w:val="0"/>
          <w:numId w:val="3"/>
        </w:numPr>
        <w:shd w:val="clear" w:color="auto" w:fill="FFFFFF"/>
        <w:spacing w:before="0" w:beforeAutospacing="0" w:after="0" w:afterAutospacing="0"/>
        <w:ind w:left="0"/>
        <w:rPr>
          <w:rFonts w:ascii="Arial" w:hAnsi="Arial" w:cs="Arial"/>
          <w:color w:val="181818"/>
          <w:sz w:val="21"/>
          <w:szCs w:val="21"/>
        </w:rPr>
      </w:pPr>
      <w:r>
        <w:rPr>
          <w:rFonts w:ascii="Arial" w:hAnsi="Arial" w:cs="Arial"/>
          <w:color w:val="181818"/>
          <w:sz w:val="21"/>
          <w:szCs w:val="21"/>
        </w:rPr>
        <w:t>Нравятся ли тебе профессии твоих родителей или родственников?</w:t>
      </w:r>
      <w:r>
        <w:rPr>
          <w:rFonts w:ascii="Arial" w:hAnsi="Arial" w:cs="Arial"/>
          <w:color w:val="181818"/>
          <w:sz w:val="21"/>
          <w:szCs w:val="21"/>
        </w:rPr>
        <w:br/>
        <w:t>2. Как высказываются твои родители о своей профессии?</w:t>
      </w:r>
      <w:r>
        <w:rPr>
          <w:rFonts w:ascii="Arial" w:hAnsi="Arial" w:cs="Arial"/>
          <w:color w:val="181818"/>
          <w:sz w:val="21"/>
          <w:szCs w:val="21"/>
        </w:rPr>
        <w:br/>
        <w:t>3. Был ли ты на рабочем месте своих родителей?</w:t>
      </w:r>
      <w:r>
        <w:rPr>
          <w:rFonts w:ascii="Arial" w:hAnsi="Arial" w:cs="Arial"/>
          <w:color w:val="181818"/>
          <w:sz w:val="21"/>
          <w:szCs w:val="21"/>
        </w:rPr>
        <w:br/>
        <w:t>4. Понравилось ли оно тебе?</w:t>
      </w:r>
      <w:r>
        <w:rPr>
          <w:rFonts w:ascii="Arial" w:hAnsi="Arial" w:cs="Arial"/>
          <w:color w:val="181818"/>
          <w:sz w:val="21"/>
          <w:szCs w:val="21"/>
        </w:rPr>
        <w:br/>
        <w:t>5. Что говорят о твоих родителях их сослуживцы?</w:t>
      </w:r>
      <w:r>
        <w:rPr>
          <w:rFonts w:ascii="Arial" w:hAnsi="Arial" w:cs="Arial"/>
          <w:color w:val="181818"/>
          <w:sz w:val="21"/>
          <w:szCs w:val="21"/>
        </w:rPr>
        <w:br/>
        <w:t>6. Представлял ли ты себя на рабочем месте своих родителей?</w:t>
      </w:r>
      <w:r>
        <w:rPr>
          <w:rFonts w:ascii="Arial" w:hAnsi="Arial" w:cs="Arial"/>
          <w:color w:val="181818"/>
          <w:sz w:val="21"/>
          <w:szCs w:val="21"/>
        </w:rPr>
        <w:br/>
        <w:t>7. Как ты думаешь, в чем нужность профессии твоих родителей?</w:t>
      </w:r>
      <w:r>
        <w:rPr>
          <w:rFonts w:ascii="Arial" w:hAnsi="Arial" w:cs="Arial"/>
          <w:color w:val="181818"/>
          <w:sz w:val="21"/>
          <w:szCs w:val="21"/>
        </w:rPr>
        <w:br/>
        <w:t>8. Какие качества характера нужны для их профессий?</w:t>
      </w:r>
      <w:r>
        <w:rPr>
          <w:rFonts w:ascii="Arial" w:hAnsi="Arial" w:cs="Arial"/>
          <w:color w:val="181818"/>
          <w:sz w:val="21"/>
          <w:szCs w:val="21"/>
        </w:rPr>
        <w:br/>
        <w:t>9. Какие качества характера тебе еще необходимо выработать, чтобы продолжить их дело? 10. Хотели бы твои родители, чтобы ты продолжил их дело?</w:t>
      </w:r>
    </w:p>
    <w:p w:rsidR="00DE77BC" w:rsidRPr="00DE77BC" w:rsidRDefault="00DE77BC" w:rsidP="00DE77BC">
      <w:pPr>
        <w:shd w:val="clear" w:color="auto" w:fill="FFFFFF"/>
        <w:spacing w:after="0" w:line="240" w:lineRule="auto"/>
        <w:ind w:left="360"/>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ind w:left="360"/>
        <w:rPr>
          <w:rFonts w:ascii="Arial" w:eastAsia="Times New Roman" w:hAnsi="Arial" w:cs="Arial"/>
          <w:color w:val="181818"/>
          <w:sz w:val="21"/>
          <w:szCs w:val="21"/>
          <w:lang w:eastAsia="ru-RU"/>
        </w:rPr>
      </w:pPr>
      <w:r w:rsidRPr="00DE77BC">
        <w:rPr>
          <w:rFonts w:ascii="Arial" w:eastAsia="Times New Roman" w:hAnsi="Arial" w:cs="Arial"/>
          <w:b/>
          <w:bCs/>
          <w:color w:val="181818"/>
          <w:sz w:val="21"/>
          <w:szCs w:val="21"/>
          <w:lang w:eastAsia="ru-RU"/>
        </w:rPr>
        <w:t>Приложение №2</w:t>
      </w:r>
      <w:r w:rsidRPr="00DE77BC">
        <w:rPr>
          <w:rFonts w:ascii="Arial" w:eastAsia="Times New Roman" w:hAnsi="Arial" w:cs="Arial"/>
          <w:b/>
          <w:bCs/>
          <w:color w:val="181818"/>
          <w:sz w:val="21"/>
          <w:szCs w:val="21"/>
          <w:lang w:eastAsia="ru-RU"/>
        </w:rPr>
        <w:br/>
      </w:r>
      <w:r w:rsidRPr="00DE77BC">
        <w:rPr>
          <w:rFonts w:ascii="Arial" w:eastAsia="Times New Roman" w:hAnsi="Arial" w:cs="Arial"/>
          <w:color w:val="181818"/>
          <w:sz w:val="21"/>
          <w:szCs w:val="21"/>
          <w:lang w:eastAsia="ru-RU"/>
        </w:rPr>
        <w:br/>
      </w:r>
      <w:r w:rsidRPr="00DE77BC">
        <w:rPr>
          <w:rFonts w:ascii="Arial" w:eastAsia="Times New Roman" w:hAnsi="Arial" w:cs="Arial"/>
          <w:b/>
          <w:bCs/>
          <w:color w:val="181818"/>
          <w:sz w:val="21"/>
          <w:szCs w:val="21"/>
          <w:lang w:eastAsia="ru-RU"/>
        </w:rPr>
        <w:t>Анкетирование родителей</w:t>
      </w:r>
      <w:r w:rsidRPr="00DE77BC">
        <w:rPr>
          <w:rFonts w:ascii="Arial" w:eastAsia="Times New Roman" w:hAnsi="Arial" w:cs="Arial"/>
          <w:color w:val="181818"/>
          <w:sz w:val="21"/>
          <w:szCs w:val="21"/>
          <w:lang w:eastAsia="ru-RU"/>
        </w:rPr>
        <w:t> </w:t>
      </w:r>
      <w:proofErr w:type="gramStart"/>
      <w:r w:rsidRPr="00DE77BC">
        <w:rPr>
          <w:rFonts w:ascii="Arial" w:eastAsia="Times New Roman" w:hAnsi="Arial" w:cs="Arial"/>
          <w:color w:val="181818"/>
          <w:sz w:val="21"/>
          <w:szCs w:val="21"/>
          <w:lang w:eastAsia="ru-RU"/>
        </w:rPr>
        <w:t xml:space="preserve">( </w:t>
      </w:r>
      <w:proofErr w:type="gramEnd"/>
      <w:r w:rsidRPr="00DE77BC">
        <w:rPr>
          <w:rFonts w:ascii="Arial" w:eastAsia="Times New Roman" w:hAnsi="Arial" w:cs="Arial"/>
          <w:color w:val="181818"/>
          <w:sz w:val="21"/>
          <w:szCs w:val="21"/>
          <w:lang w:eastAsia="ru-RU"/>
        </w:rPr>
        <w:t>вопросы для обсуждения)</w:t>
      </w:r>
      <w:r w:rsidRPr="00DE77BC">
        <w:rPr>
          <w:rFonts w:ascii="Arial" w:eastAsia="Times New Roman" w:hAnsi="Arial" w:cs="Arial"/>
          <w:color w:val="181818"/>
          <w:sz w:val="21"/>
          <w:szCs w:val="21"/>
          <w:lang w:eastAsia="ru-RU"/>
        </w:rPr>
        <w:br/>
        <w:t>1. Обсуждали вы в своей семье вопрос будущей профессии вашего ребенка?</w:t>
      </w:r>
      <w:r w:rsidRPr="00DE77BC">
        <w:rPr>
          <w:rFonts w:ascii="Arial" w:eastAsia="Times New Roman" w:hAnsi="Arial" w:cs="Arial"/>
          <w:color w:val="181818"/>
          <w:sz w:val="21"/>
          <w:szCs w:val="21"/>
          <w:lang w:eastAsia="ru-RU"/>
        </w:rPr>
        <w:br/>
        <w:t>2. Едины ли вы во взглядах на его будущую профессию со своей женой/мужем?</w:t>
      </w:r>
      <w:r w:rsidRPr="00DE77BC">
        <w:rPr>
          <w:rFonts w:ascii="Arial" w:eastAsia="Times New Roman" w:hAnsi="Arial" w:cs="Arial"/>
          <w:color w:val="181818"/>
          <w:sz w:val="21"/>
          <w:szCs w:val="21"/>
          <w:lang w:eastAsia="ru-RU"/>
        </w:rPr>
        <w:br/>
        <w:t>3. Считаете ли вы необходимым учитывать интерес самого ребенка при выборе его будущего?</w:t>
      </w:r>
      <w:r w:rsidRPr="00DE77BC">
        <w:rPr>
          <w:rFonts w:ascii="Arial" w:eastAsia="Times New Roman" w:hAnsi="Arial" w:cs="Arial"/>
          <w:color w:val="181818"/>
          <w:sz w:val="21"/>
          <w:szCs w:val="21"/>
          <w:lang w:eastAsia="ru-RU"/>
        </w:rPr>
        <w:br/>
        <w:t>4. Кем вы его видите в будущем?</w:t>
      </w:r>
      <w:r w:rsidRPr="00DE77BC">
        <w:rPr>
          <w:rFonts w:ascii="Arial" w:eastAsia="Times New Roman" w:hAnsi="Arial" w:cs="Arial"/>
          <w:color w:val="181818"/>
          <w:sz w:val="21"/>
          <w:szCs w:val="21"/>
          <w:lang w:eastAsia="ru-RU"/>
        </w:rPr>
        <w:br/>
        <w:t>5. Будет ли он продолжать дальнейшее обучение в школе или будет получать профессию?</w:t>
      </w:r>
      <w:r w:rsidRPr="00DE77BC">
        <w:rPr>
          <w:rFonts w:ascii="Arial" w:eastAsia="Times New Roman" w:hAnsi="Arial" w:cs="Arial"/>
          <w:color w:val="181818"/>
          <w:sz w:val="21"/>
          <w:szCs w:val="21"/>
          <w:lang w:eastAsia="ru-RU"/>
        </w:rPr>
        <w:br/>
        <w:t>6. Считаете ли вы необходимым учитывать его склонности и способности при выборе профессии?</w:t>
      </w:r>
      <w:r w:rsidRPr="00DE77BC">
        <w:rPr>
          <w:rFonts w:ascii="Arial" w:eastAsia="Times New Roman" w:hAnsi="Arial" w:cs="Arial"/>
          <w:color w:val="181818"/>
          <w:sz w:val="21"/>
          <w:szCs w:val="21"/>
          <w:lang w:eastAsia="ru-RU"/>
        </w:rPr>
        <w:br/>
        <w:t>7. Как вы относитесь к посещению профконсультанта и психолога при выборе профессии?</w:t>
      </w:r>
      <w:r w:rsidRPr="00DE77BC">
        <w:rPr>
          <w:rFonts w:ascii="Arial" w:eastAsia="Times New Roman" w:hAnsi="Arial" w:cs="Arial"/>
          <w:color w:val="181818"/>
          <w:sz w:val="21"/>
          <w:szCs w:val="21"/>
          <w:lang w:eastAsia="ru-RU"/>
        </w:rPr>
        <w:br/>
        <w:t xml:space="preserve">8. О </w:t>
      </w:r>
      <w:proofErr w:type="gramStart"/>
      <w:r w:rsidRPr="00DE77BC">
        <w:rPr>
          <w:rFonts w:ascii="Arial" w:eastAsia="Times New Roman" w:hAnsi="Arial" w:cs="Arial"/>
          <w:color w:val="181818"/>
          <w:sz w:val="21"/>
          <w:szCs w:val="21"/>
          <w:lang w:eastAsia="ru-RU"/>
        </w:rPr>
        <w:t>профессиях</w:t>
      </w:r>
      <w:proofErr w:type="gramEnd"/>
      <w:r w:rsidRPr="00DE77BC">
        <w:rPr>
          <w:rFonts w:ascii="Arial" w:eastAsia="Times New Roman" w:hAnsi="Arial" w:cs="Arial"/>
          <w:color w:val="181818"/>
          <w:sz w:val="21"/>
          <w:szCs w:val="21"/>
          <w:lang w:eastAsia="ru-RU"/>
        </w:rPr>
        <w:t xml:space="preserve"> в каких сферах деятельности для вашего ребенка не может быть и речи?</w:t>
      </w:r>
      <w:r w:rsidRPr="00DE77BC">
        <w:rPr>
          <w:rFonts w:ascii="Arial" w:eastAsia="Times New Roman" w:hAnsi="Arial" w:cs="Arial"/>
          <w:color w:val="181818"/>
          <w:sz w:val="21"/>
          <w:szCs w:val="21"/>
          <w:lang w:eastAsia="ru-RU"/>
        </w:rPr>
        <w:br/>
        <w:t>9. Какая помощь классного руководителя вам нужна в решении данной проблемы?</w:t>
      </w:r>
      <w:r w:rsidRPr="00DE77BC">
        <w:rPr>
          <w:rFonts w:ascii="Arial" w:eastAsia="Times New Roman" w:hAnsi="Arial" w:cs="Arial"/>
          <w:color w:val="181818"/>
          <w:sz w:val="21"/>
          <w:szCs w:val="21"/>
          <w:lang w:eastAsia="ru-RU"/>
        </w:rPr>
        <w:br/>
        <w:t>10. Считаете ли вы необходимым поднимать эту проблему уже в 9-м классе?</w:t>
      </w: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DE77BC" w:rsidRPr="00DE77BC" w:rsidRDefault="00DE77BC" w:rsidP="00DE77BC">
      <w:pPr>
        <w:shd w:val="clear" w:color="auto" w:fill="FFFFFF"/>
        <w:spacing w:after="0" w:line="240" w:lineRule="auto"/>
        <w:rPr>
          <w:rFonts w:ascii="Arial" w:eastAsia="Times New Roman" w:hAnsi="Arial" w:cs="Arial"/>
          <w:color w:val="181818"/>
          <w:sz w:val="21"/>
          <w:szCs w:val="21"/>
          <w:lang w:eastAsia="ru-RU"/>
        </w:rPr>
      </w:pPr>
    </w:p>
    <w:p w:rsidR="005E59C5" w:rsidRDefault="005E59C5"/>
    <w:sectPr w:rsidR="005E5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1EC3"/>
    <w:multiLevelType w:val="multilevel"/>
    <w:tmpl w:val="CD38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C0F00"/>
    <w:multiLevelType w:val="multilevel"/>
    <w:tmpl w:val="56AE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47570"/>
    <w:multiLevelType w:val="multilevel"/>
    <w:tmpl w:val="331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CF"/>
    <w:rsid w:val="005E59C5"/>
    <w:rsid w:val="007F15CF"/>
    <w:rsid w:val="00DE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7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7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4902">
      <w:bodyDiv w:val="1"/>
      <w:marLeft w:val="0"/>
      <w:marRight w:val="0"/>
      <w:marTop w:val="0"/>
      <w:marBottom w:val="0"/>
      <w:divBdr>
        <w:top w:val="none" w:sz="0" w:space="0" w:color="auto"/>
        <w:left w:val="none" w:sz="0" w:space="0" w:color="auto"/>
        <w:bottom w:val="none" w:sz="0" w:space="0" w:color="auto"/>
        <w:right w:val="none" w:sz="0" w:space="0" w:color="auto"/>
      </w:divBdr>
    </w:div>
    <w:div w:id="394856182">
      <w:bodyDiv w:val="1"/>
      <w:marLeft w:val="0"/>
      <w:marRight w:val="0"/>
      <w:marTop w:val="0"/>
      <w:marBottom w:val="0"/>
      <w:divBdr>
        <w:top w:val="none" w:sz="0" w:space="0" w:color="auto"/>
        <w:left w:val="none" w:sz="0" w:space="0" w:color="auto"/>
        <w:bottom w:val="none" w:sz="0" w:space="0" w:color="auto"/>
        <w:right w:val="none" w:sz="0" w:space="0" w:color="auto"/>
      </w:divBdr>
    </w:div>
    <w:div w:id="726298740">
      <w:bodyDiv w:val="1"/>
      <w:marLeft w:val="0"/>
      <w:marRight w:val="0"/>
      <w:marTop w:val="0"/>
      <w:marBottom w:val="0"/>
      <w:divBdr>
        <w:top w:val="none" w:sz="0" w:space="0" w:color="auto"/>
        <w:left w:val="none" w:sz="0" w:space="0" w:color="auto"/>
        <w:bottom w:val="none" w:sz="0" w:space="0" w:color="auto"/>
        <w:right w:val="none" w:sz="0" w:space="0" w:color="auto"/>
      </w:divBdr>
    </w:div>
    <w:div w:id="964653201">
      <w:bodyDiv w:val="1"/>
      <w:marLeft w:val="0"/>
      <w:marRight w:val="0"/>
      <w:marTop w:val="0"/>
      <w:marBottom w:val="0"/>
      <w:divBdr>
        <w:top w:val="none" w:sz="0" w:space="0" w:color="auto"/>
        <w:left w:val="none" w:sz="0" w:space="0" w:color="auto"/>
        <w:bottom w:val="none" w:sz="0" w:space="0" w:color="auto"/>
        <w:right w:val="none" w:sz="0" w:space="0" w:color="auto"/>
      </w:divBdr>
    </w:div>
    <w:div w:id="1382906113">
      <w:bodyDiv w:val="1"/>
      <w:marLeft w:val="0"/>
      <w:marRight w:val="0"/>
      <w:marTop w:val="0"/>
      <w:marBottom w:val="0"/>
      <w:divBdr>
        <w:top w:val="none" w:sz="0" w:space="0" w:color="auto"/>
        <w:left w:val="none" w:sz="0" w:space="0" w:color="auto"/>
        <w:bottom w:val="none" w:sz="0" w:space="0" w:color="auto"/>
        <w:right w:val="none" w:sz="0" w:space="0" w:color="auto"/>
      </w:divBdr>
    </w:div>
    <w:div w:id="1407923081">
      <w:bodyDiv w:val="1"/>
      <w:marLeft w:val="0"/>
      <w:marRight w:val="0"/>
      <w:marTop w:val="0"/>
      <w:marBottom w:val="0"/>
      <w:divBdr>
        <w:top w:val="none" w:sz="0" w:space="0" w:color="auto"/>
        <w:left w:val="none" w:sz="0" w:space="0" w:color="auto"/>
        <w:bottom w:val="none" w:sz="0" w:space="0" w:color="auto"/>
        <w:right w:val="none" w:sz="0" w:space="0" w:color="auto"/>
      </w:divBdr>
    </w:div>
    <w:div w:id="1466503431">
      <w:bodyDiv w:val="1"/>
      <w:marLeft w:val="0"/>
      <w:marRight w:val="0"/>
      <w:marTop w:val="0"/>
      <w:marBottom w:val="0"/>
      <w:divBdr>
        <w:top w:val="none" w:sz="0" w:space="0" w:color="auto"/>
        <w:left w:val="none" w:sz="0" w:space="0" w:color="auto"/>
        <w:bottom w:val="none" w:sz="0" w:space="0" w:color="auto"/>
        <w:right w:val="none" w:sz="0" w:space="0" w:color="auto"/>
      </w:divBdr>
    </w:div>
    <w:div w:id="15117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2587</Words>
  <Characters>14748</Characters>
  <Application>Microsoft Office Word</Application>
  <DocSecurity>0</DocSecurity>
  <Lines>122</Lines>
  <Paragraphs>34</Paragraphs>
  <ScaleCrop>false</ScaleCrop>
  <Company>SPecialiST RePack</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2022-04-20T15:26:00Z</dcterms:created>
  <dcterms:modified xsi:type="dcterms:W3CDTF">2022-04-20T15:32:00Z</dcterms:modified>
</cp:coreProperties>
</file>