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40C" w:rsidRPr="007E140C" w:rsidRDefault="005F3D71" w:rsidP="007E140C">
      <w:pPr>
        <w:tabs>
          <w:tab w:val="left" w:pos="5013"/>
          <w:tab w:val="center" w:pos="7298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D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49919" cy="6355644"/>
            <wp:effectExtent l="0" t="0" r="0" b="0"/>
            <wp:docPr id="3" name="Рисунок 3" descr="C:\Users\User\Desktop\0\Англ 5-9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\Англ 5-9 титу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76" cy="636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Рабочая программа составлена на основе авторской рабочей программы курса английского языка «Английский с удовольствием» М.З. </w:t>
      </w:r>
      <w:proofErr w:type="spellStart"/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t>Биболетовой</w:t>
      </w:r>
      <w:proofErr w:type="spellEnd"/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t xml:space="preserve">, Н.Н. </w:t>
      </w:r>
      <w:proofErr w:type="spellStart"/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t>Трубаневой</w:t>
      </w:r>
      <w:proofErr w:type="spellEnd"/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t xml:space="preserve"> для учащихся 2-11 классов общеобразовательных учреждений, </w:t>
      </w:r>
      <w:r w:rsidR="009F16FA">
        <w:rPr>
          <w:rFonts w:ascii="Times New Roman" w:eastAsia="Times New Roman" w:hAnsi="Times New Roman" w:cs="Times New Roman"/>
          <w:sz w:val="24"/>
          <w:szCs w:val="24"/>
        </w:rPr>
        <w:t>(</w:t>
      </w:r>
      <w:r w:rsidR="009F16FA" w:rsidRPr="009F16FA">
        <w:rPr>
          <w:rFonts w:ascii="Times New Roman" w:hAnsi="Times New Roman" w:cs="Times New Roman"/>
          <w:sz w:val="24"/>
          <w:szCs w:val="24"/>
        </w:rPr>
        <w:t>«Программа курса английского языка к УМК «</w:t>
      </w:r>
      <w:proofErr w:type="spellStart"/>
      <w:r w:rsidR="009F16FA" w:rsidRPr="009F16FA">
        <w:rPr>
          <w:rFonts w:ascii="Times New Roman" w:hAnsi="Times New Roman" w:cs="Times New Roman"/>
          <w:sz w:val="24"/>
          <w:szCs w:val="24"/>
        </w:rPr>
        <w:t>Enjoy</w:t>
      </w:r>
      <w:proofErr w:type="spellEnd"/>
      <w:r w:rsidR="009F16FA" w:rsidRPr="009F1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6FA" w:rsidRPr="009F16FA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9F16FA" w:rsidRPr="009F16FA">
        <w:rPr>
          <w:rFonts w:ascii="Times New Roman" w:hAnsi="Times New Roman" w:cs="Times New Roman"/>
          <w:sz w:val="24"/>
          <w:szCs w:val="24"/>
        </w:rPr>
        <w:t>» для учащихся 2-11 классов общеобразовательных уч</w:t>
      </w:r>
      <w:r w:rsidR="009F16FA">
        <w:rPr>
          <w:rFonts w:ascii="Times New Roman" w:hAnsi="Times New Roman" w:cs="Times New Roman"/>
          <w:sz w:val="24"/>
          <w:szCs w:val="24"/>
        </w:rPr>
        <w:t>реждений» (Обнинск: Титул, 2012)</w:t>
      </w:r>
      <w:r w:rsidR="009F16FA" w:rsidRPr="009F16FA">
        <w:rPr>
          <w:rFonts w:ascii="Times New Roman" w:hAnsi="Times New Roman" w:cs="Times New Roman"/>
          <w:sz w:val="24"/>
          <w:szCs w:val="24"/>
        </w:rPr>
        <w:t>,</w:t>
      </w:r>
      <w:r w:rsidR="009F16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7781">
        <w:rPr>
          <w:rFonts w:ascii="Times New Roman" w:eastAsia="Times New Roman" w:hAnsi="Times New Roman" w:cs="Times New Roman"/>
          <w:sz w:val="24"/>
          <w:szCs w:val="24"/>
        </w:rPr>
        <w:t>Ст</w:t>
      </w:r>
      <w:r w:rsidR="007E140C" w:rsidRPr="009F16FA">
        <w:rPr>
          <w:rFonts w:ascii="Times New Roman" w:eastAsia="Times New Roman" w:hAnsi="Times New Roman" w:cs="Times New Roman"/>
          <w:sz w:val="24"/>
          <w:szCs w:val="24"/>
        </w:rPr>
        <w:t>андартов основного общего образования второго поколения, примерной программы основного общего образования по иностранному</w:t>
      </w:r>
      <w:r w:rsidR="007E140C" w:rsidRPr="007E140C">
        <w:rPr>
          <w:rFonts w:ascii="Times New Roman" w:eastAsia="Times New Roman" w:hAnsi="Times New Roman" w:cs="Times New Roman"/>
          <w:sz w:val="24"/>
          <w:szCs w:val="24"/>
        </w:rPr>
        <w:t xml:space="preserve"> языку.</w:t>
      </w:r>
    </w:p>
    <w:p w:rsidR="007E140C" w:rsidRPr="007E140C" w:rsidRDefault="007E140C" w:rsidP="007E140C">
      <w:pPr>
        <w:tabs>
          <w:tab w:val="left" w:pos="5013"/>
          <w:tab w:val="center" w:pos="7298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sz w:val="24"/>
          <w:szCs w:val="24"/>
        </w:rPr>
        <w:t>На изучение предмета в соответствие с базовым 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азовательным планом отводится </w:t>
      </w:r>
      <w:r w:rsidR="00B416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525</w:t>
      </w:r>
      <w:r w:rsidR="00B41680">
        <w:rPr>
          <w:rFonts w:ascii="Times New Roman" w:hAnsi="Times New Roman" w:cs="Times New Roman"/>
          <w:sz w:val="24"/>
          <w:szCs w:val="24"/>
        </w:rPr>
        <w:t xml:space="preserve"> 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>часов, 3 часа в неделю.</w:t>
      </w:r>
      <w:r>
        <w:rPr>
          <w:rFonts w:ascii="Times New Roman" w:hAnsi="Times New Roman" w:cs="Times New Roman"/>
          <w:sz w:val="24"/>
          <w:szCs w:val="24"/>
        </w:rPr>
        <w:t>(35 недель)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140C" w:rsidRPr="00B41680" w:rsidRDefault="007E140C" w:rsidP="00B41680">
      <w:pPr>
        <w:shd w:val="clear" w:color="auto" w:fill="FFFFFF"/>
        <w:tabs>
          <w:tab w:val="left" w:pos="567"/>
          <w:tab w:val="left" w:pos="8222"/>
        </w:tabs>
        <w:spacing w:line="240" w:lineRule="auto"/>
        <w:ind w:right="45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цели и задачи </w:t>
      </w:r>
      <w:proofErr w:type="gramStart"/>
      <w:r w:rsidRPr="007E140C">
        <w:rPr>
          <w:rFonts w:ascii="Times New Roman" w:eastAsia="Times New Roman" w:hAnsi="Times New Roman" w:cs="Times New Roman"/>
          <w:b/>
          <w:sz w:val="24"/>
          <w:szCs w:val="24"/>
        </w:rPr>
        <w:t>курса:</w:t>
      </w:r>
      <w:r w:rsidR="00B41680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B4168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государственным стандартом основного общего образования изучение иностранного языка в основной школе направлено на 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и развитие коммуникативной компетенции, 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которая представляет собой совокупность 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усвоенных языковых и социокультурных знаний, речевых навыков и коммуникативных умений. </w:t>
      </w:r>
    </w:p>
    <w:p w:rsidR="007E140C" w:rsidRPr="007E140C" w:rsidRDefault="007E140C" w:rsidP="007E140C">
      <w:pPr>
        <w:shd w:val="clear" w:color="auto" w:fill="FFFFFF"/>
        <w:tabs>
          <w:tab w:val="left" w:pos="8222"/>
        </w:tabs>
        <w:spacing w:line="240" w:lineRule="auto"/>
        <w:ind w:right="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совершенствование </w:t>
      </w:r>
      <w:r w:rsidRPr="007E140C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>ечевой компетенции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, т.е.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осуществлять межкультурное общение в четырех видах речевой деятельности (говорении, </w:t>
      </w:r>
      <w:proofErr w:type="spellStart"/>
      <w:r w:rsidRPr="007E140C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7E140C">
        <w:rPr>
          <w:rFonts w:ascii="Times New Roman" w:eastAsia="Times New Roman" w:hAnsi="Times New Roman" w:cs="Times New Roman"/>
          <w:sz w:val="24"/>
          <w:szCs w:val="24"/>
        </w:rPr>
        <w:t>, чтении и письменной речи).</w:t>
      </w:r>
    </w:p>
    <w:p w:rsidR="007E140C" w:rsidRPr="007E140C" w:rsidRDefault="007E140C" w:rsidP="007E140C">
      <w:pPr>
        <w:shd w:val="clear" w:color="auto" w:fill="FFFFFF"/>
        <w:tabs>
          <w:tab w:val="left" w:pos="8222"/>
        </w:tabs>
        <w:spacing w:line="240" w:lineRule="auto"/>
        <w:ind w:right="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 xml:space="preserve">- систематизация 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языковой компетенции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, т.е.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>способность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7E140C" w:rsidRPr="007E140C" w:rsidRDefault="007E140C" w:rsidP="007E140C">
      <w:pPr>
        <w:shd w:val="clear" w:color="auto" w:fill="FFFFFF"/>
        <w:tabs>
          <w:tab w:val="left" w:pos="8222"/>
        </w:tabs>
        <w:spacing w:line="240" w:lineRule="auto"/>
        <w:ind w:right="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 xml:space="preserve">углубление 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социокультурной компетенции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, т.е.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учащихся строить свое межкультурное общение на основе знания культуры народа страны изучаемого языка, его традиций, менталитета, обычаев в рамках тем, сфер и ситуаций общения, отвечающих опыту, интересам и психологическим особенностям учащихся на данном этапе обучения;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 е. стать медиатором культур, учитывать социолингвистические факторы коммуникативной ситуации для обеспечения взаимопонимания в процессе общения.</w:t>
      </w:r>
    </w:p>
    <w:p w:rsidR="007E140C" w:rsidRPr="007E140C" w:rsidRDefault="007E140C" w:rsidP="007E140C">
      <w:pPr>
        <w:shd w:val="clear" w:color="auto" w:fill="FFFFFF"/>
        <w:tabs>
          <w:tab w:val="left" w:pos="8222"/>
        </w:tabs>
        <w:spacing w:line="240" w:lineRule="auto"/>
        <w:ind w:right="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формирование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компенсаторной компетенции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, т.е.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</w:t>
      </w:r>
    </w:p>
    <w:p w:rsidR="007E140C" w:rsidRDefault="007E140C" w:rsidP="007E140C">
      <w:pPr>
        <w:shd w:val="clear" w:color="auto" w:fill="FFFFFF"/>
        <w:tabs>
          <w:tab w:val="left" w:pos="8222"/>
        </w:tabs>
        <w:spacing w:line="240" w:lineRule="auto"/>
        <w:ind w:right="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 xml:space="preserve">- развитие </w:t>
      </w:r>
      <w:r w:rsidRPr="007E140C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учебно-познавательной компетенции</w:t>
      </w:r>
      <w:r w:rsidRPr="007E140C">
        <w:rPr>
          <w:rFonts w:ascii="Times New Roman" w:eastAsia="Times New Roman" w:hAnsi="Times New Roman" w:cs="Times New Roman"/>
          <w:bCs/>
          <w:sz w:val="24"/>
          <w:szCs w:val="24"/>
        </w:rPr>
        <w:t>, т.е.</w:t>
      </w:r>
      <w:r w:rsidRPr="007E140C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</w:t>
      </w:r>
    </w:p>
    <w:p w:rsidR="006E1ABF" w:rsidRPr="006E1ABF" w:rsidRDefault="006E1ABF" w:rsidP="006E1AB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Рабочая программа ориентирована на </w:t>
      </w:r>
      <w:proofErr w:type="gramStart"/>
      <w:r w:rsidRPr="006E1AB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использование  учебно</w:t>
      </w:r>
      <w:proofErr w:type="gramEnd"/>
      <w:r w:rsidRPr="006E1AB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-методического комплекта:</w:t>
      </w:r>
    </w:p>
    <w:p w:rsidR="006E1ABF" w:rsidRPr="006E1ABF" w:rsidRDefault="006E1ABF" w:rsidP="006E1ABF">
      <w:pPr>
        <w:suppressAutoHyphens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Рабочая программа ориентирована на использование учебно-методического </w:t>
      </w:r>
      <w:proofErr w:type="gramStart"/>
      <w:r w:rsidRPr="006E1AB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комплекта  </w:t>
      </w:r>
      <w:r w:rsidRPr="006E1ABF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Enjoy</w:t>
      </w:r>
      <w:proofErr w:type="gramEnd"/>
      <w:r w:rsidRPr="006E1AB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6E1ABF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English</w:t>
      </w:r>
      <w:r w:rsidRPr="006E1AB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(Английский с удовольствием) и включает в себя: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45"/>
          <w:sz w:val="24"/>
          <w:szCs w:val="24"/>
          <w:lang w:eastAsia="ar-SA"/>
        </w:rPr>
      </w:pP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spacing w:val="45"/>
          <w:sz w:val="24"/>
          <w:szCs w:val="24"/>
          <w:lang w:eastAsia="ar-SA"/>
        </w:rPr>
        <w:lastRenderedPageBreak/>
        <w:t>Учебники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1.Биболетова, М. З.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Английский язык: английский с удовольствием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Enjoy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English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учебник для 5 класса общеобразовательных учреждений </w:t>
      </w:r>
      <w:proofErr w:type="gram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Биболетова</w:t>
      </w:r>
      <w:proofErr w:type="spellEnd"/>
      <w:proofErr w:type="gram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М.З.,  Денисенко О.А.,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Трубанева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Н.Н. – Обнинск: Титул, 2015.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2.Биболетова, М. З.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Английский язык: английский с удовольствием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Enjoy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English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учебник для 6 класса </w:t>
      </w:r>
      <w:proofErr w:type="gram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общеобразовательных  учреждений</w:t>
      </w:r>
      <w:proofErr w:type="gram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/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Биболетова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М.З., Денисенко О.А.,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Трубанева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Н.Н.– Обнинск: Титул, 2016.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3.Биболетова, М. З.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Английский язык: английский с удовольствием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Enjoy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English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учебник для 7 класса общеобразовательных учреждений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БиболетоваМ.З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Денисенко О.А.,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Трубанева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Н.Н. – Обнинск: Титул, 2014,2017.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4.Биболетова, М. З.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Английский язык: английский с удовольствием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Enjoy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English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учебник для 8 класса общеобразовательных учреждений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БиболетоваМ.З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., Денисенко О.А.</w:t>
      </w:r>
      <w:proofErr w:type="gram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Трубанева</w:t>
      </w:r>
      <w:proofErr w:type="spellEnd"/>
      <w:proofErr w:type="gram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Н.Н.. – Обнинск: Титул, </w:t>
      </w:r>
      <w:proofErr w:type="gram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2014,2017..</w:t>
      </w:r>
      <w:proofErr w:type="gramEnd"/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5.Биболетова, М. З.</w:t>
      </w: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Английский язык: английский с удовольствием /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Enjoy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English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учебник для 9 класса общеобразовательных учреждений </w:t>
      </w:r>
      <w:proofErr w:type="gram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Биболетова</w:t>
      </w:r>
      <w:proofErr w:type="spellEnd"/>
      <w:proofErr w:type="gram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М.З.,  Денисенко О.А.,  </w:t>
      </w:r>
      <w:proofErr w:type="spellStart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Трубанева</w:t>
      </w:r>
      <w:proofErr w:type="spellEnd"/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Н.Н. – Обнинск: Титул, 2014.</w:t>
      </w:r>
    </w:p>
    <w:p w:rsidR="006E1ABF" w:rsidRPr="006E1ABF" w:rsidRDefault="006E1ABF" w:rsidP="006E1A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AB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Соответствуют федеральному компоненту государственного стандарта общего образования по иностранному языку и имеют гриф «Рекомендовано Министерством образования и науки Российской Федерации».</w:t>
      </w:r>
    </w:p>
    <w:p w:rsidR="00AA42D4" w:rsidRDefault="00AA42D4" w:rsidP="00AA42D4">
      <w:pPr>
        <w:rPr>
          <w:rFonts w:ascii="Times New Roman" w:eastAsia="Times New Roman" w:hAnsi="Times New Roman" w:cs="Times New Roman"/>
          <w:sz w:val="24"/>
          <w:szCs w:val="24"/>
        </w:rPr>
      </w:pPr>
      <w:r w:rsidRPr="00BA4AD3">
        <w:rPr>
          <w:rFonts w:ascii="Times New Roman" w:hAnsi="Times New Roman" w:cs="Times New Roman"/>
          <w:sz w:val="24"/>
          <w:szCs w:val="24"/>
        </w:rPr>
        <w:t xml:space="preserve">В результате изучения иностранного языка в неполной средней (основной) школе </w:t>
      </w:r>
      <w:r w:rsidRPr="008A15DE">
        <w:rPr>
          <w:rFonts w:ascii="Times New Roman" w:eastAsia="Times New Roman" w:hAnsi="Times New Roman" w:cs="Times New Roman"/>
          <w:sz w:val="24"/>
          <w:szCs w:val="24"/>
        </w:rPr>
        <w:t xml:space="preserve">устанавливаются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следующие </w:t>
      </w:r>
      <w:r w:rsidRPr="00021679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</w:t>
      </w:r>
      <w:r w:rsidRPr="008A15DE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ланируемые </w:t>
      </w:r>
      <w:r w:rsidRPr="00021679">
        <w:rPr>
          <w:rFonts w:ascii="Times New Roman" w:eastAsia="Times New Roman" w:hAnsi="Times New Roman" w:cs="Times New Roman"/>
          <w:b/>
          <w:sz w:val="24"/>
          <w:szCs w:val="24"/>
        </w:rPr>
        <w:t>результаты освоения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74A9D" w:rsidRDefault="00474A9D" w:rsidP="00474A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Планируемые результаты освоения учебного предмета.</w:t>
      </w:r>
    </w:p>
    <w:p w:rsidR="00474A9D" w:rsidRPr="00474A9D" w:rsidRDefault="00474A9D" w:rsidP="00474A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</w:t>
      </w:r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личностных, </w:t>
      </w:r>
      <w:proofErr w:type="spellStart"/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метапредметных</w:t>
      </w:r>
      <w:proofErr w:type="spellEnd"/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и предметных результатов.</w:t>
      </w:r>
    </w:p>
    <w:p w:rsid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</w:pP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Достиже</w:t>
      </w:r>
      <w:r w:rsidRPr="00474A9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softHyphen/>
        <w:t xml:space="preserve">ние </w:t>
      </w:r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>личностных результатов</w:t>
      </w:r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процессе обу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чения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УМК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Enjoy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English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" выражается в </w:t>
      </w: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следующем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представлений об английском языке как средстве познания окружающего мира;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уважительного отношения к иному мнению, к членам своей семьи, учителю, партнерам по общению; к культуре других на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родов;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образцами художественной литературы и др.;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воспитание российской гражданской идентич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ности: уважение к своей Родине, своему краю;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самостоятельности, доброжелатель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ности, эмоционально-нравственной отзывчи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вости, соблюдение социальных норм речевого и неречевого поведения, что проявляется в соответствующем поведении в моделируемых ситуациях общения, предлагаемых в УМК;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ответственного отношения к учебе;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навыков сотрудничества со сверстни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ками в процессе совместной деятельности, в том числе проектной;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осознание ценности и формирование установ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ки на безопасный, здоровый образ жизни, фор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мирование основ экологической культуры. </w:t>
      </w:r>
    </w:p>
    <w:p w:rsidR="00474A9D" w:rsidRPr="00474A9D" w:rsidRDefault="00474A9D" w:rsidP="00474A9D">
      <w:pPr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sz w:val="24"/>
          <w:szCs w:val="24"/>
        </w:rPr>
        <w:t>е английскому языку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 по УМК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/>
        </w:rPr>
        <w:t>Enjoy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/>
        </w:rPr>
        <w:t>English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" способствует достижению следующих </w:t>
      </w:r>
      <w:proofErr w:type="spellStart"/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метапредметных</w:t>
      </w:r>
      <w:proofErr w:type="spellEnd"/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умений,</w:t>
      </w:r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составля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ющих основу умения учиться: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принимать задачи учебной деятельности, осу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ществлять поиск средств решения задач, напри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мер, подбирать адекватные языковые средства в процессе общения на английском языке в рамках отобранных ситуаций;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lastRenderedPageBreak/>
        <w:t>планировать, выполнять и оценивать свои учебные / коммуникативные действия, овла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девать основами самоконтроля и самооценки;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понимать причины неуспеха учебной деятель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ности и действовать с опорой на изученное пра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вило / алгоритм с целью достижения успеха;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использовать речевые средства и средства ин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формационных и коммуникационных техно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логий (в частности, мультимедийных прило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жений к УМК и обучающих компьютерных программ) для решения коммуникативных и познавательных задач;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использовать различные способы поиска ин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формации (например, в словаре и других спра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вочных материалах учебника, в „подсказке" к мультимедийному приложению, в Интернете) в соответствии с решаемой коммуникативной / познавательной задачей;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анализировать, сравнивать, обобщать, клас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сифицировать, группировать по отдельным признакам языковую информацию на уровне звука, буквы / буквосочетания, слова, предло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жения;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владеть базовыми грамматическими поняти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ями, отражающими существенные связи и от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ношения (число, лицо, принадлежность, </w:t>
      </w:r>
      <w:proofErr w:type="spellStart"/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видо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-временные</w:t>
      </w:r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пространственные отношения и др.);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передавать, фиксировать информацию в табли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це, например, при прослушивании текстов на английском языке;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опираться на языковую догадку в процессе чте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ния / восприятия на слух текстов, содержащих отдельные незнакомые слова или новые комби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нации знакомых слов;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владеть умениями смыслового чтения ото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бранных текстов в соответствии с целями и с использованием разных стратегий (с понима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нием основного содержания, с полным пони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манием, с выборочным пониманием искомой информации); осознанно строить речевое вы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сказывание в устной и письменной формах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474A9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ar-SA"/>
        </w:rPr>
        <w:t>v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соответствии с заданными коммуникативны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ми задачами;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слушать и слышать собеседника, вести диа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лог; формулировать свое мнение; признавать возможность существования различных точек зрения;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работать индивидуально и в группе, договари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ваться о распределении ролей в процессе со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вместной деятельности, в том числе проектной;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 оценивать собствен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ное поведение и поведение окружающих;</w:t>
      </w:r>
    </w:p>
    <w:p w:rsidR="00474A9D" w:rsidRPr="00474A9D" w:rsidRDefault="00474A9D" w:rsidP="00474A9D">
      <w:pPr>
        <w:numPr>
          <w:ilvl w:val="0"/>
          <w:numId w:val="14"/>
        </w:numPr>
        <w:tabs>
          <w:tab w:val="left" w:pos="254"/>
        </w:tabs>
        <w:suppressAutoHyphens/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работать в материальной и информационной среде: комплексно использовать разные компо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ненты УМК (учебник, рабочую тетрадь, </w:t>
      </w:r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аудио-диск</w:t>
      </w:r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), электронные материалы.</w:t>
      </w:r>
    </w:p>
    <w:p w:rsidR="00474A9D" w:rsidRPr="00474A9D" w:rsidRDefault="00474A9D" w:rsidP="00474A9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ar-SA"/>
        </w:rPr>
        <w:t>Предметные результаты</w:t>
      </w:r>
      <w:r w:rsidRPr="00474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освоения пятиклас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сниками курса "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Enjoy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English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" состоят в формиро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вании коммуникативной компетенции на англий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ском языке в четырех видах речевой деятельности (</w:t>
      </w:r>
      <w:proofErr w:type="spellStart"/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аудировании</w:t>
      </w:r>
      <w:proofErr w:type="spellEnd"/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говорении, чтении и письме), пред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усматривающей также развитие языковых навы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ков на заданном уровне и социокультурной компе</w:t>
      </w:r>
      <w:r w:rsidRPr="00474A9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 xml:space="preserve">тенции. 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Коммуникативные задачи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, которые предстоит научиться решать пятиклассникам: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Рассказывать о достопримечательностях Лон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дона, опираясь на информацию из прочитан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ных текстов.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Читать интервью о домашних питомцах и сопо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ставить рассказы детей с картинками.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ind w:left="250" w:hanging="2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Писать небольшое сообщение о российском городе, который хотелось бы посетить; объ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яснить свой выбор (с опорой на прочитанные тексты)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Обучение </w:t>
      </w:r>
      <w:proofErr w:type="spellStart"/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аудированию</w:t>
      </w:r>
      <w:proofErr w:type="spellEnd"/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процессе овладения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аудированием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школьники учатся: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и понимать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</w:rPr>
        <w:t>речь учителя и одно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классников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в процессе диалогического общения на уроке;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на слух и понимать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основное содержание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прослушиваемых текстов, содержа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щих некоторое количество незнакомых слов;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воспринимать на слух и понимать 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запраши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-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ваемую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информацию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тексте, построенном на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left="32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знакомом языковом материале.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Аудитивные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тексты относятся к разным комму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никативным типам речи (описание, сообщение, рассказ, бытовой или учебный диалог, стихотво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рения) и соответствуют возрасту и интересам пя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тиклассников. Все тексты для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аудирования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имеют коммуникативный смысл и моделируют реальное общение.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left="3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обучения </w:t>
      </w:r>
      <w:proofErr w:type="spellStart"/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аудированию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используются:</w:t>
      </w:r>
    </w:p>
    <w:p w:rsidR="00474A9D" w:rsidRPr="00474A9D" w:rsidRDefault="00474A9D" w:rsidP="00474A9D">
      <w:pPr>
        <w:numPr>
          <w:ilvl w:val="0"/>
          <w:numId w:val="16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упражнения, которые предназначены для ра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боты над техникой чтения и развития рече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вого слуха и памяти детей. В этих упражне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ниях содержатся знакомые и новые слова и словосочетания. Школьники слушают запись и повторяют за диктором (в паузу), а затем само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стоятельно читают слова вслух;</w:t>
      </w:r>
    </w:p>
    <w:p w:rsidR="00474A9D" w:rsidRPr="00474A9D" w:rsidRDefault="00474A9D" w:rsidP="00474A9D">
      <w:pPr>
        <w:numPr>
          <w:ilvl w:val="0"/>
          <w:numId w:val="16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специальные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аудитивные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упражнения, в ко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торых учащимся предлагается прослушать текст и выполнить задание на проверку его понимания, которое происходит в разных фор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мах: учащимся предлагается ответить на во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прос, закончить предложение, восстановить прослушанный текст, вставив пропущенные слова, и т. д.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аудитивными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заданиями включает не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сколько этапов:</w:t>
      </w:r>
    </w:p>
    <w:p w:rsidR="00474A9D" w:rsidRPr="00474A9D" w:rsidRDefault="00474A9D" w:rsidP="00474A9D">
      <w:pPr>
        <w:numPr>
          <w:ilvl w:val="0"/>
          <w:numId w:val="17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ознакомление с заданием;</w:t>
      </w:r>
    </w:p>
    <w:p w:rsidR="00474A9D" w:rsidRPr="00474A9D" w:rsidRDefault="00474A9D" w:rsidP="00474A9D">
      <w:pPr>
        <w:numPr>
          <w:ilvl w:val="0"/>
          <w:numId w:val="17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первое прослушивание текста;</w:t>
      </w:r>
    </w:p>
    <w:p w:rsidR="00474A9D" w:rsidRPr="00474A9D" w:rsidRDefault="00474A9D" w:rsidP="00474A9D">
      <w:pPr>
        <w:numPr>
          <w:ilvl w:val="0"/>
          <w:numId w:val="17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ind w:left="274" w:hanging="27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учащимися задания, проверяюще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го понимание услышанного;</w:t>
      </w:r>
    </w:p>
    <w:p w:rsidR="00474A9D" w:rsidRPr="00474A9D" w:rsidRDefault="00474A9D" w:rsidP="00474A9D">
      <w:pPr>
        <w:numPr>
          <w:ilvl w:val="0"/>
          <w:numId w:val="17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повторное прослушивание текста;</w:t>
      </w:r>
    </w:p>
    <w:p w:rsidR="00474A9D" w:rsidRPr="00474A9D" w:rsidRDefault="00474A9D" w:rsidP="00474A9D">
      <w:pPr>
        <w:numPr>
          <w:ilvl w:val="0"/>
          <w:numId w:val="17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ind w:left="274" w:hanging="27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завершение работы над заданием и внесение детьми исправлений (при необходимости);</w:t>
      </w:r>
    </w:p>
    <w:p w:rsidR="00474A9D" w:rsidRPr="00474A9D" w:rsidRDefault="00474A9D" w:rsidP="00474A9D">
      <w:pPr>
        <w:tabs>
          <w:tab w:val="left" w:pos="28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проверка правильности выполнения задания. Весь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аудитивный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материал дается в приложе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нии книги для учителя и записан на диск.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говорению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обучении говорению учащиеся решают 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ставленные коммуникативные задачи в процессе хищения со взрослыми и между собой в пределах игровой, учебно-трудовой и семейно-бытовой сфер общения.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Умения в монологической и диалогической речи формируются параллельно и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взаимосвязан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</w:r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но</w:t>
      </w:r>
      <w:proofErr w:type="spellEnd"/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диалогическому, так и монологическому высказыванию дети обучаются через прослушива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</w:r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ние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готовых образцов в аудиозаписи, их разыгры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</w:r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вание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ролям, а также выполнение коммуника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</w:r>
      <w:r w:rsidRPr="00474A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тивных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заданий учебника. По-прежнему большое значение имеет самостоятельное или коллектив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ное составление текста диалога или монолога по аналогии с заданными образцами.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овладении </w:t>
      </w:r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монологической речью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пяти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классники учатся: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рассказывать о себе, своей семье, своих дру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зьях, своей школе, своих интересах, планах на будущее; о своем городе/селе, о некоторых городах России и Великобритании с опорой на зрительную наглядность и/или вербальные опоры;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описывать происходящее / события с опорой на зрительную наглядность и/или вербальные опоры;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давать краткую характеристику реальных лю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дей и литературных персонажей;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передавать основное содержание прочитан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ного текста с опорой на иллюстрацию, план, выражая свое отношение к прочитанному;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кратко излагать результаты выполненной про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ектной работы;</w:t>
      </w:r>
    </w:p>
    <w:p w:rsidR="00474A9D" w:rsidRPr="00474A9D" w:rsidRDefault="00474A9D" w:rsidP="00474A9D">
      <w:pPr>
        <w:tabs>
          <w:tab w:val="left" w:pos="28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воспроизводить выученные стихи и песни. Достаточный для 5-го класса объем монологи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ческого высказывания — 5-7 фраз, соответствую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щих теме и правильно оформленных в языковом отношении.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Более подробное описание формируемых уме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ний монологической и диалогической речи дается в тематическом планировании с таблицей поуроч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ного распределения материала.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Оценить умения учащихся в монологической речи можно по следующим параметрам: соот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ветствие коммуникативной задаче, соблюдение логики высказывания, диапазон используемых лексических средств, относительная грамматиче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ская правильность, относительная фонетическая правильность.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овладении </w:t>
      </w:r>
      <w:r w:rsidRPr="00474A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диалогической речью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ситуа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циях повседневного общения пятиклассники учат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ся вести комбинированный диалог (то есть соче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тание таких видов диалога, как диалог этикетного характера, диалог-расспрос, диалог-побуждение, диалог-обмен мнениями).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Объем диалогического высказывания до пяти реплик с каждой стороны.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процессе диалогического общения расширя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ется ролевой репертуар школьников, автоматизи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руются речевые клише, вырабатываются важные умения начинать, поддерживать, завершать раз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говор, соблюдая правила речевого поведения, при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нятые в англоговорящих странах.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Соответственно, умения учащихся в диалоги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ческой речи можно оценить по следующим кри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териям: решение поставленной коммуникативной задачи, способность к коммуникативному взаимо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действию (использование фраз, стимулирующих общение), диапазон используемых лексических средств, относительная грамматическая правиль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ность, относительная фонетическая правильность. Все перечисленные критерии одинаково важны и определяют оценку в целом.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чтению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процессе </w:t>
      </w:r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обучения</w:t>
      </w:r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учащиеся развивают умения и навыки в данном виде речевой деятельности, сформированные в начальных классах. Продол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жается работа по совершенствованию техники чтения вслух и про себя, овладению правилами чтения применительно к новой лексике. Также продолжается освоение знаков международной транскрипции, для чего в учебнике и рабочей те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тради предусмотрена специальная система упраж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нений.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техники чтения в 5-м клас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се ведется параллельно с работой над чтением как коммуникативным умением в трех его видах: чте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ние с пониманием основного содержания (озна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комительное), чтение с извлечением запрашивае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мой / интересующей информации (просмотровое) и чтение с полным пониманием (изучающее).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плане обучения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ознакомительному чтению у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учащихся формируется умение понять текст в целом, осмыслить главную идею текста, выделить основные факты.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просмотровом чтении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школьники учатся извлекать запрашиваемую информацию из одного или нескольких текстов.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Изучающее чтение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предполагает детальное 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нимание прочитанного с целью использования полученной информации в собственных устных и письменных высказываниях.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овладении чтением формируются умения: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определять тему текста;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прогнозировать содержание текста по заго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ловку;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выделять главные факты, отделяя их от второ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степенных;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устанавливать логическую последовательность основных фактов текста;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догадываться о значении неизученных слов, опираясь на контекст или словообразователь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ные элементы;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игнорировать незнакомые слова, не влияющие на понимание текста;</w:t>
      </w:r>
    </w:p>
    <w:p w:rsidR="00474A9D" w:rsidRPr="00474A9D" w:rsidRDefault="00474A9D" w:rsidP="00474A9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ab/>
        <w:t>пользоваться сносками, страноведческим спра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вочником и англо-русским словарем; Примерный объем текстов для чтения (с уче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>том артиклей):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для ознакомительного чтения — 300 слов;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для просмотрового чтения — 250 слов;</w:t>
      </w:r>
    </w:p>
    <w:p w:rsidR="00474A9D" w:rsidRPr="00474A9D" w:rsidRDefault="00474A9D" w:rsidP="00474A9D">
      <w:pPr>
        <w:numPr>
          <w:ilvl w:val="0"/>
          <w:numId w:val="13"/>
        </w:numPr>
        <w:tabs>
          <w:tab w:val="left" w:pos="2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lastRenderedPageBreak/>
        <w:t>для изучающего чтения — 200 слов.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письму и письменной речи.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 5-м классе развиваются умения письма, сформи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рованные в начальной школе. Обучение письму постепенно переходит в русло решения коммуни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кативных задач, и внимание уделяется развитию следующих умений: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списывать текст;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выписывать из текста слова, словосочетания и предложения;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восстанавливать слово, предложение, текст;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заполнять таблицу по образцу;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заполнять анкету, сообщая о себе запрашивае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мые данные: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письменно отвечать на вопросы к тексту, кар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тинке;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писать личное письмо зарубежному другу в ответ на письмо-стимул (в рамках изучаемой тематики) (примерный объем личного письма — 50-60 слов);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фиксировать результаты проектной деятель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ности;</w:t>
      </w:r>
    </w:p>
    <w:p w:rsidR="00474A9D" w:rsidRPr="00474A9D" w:rsidRDefault="00474A9D" w:rsidP="00474A9D">
      <w:pPr>
        <w:numPr>
          <w:ilvl w:val="0"/>
          <w:numId w:val="15"/>
        </w:numPr>
        <w:tabs>
          <w:tab w:val="left" w:pos="288"/>
        </w:tabs>
        <w:suppressAutoHyphens/>
        <w:autoSpaceDE w:val="0"/>
        <w:autoSpaceDN w:val="0"/>
        <w:adjustRightInd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писать небольшие письменные высказывания с опорой на образец, план, ключевые слова. При оценивании письменной речи основное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значение имеет, насколько успешно решена ком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муникативная задача. Орфографическая и грам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матическая правильность, как и разнообразие использованных лексических средств, также при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нимаются во внимание.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произносительной стороне речи.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Постановка правильного произношения и пра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вильной интонации продолжает оставаться у уча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щихся актуальной задачей на переходном этапе от начальной к основной школе.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Особое внимание уделяется работе с аудиоза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писями. На каждом уроке важно выделять время на прослушивание отдельных слов, словосочета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ний, коротких текстов в исполнении носителей ан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глийского языка. Повторяя хором и индивидуаль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 за диктором слова и словосочетания, школьни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ки учатся соблюдать долготу и краткость гласных, не оглушать звонкие согласные в конце слов, не смягчать согласные перед гласными и т. д. Особое внимание уделяется фразовому ударению, члене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нию предложения на смысловые группы, ритму и интонации.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Автоматизация и коррекция могут осущест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вляться в разное время урока. Наиболее удачным временем для целенаправленной работы над про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изношением является начало урока, поскольку именно в этот момент происходит перестройка артикуляционного аппарата учащихся и их пере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ключение на речь на иностранном языке. Большое значение имеет также формирование у учащих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ся правильных звукобуквенных соотношений при работе над новой лексикой. С этой целью в учебник включены фонетические упражнения как предшествующие текстам для чтения, так и приводимые сразу после них. В упражнениях 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добного характера приводятся либо ряды слов, со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держащие один и тот же звук в разном окружении, либо слова, сгруппированные по тематическому признаку.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Укреплению произносительных навыков спо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собствует также отработка отдельных словосоче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таний и фраз из диалогов. Прежде чем перейти к творческой работе по созданию учащимися соб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ственных диалогов, полезно повторить основные интонационные модели разных типов предложе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ний английского языка, с тем чтобы привлечь к ним внимание учащихся и предупредить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интона-вионные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ошибки.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лексической стороне речи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лексической стороне речи происходит во взаимосвязи с обучением грамматике. Лекси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ческие единицы (ЛЕ) поступают не только через речь учителя, но и из текстов для чтения, где новые слова выделены полужирным шрифтом и вынесе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ны в рубрику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Look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and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Learn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!".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Семантизация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новой лексики происходит раз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личными способами:</w:t>
      </w:r>
    </w:p>
    <w:p w:rsidR="00474A9D" w:rsidRPr="00474A9D" w:rsidRDefault="00474A9D" w:rsidP="00474A9D">
      <w:pPr>
        <w:numPr>
          <w:ilvl w:val="0"/>
          <w:numId w:val="20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путем показа картинки, предмета, действия,</w:t>
      </w:r>
    </w:p>
    <w:p w:rsidR="00474A9D" w:rsidRPr="00474A9D" w:rsidRDefault="00474A9D" w:rsidP="00474A9D">
      <w:pPr>
        <w:numPr>
          <w:ilvl w:val="0"/>
          <w:numId w:val="21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через дефиницию,</w:t>
      </w:r>
    </w:p>
    <w:p w:rsidR="00474A9D" w:rsidRPr="00474A9D" w:rsidRDefault="00474A9D" w:rsidP="00474A9D">
      <w:pPr>
        <w:numPr>
          <w:ilvl w:val="0"/>
          <w:numId w:val="21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30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путем прямого перевода на родной язык. </w:t>
      </w:r>
    </w:p>
    <w:p w:rsidR="00474A9D" w:rsidRPr="00474A9D" w:rsidRDefault="00474A9D" w:rsidP="00474A9D">
      <w:pPr>
        <w:tabs>
          <w:tab w:val="left" w:pos="278"/>
        </w:tabs>
        <w:autoSpaceDE w:val="0"/>
        <w:autoSpaceDN w:val="0"/>
        <w:adjustRightInd w:val="0"/>
        <w:spacing w:after="0" w:line="240" w:lineRule="auto"/>
        <w:ind w:left="3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концу обучения</w:t>
      </w: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учащиеся:</w:t>
      </w:r>
    </w:p>
    <w:p w:rsidR="00474A9D" w:rsidRPr="00474A9D" w:rsidRDefault="00474A9D" w:rsidP="00474A9D">
      <w:pPr>
        <w:tabs>
          <w:tab w:val="left" w:pos="288"/>
        </w:tabs>
        <w:suppressAutoHyphens/>
        <w:autoSpaceDE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овладевают лексическими единицами, обслу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живающими ситуации общения в пределах те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матики 5-го класса:</w:t>
      </w:r>
    </w:p>
    <w:p w:rsidR="00474A9D" w:rsidRPr="00474A9D" w:rsidRDefault="00474A9D" w:rsidP="00474A9D">
      <w:pPr>
        <w:tabs>
          <w:tab w:val="left" w:pos="523"/>
        </w:tabs>
        <w:suppressAutoHyphens/>
        <w:autoSpaceDE w:val="0"/>
        <w:spacing w:after="0" w:line="240" w:lineRule="auto"/>
        <w:ind w:left="29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а)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отдельными словами,</w:t>
      </w:r>
    </w:p>
    <w:p w:rsidR="00474A9D" w:rsidRPr="00474A9D" w:rsidRDefault="00474A9D" w:rsidP="00474A9D">
      <w:pPr>
        <w:tabs>
          <w:tab w:val="left" w:pos="523"/>
        </w:tabs>
        <w:suppressAutoHyphens/>
        <w:autoSpaceDE w:val="0"/>
        <w:spacing w:after="0" w:line="240" w:lineRule="auto"/>
        <w:ind w:left="523" w:hanging="2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б)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устойчивыми словосочетаниями типа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take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care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of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</w:t>
      </w:r>
    </w:p>
    <w:p w:rsidR="00474A9D" w:rsidRPr="00474A9D" w:rsidRDefault="00474A9D" w:rsidP="00474A9D">
      <w:pPr>
        <w:tabs>
          <w:tab w:val="left" w:pos="52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в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)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ab/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социокультурной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лексикой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типа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the Tower of London, the London Eye,</w:t>
      </w:r>
    </w:p>
    <w:p w:rsidR="00474A9D" w:rsidRPr="00474A9D" w:rsidRDefault="00474A9D" w:rsidP="00474A9D">
      <w:pPr>
        <w:tabs>
          <w:tab w:val="left" w:pos="523"/>
        </w:tabs>
        <w:suppressAutoHyphens/>
        <w:autoSpaceDE w:val="0"/>
        <w:spacing w:after="0" w:line="240" w:lineRule="auto"/>
        <w:ind w:left="523" w:hanging="2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г)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оценочной лексикой и репликами-</w:t>
      </w:r>
      <w:proofErr w:type="spellStart"/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клише,соответствующими</w:t>
      </w:r>
      <w:proofErr w:type="spellEnd"/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речевому этикету англо-говорящих стран;</w:t>
      </w:r>
    </w:p>
    <w:p w:rsidR="00474A9D" w:rsidRPr="00474A9D" w:rsidRDefault="00474A9D" w:rsidP="00474A9D">
      <w:pPr>
        <w:tabs>
          <w:tab w:val="left" w:pos="288"/>
        </w:tabs>
        <w:suppressAutoHyphens/>
        <w:autoSpaceDE w:val="0"/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знакомятся с некоторыми способами слово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образования: словосложением, аффиксацией (например, суффиксы существительных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-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ist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 -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or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;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префиксами прилагательных 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ип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-,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im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-), конвер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сией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(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sound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—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to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sound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);</w:t>
      </w:r>
    </w:p>
    <w:p w:rsidR="00474A9D" w:rsidRPr="00474A9D" w:rsidRDefault="00474A9D" w:rsidP="00474A9D">
      <w:pPr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ab/>
        <w:t>продолжают знакомиться с интернациональ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ными словами, например,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museum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square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Существенная часть изучаемой лексики усваи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вается двусторонне: для понимания при чтении и </w:t>
      </w:r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</w:rPr>
        <w:t>на слух</w:t>
      </w:r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</w:rPr>
        <w:t xml:space="preserve"> и для использования в собственных устных и письменных высказываниях. Однако уже выде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ляется слой лексики для узнавания при чтении и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лексических навыков осущест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вляется в ходе выполнения многочисленных упраж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нений, обеспечивающих запоминание лексиче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ских единиц и употребление их в речи учащимися. Большое место отводится упражнениям на вы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работку умения сочетать лексические единицы, принадлежащие к разным лексико-грамматическим классам слов (существительное и прилага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тельное, глагол и существительное, местоимение и существительное, числительное и существитель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ное, глагол и наречие).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Продуктивный лексический минимум состав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ляет примерно 650 ЛЕ, включая 500, изученных в начальной школе, рецептивный лексический за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пас — около 700 ЛЕ, включая продуктивную лек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сику.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лексических на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выков фактически происходит на каждом уроке при выполнении упражнений учебника и рабочей тетради. </w:t>
      </w:r>
      <w:proofErr w:type="gram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Помимо этого</w:t>
      </w:r>
      <w:proofErr w:type="gram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Test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yourself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представле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ны специальные проверочные задания, позволяю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щие оценить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лексических на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выков.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Обучение грамматической стороне речи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.                                                                                                                                                                                                                            В данном курсе обучение грамматической сторо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не речи происходит с опорой на сознание. Много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летнее экспериментальное и опытное обучение английскому языку, которое осуществлялось ав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торами курса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Enjoy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English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", убедило, что со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знательный путь обучения грамматике является самым надежным, а формируемые навыки стано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вятся наиболее прочными и гибкими. В рубрике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Grammar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Focus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" даются правила инструктивного характера, раскрывающие суть нового граммати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ческого явления. Правила обязательно сопрово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ждаются примерами. Затем следует серия упраж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нений, предназначенных для автоматизации грам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матического навыка.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Кроме того, рубрика "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Grammar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Focus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" часто содержит обобщение изученных явлений, часто в виде таблицы.</w:t>
      </w:r>
    </w:p>
    <w:p w:rsidR="00474A9D" w:rsidRPr="00474A9D" w:rsidRDefault="00474A9D" w:rsidP="00474A9D">
      <w:pPr>
        <w:suppressAutoHyphens/>
        <w:autoSpaceDE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обучении учащиеся учатся распознавать и употреблять в речи: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артикли (неопределенный и определенный), в том числе с названиями объектов культуры англоговорящих стран;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существительные в единственном и множествен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ном числе (в том числе исключения); существи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тельные с аффиксами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(-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er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 -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ist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 -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or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; -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tion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 -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man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);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правильные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неправильные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глаголы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,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глаголы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-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связки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;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модальные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глаголы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сап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,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 xml:space="preserve">must, may, could, shall, should / shouldn't;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глаголы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действительно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oftHyphen/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залога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Present Simple, Past Simple, Future Simple; Present Continuous; Present Perfect;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срав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oftHyphen/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нение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Present Simple / Present Continuous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Past Simple / Present Perfect;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причастия настоящего и прошедшего времени (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Participle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and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Participle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);</w:t>
      </w:r>
    </w:p>
    <w:p w:rsidR="00474A9D" w:rsidRPr="00474A9D" w:rsidRDefault="00474A9D" w:rsidP="00474A9D">
      <w:pPr>
        <w:numPr>
          <w:ilvl w:val="0"/>
          <w:numId w:val="19"/>
        </w:numPr>
        <w:tabs>
          <w:tab w:val="left" w:pos="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качественные прилагательные в положитель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ной, сравнительной и превосходной степени, в том числе и исключения, прилагательные с префиксами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(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ип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 </w:t>
      </w:r>
      <w:proofErr w:type="spellStart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im</w:t>
      </w:r>
      <w:proofErr w:type="spellEnd"/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-,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in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-, поп-);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количественные и порядковые числительные, даты;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предлоги места, времени и направления, со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юзы;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</w:pP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many, much, a little, a few, a lot of;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основные коммуникативные типы простого предложения: утвердительное, вопросительное, побудительное; раз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делительный вопрос (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Tag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questions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),</w:t>
      </w:r>
    </w:p>
    <w:p w:rsidR="00474A9D" w:rsidRPr="00474A9D" w:rsidRDefault="00474A9D" w:rsidP="00474A9D">
      <w:pPr>
        <w:numPr>
          <w:ilvl w:val="0"/>
          <w:numId w:val="18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простые распространенные предложения, пред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ложения с однородными членами;</w:t>
      </w:r>
    </w:p>
    <w:p w:rsidR="00474A9D" w:rsidRPr="00474A9D" w:rsidRDefault="00474A9D" w:rsidP="00474A9D">
      <w:pPr>
        <w:numPr>
          <w:ilvl w:val="0"/>
          <w:numId w:val="22"/>
        </w:numPr>
        <w:tabs>
          <w:tab w:val="left" w:pos="293"/>
        </w:tabs>
        <w:suppressAutoHyphens/>
        <w:autoSpaceDE w:val="0"/>
        <w:autoSpaceDN w:val="0"/>
        <w:adjustRightInd w:val="0"/>
        <w:spacing w:after="0" w:line="240" w:lineRule="auto"/>
        <w:ind w:left="293" w:hanging="2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сложносочиненные предложения с сочинительными союзами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and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but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;</w:t>
      </w:r>
    </w:p>
    <w:p w:rsidR="00474A9D" w:rsidRPr="00474A9D" w:rsidRDefault="00474A9D" w:rsidP="00474A9D">
      <w:pPr>
        <w:numPr>
          <w:ilvl w:val="0"/>
          <w:numId w:val="22"/>
        </w:numPr>
        <w:tabs>
          <w:tab w:val="left" w:pos="29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безличные предложения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 xml:space="preserve">(there is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/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there are,</w:t>
      </w:r>
    </w:p>
    <w:p w:rsidR="00474A9D" w:rsidRPr="00474A9D" w:rsidRDefault="00474A9D" w:rsidP="00474A9D">
      <w:pPr>
        <w:numPr>
          <w:ilvl w:val="0"/>
          <w:numId w:val="22"/>
        </w:numPr>
        <w:tabs>
          <w:tab w:val="left" w:pos="293"/>
        </w:tabs>
        <w:suppressAutoHyphens/>
        <w:autoSpaceDE w:val="0"/>
        <w:autoSpaceDN w:val="0"/>
        <w:adjustRightInd w:val="0"/>
        <w:spacing w:after="0" w:line="240" w:lineRule="auto"/>
        <w:ind w:left="293" w:hanging="2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74A9D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</w:rPr>
        <w:t>конструкциями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74A9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like to do / doing something, be going to (do something), been to...</w:t>
      </w:r>
    </w:p>
    <w:p w:rsidR="00474A9D" w:rsidRPr="00021679" w:rsidRDefault="00474A9D" w:rsidP="00474A9D">
      <w:pPr>
        <w:suppressAutoHyphens/>
        <w:autoSpaceDE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 </w:t>
      </w:r>
      <w:proofErr w:type="spellStart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грамматических навыков осуществляется как в ходе выполнения упражнений учебника и рабочей тетради на уроках, так и с помощью специальных проверочных заданий, предусмотренных в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Test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74A9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yourself</w:t>
      </w:r>
      <w:r w:rsidRPr="00474A9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84EF7" w:rsidRPr="00584EF7" w:rsidRDefault="00584EF7" w:rsidP="00584EF7">
      <w:pPr>
        <w:shd w:val="clear" w:color="auto" w:fill="FFFFFF"/>
        <w:tabs>
          <w:tab w:val="left" w:pos="567"/>
          <w:tab w:val="left" w:pos="8222"/>
        </w:tabs>
        <w:suppressAutoHyphens/>
        <w:spacing w:after="0" w:line="240" w:lineRule="auto"/>
        <w:ind w:left="-708" w:firstLine="708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ar-SA"/>
        </w:rPr>
        <w:t>Предметные результаты.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Коммуникативные умения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Говорение. Диалогическая речь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побуждение к действию, диалог—обмен мнениями и комбинированные диалоги. Объём диалога—от 3 реплик (5—7 классы) до 4—5 реплик (8—9 классы) со стороны каждого обучающегося. Продолжительность диалога—2,5—3 мин (9 класс).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 xml:space="preserve">Выпускник </w:t>
      </w:r>
      <w:proofErr w:type="gram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научится :</w:t>
      </w:r>
      <w:proofErr w:type="gramEnd"/>
    </w:p>
    <w:p w:rsidR="00584EF7" w:rsidRPr="00584EF7" w:rsidRDefault="00584EF7" w:rsidP="00584EF7">
      <w:pPr>
        <w:numPr>
          <w:ilvl w:val="0"/>
          <w:numId w:val="23"/>
        </w:num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Выпускник получит возможность научиться брать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и давать интервью.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Говорение. Монологическая речь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— от 8—10 фраз (5—7 классы) до 10—12 фраз (8— 9 классы). Продолжительность монолога — 1,5—2 мин (9 класс).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645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584EF7" w:rsidRPr="00584EF7" w:rsidRDefault="00584EF7" w:rsidP="00584EF7">
      <w:pPr>
        <w:shd w:val="clear" w:color="auto" w:fill="FFFFFF"/>
        <w:tabs>
          <w:tab w:val="left" w:pos="65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описывать события с опорой на зрительную наглядность и/или вербальные опоры (ключевые слова, план, вопросы);</w:t>
      </w:r>
    </w:p>
    <w:p w:rsidR="00584EF7" w:rsidRPr="00584EF7" w:rsidRDefault="00584EF7" w:rsidP="00584EF7">
      <w:pPr>
        <w:shd w:val="clear" w:color="auto" w:fill="FFFFFF"/>
        <w:tabs>
          <w:tab w:val="left" w:pos="65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• давать краткую характеристику реальных людей и литературных персонажей;</w:t>
      </w:r>
    </w:p>
    <w:p w:rsidR="00584EF7" w:rsidRPr="00584EF7" w:rsidRDefault="00584EF7" w:rsidP="00584EF7">
      <w:pPr>
        <w:shd w:val="clear" w:color="auto" w:fill="FFFFFF"/>
        <w:tabs>
          <w:tab w:val="left" w:pos="65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передавать основное содержание прочитанного текста с опорой или без опоры на текст/ключевые слова/план/вопросы.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делать сообщение на заданную тему на основе прочитанного;</w:t>
      </w:r>
    </w:p>
    <w:p w:rsidR="00584EF7" w:rsidRPr="00584EF7" w:rsidRDefault="00584EF7" w:rsidP="00584EF7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комментировать факты из прочитанного/прослушанного текста, аргументировать своё отношение к прочитанному/прослушанному;</w:t>
      </w:r>
    </w:p>
    <w:p w:rsidR="00584EF7" w:rsidRPr="00584EF7" w:rsidRDefault="00584EF7" w:rsidP="00584EF7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кратко высказываться без предварительной подготовки на заданную тему в соответствии с предложенной ситуацией общения;</w:t>
      </w:r>
    </w:p>
    <w:p w:rsidR="00584EF7" w:rsidRPr="00584EF7" w:rsidRDefault="00584EF7" w:rsidP="00584EF7">
      <w:pPr>
        <w:tabs>
          <w:tab w:val="left" w:pos="683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Кратко излагать результаты выполненной проектной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работы.</w:t>
      </w:r>
    </w:p>
    <w:p w:rsidR="00584EF7" w:rsidRPr="00584EF7" w:rsidRDefault="00584EF7" w:rsidP="00584EF7">
      <w:pPr>
        <w:tabs>
          <w:tab w:val="left" w:pos="683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</w:p>
    <w:p w:rsidR="00584EF7" w:rsidRPr="00584EF7" w:rsidRDefault="00584EF7" w:rsidP="00584EF7">
      <w:pPr>
        <w:tabs>
          <w:tab w:val="left" w:pos="683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proofErr w:type="spellStart"/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Аудирование</w:t>
      </w:r>
      <w:proofErr w:type="spellEnd"/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Жанры текстов: прагматические, публицистические.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Типы текстов: объявление, реклама, сообщение, рассказ, диалог-интервью, стихотворение и др.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Аудирование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аудирования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до 1 мин.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Аудирование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аудирования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до 2 мин.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Аудирование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аудирования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— до 1,5 мин.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659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84EF7" w:rsidRPr="00584EF7" w:rsidRDefault="00584EF7" w:rsidP="00584EF7">
      <w:pPr>
        <w:shd w:val="clear" w:color="auto" w:fill="FFFFFF"/>
        <w:tabs>
          <w:tab w:val="left" w:pos="659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выделять основную мысль в воспринимаемом на слух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тексте;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отделять в тексте, воспринимаемом на слух, главные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факты от второстепенных;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использовать контекстуальную или языковую догадку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при восприятии на слух текстов, содержащих незнакомые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слова;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584EF7" w:rsidRPr="00584EF7" w:rsidRDefault="00584EF7" w:rsidP="00584EF7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Чтение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Жанры текстов: научно-популярные, публицистические, </w:t>
      </w:r>
      <w:proofErr w:type="gram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художествен-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ные</w:t>
      </w:r>
      <w:proofErr w:type="spellEnd"/>
      <w:proofErr w:type="gram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прагматические.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Типы текстов: статья, интервью, рассказ, объявление, рецепт, меню, проспект, реклама, стихотворение и др.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Содержание текстов должно соответствовать возрастным особенностям и интересам обучающихся, иметь образовательную и воспитательную </w:t>
      </w:r>
      <w:proofErr w:type="gram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цен-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ность</w:t>
      </w:r>
      <w:proofErr w:type="spellEnd"/>
      <w:proofErr w:type="gram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воздействовать на эмоциональную сферу обучающихся.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Независимо от вида чтения возможно использование двуязычного словаря.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Чтение с пониманием основного содержания осуществляется на </w:t>
      </w:r>
      <w:proofErr w:type="gram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нес-ложных</w:t>
      </w:r>
      <w:proofErr w:type="gram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— до 550 слов.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обучающихся. Объём текста для чтения — около 350 слов.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— до 300 слов.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65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84EF7" w:rsidRPr="00584EF7" w:rsidRDefault="00584EF7" w:rsidP="00584EF7">
      <w:pPr>
        <w:shd w:val="clear" w:color="auto" w:fill="FFFFFF"/>
        <w:tabs>
          <w:tab w:val="left" w:pos="108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eastAsiaTheme="minorHAnsi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</w:t>
      </w:r>
      <w:r w:rsidRPr="00584EF7">
        <w:rPr>
          <w:rFonts w:eastAsiaTheme="minorHAnsi"/>
          <w:iCs/>
          <w:sz w:val="24"/>
          <w:szCs w:val="24"/>
          <w:lang w:eastAsia="en-US"/>
        </w:rPr>
        <w:t>:</w:t>
      </w:r>
    </w:p>
    <w:p w:rsidR="00584EF7" w:rsidRPr="00584EF7" w:rsidRDefault="00584EF7" w:rsidP="00584EF7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584EF7" w:rsidRPr="00584EF7" w:rsidRDefault="00584EF7" w:rsidP="00584EF7">
      <w:pPr>
        <w:tabs>
          <w:tab w:val="left" w:pos="109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• догадываться о значении незнакомых слов по сходству с </w:t>
      </w:r>
      <w:proofErr w:type="gramStart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рус-</w:t>
      </w:r>
      <w:proofErr w:type="spellStart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ским</w:t>
      </w:r>
      <w:proofErr w:type="spellEnd"/>
      <w:proofErr w:type="gramEnd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/родным языком, по словообразовательным элементам, по контексту;</w:t>
      </w:r>
    </w:p>
    <w:p w:rsidR="00584EF7" w:rsidRPr="00584EF7" w:rsidRDefault="00584EF7" w:rsidP="00584EF7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игнорировать в процессе чтения незнакомые слова,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не мешающие понимать основное содержание текста;</w:t>
      </w:r>
    </w:p>
    <w:p w:rsidR="00584EF7" w:rsidRPr="00584EF7" w:rsidRDefault="00584EF7" w:rsidP="00584EF7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пользоваться сносками и</w:t>
      </w:r>
      <w:r w:rsidRPr="00584EF7">
        <w:rPr>
          <w:rFonts w:eastAsiaTheme="minorHAnsi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лингвострановедческим справочником.</w:t>
      </w:r>
    </w:p>
    <w:p w:rsidR="00584EF7" w:rsidRPr="00584EF7" w:rsidRDefault="00584EF7" w:rsidP="00584EF7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Письменная речь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Дальнейшее развитие и совершенствование письменной речи, а именно умений:</w:t>
      </w:r>
    </w:p>
    <w:p w:rsidR="00584EF7" w:rsidRPr="00584EF7" w:rsidRDefault="00584EF7" w:rsidP="00584EF7">
      <w:pPr>
        <w:shd w:val="clear" w:color="auto" w:fill="FFFFFF"/>
        <w:tabs>
          <w:tab w:val="left" w:pos="116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 писать короткие поздравления с днем рождения и другими праздниками, выражать пожелания (объёмом 30—40 слов, включая адрес);</w:t>
      </w:r>
    </w:p>
    <w:p w:rsidR="00584EF7" w:rsidRPr="00584EF7" w:rsidRDefault="00584EF7" w:rsidP="00584EF7">
      <w:pPr>
        <w:shd w:val="clear" w:color="auto" w:fill="FFFFFF"/>
        <w:tabs>
          <w:tab w:val="left" w:pos="1175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 заполнять формуляры, бланки (указывать имя, фамилию, пол, гражданство, адрес);</w:t>
      </w:r>
    </w:p>
    <w:p w:rsidR="00584EF7" w:rsidRPr="00584EF7" w:rsidRDefault="00584EF7" w:rsidP="00584EF7">
      <w:pPr>
        <w:shd w:val="clear" w:color="auto" w:fill="FFFFFF"/>
        <w:tabs>
          <w:tab w:val="left" w:pos="115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 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— около 100—110 слов, включая адрес;</w:t>
      </w:r>
    </w:p>
    <w:p w:rsidR="00584EF7" w:rsidRPr="00584EF7" w:rsidRDefault="00584EF7" w:rsidP="00584EF7">
      <w:pPr>
        <w:shd w:val="clear" w:color="auto" w:fill="FFFFFF"/>
        <w:tabs>
          <w:tab w:val="left" w:pos="116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5"/>
          <w:szCs w:val="20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5"/>
          <w:szCs w:val="20"/>
          <w:lang w:eastAsia="ar-SA"/>
        </w:rPr>
        <w:t>— составлять план, тезисы устного или письменного сообщения, кратко излагать результаты проектной деятельности.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108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заполнять анкеты и формуляры в соответствии с нормами, принятыми в стране изучаемого языка;</w:t>
      </w:r>
    </w:p>
    <w:p w:rsidR="00584EF7" w:rsidRPr="00584EF7" w:rsidRDefault="00584EF7" w:rsidP="00584EF7">
      <w:pPr>
        <w:shd w:val="clear" w:color="auto" w:fill="FFFFFF"/>
        <w:tabs>
          <w:tab w:val="left" w:pos="108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писать личное письмо в ответ на письмо-стимул с употреблением формул речевого этикета, принятых в стране изучаемого языка.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lastRenderedPageBreak/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делать краткие выписки из текста с целью их использования в собственных устных высказываниях;</w:t>
      </w:r>
    </w:p>
    <w:p w:rsidR="00584EF7" w:rsidRPr="00584EF7" w:rsidRDefault="00584EF7" w:rsidP="00584EF7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составлять план/тезисы устного или письменного сообщения;</w:t>
      </w:r>
    </w:p>
    <w:p w:rsidR="00584EF7" w:rsidRPr="00584EF7" w:rsidRDefault="00584EF7" w:rsidP="00584EF7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кратко излагать в письменном виде результаты своей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проектной деятельности;</w:t>
      </w:r>
    </w:p>
    <w:p w:rsidR="00584EF7" w:rsidRPr="00584EF7" w:rsidRDefault="00584EF7" w:rsidP="00584EF7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писать небольшие письменные высказывания с опорой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на образец.</w:t>
      </w:r>
    </w:p>
    <w:p w:rsidR="00584EF7" w:rsidRPr="00584EF7" w:rsidRDefault="00584EF7" w:rsidP="00584EF7">
      <w:pPr>
        <w:tabs>
          <w:tab w:val="left" w:pos="1079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Языковая компетентность</w:t>
      </w:r>
      <w:r w:rsidRPr="00584EF7">
        <w:rPr>
          <w:rFonts w:ascii="Times New Roman" w:eastAsiaTheme="minorHAnsi" w:hAnsi="Times New Roman" w:cs="Times New Roman"/>
          <w:iCs/>
          <w:noProof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(владение языковыми средствами)</w:t>
      </w:r>
    </w:p>
    <w:p w:rsidR="00584EF7" w:rsidRPr="00584EF7" w:rsidRDefault="00584EF7" w:rsidP="00584EF7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Фонетическая сторона речи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107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584EF7" w:rsidRPr="00584EF7" w:rsidRDefault="00584EF7" w:rsidP="00584EF7">
      <w:pPr>
        <w:shd w:val="clear" w:color="auto" w:fill="FFFFFF"/>
        <w:tabs>
          <w:tab w:val="left" w:pos="107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соблюдать правильное ударение в изученных словах;</w:t>
      </w:r>
    </w:p>
    <w:p w:rsidR="00584EF7" w:rsidRPr="00584EF7" w:rsidRDefault="00584EF7" w:rsidP="00584EF7">
      <w:pPr>
        <w:shd w:val="clear" w:color="auto" w:fill="FFFFFF"/>
        <w:tabs>
          <w:tab w:val="left" w:pos="1079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различать коммуникативные типы предложения по интонации;</w:t>
      </w:r>
    </w:p>
    <w:p w:rsidR="00584EF7" w:rsidRPr="00584EF7" w:rsidRDefault="00584EF7" w:rsidP="00584EF7">
      <w:pPr>
        <w:shd w:val="clear" w:color="auto" w:fill="FFFFFF"/>
        <w:tabs>
          <w:tab w:val="left" w:pos="1079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63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выражать модальные значения, чувства и эмоции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с помощью интонации;</w:t>
      </w:r>
    </w:p>
    <w:p w:rsidR="00584EF7" w:rsidRPr="00584EF7" w:rsidRDefault="00584EF7" w:rsidP="00584EF7">
      <w:pPr>
        <w:tabs>
          <w:tab w:val="left" w:pos="60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различать на слух британские и американские варианты английского языка.</w:t>
      </w:r>
    </w:p>
    <w:p w:rsidR="00584EF7" w:rsidRPr="00584EF7" w:rsidRDefault="00584EF7" w:rsidP="00584EF7">
      <w:pPr>
        <w:tabs>
          <w:tab w:val="left" w:pos="60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Орфография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Выпускник научится правильно писать изученные слова.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 сравнивать и анализировать буквосочетания английского языка и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их транскрипцию.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  <w:t>Лексическая сторона речи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639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584EF7" w:rsidRPr="00584EF7" w:rsidRDefault="00584EF7" w:rsidP="00584EF7">
      <w:pPr>
        <w:shd w:val="clear" w:color="auto" w:fill="FFFFFF"/>
        <w:tabs>
          <w:tab w:val="left" w:pos="6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584EF7" w:rsidRPr="00584EF7" w:rsidRDefault="00584EF7" w:rsidP="00584EF7">
      <w:pPr>
        <w:shd w:val="clear" w:color="auto" w:fill="FFFFFF"/>
        <w:tabs>
          <w:tab w:val="left" w:pos="64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соблюдать существующие в английском языке нормы лексической сочетаемости;</w:t>
      </w:r>
    </w:p>
    <w:p w:rsidR="00584EF7" w:rsidRPr="00584EF7" w:rsidRDefault="00584EF7" w:rsidP="00584EF7">
      <w:pPr>
        <w:shd w:val="clear" w:color="auto" w:fill="FFFFFF"/>
        <w:tabs>
          <w:tab w:val="left" w:pos="63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625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употреблять в речи в нескольких значениях многозначные слова, изученные в пределах тематики основной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школы;</w:t>
      </w:r>
    </w:p>
    <w:p w:rsidR="00584EF7" w:rsidRPr="00584EF7" w:rsidRDefault="00584EF7" w:rsidP="00584EF7">
      <w:pPr>
        <w:tabs>
          <w:tab w:val="left" w:pos="63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находить различия между явлениями синонимии и антонимии;</w:t>
      </w:r>
    </w:p>
    <w:p w:rsidR="00584EF7" w:rsidRPr="00584EF7" w:rsidRDefault="00584EF7" w:rsidP="00584EF7">
      <w:pPr>
        <w:tabs>
          <w:tab w:val="left" w:pos="60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распознавать принадлежность слов к частям речи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по определённым признакам (артиклям, аффиксам и др.);</w:t>
      </w:r>
    </w:p>
    <w:p w:rsidR="00584EF7" w:rsidRPr="00584EF7" w:rsidRDefault="00584EF7" w:rsidP="00584EF7">
      <w:pPr>
        <w:tabs>
          <w:tab w:val="left" w:pos="63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использовать языковую догадку в процессе чтения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и </w:t>
      </w:r>
      <w:proofErr w:type="spellStart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аудирования</w:t>
      </w:r>
      <w:proofErr w:type="spellEnd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(догадываться о значении незнакомых слов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по контексту и по словообразовательным элементам).</w:t>
      </w:r>
    </w:p>
    <w:p w:rsidR="00584EF7" w:rsidRPr="00584EF7" w:rsidRDefault="00584EF7" w:rsidP="00584EF7">
      <w:pPr>
        <w:tabs>
          <w:tab w:val="left" w:pos="639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  <w:t>Грамматическая сторона речи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Выпускник научится:</w:t>
      </w:r>
    </w:p>
    <w:p w:rsidR="00584EF7" w:rsidRPr="00584EF7" w:rsidRDefault="00584EF7" w:rsidP="00584EF7">
      <w:pPr>
        <w:shd w:val="clear" w:color="auto" w:fill="FFFFFF"/>
        <w:tabs>
          <w:tab w:val="left" w:pos="634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• 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584EF7" w:rsidRPr="00584EF7" w:rsidRDefault="00584EF7" w:rsidP="00584EF7">
      <w:pPr>
        <w:shd w:val="clear" w:color="auto" w:fill="FFFFFF"/>
        <w:tabs>
          <w:tab w:val="left" w:pos="62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• распознавать и употреблять в речи:</w:t>
      </w:r>
    </w:p>
    <w:p w:rsidR="00584EF7" w:rsidRPr="00584EF7" w:rsidRDefault="00584EF7" w:rsidP="00584EF7">
      <w:pPr>
        <w:shd w:val="clear" w:color="auto" w:fill="FFFFFF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</w:p>
    <w:p w:rsidR="00584EF7" w:rsidRPr="00584EF7" w:rsidRDefault="00584EF7" w:rsidP="00584EF7">
      <w:pPr>
        <w:shd w:val="clear" w:color="auto" w:fill="FFFFFF"/>
        <w:tabs>
          <w:tab w:val="left" w:pos="118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распространённые простые предложения, в том числе с несколькими обстоятельствами, следующими в определённом порядке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We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moved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to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new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house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last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year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);</w:t>
      </w:r>
    </w:p>
    <w:p w:rsidR="00584EF7" w:rsidRPr="00584EF7" w:rsidRDefault="00584EF7" w:rsidP="00584EF7">
      <w:pPr>
        <w:shd w:val="clear" w:color="auto" w:fill="FFFFFF"/>
        <w:tabs>
          <w:tab w:val="left" w:pos="118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предложения с начальным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It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It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'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cold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It's five o'clock. It's interesting. It's winter);</w:t>
      </w:r>
    </w:p>
    <w:p w:rsidR="00584EF7" w:rsidRPr="00584EF7" w:rsidRDefault="00584EF7" w:rsidP="00584EF7">
      <w:pPr>
        <w:shd w:val="clear" w:color="auto" w:fill="FFFFFF"/>
        <w:tabs>
          <w:tab w:val="left" w:pos="118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—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предложения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начальным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There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+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to be (There are a lot of trees in the park);</w:t>
      </w:r>
    </w:p>
    <w:p w:rsidR="00584EF7" w:rsidRPr="00584EF7" w:rsidRDefault="00584EF7" w:rsidP="00584EF7">
      <w:pPr>
        <w:shd w:val="clear" w:color="auto" w:fill="FFFFFF"/>
        <w:tabs>
          <w:tab w:val="left" w:pos="118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сложносочинённые предложения с сочинительными союзами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and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but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or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shd w:val="clear" w:color="auto" w:fill="FFFFFF"/>
        <w:tabs>
          <w:tab w:val="left" w:pos="119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косвенную речь в утвердительных и вопросительных предложениях в настоящем и прошедшем времени;</w:t>
      </w:r>
    </w:p>
    <w:p w:rsidR="00584EF7" w:rsidRPr="00584EF7" w:rsidRDefault="00584EF7" w:rsidP="00584EF7">
      <w:pPr>
        <w:shd w:val="clear" w:color="auto" w:fill="FFFFFF"/>
        <w:tabs>
          <w:tab w:val="left" w:pos="118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имена существительные в единственном и множественном числе, образованные по правилу и исключения;</w:t>
      </w:r>
    </w:p>
    <w:p w:rsidR="00584EF7" w:rsidRPr="00584EF7" w:rsidRDefault="00584EF7" w:rsidP="00584EF7">
      <w:pPr>
        <w:shd w:val="clear" w:color="auto" w:fill="FFFFFF"/>
        <w:tabs>
          <w:tab w:val="left" w:pos="118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имена существительные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определённым/неопределённым / нулевым артиклем;</w:t>
      </w:r>
    </w:p>
    <w:p w:rsidR="00584EF7" w:rsidRPr="00584EF7" w:rsidRDefault="00584EF7" w:rsidP="00584EF7">
      <w:pPr>
        <w:shd w:val="clear" w:color="auto" w:fill="FFFFFF"/>
        <w:tabs>
          <w:tab w:val="left" w:pos="1176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личные, притяжательные, указательные, неопределённые, относительные, вопросительные местоимения;</w:t>
      </w:r>
    </w:p>
    <w:p w:rsidR="00584EF7" w:rsidRPr="00584EF7" w:rsidRDefault="00584EF7" w:rsidP="00584EF7">
      <w:pPr>
        <w:shd w:val="clear" w:color="auto" w:fill="FFFFFF"/>
        <w:tabs>
          <w:tab w:val="left" w:pos="119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имена прилагательные в положительной, сравнительной и превосходной степени, образованные по правилу и исключения; а также наречия, выражающие количество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many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much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few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/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few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little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/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little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);</w:t>
      </w:r>
    </w:p>
    <w:p w:rsidR="00584EF7" w:rsidRPr="00584EF7" w:rsidRDefault="00584EF7" w:rsidP="00584EF7">
      <w:pPr>
        <w:shd w:val="clear" w:color="auto" w:fill="FFFFFF"/>
        <w:tabs>
          <w:tab w:val="left" w:pos="1182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— количественные и порядковые числительные;</w:t>
      </w:r>
    </w:p>
    <w:p w:rsidR="00584EF7" w:rsidRPr="00584EF7" w:rsidRDefault="00584EF7" w:rsidP="00584EF7">
      <w:pPr>
        <w:shd w:val="clear" w:color="auto" w:fill="FFFFFF"/>
        <w:tabs>
          <w:tab w:val="left" w:pos="1190"/>
        </w:tabs>
        <w:suppressAutoHyphens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— глаголы в наиболее употребительных временны2х формах действительного залога: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Present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Future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Past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Present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Past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Continuous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Present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Perfect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shd w:val="clear" w:color="auto" w:fill="FFFFFF"/>
        <w:tabs>
          <w:tab w:val="left" w:pos="118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— глаголы в следующих формах страдательного залога: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Present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Passive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Past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Passive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shd w:val="clear" w:color="auto" w:fill="FFFFFF"/>
        <w:tabs>
          <w:tab w:val="left" w:pos="119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— различные грамматические средства для выражения будущего времени: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Simple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Future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to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be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going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to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Present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Continuous</w:t>
      </w:r>
      <w:proofErr w:type="spellEnd"/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shd w:val="clear" w:color="auto" w:fill="FFFFFF"/>
        <w:tabs>
          <w:tab w:val="left" w:pos="118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—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условные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предложения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реального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характера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(Conditional I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—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If I see Jim, I'll invite him to our school party);</w:t>
      </w:r>
    </w:p>
    <w:p w:rsidR="00584EF7" w:rsidRPr="00584EF7" w:rsidRDefault="00584EF7" w:rsidP="00584EF7">
      <w:pPr>
        <w:shd w:val="clear" w:color="auto" w:fill="FFFFFF"/>
        <w:tabs>
          <w:tab w:val="left" w:pos="1181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</w:pP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>— 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модальные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глаголы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их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эквиваленты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(may, can, be able to, must, have to, should, could).</w:t>
      </w:r>
    </w:p>
    <w:p w:rsidR="00584EF7" w:rsidRPr="00584EF7" w:rsidRDefault="00584EF7" w:rsidP="00584EF7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Выпускник получит возможность научиться:</w:t>
      </w:r>
    </w:p>
    <w:p w:rsidR="00584EF7" w:rsidRPr="00584EF7" w:rsidRDefault="00584EF7" w:rsidP="00584EF7">
      <w:pPr>
        <w:tabs>
          <w:tab w:val="left" w:pos="1075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• распознавать сложноподчинённые предложения с придаточными: времени с союзами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for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since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during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цели с союзом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so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that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условия с союзом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unless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определительными с союзами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who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which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that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tabs>
          <w:tab w:val="left" w:pos="1070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распознавать в речи предложения с конструкциями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as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.</w:t>
      </w:r>
      <w:r w:rsidRPr="00584EF7">
        <w:rPr>
          <w:rFonts w:ascii="Times New Roman" w:eastAsia="OpenSymbol" w:hAnsi="Times New Roman" w:cs="Times New Roman"/>
          <w:szCs w:val="24"/>
          <w:shd w:val="clear" w:color="auto" w:fill="FFFFFF"/>
          <w:lang w:eastAsia="en-US"/>
        </w:rPr>
        <w:t xml:space="preserve">..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as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not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so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.</w:t>
      </w:r>
      <w:r w:rsidRPr="00584EF7">
        <w:rPr>
          <w:rFonts w:ascii="Times New Roman" w:eastAsia="OpenSymbol" w:hAnsi="Times New Roman" w:cs="Times New Roman"/>
          <w:szCs w:val="24"/>
          <w:shd w:val="clear" w:color="auto" w:fill="FFFFFF"/>
          <w:lang w:eastAsia="en-US"/>
        </w:rPr>
        <w:t xml:space="preserve">..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as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either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.</w:t>
      </w:r>
      <w:r w:rsidRPr="00584EF7">
        <w:rPr>
          <w:rFonts w:ascii="Times New Roman" w:eastAsia="OpenSymbol" w:hAnsi="Times New Roman" w:cs="Times New Roman"/>
          <w:szCs w:val="24"/>
          <w:shd w:val="clear" w:color="auto" w:fill="FFFFFF"/>
          <w:lang w:eastAsia="en-US"/>
        </w:rPr>
        <w:t xml:space="preserve">..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or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;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neither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.</w:t>
      </w:r>
      <w:r w:rsidRPr="00584EF7">
        <w:rPr>
          <w:rFonts w:ascii="Times New Roman" w:eastAsia="OpenSymbol" w:hAnsi="Times New Roman" w:cs="Times New Roman"/>
          <w:szCs w:val="24"/>
          <w:shd w:val="clear" w:color="auto" w:fill="FFFFFF"/>
          <w:lang w:eastAsia="en-US"/>
        </w:rPr>
        <w:t xml:space="preserve">..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nor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tabs>
          <w:tab w:val="left" w:pos="1070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распознавать в речи условные предложения нереального характера (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Conditional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II</w:t>
      </w:r>
      <w:r w:rsidRPr="00584EF7">
        <w:rPr>
          <w:rFonts w:ascii="Times New Roman" w:eastAsia="OpenSymbol" w:hAnsi="Times New Roman" w:cs="Times New Roman"/>
          <w:szCs w:val="24"/>
          <w:shd w:val="clear" w:color="auto" w:fill="FFFFFF"/>
          <w:lang w:eastAsia="en-US"/>
        </w:rPr>
        <w:t xml:space="preserve">—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If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I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were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you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I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would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start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learning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French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);</w:t>
      </w:r>
    </w:p>
    <w:p w:rsidR="00584EF7" w:rsidRPr="00584EF7" w:rsidRDefault="00584EF7" w:rsidP="00584EF7">
      <w:pPr>
        <w:tabs>
          <w:tab w:val="left" w:pos="1104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• использовать в речи глаголы </w:t>
      </w:r>
      <w:proofErr w:type="gramStart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во временным формах</w:t>
      </w:r>
      <w:proofErr w:type="gramEnd"/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действительного залога: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Past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Perfect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Present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Perfect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Continuous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,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Future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-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in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-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the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-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Past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tabs>
          <w:tab w:val="left" w:pos="600"/>
        </w:tabs>
        <w:spacing w:after="0" w:line="240" w:lineRule="auto"/>
        <w:ind w:firstLine="454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• употреблять в речи глаголы в формах страдательного</w:t>
      </w:r>
      <w:r w:rsidRPr="00584EF7">
        <w:rPr>
          <w:rFonts w:ascii="Times New Roman" w:eastAsiaTheme="minorHAnsi" w:hAnsi="Times New Roman" w:cs="Times New Roman"/>
          <w:noProof/>
          <w:sz w:val="24"/>
          <w:szCs w:val="24"/>
          <w:shd w:val="clear" w:color="auto" w:fill="FFFFFF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залога: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Future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Simple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Passive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Present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Perfect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val="en-US" w:eastAsia="en-US"/>
        </w:rPr>
        <w:t>Passive</w:t>
      </w:r>
      <w:r w:rsidRPr="00584EF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;</w:t>
      </w:r>
    </w:p>
    <w:p w:rsidR="00584EF7" w:rsidRPr="00584EF7" w:rsidRDefault="00584EF7" w:rsidP="00584EF7">
      <w:pPr>
        <w:shd w:val="clear" w:color="auto" w:fill="FFFFFF"/>
        <w:tabs>
          <w:tab w:val="left" w:pos="567"/>
          <w:tab w:val="left" w:pos="8222"/>
        </w:tabs>
        <w:suppressAutoHyphens/>
        <w:spacing w:after="0" w:line="240" w:lineRule="auto"/>
        <w:ind w:left="-708" w:firstLine="92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84EF7">
        <w:rPr>
          <w:rFonts w:ascii="Times New Roman" w:eastAsia="Times New Roman" w:hAnsi="Times New Roman" w:cs="Times New Roman"/>
          <w:sz w:val="24"/>
          <w:szCs w:val="24"/>
          <w:lang w:eastAsia="ar-SA"/>
        </w:rPr>
        <w:t>• распознавать и употреблять в речи модальные глаголы</w:t>
      </w:r>
      <w:r w:rsidRPr="00584EF7">
        <w:rPr>
          <w:rFonts w:ascii="Times New Roman" w:eastAsia="Times New Roman" w:hAnsi="Times New Roman" w:cs="Times New Roman"/>
          <w:iCs/>
          <w:noProof/>
          <w:sz w:val="24"/>
          <w:szCs w:val="24"/>
          <w:shd w:val="clear" w:color="auto" w:fill="FFFFFF"/>
          <w:lang w:eastAsia="ar-SA"/>
        </w:rPr>
        <w:t xml:space="preserve"> </w:t>
      </w:r>
      <w:r w:rsidRPr="00584EF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need</w:t>
      </w:r>
      <w:r w:rsidRPr="00584E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shall</w:t>
      </w:r>
      <w:r w:rsidRPr="00584E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might</w:t>
      </w:r>
      <w:r w:rsidRPr="00584E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584EF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would</w:t>
      </w:r>
      <w:r w:rsidRPr="00584EF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8340AF" w:rsidRPr="008340AF" w:rsidRDefault="008340AF" w:rsidP="008340AF">
      <w:pPr>
        <w:rPr>
          <w:rFonts w:ascii="Times New Roman" w:hAnsi="Times New Roman" w:cs="Times New Roman"/>
          <w:sz w:val="24"/>
          <w:szCs w:val="24"/>
        </w:rPr>
      </w:pPr>
    </w:p>
    <w:p w:rsidR="00584EF7" w:rsidRDefault="00584E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67A9" w:rsidRPr="008340AF" w:rsidRDefault="00584EF7" w:rsidP="008340AF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84E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21825" cy="6942431"/>
            <wp:effectExtent l="0" t="0" r="0" b="0"/>
            <wp:docPr id="4" name="Рисунок 4" descr="C:\Users\User\Desktop\0\англ 2-4 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\англ 2-4 пос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67A9" w:rsidRPr="008340AF" w:rsidSect="005F3D71">
      <w:pgSz w:w="16838" w:h="11906" w:orient="landscape"/>
      <w:pgMar w:top="993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OpenSymbol">
    <w:altName w:val="MS Gothic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3A2F5E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0D57E89"/>
    <w:multiLevelType w:val="hybridMultilevel"/>
    <w:tmpl w:val="DBC8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6755"/>
    <w:multiLevelType w:val="hybridMultilevel"/>
    <w:tmpl w:val="CD30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E13AA"/>
    <w:multiLevelType w:val="hybridMultilevel"/>
    <w:tmpl w:val="4C96794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D2712C3"/>
    <w:multiLevelType w:val="hybridMultilevel"/>
    <w:tmpl w:val="048A5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74D06"/>
    <w:multiLevelType w:val="hybridMultilevel"/>
    <w:tmpl w:val="51FCA1F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880060"/>
    <w:multiLevelType w:val="hybridMultilevel"/>
    <w:tmpl w:val="A0F43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252EB"/>
    <w:multiLevelType w:val="hybridMultilevel"/>
    <w:tmpl w:val="22766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0E4E"/>
    <w:multiLevelType w:val="hybridMultilevel"/>
    <w:tmpl w:val="F2DA1FAA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37347824"/>
    <w:multiLevelType w:val="hybridMultilevel"/>
    <w:tmpl w:val="ABF6A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45053"/>
    <w:multiLevelType w:val="hybridMultilevel"/>
    <w:tmpl w:val="973C7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27099"/>
    <w:multiLevelType w:val="hybridMultilevel"/>
    <w:tmpl w:val="C0168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513E8"/>
    <w:multiLevelType w:val="hybridMultilevel"/>
    <w:tmpl w:val="F11EA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391746"/>
    <w:multiLevelType w:val="singleLevel"/>
    <w:tmpl w:val="0CDE205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Franklin Gothic Demi" w:hAnsi="Franklin Gothic Demi" w:hint="default"/>
      </w:rPr>
    </w:lvl>
  </w:abstractNum>
  <w:abstractNum w:abstractNumId="14" w15:restartNumberingAfterBreak="0">
    <w:nsid w:val="65C219F4"/>
    <w:multiLevelType w:val="hybridMultilevel"/>
    <w:tmpl w:val="7B7EF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668C7"/>
    <w:multiLevelType w:val="singleLevel"/>
    <w:tmpl w:val="BE8EC63E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Cambria" w:hAnsi="Cambria" w:hint="default"/>
      </w:r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1"/>
  </w:num>
  <w:num w:numId="8">
    <w:abstractNumId w:val="2"/>
  </w:num>
  <w:num w:numId="9">
    <w:abstractNumId w:val="14"/>
  </w:num>
  <w:num w:numId="10">
    <w:abstractNumId w:val="10"/>
  </w:num>
  <w:num w:numId="11">
    <w:abstractNumId w:val="8"/>
  </w:num>
  <w:num w:numId="12">
    <w:abstractNumId w:val="3"/>
  </w:num>
  <w:num w:numId="13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254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16">
    <w:abstractNumId w:val="15"/>
    <w:lvlOverride w:ilvl="0">
      <w:startOverride w:val="1"/>
    </w:lvlOverride>
  </w:num>
  <w:num w:numId="17">
    <w:abstractNumId w:val="0"/>
    <w:lvlOverride w:ilvl="0">
      <w:lvl w:ilvl="0">
        <w:numFmt w:val="bullet"/>
        <w:lvlText w:val="-"/>
        <w:legacy w:legacy="1" w:legacySpace="0" w:legacyIndent="274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20">
    <w:abstractNumId w:val="13"/>
    <w:lvlOverride w:ilvl="0">
      <w:startOverride w:val="1"/>
    </w:lvlOverride>
  </w:num>
  <w:num w:numId="21">
    <w:abstractNumId w:val="13"/>
    <w:lvlOverride w:ilvl="0">
      <w:lvl w:ilvl="0">
        <w:start w:val="1"/>
        <w:numFmt w:val="decimal"/>
        <w:lvlText w:val="%1)"/>
        <w:legacy w:legacy="1" w:legacySpace="0" w:legacyIndent="278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293"/>
        <w:lvlJc w:val="left"/>
        <w:pPr>
          <w:ind w:left="0" w:firstLine="0"/>
        </w:pPr>
        <w:rPr>
          <w:rFonts w:ascii="Cambria" w:hAnsi="Cambria" w:hint="default"/>
        </w:rPr>
      </w:lvl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623"/>
    <w:rsid w:val="002467A9"/>
    <w:rsid w:val="00474A9D"/>
    <w:rsid w:val="00513623"/>
    <w:rsid w:val="00584EF7"/>
    <w:rsid w:val="005F3D71"/>
    <w:rsid w:val="006E1ABF"/>
    <w:rsid w:val="007E140C"/>
    <w:rsid w:val="008340AF"/>
    <w:rsid w:val="009F16FA"/>
    <w:rsid w:val="00A77781"/>
    <w:rsid w:val="00AA42D4"/>
    <w:rsid w:val="00B41680"/>
    <w:rsid w:val="00BB540F"/>
    <w:rsid w:val="00E134EB"/>
    <w:rsid w:val="00F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878E3"/>
  <w15:docId w15:val="{0F891BFB-3369-437E-B3C9-CCC0F93C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140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7E140C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5444</Words>
  <Characters>31031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UO AMO Kuvandykskiy r-on</Company>
  <LinksUpToDate>false</LinksUpToDate>
  <CharactersWithSpaces>36403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2019-03-30T01:42:00Z</cp:lastPrinted>
  <dcterms:created xsi:type="dcterms:W3CDTF">2019-03-29T12:55:00Z</dcterms:created>
  <dcterms:modified xsi:type="dcterms:W3CDTF">2019-04-01T11:01:00Z</dcterms:modified>
</cp:coreProperties>
</file>