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A" w:rsidRDefault="00DA453A" w:rsidP="005F6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user\Мои документы\Panasonic\MFS\Scan\20190331_17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anasonic\MFS\Scan\20190331_173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A" w:rsidRDefault="00DA453A" w:rsidP="005F6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3A" w:rsidRDefault="00DA453A" w:rsidP="005F6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783" w:rsidRPr="0072696C" w:rsidRDefault="005F6783" w:rsidP="005F6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2696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разработана на основе нормативно - методических материалов: 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Закон РФ «Об образовании в Российской Федерации »  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среднего (полного) общего образования; 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Pr="00411001">
        <w:rPr>
          <w:rFonts w:ascii="Times New Roman" w:hAnsi="Times New Roman" w:cs="Times New Roman"/>
          <w:sz w:val="24"/>
          <w:szCs w:val="24"/>
        </w:rPr>
        <w:t>МБОУ «Зиянчуринская СОШ»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696C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среднего (полного) общего образования на базовом уровне по истории </w:t>
      </w:r>
    </w:p>
    <w:p w:rsidR="005F6783" w:rsidRPr="0072696C" w:rsidRDefault="005F6783" w:rsidP="005F67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696C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учреждения; </w:t>
      </w:r>
      <w:proofErr w:type="gramEnd"/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авторских программ:</w:t>
      </w:r>
    </w:p>
    <w:p w:rsidR="005F6783" w:rsidRPr="0072696C" w:rsidRDefault="005F6783" w:rsidP="005F67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96C">
        <w:rPr>
          <w:rFonts w:ascii="Times New Roman" w:eastAsia="Times New Roman" w:hAnsi="Times New Roman" w:cs="Times New Roman"/>
          <w:b/>
          <w:bCs/>
          <w:sz w:val="24"/>
          <w:szCs w:val="24"/>
        </w:rPr>
        <w:t>Загладин</w:t>
      </w:r>
      <w:proofErr w:type="spellEnd"/>
      <w:r w:rsidRPr="0072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Н.В.</w:t>
      </w:r>
      <w:r w:rsidRPr="007269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2696C">
        <w:rPr>
          <w:rFonts w:ascii="Times New Roman" w:hAnsi="Times New Roman" w:cs="Times New Roman"/>
          <w:b/>
          <w:bCs/>
          <w:sz w:val="24"/>
          <w:szCs w:val="24"/>
        </w:rPr>
        <w:t>Загладина</w:t>
      </w:r>
      <w:proofErr w:type="spellEnd"/>
      <w:r w:rsidRPr="0072696C">
        <w:rPr>
          <w:rFonts w:ascii="Times New Roman" w:hAnsi="Times New Roman" w:cs="Times New Roman"/>
          <w:b/>
          <w:bCs/>
          <w:sz w:val="24"/>
          <w:szCs w:val="24"/>
        </w:rPr>
        <w:t xml:space="preserve"> Х.Т</w:t>
      </w:r>
      <w:r w:rsidRPr="007269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696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Программа курса и тематическое планирование к учебнику Н.В. </w:t>
      </w:r>
      <w:proofErr w:type="spellStart"/>
      <w:r w:rsidRPr="0072696C">
        <w:rPr>
          <w:rFonts w:ascii="Times New Roman" w:eastAsia="Times New Roman" w:hAnsi="Times New Roman" w:cs="Times New Roman"/>
          <w:bCs/>
          <w:sz w:val="24"/>
          <w:szCs w:val="24"/>
        </w:rPr>
        <w:t>Загладина</w:t>
      </w:r>
      <w:proofErr w:type="spellEnd"/>
      <w:r w:rsidRPr="0072696C">
        <w:rPr>
          <w:rFonts w:ascii="Times New Roman" w:eastAsia="Times New Roman" w:hAnsi="Times New Roman" w:cs="Times New Roman"/>
          <w:bCs/>
          <w:sz w:val="24"/>
          <w:szCs w:val="24"/>
        </w:rPr>
        <w:t>, Н.А. Симония «Всеобщая история</w:t>
      </w:r>
      <w:r w:rsidRPr="0072696C">
        <w:rPr>
          <w:rFonts w:ascii="Times New Roman" w:hAnsi="Times New Roman" w:cs="Times New Roman"/>
          <w:bCs/>
          <w:sz w:val="24"/>
          <w:szCs w:val="24"/>
        </w:rPr>
        <w:t>. 10 класс</w:t>
      </w:r>
      <w:r w:rsidRPr="0072696C">
        <w:rPr>
          <w:rFonts w:ascii="Times New Roman" w:eastAsia="Times New Roman" w:hAnsi="Times New Roman" w:cs="Times New Roman"/>
          <w:bCs/>
          <w:sz w:val="24"/>
          <w:szCs w:val="24"/>
        </w:rPr>
        <w:t>» для 10 класса общеобразовательных учреждений</w:t>
      </w:r>
      <w:r w:rsidRPr="0072696C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72696C">
        <w:rPr>
          <w:rFonts w:ascii="Times New Roman" w:hAnsi="Times New Roman" w:cs="Times New Roman"/>
          <w:bCs/>
          <w:sz w:val="24"/>
          <w:szCs w:val="24"/>
        </w:rPr>
        <w:t>Н.В.Загладин</w:t>
      </w:r>
      <w:proofErr w:type="spellEnd"/>
      <w:r w:rsidRPr="007269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696C">
        <w:rPr>
          <w:rFonts w:ascii="Times New Roman" w:hAnsi="Times New Roman" w:cs="Times New Roman"/>
          <w:bCs/>
          <w:sz w:val="24"/>
          <w:szCs w:val="24"/>
        </w:rPr>
        <w:t>Х.Т.Загладина</w:t>
      </w:r>
      <w:proofErr w:type="spellEnd"/>
      <w:r w:rsidRPr="0072696C">
        <w:rPr>
          <w:rFonts w:ascii="Times New Roman" w:hAnsi="Times New Roman" w:cs="Times New Roman"/>
          <w:bCs/>
          <w:sz w:val="24"/>
          <w:szCs w:val="24"/>
        </w:rPr>
        <w:t xml:space="preserve">. – 2-е изд. - </w:t>
      </w:r>
      <w:r w:rsidRPr="0072696C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72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</w:t>
      </w:r>
      <w:r w:rsidRPr="0072696C">
        <w:rPr>
          <w:rFonts w:ascii="Times New Roman" w:eastAsia="Times New Roman" w:hAnsi="Times New Roman" w:cs="Times New Roman"/>
          <w:sz w:val="24"/>
          <w:szCs w:val="24"/>
        </w:rPr>
        <w:t>«ТИД «Русское слово—РС», 20</w:t>
      </w:r>
      <w:r w:rsidRPr="0072696C">
        <w:rPr>
          <w:rFonts w:ascii="Times New Roman" w:hAnsi="Times New Roman" w:cs="Times New Roman"/>
          <w:sz w:val="24"/>
          <w:szCs w:val="24"/>
        </w:rPr>
        <w:t>10</w:t>
      </w:r>
      <w:r w:rsidRPr="007269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6783" w:rsidRPr="0072696C" w:rsidRDefault="005F6783" w:rsidP="005F67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96C">
        <w:rPr>
          <w:rFonts w:ascii="Times New Roman" w:hAnsi="Times New Roman" w:cs="Times New Roman"/>
          <w:b/>
          <w:bCs/>
          <w:sz w:val="24"/>
          <w:szCs w:val="24"/>
        </w:rPr>
        <w:t>Загладин</w:t>
      </w:r>
      <w:proofErr w:type="spellEnd"/>
      <w:r w:rsidRPr="0072696C">
        <w:rPr>
          <w:rFonts w:ascii="Times New Roman" w:hAnsi="Times New Roman" w:cs="Times New Roman"/>
          <w:b/>
          <w:bCs/>
          <w:sz w:val="24"/>
          <w:szCs w:val="24"/>
        </w:rPr>
        <w:t xml:space="preserve"> Н.В., </w:t>
      </w:r>
      <w:proofErr w:type="spellStart"/>
      <w:r w:rsidRPr="0072696C">
        <w:rPr>
          <w:rFonts w:ascii="Times New Roman" w:hAnsi="Times New Roman" w:cs="Times New Roman"/>
          <w:b/>
          <w:bCs/>
          <w:sz w:val="24"/>
          <w:szCs w:val="24"/>
        </w:rPr>
        <w:t>Загладина</w:t>
      </w:r>
      <w:proofErr w:type="spellEnd"/>
      <w:r w:rsidRPr="0072696C">
        <w:rPr>
          <w:rFonts w:ascii="Times New Roman" w:hAnsi="Times New Roman" w:cs="Times New Roman"/>
          <w:b/>
          <w:bCs/>
          <w:sz w:val="24"/>
          <w:szCs w:val="24"/>
        </w:rPr>
        <w:t xml:space="preserve"> Х.Т. </w:t>
      </w:r>
      <w:r w:rsidRPr="0072696C">
        <w:rPr>
          <w:rFonts w:ascii="Times New Roman" w:hAnsi="Times New Roman" w:cs="Times New Roman"/>
          <w:sz w:val="24"/>
          <w:szCs w:val="24"/>
        </w:rPr>
        <w:t xml:space="preserve">Программа курса и тематическое планирование к учебнику Н.В.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«Всеобщая история. Конец XIX — начало XXI века. 11 класс». Для</w:t>
      </w:r>
      <w:r w:rsidRPr="0072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96C">
        <w:rPr>
          <w:rFonts w:ascii="Times New Roman" w:hAnsi="Times New Roman" w:cs="Times New Roman"/>
          <w:sz w:val="24"/>
          <w:szCs w:val="24"/>
        </w:rPr>
        <w:t xml:space="preserve">11 класса обще </w:t>
      </w:r>
      <w:proofErr w:type="spellStart"/>
      <w:proofErr w:type="gramStart"/>
      <w:r w:rsidRPr="0072696C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зовательных</w:t>
      </w:r>
      <w:proofErr w:type="spellEnd"/>
      <w:proofErr w:type="gramEnd"/>
      <w:r w:rsidRPr="0072696C">
        <w:rPr>
          <w:rFonts w:ascii="Times New Roman" w:hAnsi="Times New Roman" w:cs="Times New Roman"/>
          <w:sz w:val="24"/>
          <w:szCs w:val="24"/>
        </w:rPr>
        <w:t xml:space="preserve"> учреждений / Н.В.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, Х.Т.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>. — 4_е изд. — М.: ООО «Русское слово — учебник», 2013. — 56 с.</w:t>
      </w:r>
    </w:p>
    <w:p w:rsidR="005F6783" w:rsidRPr="0072696C" w:rsidRDefault="005F6783" w:rsidP="005F6783">
      <w:pPr>
        <w:rPr>
          <w:rFonts w:ascii="Times New Roman" w:eastAsia="Times New Roman" w:hAnsi="Times New Roman" w:cs="Times New Roman"/>
          <w:sz w:val="24"/>
          <w:szCs w:val="24"/>
        </w:rPr>
      </w:pPr>
      <w:r w:rsidRPr="0072696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2696C">
        <w:rPr>
          <w:rFonts w:ascii="Times New Roman" w:eastAsia="Times New Roman" w:hAnsi="Times New Roman" w:cs="Times New Roman"/>
          <w:sz w:val="24"/>
          <w:szCs w:val="24"/>
        </w:rPr>
        <w:t xml:space="preserve"> курса «История России». 10–11 классы / авт.-сост. С.В. Агафонов. — М., ООО «Русское слово — учебник», 2014.   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F6783" w:rsidRPr="0072696C" w:rsidRDefault="005F6783" w:rsidP="005F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уровне среднего (полного) общего образования  способствует формированию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систематизироованных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5F6783" w:rsidRPr="0072696C" w:rsidRDefault="005F6783" w:rsidP="005F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Развивающий потенциал системы исторического образования на уровне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</w:t>
      </w:r>
      <w:r w:rsidRPr="0072696C">
        <w:rPr>
          <w:rFonts w:ascii="Times New Roman" w:hAnsi="Times New Roman" w:cs="Times New Roman"/>
          <w:sz w:val="24"/>
          <w:szCs w:val="24"/>
        </w:rPr>
        <w:lastRenderedPageBreak/>
        <w:t xml:space="preserve">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72696C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72696C">
        <w:rPr>
          <w:rFonts w:ascii="Times New Roman" w:hAnsi="Times New Roman" w:cs="Times New Roman"/>
          <w:sz w:val="24"/>
          <w:szCs w:val="24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5F6783" w:rsidRPr="0072696C" w:rsidRDefault="005F6783" w:rsidP="005F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Особенностью курса истории, изучаемого на уровне среднего (полного) общего образования на базовом уровне, является его  общеобязательный статус, независимость от задач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образования и организации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подготовки учащихся. Изучение истории на базовом уровне направлено на более глубокое ознакомление учащихся с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5F6783" w:rsidRPr="0072696C" w:rsidRDefault="005F6783" w:rsidP="005F6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Основные содержательные линии примерной программы базового уровня исторического образования на уровне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5F6783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 xml:space="preserve">Реализация программы исторического образования базового уровня на уровне среднего (полного) общего образования предполагает определенную специфику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материала, сопряженного с тематикой того или иного конкретного профиля. Так, например, в рамках социально-экономического профиля в базовом курсе истории может быть акцентирована особая содержательная линия «История экономики», в рамках естественнонаучных профилей – особая содержательная линия «История науки и техники» и т.д. Кроме того,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5F6783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F6783" w:rsidRPr="0072696C" w:rsidRDefault="005F6783" w:rsidP="005F67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Изучение истории на уровне среднего (полного) общего образования на базовом уровне направлено на достижение следующих целей: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696C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2696C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72696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696C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696C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2696C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696C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F6783" w:rsidRPr="0072696C" w:rsidRDefault="005F6783" w:rsidP="005F67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5F6783" w:rsidRDefault="005F6783" w:rsidP="005F6783">
      <w:pPr>
        <w:jc w:val="both"/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«История» на ступени среднего (полного) общего образования на базовом уровне, в том числе: в X и XI классах по 68  часов, из р</w:t>
      </w:r>
      <w:r>
        <w:rPr>
          <w:rFonts w:ascii="Times New Roman" w:hAnsi="Times New Roman" w:cs="Times New Roman"/>
          <w:sz w:val="24"/>
          <w:szCs w:val="24"/>
        </w:rPr>
        <w:t>асчета 2 учебных часа в неделю.</w:t>
      </w:r>
    </w:p>
    <w:p w:rsidR="005F6783" w:rsidRDefault="005F6783" w:rsidP="005F6783">
      <w:pPr>
        <w:spacing w:after="9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Планируемые результаты </w:t>
      </w:r>
      <w:r w:rsidR="001D58FC">
        <w:rPr>
          <w:rFonts w:ascii="Times New Roman" w:hAnsi="Times New Roman" w:cs="Times New Roman"/>
          <w:b/>
          <w:bCs/>
          <w:sz w:val="24"/>
          <w:szCs w:val="24"/>
        </w:rPr>
        <w:t>освоения учебного предмета «История»</w:t>
      </w:r>
    </w:p>
    <w:p w:rsidR="005F6783" w:rsidRPr="00C14AF5" w:rsidRDefault="005F6783" w:rsidP="005F6783">
      <w:pPr>
        <w:spacing w:after="9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83" w:rsidRPr="0072696C" w:rsidRDefault="005F6783" w:rsidP="005F6783">
      <w:pPr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t>В результате изучения истории на базовом уровне ученик должен</w:t>
      </w:r>
    </w:p>
    <w:p w:rsidR="005F6783" w:rsidRPr="0072696C" w:rsidRDefault="005F6783" w:rsidP="005F6783">
      <w:pPr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5F6783" w:rsidRPr="0072696C" w:rsidRDefault="005F6783" w:rsidP="005F6783">
      <w:pPr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5F6783" w:rsidRPr="0072696C" w:rsidRDefault="005F6783" w:rsidP="005F6783">
      <w:pPr>
        <w:rPr>
          <w:rFonts w:ascii="Times New Roman" w:hAnsi="Times New Roman" w:cs="Times New Roman"/>
          <w:b/>
          <w:sz w:val="24"/>
          <w:szCs w:val="24"/>
        </w:rPr>
      </w:pPr>
      <w:r w:rsidRPr="0072696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696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2696C">
        <w:rPr>
          <w:rFonts w:ascii="Times New Roman" w:hAnsi="Times New Roman" w:cs="Times New Roman"/>
          <w:b/>
          <w:sz w:val="24"/>
          <w:szCs w:val="24"/>
        </w:rPr>
        <w:t>: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5F6783" w:rsidRPr="0072696C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5F6783" w:rsidRDefault="005F6783" w:rsidP="005F6783">
      <w:pPr>
        <w:rPr>
          <w:rFonts w:ascii="Times New Roman" w:hAnsi="Times New Roman" w:cs="Times New Roman"/>
          <w:sz w:val="24"/>
          <w:szCs w:val="24"/>
        </w:rPr>
      </w:pPr>
      <w:r w:rsidRPr="0072696C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54664" w:rsidRDefault="00DA453A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Documents and Settings\user\Мои документы\Panasonic\MFS\Scan\20190331_17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Panasonic\MFS\Scan\20190331_172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664" w:rsidSect="00F5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783"/>
    <w:rsid w:val="001D58FC"/>
    <w:rsid w:val="005F6783"/>
    <w:rsid w:val="007B33D3"/>
    <w:rsid w:val="00DA453A"/>
    <w:rsid w:val="00F5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2019-03-28T10:12:00Z</dcterms:created>
  <dcterms:modified xsi:type="dcterms:W3CDTF">2019-03-31T11:46:00Z</dcterms:modified>
</cp:coreProperties>
</file>