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ECF" w:rsidRDefault="00BB0ECF" w:rsidP="0086379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8663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CF" w:rsidRDefault="00BB0ECF" w:rsidP="00863790">
      <w:pPr>
        <w:jc w:val="center"/>
        <w:rPr>
          <w:rFonts w:ascii="Times New Roman" w:hAnsi="Times New Roman"/>
          <w:b/>
          <w:sz w:val="24"/>
          <w:szCs w:val="24"/>
        </w:rPr>
      </w:pPr>
    </w:p>
    <w:p w:rsidR="00863790" w:rsidRPr="00181D42" w:rsidRDefault="00863790" w:rsidP="00863790">
      <w:pPr>
        <w:jc w:val="center"/>
        <w:rPr>
          <w:rFonts w:eastAsia="Times New Roman"/>
        </w:rPr>
      </w:pPr>
      <w:r w:rsidRPr="00F37A9E">
        <w:rPr>
          <w:rFonts w:ascii="Times New Roman" w:hAnsi="Times New Roman"/>
          <w:b/>
          <w:sz w:val="24"/>
          <w:szCs w:val="24"/>
        </w:rPr>
        <w:lastRenderedPageBreak/>
        <w:t>1. Пояснительная записка</w:t>
      </w:r>
    </w:p>
    <w:p w:rsidR="00863790" w:rsidRDefault="00863790" w:rsidP="00863790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 xml:space="preserve">Рабочая программа по учебному предмету «Биология» на уровне основного общего образования разработана на основе  </w:t>
      </w:r>
    </w:p>
    <w:p w:rsidR="00863790" w:rsidRPr="00F37A9E" w:rsidRDefault="00863790" w:rsidP="00863790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37A9E">
        <w:rPr>
          <w:rFonts w:ascii="Times New Roman" w:hAnsi="Times New Roman"/>
          <w:color w:val="000000"/>
          <w:sz w:val="24"/>
          <w:szCs w:val="24"/>
        </w:rPr>
        <w:t>Федерального закона от 29.12.2012г. № 273-ФЗ «Об образовании в Российской Федерации»;</w:t>
      </w:r>
    </w:p>
    <w:p w:rsidR="00863790" w:rsidRPr="00F37A9E" w:rsidRDefault="00863790" w:rsidP="00863790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 xml:space="preserve">- Федерального государственного стандарта основного общего образования второго поколения от 17 декабря 2010 года №1897, (в ред. Приказа </w:t>
      </w:r>
      <w:proofErr w:type="spellStart"/>
      <w:r w:rsidRPr="00F37A9E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F37A9E">
        <w:rPr>
          <w:rFonts w:ascii="Times New Roman" w:hAnsi="Times New Roman"/>
          <w:color w:val="000000"/>
          <w:sz w:val="24"/>
          <w:szCs w:val="24"/>
        </w:rPr>
        <w:t xml:space="preserve"> России от 31.12.2015 № 1577);</w:t>
      </w:r>
    </w:p>
    <w:p w:rsidR="00863790" w:rsidRPr="00F37A9E" w:rsidRDefault="00863790" w:rsidP="00863790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37A9E">
        <w:rPr>
          <w:rFonts w:ascii="Times New Roman" w:hAnsi="Times New Roman"/>
          <w:sz w:val="24"/>
          <w:szCs w:val="24"/>
        </w:rPr>
        <w:t>Программы курса «Биология» 5-9 классы Линия «Ракурс» М.: ООО «Русское слово», 2013;</w:t>
      </w:r>
    </w:p>
    <w:p w:rsidR="00863790" w:rsidRPr="00F37A9E" w:rsidRDefault="00863790" w:rsidP="00863790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>- Основной образовательной программы основного общего образования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7A9E">
        <w:rPr>
          <w:rFonts w:ascii="Times New Roman" w:hAnsi="Times New Roman"/>
          <w:sz w:val="24"/>
          <w:szCs w:val="24"/>
        </w:rPr>
        <w:t>(МБОУ)</w:t>
      </w:r>
      <w:proofErr w:type="gramStart"/>
      <w:r w:rsidRPr="00F37A9E">
        <w:rPr>
          <w:rFonts w:ascii="Times New Roman" w:hAnsi="Times New Roman"/>
          <w:sz w:val="24"/>
          <w:szCs w:val="24"/>
        </w:rPr>
        <w:t>«</w:t>
      </w:r>
      <w:proofErr w:type="spellStart"/>
      <w:r w:rsidRPr="00F37A9E">
        <w:rPr>
          <w:rFonts w:ascii="Times New Roman" w:hAnsi="Times New Roman"/>
          <w:sz w:val="24"/>
          <w:szCs w:val="24"/>
        </w:rPr>
        <w:t>З</w:t>
      </w:r>
      <w:proofErr w:type="gramEnd"/>
      <w:r w:rsidRPr="00F37A9E">
        <w:rPr>
          <w:rFonts w:ascii="Times New Roman" w:hAnsi="Times New Roman"/>
          <w:sz w:val="24"/>
          <w:szCs w:val="24"/>
        </w:rPr>
        <w:t>иянчуринская</w:t>
      </w:r>
      <w:proofErr w:type="spellEnd"/>
      <w:r w:rsidRPr="00F37A9E">
        <w:rPr>
          <w:rFonts w:ascii="Times New Roman" w:hAnsi="Times New Roman"/>
          <w:sz w:val="24"/>
          <w:szCs w:val="24"/>
        </w:rPr>
        <w:t xml:space="preserve"> СОШ </w:t>
      </w:r>
      <w:proofErr w:type="spellStart"/>
      <w:r w:rsidRPr="00F37A9E">
        <w:rPr>
          <w:rFonts w:ascii="Times New Roman" w:hAnsi="Times New Roman"/>
          <w:color w:val="000000"/>
          <w:sz w:val="24"/>
          <w:szCs w:val="24"/>
        </w:rPr>
        <w:t>Кувандыкского</w:t>
      </w:r>
      <w:proofErr w:type="spellEnd"/>
      <w:r w:rsidRPr="00F37A9E">
        <w:rPr>
          <w:rFonts w:ascii="Times New Roman" w:hAnsi="Times New Roman"/>
          <w:color w:val="000000"/>
          <w:sz w:val="24"/>
          <w:szCs w:val="24"/>
        </w:rPr>
        <w:t xml:space="preserve"> городского округа Оренбургской области»</w:t>
      </w:r>
    </w:p>
    <w:p w:rsidR="00863790" w:rsidRPr="00F37A9E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b/>
          <w:color w:val="000000"/>
          <w:sz w:val="24"/>
          <w:szCs w:val="24"/>
        </w:rPr>
        <w:t>Целью школьного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37A9E">
        <w:rPr>
          <w:rFonts w:ascii="Times New Roman" w:hAnsi="Times New Roman"/>
          <w:color w:val="000000"/>
          <w:sz w:val="24"/>
          <w:szCs w:val="24"/>
        </w:rPr>
        <w:t xml:space="preserve">биологического образования является формирование у обучающихся целостной картины </w:t>
      </w:r>
      <w:proofErr w:type="spellStart"/>
      <w:r w:rsidRPr="00F37A9E">
        <w:rPr>
          <w:rFonts w:ascii="Times New Roman" w:hAnsi="Times New Roman"/>
          <w:color w:val="000000"/>
          <w:sz w:val="24"/>
          <w:szCs w:val="24"/>
        </w:rPr>
        <w:t>мира</w:t>
      </w:r>
      <w:proofErr w:type="gramStart"/>
      <w:r w:rsidRPr="00F37A9E">
        <w:rPr>
          <w:rFonts w:ascii="Times New Roman" w:hAnsi="Times New Roman"/>
          <w:color w:val="000000"/>
          <w:sz w:val="24"/>
          <w:szCs w:val="24"/>
        </w:rPr>
        <w:t>,ф</w:t>
      </w:r>
      <w:proofErr w:type="gramEnd"/>
      <w:r w:rsidRPr="00F37A9E">
        <w:rPr>
          <w:rFonts w:ascii="Times New Roman" w:hAnsi="Times New Roman"/>
          <w:color w:val="000000"/>
          <w:sz w:val="24"/>
          <w:szCs w:val="24"/>
        </w:rPr>
        <w:t>ормирования</w:t>
      </w:r>
      <w:proofErr w:type="spellEnd"/>
      <w:r w:rsidRPr="00F37A9E">
        <w:rPr>
          <w:rFonts w:ascii="Times New Roman" w:hAnsi="Times New Roman"/>
          <w:color w:val="000000"/>
          <w:sz w:val="24"/>
          <w:szCs w:val="24"/>
        </w:rPr>
        <w:t xml:space="preserve"> современного научного мировоззрения, необходимого для понимания явлений  и процессов, происходящих в природе, в жизнедеятельности собственного организма, в различных областях народного хозяйства. </w:t>
      </w:r>
    </w:p>
    <w:p w:rsidR="00863790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 xml:space="preserve">Современный подход в преподавании биологии предполагает единство знаний, ценностных отношений и познавательной деятельности школьников. В действующих федеральных государственных образовательных стандартах основного общего образования, принятых в 2009–2012 гг., названы следующие </w:t>
      </w:r>
      <w:r w:rsidRPr="00F37A9E">
        <w:rPr>
          <w:rFonts w:ascii="Times New Roman" w:hAnsi="Times New Roman"/>
          <w:b/>
          <w:color w:val="000000"/>
          <w:sz w:val="24"/>
          <w:szCs w:val="24"/>
        </w:rPr>
        <w:t>задачи изучения биологии в школе</w:t>
      </w:r>
      <w:r w:rsidRPr="00F37A9E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63790" w:rsidRPr="00F37A9E" w:rsidRDefault="00863790" w:rsidP="0086379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 xml:space="preserve">1) овладение системой знаний о структурно-функциональных и генетических основах жизни, размножении и развитии организмов основных царств, об экосистемах, </w:t>
      </w:r>
      <w:proofErr w:type="spellStart"/>
      <w:r w:rsidRPr="00F37A9E">
        <w:rPr>
          <w:rFonts w:ascii="Times New Roman" w:hAnsi="Times New Roman"/>
          <w:color w:val="000000"/>
          <w:sz w:val="24"/>
          <w:szCs w:val="24"/>
        </w:rPr>
        <w:t>биоразнообразии</w:t>
      </w:r>
      <w:proofErr w:type="spellEnd"/>
      <w:r w:rsidRPr="00F37A9E">
        <w:rPr>
          <w:rFonts w:ascii="Times New Roman" w:hAnsi="Times New Roman"/>
          <w:color w:val="000000"/>
          <w:sz w:val="24"/>
          <w:szCs w:val="24"/>
        </w:rPr>
        <w:t>, эволюции, что необходимо для осознания ценности всего живого на Земле;</w:t>
      </w:r>
    </w:p>
    <w:p w:rsidR="00863790" w:rsidRPr="00F37A9E" w:rsidRDefault="00863790" w:rsidP="0086379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>2) формирование на базе знаний о живой природе научной картины мира;</w:t>
      </w:r>
    </w:p>
    <w:p w:rsidR="00863790" w:rsidRPr="00F37A9E" w:rsidRDefault="00863790" w:rsidP="0086379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>3) установление гармонических отношений с природой, самим собой, формирование норм и правил экологической этики, ответственного отношения к живой природы как основе экологического воспитания;</w:t>
      </w:r>
    </w:p>
    <w:p w:rsidR="00863790" w:rsidRPr="00F37A9E" w:rsidRDefault="00863790" w:rsidP="0086379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>4) формирование генетической грамотности как основы здорового образа жизни, сохранения психического, физического, нравственного здоровья человека;</w:t>
      </w:r>
    </w:p>
    <w:p w:rsidR="00863790" w:rsidRPr="00F37A9E" w:rsidRDefault="00863790" w:rsidP="0086379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>5) развитие личности учащихся, стремления применить биологические знания на практике, участвовать в практической деятельности в области медицины, сельского хозяйства, биотехнологии, рационального природопользования и охраны природы;</w:t>
      </w:r>
    </w:p>
    <w:p w:rsidR="00863790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37A9E">
        <w:rPr>
          <w:rFonts w:ascii="Times New Roman" w:hAnsi="Times New Roman"/>
          <w:color w:val="000000"/>
          <w:sz w:val="24"/>
          <w:szCs w:val="24"/>
        </w:rPr>
        <w:t xml:space="preserve">6) изучение содержания учебной дисциплины в соответствии с </w:t>
      </w:r>
      <w:proofErr w:type="spellStart"/>
      <w:r w:rsidRPr="00F37A9E">
        <w:rPr>
          <w:rFonts w:ascii="Times New Roman" w:hAnsi="Times New Roman"/>
          <w:color w:val="000000"/>
          <w:sz w:val="24"/>
          <w:szCs w:val="24"/>
        </w:rPr>
        <w:t>деятельностным</w:t>
      </w:r>
      <w:proofErr w:type="spellEnd"/>
      <w:r w:rsidRPr="00F37A9E">
        <w:rPr>
          <w:rFonts w:ascii="Times New Roman" w:hAnsi="Times New Roman"/>
          <w:color w:val="000000"/>
          <w:sz w:val="24"/>
          <w:szCs w:val="24"/>
        </w:rPr>
        <w:t xml:space="preserve"> подходом и ориентацией на познание реальной действительности.</w:t>
      </w:r>
    </w:p>
    <w:p w:rsidR="00863790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13F0C">
        <w:rPr>
          <w:rFonts w:ascii="Times New Roman" w:hAnsi="Times New Roman"/>
          <w:b/>
          <w:sz w:val="24"/>
          <w:szCs w:val="24"/>
        </w:rPr>
        <w:t xml:space="preserve"> Место предмета:</w:t>
      </w:r>
    </w:p>
    <w:p w:rsidR="00863790" w:rsidRPr="00E13F0C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3F0C">
        <w:rPr>
          <w:rFonts w:ascii="Times New Roman" w:hAnsi="Times New Roman"/>
          <w:sz w:val="24"/>
          <w:szCs w:val="24"/>
        </w:rPr>
        <w:t>В соответствии с требованиями Федерального государственного образовательного стандарта основного общего образования предмет «Биология» изучается с 5-го по 9-й класс. Общее количество уроков в неделю с 5-го по 9-й класс составляет 8 часов (5,6-й класс – 1; 7–9-й классы – по 2 часа в неделю).</w:t>
      </w:r>
    </w:p>
    <w:p w:rsidR="00863790" w:rsidRDefault="00863790" w:rsidP="0086379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-32"/>
        <w:tblW w:w="9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76"/>
        <w:gridCol w:w="1134"/>
        <w:gridCol w:w="1134"/>
        <w:gridCol w:w="1134"/>
        <w:gridCol w:w="1134"/>
        <w:gridCol w:w="1123"/>
      </w:tblGrid>
      <w:tr w:rsidR="00863790" w:rsidRPr="00A02973" w:rsidTr="00F025DD">
        <w:tc>
          <w:tcPr>
            <w:tcW w:w="3676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5659" w:type="dxa"/>
            <w:gridSpan w:val="5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Биология</w:t>
            </w:r>
          </w:p>
        </w:tc>
      </w:tr>
      <w:tr w:rsidR="00863790" w:rsidRPr="00A02973" w:rsidTr="00F025DD">
        <w:tc>
          <w:tcPr>
            <w:tcW w:w="3676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134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123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863790" w:rsidRPr="00A02973" w:rsidTr="00F025DD">
        <w:tc>
          <w:tcPr>
            <w:tcW w:w="3676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Общее количество часов на год</w:t>
            </w:r>
          </w:p>
        </w:tc>
        <w:tc>
          <w:tcPr>
            <w:tcW w:w="1134" w:type="dxa"/>
          </w:tcPr>
          <w:p w:rsidR="00863790" w:rsidRPr="009E6ACD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134" w:type="dxa"/>
          </w:tcPr>
          <w:p w:rsidR="00863790" w:rsidRPr="009E6ACD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134" w:type="dxa"/>
          </w:tcPr>
          <w:p w:rsidR="00863790" w:rsidRPr="009E6ACD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134" w:type="dxa"/>
          </w:tcPr>
          <w:p w:rsidR="00863790" w:rsidRPr="009E6ACD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123" w:type="dxa"/>
          </w:tcPr>
          <w:p w:rsidR="00863790" w:rsidRPr="009E6ACD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863790" w:rsidRPr="00A02973" w:rsidTr="00F025DD">
        <w:tc>
          <w:tcPr>
            <w:tcW w:w="3676" w:type="dxa"/>
          </w:tcPr>
          <w:p w:rsidR="00863790" w:rsidRPr="00666865" w:rsidRDefault="00863790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</w:tcPr>
          <w:p w:rsidR="00863790" w:rsidRPr="00946883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134" w:type="dxa"/>
          </w:tcPr>
          <w:p w:rsidR="00863790" w:rsidRPr="00946883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ч.</w:t>
            </w:r>
          </w:p>
        </w:tc>
        <w:tc>
          <w:tcPr>
            <w:tcW w:w="1134" w:type="dxa"/>
          </w:tcPr>
          <w:p w:rsidR="00863790" w:rsidRPr="00946883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134" w:type="dxa"/>
          </w:tcPr>
          <w:p w:rsidR="00863790" w:rsidRPr="00946883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123" w:type="dxa"/>
          </w:tcPr>
          <w:p w:rsidR="00863790" w:rsidRPr="00946883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</w:tr>
      <w:tr w:rsidR="00863790" w:rsidRPr="00A02973" w:rsidTr="00F025DD">
        <w:tc>
          <w:tcPr>
            <w:tcW w:w="3676" w:type="dxa"/>
          </w:tcPr>
          <w:p w:rsidR="00863790" w:rsidRDefault="00863790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59" w:type="dxa"/>
            <w:gridSpan w:val="5"/>
          </w:tcPr>
          <w:p w:rsidR="00863790" w:rsidRPr="00E13F0C" w:rsidRDefault="00863790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13F0C">
              <w:rPr>
                <w:rFonts w:ascii="Times New Roman" w:eastAsia="Times New Roman" w:hAnsi="Times New Roman"/>
                <w:b/>
                <w:sz w:val="24"/>
                <w:szCs w:val="24"/>
              </w:rPr>
              <w:t>272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часа</w:t>
            </w:r>
          </w:p>
        </w:tc>
      </w:tr>
    </w:tbl>
    <w:p w:rsidR="00863790" w:rsidRPr="00837E58" w:rsidRDefault="00863790" w:rsidP="0086379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37E58">
        <w:rPr>
          <w:rFonts w:ascii="Times New Roman" w:hAnsi="Times New Roman"/>
          <w:b/>
          <w:color w:val="000000"/>
          <w:sz w:val="24"/>
          <w:szCs w:val="24"/>
        </w:rPr>
        <w:t>2. Планируемые результаты освоения учебного предмета</w:t>
      </w:r>
    </w:p>
    <w:p w:rsidR="00863790" w:rsidRPr="004A67EF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 xml:space="preserve">Деятельность образовательного учреждения в обучении биологии направлена на достижение </w:t>
      </w:r>
      <w:proofErr w:type="gramStart"/>
      <w:r w:rsidRPr="00CE1E87">
        <w:rPr>
          <w:rFonts w:ascii="Times New Roman" w:hAnsi="Times New Roman"/>
          <w:color w:val="000000"/>
          <w:sz w:val="24"/>
          <w:szCs w:val="24"/>
        </w:rPr>
        <w:t>обучающимися</w:t>
      </w:r>
      <w:proofErr w:type="gramEnd"/>
      <w:r w:rsidRPr="00CE1E87">
        <w:rPr>
          <w:rFonts w:ascii="Times New Roman" w:hAnsi="Times New Roman"/>
          <w:color w:val="000000"/>
          <w:sz w:val="24"/>
          <w:szCs w:val="24"/>
        </w:rPr>
        <w:t xml:space="preserve"> следующих </w:t>
      </w:r>
      <w:r w:rsidRPr="004A67EF">
        <w:rPr>
          <w:rFonts w:ascii="Times New Roman" w:hAnsi="Times New Roman"/>
          <w:b/>
          <w:color w:val="000000"/>
          <w:sz w:val="24"/>
          <w:szCs w:val="24"/>
        </w:rPr>
        <w:t>личностных</w:t>
      </w:r>
      <w:r w:rsidRPr="00CE1E87">
        <w:rPr>
          <w:rFonts w:ascii="Times New Roman" w:hAnsi="Times New Roman"/>
          <w:color w:val="000000"/>
          <w:sz w:val="24"/>
          <w:szCs w:val="24"/>
        </w:rPr>
        <w:t xml:space="preserve"> результатов: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 xml:space="preserve">1) знание основных принципов и правил отношения к живой природе, основ здорового образа жизни и </w:t>
      </w:r>
      <w:proofErr w:type="spellStart"/>
      <w:r w:rsidRPr="00CE1E87">
        <w:rPr>
          <w:rFonts w:ascii="Times New Roman" w:hAnsi="Times New Roman"/>
          <w:color w:val="000000"/>
          <w:sz w:val="24"/>
          <w:szCs w:val="24"/>
        </w:rPr>
        <w:t>здоровьесберегающих</w:t>
      </w:r>
      <w:proofErr w:type="spellEnd"/>
      <w:r w:rsidRPr="00CE1E87">
        <w:rPr>
          <w:rFonts w:ascii="Times New Roman" w:hAnsi="Times New Roman"/>
          <w:color w:val="000000"/>
          <w:sz w:val="24"/>
          <w:szCs w:val="24"/>
        </w:rPr>
        <w:t xml:space="preserve"> технологий;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2) реализация установок здорового образа жизни;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 xml:space="preserve">3) </w:t>
      </w:r>
      <w:proofErr w:type="spellStart"/>
      <w:r w:rsidRPr="00CE1E87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CE1E87">
        <w:rPr>
          <w:rFonts w:ascii="Times New Roman" w:hAnsi="Times New Roman"/>
          <w:color w:val="000000"/>
          <w:sz w:val="24"/>
          <w:szCs w:val="24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A9251D">
        <w:rPr>
          <w:rFonts w:ascii="Times New Roman" w:hAnsi="Times New Roman"/>
          <w:b/>
          <w:color w:val="000000"/>
          <w:sz w:val="24"/>
          <w:szCs w:val="24"/>
        </w:rPr>
        <w:t>Метапредметными</w:t>
      </w:r>
      <w:proofErr w:type="spellEnd"/>
      <w:r w:rsidRPr="00CE1E87">
        <w:rPr>
          <w:rFonts w:ascii="Times New Roman" w:hAnsi="Times New Roman"/>
          <w:color w:val="000000"/>
          <w:sz w:val="24"/>
          <w:szCs w:val="24"/>
        </w:rPr>
        <w:t xml:space="preserve"> результатами освоения выпускниками основной школы программы по биологии являются: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E1E87">
        <w:rPr>
          <w:rFonts w:ascii="Times New Roman" w:hAnsi="Times New Roman"/>
          <w:color w:val="000000"/>
          <w:sz w:val="24"/>
          <w:szCs w:val="24"/>
        </w:rPr>
        <w:t>1) умение работать с разными источниками информации: текстом учебника, научно-популярной литературой, словарями и справочниками; анализировать и оценивать информацию, преобразовывать ее из одной формы в другую;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proofErr w:type="gramEnd"/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2) 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работы. Осуществлять контроль и коррекцию в случае обнаружения отклонений и отличий при сличении результатов с заданным эталоном. Оценка результатов работы — выделение и осознание учащимся того, что уже усвоено и что еще подлежит усвоению, осознание качества и уровня усвоения.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4) 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9251D">
        <w:rPr>
          <w:rFonts w:ascii="Times New Roman" w:hAnsi="Times New Roman"/>
          <w:b/>
          <w:color w:val="000000"/>
          <w:sz w:val="24"/>
          <w:szCs w:val="24"/>
        </w:rPr>
        <w:t>Предметными</w:t>
      </w:r>
      <w:r w:rsidRPr="00CE1E87">
        <w:rPr>
          <w:rFonts w:ascii="Times New Roman" w:hAnsi="Times New Roman"/>
          <w:color w:val="000000"/>
          <w:sz w:val="24"/>
          <w:szCs w:val="24"/>
        </w:rPr>
        <w:t xml:space="preserve"> результатами освоения выпускниками основной школы программы по биологии являются: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1. В познавательной (интеллектуальной) сфере: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E1E87">
        <w:rPr>
          <w:rFonts w:ascii="Times New Roman" w:hAnsi="Times New Roman"/>
          <w:color w:val="000000"/>
          <w:sz w:val="24"/>
          <w:szCs w:val="24"/>
        </w:rPr>
        <w:t>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бактерий; организма человека; видов, экосистем; биосферы)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  <w:proofErr w:type="gramEnd"/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CE1E87">
        <w:rPr>
          <w:rFonts w:ascii="Times New Roman" w:hAnsi="Times New Roman"/>
          <w:color w:val="000000"/>
          <w:sz w:val="24"/>
          <w:szCs w:val="24"/>
        </w:rPr>
        <w:t>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  <w:proofErr w:type="gramEnd"/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классификация — определение принадлежности биологических объектов к определенной систематической группе;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 xml:space="preserve">объяснение роли биологии в практической деятельности людей; места и роли человека в природе; родства, общности происхождения и эволюции растений и животных (на примере сопоставления отдельных групп); роли различных организмов в жизни </w:t>
      </w:r>
      <w:r w:rsidRPr="00CE1E87">
        <w:rPr>
          <w:rFonts w:ascii="Times New Roman" w:hAnsi="Times New Roman"/>
          <w:color w:val="000000"/>
          <w:sz w:val="24"/>
          <w:szCs w:val="24"/>
        </w:rPr>
        <w:lastRenderedPageBreak/>
        <w:t>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различение на таблицах частей и органоидов клетки, органов и систем органов человека; на живых объектах и таблицах органов цветкового растения, органов и систем органов животных, растений разных отделов, животных отдельных типов и классов; наиболее распространенных растений и домашних животных; съедобных и ядовитых грибов; опасных для человека растений и животных;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сравнение биологических объектов и процессов, умение делать выводы и умозаключения на основе сравнения;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выявление изменчивости организмов; приспособлений организмов к среде обитания; типов взаимодействия разных видов в экосистеме; взаимосвязей между особенностями строения клеток, тканей, органов, систем органов и их функциями;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овладение методами биологической науки: наблюдение и описание биологических объектов и процессов; постановка биологических экспериментов и объяснение их результатов.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2. В ценностно-ориентационной сфере: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знание основных правил поведения в природе и основ здорового образа жизни;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анализ и оценка последствий деятельности человека в природе, влияния факторов риска на здоровье человека.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3. В сфере трудовой деятельности: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знание и соблюдение правил работы в кабинете биологии;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соблюдение правил работы с биологическими приборами и инструментами (</w:t>
      </w:r>
      <w:proofErr w:type="spellStart"/>
      <w:r w:rsidRPr="00CE1E87">
        <w:rPr>
          <w:rFonts w:ascii="Times New Roman" w:hAnsi="Times New Roman"/>
          <w:color w:val="000000"/>
          <w:sz w:val="24"/>
          <w:szCs w:val="24"/>
        </w:rPr>
        <w:t>препаровальные</w:t>
      </w:r>
      <w:proofErr w:type="spellEnd"/>
      <w:r w:rsidRPr="00CE1E87">
        <w:rPr>
          <w:rFonts w:ascii="Times New Roman" w:hAnsi="Times New Roman"/>
          <w:color w:val="000000"/>
          <w:sz w:val="24"/>
          <w:szCs w:val="24"/>
        </w:rPr>
        <w:t xml:space="preserve"> иглы, скальпели, лупы, микроскопы).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4. В сфере физической деятельности: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освоение приемов оказания первой помощи при отравлении ядовитыми грибами, растениями, укусах животных, простудных заболеваниях, ожогах, обморожениях, травмах, спасении утопающего; рациональной организации труда и отдыха, выращивания и размножения культурных растений и домашних животных, ухода за ними; проведения наблюдений за состоянием собственного организма.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5. В эстетической сфере: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овладение умением оценивать с эстетической точки зрения объекты живой природы.</w:t>
      </w:r>
    </w:p>
    <w:p w:rsidR="00863790" w:rsidRDefault="00863790" w:rsidP="0086379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63790" w:rsidRPr="00CE1E87" w:rsidRDefault="00863790" w:rsidP="0086379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E1E87">
        <w:rPr>
          <w:rFonts w:ascii="Times New Roman" w:hAnsi="Times New Roman"/>
          <w:b/>
          <w:color w:val="000000"/>
          <w:sz w:val="24"/>
          <w:szCs w:val="24"/>
        </w:rPr>
        <w:t>Уровни освоения учебной программы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E1E87">
        <w:rPr>
          <w:rFonts w:ascii="Times New Roman" w:hAnsi="Times New Roman"/>
          <w:b/>
          <w:color w:val="000000"/>
          <w:sz w:val="24"/>
          <w:szCs w:val="24"/>
        </w:rPr>
        <w:t>Живые организмы</w:t>
      </w: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Ученик научится: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Ученик получит возможность научиться: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соблюдать правила работы в кабинете биологии, с биологическими приборами и инструментами;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lastRenderedPageBreak/>
        <w:t>• использовать приемы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выделять эстетические достоинства объектов живой природы;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осознанно соблюдать основные принципы и правила отношения к живой природе;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находить информацию о растениях и животных в научно-популярной литературе, биологических словарях и справочниках, анализировать, оценивать ее и переводить из одной формы в другую;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выбирать целевые и смысловые установки в своих действиях и поступках по отношению к живой природе.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Человек и его здоровье</w:t>
      </w: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Ученик научится: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характеризовать особенности строения и процессов жизнедеятельности организма человека, их практическую значимость;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Ученик получит возможность научиться: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использовать на практике приемы оказания первой помощи при простудных заболеваниях, ожогах, обморожениях, травмах, спасении утопающего, рациональной организации труда и отдыха, проведении наблюдений за состоянием собственного организма;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выделять эстетические достоинства человеческого тела;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реализовывать установки здорового образа жизни;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ориентироваться в системе моральных норм и ценностей по отношению к собственному здоровью и здоровью других людей;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находить в учебной и научно-популярной литературе информацию об организме человека, оформлять ее в виде устных сообщений, докладов, рефератов, презентаций;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Общие биологические закономерности</w:t>
      </w: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Выпускник научится: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характеризовать общие биологические закономерности, их практическую значимость;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lastRenderedPageBreak/>
        <w:t>• 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анализировать и оценивать последствия деятельности человека в природе.</w:t>
      </w:r>
    </w:p>
    <w:p w:rsidR="00863790" w:rsidRPr="00C86C65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86C65">
        <w:rPr>
          <w:rFonts w:ascii="Times New Roman" w:hAnsi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863790" w:rsidRPr="00CE1E87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выдвигать гипотезы о возможных последствиях деятельности человека в экосистемах и биосфере;</w:t>
      </w:r>
    </w:p>
    <w:p w:rsidR="00863790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E1E87">
        <w:rPr>
          <w:rFonts w:ascii="Times New Roman" w:hAnsi="Times New Roman"/>
          <w:color w:val="000000"/>
          <w:sz w:val="24"/>
          <w:szCs w:val="24"/>
        </w:rPr>
        <w:t>• аргументировать свою точку зрения в ходе дискуссии по обсуждению глобальных экологических проблем</w:t>
      </w:r>
    </w:p>
    <w:p w:rsidR="00863790" w:rsidRDefault="00863790" w:rsidP="0086379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A2390" w:rsidRDefault="00BB0ECF">
      <w:r>
        <w:rPr>
          <w:noProof/>
        </w:rPr>
        <w:lastRenderedPageBreak/>
        <w:drawing>
          <wp:inline distT="0" distB="0" distL="0" distR="0">
            <wp:extent cx="5940425" cy="1328548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8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390" w:rsidSect="006A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863790"/>
    <w:rsid w:val="000A2390"/>
    <w:rsid w:val="006A263C"/>
    <w:rsid w:val="00863790"/>
    <w:rsid w:val="00BB0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6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63790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863790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863790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B0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0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1943</Words>
  <Characters>11080</Characters>
  <Application>Microsoft Office Word</Application>
  <DocSecurity>0</DocSecurity>
  <Lines>92</Lines>
  <Paragraphs>25</Paragraphs>
  <ScaleCrop>false</ScaleCrop>
  <Company>школа</Company>
  <LinksUpToDate>false</LinksUpToDate>
  <CharactersWithSpaces>12998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2019-03-30T06:17:00Z</dcterms:created>
  <dcterms:modified xsi:type="dcterms:W3CDTF">2019-03-30T09:42:00Z</dcterms:modified>
</cp:coreProperties>
</file>